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9334BE" w14:textId="0D3D306B" w:rsidR="006A5E16" w:rsidRPr="00931B76" w:rsidRDefault="006A5E16" w:rsidP="0034594A">
      <w:pPr>
        <w:jc w:val="center"/>
        <w:rPr>
          <w:rFonts w:ascii="TH SarabunPSK" w:hAnsi="TH SarabunPSK" w:cs="TH SarabunPSK"/>
          <w:b/>
          <w:bCs/>
          <w:i/>
          <w:sz w:val="36"/>
          <w:szCs w:val="36"/>
          <w:cs/>
          <w:lang w:bidi="th-TH"/>
        </w:rPr>
      </w:pPr>
      <w:r w:rsidRPr="00931B76">
        <w:rPr>
          <w:rFonts w:ascii="TH SarabunPSK" w:hAnsi="TH SarabunPSK" w:cs="TH SarabunPSK"/>
          <w:b/>
          <w:bCs/>
          <w:i/>
          <w:sz w:val="36"/>
          <w:szCs w:val="36"/>
          <w:cs/>
          <w:lang w:bidi="th-TH"/>
        </w:rPr>
        <w:t>หลักสูตร</w:t>
      </w:r>
      <w:r w:rsidR="00426F07" w:rsidRPr="00931B76">
        <w:rPr>
          <w:rFonts w:ascii="TH SarabunPSK" w:hAnsi="TH SarabunPSK" w:cs="TH SarabunPSK"/>
          <w:b/>
          <w:bCs/>
          <w:i/>
          <w:sz w:val="36"/>
          <w:szCs w:val="36"/>
          <w:cs/>
          <w:lang w:bidi="th-TH"/>
        </w:rPr>
        <w:t>วิทยาศาสตรบัณฑิต</w:t>
      </w:r>
    </w:p>
    <w:p w14:paraId="425B5CA0" w14:textId="77777777" w:rsidR="006A5E16" w:rsidRPr="00931B76" w:rsidRDefault="00426F07" w:rsidP="006A5E16">
      <w:pPr>
        <w:spacing w:line="221" w:lineRule="auto"/>
        <w:jc w:val="center"/>
        <w:rPr>
          <w:rFonts w:ascii="TH SarabunPSK" w:hAnsi="TH SarabunPSK" w:cs="TH SarabunPSK"/>
          <w:b/>
          <w:bCs/>
          <w:i/>
          <w:sz w:val="36"/>
          <w:szCs w:val="36"/>
        </w:rPr>
      </w:pPr>
      <w:r w:rsidRPr="00931B76">
        <w:rPr>
          <w:rFonts w:ascii="TH SarabunPSK" w:hAnsi="TH SarabunPSK" w:cs="TH SarabunPSK"/>
          <w:b/>
          <w:bCs/>
          <w:i/>
          <w:sz w:val="36"/>
          <w:szCs w:val="36"/>
          <w:cs/>
          <w:lang w:bidi="th-TH"/>
        </w:rPr>
        <w:t>สาขาวิชาจิตวิทยา</w:t>
      </w:r>
    </w:p>
    <w:p w14:paraId="45FD4CDA" w14:textId="77777777" w:rsidR="008F2F40" w:rsidRPr="00931B76" w:rsidRDefault="006A5E16" w:rsidP="00934480">
      <w:pPr>
        <w:spacing w:after="120"/>
        <w:jc w:val="center"/>
        <w:rPr>
          <w:rFonts w:ascii="TH SarabunPSK" w:hAnsi="TH SarabunPSK" w:cs="TH SarabunPSK"/>
          <w:b/>
          <w:bCs/>
          <w:sz w:val="36"/>
          <w:szCs w:val="36"/>
          <w:lang w:bidi="th-TH"/>
        </w:rPr>
      </w:pPr>
      <w:r w:rsidRPr="00931B76">
        <w:rPr>
          <w:rFonts w:ascii="TH SarabunPSK" w:hAnsi="TH SarabunPSK" w:cs="TH SarabunPSK"/>
          <w:b/>
          <w:bCs/>
          <w:sz w:val="36"/>
          <w:szCs w:val="36"/>
          <w:cs/>
          <w:lang w:bidi="th-TH"/>
        </w:rPr>
        <w:t>หลักสูตร</w:t>
      </w:r>
      <w:r w:rsidR="00426F07" w:rsidRPr="00931B76">
        <w:rPr>
          <w:rFonts w:ascii="TH SarabunPSK" w:hAnsi="TH SarabunPSK" w:cs="TH SarabunPSK"/>
          <w:b/>
          <w:bCs/>
          <w:sz w:val="36"/>
          <w:szCs w:val="36"/>
          <w:cs/>
          <w:lang w:bidi="th-TH"/>
        </w:rPr>
        <w:t xml:space="preserve">ปรับปรุง พ.ศ. </w:t>
      </w:r>
      <w:r w:rsidR="0096628F" w:rsidRPr="00931B76">
        <w:rPr>
          <w:rFonts w:ascii="TH SarabunPSK" w:hAnsi="TH SarabunPSK" w:cs="TH SarabunPSK"/>
          <w:b/>
          <w:bCs/>
          <w:sz w:val="36"/>
          <w:szCs w:val="36"/>
          <w:lang w:bidi="th-TH"/>
        </w:rPr>
        <w:t>2560</w:t>
      </w:r>
    </w:p>
    <w:p w14:paraId="217A2229" w14:textId="0FB58BA2" w:rsidR="009E1B37" w:rsidRPr="00931B76" w:rsidRDefault="009E1B37" w:rsidP="00E6555F">
      <w:pPr>
        <w:spacing w:before="360" w:line="360" w:lineRule="auto"/>
        <w:rPr>
          <w:rFonts w:ascii="TH SarabunPSK" w:hAnsi="TH SarabunPSK" w:cs="TH SarabunPSK"/>
          <w:i/>
          <w:cs/>
          <w:lang w:bidi="th-TH"/>
        </w:rPr>
      </w:pPr>
      <w:r w:rsidRPr="00931B76">
        <w:rPr>
          <w:rFonts w:ascii="TH SarabunPSK" w:hAnsi="TH SarabunPSK" w:cs="TH SarabunPSK"/>
          <w:b/>
          <w:bCs/>
          <w:i/>
          <w:cs/>
          <w:lang w:bidi="th-TH"/>
        </w:rPr>
        <w:t xml:space="preserve">ชื่อสถาบันอุดมศึกษา </w:t>
      </w:r>
      <w:r w:rsidRPr="00931B76">
        <w:rPr>
          <w:rFonts w:ascii="TH SarabunPSK" w:hAnsi="TH SarabunPSK" w:cs="TH SarabunPSK"/>
          <w:i/>
          <w:cs/>
          <w:lang w:bidi="th-TH"/>
        </w:rPr>
        <w:tab/>
      </w:r>
      <w:r w:rsidRPr="00931B76">
        <w:rPr>
          <w:rFonts w:ascii="TH SarabunPSK" w:hAnsi="TH SarabunPSK" w:cs="TH SarabunPSK"/>
          <w:i/>
          <w:cs/>
          <w:lang w:bidi="th-TH"/>
        </w:rPr>
        <w:tab/>
      </w:r>
      <w:r w:rsidR="00426F07" w:rsidRPr="00931B76">
        <w:rPr>
          <w:rFonts w:ascii="TH SarabunPSK" w:hAnsi="TH SarabunPSK" w:cs="TH SarabunPSK"/>
          <w:i/>
          <w:cs/>
          <w:lang w:bidi="th-TH"/>
        </w:rPr>
        <w:t>มหาวิทยาลัยนเรศวร</w:t>
      </w:r>
    </w:p>
    <w:p w14:paraId="657D4600" w14:textId="1DB54F38" w:rsidR="009E1B37" w:rsidRPr="00931B76" w:rsidRDefault="009E1B37" w:rsidP="009E1B37">
      <w:pPr>
        <w:spacing w:line="360" w:lineRule="auto"/>
        <w:rPr>
          <w:rFonts w:ascii="TH SarabunPSK" w:hAnsi="TH SarabunPSK" w:cs="TH SarabunPSK"/>
          <w:b/>
          <w:bCs/>
          <w:i/>
          <w:lang w:bidi="th-TH"/>
        </w:rPr>
      </w:pPr>
      <w:r w:rsidRPr="00931B76">
        <w:rPr>
          <w:rFonts w:ascii="TH SarabunPSK" w:hAnsi="TH SarabunPSK" w:cs="TH SarabunPSK"/>
          <w:b/>
          <w:bCs/>
          <w:i/>
          <w:cs/>
          <w:lang w:bidi="th-TH"/>
        </w:rPr>
        <w:t>วิทยาเขต/คณะ/ภาควิชา</w:t>
      </w:r>
      <w:r w:rsidRPr="00931B76">
        <w:rPr>
          <w:rFonts w:ascii="TH SarabunPSK" w:hAnsi="TH SarabunPSK" w:cs="TH SarabunPSK"/>
          <w:b/>
          <w:bCs/>
          <w:i/>
          <w:cs/>
          <w:lang w:bidi="th-TH"/>
        </w:rPr>
        <w:tab/>
      </w:r>
      <w:r w:rsidR="000C6775" w:rsidRPr="00931B76">
        <w:rPr>
          <w:rFonts w:ascii="TH SarabunPSK" w:hAnsi="TH SarabunPSK" w:cs="TH SarabunPSK"/>
          <w:b/>
          <w:bCs/>
          <w:i/>
          <w:cs/>
          <w:lang w:bidi="th-TH"/>
        </w:rPr>
        <w:tab/>
      </w:r>
      <w:r w:rsidRPr="00931B76">
        <w:rPr>
          <w:rFonts w:ascii="TH SarabunPSK" w:hAnsi="TH SarabunPSK" w:cs="TH SarabunPSK"/>
          <w:i/>
          <w:cs/>
          <w:lang w:bidi="th-TH"/>
        </w:rPr>
        <w:t>คณะ</w:t>
      </w:r>
      <w:r w:rsidR="00426F07" w:rsidRPr="00931B76">
        <w:rPr>
          <w:rFonts w:ascii="TH SarabunPSK" w:hAnsi="TH SarabunPSK" w:cs="TH SarabunPSK"/>
          <w:i/>
          <w:cs/>
          <w:lang w:bidi="th-TH"/>
        </w:rPr>
        <w:t>สังคมศาสตร์</w:t>
      </w:r>
      <w:r w:rsidR="00700190" w:rsidRPr="00931B76">
        <w:rPr>
          <w:rFonts w:ascii="TH SarabunPSK" w:hAnsi="TH SarabunPSK" w:cs="TH SarabunPSK" w:hint="cs"/>
          <w:i/>
          <w:cs/>
          <w:lang w:bidi="th-TH"/>
        </w:rPr>
        <w:t xml:space="preserve"> </w:t>
      </w:r>
      <w:r w:rsidR="00700190" w:rsidRPr="00931B76">
        <w:rPr>
          <w:rFonts w:ascii="TH SarabunPSK" w:hAnsi="TH SarabunPSK" w:cs="TH SarabunPSK"/>
          <w:i/>
          <w:cs/>
          <w:lang w:bidi="th-TH"/>
        </w:rPr>
        <w:t xml:space="preserve">ภาควิชาจิตวิทยา  </w:t>
      </w:r>
    </w:p>
    <w:p w14:paraId="3F429BD1" w14:textId="0F14DC4D" w:rsidR="00E45308" w:rsidRPr="00931B76" w:rsidRDefault="002870BA" w:rsidP="00694C9E">
      <w:pPr>
        <w:pStyle w:val="Heading7"/>
        <w:spacing w:before="120" w:after="0"/>
        <w:jc w:val="center"/>
        <w:rPr>
          <w:rFonts w:ascii="TH SarabunPSK" w:hAnsi="TH SarabunPSK" w:cs="TH SarabunPSK"/>
          <w:b/>
          <w:bCs/>
          <w:sz w:val="36"/>
          <w:szCs w:val="36"/>
          <w:lang w:val="en-US" w:bidi="th-TH"/>
        </w:rPr>
      </w:pPr>
      <w:r w:rsidRPr="00931B76">
        <w:rPr>
          <w:rFonts w:ascii="TH SarabunPSK" w:hAnsi="TH SarabunPSK" w:cs="TH SarabunPSK"/>
          <w:b/>
          <w:bCs/>
          <w:sz w:val="36"/>
          <w:szCs w:val="36"/>
          <w:cs/>
          <w:lang w:bidi="th-TH"/>
        </w:rPr>
        <w:t xml:space="preserve">หมวดที่ </w:t>
      </w:r>
      <w:r w:rsidRPr="00931B76">
        <w:rPr>
          <w:rFonts w:ascii="TH SarabunPSK" w:hAnsi="TH SarabunPSK" w:cs="TH SarabunPSK"/>
          <w:b/>
          <w:bCs/>
          <w:sz w:val="36"/>
          <w:szCs w:val="36"/>
          <w:lang w:val="en-US" w:bidi="th-TH"/>
        </w:rPr>
        <w:t>1</w:t>
      </w:r>
      <w:r w:rsidR="00934480" w:rsidRPr="00931B76">
        <w:rPr>
          <w:rFonts w:ascii="TH SarabunPSK" w:hAnsi="TH SarabunPSK" w:cs="TH SarabunPSK"/>
          <w:b/>
          <w:bCs/>
          <w:sz w:val="36"/>
          <w:szCs w:val="36"/>
          <w:cs/>
          <w:lang w:val="en-US" w:bidi="th-TH"/>
        </w:rPr>
        <w:t xml:space="preserve"> </w:t>
      </w:r>
      <w:r w:rsidRPr="00931B76">
        <w:rPr>
          <w:rFonts w:ascii="TH SarabunPSK" w:hAnsi="TH SarabunPSK" w:cs="TH SarabunPSK"/>
          <w:b/>
          <w:bCs/>
          <w:sz w:val="36"/>
          <w:szCs w:val="36"/>
          <w:cs/>
          <w:lang w:bidi="th-TH"/>
        </w:rPr>
        <w:t>ข้อมูลทั่วไป</w:t>
      </w:r>
    </w:p>
    <w:p w14:paraId="2E54373D" w14:textId="77777777" w:rsidR="00694C9E" w:rsidRPr="00931B76" w:rsidRDefault="00694C9E" w:rsidP="00694C9E">
      <w:pPr>
        <w:rPr>
          <w:cs/>
          <w:lang w:val="en-AU" w:bidi="th-TH"/>
        </w:rPr>
      </w:pPr>
    </w:p>
    <w:p w14:paraId="79608494" w14:textId="77777777" w:rsidR="009E1B37" w:rsidRPr="00931B76" w:rsidRDefault="009E1B37" w:rsidP="00F667A9">
      <w:pPr>
        <w:numPr>
          <w:ilvl w:val="0"/>
          <w:numId w:val="1"/>
        </w:num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รหัสและชื่อหลักสูตร</w:t>
      </w:r>
    </w:p>
    <w:p w14:paraId="06CB11F0" w14:textId="77777777" w:rsidR="009E1B37" w:rsidRPr="00931B76" w:rsidRDefault="009E1B37" w:rsidP="00934480">
      <w:pPr>
        <w:ind w:left="367"/>
        <w:jc w:val="thaiDistribute"/>
        <w:rPr>
          <w:rFonts w:ascii="TH SarabunPSK" w:hAnsi="TH SarabunPSK" w:cs="TH SarabunPSK"/>
          <w:lang w:bidi="th-TH"/>
        </w:rPr>
      </w:pPr>
      <w:r w:rsidRPr="00931B76">
        <w:rPr>
          <w:rFonts w:ascii="TH SarabunPSK" w:hAnsi="TH SarabunPSK" w:cs="TH SarabunPSK"/>
          <w:cs/>
          <w:lang w:bidi="th-TH"/>
        </w:rPr>
        <w:t xml:space="preserve">ภาษาไทย: </w:t>
      </w:r>
      <w:r w:rsidRPr="00931B76">
        <w:rPr>
          <w:rFonts w:ascii="TH SarabunPSK" w:hAnsi="TH SarabunPSK" w:cs="TH SarabunPSK"/>
          <w:cs/>
          <w:lang w:bidi="th-TH"/>
        </w:rPr>
        <w:tab/>
      </w:r>
      <w:r w:rsidRPr="00931B76">
        <w:rPr>
          <w:rFonts w:ascii="TH SarabunPSK" w:hAnsi="TH SarabunPSK" w:cs="TH SarabunPSK"/>
          <w:cs/>
          <w:lang w:bidi="th-TH"/>
        </w:rPr>
        <w:tab/>
      </w:r>
      <w:r w:rsidR="00C31081" w:rsidRPr="00931B76">
        <w:rPr>
          <w:rFonts w:ascii="TH SarabunPSK" w:hAnsi="TH SarabunPSK" w:cs="TH SarabunPSK"/>
          <w:cs/>
          <w:lang w:bidi="th-TH"/>
        </w:rPr>
        <w:t>หลักสูตร</w:t>
      </w:r>
      <w:r w:rsidR="00426F07" w:rsidRPr="00931B76">
        <w:rPr>
          <w:rFonts w:ascii="TH SarabunPSK" w:hAnsi="TH SarabunPSK" w:cs="TH SarabunPSK"/>
          <w:cs/>
          <w:lang w:bidi="th-TH"/>
        </w:rPr>
        <w:t>วิทยาศาสตรบัณฑิต</w:t>
      </w:r>
      <w:r w:rsidRPr="00931B76">
        <w:rPr>
          <w:rFonts w:ascii="TH SarabunPSK" w:hAnsi="TH SarabunPSK" w:cs="TH SarabunPSK"/>
          <w:cs/>
          <w:lang w:bidi="th-TH"/>
        </w:rPr>
        <w:t xml:space="preserve"> </w:t>
      </w:r>
      <w:r w:rsidR="00426F07" w:rsidRPr="00931B76">
        <w:rPr>
          <w:rFonts w:ascii="TH SarabunPSK" w:hAnsi="TH SarabunPSK" w:cs="TH SarabunPSK"/>
          <w:cs/>
          <w:lang w:bidi="th-TH"/>
        </w:rPr>
        <w:t>สาขาวิชาจิตวิทยา</w:t>
      </w:r>
    </w:p>
    <w:p w14:paraId="377BD484" w14:textId="77777777" w:rsidR="0022681B" w:rsidRPr="00931B76" w:rsidRDefault="009E1B37" w:rsidP="00D224CF">
      <w:pPr>
        <w:ind w:left="367"/>
        <w:jc w:val="thaiDistribute"/>
        <w:rPr>
          <w:rFonts w:ascii="TH SarabunPSK" w:hAnsi="TH SarabunPSK" w:cs="TH SarabunPSK"/>
          <w:lang w:bidi="th-TH"/>
        </w:rPr>
      </w:pPr>
      <w:r w:rsidRPr="00931B76">
        <w:rPr>
          <w:rFonts w:ascii="TH SarabunPSK" w:hAnsi="TH SarabunPSK" w:cs="TH SarabunPSK"/>
          <w:cs/>
          <w:lang w:bidi="th-TH"/>
        </w:rPr>
        <w:t xml:space="preserve">ภาษาอังกฤษ: </w:t>
      </w:r>
      <w:r w:rsidRPr="00931B76">
        <w:rPr>
          <w:rFonts w:ascii="TH SarabunPSK" w:hAnsi="TH SarabunPSK" w:cs="TH SarabunPSK"/>
          <w:lang w:bidi="th-TH"/>
        </w:rPr>
        <w:tab/>
      </w:r>
      <w:r w:rsidR="00426F07" w:rsidRPr="00931B76">
        <w:rPr>
          <w:rFonts w:ascii="TH SarabunPSK" w:hAnsi="TH SarabunPSK" w:cs="TH SarabunPSK"/>
          <w:lang w:bidi="th-TH"/>
        </w:rPr>
        <w:t>Bachelor of Science Program in Psychology</w:t>
      </w:r>
    </w:p>
    <w:p w14:paraId="2494ABDD" w14:textId="77777777" w:rsidR="00171481" w:rsidRPr="00931B76" w:rsidRDefault="00171481" w:rsidP="00D224CF">
      <w:pPr>
        <w:ind w:left="367"/>
        <w:jc w:val="thaiDistribute"/>
        <w:rPr>
          <w:rFonts w:ascii="TH SarabunPSK" w:hAnsi="TH SarabunPSK" w:cs="TH SarabunPSK"/>
          <w:sz w:val="16"/>
          <w:szCs w:val="16"/>
          <w:lang w:bidi="th-TH"/>
        </w:rPr>
      </w:pPr>
    </w:p>
    <w:p w14:paraId="769203F1" w14:textId="77777777" w:rsidR="009E1B37" w:rsidRPr="00931B76" w:rsidRDefault="009E1B37" w:rsidP="00F667A9">
      <w:pPr>
        <w:numPr>
          <w:ilvl w:val="0"/>
          <w:numId w:val="1"/>
        </w:numPr>
        <w:tabs>
          <w:tab w:val="left" w:pos="720"/>
          <w:tab w:val="left" w:pos="1080"/>
          <w:tab w:val="left" w:pos="1440"/>
        </w:tabs>
        <w:jc w:val="thaiDistribute"/>
        <w:rPr>
          <w:rFonts w:ascii="TH SarabunPSK" w:hAnsi="TH SarabunPSK" w:cs="TH SarabunPSK"/>
          <w:b/>
          <w:bCs/>
          <w:cs/>
          <w:lang w:bidi="th-TH"/>
        </w:rPr>
      </w:pPr>
      <w:r w:rsidRPr="00931B76">
        <w:rPr>
          <w:rFonts w:ascii="TH SarabunPSK" w:hAnsi="TH SarabunPSK" w:cs="TH SarabunPSK"/>
          <w:b/>
          <w:bCs/>
          <w:cs/>
          <w:lang w:bidi="th-TH"/>
        </w:rPr>
        <w:t xml:space="preserve">ชื่อปริญญาและสาขาวิชา </w:t>
      </w:r>
    </w:p>
    <w:p w14:paraId="5AAE1967" w14:textId="77777777" w:rsidR="009E1B37" w:rsidRPr="00931B76" w:rsidRDefault="009E1B37" w:rsidP="00934480">
      <w:pPr>
        <w:ind w:left="349"/>
        <w:jc w:val="thaiDistribute"/>
        <w:rPr>
          <w:rFonts w:ascii="TH SarabunPSK" w:hAnsi="TH SarabunPSK" w:cs="TH SarabunPSK"/>
          <w:lang w:bidi="th-TH"/>
        </w:rPr>
      </w:pPr>
      <w:r w:rsidRPr="00931B76">
        <w:rPr>
          <w:rFonts w:ascii="TH SarabunPSK" w:hAnsi="TH SarabunPSK" w:cs="TH SarabunPSK"/>
          <w:cs/>
          <w:lang w:bidi="th-TH"/>
        </w:rPr>
        <w:t xml:space="preserve">ชื่อเต็ม (ไทย): </w:t>
      </w:r>
      <w:r w:rsidR="00426F07" w:rsidRPr="00931B76">
        <w:rPr>
          <w:rFonts w:ascii="TH SarabunPSK" w:hAnsi="TH SarabunPSK" w:cs="TH SarabunPSK"/>
          <w:cs/>
          <w:lang w:bidi="th-TH"/>
        </w:rPr>
        <w:tab/>
        <w:t>วิทยาศาสตรบัณฑิต (จิตวิทยา)</w:t>
      </w:r>
    </w:p>
    <w:p w14:paraId="64117123" w14:textId="77777777" w:rsidR="009E1B37" w:rsidRPr="00931B76" w:rsidRDefault="009E1B37" w:rsidP="00934480">
      <w:pPr>
        <w:ind w:left="349"/>
        <w:jc w:val="thaiDistribute"/>
        <w:rPr>
          <w:rFonts w:ascii="TH SarabunPSK" w:hAnsi="TH SarabunPSK" w:cs="TH SarabunPSK"/>
          <w:lang w:bidi="th-TH"/>
        </w:rPr>
      </w:pPr>
      <w:r w:rsidRPr="00931B76">
        <w:rPr>
          <w:rFonts w:ascii="TH SarabunPSK" w:hAnsi="TH SarabunPSK" w:cs="TH SarabunPSK"/>
          <w:cs/>
          <w:lang w:bidi="th-TH"/>
        </w:rPr>
        <w:t xml:space="preserve">ชื่อย่อ (ไทย): </w:t>
      </w:r>
      <w:r w:rsidRPr="00931B76">
        <w:rPr>
          <w:rFonts w:ascii="TH SarabunPSK" w:hAnsi="TH SarabunPSK" w:cs="TH SarabunPSK"/>
          <w:cs/>
          <w:lang w:bidi="th-TH"/>
        </w:rPr>
        <w:tab/>
      </w:r>
      <w:r w:rsidR="00426F07" w:rsidRPr="00931B76">
        <w:rPr>
          <w:rFonts w:ascii="TH SarabunPSK" w:hAnsi="TH SarabunPSK" w:cs="TH SarabunPSK"/>
          <w:cs/>
          <w:lang w:bidi="th-TH"/>
        </w:rPr>
        <w:t>วท.บ. (จิตวิทยา)</w:t>
      </w:r>
    </w:p>
    <w:p w14:paraId="0C2E3B10" w14:textId="77777777" w:rsidR="009E1B37" w:rsidRPr="00931B76" w:rsidRDefault="009E1B37" w:rsidP="00934480">
      <w:pPr>
        <w:ind w:left="349"/>
        <w:jc w:val="thaiDistribute"/>
        <w:rPr>
          <w:rFonts w:ascii="TH SarabunPSK" w:hAnsi="TH SarabunPSK" w:cs="TH SarabunPSK"/>
          <w:lang w:bidi="th-TH"/>
        </w:rPr>
      </w:pPr>
      <w:r w:rsidRPr="00931B76">
        <w:rPr>
          <w:rFonts w:ascii="TH SarabunPSK" w:hAnsi="TH SarabunPSK" w:cs="TH SarabunPSK"/>
          <w:cs/>
          <w:lang w:bidi="th-TH"/>
        </w:rPr>
        <w:t xml:space="preserve">ชื่อเต็ม (อังกฤษ): </w:t>
      </w:r>
      <w:r w:rsidRPr="00931B76">
        <w:rPr>
          <w:rFonts w:ascii="TH SarabunPSK" w:hAnsi="TH SarabunPSK" w:cs="TH SarabunPSK"/>
          <w:cs/>
          <w:lang w:bidi="th-TH"/>
        </w:rPr>
        <w:tab/>
      </w:r>
      <w:r w:rsidR="00426F07" w:rsidRPr="00931B76">
        <w:rPr>
          <w:rFonts w:ascii="TH SarabunPSK" w:hAnsi="TH SarabunPSK" w:cs="TH SarabunPSK"/>
          <w:lang w:bidi="th-TH"/>
        </w:rPr>
        <w:t xml:space="preserve">Bachelor of Science </w:t>
      </w:r>
      <w:r w:rsidR="00426F07" w:rsidRPr="00931B76">
        <w:rPr>
          <w:rFonts w:ascii="TH SarabunPSK" w:hAnsi="TH SarabunPSK" w:cs="TH SarabunPSK"/>
          <w:cs/>
          <w:lang w:bidi="th-TH"/>
        </w:rPr>
        <w:t>(</w:t>
      </w:r>
      <w:r w:rsidR="00426F07" w:rsidRPr="00931B76">
        <w:rPr>
          <w:rFonts w:ascii="TH SarabunPSK" w:hAnsi="TH SarabunPSK" w:cs="TH SarabunPSK"/>
          <w:lang w:bidi="th-TH"/>
        </w:rPr>
        <w:t>Psychology</w:t>
      </w:r>
      <w:r w:rsidR="00426F07" w:rsidRPr="00931B76">
        <w:rPr>
          <w:rFonts w:ascii="TH SarabunPSK" w:hAnsi="TH SarabunPSK" w:cs="TH SarabunPSK"/>
          <w:cs/>
          <w:lang w:bidi="th-TH"/>
        </w:rPr>
        <w:t>)</w:t>
      </w:r>
    </w:p>
    <w:p w14:paraId="649C8524" w14:textId="77777777" w:rsidR="00672993" w:rsidRPr="00931B76" w:rsidRDefault="009E1B37" w:rsidP="00D224CF">
      <w:pPr>
        <w:ind w:left="349"/>
        <w:jc w:val="thaiDistribute"/>
        <w:rPr>
          <w:rFonts w:ascii="TH SarabunPSK" w:hAnsi="TH SarabunPSK" w:cs="TH SarabunPSK"/>
          <w:b/>
          <w:bCs/>
          <w:lang w:bidi="th-TH"/>
        </w:rPr>
      </w:pPr>
      <w:r w:rsidRPr="00931B76">
        <w:rPr>
          <w:rFonts w:ascii="TH SarabunPSK" w:hAnsi="TH SarabunPSK" w:cs="TH SarabunPSK"/>
          <w:cs/>
          <w:lang w:bidi="th-TH"/>
        </w:rPr>
        <w:t xml:space="preserve">ชื่อย่อ (อังกฤษ): </w:t>
      </w:r>
      <w:r w:rsidRPr="00931B76">
        <w:rPr>
          <w:rFonts w:ascii="TH SarabunPSK" w:hAnsi="TH SarabunPSK" w:cs="TH SarabunPSK"/>
          <w:lang w:bidi="th-TH"/>
        </w:rPr>
        <w:tab/>
      </w:r>
      <w:r w:rsidR="00426F07" w:rsidRPr="00931B76">
        <w:rPr>
          <w:rFonts w:ascii="TH SarabunPSK" w:hAnsi="TH SarabunPSK" w:cs="TH SarabunPSK"/>
          <w:lang w:bidi="th-TH"/>
        </w:rPr>
        <w:t>B</w:t>
      </w:r>
      <w:r w:rsidR="00426F07" w:rsidRPr="00931B76">
        <w:rPr>
          <w:rFonts w:ascii="TH SarabunPSK" w:hAnsi="TH SarabunPSK" w:cs="TH SarabunPSK"/>
          <w:cs/>
          <w:lang w:bidi="th-TH"/>
        </w:rPr>
        <w:t>.</w:t>
      </w:r>
      <w:r w:rsidR="00426F07" w:rsidRPr="00931B76">
        <w:rPr>
          <w:rFonts w:ascii="TH SarabunPSK" w:hAnsi="TH SarabunPSK" w:cs="TH SarabunPSK"/>
          <w:lang w:bidi="th-TH"/>
        </w:rPr>
        <w:t>S</w:t>
      </w:r>
      <w:r w:rsidR="00426F07" w:rsidRPr="00931B76">
        <w:rPr>
          <w:rFonts w:ascii="TH SarabunPSK" w:hAnsi="TH SarabunPSK" w:cs="TH SarabunPSK"/>
          <w:cs/>
          <w:lang w:bidi="th-TH"/>
        </w:rPr>
        <w:t>. (</w:t>
      </w:r>
      <w:r w:rsidR="00426F07" w:rsidRPr="00931B76">
        <w:rPr>
          <w:rFonts w:ascii="TH SarabunPSK" w:hAnsi="TH SarabunPSK" w:cs="TH SarabunPSK"/>
          <w:lang w:bidi="th-TH"/>
        </w:rPr>
        <w:t>Psychology</w:t>
      </w:r>
      <w:r w:rsidR="00426F07" w:rsidRPr="00931B76">
        <w:rPr>
          <w:rFonts w:ascii="TH SarabunPSK" w:hAnsi="TH SarabunPSK" w:cs="TH SarabunPSK"/>
          <w:cs/>
          <w:lang w:bidi="th-TH"/>
        </w:rPr>
        <w:t>)</w:t>
      </w:r>
    </w:p>
    <w:p w14:paraId="63AC95FC" w14:textId="77777777" w:rsidR="00171481" w:rsidRPr="00931B76" w:rsidRDefault="00171481" w:rsidP="00D224CF">
      <w:pPr>
        <w:ind w:left="349"/>
        <w:jc w:val="thaiDistribute"/>
        <w:rPr>
          <w:rFonts w:ascii="TH SarabunPSK" w:hAnsi="TH SarabunPSK" w:cs="TH SarabunPSK"/>
          <w:b/>
          <w:bCs/>
          <w:sz w:val="16"/>
          <w:szCs w:val="16"/>
          <w:lang w:bidi="th-TH"/>
        </w:rPr>
      </w:pPr>
    </w:p>
    <w:p w14:paraId="6F02D191" w14:textId="77777777" w:rsidR="00C31081" w:rsidRPr="00931B76" w:rsidRDefault="009E1B37" w:rsidP="00BB1A89">
      <w:pPr>
        <w:numPr>
          <w:ilvl w:val="0"/>
          <w:numId w:val="1"/>
        </w:numPr>
        <w:tabs>
          <w:tab w:val="left" w:pos="720"/>
          <w:tab w:val="left" w:pos="1080"/>
          <w:tab w:val="left" w:pos="1440"/>
        </w:tabs>
        <w:jc w:val="both"/>
        <w:rPr>
          <w:rFonts w:ascii="TH SarabunPSK" w:hAnsi="TH SarabunPSK" w:cs="TH SarabunPSK"/>
          <w:lang w:bidi="th-TH"/>
        </w:rPr>
      </w:pPr>
      <w:r w:rsidRPr="00931B76">
        <w:rPr>
          <w:rFonts w:ascii="TH SarabunPSK" w:hAnsi="TH SarabunPSK" w:cs="TH SarabunPSK"/>
          <w:b/>
          <w:bCs/>
          <w:cs/>
          <w:lang w:bidi="th-TH"/>
        </w:rPr>
        <w:t>วิชาเอก</w:t>
      </w:r>
    </w:p>
    <w:p w14:paraId="5A2E8C87" w14:textId="77777777" w:rsidR="009E1B37" w:rsidRPr="00931B76" w:rsidRDefault="009E1B37" w:rsidP="00C31081">
      <w:pPr>
        <w:tabs>
          <w:tab w:val="left" w:pos="720"/>
          <w:tab w:val="left" w:pos="1080"/>
          <w:tab w:val="left" w:pos="1440"/>
        </w:tabs>
        <w:ind w:left="360"/>
        <w:jc w:val="both"/>
        <w:rPr>
          <w:rFonts w:ascii="TH SarabunPSK" w:hAnsi="TH SarabunPSK" w:cs="TH SarabunPSK"/>
          <w:lang w:bidi="th-TH"/>
        </w:rPr>
      </w:pPr>
      <w:r w:rsidRPr="00931B76">
        <w:rPr>
          <w:rFonts w:ascii="TH SarabunPSK" w:hAnsi="TH SarabunPSK" w:cs="TH SarabunPSK"/>
          <w:cs/>
          <w:lang w:bidi="th-TH"/>
        </w:rPr>
        <w:tab/>
      </w:r>
      <w:r w:rsidR="00E45308" w:rsidRPr="00931B76">
        <w:rPr>
          <w:rFonts w:ascii="TH SarabunPSK" w:hAnsi="TH SarabunPSK" w:cs="TH SarabunPSK"/>
          <w:cs/>
          <w:lang w:bidi="th-TH"/>
        </w:rPr>
        <w:tab/>
      </w:r>
      <w:r w:rsidR="00796EFD" w:rsidRPr="00931B76">
        <w:rPr>
          <w:rFonts w:ascii="TH SarabunPSK" w:hAnsi="TH SarabunPSK" w:cs="TH SarabunPSK"/>
          <w:cs/>
          <w:lang w:bidi="th-TH"/>
        </w:rPr>
        <w:t>ไม่มี</w:t>
      </w:r>
    </w:p>
    <w:p w14:paraId="46D203C4" w14:textId="77777777" w:rsidR="00171481" w:rsidRPr="00931B76" w:rsidRDefault="00171481" w:rsidP="009E1B37">
      <w:pPr>
        <w:tabs>
          <w:tab w:val="left" w:pos="720"/>
          <w:tab w:val="left" w:pos="1080"/>
          <w:tab w:val="left" w:pos="1440"/>
        </w:tabs>
        <w:jc w:val="both"/>
        <w:rPr>
          <w:rFonts w:ascii="TH SarabunPSK" w:hAnsi="TH SarabunPSK" w:cs="TH SarabunPSK"/>
          <w:sz w:val="16"/>
          <w:szCs w:val="16"/>
          <w:lang w:bidi="th-TH"/>
        </w:rPr>
      </w:pPr>
    </w:p>
    <w:p w14:paraId="01E73F30" w14:textId="77777777" w:rsidR="00796EFD" w:rsidRPr="00931B76" w:rsidRDefault="009E1B37" w:rsidP="00E354C8">
      <w:pPr>
        <w:numPr>
          <w:ilvl w:val="0"/>
          <w:numId w:val="1"/>
        </w:numPr>
        <w:tabs>
          <w:tab w:val="left" w:pos="720"/>
          <w:tab w:val="left" w:pos="1080"/>
          <w:tab w:val="left" w:pos="1440"/>
        </w:tabs>
        <w:rPr>
          <w:rFonts w:ascii="TH SarabunPSK" w:hAnsi="TH SarabunPSK" w:cs="TH SarabunPSK"/>
          <w:b/>
          <w:bCs/>
          <w:lang w:bidi="th-TH"/>
        </w:rPr>
      </w:pPr>
      <w:r w:rsidRPr="00931B76">
        <w:rPr>
          <w:rFonts w:ascii="TH SarabunPSK" w:hAnsi="TH SarabunPSK" w:cs="TH SarabunPSK"/>
          <w:b/>
          <w:bCs/>
          <w:cs/>
          <w:lang w:bidi="th-TH"/>
        </w:rPr>
        <w:t>จำนวนหน่วยกิตที่เรียนตลอดหลักสูตร</w:t>
      </w:r>
      <w:r w:rsidR="00A038BE" w:rsidRPr="00931B76">
        <w:rPr>
          <w:rFonts w:ascii="TH SarabunPSK" w:hAnsi="TH SarabunPSK" w:cs="TH SarabunPSK"/>
          <w:cs/>
          <w:lang w:bidi="th-TH"/>
        </w:rPr>
        <w:t xml:space="preserve"> </w:t>
      </w:r>
    </w:p>
    <w:p w14:paraId="1F6FC4C5" w14:textId="47E9C486" w:rsidR="00E354C8" w:rsidRPr="00931B76" w:rsidRDefault="00796EFD" w:rsidP="00796EFD">
      <w:pPr>
        <w:tabs>
          <w:tab w:val="left" w:pos="720"/>
          <w:tab w:val="left" w:pos="1080"/>
          <w:tab w:val="left" w:pos="1440"/>
        </w:tabs>
        <w:ind w:left="360"/>
        <w:rPr>
          <w:rFonts w:ascii="TH SarabunPSK" w:hAnsi="TH SarabunPSK" w:cs="TH SarabunPSK"/>
          <w:b/>
          <w:bCs/>
          <w:lang w:bidi="th-TH"/>
        </w:rPr>
      </w:pPr>
      <w:r w:rsidRPr="00931B76">
        <w:rPr>
          <w:rFonts w:ascii="TH SarabunPSK" w:hAnsi="TH SarabunPSK" w:cs="TH SarabunPSK"/>
          <w:b/>
          <w:bCs/>
          <w:cs/>
          <w:lang w:bidi="th-TH"/>
        </w:rPr>
        <w:tab/>
      </w:r>
      <w:r w:rsidRPr="00931B76">
        <w:rPr>
          <w:rFonts w:ascii="TH SarabunPSK" w:hAnsi="TH SarabunPSK" w:cs="TH SarabunPSK"/>
          <w:b/>
          <w:bCs/>
          <w:cs/>
          <w:lang w:bidi="th-TH"/>
        </w:rPr>
        <w:tab/>
      </w:r>
      <w:r w:rsidR="009B1A92" w:rsidRPr="00931B76">
        <w:rPr>
          <w:rFonts w:ascii="TH SarabunPSK" w:hAnsi="TH SarabunPSK" w:cs="TH SarabunPSK"/>
          <w:lang w:bidi="th-TH"/>
        </w:rPr>
        <w:t>1</w:t>
      </w:r>
      <w:r w:rsidR="00614CB3" w:rsidRPr="00931B76">
        <w:rPr>
          <w:rFonts w:ascii="TH SarabunPSK" w:hAnsi="TH SarabunPSK" w:cs="TH SarabunPSK"/>
          <w:lang w:bidi="th-TH"/>
        </w:rPr>
        <w:t>27</w:t>
      </w:r>
      <w:r w:rsidR="00A5301E" w:rsidRPr="00931B76">
        <w:rPr>
          <w:rFonts w:ascii="TH SarabunPSK" w:hAnsi="TH SarabunPSK" w:cs="TH SarabunPSK"/>
          <w:cs/>
          <w:lang w:bidi="th-TH"/>
        </w:rPr>
        <w:t xml:space="preserve"> </w:t>
      </w:r>
      <w:r w:rsidR="009E1B37" w:rsidRPr="00931B76">
        <w:rPr>
          <w:rFonts w:ascii="TH SarabunPSK" w:hAnsi="TH SarabunPSK" w:cs="TH SarabunPSK"/>
          <w:cs/>
          <w:lang w:bidi="th-TH"/>
        </w:rPr>
        <w:t>หน่วยกิต</w:t>
      </w:r>
    </w:p>
    <w:p w14:paraId="1DDC731E" w14:textId="77777777" w:rsidR="00171481" w:rsidRPr="00931B76" w:rsidRDefault="00171481" w:rsidP="00171481">
      <w:pPr>
        <w:tabs>
          <w:tab w:val="left" w:pos="720"/>
          <w:tab w:val="left" w:pos="1080"/>
          <w:tab w:val="left" w:pos="1440"/>
        </w:tabs>
        <w:rPr>
          <w:rFonts w:ascii="TH SarabunPSK" w:hAnsi="TH SarabunPSK" w:cs="TH SarabunPSK"/>
          <w:b/>
          <w:bCs/>
          <w:sz w:val="16"/>
          <w:szCs w:val="16"/>
          <w:lang w:bidi="th-TH"/>
        </w:rPr>
      </w:pPr>
    </w:p>
    <w:p w14:paraId="2D38FD32" w14:textId="77777777" w:rsidR="009E1B37" w:rsidRPr="00931B76" w:rsidRDefault="009E1B37" w:rsidP="00934480">
      <w:pPr>
        <w:numPr>
          <w:ilvl w:val="0"/>
          <w:numId w:val="1"/>
        </w:num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รูปแบบของหลักสูตร</w:t>
      </w:r>
    </w:p>
    <w:p w14:paraId="7E5642F3" w14:textId="7EB03509" w:rsidR="001E0893" w:rsidRPr="00931B76" w:rsidRDefault="009E1B37" w:rsidP="009E1B37">
      <w:pPr>
        <w:tabs>
          <w:tab w:val="left" w:pos="360"/>
          <w:tab w:val="left" w:pos="432"/>
          <w:tab w:val="left" w:pos="1080"/>
          <w:tab w:val="left" w:pos="1440"/>
        </w:tabs>
        <w:jc w:val="thaiDistribute"/>
        <w:rPr>
          <w:rFonts w:ascii="TH SarabunPSK" w:hAnsi="TH SarabunPSK" w:cs="TH SarabunPSK"/>
          <w:lang w:bidi="th-TH"/>
        </w:rPr>
      </w:pPr>
      <w:r w:rsidRPr="00931B76">
        <w:rPr>
          <w:rFonts w:ascii="TH SarabunPSK" w:hAnsi="TH SarabunPSK" w:cs="TH SarabunPSK"/>
          <w:b/>
          <w:bCs/>
          <w:lang w:bidi="th-TH"/>
        </w:rPr>
        <w:tab/>
      </w:r>
      <w:r w:rsidRPr="00931B76">
        <w:rPr>
          <w:rFonts w:ascii="TH SarabunPSK" w:hAnsi="TH SarabunPSK" w:cs="TH SarabunPSK"/>
          <w:lang w:bidi="th-TH"/>
        </w:rPr>
        <w:t>5</w:t>
      </w:r>
      <w:r w:rsidRPr="00931B76">
        <w:rPr>
          <w:rFonts w:ascii="TH SarabunPSK" w:hAnsi="TH SarabunPSK" w:cs="TH SarabunPSK"/>
          <w:cs/>
          <w:lang w:bidi="th-TH"/>
        </w:rPr>
        <w:t>.</w:t>
      </w:r>
      <w:r w:rsidR="000433D7" w:rsidRPr="00931B76">
        <w:rPr>
          <w:rFonts w:ascii="TH SarabunPSK" w:hAnsi="TH SarabunPSK" w:cs="TH SarabunPSK"/>
          <w:lang w:bidi="th-TH"/>
        </w:rPr>
        <w:t>1</w:t>
      </w:r>
      <w:r w:rsidRPr="00931B76">
        <w:rPr>
          <w:rFonts w:ascii="TH SarabunPSK" w:hAnsi="TH SarabunPSK" w:cs="TH SarabunPSK"/>
          <w:cs/>
          <w:lang w:bidi="th-TH"/>
        </w:rPr>
        <w:t xml:space="preserve"> </w:t>
      </w:r>
      <w:r w:rsidR="00A73793" w:rsidRPr="00931B76">
        <w:rPr>
          <w:rFonts w:ascii="TH SarabunPSK" w:hAnsi="TH SarabunPSK" w:cs="TH SarabunPSK"/>
          <w:cs/>
          <w:lang w:bidi="th-TH"/>
        </w:rPr>
        <w:t xml:space="preserve"> </w:t>
      </w:r>
      <w:r w:rsidRPr="00931B76">
        <w:rPr>
          <w:rFonts w:ascii="TH SarabunPSK" w:hAnsi="TH SarabunPSK" w:cs="TH SarabunPSK"/>
          <w:cs/>
          <w:lang w:bidi="th-TH"/>
        </w:rPr>
        <w:t>รูปแบบ</w:t>
      </w:r>
      <w:r w:rsidR="00CF3C5F" w:rsidRPr="00931B76">
        <w:rPr>
          <w:rFonts w:ascii="TH SarabunPSK" w:hAnsi="TH SarabunPSK" w:cs="TH SarabunPSK"/>
          <w:cs/>
          <w:lang w:bidi="th-TH"/>
        </w:rPr>
        <w:t xml:space="preserve">  </w:t>
      </w:r>
    </w:p>
    <w:p w14:paraId="1F91CF80" w14:textId="30D3FB9C" w:rsidR="00B66129" w:rsidRPr="00931B76" w:rsidRDefault="009E1B37" w:rsidP="00223E8C">
      <w:pPr>
        <w:tabs>
          <w:tab w:val="left" w:pos="360"/>
          <w:tab w:val="left" w:pos="432"/>
          <w:tab w:val="left" w:pos="1080"/>
          <w:tab w:val="left" w:pos="1440"/>
        </w:tabs>
        <w:ind w:left="1080"/>
        <w:jc w:val="thaiDistribute"/>
        <w:rPr>
          <w:rFonts w:ascii="TH SarabunPSK" w:hAnsi="TH SarabunPSK" w:cs="TH SarabunPSK"/>
          <w:lang w:bidi="th-TH"/>
        </w:rPr>
      </w:pPr>
      <w:r w:rsidRPr="00931B76">
        <w:rPr>
          <w:rFonts w:ascii="TH SarabunPSK" w:hAnsi="TH SarabunPSK" w:cs="TH SarabunPSK"/>
          <w:cs/>
          <w:lang w:bidi="th-TH"/>
        </w:rPr>
        <w:t>เป็นหลักสูตรระดับ</w:t>
      </w:r>
      <w:r w:rsidR="00796EFD" w:rsidRPr="00931B76">
        <w:rPr>
          <w:rFonts w:ascii="TH SarabunPSK" w:hAnsi="TH SarabunPSK" w:cs="TH SarabunPSK"/>
          <w:cs/>
          <w:lang w:bidi="th-TH"/>
        </w:rPr>
        <w:t xml:space="preserve"> 2 </w:t>
      </w:r>
      <w:r w:rsidRPr="00931B76">
        <w:rPr>
          <w:rFonts w:ascii="TH SarabunPSK" w:hAnsi="TH SarabunPSK" w:cs="TH SarabunPSK"/>
          <w:cs/>
          <w:lang w:bidi="th-TH"/>
        </w:rPr>
        <w:t>ปริญญา</w:t>
      </w:r>
      <w:r w:rsidR="00426F07" w:rsidRPr="00931B76">
        <w:rPr>
          <w:rFonts w:ascii="TH SarabunPSK" w:hAnsi="TH SarabunPSK" w:cs="TH SarabunPSK"/>
          <w:cs/>
          <w:lang w:bidi="th-TH"/>
        </w:rPr>
        <w:t>ตรี</w:t>
      </w:r>
      <w:r w:rsidRPr="00931B76">
        <w:rPr>
          <w:rFonts w:ascii="TH SarabunPSK" w:hAnsi="TH SarabunPSK" w:cs="TH SarabunPSK"/>
          <w:cs/>
          <w:lang w:bidi="th-TH"/>
        </w:rPr>
        <w:t xml:space="preserve"> </w:t>
      </w:r>
      <w:r w:rsidR="00796EFD" w:rsidRPr="00931B76">
        <w:rPr>
          <w:rFonts w:ascii="TH SarabunPSK" w:hAnsi="TH SarabunPSK" w:cs="TH SarabunPSK"/>
          <w:cs/>
          <w:lang w:bidi="th-TH"/>
        </w:rPr>
        <w:t>(</w:t>
      </w:r>
      <w:r w:rsidRPr="00931B76">
        <w:rPr>
          <w:rFonts w:ascii="TH SarabunPSK" w:hAnsi="TH SarabunPSK" w:cs="TH SarabunPSK"/>
          <w:cs/>
          <w:lang w:bidi="th-TH"/>
        </w:rPr>
        <w:t>หลักสูตร</w:t>
      </w:r>
      <w:r w:rsidR="00426F07" w:rsidRPr="00931B76">
        <w:rPr>
          <w:rFonts w:ascii="TH SarabunPSK" w:hAnsi="TH SarabunPSK" w:cs="TH SarabunPSK"/>
          <w:cs/>
          <w:lang w:bidi="th-TH"/>
        </w:rPr>
        <w:t xml:space="preserve"> </w:t>
      </w:r>
      <w:r w:rsidR="00426F07" w:rsidRPr="00931B76">
        <w:rPr>
          <w:rFonts w:ascii="TH SarabunPSK" w:hAnsi="TH SarabunPSK" w:cs="TH SarabunPSK"/>
          <w:lang w:bidi="th-TH"/>
        </w:rPr>
        <w:t xml:space="preserve">4 </w:t>
      </w:r>
      <w:r w:rsidRPr="00931B76">
        <w:rPr>
          <w:rFonts w:ascii="TH SarabunPSK" w:hAnsi="TH SarabunPSK" w:cs="TH SarabunPSK"/>
          <w:cs/>
          <w:lang w:bidi="th-TH"/>
        </w:rPr>
        <w:t>ปี</w:t>
      </w:r>
      <w:r w:rsidR="00796EFD" w:rsidRPr="00931B76">
        <w:rPr>
          <w:rFonts w:ascii="TH SarabunPSK" w:hAnsi="TH SarabunPSK" w:cs="TH SarabunPSK"/>
          <w:cs/>
          <w:lang w:bidi="th-TH"/>
        </w:rPr>
        <w:t>)</w:t>
      </w:r>
      <w:r w:rsidR="00976C73" w:rsidRPr="00931B76">
        <w:rPr>
          <w:rFonts w:ascii="TH SarabunPSK" w:hAnsi="TH SarabunPSK" w:cs="TH SarabunPSK"/>
          <w:cs/>
          <w:lang w:bidi="th-TH"/>
        </w:rPr>
        <w:t xml:space="preserve"> ตามกรอบมาตรฐานคุณวุฒิ</w:t>
      </w:r>
      <w:r w:rsidR="00461908" w:rsidRPr="00931B76">
        <w:rPr>
          <w:rFonts w:ascii="TH SarabunPSK" w:hAnsi="TH SarabunPSK" w:cs="TH SarabunPSK"/>
          <w:cs/>
          <w:lang w:bidi="th-TH"/>
        </w:rPr>
        <w:t>ระดับ</w:t>
      </w:r>
      <w:r w:rsidR="00976C73" w:rsidRPr="00931B76">
        <w:rPr>
          <w:rFonts w:ascii="TH SarabunPSK" w:hAnsi="TH SarabunPSK" w:cs="TH SarabunPSK"/>
          <w:cs/>
          <w:lang w:bidi="th-TH"/>
        </w:rPr>
        <w:t>อุดมศึกษา</w:t>
      </w:r>
      <w:r w:rsidR="00223E8C" w:rsidRPr="00931B76">
        <w:rPr>
          <w:rFonts w:ascii="TH SarabunPSK" w:hAnsi="TH SarabunPSK" w:cs="TH SarabunPSK"/>
          <w:cs/>
          <w:lang w:bidi="th-TH"/>
        </w:rPr>
        <w:br/>
      </w:r>
      <w:r w:rsidR="00976C73" w:rsidRPr="00931B76">
        <w:rPr>
          <w:rFonts w:ascii="TH SarabunPSK" w:hAnsi="TH SarabunPSK" w:cs="TH SarabunPSK"/>
          <w:cs/>
          <w:lang w:bidi="th-TH"/>
        </w:rPr>
        <w:t>แห่งชาติ พ.ศ.</w:t>
      </w:r>
      <w:r w:rsidR="00CF13A4" w:rsidRPr="00931B76">
        <w:rPr>
          <w:rFonts w:ascii="TH SarabunPSK" w:hAnsi="TH SarabunPSK" w:cs="TH SarabunPSK"/>
          <w:lang w:bidi="th-TH"/>
        </w:rPr>
        <w:t xml:space="preserve"> 255</w:t>
      </w:r>
      <w:r w:rsidR="00B66129" w:rsidRPr="00931B76">
        <w:rPr>
          <w:rFonts w:ascii="TH SarabunPSK" w:hAnsi="TH SarabunPSK" w:cs="TH SarabunPSK"/>
          <w:lang w:bidi="th-TH"/>
        </w:rPr>
        <w:t>2</w:t>
      </w:r>
      <w:r w:rsidR="00324C0F" w:rsidRPr="00931B76">
        <w:rPr>
          <w:rFonts w:ascii="TH SarabunPSK" w:hAnsi="TH SarabunPSK" w:cs="TH SarabunPSK"/>
          <w:cs/>
          <w:lang w:bidi="th-TH"/>
        </w:rPr>
        <w:t xml:space="preserve"> และ</w:t>
      </w:r>
      <w:r w:rsidR="00C20D4A" w:rsidRPr="00931B76">
        <w:rPr>
          <w:rStyle w:val="style61"/>
          <w:rFonts w:ascii="TH SarabunPSK" w:hAnsi="TH SarabunPSK" w:cs="TH SarabunPSK" w:hint="cs"/>
          <w:sz w:val="32"/>
          <w:szCs w:val="32"/>
          <w:cs/>
          <w:lang w:bidi="th-TH"/>
        </w:rPr>
        <w:t>เกณฑ์มาตรฐานหลักสูตรว่าด้วยการศึกษาระดับปริญญาตรี</w:t>
      </w:r>
      <w:r w:rsidR="00223E8C" w:rsidRPr="00931B76">
        <w:rPr>
          <w:rStyle w:val="style61"/>
          <w:rFonts w:ascii="TH SarabunPSK" w:hAnsi="TH SarabunPSK" w:cs="TH SarabunPSK" w:hint="cs"/>
          <w:sz w:val="32"/>
          <w:szCs w:val="32"/>
          <w:cs/>
          <w:lang w:bidi="th-TH"/>
        </w:rPr>
        <w:t xml:space="preserve"> </w:t>
      </w:r>
      <w:r w:rsidR="00223E8C" w:rsidRPr="00931B76">
        <w:rPr>
          <w:rStyle w:val="style61"/>
          <w:rFonts w:ascii="TH SarabunPSK" w:hAnsi="TH SarabunPSK" w:cs="TH SarabunPSK"/>
          <w:sz w:val="32"/>
          <w:szCs w:val="32"/>
          <w:cs/>
          <w:lang w:bidi="th-TH"/>
        </w:rPr>
        <w:br/>
      </w:r>
      <w:r w:rsidR="00223E8C" w:rsidRPr="00931B76">
        <w:rPr>
          <w:rStyle w:val="style61"/>
          <w:rFonts w:ascii="TH SarabunPSK" w:hAnsi="TH SarabunPSK" w:cs="TH SarabunPSK" w:hint="cs"/>
          <w:sz w:val="32"/>
          <w:szCs w:val="32"/>
          <w:cs/>
          <w:lang w:bidi="th-TH"/>
        </w:rPr>
        <w:t>พ.ศ.</w:t>
      </w:r>
      <w:r w:rsidR="00324C0F" w:rsidRPr="00931B76">
        <w:rPr>
          <w:rStyle w:val="style61"/>
          <w:rFonts w:ascii="TH SarabunPSK" w:hAnsi="TH SarabunPSK" w:cs="TH SarabunPSK"/>
          <w:sz w:val="32"/>
          <w:szCs w:val="32"/>
          <w:cs/>
          <w:lang w:bidi="th-TH"/>
        </w:rPr>
        <w:t xml:space="preserve"> </w:t>
      </w:r>
      <w:r w:rsidR="00324C0F" w:rsidRPr="00931B76">
        <w:rPr>
          <w:rStyle w:val="style61"/>
          <w:rFonts w:ascii="TH SarabunPSK" w:hAnsi="TH SarabunPSK" w:cs="TH SarabunPSK"/>
          <w:sz w:val="32"/>
          <w:szCs w:val="32"/>
          <w:lang w:bidi="th-TH"/>
        </w:rPr>
        <w:t>2558</w:t>
      </w:r>
      <w:r w:rsidR="007172DE" w:rsidRPr="00931B76">
        <w:rPr>
          <w:rFonts w:ascii="TH SarabunPSK" w:hAnsi="TH SarabunPSK" w:cs="TH SarabunPSK"/>
          <w:cs/>
          <w:lang w:bidi="th-TH"/>
        </w:rPr>
        <w:t xml:space="preserve"> </w:t>
      </w:r>
      <w:r w:rsidR="003F1652" w:rsidRPr="00931B76">
        <w:rPr>
          <w:rFonts w:ascii="TH SarabunPSK" w:hAnsi="TH SarabunPSK" w:cs="TH SarabunPSK" w:hint="cs"/>
          <w:cs/>
          <w:lang w:bidi="th-TH"/>
        </w:rPr>
        <w:t>อีกทั้งยัง</w:t>
      </w:r>
      <w:r w:rsidR="007172DE" w:rsidRPr="00931B76">
        <w:rPr>
          <w:rFonts w:ascii="TH SarabunPSK" w:hAnsi="TH SarabunPSK" w:cs="TH SarabunPSK" w:hint="cs"/>
          <w:cs/>
          <w:lang w:bidi="th-TH"/>
        </w:rPr>
        <w:t>เป็น</w:t>
      </w:r>
      <w:r w:rsidR="00B66129" w:rsidRPr="00931B76">
        <w:rPr>
          <w:rFonts w:ascii="TH SarabunPSK" w:hAnsi="TH SarabunPSK" w:cs="TH SarabunPSK"/>
          <w:cs/>
          <w:lang w:bidi="th-TH"/>
        </w:rPr>
        <w:t>หลักสูตรปริญญาตรีทางวิชาชีพและปฏิบัติการ</w:t>
      </w:r>
      <w:r w:rsidR="007C4A52" w:rsidRPr="00931B76">
        <w:rPr>
          <w:rFonts w:ascii="TH SarabunPSK" w:hAnsi="TH SarabunPSK" w:cs="TH SarabunPSK"/>
          <w:cs/>
          <w:lang w:bidi="th-TH"/>
        </w:rPr>
        <w:t xml:space="preserve"> </w:t>
      </w:r>
    </w:p>
    <w:p w14:paraId="26386DE5" w14:textId="2BFA22CC" w:rsidR="001E0893" w:rsidRPr="00931B76" w:rsidRDefault="00B66129" w:rsidP="009E1B37">
      <w:pPr>
        <w:tabs>
          <w:tab w:val="left" w:pos="360"/>
          <w:tab w:val="left" w:pos="432"/>
          <w:tab w:val="left" w:pos="1080"/>
          <w:tab w:val="left" w:pos="1440"/>
        </w:tabs>
        <w:jc w:val="thaiDistribute"/>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lang w:bidi="th-TH"/>
        </w:rPr>
        <w:t>5</w:t>
      </w:r>
      <w:r w:rsidRPr="00931B76">
        <w:rPr>
          <w:rFonts w:ascii="TH SarabunPSK" w:hAnsi="TH SarabunPSK" w:cs="TH SarabunPSK"/>
          <w:cs/>
          <w:lang w:bidi="th-TH"/>
        </w:rPr>
        <w:t>.</w:t>
      </w:r>
      <w:r w:rsidR="003927E2" w:rsidRPr="00931B76">
        <w:rPr>
          <w:rFonts w:ascii="TH SarabunPSK" w:hAnsi="TH SarabunPSK" w:cs="TH SarabunPSK"/>
          <w:lang w:bidi="th-TH"/>
        </w:rPr>
        <w:t>2</w:t>
      </w:r>
      <w:r w:rsidRPr="00931B76">
        <w:rPr>
          <w:rFonts w:ascii="TH SarabunPSK" w:hAnsi="TH SarabunPSK" w:cs="TH SarabunPSK"/>
          <w:cs/>
          <w:lang w:bidi="th-TH"/>
        </w:rPr>
        <w:t xml:space="preserve">  </w:t>
      </w:r>
      <w:r w:rsidR="009E1B37" w:rsidRPr="00931B76">
        <w:rPr>
          <w:rFonts w:ascii="TH SarabunPSK" w:hAnsi="TH SarabunPSK" w:cs="TH SarabunPSK"/>
          <w:cs/>
          <w:lang w:bidi="th-TH"/>
        </w:rPr>
        <w:t>ภาษาที่ใช้</w:t>
      </w:r>
      <w:r w:rsidR="00CF3C5F" w:rsidRPr="00931B76">
        <w:rPr>
          <w:rFonts w:ascii="TH SarabunPSK" w:hAnsi="TH SarabunPSK" w:cs="TH SarabunPSK"/>
          <w:cs/>
          <w:lang w:bidi="th-TH"/>
        </w:rPr>
        <w:t xml:space="preserve">  </w:t>
      </w:r>
      <w:r w:rsidR="00AB5EEE" w:rsidRPr="00931B76">
        <w:rPr>
          <w:rFonts w:ascii="TH SarabunPSK" w:hAnsi="TH SarabunPSK" w:cs="TH SarabunPSK"/>
          <w:lang w:bidi="th-TH"/>
        </w:rPr>
        <w:tab/>
      </w:r>
    </w:p>
    <w:p w14:paraId="5DDCA742" w14:textId="0F54984F" w:rsidR="009E1B37" w:rsidRPr="00931B76" w:rsidRDefault="001E0893" w:rsidP="009E1B37">
      <w:pPr>
        <w:tabs>
          <w:tab w:val="left" w:pos="360"/>
          <w:tab w:val="left" w:pos="432"/>
          <w:tab w:val="left" w:pos="1080"/>
          <w:tab w:val="left" w:pos="1440"/>
        </w:tabs>
        <w:jc w:val="thaiDistribute"/>
        <w:rPr>
          <w:rFonts w:ascii="TH SarabunPSK" w:hAnsi="TH SarabunPSK" w:cs="TH SarabunPSK"/>
          <w:cs/>
          <w:lang w:bidi="th-TH"/>
        </w:rPr>
      </w:pPr>
      <w:r w:rsidRPr="00931B76">
        <w:rPr>
          <w:rFonts w:ascii="TH SarabunPSK" w:hAnsi="TH SarabunPSK" w:cs="TH SarabunPSK"/>
          <w:cs/>
          <w:lang w:bidi="th-TH"/>
        </w:rPr>
        <w:t xml:space="preserve">              </w:t>
      </w:r>
      <w:r w:rsidR="00796EFD" w:rsidRPr="00931B76">
        <w:rPr>
          <w:rFonts w:ascii="TH SarabunPSK" w:hAnsi="TH SarabunPSK" w:cs="TH SarabunPSK"/>
          <w:cs/>
          <w:lang w:bidi="th-TH"/>
        </w:rPr>
        <w:tab/>
      </w:r>
      <w:r w:rsidR="007B4E0F" w:rsidRPr="00931B76">
        <w:rPr>
          <w:rFonts w:ascii="TH SarabunPSK" w:hAnsi="TH SarabunPSK" w:cs="TH SarabunPSK"/>
          <w:cs/>
          <w:lang w:bidi="th-TH"/>
        </w:rPr>
        <w:t>ภาษาไทย</w:t>
      </w:r>
    </w:p>
    <w:p w14:paraId="75096A3C" w14:textId="09B35F10" w:rsidR="001E0893" w:rsidRPr="00931B76" w:rsidRDefault="009E1B37" w:rsidP="009E1B37">
      <w:pPr>
        <w:tabs>
          <w:tab w:val="left" w:pos="360"/>
          <w:tab w:val="left" w:pos="720"/>
          <w:tab w:val="left" w:pos="1080"/>
          <w:tab w:val="left" w:pos="1440"/>
        </w:tabs>
        <w:jc w:val="thaiDistribute"/>
        <w:rPr>
          <w:rFonts w:ascii="TH SarabunPSK" w:hAnsi="TH SarabunPSK" w:cs="TH SarabunPSK"/>
          <w:lang w:bidi="th-TH"/>
        </w:rPr>
      </w:pPr>
      <w:r w:rsidRPr="00931B76">
        <w:rPr>
          <w:rFonts w:ascii="TH SarabunPSK" w:hAnsi="TH SarabunPSK" w:cs="TH SarabunPSK"/>
          <w:lang w:bidi="th-TH"/>
        </w:rPr>
        <w:tab/>
        <w:t>5</w:t>
      </w:r>
      <w:r w:rsidRPr="00931B76">
        <w:rPr>
          <w:rFonts w:ascii="TH SarabunPSK" w:hAnsi="TH SarabunPSK" w:cs="TH SarabunPSK"/>
          <w:cs/>
          <w:lang w:bidi="th-TH"/>
        </w:rPr>
        <w:t>.</w:t>
      </w:r>
      <w:r w:rsidR="003927E2" w:rsidRPr="00931B76">
        <w:rPr>
          <w:rFonts w:ascii="TH SarabunPSK" w:hAnsi="TH SarabunPSK" w:cs="TH SarabunPSK"/>
          <w:lang w:bidi="th-TH"/>
        </w:rPr>
        <w:t>3</w:t>
      </w:r>
      <w:r w:rsidRPr="00931B76">
        <w:rPr>
          <w:rFonts w:ascii="TH SarabunPSK" w:hAnsi="TH SarabunPSK" w:cs="TH SarabunPSK"/>
          <w:cs/>
          <w:lang w:bidi="th-TH"/>
        </w:rPr>
        <w:t xml:space="preserve"> </w:t>
      </w:r>
      <w:r w:rsidR="007C4A52" w:rsidRPr="00931B76">
        <w:rPr>
          <w:rFonts w:ascii="TH SarabunPSK" w:hAnsi="TH SarabunPSK" w:cs="TH SarabunPSK"/>
          <w:cs/>
          <w:lang w:bidi="th-TH"/>
        </w:rPr>
        <w:t xml:space="preserve"> </w:t>
      </w:r>
      <w:r w:rsidRPr="00931B76">
        <w:rPr>
          <w:rFonts w:ascii="TH SarabunPSK" w:hAnsi="TH SarabunPSK" w:cs="TH SarabunPSK"/>
          <w:cs/>
          <w:lang w:bidi="th-TH"/>
        </w:rPr>
        <w:t>การรับเข้าศึกษา</w:t>
      </w:r>
      <w:r w:rsidR="00CF3C5F" w:rsidRPr="00931B76">
        <w:rPr>
          <w:rFonts w:ascii="TH SarabunPSK" w:hAnsi="TH SarabunPSK" w:cs="TH SarabunPSK"/>
          <w:cs/>
          <w:lang w:bidi="th-TH"/>
        </w:rPr>
        <w:t xml:space="preserve">  </w:t>
      </w:r>
    </w:p>
    <w:p w14:paraId="053D8925" w14:textId="77777777" w:rsidR="00B224B1" w:rsidRPr="00931B76" w:rsidRDefault="001E0893" w:rsidP="009E1B37">
      <w:pPr>
        <w:tabs>
          <w:tab w:val="left" w:pos="360"/>
          <w:tab w:val="left" w:pos="720"/>
          <w:tab w:val="left" w:pos="1080"/>
          <w:tab w:val="left" w:pos="1440"/>
        </w:tabs>
        <w:jc w:val="thaiDistribute"/>
        <w:rPr>
          <w:rFonts w:ascii="TH SarabunPSK" w:hAnsi="TH SarabunPSK" w:cs="TH SarabunPSK"/>
          <w:lang w:bidi="th-TH"/>
        </w:rPr>
      </w:pPr>
      <w:r w:rsidRPr="00931B76">
        <w:rPr>
          <w:rFonts w:ascii="TH SarabunPSK" w:hAnsi="TH SarabunPSK" w:cs="TH SarabunPSK"/>
          <w:cs/>
          <w:lang w:bidi="th-TH"/>
        </w:rPr>
        <w:t xml:space="preserve">              </w:t>
      </w:r>
      <w:r w:rsidR="00796EFD" w:rsidRPr="00931B76">
        <w:rPr>
          <w:rFonts w:ascii="TH SarabunPSK" w:hAnsi="TH SarabunPSK" w:cs="TH SarabunPSK"/>
          <w:cs/>
          <w:lang w:bidi="th-TH"/>
        </w:rPr>
        <w:tab/>
      </w:r>
      <w:r w:rsidR="00426F07" w:rsidRPr="00931B76">
        <w:rPr>
          <w:rFonts w:ascii="TH SarabunPSK" w:hAnsi="TH SarabunPSK" w:cs="TH SarabunPSK"/>
          <w:cs/>
          <w:lang w:bidi="th-TH"/>
        </w:rPr>
        <w:t>รับ</w:t>
      </w:r>
      <w:r w:rsidR="001C08D4" w:rsidRPr="00931B76">
        <w:rPr>
          <w:rFonts w:ascii="TH SarabunPSK" w:hAnsi="TH SarabunPSK" w:cs="TH SarabunPSK"/>
          <w:cs/>
          <w:lang w:bidi="th-TH"/>
        </w:rPr>
        <w:t>นิสิต</w:t>
      </w:r>
      <w:r w:rsidR="00426F07" w:rsidRPr="00931B76">
        <w:rPr>
          <w:rFonts w:ascii="TH SarabunPSK" w:hAnsi="TH SarabunPSK" w:cs="TH SarabunPSK"/>
          <w:cs/>
          <w:lang w:bidi="th-TH"/>
        </w:rPr>
        <w:t>ไทย และ</w:t>
      </w:r>
      <w:r w:rsidR="001C08D4" w:rsidRPr="00931B76">
        <w:rPr>
          <w:rFonts w:ascii="TH SarabunPSK" w:hAnsi="TH SarabunPSK" w:cs="TH SarabunPSK"/>
          <w:cs/>
          <w:lang w:bidi="th-TH"/>
        </w:rPr>
        <w:t>นิสิต</w:t>
      </w:r>
      <w:r w:rsidR="00426F07" w:rsidRPr="00931B76">
        <w:rPr>
          <w:rFonts w:ascii="TH SarabunPSK" w:hAnsi="TH SarabunPSK" w:cs="TH SarabunPSK"/>
          <w:cs/>
          <w:lang w:bidi="th-TH"/>
        </w:rPr>
        <w:t>ต่างประเทศที่สามารถใช้ภาษาไทยได้เป็นอย่างดี</w:t>
      </w:r>
    </w:p>
    <w:p w14:paraId="24C301F9" w14:textId="4E44CACA" w:rsidR="001E0893" w:rsidRPr="00931B76" w:rsidRDefault="005A32C6" w:rsidP="005A32C6">
      <w:pPr>
        <w:tabs>
          <w:tab w:val="left" w:pos="720"/>
          <w:tab w:val="left" w:pos="1080"/>
          <w:tab w:val="left" w:pos="1440"/>
        </w:tabs>
        <w:jc w:val="both"/>
        <w:rPr>
          <w:rFonts w:ascii="TH SarabunPSK" w:hAnsi="TH SarabunPSK" w:cs="TH SarabunPSK"/>
          <w:cs/>
          <w:lang w:bidi="th-TH"/>
        </w:rPr>
      </w:pPr>
      <w:r w:rsidRPr="00931B76">
        <w:rPr>
          <w:rFonts w:ascii="TH SarabunPSK" w:hAnsi="TH SarabunPSK" w:cs="TH SarabunPSK"/>
          <w:cs/>
          <w:lang w:bidi="th-TH"/>
        </w:rPr>
        <w:t xml:space="preserve">     </w:t>
      </w:r>
      <w:r w:rsidR="00B66129" w:rsidRPr="00931B76">
        <w:rPr>
          <w:rFonts w:ascii="TH SarabunPSK" w:hAnsi="TH SarabunPSK" w:cs="TH SarabunPSK"/>
          <w:lang w:bidi="th-TH"/>
        </w:rPr>
        <w:t>5</w:t>
      </w:r>
      <w:r w:rsidR="00B66129" w:rsidRPr="00931B76">
        <w:rPr>
          <w:rFonts w:ascii="TH SarabunPSK" w:hAnsi="TH SarabunPSK" w:cs="TH SarabunPSK"/>
          <w:cs/>
          <w:lang w:bidi="th-TH"/>
        </w:rPr>
        <w:t>.</w:t>
      </w:r>
      <w:r w:rsidR="003927E2" w:rsidRPr="00931B76">
        <w:rPr>
          <w:rFonts w:ascii="TH SarabunPSK" w:hAnsi="TH SarabunPSK" w:cs="TH SarabunPSK"/>
          <w:lang w:bidi="th-TH"/>
        </w:rPr>
        <w:t>4</w:t>
      </w:r>
      <w:r w:rsidR="00A37197" w:rsidRPr="00931B76">
        <w:rPr>
          <w:rFonts w:ascii="TH SarabunPSK" w:hAnsi="TH SarabunPSK" w:cs="TH SarabunPSK"/>
          <w:cs/>
          <w:lang w:bidi="th-TH"/>
        </w:rPr>
        <w:t xml:space="preserve"> </w:t>
      </w:r>
      <w:r w:rsidR="007C4A52" w:rsidRPr="00931B76">
        <w:rPr>
          <w:rFonts w:ascii="TH SarabunPSK" w:hAnsi="TH SarabunPSK" w:cs="TH SarabunPSK"/>
          <w:cs/>
          <w:lang w:bidi="th-TH"/>
        </w:rPr>
        <w:t xml:space="preserve"> </w:t>
      </w:r>
      <w:r w:rsidR="009E1B37" w:rsidRPr="00931B76">
        <w:rPr>
          <w:rFonts w:ascii="TH SarabunPSK" w:hAnsi="TH SarabunPSK" w:cs="TH SarabunPSK"/>
          <w:cs/>
          <w:lang w:bidi="th-TH"/>
        </w:rPr>
        <w:t>ความร่วมมือกับสถาบันอื่น</w:t>
      </w:r>
      <w:r w:rsidR="00A37197" w:rsidRPr="00931B76">
        <w:rPr>
          <w:rFonts w:ascii="TH SarabunPSK" w:hAnsi="TH SarabunPSK" w:cs="TH SarabunPSK"/>
          <w:cs/>
          <w:lang w:bidi="th-TH"/>
        </w:rPr>
        <w:t xml:space="preserve">  </w:t>
      </w:r>
    </w:p>
    <w:p w14:paraId="1ACD9A9D" w14:textId="391E4D82" w:rsidR="003B2B7A" w:rsidRPr="00931B76" w:rsidRDefault="001E0893" w:rsidP="007B4E0F">
      <w:pPr>
        <w:pStyle w:val="ListParagraph"/>
        <w:tabs>
          <w:tab w:val="left" w:pos="720"/>
          <w:tab w:val="left" w:pos="1080"/>
          <w:tab w:val="left" w:pos="1440"/>
        </w:tabs>
        <w:ind w:left="360"/>
        <w:jc w:val="both"/>
        <w:rPr>
          <w:rFonts w:ascii="TH SarabunPSK" w:hAnsi="TH SarabunPSK" w:cs="TH SarabunPSK"/>
          <w:lang w:bidi="th-TH"/>
        </w:rPr>
      </w:pPr>
      <w:r w:rsidRPr="00931B76">
        <w:rPr>
          <w:rFonts w:ascii="TH SarabunPSK" w:hAnsi="TH SarabunPSK" w:cs="TH SarabunPSK"/>
          <w:cs/>
          <w:lang w:bidi="th-TH"/>
        </w:rPr>
        <w:t xml:space="preserve">        </w:t>
      </w:r>
      <w:r w:rsidR="00796EFD" w:rsidRPr="00931B76">
        <w:rPr>
          <w:rFonts w:ascii="TH SarabunPSK" w:hAnsi="TH SarabunPSK" w:cs="TH SarabunPSK"/>
          <w:cs/>
          <w:lang w:bidi="th-TH"/>
        </w:rPr>
        <w:tab/>
      </w:r>
      <w:r w:rsidR="00426F07" w:rsidRPr="00931B76">
        <w:rPr>
          <w:rFonts w:ascii="TH SarabunPSK" w:hAnsi="TH SarabunPSK" w:cs="TH SarabunPSK"/>
          <w:cs/>
          <w:lang w:bidi="th-TH"/>
        </w:rPr>
        <w:t>เป็นหลักสูตรเฉพาะของสถาบันที่จัดการเรียนการสอนโดยตรง</w:t>
      </w:r>
    </w:p>
    <w:p w14:paraId="7D055E3A" w14:textId="5961B82A" w:rsidR="001E0893" w:rsidRPr="00931B76" w:rsidRDefault="00B66129" w:rsidP="00D224CF">
      <w:pPr>
        <w:tabs>
          <w:tab w:val="left" w:pos="1440"/>
        </w:tabs>
        <w:ind w:left="360"/>
        <w:jc w:val="thaiDistribute"/>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003927E2" w:rsidRPr="00931B76">
        <w:rPr>
          <w:rFonts w:ascii="TH SarabunPSK" w:hAnsi="TH SarabunPSK" w:cs="TH SarabunPSK"/>
          <w:lang w:bidi="th-TH"/>
        </w:rPr>
        <w:t>5</w:t>
      </w:r>
      <w:r w:rsidR="00A37197" w:rsidRPr="00931B76">
        <w:rPr>
          <w:rFonts w:ascii="TH SarabunPSK" w:hAnsi="TH SarabunPSK" w:cs="TH SarabunPSK"/>
          <w:cs/>
          <w:lang w:bidi="th-TH"/>
        </w:rPr>
        <w:t xml:space="preserve"> </w:t>
      </w:r>
      <w:r w:rsidR="007C4A52" w:rsidRPr="00931B76">
        <w:rPr>
          <w:rFonts w:ascii="TH SarabunPSK" w:hAnsi="TH SarabunPSK" w:cs="TH SarabunPSK"/>
          <w:cs/>
          <w:lang w:bidi="th-TH"/>
        </w:rPr>
        <w:t xml:space="preserve"> </w:t>
      </w:r>
      <w:r w:rsidR="009E1B37" w:rsidRPr="00931B76">
        <w:rPr>
          <w:rFonts w:ascii="TH SarabunPSK" w:hAnsi="TH SarabunPSK" w:cs="TH SarabunPSK"/>
          <w:cs/>
          <w:lang w:bidi="th-TH"/>
        </w:rPr>
        <w:t xml:space="preserve">การให้ปริญญาแก่ผู้สำเร็จการศึกษา </w:t>
      </w:r>
    </w:p>
    <w:p w14:paraId="2C0C3BCA" w14:textId="750EB2E8" w:rsidR="003B2B7A" w:rsidRPr="00931B76" w:rsidRDefault="001E0893" w:rsidP="00AD13A1">
      <w:pPr>
        <w:tabs>
          <w:tab w:val="left" w:pos="1080"/>
          <w:tab w:val="left" w:pos="1440"/>
        </w:tabs>
        <w:ind w:left="360"/>
        <w:jc w:val="thaiDistribute"/>
        <w:rPr>
          <w:rFonts w:ascii="TH SarabunPSK" w:hAnsi="TH SarabunPSK" w:cs="TH SarabunPSK"/>
          <w:lang w:bidi="th-TH"/>
        </w:rPr>
      </w:pPr>
      <w:r w:rsidRPr="00931B76">
        <w:rPr>
          <w:rFonts w:ascii="TH SarabunPSK" w:hAnsi="TH SarabunPSK" w:cs="TH SarabunPSK"/>
          <w:cs/>
          <w:lang w:bidi="th-TH"/>
        </w:rPr>
        <w:t xml:space="preserve">        </w:t>
      </w:r>
      <w:r w:rsidR="00796EFD" w:rsidRPr="00931B76">
        <w:rPr>
          <w:rFonts w:ascii="TH SarabunPSK" w:hAnsi="TH SarabunPSK" w:cs="TH SarabunPSK"/>
          <w:cs/>
          <w:lang w:bidi="th-TH"/>
        </w:rPr>
        <w:tab/>
      </w:r>
      <w:r w:rsidR="00426F07" w:rsidRPr="00931B76">
        <w:rPr>
          <w:rFonts w:ascii="TH SarabunPSK" w:hAnsi="TH SarabunPSK" w:cs="TH SarabunPSK"/>
          <w:cs/>
          <w:lang w:bidi="th-TH"/>
        </w:rPr>
        <w:t>ให้ปริญญาเพียงสาขาวิชาเดียว</w:t>
      </w:r>
    </w:p>
    <w:p w14:paraId="4FF26B1C" w14:textId="77777777" w:rsidR="003C2577" w:rsidRPr="00931B76" w:rsidRDefault="003C2577" w:rsidP="00AD13A1">
      <w:pPr>
        <w:tabs>
          <w:tab w:val="left" w:pos="1080"/>
          <w:tab w:val="left" w:pos="1440"/>
        </w:tabs>
        <w:ind w:left="360"/>
        <w:jc w:val="thaiDistribute"/>
        <w:rPr>
          <w:rFonts w:ascii="TH SarabunPSK" w:hAnsi="TH SarabunPSK" w:cs="TH SarabunPSK"/>
          <w:lang w:bidi="th-TH"/>
        </w:rPr>
      </w:pPr>
    </w:p>
    <w:p w14:paraId="17241DBD" w14:textId="09033CA5" w:rsidR="009E1B37" w:rsidRPr="00931B76" w:rsidRDefault="009E1B37" w:rsidP="003B2B7A">
      <w:pPr>
        <w:numPr>
          <w:ilvl w:val="0"/>
          <w:numId w:val="1"/>
        </w:num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lastRenderedPageBreak/>
        <w:t>สถานภาพของหลักสูตร</w:t>
      </w:r>
      <w:r w:rsidR="00A32790" w:rsidRPr="00931B76">
        <w:rPr>
          <w:rFonts w:ascii="TH SarabunPSK" w:hAnsi="TH SarabunPSK" w:cs="TH SarabunPSK"/>
          <w:b/>
          <w:bCs/>
          <w:cs/>
          <w:lang w:bidi="th-TH"/>
        </w:rPr>
        <w:t>ตลอดจน</w:t>
      </w:r>
      <w:r w:rsidRPr="00931B76">
        <w:rPr>
          <w:rFonts w:ascii="TH SarabunPSK" w:hAnsi="TH SarabunPSK" w:cs="TH SarabunPSK"/>
          <w:b/>
          <w:bCs/>
          <w:cs/>
          <w:lang w:bidi="th-TH"/>
        </w:rPr>
        <w:t>พิจารณาอนุมัติ/เห็นชอบหลักสูตร</w:t>
      </w:r>
    </w:p>
    <w:p w14:paraId="6C2151AB" w14:textId="734372F0" w:rsidR="00C16684" w:rsidRPr="00931B76" w:rsidRDefault="00C16684" w:rsidP="00C16684">
      <w:pPr>
        <w:tabs>
          <w:tab w:val="left" w:pos="840"/>
          <w:tab w:val="left" w:pos="1080"/>
          <w:tab w:val="left" w:pos="1440"/>
        </w:tabs>
        <w:ind w:firstLine="709"/>
        <w:jc w:val="thaiDistribute"/>
        <w:rPr>
          <w:rFonts w:ascii="TH SarabunPSK" w:hAnsi="TH SarabunPSK" w:cs="TH SarabunPSK"/>
          <w:lang w:bidi="th-TH"/>
        </w:rPr>
      </w:pPr>
      <w:r w:rsidRPr="00931B76">
        <w:rPr>
          <w:rFonts w:ascii="TH SarabunPSK" w:hAnsi="TH SarabunPSK" w:cs="TH SarabunPSK"/>
          <w:cs/>
          <w:lang w:bidi="th-TH"/>
        </w:rPr>
        <w:t xml:space="preserve">6.1 กำหนดการเปิดสอน ภาคการศึกษาต้น ปีการศึกษา </w:t>
      </w:r>
      <w:r w:rsidRPr="00931B76">
        <w:rPr>
          <w:rFonts w:ascii="TH SarabunPSK" w:hAnsi="TH SarabunPSK" w:cs="TH SarabunPSK"/>
        </w:rPr>
        <w:t xml:space="preserve">2560 </w:t>
      </w:r>
      <w:r w:rsidRPr="00931B76">
        <w:rPr>
          <w:rFonts w:ascii="TH SarabunPSK" w:hAnsi="TH SarabunPSK" w:cs="TH SarabunPSK"/>
          <w:cs/>
          <w:lang w:bidi="th-TH"/>
        </w:rPr>
        <w:t>เป็นต้นไป</w:t>
      </w:r>
    </w:p>
    <w:p w14:paraId="61529329" w14:textId="5E5CA849" w:rsidR="001F14A0" w:rsidRPr="00931B76" w:rsidRDefault="00C16684" w:rsidP="001F14A0">
      <w:pPr>
        <w:tabs>
          <w:tab w:val="left" w:pos="840"/>
          <w:tab w:val="left" w:pos="1080"/>
          <w:tab w:val="left" w:pos="1440"/>
        </w:tabs>
        <w:ind w:left="720"/>
        <w:jc w:val="thaiDistribute"/>
        <w:rPr>
          <w:rFonts w:ascii="TH SarabunPSK" w:hAnsi="TH SarabunPSK" w:cs="TH SarabunPSK"/>
        </w:rPr>
      </w:pPr>
      <w:r w:rsidRPr="00931B76">
        <w:rPr>
          <w:rFonts w:ascii="TH SarabunPSK" w:hAnsi="TH SarabunPSK" w:cs="TH SarabunPSK"/>
          <w:lang w:bidi="th-TH"/>
        </w:rPr>
        <w:t>6</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bidi="th-TH"/>
        </w:rPr>
        <w:t>เป็นหลักสูตรปรับปรุง พ.ศ.</w:t>
      </w:r>
      <w:r w:rsidR="001F14A0" w:rsidRPr="00931B76">
        <w:rPr>
          <w:rFonts w:ascii="TH SarabunPSK" w:hAnsi="TH SarabunPSK" w:cs="TH SarabunPSK"/>
          <w:cs/>
          <w:lang w:bidi="th-TH"/>
        </w:rPr>
        <w:t xml:space="preserve"> </w:t>
      </w:r>
      <w:r w:rsidRPr="00931B76">
        <w:rPr>
          <w:rFonts w:ascii="TH SarabunPSK" w:hAnsi="TH SarabunPSK" w:cs="TH SarabunPSK"/>
        </w:rPr>
        <w:t>2560</w:t>
      </w:r>
      <w:r w:rsidR="001F14A0" w:rsidRPr="00931B76">
        <w:rPr>
          <w:rFonts w:ascii="TH SarabunPSK" w:hAnsi="TH SarabunPSK" w:cs="TH SarabunPSK"/>
          <w:cs/>
          <w:lang w:bidi="th-TH"/>
        </w:rPr>
        <w:t xml:space="preserve"> </w:t>
      </w:r>
      <w:r w:rsidRPr="00931B76">
        <w:rPr>
          <w:rFonts w:ascii="TH SarabunPSK" w:hAnsi="TH SarabunPSK" w:cs="TH SarabunPSK"/>
          <w:cs/>
          <w:lang w:bidi="th-TH"/>
        </w:rPr>
        <w:t>ปรับปรุงจากหลักสูตรวิทยาศาสตรบัณฑิต</w:t>
      </w:r>
      <w:r w:rsidR="001F14A0" w:rsidRPr="00931B76">
        <w:rPr>
          <w:rFonts w:ascii="TH SarabunPSK" w:hAnsi="TH SarabunPSK" w:cs="TH SarabunPSK"/>
          <w:cs/>
          <w:lang w:bidi="th-TH"/>
        </w:rPr>
        <w:t xml:space="preserve"> </w:t>
      </w:r>
      <w:r w:rsidRPr="00931B76">
        <w:rPr>
          <w:rFonts w:ascii="TH SarabunPSK" w:hAnsi="TH SarabunPSK" w:cs="TH SarabunPSK"/>
          <w:cs/>
          <w:lang w:bidi="th-TH"/>
        </w:rPr>
        <w:t xml:space="preserve">สาขาวิชาจิตวิทยา </w:t>
      </w:r>
      <w:r w:rsidR="001F14A0" w:rsidRPr="00931B76">
        <w:rPr>
          <w:rFonts w:ascii="TH SarabunPSK" w:hAnsi="TH SarabunPSK" w:cs="TH SarabunPSK"/>
          <w:cs/>
          <w:lang w:bidi="th-TH"/>
        </w:rPr>
        <w:t xml:space="preserve">  </w:t>
      </w:r>
    </w:p>
    <w:p w14:paraId="72870436" w14:textId="5013D48E" w:rsidR="00C16684" w:rsidRPr="00931B76" w:rsidRDefault="001F14A0" w:rsidP="001F14A0">
      <w:pPr>
        <w:tabs>
          <w:tab w:val="left" w:pos="840"/>
          <w:tab w:val="left" w:pos="1080"/>
          <w:tab w:val="left" w:pos="1440"/>
        </w:tabs>
        <w:ind w:left="720"/>
        <w:jc w:val="thaiDistribute"/>
        <w:rPr>
          <w:rFonts w:ascii="TH SarabunPSK" w:hAnsi="TH SarabunPSK" w:cs="TH SarabunPSK"/>
          <w:lang w:bidi="th-TH"/>
        </w:rPr>
      </w:pPr>
      <w:r w:rsidRPr="00931B76">
        <w:rPr>
          <w:rFonts w:ascii="TH SarabunPSK" w:hAnsi="TH SarabunPSK" w:cs="TH SarabunPSK"/>
          <w:cs/>
          <w:lang w:bidi="th-TH"/>
        </w:rPr>
        <w:t xml:space="preserve">     </w:t>
      </w:r>
      <w:r w:rsidR="00C16684" w:rsidRPr="00931B76">
        <w:rPr>
          <w:rFonts w:ascii="TH SarabunPSK" w:hAnsi="TH SarabunPSK" w:cs="TH SarabunPSK"/>
          <w:cs/>
          <w:lang w:bidi="th-TH"/>
        </w:rPr>
        <w:t xml:space="preserve">หลักสูตรปรับปรุง พ.ศ. </w:t>
      </w:r>
      <w:r w:rsidR="00C16684" w:rsidRPr="00931B76">
        <w:rPr>
          <w:rFonts w:ascii="TH SarabunPSK" w:hAnsi="TH SarabunPSK" w:cs="TH SarabunPSK"/>
          <w:rtl/>
          <w:cs/>
        </w:rPr>
        <w:t>2555</w:t>
      </w:r>
    </w:p>
    <w:p w14:paraId="34D0ADEF" w14:textId="304D4F0A" w:rsidR="00C16684" w:rsidRPr="00931B76" w:rsidRDefault="001F14A0" w:rsidP="001F14A0">
      <w:pPr>
        <w:tabs>
          <w:tab w:val="left" w:pos="840"/>
          <w:tab w:val="left" w:pos="1080"/>
          <w:tab w:val="left" w:pos="1440"/>
        </w:tabs>
        <w:ind w:left="720"/>
        <w:jc w:val="thaiDistribute"/>
        <w:rPr>
          <w:rFonts w:ascii="TH SarabunPSK" w:hAnsi="TH SarabunPSK" w:cs="TH SarabunPSK"/>
          <w:lang w:bidi="th-TH"/>
        </w:rPr>
      </w:pPr>
      <w:r w:rsidRPr="00931B76">
        <w:rPr>
          <w:rFonts w:ascii="TH SarabunPSK" w:hAnsi="TH SarabunPSK" w:cs="TH SarabunPSK"/>
          <w:lang w:bidi="th-TH"/>
        </w:rPr>
        <w:t>6</w:t>
      </w:r>
      <w:r w:rsidRPr="00931B76">
        <w:rPr>
          <w:rFonts w:ascii="TH SarabunPSK" w:hAnsi="TH SarabunPSK" w:cs="TH SarabunPSK"/>
          <w:cs/>
          <w:lang w:bidi="th-TH"/>
        </w:rPr>
        <w:t>.</w:t>
      </w:r>
      <w:r w:rsidRPr="00931B76">
        <w:rPr>
          <w:rFonts w:ascii="TH SarabunPSK" w:hAnsi="TH SarabunPSK" w:cs="TH SarabunPSK"/>
          <w:lang w:bidi="th-TH"/>
        </w:rPr>
        <w:t>3</w:t>
      </w:r>
      <w:r w:rsidR="00E535FD" w:rsidRPr="00931B76">
        <w:rPr>
          <w:rFonts w:ascii="TH SarabunPSK" w:hAnsi="TH SarabunPSK" w:cs="TH SarabunPSK"/>
          <w:cs/>
          <w:lang w:bidi="th-TH"/>
        </w:rPr>
        <w:t xml:space="preserve"> คณะกรรมการของมหาวิทยาลัยเห็นชอบ/อนุมัติหลักสูตร</w:t>
      </w:r>
    </w:p>
    <w:p w14:paraId="28A08126" w14:textId="28383235" w:rsidR="00E535FD" w:rsidRPr="00931B76" w:rsidRDefault="00E535FD" w:rsidP="00E42590">
      <w:pPr>
        <w:tabs>
          <w:tab w:val="left" w:pos="840"/>
          <w:tab w:val="left" w:pos="1080"/>
          <w:tab w:val="left" w:pos="1440"/>
        </w:tabs>
        <w:ind w:left="1080"/>
        <w:jc w:val="thaiDistribute"/>
        <w:rPr>
          <w:rFonts w:ascii="TH SarabunPSK" w:hAnsi="TH SarabunPSK" w:cs="TH SarabunPSK"/>
        </w:rPr>
      </w:pPr>
      <w:r w:rsidRPr="00931B76">
        <w:rPr>
          <w:rFonts w:ascii="TH SarabunPSK" w:hAnsi="TH SarabunPSK" w:cs="TH SarabunPSK"/>
        </w:rPr>
        <w:sym w:font="Wingdings" w:char="F09F"/>
      </w:r>
      <w:r w:rsidRPr="00931B76">
        <w:rPr>
          <w:rFonts w:ascii="TH SarabunPSK" w:hAnsi="TH SarabunPSK" w:cs="TH SarabunPSK"/>
          <w:cs/>
          <w:lang w:bidi="th-TH"/>
        </w:rPr>
        <w:t xml:space="preserve"> คณะทำงานกลั่นกรองหลักสูตร และงานด้านวิชาการ ในการประชุม ครั้งที่</w:t>
      </w:r>
      <w:r w:rsidR="00C20D4A" w:rsidRPr="00931B76">
        <w:rPr>
          <w:rFonts w:ascii="TH SarabunPSK" w:hAnsi="TH SarabunPSK" w:cs="TH SarabunPSK" w:hint="cs"/>
          <w:cs/>
          <w:lang w:bidi="th-TH"/>
        </w:rPr>
        <w:t xml:space="preserve">4/2560 </w:t>
      </w:r>
      <w:r w:rsidRPr="00931B76">
        <w:rPr>
          <w:rFonts w:ascii="TH SarabunPSK" w:hAnsi="TH SarabunPSK" w:cs="TH SarabunPSK"/>
          <w:cs/>
          <w:lang w:bidi="th-TH"/>
        </w:rPr>
        <w:t xml:space="preserve"> </w:t>
      </w:r>
      <w:r w:rsidR="00D943E7" w:rsidRPr="00931B76">
        <w:rPr>
          <w:rFonts w:ascii="TH SarabunPSK" w:hAnsi="TH SarabunPSK" w:cs="TH SarabunPSK"/>
        </w:rPr>
        <w:br/>
      </w:r>
      <w:r w:rsidRPr="00931B76">
        <w:rPr>
          <w:rFonts w:ascii="TH SarabunPSK" w:hAnsi="TH SarabunPSK" w:cs="TH SarabunPSK"/>
          <w:cs/>
          <w:lang w:bidi="th-TH"/>
        </w:rPr>
        <w:t>เมื่อวันที่</w:t>
      </w:r>
      <w:r w:rsidR="00C20D4A" w:rsidRPr="00931B76">
        <w:rPr>
          <w:rFonts w:ascii="TH SarabunPSK" w:hAnsi="TH SarabunPSK" w:cs="TH SarabunPSK" w:hint="cs"/>
          <w:cs/>
          <w:lang w:bidi="th-TH"/>
        </w:rPr>
        <w:t xml:space="preserve"> 16 มี</w:t>
      </w:r>
      <w:r w:rsidR="007560EE" w:rsidRPr="00931B76">
        <w:rPr>
          <w:rFonts w:ascii="TH SarabunPSK" w:hAnsi="TH SarabunPSK" w:cs="TH SarabunPSK" w:hint="cs"/>
          <w:cs/>
          <w:lang w:bidi="th-TH"/>
        </w:rPr>
        <w:t>น</w:t>
      </w:r>
      <w:r w:rsidR="00C20D4A" w:rsidRPr="00931B76">
        <w:rPr>
          <w:rFonts w:ascii="TH SarabunPSK" w:hAnsi="TH SarabunPSK" w:cs="TH SarabunPSK" w:hint="cs"/>
          <w:cs/>
          <w:lang w:bidi="th-TH"/>
        </w:rPr>
        <w:t>าคม 2560</w:t>
      </w:r>
    </w:p>
    <w:p w14:paraId="7BC6372E" w14:textId="36FEE725" w:rsidR="00E535FD" w:rsidRPr="00931B76" w:rsidRDefault="00E535FD" w:rsidP="00E535FD">
      <w:pPr>
        <w:tabs>
          <w:tab w:val="left" w:pos="1080"/>
          <w:tab w:val="left" w:pos="1440"/>
        </w:tabs>
        <w:rPr>
          <w:rFonts w:ascii="TH SarabunPSK" w:hAnsi="TH SarabunPSK" w:cs="TH SarabunPSK"/>
          <w:lang w:bidi="th-TH"/>
        </w:rPr>
      </w:pPr>
      <w:r w:rsidRPr="00931B76">
        <w:rPr>
          <w:rFonts w:ascii="TH SarabunPSK" w:hAnsi="TH SarabunPSK" w:cs="TH SarabunPSK"/>
          <w:cs/>
          <w:lang w:bidi="th-TH"/>
        </w:rPr>
        <w:t xml:space="preserve">        </w:t>
      </w:r>
      <w:r w:rsidR="00E42590" w:rsidRPr="00931B76">
        <w:rPr>
          <w:rFonts w:ascii="TH SarabunPSK" w:hAnsi="TH SarabunPSK" w:cs="TH SarabunPSK"/>
        </w:rPr>
        <w:tab/>
      </w:r>
      <w:r w:rsidRPr="00931B76">
        <w:rPr>
          <w:rFonts w:ascii="TH SarabunPSK" w:hAnsi="TH SarabunPSK" w:cs="TH SarabunPSK"/>
        </w:rPr>
        <w:sym w:font="Wingdings" w:char="F09F"/>
      </w:r>
      <w:r w:rsidRPr="00931B76">
        <w:rPr>
          <w:rFonts w:ascii="TH SarabunPSK" w:hAnsi="TH SarabunPSK" w:cs="TH SarabunPSK"/>
          <w:cs/>
          <w:lang w:bidi="th-TH"/>
        </w:rPr>
        <w:t xml:space="preserve"> สภาวิชาการ ในการประชุม</w:t>
      </w:r>
      <w:r w:rsidR="00D943E7" w:rsidRPr="00931B76">
        <w:rPr>
          <w:rFonts w:ascii="TH SarabunPSK" w:hAnsi="TH SarabunPSK" w:cs="TH SarabunPSK"/>
          <w:cs/>
          <w:lang w:bidi="th-TH"/>
        </w:rPr>
        <w:t xml:space="preserve"> </w:t>
      </w:r>
      <w:r w:rsidRPr="00931B76">
        <w:rPr>
          <w:rFonts w:ascii="TH SarabunPSK" w:hAnsi="TH SarabunPSK" w:cs="TH SarabunPSK"/>
          <w:cs/>
          <w:lang w:bidi="th-TH"/>
        </w:rPr>
        <w:t>ครั้งที่</w:t>
      </w:r>
      <w:r w:rsidR="00D92544" w:rsidRPr="00931B76">
        <w:rPr>
          <w:rFonts w:ascii="TH SarabunPSK" w:hAnsi="TH SarabunPSK" w:cs="TH SarabunPSK" w:hint="cs"/>
          <w:cs/>
          <w:lang w:bidi="th-TH"/>
        </w:rPr>
        <w:t xml:space="preserve"> 4/2560 </w:t>
      </w:r>
      <w:r w:rsidR="00D92544" w:rsidRPr="00931B76">
        <w:rPr>
          <w:rFonts w:ascii="TH SarabunPSK" w:hAnsi="TH SarabunPSK" w:cs="TH SarabunPSK"/>
          <w:cs/>
          <w:lang w:bidi="th-TH"/>
        </w:rPr>
        <w:t>เมื่อวันที่</w:t>
      </w:r>
      <w:r w:rsidR="00D92544" w:rsidRPr="00931B76">
        <w:rPr>
          <w:rFonts w:ascii="TH SarabunPSK" w:hAnsi="TH SarabunPSK" w:cs="TH SarabunPSK" w:hint="cs"/>
          <w:cs/>
          <w:lang w:bidi="th-TH"/>
        </w:rPr>
        <w:t xml:space="preserve"> 4 เมษายน 2560</w:t>
      </w:r>
    </w:p>
    <w:p w14:paraId="7E3FD678" w14:textId="53641C6B" w:rsidR="00E535FD" w:rsidRPr="00931B76" w:rsidRDefault="00E535FD" w:rsidP="00E535FD">
      <w:pPr>
        <w:tabs>
          <w:tab w:val="left" w:pos="1080"/>
          <w:tab w:val="left" w:pos="1440"/>
        </w:tabs>
        <w:rPr>
          <w:rFonts w:ascii="TH SarabunPSK" w:hAnsi="TH SarabunPSK" w:cs="TH SarabunPSK"/>
          <w:lang w:bidi="th-TH"/>
        </w:rPr>
      </w:pPr>
      <w:r w:rsidRPr="00931B76">
        <w:rPr>
          <w:rFonts w:ascii="TH SarabunPSK" w:hAnsi="TH SarabunPSK" w:cs="TH SarabunPSK"/>
          <w:cs/>
          <w:lang w:bidi="th-TH"/>
        </w:rPr>
        <w:t xml:space="preserve">         </w:t>
      </w:r>
      <w:r w:rsidR="00D943E7" w:rsidRPr="00931B76">
        <w:rPr>
          <w:rFonts w:ascii="TH SarabunPSK" w:hAnsi="TH SarabunPSK" w:cs="TH SarabunPSK"/>
        </w:rPr>
        <w:tab/>
      </w:r>
      <w:r w:rsidRPr="00931B76">
        <w:rPr>
          <w:rFonts w:ascii="TH SarabunPSK" w:hAnsi="TH SarabunPSK" w:cs="TH SarabunPSK"/>
        </w:rPr>
        <w:sym w:font="Wingdings" w:char="F09F"/>
      </w:r>
      <w:r w:rsidRPr="00931B76">
        <w:rPr>
          <w:rFonts w:ascii="TH SarabunPSK" w:hAnsi="TH SarabunPSK" w:cs="TH SarabunPSK"/>
          <w:cs/>
          <w:lang w:bidi="th-TH"/>
        </w:rPr>
        <w:t xml:space="preserve"> สภามหาวิทยาลัย ในการประชุม ครั้งที่</w:t>
      </w:r>
      <w:r w:rsidR="00941ACE" w:rsidRPr="00931B76">
        <w:rPr>
          <w:rFonts w:ascii="TH SarabunPSK" w:hAnsi="TH SarabunPSK" w:cs="TH SarabunPSK" w:hint="cs"/>
          <w:cs/>
          <w:lang w:bidi="th-TH"/>
        </w:rPr>
        <w:t xml:space="preserve"> 232 (7/2560) </w:t>
      </w:r>
      <w:r w:rsidRPr="00931B76">
        <w:rPr>
          <w:rFonts w:ascii="TH SarabunPSK" w:hAnsi="TH SarabunPSK" w:cs="TH SarabunPSK"/>
          <w:cs/>
          <w:lang w:bidi="th-TH"/>
        </w:rPr>
        <w:t>เมื่อวันที่</w:t>
      </w:r>
      <w:r w:rsidR="00941ACE" w:rsidRPr="00931B76">
        <w:rPr>
          <w:rFonts w:ascii="TH SarabunPSK" w:hAnsi="TH SarabunPSK" w:cs="TH SarabunPSK" w:hint="cs"/>
          <w:cs/>
          <w:lang w:bidi="th-TH"/>
        </w:rPr>
        <w:t xml:space="preserve"> 27 พฤษภาคม 2560</w:t>
      </w:r>
    </w:p>
    <w:p w14:paraId="13284190" w14:textId="60D1D1E5" w:rsidR="00D943E7" w:rsidRPr="00931B76" w:rsidRDefault="00D943E7" w:rsidP="00D943E7">
      <w:pPr>
        <w:tabs>
          <w:tab w:val="left" w:pos="1080"/>
          <w:tab w:val="left" w:pos="1440"/>
        </w:tabs>
        <w:rPr>
          <w:rFonts w:ascii="TH SarabunPSK" w:hAnsi="TH SarabunPSK" w:cs="TH SarabunPSK"/>
        </w:rPr>
      </w:pPr>
      <w:r w:rsidRPr="00931B76">
        <w:rPr>
          <w:rFonts w:ascii="TH SarabunPSK" w:hAnsi="TH SarabunPSK" w:cs="TH SarabunPSK"/>
        </w:rPr>
        <w:tab/>
      </w:r>
      <w:r w:rsidR="00E535FD" w:rsidRPr="00931B76">
        <w:rPr>
          <w:rFonts w:ascii="TH SarabunPSK" w:hAnsi="TH SarabunPSK" w:cs="TH SarabunPSK"/>
        </w:rPr>
        <w:sym w:font="Wingdings" w:char="F09F"/>
      </w:r>
      <w:r w:rsidR="00E535FD" w:rsidRPr="00931B76">
        <w:rPr>
          <w:rFonts w:ascii="TH SarabunPSK" w:hAnsi="TH SarabunPSK" w:cs="TH SarabunPSK"/>
          <w:cs/>
          <w:lang w:bidi="th-TH"/>
        </w:rPr>
        <w:t xml:space="preserve"> </w:t>
      </w:r>
      <w:r w:rsidR="00794E6B" w:rsidRPr="00931B76">
        <w:rPr>
          <w:rFonts w:ascii="TH SarabunPSK" w:hAnsi="TH SarabunPSK" w:cs="TH SarabunPSK" w:hint="cs"/>
          <w:cs/>
          <w:lang w:bidi="th-TH"/>
        </w:rPr>
        <w:t>คณะกรรมการวิชาชีพสาขาจิตวิทยาคลินิก</w:t>
      </w:r>
      <w:r w:rsidR="00794E6B" w:rsidRPr="00931B76">
        <w:rPr>
          <w:rFonts w:ascii="TH SarabunPSK" w:hAnsi="TH SarabunPSK" w:cs="TH SarabunPSK"/>
          <w:cs/>
          <w:lang w:bidi="th-TH"/>
        </w:rPr>
        <w:t xml:space="preserve"> </w:t>
      </w:r>
      <w:r w:rsidR="00E535FD" w:rsidRPr="00931B76">
        <w:rPr>
          <w:rFonts w:ascii="TH SarabunPSK" w:hAnsi="TH SarabunPSK" w:cs="TH SarabunPSK"/>
          <w:cs/>
          <w:lang w:bidi="th-TH"/>
        </w:rPr>
        <w:t>ในการประชุม ครั้งที่...........เมื่อวันที่............</w:t>
      </w:r>
    </w:p>
    <w:p w14:paraId="19FE7D96" w14:textId="56EE059B" w:rsidR="00E535FD" w:rsidRPr="00931B76" w:rsidRDefault="00D943E7" w:rsidP="00D943E7">
      <w:pPr>
        <w:tabs>
          <w:tab w:val="left" w:pos="1080"/>
          <w:tab w:val="left" w:pos="1440"/>
        </w:tabs>
        <w:rPr>
          <w:rFonts w:ascii="TH SarabunPSK" w:hAnsi="TH SarabunPSK" w:cs="TH SarabunPSK"/>
          <w:rtl/>
          <w:cs/>
        </w:rPr>
      </w:pPr>
      <w:r w:rsidRPr="00931B76">
        <w:rPr>
          <w:rFonts w:ascii="TH SarabunPSK" w:hAnsi="TH SarabunPSK" w:cs="TH SarabunPSK"/>
        </w:rPr>
        <w:tab/>
      </w:r>
      <w:r w:rsidR="00E535FD" w:rsidRPr="00931B76">
        <w:rPr>
          <w:rFonts w:ascii="TH SarabunPSK" w:hAnsi="TH SarabunPSK" w:cs="TH SarabunPSK"/>
          <w:cs/>
          <w:lang w:bidi="th-TH"/>
        </w:rPr>
        <w:t>(กรณีมีสภาวิชาชีพให้แนบหนังสือรับรองหลักสูตรจากสภาวิชาชีพในภาคผนวก)</w:t>
      </w:r>
    </w:p>
    <w:p w14:paraId="1BC07CA8" w14:textId="1C0A5747" w:rsidR="00171481" w:rsidRPr="00931B76" w:rsidRDefault="00131D52" w:rsidP="00E535FD">
      <w:pPr>
        <w:tabs>
          <w:tab w:val="left" w:pos="840"/>
          <w:tab w:val="left" w:pos="1080"/>
          <w:tab w:val="left" w:pos="1440"/>
        </w:tabs>
        <w:ind w:firstLine="709"/>
        <w:jc w:val="thaiDistribute"/>
        <w:rPr>
          <w:rFonts w:ascii="TH SarabunPSK" w:hAnsi="TH SarabunPSK" w:cs="TH SarabunPSK"/>
          <w:lang w:bidi="th-TH"/>
        </w:rPr>
      </w:pPr>
      <w:r w:rsidRPr="00931B76">
        <w:rPr>
          <w:rFonts w:ascii="TH SarabunPSK" w:hAnsi="TH SarabunPSK" w:cs="TH SarabunPSK"/>
          <w:cs/>
          <w:lang w:bidi="th-TH"/>
        </w:rPr>
        <w:t xml:space="preserve"> </w:t>
      </w:r>
    </w:p>
    <w:p w14:paraId="427AFDBE" w14:textId="5646F29E" w:rsidR="009E1B37" w:rsidRPr="00931B76" w:rsidRDefault="00596B2B" w:rsidP="00EF4B5F">
      <w:pPr>
        <w:numPr>
          <w:ilvl w:val="0"/>
          <w:numId w:val="1"/>
        </w:numPr>
        <w:tabs>
          <w:tab w:val="left" w:pos="720"/>
          <w:tab w:val="left" w:pos="1080"/>
          <w:tab w:val="left" w:pos="1440"/>
        </w:tabs>
        <w:jc w:val="thaiDistribute"/>
        <w:rPr>
          <w:rFonts w:ascii="TH SarabunPSK" w:hAnsi="TH SarabunPSK" w:cs="TH SarabunPSK"/>
          <w:b/>
          <w:bCs/>
          <w:cs/>
          <w:lang w:bidi="th-TH"/>
        </w:rPr>
      </w:pPr>
      <w:r w:rsidRPr="00931B76">
        <w:rPr>
          <w:rFonts w:ascii="TH SarabunPSK" w:hAnsi="TH SarabunPSK" w:cs="TH SarabunPSK"/>
          <w:b/>
          <w:bCs/>
          <w:cs/>
          <w:lang w:bidi="th-TH"/>
        </w:rPr>
        <w:t>ความพร้อมในการเผยแพร่</w:t>
      </w:r>
      <w:r w:rsidR="009E1B37" w:rsidRPr="00931B76">
        <w:rPr>
          <w:rFonts w:ascii="TH SarabunPSK" w:hAnsi="TH SarabunPSK" w:cs="TH SarabunPSK"/>
          <w:b/>
          <w:bCs/>
          <w:cs/>
          <w:lang w:bidi="th-TH"/>
        </w:rPr>
        <w:t>หลักสูตร</w:t>
      </w:r>
      <w:r w:rsidRPr="00931B76">
        <w:rPr>
          <w:rFonts w:ascii="TH SarabunPSK" w:hAnsi="TH SarabunPSK" w:cs="TH SarabunPSK"/>
          <w:b/>
          <w:bCs/>
          <w:cs/>
          <w:lang w:bidi="th-TH"/>
        </w:rPr>
        <w:t>และมาตรฐาน</w:t>
      </w:r>
      <w:r w:rsidR="005604BE" w:rsidRPr="00931B76">
        <w:rPr>
          <w:rFonts w:ascii="TH SarabunPSK" w:hAnsi="TH SarabunPSK" w:cs="TH SarabunPSK" w:hint="cs"/>
          <w:b/>
          <w:bCs/>
          <w:cs/>
          <w:lang w:bidi="th-TH"/>
        </w:rPr>
        <w:t xml:space="preserve"> </w:t>
      </w:r>
    </w:p>
    <w:p w14:paraId="306FD0F4" w14:textId="241F51ED" w:rsidR="003E5EBB" w:rsidRPr="00931B76" w:rsidRDefault="007C4A52" w:rsidP="00D13034">
      <w:pPr>
        <w:tabs>
          <w:tab w:val="left" w:pos="360"/>
          <w:tab w:val="left" w:pos="720"/>
          <w:tab w:val="left" w:pos="840"/>
          <w:tab w:val="left" w:pos="1440"/>
        </w:tabs>
        <w:ind w:firstLine="664"/>
        <w:jc w:val="thaiDistribute"/>
        <w:rPr>
          <w:rFonts w:ascii="TH SarabunPSK" w:eastAsia="BrowalliaNew" w:hAnsi="TH SarabunPSK" w:cs="TH SarabunPSK"/>
          <w:cs/>
          <w:lang w:eastAsia="ko-KR" w:bidi="th-TH"/>
        </w:rPr>
      </w:pPr>
      <w:r w:rsidRPr="00931B76">
        <w:rPr>
          <w:rFonts w:ascii="TH SarabunPSK" w:hAnsi="TH SarabunPSK" w:cs="TH SarabunPSK"/>
          <w:cs/>
          <w:lang w:bidi="th-TH"/>
        </w:rPr>
        <w:tab/>
      </w:r>
      <w:r w:rsidRPr="00931B76">
        <w:rPr>
          <w:rFonts w:ascii="TH SarabunPSK" w:hAnsi="TH SarabunPSK" w:cs="TH SarabunPSK"/>
          <w:cs/>
          <w:lang w:bidi="th-TH"/>
        </w:rPr>
        <w:tab/>
      </w:r>
      <w:r w:rsidR="00E31430" w:rsidRPr="00931B76">
        <w:rPr>
          <w:rFonts w:ascii="TH SarabunPSK" w:eastAsia="BrowalliaNew" w:hAnsi="TH SarabunPSK" w:cs="TH SarabunPSK"/>
          <w:cs/>
          <w:lang w:eastAsia="ko-KR" w:bidi="th-TH"/>
        </w:rPr>
        <w:t>หลักสูตรมีความพร้อมในการเผยแพร่คุณภาพและมาตรฐานตามกรอบมาตรฐานคุณวุฒิระดับอุดมศึกษาแห่งชาติ พ.ศ.</w:t>
      </w:r>
      <w:r w:rsidR="005035FC" w:rsidRPr="00931B76">
        <w:rPr>
          <w:rFonts w:ascii="TH SarabunPSK" w:eastAsia="BrowalliaNew" w:hAnsi="TH SarabunPSK" w:cs="TH SarabunPSK"/>
          <w:cs/>
          <w:lang w:eastAsia="ko-KR" w:bidi="th-TH"/>
        </w:rPr>
        <w:t xml:space="preserve"> 2552</w:t>
      </w:r>
      <w:r w:rsidR="003E5EBB" w:rsidRPr="00931B76">
        <w:rPr>
          <w:rFonts w:ascii="TH SarabunPSK" w:eastAsia="BrowalliaNew" w:hAnsi="TH SarabunPSK" w:cs="TH SarabunPSK"/>
          <w:cs/>
          <w:lang w:eastAsia="ko-KR" w:bidi="th-TH"/>
        </w:rPr>
        <w:t xml:space="preserve"> ในปีการศึกษา 2562</w:t>
      </w:r>
    </w:p>
    <w:p w14:paraId="290F78C7" w14:textId="77777777" w:rsidR="00171481" w:rsidRPr="00931B76" w:rsidRDefault="00171481" w:rsidP="007C4A52">
      <w:pPr>
        <w:tabs>
          <w:tab w:val="left" w:pos="360"/>
          <w:tab w:val="left" w:pos="720"/>
          <w:tab w:val="left" w:pos="1080"/>
          <w:tab w:val="left" w:pos="1440"/>
        </w:tabs>
        <w:ind w:firstLine="360"/>
        <w:jc w:val="thaiDistribute"/>
        <w:rPr>
          <w:rFonts w:ascii="TH SarabunPSK" w:hAnsi="TH SarabunPSK" w:cs="TH SarabunPSK"/>
          <w:lang w:bidi="th-TH"/>
        </w:rPr>
      </w:pPr>
    </w:p>
    <w:p w14:paraId="519931B3" w14:textId="77777777" w:rsidR="009E1B37" w:rsidRPr="00931B76" w:rsidRDefault="009E1B37" w:rsidP="00EF4B5F">
      <w:pPr>
        <w:numPr>
          <w:ilvl w:val="0"/>
          <w:numId w:val="1"/>
        </w:num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 xml:space="preserve">อาชีพที่สามารถประกอบได้หลังสำเร็จการศึกษา </w:t>
      </w:r>
    </w:p>
    <w:p w14:paraId="5F8DE8FA" w14:textId="1B481534" w:rsidR="000B67EE" w:rsidRPr="00931B76" w:rsidRDefault="00D4452B" w:rsidP="000B67EE">
      <w:pPr>
        <w:ind w:left="360"/>
        <w:jc w:val="thaiDistribute"/>
        <w:rPr>
          <w:rFonts w:ascii="TH SarabunPSK" w:hAnsi="TH SarabunPSK" w:cs="TH SarabunPSK"/>
          <w:lang w:bidi="th-TH"/>
        </w:rPr>
      </w:pPr>
      <w:r w:rsidRPr="00931B76">
        <w:rPr>
          <w:rFonts w:ascii="TH SarabunPSK" w:hAnsi="TH SarabunPSK" w:cs="TH SarabunPSK"/>
          <w:lang w:bidi="th-TH"/>
        </w:rPr>
        <w:t>8</w:t>
      </w:r>
      <w:r w:rsidRPr="00931B76">
        <w:rPr>
          <w:rFonts w:ascii="TH SarabunPSK" w:hAnsi="TH SarabunPSK" w:cs="TH SarabunPSK"/>
          <w:cs/>
          <w:lang w:bidi="th-TH"/>
        </w:rPr>
        <w:t>.</w:t>
      </w:r>
      <w:r w:rsidRPr="00931B76">
        <w:rPr>
          <w:rFonts w:ascii="TH SarabunPSK" w:hAnsi="TH SarabunPSK" w:cs="TH SarabunPSK"/>
          <w:lang w:bidi="th-TH"/>
        </w:rPr>
        <w:t>1</w:t>
      </w:r>
      <w:r w:rsidR="009E1B37" w:rsidRPr="00931B76">
        <w:rPr>
          <w:rFonts w:ascii="TH SarabunPSK" w:hAnsi="TH SarabunPSK" w:cs="TH SarabunPSK"/>
          <w:cs/>
          <w:lang w:bidi="th-TH"/>
        </w:rPr>
        <w:t xml:space="preserve"> </w:t>
      </w:r>
      <w:r w:rsidR="002A1E01" w:rsidRPr="00931B76">
        <w:rPr>
          <w:rFonts w:ascii="TH SarabunPSK" w:hAnsi="TH SarabunPSK" w:cs="TH SarabunPSK"/>
          <w:cs/>
          <w:lang w:bidi="th-TH"/>
        </w:rPr>
        <w:t xml:space="preserve"> </w:t>
      </w:r>
      <w:r w:rsidR="003D7281" w:rsidRPr="00931B76">
        <w:rPr>
          <w:rFonts w:ascii="TH SarabunPSK" w:hAnsi="TH SarabunPSK" w:cs="TH SarabunPSK"/>
          <w:cs/>
          <w:lang w:bidi="th-TH"/>
        </w:rPr>
        <w:t>นั</w:t>
      </w:r>
      <w:r w:rsidR="00F22360" w:rsidRPr="00931B76">
        <w:rPr>
          <w:rFonts w:ascii="TH SarabunPSK" w:hAnsi="TH SarabunPSK" w:cs="TH SarabunPSK"/>
          <w:cs/>
          <w:lang w:bidi="th-TH"/>
        </w:rPr>
        <w:t>กจิตวิทยา</w:t>
      </w:r>
    </w:p>
    <w:p w14:paraId="162C6478" w14:textId="77777777" w:rsidR="009E1B37" w:rsidRPr="00931B76" w:rsidRDefault="00D4452B" w:rsidP="00D4452B">
      <w:pPr>
        <w:ind w:left="360"/>
        <w:jc w:val="thaiDistribute"/>
        <w:rPr>
          <w:rFonts w:ascii="TH SarabunPSK" w:hAnsi="TH SarabunPSK" w:cs="TH SarabunPSK"/>
          <w:lang w:bidi="th-TH"/>
        </w:rPr>
      </w:pPr>
      <w:r w:rsidRPr="00931B76">
        <w:rPr>
          <w:rFonts w:ascii="TH SarabunPSK" w:hAnsi="TH SarabunPSK" w:cs="TH SarabunPSK"/>
          <w:lang w:bidi="th-TH"/>
        </w:rPr>
        <w:t>8</w:t>
      </w:r>
      <w:r w:rsidRPr="00931B76">
        <w:rPr>
          <w:rFonts w:ascii="TH SarabunPSK" w:hAnsi="TH SarabunPSK" w:cs="TH SarabunPSK"/>
          <w:cs/>
          <w:lang w:bidi="th-TH"/>
        </w:rPr>
        <w:t>.</w:t>
      </w:r>
      <w:r w:rsidRPr="00931B76">
        <w:rPr>
          <w:rFonts w:ascii="TH SarabunPSK" w:hAnsi="TH SarabunPSK" w:cs="TH SarabunPSK"/>
          <w:lang w:bidi="th-TH"/>
        </w:rPr>
        <w:t xml:space="preserve">2 </w:t>
      </w:r>
      <w:r w:rsidR="002A1E01" w:rsidRPr="00931B76">
        <w:rPr>
          <w:rFonts w:ascii="TH SarabunPSK" w:hAnsi="TH SarabunPSK" w:cs="TH SarabunPSK"/>
          <w:cs/>
          <w:lang w:bidi="th-TH"/>
        </w:rPr>
        <w:t xml:space="preserve"> </w:t>
      </w:r>
      <w:r w:rsidR="00F22360" w:rsidRPr="00931B76">
        <w:rPr>
          <w:rFonts w:ascii="TH SarabunPSK" w:hAnsi="TH SarabunPSK" w:cs="TH SarabunPSK"/>
          <w:cs/>
          <w:lang w:bidi="th-TH"/>
        </w:rPr>
        <w:t>เจ้าหน้าที่ฝ่ายทรัพยากรมนุษย์</w:t>
      </w:r>
    </w:p>
    <w:p w14:paraId="40170E75" w14:textId="6E845EDF" w:rsidR="00AE1045" w:rsidRPr="00931B76" w:rsidRDefault="0065419F" w:rsidP="00A5301E">
      <w:pPr>
        <w:ind w:left="360"/>
        <w:jc w:val="thaiDistribute"/>
        <w:rPr>
          <w:rFonts w:ascii="TH SarabunPSK" w:hAnsi="TH SarabunPSK" w:cs="TH SarabunPSK"/>
          <w:lang w:bidi="th-TH"/>
        </w:rPr>
      </w:pPr>
      <w:r w:rsidRPr="00931B76">
        <w:rPr>
          <w:rFonts w:ascii="TH SarabunPSK" w:hAnsi="TH SarabunPSK" w:cs="TH SarabunPSK"/>
          <w:cs/>
          <w:lang w:bidi="th-TH"/>
        </w:rPr>
        <w:t>8.3  เจ้าหน้า</w:t>
      </w:r>
      <w:r w:rsidR="00A50290" w:rsidRPr="00931B76">
        <w:rPr>
          <w:rFonts w:ascii="TH SarabunPSK" w:hAnsi="TH SarabunPSK" w:cs="TH SarabunPSK"/>
          <w:cs/>
          <w:lang w:bidi="th-TH"/>
        </w:rPr>
        <w:t>ที่</w:t>
      </w:r>
      <w:r w:rsidRPr="00931B76">
        <w:rPr>
          <w:rFonts w:ascii="TH SarabunPSK" w:hAnsi="TH SarabunPSK" w:cs="TH SarabunPSK"/>
          <w:cs/>
          <w:lang w:bidi="th-TH"/>
        </w:rPr>
        <w:t>ประจำหน่วยงานสาธารณสุข</w:t>
      </w:r>
      <w:r w:rsidR="00A5301E" w:rsidRPr="00931B76">
        <w:rPr>
          <w:rFonts w:ascii="TH SarabunPSK" w:hAnsi="TH SarabunPSK" w:cs="TH SarabunPSK"/>
          <w:cs/>
          <w:lang w:bidi="th-TH"/>
        </w:rPr>
        <w:t xml:space="preserve"> </w:t>
      </w:r>
      <w:r w:rsidR="00AE1045" w:rsidRPr="00931B76">
        <w:rPr>
          <w:rFonts w:ascii="TH SarabunPSK" w:hAnsi="TH SarabunPSK" w:cs="TH SarabunPSK"/>
          <w:cs/>
          <w:lang w:bidi="th-TH"/>
        </w:rPr>
        <w:t>สถานบำบัด สถานสงเคราะห์</w:t>
      </w:r>
      <w:r w:rsidR="00A5301E" w:rsidRPr="00931B76">
        <w:rPr>
          <w:rFonts w:ascii="TH SarabunPSK" w:hAnsi="TH SarabunPSK" w:cs="TH SarabunPSK"/>
          <w:cs/>
          <w:lang w:bidi="th-TH"/>
        </w:rPr>
        <w:t xml:space="preserve"> </w:t>
      </w:r>
      <w:r w:rsidR="00AE1045" w:rsidRPr="00931B76">
        <w:rPr>
          <w:rFonts w:ascii="TH SarabunPSK" w:hAnsi="TH SarabunPSK" w:cs="TH SarabunPSK"/>
          <w:cs/>
          <w:lang w:bidi="th-TH"/>
        </w:rPr>
        <w:t>หรือมูลนิธิต่าง</w:t>
      </w:r>
      <w:r w:rsidR="00537FA3" w:rsidRPr="00931B76">
        <w:rPr>
          <w:rFonts w:ascii="TH SarabunPSK" w:hAnsi="TH SarabunPSK" w:cs="TH SarabunPSK"/>
          <w:cs/>
          <w:lang w:bidi="th-TH"/>
        </w:rPr>
        <w:t xml:space="preserve"> ๆ</w:t>
      </w:r>
    </w:p>
    <w:p w14:paraId="4F92878E" w14:textId="77777777" w:rsidR="0009752B" w:rsidRPr="00931B76" w:rsidRDefault="00D4452B" w:rsidP="00AB5EEE">
      <w:pPr>
        <w:ind w:firstLine="360"/>
        <w:rPr>
          <w:rFonts w:ascii="TH SarabunPSK" w:hAnsi="TH SarabunPSK" w:cs="TH SarabunPSK"/>
          <w:b/>
          <w:bCs/>
          <w:cs/>
          <w:lang w:bidi="th-TH"/>
        </w:rPr>
        <w:sectPr w:rsidR="0009752B" w:rsidRPr="00931B76" w:rsidSect="00F55AB6">
          <w:headerReference w:type="default" r:id="rId8"/>
          <w:footerReference w:type="even" r:id="rId9"/>
          <w:pgSz w:w="11909" w:h="16834" w:code="9"/>
          <w:pgMar w:top="1980" w:right="1199" w:bottom="1170" w:left="1800" w:header="706" w:footer="706" w:gutter="0"/>
          <w:cols w:space="708"/>
          <w:titlePg/>
          <w:docGrid w:linePitch="435"/>
        </w:sectPr>
      </w:pPr>
      <w:r w:rsidRPr="00931B76">
        <w:rPr>
          <w:rFonts w:ascii="TH SarabunPSK" w:hAnsi="TH SarabunPSK" w:cs="TH SarabunPSK"/>
          <w:lang w:bidi="th-TH"/>
        </w:rPr>
        <w:t>8</w:t>
      </w:r>
      <w:r w:rsidRPr="00931B76">
        <w:rPr>
          <w:rFonts w:ascii="TH SarabunPSK" w:hAnsi="TH SarabunPSK" w:cs="TH SarabunPSK"/>
          <w:cs/>
          <w:lang w:bidi="th-TH"/>
        </w:rPr>
        <w:t>.</w:t>
      </w:r>
      <w:r w:rsidRPr="00931B76">
        <w:rPr>
          <w:rFonts w:ascii="TH SarabunPSK" w:hAnsi="TH SarabunPSK" w:cs="TH SarabunPSK"/>
          <w:lang w:bidi="th-TH"/>
        </w:rPr>
        <w:t xml:space="preserve">4 </w:t>
      </w:r>
      <w:r w:rsidR="002A1E01" w:rsidRPr="00931B76">
        <w:rPr>
          <w:rFonts w:ascii="TH SarabunPSK" w:hAnsi="TH SarabunPSK" w:cs="TH SarabunPSK"/>
          <w:cs/>
          <w:lang w:bidi="th-TH"/>
        </w:rPr>
        <w:t xml:space="preserve"> </w:t>
      </w:r>
      <w:r w:rsidR="00AE1045" w:rsidRPr="00931B76">
        <w:rPr>
          <w:rFonts w:ascii="TH SarabunPSK" w:hAnsi="TH SarabunPSK" w:cs="TH SarabunPSK"/>
          <w:cs/>
          <w:lang w:bidi="th-TH"/>
        </w:rPr>
        <w:t>นักแนะแนวการศึกษาและอาชีพ</w:t>
      </w:r>
    </w:p>
    <w:p w14:paraId="4932623E" w14:textId="00E61FFF" w:rsidR="008448E9" w:rsidRPr="00931B76" w:rsidRDefault="008448E9" w:rsidP="008448E9">
      <w:pPr>
        <w:jc w:val="center"/>
        <w:rPr>
          <w:rFonts w:ascii="TH SarabunPSK" w:hAnsi="TH SarabunPSK" w:cs="TH SarabunPSK"/>
          <w:cs/>
          <w:lang w:bidi="th-TH"/>
        </w:rPr>
      </w:pPr>
    </w:p>
    <w:p w14:paraId="4E7F7E55" w14:textId="26958748" w:rsidR="00AB5EEE" w:rsidRPr="00931B76" w:rsidRDefault="00AB5EEE" w:rsidP="0011143C">
      <w:pPr>
        <w:numPr>
          <w:ilvl w:val="0"/>
          <w:numId w:val="1"/>
        </w:numPr>
        <w:rPr>
          <w:rFonts w:ascii="TH SarabunPSK" w:hAnsi="TH SarabunPSK" w:cs="TH SarabunPSK"/>
          <w:b/>
          <w:bCs/>
          <w:lang w:bidi="th-TH"/>
        </w:rPr>
      </w:pPr>
      <w:r w:rsidRPr="00931B76">
        <w:rPr>
          <w:rFonts w:ascii="TH SarabunPSK" w:hAnsi="TH SarabunPSK" w:cs="TH SarabunPSK"/>
          <w:b/>
          <w:bCs/>
          <w:cs/>
          <w:lang w:bidi="th-TH"/>
        </w:rPr>
        <w:t xml:space="preserve">ชื่อ </w:t>
      </w:r>
      <w:r w:rsidR="00BA5398" w:rsidRPr="00931B76">
        <w:rPr>
          <w:rFonts w:ascii="TH SarabunPSK" w:hAnsi="TH SarabunPSK" w:cs="TH SarabunPSK" w:hint="cs"/>
          <w:b/>
          <w:bCs/>
          <w:cs/>
          <w:lang w:bidi="th-TH"/>
        </w:rPr>
        <w:t xml:space="preserve">นามสกุล </w:t>
      </w:r>
      <w:r w:rsidRPr="00931B76">
        <w:rPr>
          <w:rFonts w:ascii="TH SarabunPSK" w:hAnsi="TH SarabunPSK" w:cs="TH SarabunPSK"/>
          <w:b/>
          <w:bCs/>
          <w:cs/>
          <w:lang w:bidi="th-TH"/>
        </w:rPr>
        <w:t>ตำแหน่ง และคุณวุฒิ</w:t>
      </w:r>
      <w:r w:rsidR="00BA5398" w:rsidRPr="00931B76">
        <w:rPr>
          <w:rFonts w:ascii="TH SarabunPSK" w:hAnsi="TH SarabunPSK" w:cs="TH SarabunPSK" w:hint="cs"/>
          <w:b/>
          <w:bCs/>
          <w:cs/>
          <w:lang w:bidi="th-TH"/>
        </w:rPr>
        <w:t>การศึกษา</w:t>
      </w:r>
      <w:r w:rsidRPr="00931B76">
        <w:rPr>
          <w:rFonts w:ascii="TH SarabunPSK" w:hAnsi="TH SarabunPSK" w:cs="TH SarabunPSK"/>
          <w:b/>
          <w:bCs/>
          <w:cs/>
          <w:lang w:bidi="th-TH"/>
        </w:rPr>
        <w:t>ของอาจารย์ผู้รับผิดชอบหลักสูตร</w:t>
      </w:r>
    </w:p>
    <w:p w14:paraId="24B52751" w14:textId="42EBA452" w:rsidR="001D0F5C" w:rsidRPr="00931B76" w:rsidRDefault="00225AB7" w:rsidP="0011143C">
      <w:pPr>
        <w:rPr>
          <w:rFonts w:ascii="TH SarabunPSK" w:hAnsi="TH SarabunPSK" w:cs="TH SarabunPSK"/>
          <w:b/>
          <w:bCs/>
          <w:cs/>
          <w:lang w:bidi="th-TH"/>
        </w:rPr>
      </w:pPr>
      <w:r w:rsidRPr="00931B76">
        <w:rPr>
          <w:rFonts w:ascii="TH SarabunPSK" w:hAnsi="TH SarabunPSK" w:cs="TH SarabunPSK"/>
          <w:b/>
          <w:bCs/>
          <w:cs/>
          <w:lang w:bidi="th-TH"/>
        </w:rPr>
        <w:t xml:space="preserve">     </w:t>
      </w:r>
      <w:r w:rsidR="0017553E" w:rsidRPr="00931B76">
        <w:rPr>
          <w:rFonts w:ascii="TH SarabunPSK" w:hAnsi="TH SarabunPSK" w:cs="TH SarabunPSK"/>
          <w:b/>
          <w:bCs/>
          <w:sz w:val="30"/>
          <w:szCs w:val="30"/>
          <w:cs/>
          <w:lang w:bidi="th-TH"/>
        </w:rPr>
        <w:t>อาจารย์ผู้รับผิดชอบหลักสูตร</w:t>
      </w:r>
    </w:p>
    <w:tbl>
      <w:tblPr>
        <w:tblW w:w="1448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2267"/>
        <w:gridCol w:w="1134"/>
        <w:gridCol w:w="2268"/>
        <w:gridCol w:w="2410"/>
        <w:gridCol w:w="1984"/>
        <w:gridCol w:w="851"/>
        <w:gridCol w:w="992"/>
        <w:gridCol w:w="850"/>
        <w:gridCol w:w="1276"/>
      </w:tblGrid>
      <w:tr w:rsidR="00A600F1" w:rsidRPr="00931B76" w14:paraId="74280E20" w14:textId="77777777" w:rsidTr="005E0B75">
        <w:tc>
          <w:tcPr>
            <w:tcW w:w="456" w:type="dxa"/>
            <w:vMerge w:val="restart"/>
            <w:tcBorders>
              <w:top w:val="single" w:sz="4" w:space="0" w:color="auto"/>
              <w:left w:val="single" w:sz="4" w:space="0" w:color="auto"/>
              <w:bottom w:val="single" w:sz="4" w:space="0" w:color="auto"/>
              <w:right w:val="single" w:sz="4" w:space="0" w:color="auto"/>
            </w:tcBorders>
            <w:vAlign w:val="center"/>
            <w:hideMark/>
          </w:tcPr>
          <w:p w14:paraId="4304921E"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ที่</w:t>
            </w:r>
          </w:p>
        </w:tc>
        <w:tc>
          <w:tcPr>
            <w:tcW w:w="2267" w:type="dxa"/>
            <w:vMerge w:val="restart"/>
            <w:tcBorders>
              <w:top w:val="single" w:sz="4" w:space="0" w:color="auto"/>
              <w:left w:val="single" w:sz="4" w:space="0" w:color="auto"/>
              <w:bottom w:val="single" w:sz="4" w:space="0" w:color="auto"/>
              <w:right w:val="single" w:sz="4" w:space="0" w:color="auto"/>
            </w:tcBorders>
            <w:vAlign w:val="center"/>
            <w:hideMark/>
          </w:tcPr>
          <w:p w14:paraId="21665B3F"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ชื่อ-นามสกุล</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EC74B43"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ตำแหน่ง</w:t>
            </w:r>
            <w:r w:rsidRPr="00931B76">
              <w:rPr>
                <w:rFonts w:ascii="TH SarabunPSK" w:hAnsi="TH SarabunPSK" w:cs="TH SarabunPSK"/>
                <w:b/>
                <w:bCs/>
                <w:sz w:val="24"/>
                <w:szCs w:val="24"/>
                <w:cs/>
                <w:lang w:bidi="th-TH"/>
              </w:rPr>
              <w:br/>
              <w:t>ทางวิชาการ</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6E9F3F33"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คุณวุฒิการศึกษา</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6E487D16"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สาขาวิชา</w:t>
            </w:r>
          </w:p>
        </w:tc>
        <w:tc>
          <w:tcPr>
            <w:tcW w:w="1984" w:type="dxa"/>
            <w:vMerge w:val="restart"/>
            <w:tcBorders>
              <w:top w:val="single" w:sz="4" w:space="0" w:color="auto"/>
              <w:left w:val="single" w:sz="4" w:space="0" w:color="auto"/>
              <w:bottom w:val="single" w:sz="4" w:space="0" w:color="auto"/>
              <w:right w:val="single" w:sz="4" w:space="0" w:color="auto"/>
            </w:tcBorders>
            <w:vAlign w:val="center"/>
            <w:hideMark/>
          </w:tcPr>
          <w:p w14:paraId="6DF3B50B"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สำเร็จการศึกษาจากสถาบัน</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3975512C"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ประเทศ</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64B7C74B"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ปีที่สำเร็จการศึกษา</w:t>
            </w:r>
          </w:p>
        </w:tc>
        <w:tc>
          <w:tcPr>
            <w:tcW w:w="2126" w:type="dxa"/>
            <w:gridSpan w:val="2"/>
            <w:tcBorders>
              <w:top w:val="single" w:sz="4" w:space="0" w:color="auto"/>
              <w:left w:val="single" w:sz="4" w:space="0" w:color="auto"/>
              <w:bottom w:val="single" w:sz="4" w:space="0" w:color="auto"/>
              <w:right w:val="single" w:sz="4" w:space="0" w:color="auto"/>
            </w:tcBorders>
            <w:hideMark/>
          </w:tcPr>
          <w:p w14:paraId="79657EEE"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 xml:space="preserve">ภาระการสอน </w:t>
            </w:r>
          </w:p>
          <w:p w14:paraId="45C365E0"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(ชม./สัปดาห์)</w:t>
            </w:r>
          </w:p>
        </w:tc>
      </w:tr>
      <w:tr w:rsidR="00A600F1" w:rsidRPr="00931B76" w14:paraId="5EDA6D9A" w14:textId="77777777" w:rsidTr="005E0B75">
        <w:tc>
          <w:tcPr>
            <w:tcW w:w="456" w:type="dxa"/>
            <w:vMerge/>
            <w:tcBorders>
              <w:top w:val="single" w:sz="4" w:space="0" w:color="auto"/>
              <w:left w:val="single" w:sz="4" w:space="0" w:color="auto"/>
              <w:bottom w:val="single" w:sz="4" w:space="0" w:color="auto"/>
              <w:right w:val="single" w:sz="4" w:space="0" w:color="auto"/>
            </w:tcBorders>
            <w:vAlign w:val="center"/>
            <w:hideMark/>
          </w:tcPr>
          <w:p w14:paraId="3FB2D3F7" w14:textId="77777777" w:rsidR="00C04B57" w:rsidRPr="00931B76" w:rsidRDefault="00C04B57">
            <w:pPr>
              <w:spacing w:line="256" w:lineRule="auto"/>
              <w:rPr>
                <w:rFonts w:ascii="TH SarabunPSK" w:hAnsi="TH SarabunPSK" w:cs="TH SarabunPSK"/>
                <w:b/>
                <w:bCs/>
                <w:sz w:val="24"/>
                <w:szCs w:val="24"/>
                <w:lang w:bidi="th-TH"/>
              </w:rPr>
            </w:pPr>
          </w:p>
        </w:tc>
        <w:tc>
          <w:tcPr>
            <w:tcW w:w="2267" w:type="dxa"/>
            <w:vMerge/>
            <w:tcBorders>
              <w:top w:val="single" w:sz="4" w:space="0" w:color="auto"/>
              <w:left w:val="single" w:sz="4" w:space="0" w:color="auto"/>
              <w:bottom w:val="single" w:sz="4" w:space="0" w:color="auto"/>
              <w:right w:val="single" w:sz="4" w:space="0" w:color="auto"/>
            </w:tcBorders>
            <w:vAlign w:val="center"/>
            <w:hideMark/>
          </w:tcPr>
          <w:p w14:paraId="4A7A8BC3" w14:textId="77777777" w:rsidR="00C04B57" w:rsidRPr="00931B76" w:rsidRDefault="00C04B57">
            <w:pPr>
              <w:spacing w:line="256" w:lineRule="auto"/>
              <w:rPr>
                <w:rFonts w:ascii="TH SarabunPSK" w:hAnsi="TH SarabunPSK" w:cs="TH SarabunPSK"/>
                <w:b/>
                <w:bCs/>
                <w:sz w:val="24"/>
                <w:szCs w:val="24"/>
                <w:lang w:bidi="th-TH"/>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A509A4B" w14:textId="77777777" w:rsidR="00C04B57" w:rsidRPr="00931B76" w:rsidRDefault="00C04B57">
            <w:pPr>
              <w:spacing w:line="256" w:lineRule="auto"/>
              <w:rPr>
                <w:rFonts w:ascii="TH SarabunPSK" w:hAnsi="TH SarabunPSK" w:cs="TH SarabunPSK"/>
                <w:b/>
                <w:bCs/>
                <w:sz w:val="24"/>
                <w:szCs w:val="24"/>
                <w:lang w:bidi="th-TH"/>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13C2302" w14:textId="77777777" w:rsidR="00C04B57" w:rsidRPr="00931B76" w:rsidRDefault="00C04B57">
            <w:pPr>
              <w:spacing w:line="256" w:lineRule="auto"/>
              <w:rPr>
                <w:rFonts w:ascii="TH SarabunPSK" w:hAnsi="TH SarabunPSK" w:cs="TH SarabunPSK"/>
                <w:b/>
                <w:bCs/>
                <w:sz w:val="24"/>
                <w:szCs w:val="24"/>
                <w:lang w:bidi="th-TH"/>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B17F5EA" w14:textId="77777777" w:rsidR="00C04B57" w:rsidRPr="00931B76" w:rsidRDefault="00C04B57">
            <w:pPr>
              <w:spacing w:line="256" w:lineRule="auto"/>
              <w:rPr>
                <w:rFonts w:ascii="TH SarabunPSK" w:hAnsi="TH SarabunPSK" w:cs="TH SarabunPSK"/>
                <w:b/>
                <w:bCs/>
                <w:sz w:val="24"/>
                <w:szCs w:val="24"/>
                <w:lang w:bidi="th-TH"/>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1420B51" w14:textId="77777777" w:rsidR="00C04B57" w:rsidRPr="00931B76" w:rsidRDefault="00C04B57">
            <w:pPr>
              <w:spacing w:line="256" w:lineRule="auto"/>
              <w:rPr>
                <w:rFonts w:ascii="TH SarabunPSK" w:hAnsi="TH SarabunPSK" w:cs="TH SarabunPSK"/>
                <w:b/>
                <w:bCs/>
                <w:sz w:val="24"/>
                <w:szCs w:val="24"/>
                <w:lang w:bidi="th-TH"/>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1DB8FF30" w14:textId="77777777" w:rsidR="00C04B57" w:rsidRPr="00931B76" w:rsidRDefault="00C04B57">
            <w:pPr>
              <w:spacing w:line="256" w:lineRule="auto"/>
              <w:rPr>
                <w:rFonts w:ascii="TH SarabunPSK" w:hAnsi="TH SarabunPSK" w:cs="TH SarabunPSK"/>
                <w:b/>
                <w:bCs/>
                <w:sz w:val="24"/>
                <w:szCs w:val="24"/>
                <w:lang w:bidi="th-TH"/>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D22A954" w14:textId="77777777" w:rsidR="00C04B57" w:rsidRPr="00931B76" w:rsidRDefault="00C04B57">
            <w:pPr>
              <w:spacing w:line="256" w:lineRule="auto"/>
              <w:rPr>
                <w:rFonts w:ascii="TH SarabunPSK" w:hAnsi="TH SarabunPSK" w:cs="TH SarabunPSK"/>
                <w:b/>
                <w:bCs/>
                <w:sz w:val="24"/>
                <w:szCs w:val="24"/>
                <w:lang w:bidi="th-TH"/>
              </w:rPr>
            </w:pPr>
          </w:p>
        </w:tc>
        <w:tc>
          <w:tcPr>
            <w:tcW w:w="850" w:type="dxa"/>
            <w:tcBorders>
              <w:top w:val="single" w:sz="4" w:space="0" w:color="auto"/>
              <w:left w:val="single" w:sz="4" w:space="0" w:color="auto"/>
              <w:bottom w:val="single" w:sz="4" w:space="0" w:color="auto"/>
              <w:right w:val="single" w:sz="4" w:space="0" w:color="auto"/>
            </w:tcBorders>
            <w:hideMark/>
          </w:tcPr>
          <w:p w14:paraId="15C6F401"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ปัจจุบัน</w:t>
            </w:r>
          </w:p>
        </w:tc>
        <w:tc>
          <w:tcPr>
            <w:tcW w:w="1276" w:type="dxa"/>
            <w:tcBorders>
              <w:top w:val="single" w:sz="4" w:space="0" w:color="auto"/>
              <w:left w:val="single" w:sz="4" w:space="0" w:color="auto"/>
              <w:bottom w:val="single" w:sz="4" w:space="0" w:color="auto"/>
              <w:right w:val="single" w:sz="4" w:space="0" w:color="auto"/>
            </w:tcBorders>
            <w:hideMark/>
          </w:tcPr>
          <w:p w14:paraId="0C8B80D7" w14:textId="77777777" w:rsidR="00C04B57" w:rsidRPr="00931B76" w:rsidRDefault="00C04B57">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เมื่อเปิดหลักสูตรนี้แล้ว</w:t>
            </w:r>
          </w:p>
        </w:tc>
      </w:tr>
      <w:tr w:rsidR="00A600F1" w:rsidRPr="00931B76" w14:paraId="723DE5D2" w14:textId="77777777" w:rsidTr="005E0B75">
        <w:tc>
          <w:tcPr>
            <w:tcW w:w="456" w:type="dxa"/>
            <w:tcBorders>
              <w:top w:val="single" w:sz="4" w:space="0" w:color="auto"/>
              <w:left w:val="single" w:sz="4" w:space="0" w:color="auto"/>
              <w:bottom w:val="single" w:sz="4" w:space="0" w:color="auto"/>
              <w:right w:val="single" w:sz="4" w:space="0" w:color="auto"/>
            </w:tcBorders>
            <w:hideMark/>
          </w:tcPr>
          <w:p w14:paraId="7CABA14E" w14:textId="56F22E1D" w:rsidR="00E335E4" w:rsidRPr="00931B76" w:rsidRDefault="00E335E4" w:rsidP="00E335E4">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1</w:t>
            </w:r>
          </w:p>
        </w:tc>
        <w:tc>
          <w:tcPr>
            <w:tcW w:w="2267" w:type="dxa"/>
            <w:tcBorders>
              <w:top w:val="single" w:sz="4" w:space="0" w:color="auto"/>
              <w:left w:val="single" w:sz="4" w:space="0" w:color="auto"/>
              <w:bottom w:val="single" w:sz="4" w:space="0" w:color="auto"/>
              <w:right w:val="single" w:sz="4" w:space="0" w:color="auto"/>
            </w:tcBorders>
          </w:tcPr>
          <w:p w14:paraId="1E732523" w14:textId="6F87D148"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cs/>
                <w:lang w:bidi="th-TH"/>
              </w:rPr>
              <w:t>นายกันตพัฒน์ อนุศักดิ์เสถียร</w:t>
            </w:r>
          </w:p>
          <w:p w14:paraId="5A05CD4E" w14:textId="77777777" w:rsidR="00E335E4" w:rsidRPr="00931B76" w:rsidRDefault="00E335E4" w:rsidP="00E335E4">
            <w:pPr>
              <w:tabs>
                <w:tab w:val="left" w:pos="720"/>
                <w:tab w:val="left" w:pos="1080"/>
                <w:tab w:val="left" w:pos="1440"/>
              </w:tabs>
              <w:spacing w:line="256" w:lineRule="auto"/>
              <w:rPr>
                <w:rFonts w:ascii="TH SarabunPSK" w:hAnsi="TH SarabunPSK" w:cs="TH SarabunPSK"/>
                <w:sz w:val="24"/>
                <w:szCs w:val="24"/>
                <w:lang w:bidi="th-TH"/>
              </w:rPr>
            </w:pPr>
          </w:p>
        </w:tc>
        <w:tc>
          <w:tcPr>
            <w:tcW w:w="1134" w:type="dxa"/>
            <w:tcBorders>
              <w:top w:val="single" w:sz="4" w:space="0" w:color="auto"/>
              <w:left w:val="single" w:sz="4" w:space="0" w:color="auto"/>
              <w:bottom w:val="single" w:sz="4" w:space="0" w:color="auto"/>
              <w:right w:val="single" w:sz="4" w:space="0" w:color="auto"/>
            </w:tcBorders>
            <w:hideMark/>
          </w:tcPr>
          <w:p w14:paraId="2BA2086C" w14:textId="202161C5" w:rsidR="00E335E4" w:rsidRPr="00931B76" w:rsidRDefault="00E335E4" w:rsidP="00E335E4">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อาจารย์</w:t>
            </w:r>
          </w:p>
        </w:tc>
        <w:tc>
          <w:tcPr>
            <w:tcW w:w="2268" w:type="dxa"/>
            <w:tcBorders>
              <w:top w:val="single" w:sz="4" w:space="0" w:color="auto"/>
              <w:left w:val="single" w:sz="4" w:space="0" w:color="auto"/>
              <w:bottom w:val="single" w:sz="4" w:space="0" w:color="auto"/>
              <w:right w:val="single" w:sz="4" w:space="0" w:color="auto"/>
            </w:tcBorders>
            <w:hideMark/>
          </w:tcPr>
          <w:p w14:paraId="7C095187" w14:textId="77777777" w:rsidR="00E335E4" w:rsidRPr="00931B76" w:rsidRDefault="00E335E4" w:rsidP="007575A5">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7DE0E65A" w14:textId="77777777" w:rsidR="00E335E4" w:rsidRPr="00931B76" w:rsidRDefault="00E335E4" w:rsidP="007575A5">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Master recherche</w:t>
            </w:r>
          </w:p>
          <w:p w14:paraId="37F21816" w14:textId="77777777" w:rsidR="00E335E4" w:rsidRPr="00931B76" w:rsidRDefault="00E335E4" w:rsidP="007575A5">
            <w:pPr>
              <w:spacing w:line="256" w:lineRule="auto"/>
              <w:jc w:val="center"/>
              <w:rPr>
                <w:rFonts w:ascii="TH SarabunPSK" w:eastAsia="TH SarabunPSK" w:hAnsi="TH SarabunPSK" w:cs="TH SarabunPSK"/>
                <w:sz w:val="24"/>
                <w:szCs w:val="24"/>
              </w:rPr>
            </w:pPr>
          </w:p>
          <w:p w14:paraId="5D92D48A" w14:textId="77777777" w:rsidR="00E335E4" w:rsidRPr="00931B76" w:rsidRDefault="00E335E4" w:rsidP="007575A5">
            <w:pPr>
              <w:spacing w:line="256" w:lineRule="auto"/>
              <w:jc w:val="center"/>
              <w:rPr>
                <w:rFonts w:ascii="TH SarabunPSK" w:eastAsia="TH SarabunPSK" w:hAnsi="TH SarabunPSK" w:cs="TH SarabunPSK"/>
                <w:sz w:val="24"/>
                <w:szCs w:val="24"/>
              </w:rPr>
            </w:pPr>
          </w:p>
          <w:p w14:paraId="7CBAAFAB" w14:textId="77777777" w:rsidR="00E335E4" w:rsidRPr="00931B76" w:rsidRDefault="00E335E4" w:rsidP="007575A5">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Maîtrise en psychologie</w:t>
            </w:r>
          </w:p>
          <w:p w14:paraId="237956CD" w14:textId="77777777" w:rsidR="00E335E4" w:rsidRPr="00931B76" w:rsidRDefault="00E335E4" w:rsidP="007575A5">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วท.ม.</w:t>
            </w:r>
          </w:p>
          <w:p w14:paraId="21ACB56A" w14:textId="4FA1B073" w:rsidR="00E335E4" w:rsidRPr="00931B76" w:rsidRDefault="00E335E4" w:rsidP="007575A5">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วท.บ.</w:t>
            </w:r>
          </w:p>
        </w:tc>
        <w:tc>
          <w:tcPr>
            <w:tcW w:w="2410" w:type="dxa"/>
            <w:tcBorders>
              <w:top w:val="single" w:sz="4" w:space="0" w:color="auto"/>
              <w:left w:val="single" w:sz="4" w:space="0" w:color="auto"/>
              <w:bottom w:val="single" w:sz="4" w:space="0" w:color="auto"/>
              <w:right w:val="single" w:sz="4" w:space="0" w:color="auto"/>
            </w:tcBorders>
            <w:hideMark/>
          </w:tcPr>
          <w:p w14:paraId="24C3679F" w14:textId="492511D2"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 clinique</w:t>
            </w:r>
            <w:r w:rsidR="00E22A53" w:rsidRPr="00931B76">
              <w:rPr>
                <w:rFonts w:ascii="TH SarabunPSK" w:eastAsia="TH SarabunPSK" w:hAnsi="TH SarabunPSK" w:cs="TH SarabunPSK"/>
                <w:sz w:val="24"/>
                <w:szCs w:val="24"/>
                <w:cs/>
                <w:lang w:val="fr" w:bidi="th-TH"/>
              </w:rPr>
              <w:t>.</w:t>
            </w:r>
          </w:p>
          <w:p w14:paraId="21489F16" w14:textId="58ABE262"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Psychopathologie et Santé de l</w:t>
            </w:r>
            <w:r w:rsidRPr="00931B76">
              <w:rPr>
                <w:rFonts w:ascii="TH SarabunPSK" w:eastAsia="TH SarabunPSK" w:hAnsi="TH SarabunPSK" w:cs="TH SarabunPSK"/>
                <w:sz w:val="24"/>
                <w:szCs w:val="24"/>
                <w:cs/>
                <w:lang w:val="th" w:bidi="th-TH"/>
              </w:rPr>
              <w:t>’</w:t>
            </w:r>
            <w:r w:rsidRPr="00931B76">
              <w:rPr>
                <w:rFonts w:ascii="TH SarabunPSK" w:eastAsia="TH SarabunPSK" w:hAnsi="TH SarabunPSK" w:cs="TH SarabunPSK"/>
                <w:sz w:val="24"/>
                <w:szCs w:val="24"/>
                <w:lang w:val="fr"/>
              </w:rPr>
              <w:t>Adolescent et du Jeune Adulte</w:t>
            </w:r>
            <w:r w:rsidR="00E22A53" w:rsidRPr="00931B76">
              <w:rPr>
                <w:rFonts w:ascii="TH SarabunPSK" w:eastAsia="TH SarabunPSK" w:hAnsi="TH SarabunPSK" w:cs="TH SarabunPSK"/>
                <w:sz w:val="24"/>
                <w:szCs w:val="24"/>
                <w:cs/>
                <w:lang w:val="fr" w:bidi="th-TH"/>
              </w:rPr>
              <w:t>.</w:t>
            </w:r>
          </w:p>
          <w:p w14:paraId="31529A34" w14:textId="045AE5F0"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w:t>
            </w:r>
            <w:r w:rsidR="00E22A53" w:rsidRPr="00931B76">
              <w:rPr>
                <w:rFonts w:ascii="TH SarabunPSK" w:eastAsia="TH SarabunPSK" w:hAnsi="TH SarabunPSK" w:cs="TH SarabunPSK"/>
                <w:sz w:val="24"/>
                <w:szCs w:val="24"/>
                <w:cs/>
                <w:lang w:val="fr" w:bidi="th-TH"/>
              </w:rPr>
              <w:t>.</w:t>
            </w:r>
          </w:p>
          <w:p w14:paraId="55E7BCD3" w14:textId="77777777"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จิตวิทยาคลินิก</w:t>
            </w:r>
          </w:p>
          <w:p w14:paraId="0E99CEC5" w14:textId="577FA563" w:rsidR="00E335E4" w:rsidRPr="00931B76" w:rsidRDefault="00E335E4" w:rsidP="00E335E4">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 xml:space="preserve">จิตวิทยา </w:t>
            </w:r>
          </w:p>
        </w:tc>
        <w:tc>
          <w:tcPr>
            <w:tcW w:w="1984" w:type="dxa"/>
            <w:tcBorders>
              <w:top w:val="single" w:sz="4" w:space="0" w:color="auto"/>
              <w:left w:val="single" w:sz="4" w:space="0" w:color="auto"/>
              <w:bottom w:val="single" w:sz="4" w:space="0" w:color="auto"/>
              <w:right w:val="single" w:sz="4" w:space="0" w:color="auto"/>
            </w:tcBorders>
          </w:tcPr>
          <w:p w14:paraId="1F42E236" w14:textId="77777777" w:rsidR="00E335E4" w:rsidRPr="00931B76" w:rsidRDefault="00E335E4" w:rsidP="00E335E4">
            <w:pPr>
              <w:tabs>
                <w:tab w:val="left" w:pos="720"/>
                <w:tab w:val="left" w:pos="1080"/>
                <w:tab w:val="left" w:pos="1440"/>
              </w:tabs>
              <w:spacing w:line="256" w:lineRule="auto"/>
              <w:rPr>
                <w:rFonts w:ascii="TH SarabunPSK,Tahoma" w:eastAsia="TH SarabunPSK,Tahoma" w:hAnsi="TH SarabunPSK,Tahoma" w:cs="TH SarabunPSK,Tahoma"/>
                <w:sz w:val="24"/>
                <w:szCs w:val="24"/>
                <w:rtl/>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r w:rsidRPr="00931B76">
              <w:rPr>
                <w:rFonts w:ascii="TH SarabunPSK,Tahoma" w:eastAsia="TH SarabunPSK,Tahoma" w:hAnsi="TH SarabunPSK,Tahoma" w:cs="Angsana New"/>
                <w:kern w:val="24"/>
                <w:sz w:val="24"/>
                <w:szCs w:val="24"/>
                <w:cs/>
                <w:lang w:bidi="th-TH"/>
              </w:rPr>
              <w:t xml:space="preserve"> </w:t>
            </w:r>
          </w:p>
          <w:p w14:paraId="3FAFA6FA" w14:textId="77777777"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 xml:space="preserve">Université de Poitiers </w:t>
            </w:r>
          </w:p>
          <w:p w14:paraId="50A5AC38" w14:textId="77777777" w:rsidR="00E335E4" w:rsidRPr="00931B76" w:rsidRDefault="00E335E4" w:rsidP="00E335E4">
            <w:pPr>
              <w:tabs>
                <w:tab w:val="left" w:pos="720"/>
                <w:tab w:val="left" w:pos="1080"/>
                <w:tab w:val="left" w:pos="1440"/>
              </w:tabs>
              <w:spacing w:line="256" w:lineRule="auto"/>
              <w:rPr>
                <w:rFonts w:ascii="TH SarabunPSK" w:hAnsi="TH SarabunPSK" w:cs="TH SarabunPSK"/>
                <w:sz w:val="24"/>
                <w:szCs w:val="24"/>
              </w:rPr>
            </w:pPr>
          </w:p>
          <w:p w14:paraId="7ECCD3A8" w14:textId="77777777" w:rsidR="00E335E4" w:rsidRPr="00931B76" w:rsidRDefault="00E335E4" w:rsidP="00E335E4">
            <w:pPr>
              <w:spacing w:line="256" w:lineRule="auto"/>
              <w:rPr>
                <w:rFonts w:ascii="TH SarabunPSK" w:eastAsia="TH SarabunPSK" w:hAnsi="TH SarabunPSK" w:cs="TH SarabunPSK"/>
                <w:sz w:val="24"/>
                <w:szCs w:val="24"/>
              </w:rPr>
            </w:pPr>
          </w:p>
          <w:p w14:paraId="539D11C0" w14:textId="77777777"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p>
          <w:p w14:paraId="73EC154E" w14:textId="77777777" w:rsidR="00E335E4" w:rsidRPr="00931B76" w:rsidRDefault="00E335E4" w:rsidP="00E335E4">
            <w:pPr>
              <w:tabs>
                <w:tab w:val="left" w:pos="720"/>
                <w:tab w:val="left" w:pos="1080"/>
                <w:tab w:val="left" w:pos="1440"/>
              </w:tabs>
              <w:spacing w:line="256" w:lineRule="auto"/>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cs/>
                <w:lang w:bidi="th-TH"/>
              </w:rPr>
              <w:t>มหาวิทยาลัยมหิดล</w:t>
            </w:r>
          </w:p>
          <w:p w14:paraId="2854611E" w14:textId="26C5378E" w:rsidR="00E335E4" w:rsidRPr="00931B76" w:rsidRDefault="00E335E4" w:rsidP="00E335E4">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H SarabunPSK,Tahoma" w:hAnsi="TH SarabunPSK" w:cs="TH SarabunPSK"/>
                <w:kern w:val="24"/>
                <w:sz w:val="24"/>
                <w:szCs w:val="24"/>
                <w:cs/>
                <w:lang w:bidi="th-TH"/>
              </w:rPr>
              <w:t>มหาวิทยาลัยเกษตรศาสตร์</w:t>
            </w:r>
          </w:p>
        </w:tc>
        <w:tc>
          <w:tcPr>
            <w:tcW w:w="851" w:type="dxa"/>
            <w:tcBorders>
              <w:top w:val="single" w:sz="4" w:space="0" w:color="auto"/>
              <w:left w:val="single" w:sz="4" w:space="0" w:color="auto"/>
              <w:bottom w:val="single" w:sz="4" w:space="0" w:color="auto"/>
              <w:right w:val="single" w:sz="4" w:space="0" w:color="auto"/>
            </w:tcBorders>
          </w:tcPr>
          <w:p w14:paraId="192A46CD"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ฝรั่งเศส</w:t>
            </w:r>
          </w:p>
          <w:p w14:paraId="3F23BFDC"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59842B3E" w14:textId="77777777" w:rsidR="00E335E4" w:rsidRPr="00931B76" w:rsidRDefault="00E335E4" w:rsidP="00E335E4">
            <w:pPr>
              <w:tabs>
                <w:tab w:val="left" w:pos="720"/>
                <w:tab w:val="left" w:pos="1080"/>
                <w:tab w:val="left" w:pos="1440"/>
              </w:tabs>
              <w:spacing w:line="256" w:lineRule="auto"/>
              <w:rPr>
                <w:rFonts w:ascii="TH SarabunPSK" w:hAnsi="TH SarabunPSK" w:cs="TH SarabunPSK"/>
                <w:sz w:val="24"/>
                <w:szCs w:val="24"/>
              </w:rPr>
            </w:pPr>
          </w:p>
          <w:p w14:paraId="3E7BDEF0" w14:textId="77777777" w:rsidR="00E335E4" w:rsidRPr="00931B76" w:rsidRDefault="00E335E4" w:rsidP="00E335E4">
            <w:pPr>
              <w:spacing w:line="256" w:lineRule="auto"/>
              <w:jc w:val="center"/>
              <w:rPr>
                <w:rFonts w:ascii="TH SarabunPSK" w:eastAsia="TH SarabunPSK" w:hAnsi="TH SarabunPSK" w:cs="TH SarabunPSK"/>
                <w:sz w:val="24"/>
                <w:szCs w:val="24"/>
                <w:lang w:bidi="th-TH"/>
              </w:rPr>
            </w:pPr>
          </w:p>
          <w:p w14:paraId="5CD7D1A8"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484ED06A"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ไทย</w:t>
            </w:r>
          </w:p>
          <w:p w14:paraId="1B13E452" w14:textId="5A966F83" w:rsidR="00E335E4" w:rsidRPr="00931B76" w:rsidRDefault="00E335E4" w:rsidP="00E335E4">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ไทย</w:t>
            </w:r>
          </w:p>
        </w:tc>
        <w:tc>
          <w:tcPr>
            <w:tcW w:w="992" w:type="dxa"/>
            <w:tcBorders>
              <w:top w:val="single" w:sz="4" w:space="0" w:color="auto"/>
              <w:left w:val="single" w:sz="4" w:space="0" w:color="auto"/>
              <w:bottom w:val="single" w:sz="4" w:space="0" w:color="auto"/>
              <w:right w:val="single" w:sz="4" w:space="0" w:color="auto"/>
            </w:tcBorders>
          </w:tcPr>
          <w:p w14:paraId="4BDFA53E"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rPr>
              <w:t>25</w:t>
            </w:r>
            <w:r w:rsidRPr="00931B76">
              <w:rPr>
                <w:rFonts w:ascii="TH SarabunPSK" w:eastAsia="TH SarabunPSK" w:hAnsi="TH SarabunPSK" w:cs="TH SarabunPSK"/>
                <w:sz w:val="24"/>
                <w:szCs w:val="24"/>
                <w:lang w:bidi="th-TH"/>
              </w:rPr>
              <w:t>54</w:t>
            </w:r>
          </w:p>
          <w:p w14:paraId="2AB0CC38"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2550</w:t>
            </w:r>
          </w:p>
          <w:p w14:paraId="5B9743DA" w14:textId="77777777" w:rsidR="00E335E4" w:rsidRPr="00931B76" w:rsidRDefault="00E335E4" w:rsidP="00E335E4">
            <w:pPr>
              <w:spacing w:line="256" w:lineRule="auto"/>
              <w:jc w:val="center"/>
              <w:rPr>
                <w:rFonts w:ascii="TH SarabunPSK" w:eastAsia="TH SarabunPSK" w:hAnsi="TH SarabunPSK" w:cs="TH SarabunPSK"/>
                <w:sz w:val="24"/>
                <w:szCs w:val="24"/>
              </w:rPr>
            </w:pPr>
          </w:p>
          <w:p w14:paraId="5512F549" w14:textId="77777777" w:rsidR="00E335E4" w:rsidRPr="00931B76" w:rsidRDefault="00E335E4" w:rsidP="00E335E4">
            <w:pPr>
              <w:spacing w:line="256" w:lineRule="auto"/>
              <w:jc w:val="center"/>
              <w:rPr>
                <w:rFonts w:ascii="TH SarabunPSK" w:eastAsia="TH SarabunPSK" w:hAnsi="TH SarabunPSK" w:cs="TH SarabunPSK"/>
                <w:sz w:val="24"/>
                <w:szCs w:val="24"/>
              </w:rPr>
            </w:pPr>
          </w:p>
          <w:p w14:paraId="107E5A19"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2549</w:t>
            </w:r>
          </w:p>
          <w:p w14:paraId="429D1466" w14:textId="77777777" w:rsidR="00E335E4" w:rsidRPr="00931B76" w:rsidRDefault="00E335E4" w:rsidP="00E335E4">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2544</w:t>
            </w:r>
          </w:p>
          <w:p w14:paraId="3D7BED5D" w14:textId="00FA3FF5" w:rsidR="00E335E4" w:rsidRPr="00931B76" w:rsidRDefault="00E335E4" w:rsidP="00E335E4">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H SarabunPSK" w:hAnsi="TH SarabunPSK" w:cs="TH SarabunPSK"/>
                <w:sz w:val="24"/>
                <w:szCs w:val="24"/>
              </w:rPr>
              <w:t>2540</w:t>
            </w:r>
          </w:p>
        </w:tc>
        <w:tc>
          <w:tcPr>
            <w:tcW w:w="850" w:type="dxa"/>
            <w:tcBorders>
              <w:top w:val="single" w:sz="4" w:space="0" w:color="auto"/>
              <w:left w:val="single" w:sz="4" w:space="0" w:color="auto"/>
              <w:bottom w:val="single" w:sz="4" w:space="0" w:color="auto"/>
              <w:right w:val="single" w:sz="4" w:space="0" w:color="auto"/>
            </w:tcBorders>
          </w:tcPr>
          <w:p w14:paraId="564DDD9A" w14:textId="2DCBF6E7" w:rsidR="00E335E4" w:rsidRPr="00931B76" w:rsidRDefault="00355E91" w:rsidP="00E335E4">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1276" w:type="dxa"/>
            <w:tcBorders>
              <w:top w:val="single" w:sz="4" w:space="0" w:color="auto"/>
              <w:left w:val="single" w:sz="4" w:space="0" w:color="auto"/>
              <w:bottom w:val="single" w:sz="4" w:space="0" w:color="auto"/>
              <w:right w:val="single" w:sz="4" w:space="0" w:color="auto"/>
            </w:tcBorders>
          </w:tcPr>
          <w:p w14:paraId="043B4E77" w14:textId="5CFA41F0" w:rsidR="00E335E4" w:rsidRPr="00931B76" w:rsidRDefault="00355E91" w:rsidP="00E335E4">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r w:rsidR="00A600F1" w:rsidRPr="00931B76" w14:paraId="07069AD8" w14:textId="77777777" w:rsidTr="00203287">
        <w:tc>
          <w:tcPr>
            <w:tcW w:w="456" w:type="dxa"/>
            <w:tcBorders>
              <w:top w:val="single" w:sz="4" w:space="0" w:color="auto"/>
              <w:left w:val="single" w:sz="4" w:space="0" w:color="auto"/>
              <w:bottom w:val="single" w:sz="4" w:space="0" w:color="auto"/>
              <w:right w:val="single" w:sz="4" w:space="0" w:color="auto"/>
            </w:tcBorders>
            <w:hideMark/>
          </w:tcPr>
          <w:p w14:paraId="4BA6AB24" w14:textId="580CA6CD"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2</w:t>
            </w:r>
          </w:p>
        </w:tc>
        <w:tc>
          <w:tcPr>
            <w:tcW w:w="2267" w:type="dxa"/>
            <w:tcBorders>
              <w:top w:val="single" w:sz="4" w:space="0" w:color="auto"/>
              <w:left w:val="single" w:sz="4" w:space="0" w:color="auto"/>
              <w:bottom w:val="single" w:sz="4" w:space="0" w:color="auto"/>
              <w:right w:val="single" w:sz="4" w:space="0" w:color="auto"/>
            </w:tcBorders>
            <w:hideMark/>
          </w:tcPr>
          <w:p w14:paraId="2BE3A045" w14:textId="544E5B6C" w:rsidR="00355E91" w:rsidRPr="00931B76" w:rsidRDefault="00355E91" w:rsidP="00756072">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hAnsi="TH SarabunPSK" w:cs="TH SarabunPSK"/>
                <w:sz w:val="24"/>
                <w:szCs w:val="24"/>
                <w:cs/>
                <w:lang w:bidi="th-TH"/>
              </w:rPr>
              <w:t>นางสาวนัฐพร โอภา</w:t>
            </w:r>
            <w:r w:rsidRPr="00931B76">
              <w:rPr>
                <w:rFonts w:ascii="TH SarabunPSK" w:hAnsi="TH SarabunPSK" w:cs="TH SarabunPSK" w:hint="cs"/>
                <w:sz w:val="24"/>
                <w:szCs w:val="24"/>
                <w:cs/>
                <w:lang w:bidi="th-TH"/>
              </w:rPr>
              <w:t>สา</w:t>
            </w:r>
            <w:r w:rsidRPr="00931B76">
              <w:rPr>
                <w:rFonts w:ascii="TH SarabunPSK" w:hAnsi="TH SarabunPSK" w:cs="TH SarabunPSK"/>
                <w:sz w:val="24"/>
                <w:szCs w:val="24"/>
                <w:cs/>
                <w:lang w:bidi="th-TH"/>
              </w:rPr>
              <w:t>นนท์</w:t>
            </w:r>
          </w:p>
        </w:tc>
        <w:tc>
          <w:tcPr>
            <w:tcW w:w="1134" w:type="dxa"/>
            <w:tcBorders>
              <w:top w:val="single" w:sz="4" w:space="0" w:color="auto"/>
              <w:left w:val="single" w:sz="4" w:space="0" w:color="auto"/>
              <w:bottom w:val="single" w:sz="4" w:space="0" w:color="auto"/>
              <w:right w:val="single" w:sz="4" w:space="0" w:color="auto"/>
            </w:tcBorders>
            <w:hideMark/>
          </w:tcPr>
          <w:p w14:paraId="56884969"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2268" w:type="dxa"/>
            <w:tcBorders>
              <w:top w:val="single" w:sz="4" w:space="0" w:color="auto"/>
              <w:left w:val="single" w:sz="4" w:space="0" w:color="auto"/>
              <w:bottom w:val="single" w:sz="4" w:space="0" w:color="auto"/>
              <w:right w:val="single" w:sz="4" w:space="0" w:color="auto"/>
            </w:tcBorders>
            <w:hideMark/>
          </w:tcPr>
          <w:p w14:paraId="4C64A2E7" w14:textId="7291DC73" w:rsidR="00355E91" w:rsidRPr="00931B76" w:rsidRDefault="00355E91" w:rsidP="00355E91">
            <w:pPr>
              <w:pStyle w:val="NormalWeb"/>
              <w:tabs>
                <w:tab w:val="left" w:pos="720"/>
                <w:tab w:val="left" w:pos="1080"/>
                <w:tab w:val="left" w:pos="1440"/>
              </w:tabs>
              <w:spacing w:before="0" w:after="0" w:line="256" w:lineRule="auto"/>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Ph</w:t>
            </w:r>
            <w:r w:rsidRPr="00931B76">
              <w:rPr>
                <w:rFonts w:ascii="TH SarabunPSK" w:eastAsia="Tahoma" w:hAnsi="TH SarabunPSK" w:cs="TH SarabunPSK"/>
                <w:kern w:val="24"/>
                <w:sz w:val="24"/>
                <w:szCs w:val="24"/>
                <w:cs/>
              </w:rPr>
              <w:t>.</w:t>
            </w:r>
            <w:r w:rsidRPr="00931B76">
              <w:rPr>
                <w:rFonts w:ascii="TH SarabunPSK" w:eastAsia="Tahoma" w:hAnsi="TH SarabunPSK" w:cs="TH SarabunPSK"/>
                <w:kern w:val="24"/>
                <w:sz w:val="24"/>
                <w:szCs w:val="24"/>
              </w:rPr>
              <w:t>D</w:t>
            </w:r>
            <w:r w:rsidRPr="00931B76">
              <w:rPr>
                <w:rFonts w:ascii="TH SarabunPSK" w:eastAsia="Tahoma" w:hAnsi="TH SarabunPSK" w:cs="TH SarabunPSK"/>
                <w:kern w:val="24"/>
                <w:sz w:val="24"/>
                <w:szCs w:val="24"/>
                <w:cs/>
              </w:rPr>
              <w:t>.</w:t>
            </w:r>
          </w:p>
          <w:p w14:paraId="457532E3" w14:textId="37798809"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cs/>
              </w:rPr>
            </w:pPr>
            <w:r w:rsidRPr="00931B76">
              <w:rPr>
                <w:rFonts w:ascii="TH SarabunPSK" w:eastAsia="Tahoma" w:hAnsi="TH SarabunPSK" w:cs="TH SarabunPSK"/>
                <w:kern w:val="24"/>
                <w:sz w:val="24"/>
                <w:szCs w:val="24"/>
                <w:cs/>
              </w:rPr>
              <w:t>วท.ม.</w:t>
            </w:r>
          </w:p>
          <w:p w14:paraId="3C2DFDF7"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b/>
                <w:bCs/>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w:t>
            </w:r>
            <w:r w:rsidRPr="00931B76">
              <w:rPr>
                <w:rFonts w:ascii="TH SarabunPSK" w:eastAsia="Tahoma" w:hAnsi="TH SarabunPSK" w:cs="TH SarabunPSK"/>
                <w:kern w:val="24"/>
                <w:sz w:val="24"/>
                <w:szCs w:val="24"/>
                <w:cs/>
                <w:lang w:bidi="th-TH"/>
              </w:rPr>
              <w:t>บ</w:t>
            </w:r>
            <w:r w:rsidRPr="00931B76">
              <w:rPr>
                <w:rFonts w:ascii="TH SarabunPSK" w:eastAsia="Tahoma" w:hAnsi="TH SarabunPSK" w:cs="TH SarabunPSK"/>
                <w:kern w:val="24"/>
                <w:sz w:val="24"/>
                <w:szCs w:val="24"/>
                <w:rtl/>
                <w:cs/>
                <w:lang w:bidi="th-TH"/>
              </w:rPr>
              <w:t>.</w:t>
            </w:r>
          </w:p>
        </w:tc>
        <w:tc>
          <w:tcPr>
            <w:tcW w:w="2410" w:type="dxa"/>
            <w:tcBorders>
              <w:top w:val="single" w:sz="4" w:space="0" w:color="auto"/>
              <w:left w:val="single" w:sz="4" w:space="0" w:color="auto"/>
              <w:bottom w:val="single" w:sz="4" w:space="0" w:color="auto"/>
              <w:right w:val="single" w:sz="4" w:space="0" w:color="auto"/>
            </w:tcBorders>
            <w:hideMark/>
          </w:tcPr>
          <w:p w14:paraId="6C2344E9" w14:textId="02BDBCF5" w:rsidR="00355E91" w:rsidRPr="00931B76" w:rsidRDefault="00355E91" w:rsidP="00355E91">
            <w:pPr>
              <w:pStyle w:val="NormalWeb"/>
              <w:tabs>
                <w:tab w:val="left" w:pos="720"/>
                <w:tab w:val="left" w:pos="1080"/>
                <w:tab w:val="left" w:pos="1440"/>
              </w:tabs>
              <w:spacing w:before="0" w:after="0" w:line="256" w:lineRule="auto"/>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Mental Health</w:t>
            </w:r>
          </w:p>
          <w:p w14:paraId="4B74BBDB" w14:textId="5E793CED"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58579334"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จิตวิทยา</w:t>
            </w:r>
          </w:p>
        </w:tc>
        <w:tc>
          <w:tcPr>
            <w:tcW w:w="1984" w:type="dxa"/>
            <w:tcBorders>
              <w:top w:val="single" w:sz="4" w:space="0" w:color="auto"/>
              <w:left w:val="single" w:sz="4" w:space="0" w:color="auto"/>
              <w:bottom w:val="single" w:sz="4" w:space="0" w:color="auto"/>
              <w:right w:val="single" w:sz="4" w:space="0" w:color="auto"/>
            </w:tcBorders>
            <w:hideMark/>
          </w:tcPr>
          <w:p w14:paraId="1A72F322" w14:textId="710046F2" w:rsidR="00355E91" w:rsidRPr="00931B76" w:rsidRDefault="00355E91" w:rsidP="00355E91">
            <w:pPr>
              <w:tabs>
                <w:tab w:val="left" w:pos="720"/>
                <w:tab w:val="left" w:pos="1080"/>
                <w:tab w:val="left" w:pos="1440"/>
              </w:tabs>
              <w:spacing w:line="256" w:lineRule="auto"/>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University of Aberdeen</w:t>
            </w:r>
          </w:p>
          <w:p w14:paraId="32B71925" w14:textId="0A7A8CA9"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มหาวิทยาลัยมหิดล</w:t>
            </w:r>
          </w:p>
          <w:p w14:paraId="354C5F75"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มหาวิทยาลัยนเรศวร</w:t>
            </w:r>
          </w:p>
        </w:tc>
        <w:tc>
          <w:tcPr>
            <w:tcW w:w="851" w:type="dxa"/>
            <w:tcBorders>
              <w:top w:val="single" w:sz="4" w:space="0" w:color="auto"/>
              <w:left w:val="single" w:sz="4" w:space="0" w:color="auto"/>
              <w:bottom w:val="single" w:sz="4" w:space="0" w:color="auto"/>
              <w:right w:val="single" w:sz="4" w:space="0" w:color="auto"/>
            </w:tcBorders>
            <w:hideMark/>
          </w:tcPr>
          <w:p w14:paraId="114FE63B" w14:textId="6A42020F"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อังกฤษ</w:t>
            </w:r>
          </w:p>
          <w:p w14:paraId="4DF6DC20" w14:textId="16E604B9"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p w14:paraId="1267A28D"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Borders>
              <w:top w:val="single" w:sz="4" w:space="0" w:color="auto"/>
              <w:left w:val="single" w:sz="4" w:space="0" w:color="auto"/>
              <w:bottom w:val="single" w:sz="4" w:space="0" w:color="auto"/>
              <w:right w:val="single" w:sz="4" w:space="0" w:color="auto"/>
            </w:tcBorders>
            <w:hideMark/>
          </w:tcPr>
          <w:p w14:paraId="5935BF9A" w14:textId="7ED1E27A" w:rsidR="00355E91" w:rsidRPr="00931B76" w:rsidRDefault="00355E91" w:rsidP="00355E91">
            <w:pPr>
              <w:tabs>
                <w:tab w:val="left" w:pos="720"/>
                <w:tab w:val="left" w:pos="1080"/>
                <w:tab w:val="left" w:pos="1440"/>
              </w:tabs>
              <w:spacing w:line="256" w:lineRule="auto"/>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2559</w:t>
            </w:r>
          </w:p>
          <w:p w14:paraId="2CD3B66B" w14:textId="453D3C0E"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rtl/>
                <w:cs/>
              </w:rPr>
            </w:pPr>
            <w:r w:rsidRPr="00931B76">
              <w:rPr>
                <w:rFonts w:ascii="TH SarabunPSK" w:eastAsia="Tahoma" w:hAnsi="TH SarabunPSK" w:cs="TH SarabunPSK"/>
                <w:kern w:val="24"/>
                <w:sz w:val="24"/>
                <w:szCs w:val="24"/>
              </w:rPr>
              <w:t>2552</w:t>
            </w:r>
          </w:p>
          <w:p w14:paraId="5109ED61"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2548</w:t>
            </w:r>
          </w:p>
        </w:tc>
        <w:tc>
          <w:tcPr>
            <w:tcW w:w="850" w:type="dxa"/>
            <w:tcBorders>
              <w:top w:val="single" w:sz="4" w:space="0" w:color="auto"/>
              <w:left w:val="single" w:sz="4" w:space="0" w:color="auto"/>
              <w:bottom w:val="single" w:sz="4" w:space="0" w:color="auto"/>
              <w:right w:val="single" w:sz="4" w:space="0" w:color="auto"/>
            </w:tcBorders>
          </w:tcPr>
          <w:p w14:paraId="04E47929" w14:textId="20DD1F15"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1276" w:type="dxa"/>
            <w:tcBorders>
              <w:top w:val="single" w:sz="4" w:space="0" w:color="auto"/>
              <w:left w:val="single" w:sz="4" w:space="0" w:color="auto"/>
              <w:bottom w:val="single" w:sz="4" w:space="0" w:color="auto"/>
              <w:right w:val="single" w:sz="4" w:space="0" w:color="auto"/>
            </w:tcBorders>
          </w:tcPr>
          <w:p w14:paraId="4C08C1FB" w14:textId="5DFE3E45"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r w:rsidR="00A600F1" w:rsidRPr="00931B76" w14:paraId="7A987F5C" w14:textId="77777777" w:rsidTr="005E0B75">
        <w:tc>
          <w:tcPr>
            <w:tcW w:w="456" w:type="dxa"/>
            <w:tcBorders>
              <w:top w:val="single" w:sz="4" w:space="0" w:color="auto"/>
              <w:left w:val="single" w:sz="4" w:space="0" w:color="auto"/>
              <w:bottom w:val="single" w:sz="4" w:space="0" w:color="auto"/>
              <w:right w:val="single" w:sz="4" w:space="0" w:color="auto"/>
            </w:tcBorders>
            <w:hideMark/>
          </w:tcPr>
          <w:p w14:paraId="236F1016" w14:textId="22246541"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3</w:t>
            </w:r>
          </w:p>
        </w:tc>
        <w:tc>
          <w:tcPr>
            <w:tcW w:w="2267" w:type="dxa"/>
            <w:tcBorders>
              <w:top w:val="single" w:sz="4" w:space="0" w:color="auto"/>
              <w:left w:val="single" w:sz="4" w:space="0" w:color="auto"/>
              <w:bottom w:val="single" w:sz="4" w:space="0" w:color="auto"/>
              <w:right w:val="single" w:sz="4" w:space="0" w:color="auto"/>
            </w:tcBorders>
            <w:hideMark/>
          </w:tcPr>
          <w:p w14:paraId="1205522C" w14:textId="5E0B6C55" w:rsidR="00355E91" w:rsidRPr="00931B76" w:rsidRDefault="00355E91" w:rsidP="00756072">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hAnsi="TH SarabunPSK" w:cs="TH SarabunPSK"/>
                <w:sz w:val="24"/>
                <w:szCs w:val="24"/>
                <w:cs/>
                <w:lang w:bidi="th-TH"/>
              </w:rPr>
              <w:t>นายนิรันดร์ เงินแย้ม</w:t>
            </w:r>
          </w:p>
        </w:tc>
        <w:tc>
          <w:tcPr>
            <w:tcW w:w="1134" w:type="dxa"/>
            <w:tcBorders>
              <w:top w:val="single" w:sz="4" w:space="0" w:color="auto"/>
              <w:left w:val="single" w:sz="4" w:space="0" w:color="auto"/>
              <w:bottom w:val="single" w:sz="4" w:space="0" w:color="auto"/>
              <w:right w:val="single" w:sz="4" w:space="0" w:color="auto"/>
            </w:tcBorders>
            <w:hideMark/>
          </w:tcPr>
          <w:p w14:paraId="712E203F"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2268" w:type="dxa"/>
            <w:tcBorders>
              <w:top w:val="single" w:sz="4" w:space="0" w:color="auto"/>
              <w:left w:val="single" w:sz="4" w:space="0" w:color="auto"/>
              <w:bottom w:val="single" w:sz="4" w:space="0" w:color="auto"/>
              <w:right w:val="single" w:sz="4" w:space="0" w:color="auto"/>
            </w:tcBorders>
            <w:hideMark/>
          </w:tcPr>
          <w:p w14:paraId="11980EEB"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cs/>
              </w:rPr>
            </w:pPr>
            <w:r w:rsidRPr="00931B76">
              <w:rPr>
                <w:rFonts w:ascii="TH SarabunPSK" w:eastAsia="Tahoma" w:hAnsi="TH SarabunPSK" w:cs="TH SarabunPSK"/>
                <w:kern w:val="24"/>
                <w:sz w:val="24"/>
                <w:szCs w:val="24"/>
                <w:cs/>
              </w:rPr>
              <w:t>ปร.ด.</w:t>
            </w:r>
          </w:p>
          <w:p w14:paraId="118114EE"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200CB3D9"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คบ</w:t>
            </w:r>
            <w:r w:rsidRPr="00931B76">
              <w:rPr>
                <w:rFonts w:ascii="TH SarabunPSK" w:eastAsia="Tahoma" w:hAnsi="TH SarabunPSK" w:cs="TH SarabunPSK"/>
                <w:kern w:val="24"/>
                <w:sz w:val="24"/>
                <w:szCs w:val="24"/>
                <w:rtl/>
                <w:cs/>
                <w:lang w:bidi="th-TH"/>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25C46F4"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cs/>
              </w:rPr>
            </w:pPr>
            <w:r w:rsidRPr="00931B76">
              <w:rPr>
                <w:rFonts w:ascii="TH SarabunPSK" w:eastAsia="Tahoma" w:hAnsi="TH SarabunPSK" w:cs="TH SarabunPSK"/>
                <w:kern w:val="24"/>
                <w:sz w:val="24"/>
                <w:szCs w:val="24"/>
                <w:cs/>
              </w:rPr>
              <w:t>ประสาทวิทยาศาสตร์</w:t>
            </w:r>
          </w:p>
          <w:p w14:paraId="491ABE2E"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21FEC5C0"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จิตวิทยาการปรึกษาและแนะแนว</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5F524D3"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cs/>
              </w:rPr>
            </w:pPr>
            <w:r w:rsidRPr="00931B76">
              <w:rPr>
                <w:rFonts w:ascii="TH SarabunPSK" w:eastAsia="Tahoma" w:hAnsi="TH SarabunPSK" w:cs="TH SarabunPSK"/>
                <w:kern w:val="24"/>
                <w:sz w:val="24"/>
                <w:szCs w:val="24"/>
                <w:cs/>
              </w:rPr>
              <w:t>มหาวิทยาลัยขอนแก่น</w:t>
            </w:r>
          </w:p>
          <w:p w14:paraId="689296D4"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มหาวิทยาลัยมหิดล</w:t>
            </w:r>
          </w:p>
          <w:p w14:paraId="5AB13D99"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จุฬาลงกรณ์มหาวิทยาลัย</w:t>
            </w:r>
          </w:p>
        </w:tc>
        <w:tc>
          <w:tcPr>
            <w:tcW w:w="851" w:type="dxa"/>
            <w:tcBorders>
              <w:top w:val="single" w:sz="4" w:space="0" w:color="auto"/>
              <w:left w:val="single" w:sz="4" w:space="0" w:color="auto"/>
              <w:bottom w:val="single" w:sz="4" w:space="0" w:color="auto"/>
              <w:right w:val="single" w:sz="4" w:space="0" w:color="auto"/>
            </w:tcBorders>
            <w:hideMark/>
          </w:tcPr>
          <w:p w14:paraId="5C94F6B7"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p w14:paraId="59C9A60B"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27F3CC7D"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Borders>
              <w:top w:val="single" w:sz="4" w:space="0" w:color="auto"/>
              <w:left w:val="single" w:sz="4" w:space="0" w:color="auto"/>
              <w:bottom w:val="single" w:sz="4" w:space="0" w:color="auto"/>
              <w:right w:val="single" w:sz="4" w:space="0" w:color="auto"/>
            </w:tcBorders>
            <w:hideMark/>
          </w:tcPr>
          <w:p w14:paraId="4EF89EBE"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cs/>
              </w:rPr>
            </w:pPr>
            <w:r w:rsidRPr="00931B76">
              <w:rPr>
                <w:rFonts w:ascii="TH SarabunPSK" w:eastAsia="Tahoma" w:hAnsi="TH SarabunPSK" w:cs="TH SarabunPSK"/>
                <w:kern w:val="24"/>
                <w:sz w:val="24"/>
                <w:szCs w:val="24"/>
              </w:rPr>
              <w:t>2558</w:t>
            </w:r>
          </w:p>
          <w:p w14:paraId="32EEB5DE"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rPr>
              <w:t>2548</w:t>
            </w:r>
          </w:p>
          <w:p w14:paraId="0AC3CD22"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2540</w:t>
            </w:r>
          </w:p>
        </w:tc>
        <w:tc>
          <w:tcPr>
            <w:tcW w:w="850" w:type="dxa"/>
            <w:tcBorders>
              <w:top w:val="single" w:sz="4" w:space="0" w:color="auto"/>
              <w:left w:val="single" w:sz="4" w:space="0" w:color="auto"/>
              <w:bottom w:val="single" w:sz="4" w:space="0" w:color="auto"/>
              <w:right w:val="single" w:sz="4" w:space="0" w:color="auto"/>
            </w:tcBorders>
          </w:tcPr>
          <w:p w14:paraId="14A14FC5" w14:textId="7DA7CE81"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1276" w:type="dxa"/>
            <w:tcBorders>
              <w:top w:val="single" w:sz="4" w:space="0" w:color="auto"/>
              <w:left w:val="single" w:sz="4" w:space="0" w:color="auto"/>
              <w:bottom w:val="single" w:sz="4" w:space="0" w:color="auto"/>
              <w:right w:val="single" w:sz="4" w:space="0" w:color="auto"/>
            </w:tcBorders>
          </w:tcPr>
          <w:p w14:paraId="0B7DF7CF" w14:textId="29AA2B38"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r w:rsidR="00A600F1" w:rsidRPr="00931B76" w14:paraId="79A18AB6" w14:textId="77777777" w:rsidTr="005E0B75">
        <w:tc>
          <w:tcPr>
            <w:tcW w:w="456" w:type="dxa"/>
            <w:tcBorders>
              <w:top w:val="single" w:sz="4" w:space="0" w:color="auto"/>
              <w:left w:val="single" w:sz="4" w:space="0" w:color="auto"/>
              <w:bottom w:val="single" w:sz="4" w:space="0" w:color="auto"/>
              <w:right w:val="single" w:sz="4" w:space="0" w:color="auto"/>
            </w:tcBorders>
            <w:hideMark/>
          </w:tcPr>
          <w:p w14:paraId="475AF158" w14:textId="49711FA9"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4</w:t>
            </w:r>
          </w:p>
        </w:tc>
        <w:tc>
          <w:tcPr>
            <w:tcW w:w="2267" w:type="dxa"/>
            <w:tcBorders>
              <w:top w:val="single" w:sz="4" w:space="0" w:color="auto"/>
              <w:left w:val="single" w:sz="4" w:space="0" w:color="auto"/>
              <w:bottom w:val="single" w:sz="4" w:space="0" w:color="auto"/>
              <w:right w:val="single" w:sz="4" w:space="0" w:color="auto"/>
            </w:tcBorders>
            <w:hideMark/>
          </w:tcPr>
          <w:p w14:paraId="4BA4455A" w14:textId="6B6E353C" w:rsidR="00355E91" w:rsidRPr="00931B76" w:rsidRDefault="00355E91" w:rsidP="00756072">
            <w:pPr>
              <w:tabs>
                <w:tab w:val="left" w:pos="720"/>
                <w:tab w:val="left" w:pos="1080"/>
                <w:tab w:val="left" w:pos="1440"/>
              </w:tabs>
              <w:spacing w:line="256" w:lineRule="auto"/>
              <w:rPr>
                <w:rFonts w:ascii="TH SarabunPSK" w:hAnsi="TH SarabunPSK" w:cs="TH SarabunPSK"/>
                <w:sz w:val="24"/>
                <w:szCs w:val="24"/>
                <w:cs/>
                <w:lang w:bidi="th-TH"/>
              </w:rPr>
            </w:pPr>
            <w:r w:rsidRPr="00931B76">
              <w:rPr>
                <w:rFonts w:ascii="TH SarabunPSK" w:hAnsi="TH SarabunPSK" w:cs="TH SarabunPSK"/>
                <w:sz w:val="24"/>
                <w:szCs w:val="24"/>
                <w:cs/>
                <w:lang w:bidi="th-TH"/>
              </w:rPr>
              <w:t>นางเพชรี บุญศิริยะ</w:t>
            </w:r>
          </w:p>
        </w:tc>
        <w:tc>
          <w:tcPr>
            <w:tcW w:w="1134" w:type="dxa"/>
            <w:tcBorders>
              <w:top w:val="single" w:sz="4" w:space="0" w:color="auto"/>
              <w:left w:val="single" w:sz="4" w:space="0" w:color="auto"/>
              <w:bottom w:val="single" w:sz="4" w:space="0" w:color="auto"/>
              <w:right w:val="single" w:sz="4" w:space="0" w:color="auto"/>
            </w:tcBorders>
            <w:hideMark/>
          </w:tcPr>
          <w:p w14:paraId="78056B47"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2268" w:type="dxa"/>
            <w:tcBorders>
              <w:top w:val="single" w:sz="4" w:space="0" w:color="auto"/>
              <w:left w:val="single" w:sz="4" w:space="0" w:color="auto"/>
              <w:bottom w:val="single" w:sz="4" w:space="0" w:color="auto"/>
              <w:right w:val="single" w:sz="4" w:space="0" w:color="auto"/>
            </w:tcBorders>
            <w:hideMark/>
          </w:tcPr>
          <w:p w14:paraId="02F17DFB"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057AAAFA"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w:t>
            </w:r>
            <w:r w:rsidRPr="00931B76">
              <w:rPr>
                <w:rFonts w:ascii="TH SarabunPSK" w:eastAsia="Tahoma" w:hAnsi="TH SarabunPSK" w:cs="TH SarabunPSK"/>
                <w:kern w:val="24"/>
                <w:sz w:val="24"/>
                <w:szCs w:val="24"/>
                <w:cs/>
                <w:lang w:bidi="th-TH"/>
              </w:rPr>
              <w:t>บ</w:t>
            </w:r>
            <w:r w:rsidRPr="00931B76">
              <w:rPr>
                <w:rFonts w:ascii="TH SarabunPSK" w:eastAsia="Tahoma" w:hAnsi="TH SarabunPSK" w:cs="TH SarabunPSK"/>
                <w:kern w:val="24"/>
                <w:sz w:val="24"/>
                <w:szCs w:val="24"/>
                <w:rtl/>
                <w:cs/>
                <w:lang w:bidi="th-TH"/>
              </w:rPr>
              <w:t>.</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DFDF36B"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w:t>
            </w:r>
          </w:p>
          <w:p w14:paraId="22701BFE"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rPr>
            </w:pPr>
            <w:r w:rsidRPr="00931B76">
              <w:rPr>
                <w:rFonts w:ascii="TH SarabunPSK" w:eastAsia="Tahoma" w:hAnsi="TH SarabunPSK" w:cs="TH SarabunPSK"/>
                <w:kern w:val="24"/>
                <w:sz w:val="24"/>
                <w:szCs w:val="24"/>
                <w:cs/>
                <w:lang w:bidi="th-TH"/>
              </w:rPr>
              <w:t>จิตวิทยา</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1EE9872"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มหาวิทยาลัยเกษตรศาสตร์</w:t>
            </w:r>
          </w:p>
          <w:p w14:paraId="795B1797"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มหาวิทยาลัยพายัพ</w:t>
            </w:r>
          </w:p>
        </w:tc>
        <w:tc>
          <w:tcPr>
            <w:tcW w:w="851" w:type="dxa"/>
            <w:tcBorders>
              <w:top w:val="single" w:sz="4" w:space="0" w:color="auto"/>
              <w:left w:val="single" w:sz="4" w:space="0" w:color="auto"/>
              <w:bottom w:val="single" w:sz="4" w:space="0" w:color="auto"/>
              <w:right w:val="single" w:sz="4" w:space="0" w:color="auto"/>
            </w:tcBorders>
            <w:hideMark/>
          </w:tcPr>
          <w:p w14:paraId="36A4F551"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7163E8D5"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Borders>
              <w:top w:val="single" w:sz="4" w:space="0" w:color="auto"/>
              <w:left w:val="single" w:sz="4" w:space="0" w:color="auto"/>
              <w:bottom w:val="single" w:sz="4" w:space="0" w:color="auto"/>
              <w:right w:val="single" w:sz="4" w:space="0" w:color="auto"/>
            </w:tcBorders>
            <w:hideMark/>
          </w:tcPr>
          <w:p w14:paraId="20E82D5D"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rPr>
              <w:t>2538</w:t>
            </w:r>
          </w:p>
          <w:p w14:paraId="0621178A"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2532</w:t>
            </w:r>
          </w:p>
        </w:tc>
        <w:tc>
          <w:tcPr>
            <w:tcW w:w="850" w:type="dxa"/>
            <w:tcBorders>
              <w:top w:val="single" w:sz="4" w:space="0" w:color="auto"/>
              <w:left w:val="single" w:sz="4" w:space="0" w:color="auto"/>
              <w:bottom w:val="single" w:sz="4" w:space="0" w:color="auto"/>
              <w:right w:val="single" w:sz="4" w:space="0" w:color="auto"/>
            </w:tcBorders>
          </w:tcPr>
          <w:p w14:paraId="3E90B8F0" w14:textId="0048BCAB"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1276" w:type="dxa"/>
            <w:tcBorders>
              <w:top w:val="single" w:sz="4" w:space="0" w:color="auto"/>
              <w:left w:val="single" w:sz="4" w:space="0" w:color="auto"/>
              <w:bottom w:val="single" w:sz="4" w:space="0" w:color="auto"/>
              <w:right w:val="single" w:sz="4" w:space="0" w:color="auto"/>
            </w:tcBorders>
          </w:tcPr>
          <w:p w14:paraId="5113A4AE" w14:textId="017A9DE1"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r w:rsidR="00A600F1" w:rsidRPr="00931B76" w14:paraId="49EB1863" w14:textId="77777777" w:rsidTr="005E0B75">
        <w:tc>
          <w:tcPr>
            <w:tcW w:w="456" w:type="dxa"/>
            <w:tcBorders>
              <w:top w:val="single" w:sz="4" w:space="0" w:color="auto"/>
              <w:left w:val="single" w:sz="4" w:space="0" w:color="auto"/>
              <w:bottom w:val="single" w:sz="4" w:space="0" w:color="auto"/>
              <w:right w:val="single" w:sz="4" w:space="0" w:color="auto"/>
            </w:tcBorders>
            <w:hideMark/>
          </w:tcPr>
          <w:p w14:paraId="455370B6" w14:textId="4A7825B5"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5</w:t>
            </w:r>
          </w:p>
        </w:tc>
        <w:tc>
          <w:tcPr>
            <w:tcW w:w="2267" w:type="dxa"/>
            <w:tcBorders>
              <w:top w:val="single" w:sz="4" w:space="0" w:color="auto"/>
              <w:left w:val="single" w:sz="4" w:space="0" w:color="auto"/>
              <w:bottom w:val="single" w:sz="4" w:space="0" w:color="auto"/>
              <w:right w:val="single" w:sz="4" w:space="0" w:color="auto"/>
            </w:tcBorders>
            <w:hideMark/>
          </w:tcPr>
          <w:p w14:paraId="0D8DD5CE" w14:textId="652D2344"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hAnsi="TH SarabunPSK" w:cs="TH SarabunPSK"/>
                <w:sz w:val="24"/>
                <w:szCs w:val="24"/>
                <w:cs/>
                <w:lang w:bidi="th-TH"/>
              </w:rPr>
              <w:t>นางสาววราลักษณ์ ปวนสุรินทร์</w:t>
            </w:r>
          </w:p>
        </w:tc>
        <w:tc>
          <w:tcPr>
            <w:tcW w:w="1134" w:type="dxa"/>
            <w:tcBorders>
              <w:top w:val="single" w:sz="4" w:space="0" w:color="auto"/>
              <w:left w:val="single" w:sz="4" w:space="0" w:color="auto"/>
              <w:bottom w:val="single" w:sz="4" w:space="0" w:color="auto"/>
              <w:right w:val="single" w:sz="4" w:space="0" w:color="auto"/>
            </w:tcBorders>
            <w:hideMark/>
          </w:tcPr>
          <w:p w14:paraId="1550012D"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2268" w:type="dxa"/>
            <w:tcBorders>
              <w:top w:val="single" w:sz="4" w:space="0" w:color="auto"/>
              <w:left w:val="single" w:sz="4" w:space="0" w:color="auto"/>
              <w:bottom w:val="single" w:sz="4" w:space="0" w:color="auto"/>
              <w:right w:val="single" w:sz="4" w:space="0" w:color="auto"/>
            </w:tcBorders>
            <w:hideMark/>
          </w:tcPr>
          <w:p w14:paraId="3949DDCF" w14:textId="77777777" w:rsidR="00355E91" w:rsidRPr="00931B76" w:rsidRDefault="00355E91" w:rsidP="00355E91">
            <w:pPr>
              <w:pStyle w:val="NormalWeb"/>
              <w:tabs>
                <w:tab w:val="left" w:pos="720"/>
                <w:tab w:val="left" w:pos="1080"/>
                <w:tab w:val="left" w:pos="1440"/>
              </w:tabs>
              <w:spacing w:before="0" w:after="0"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61CF2C75"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w:t>
            </w:r>
            <w:r w:rsidRPr="00931B76">
              <w:rPr>
                <w:rFonts w:ascii="TH SarabunPSK" w:eastAsia="Tahoma" w:hAnsi="TH SarabunPSK" w:cs="TH SarabunPSK"/>
                <w:kern w:val="24"/>
                <w:sz w:val="24"/>
                <w:szCs w:val="24"/>
                <w:rtl/>
                <w:cs/>
                <w:lang w:bidi="th-TH"/>
              </w:rPr>
              <w:t>.</w:t>
            </w:r>
            <w:r w:rsidRPr="00931B76">
              <w:rPr>
                <w:rFonts w:ascii="TH SarabunPSK" w:eastAsia="Tahoma" w:hAnsi="TH SarabunPSK" w:cs="TH SarabunPSK"/>
                <w:kern w:val="24"/>
                <w:sz w:val="24"/>
                <w:szCs w:val="24"/>
                <w:cs/>
                <w:lang w:bidi="th-TH"/>
              </w:rPr>
              <w:t>บ</w:t>
            </w:r>
            <w:r w:rsidRPr="00931B76">
              <w:rPr>
                <w:rFonts w:ascii="TH SarabunPSK" w:eastAsia="Tahoma" w:hAnsi="TH SarabunPSK" w:cs="TH SarabunPSK"/>
                <w:kern w:val="24"/>
                <w:sz w:val="24"/>
                <w:szCs w:val="24"/>
                <w:rtl/>
                <w:cs/>
                <w:lang w:bidi="th-TH"/>
              </w:rPr>
              <w:t>.</w:t>
            </w:r>
          </w:p>
        </w:tc>
        <w:tc>
          <w:tcPr>
            <w:tcW w:w="2410" w:type="dxa"/>
            <w:tcBorders>
              <w:top w:val="single" w:sz="4" w:space="0" w:color="auto"/>
              <w:left w:val="single" w:sz="4" w:space="0" w:color="auto"/>
              <w:bottom w:val="single" w:sz="4" w:space="0" w:color="auto"/>
              <w:right w:val="single" w:sz="4" w:space="0" w:color="auto"/>
            </w:tcBorders>
            <w:hideMark/>
          </w:tcPr>
          <w:p w14:paraId="63E971AC" w14:textId="77777777" w:rsidR="00355E91" w:rsidRPr="00931B76" w:rsidRDefault="00355E91" w:rsidP="00355E91">
            <w:pPr>
              <w:pStyle w:val="NormalWeb"/>
              <w:tabs>
                <w:tab w:val="left" w:pos="720"/>
                <w:tab w:val="left" w:pos="1080"/>
                <w:tab w:val="left" w:pos="1440"/>
              </w:tabs>
              <w:spacing w:before="0" w:after="0" w:line="256" w:lineRule="auto"/>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จิตวิทยาอุตสาหกรรมและองค์การ</w:t>
            </w:r>
          </w:p>
          <w:p w14:paraId="0DBAC647"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พยาบาลศาสตร์</w:t>
            </w:r>
          </w:p>
        </w:tc>
        <w:tc>
          <w:tcPr>
            <w:tcW w:w="1984" w:type="dxa"/>
            <w:tcBorders>
              <w:top w:val="single" w:sz="4" w:space="0" w:color="auto"/>
              <w:left w:val="single" w:sz="4" w:space="0" w:color="auto"/>
              <w:bottom w:val="single" w:sz="4" w:space="0" w:color="auto"/>
              <w:right w:val="single" w:sz="4" w:space="0" w:color="auto"/>
            </w:tcBorders>
            <w:hideMark/>
          </w:tcPr>
          <w:p w14:paraId="51554FC2"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มหาวิทยาลัยเชียงใหม่</w:t>
            </w:r>
          </w:p>
          <w:p w14:paraId="50E1A7A2" w14:textId="77777777" w:rsidR="00355E91" w:rsidRPr="00931B76" w:rsidRDefault="00355E91" w:rsidP="00355E91">
            <w:pPr>
              <w:tabs>
                <w:tab w:val="left" w:pos="720"/>
                <w:tab w:val="left" w:pos="1080"/>
                <w:tab w:val="left" w:pos="1440"/>
              </w:tabs>
              <w:spacing w:line="256" w:lineRule="auto"/>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มหาวิทยาลัยเชียงใหม่</w:t>
            </w:r>
          </w:p>
        </w:tc>
        <w:tc>
          <w:tcPr>
            <w:tcW w:w="851" w:type="dxa"/>
            <w:tcBorders>
              <w:top w:val="single" w:sz="4" w:space="0" w:color="auto"/>
              <w:left w:val="single" w:sz="4" w:space="0" w:color="auto"/>
              <w:bottom w:val="single" w:sz="4" w:space="0" w:color="auto"/>
              <w:right w:val="single" w:sz="4" w:space="0" w:color="auto"/>
            </w:tcBorders>
            <w:hideMark/>
          </w:tcPr>
          <w:p w14:paraId="7BE8C9BD"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p w14:paraId="2C905A56"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Borders>
              <w:top w:val="single" w:sz="4" w:space="0" w:color="auto"/>
              <w:left w:val="single" w:sz="4" w:space="0" w:color="auto"/>
              <w:bottom w:val="single" w:sz="4" w:space="0" w:color="auto"/>
              <w:right w:val="single" w:sz="4" w:space="0" w:color="auto"/>
            </w:tcBorders>
            <w:hideMark/>
          </w:tcPr>
          <w:p w14:paraId="38E666B1"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rPr>
            </w:pPr>
            <w:r w:rsidRPr="00931B76">
              <w:rPr>
                <w:rFonts w:ascii="TH SarabunPSK" w:eastAsia="Tahoma" w:hAnsi="TH SarabunPSK" w:cs="TH SarabunPSK"/>
                <w:kern w:val="24"/>
                <w:sz w:val="24"/>
                <w:szCs w:val="24"/>
              </w:rPr>
              <w:t>2541</w:t>
            </w:r>
          </w:p>
          <w:p w14:paraId="79FE58C8" w14:textId="77777777"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2534</w:t>
            </w:r>
          </w:p>
        </w:tc>
        <w:tc>
          <w:tcPr>
            <w:tcW w:w="850" w:type="dxa"/>
            <w:tcBorders>
              <w:top w:val="single" w:sz="4" w:space="0" w:color="auto"/>
              <w:left w:val="single" w:sz="4" w:space="0" w:color="auto"/>
              <w:bottom w:val="single" w:sz="4" w:space="0" w:color="auto"/>
              <w:right w:val="single" w:sz="4" w:space="0" w:color="auto"/>
            </w:tcBorders>
          </w:tcPr>
          <w:p w14:paraId="2DA0F19C" w14:textId="5807653B"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1276" w:type="dxa"/>
            <w:tcBorders>
              <w:top w:val="single" w:sz="4" w:space="0" w:color="auto"/>
              <w:left w:val="single" w:sz="4" w:space="0" w:color="auto"/>
              <w:bottom w:val="single" w:sz="4" w:space="0" w:color="auto"/>
              <w:right w:val="single" w:sz="4" w:space="0" w:color="auto"/>
            </w:tcBorders>
          </w:tcPr>
          <w:p w14:paraId="1261B861" w14:textId="2EC35BE4" w:rsidR="00355E91" w:rsidRPr="00931B76" w:rsidRDefault="00355E91" w:rsidP="00355E91">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bl>
    <w:p w14:paraId="54B20A84" w14:textId="614A4414" w:rsidR="001D0F5C" w:rsidRPr="00931B76" w:rsidRDefault="001D0F5C" w:rsidP="0011143C">
      <w:pPr>
        <w:rPr>
          <w:rFonts w:ascii="TH SarabunPSK" w:hAnsi="TH SarabunPSK" w:cs="TH SarabunPSK"/>
          <w:sz w:val="24"/>
          <w:szCs w:val="24"/>
          <w:cs/>
          <w:lang w:bidi="th-TH"/>
        </w:rPr>
        <w:sectPr w:rsidR="001D0F5C" w:rsidRPr="00931B76" w:rsidSect="003A3783">
          <w:pgSz w:w="16834" w:h="11909" w:orient="landscape" w:code="9"/>
          <w:pgMar w:top="1582" w:right="1979" w:bottom="1298" w:left="1168" w:header="709" w:footer="709" w:gutter="0"/>
          <w:cols w:space="708"/>
          <w:docGrid w:linePitch="435"/>
        </w:sectPr>
      </w:pPr>
    </w:p>
    <w:p w14:paraId="05789DC4" w14:textId="77777777" w:rsidR="009E1B37" w:rsidRPr="00931B76" w:rsidRDefault="009E1B37" w:rsidP="00094B35">
      <w:pPr>
        <w:numPr>
          <w:ilvl w:val="0"/>
          <w:numId w:val="1"/>
        </w:numPr>
        <w:tabs>
          <w:tab w:val="left" w:pos="720"/>
          <w:tab w:val="left" w:pos="1080"/>
          <w:tab w:val="left" w:pos="1440"/>
        </w:tabs>
        <w:spacing w:before="120"/>
        <w:rPr>
          <w:rFonts w:ascii="TH SarabunPSK" w:hAnsi="TH SarabunPSK" w:cs="TH SarabunPSK"/>
          <w:lang w:bidi="th-TH"/>
        </w:rPr>
      </w:pPr>
      <w:r w:rsidRPr="00931B76">
        <w:rPr>
          <w:rFonts w:ascii="TH SarabunPSK" w:hAnsi="TH SarabunPSK" w:cs="TH SarabunPSK"/>
          <w:b/>
          <w:bCs/>
          <w:cs/>
          <w:lang w:bidi="th-TH"/>
        </w:rPr>
        <w:lastRenderedPageBreak/>
        <w:t xml:space="preserve">สถานที่จัดการเรียนการสอน </w:t>
      </w:r>
    </w:p>
    <w:p w14:paraId="35163899" w14:textId="1EEDF56F" w:rsidR="009A7812" w:rsidRPr="00931B76" w:rsidRDefault="00171481" w:rsidP="001B79E1">
      <w:pPr>
        <w:tabs>
          <w:tab w:val="left" w:pos="360"/>
          <w:tab w:val="left" w:pos="720"/>
          <w:tab w:val="left" w:pos="1080"/>
          <w:tab w:val="left" w:pos="1440"/>
        </w:tabs>
        <w:ind w:left="360" w:firstLine="124"/>
        <w:jc w:val="thaiDistribute"/>
        <w:rPr>
          <w:rFonts w:ascii="TH SarabunPSK" w:hAnsi="TH SarabunPSK" w:cs="TH SarabunPSK"/>
          <w:lang w:bidi="th-TH"/>
        </w:rPr>
      </w:pPr>
      <w:r w:rsidRPr="00931B76">
        <w:rPr>
          <w:rFonts w:ascii="TH SarabunPSK" w:hAnsi="TH SarabunPSK" w:cs="TH SarabunPSK"/>
          <w:cs/>
          <w:lang w:bidi="th-TH"/>
        </w:rPr>
        <w:tab/>
      </w:r>
      <w:r w:rsidR="00A03545" w:rsidRPr="00931B76">
        <w:rPr>
          <w:rFonts w:ascii="TH SarabunPSK" w:hAnsi="TH SarabunPSK" w:cs="TH SarabunPSK" w:hint="cs"/>
          <w:cs/>
          <w:lang w:bidi="th-TH"/>
        </w:rPr>
        <w:t>ในที่ตั้ง ณ มหาวิทยาลัยนเรศวร คณะสังคมศาสตร์ โดย</w:t>
      </w:r>
      <w:r w:rsidR="00987E89" w:rsidRPr="00931B76">
        <w:rPr>
          <w:rFonts w:ascii="TH SarabunPSK" w:hAnsi="TH SarabunPSK" w:cs="TH SarabunPSK"/>
          <w:cs/>
          <w:lang w:bidi="th-TH"/>
        </w:rPr>
        <w:t>จัด</w:t>
      </w:r>
      <w:r w:rsidR="007A2613" w:rsidRPr="00931B76">
        <w:rPr>
          <w:rFonts w:ascii="TH SarabunPSK" w:hAnsi="TH SarabunPSK" w:cs="TH SarabunPSK"/>
          <w:cs/>
          <w:lang w:bidi="th-TH"/>
        </w:rPr>
        <w:t>การเรียนการ</w:t>
      </w:r>
      <w:r w:rsidR="009A7812" w:rsidRPr="00931B76">
        <w:rPr>
          <w:rFonts w:ascii="TH SarabunPSK" w:hAnsi="TH SarabunPSK" w:cs="TH SarabunPSK"/>
          <w:cs/>
          <w:lang w:bidi="th-TH"/>
        </w:rPr>
        <w:t>สอน</w:t>
      </w:r>
      <w:r w:rsidR="00310C90" w:rsidRPr="00931B76">
        <w:rPr>
          <w:rFonts w:ascii="TH SarabunPSK" w:hAnsi="TH SarabunPSK" w:cs="TH SarabunPSK"/>
          <w:cs/>
          <w:lang w:bidi="th-TH"/>
        </w:rPr>
        <w:t xml:space="preserve"> 3 ส่วนคือ </w:t>
      </w:r>
      <w:r w:rsidR="003B1EA1" w:rsidRPr="00931B76">
        <w:rPr>
          <w:rFonts w:ascii="TH SarabunPSK" w:hAnsi="TH SarabunPSK" w:cs="TH SarabunPSK"/>
          <w:cs/>
          <w:lang w:bidi="th-TH"/>
        </w:rPr>
        <w:br/>
      </w:r>
      <w:r w:rsidR="00310C90" w:rsidRPr="00931B76">
        <w:rPr>
          <w:rFonts w:ascii="TH SarabunPSK" w:hAnsi="TH SarabunPSK" w:cs="TH SarabunPSK"/>
          <w:cs/>
          <w:lang w:bidi="th-TH"/>
        </w:rPr>
        <w:t>ส่วนภาค</w:t>
      </w:r>
      <w:r w:rsidR="009A7812" w:rsidRPr="00931B76">
        <w:rPr>
          <w:rFonts w:ascii="TH SarabunPSK" w:hAnsi="TH SarabunPSK" w:cs="TH SarabunPSK"/>
          <w:cs/>
          <w:lang w:bidi="th-TH"/>
        </w:rPr>
        <w:t>ทฤษฎี</w:t>
      </w:r>
      <w:r w:rsidR="00310C90" w:rsidRPr="00931B76">
        <w:rPr>
          <w:rFonts w:ascii="TH SarabunPSK" w:hAnsi="TH SarabunPSK" w:cs="TH SarabunPSK"/>
          <w:cs/>
          <w:lang w:bidi="th-TH"/>
        </w:rPr>
        <w:t xml:space="preserve"> จัดการเรียนการสอน </w:t>
      </w:r>
      <w:r w:rsidR="007A2613" w:rsidRPr="00931B76">
        <w:rPr>
          <w:rFonts w:ascii="TH SarabunPSK" w:hAnsi="TH SarabunPSK" w:cs="TH SarabunPSK"/>
          <w:cs/>
          <w:lang w:bidi="th-TH"/>
        </w:rPr>
        <w:t>ณ</w:t>
      </w:r>
      <w:r w:rsidR="00310C90" w:rsidRPr="00931B76">
        <w:rPr>
          <w:rFonts w:ascii="TH SarabunPSK" w:hAnsi="TH SarabunPSK" w:cs="TH SarabunPSK"/>
          <w:cs/>
          <w:lang w:bidi="th-TH"/>
        </w:rPr>
        <w:t xml:space="preserve"> </w:t>
      </w:r>
      <w:r w:rsidR="005E7A60" w:rsidRPr="00931B76">
        <w:rPr>
          <w:rFonts w:ascii="TH SarabunPSK" w:hAnsi="TH SarabunPSK" w:cs="TH SarabunPSK"/>
          <w:cs/>
          <w:lang w:bidi="th-TH"/>
        </w:rPr>
        <w:t>อาคารเรียน</w:t>
      </w:r>
      <w:r w:rsidR="00310C90" w:rsidRPr="00931B76">
        <w:rPr>
          <w:rFonts w:ascii="TH SarabunPSK" w:hAnsi="TH SarabunPSK" w:cs="TH SarabunPSK"/>
          <w:cs/>
          <w:lang w:bidi="th-TH"/>
        </w:rPr>
        <w:t xml:space="preserve"> </w:t>
      </w:r>
      <w:r w:rsidR="009A7812" w:rsidRPr="00931B76">
        <w:rPr>
          <w:rFonts w:ascii="TH SarabunPSK" w:hAnsi="TH SarabunPSK" w:cs="TH SarabunPSK"/>
          <w:cs/>
          <w:lang w:bidi="th-TH"/>
        </w:rPr>
        <w:t>มหาวิ</w:t>
      </w:r>
      <w:r w:rsidR="009A61A3" w:rsidRPr="00931B76">
        <w:rPr>
          <w:rFonts w:ascii="TH SarabunPSK" w:hAnsi="TH SarabunPSK" w:cs="TH SarabunPSK"/>
          <w:cs/>
          <w:lang w:bidi="th-TH"/>
        </w:rPr>
        <w:t>ท</w:t>
      </w:r>
      <w:r w:rsidR="009A7812" w:rsidRPr="00931B76">
        <w:rPr>
          <w:rFonts w:ascii="TH SarabunPSK" w:hAnsi="TH SarabunPSK" w:cs="TH SarabunPSK"/>
          <w:cs/>
          <w:lang w:bidi="th-TH"/>
        </w:rPr>
        <w:t>ยาลัย</w:t>
      </w:r>
      <w:r w:rsidR="007A1C4F" w:rsidRPr="00931B76">
        <w:rPr>
          <w:rFonts w:ascii="TH SarabunPSK" w:hAnsi="TH SarabunPSK" w:cs="TH SarabunPSK"/>
          <w:cs/>
          <w:lang w:bidi="th-TH"/>
        </w:rPr>
        <w:t xml:space="preserve">นเรศวร </w:t>
      </w:r>
      <w:r w:rsidR="00310C90" w:rsidRPr="00931B76">
        <w:rPr>
          <w:rFonts w:ascii="TH SarabunPSK" w:hAnsi="TH SarabunPSK" w:cs="TH SarabunPSK"/>
          <w:cs/>
          <w:lang w:bidi="th-TH"/>
        </w:rPr>
        <w:t>ส่วน</w:t>
      </w:r>
      <w:r w:rsidR="006A6B57" w:rsidRPr="00931B76">
        <w:rPr>
          <w:rFonts w:ascii="TH SarabunPSK" w:hAnsi="TH SarabunPSK" w:cs="TH SarabunPSK"/>
          <w:cs/>
          <w:lang w:bidi="th-TH"/>
        </w:rPr>
        <w:t>ภาค</w:t>
      </w:r>
      <w:r w:rsidR="009A7812" w:rsidRPr="00931B76">
        <w:rPr>
          <w:rFonts w:ascii="TH SarabunPSK" w:hAnsi="TH SarabunPSK" w:cs="TH SarabunPSK"/>
          <w:cs/>
          <w:lang w:bidi="th-TH"/>
        </w:rPr>
        <w:t>ปฏิบัติ</w:t>
      </w:r>
      <w:r w:rsidR="00310C90" w:rsidRPr="00931B76">
        <w:rPr>
          <w:rFonts w:ascii="TH SarabunPSK" w:hAnsi="TH SarabunPSK" w:cs="TH SarabunPSK"/>
          <w:cs/>
          <w:lang w:bidi="th-TH"/>
        </w:rPr>
        <w:t xml:space="preserve"> จัดการเรียนการสอน ณ </w:t>
      </w:r>
      <w:r w:rsidR="009A7812" w:rsidRPr="00931B76">
        <w:rPr>
          <w:rFonts w:ascii="TH SarabunPSK" w:hAnsi="TH SarabunPSK" w:cs="TH SarabunPSK"/>
          <w:cs/>
          <w:lang w:bidi="th-TH"/>
        </w:rPr>
        <w:t>ห้องปฏิบัติการทางจิตวิทยา คณะสังคมศาสตร์ มหาวิทยาลัยนเรศวร</w:t>
      </w:r>
      <w:r w:rsidR="00ED5FA7" w:rsidRPr="00931B76">
        <w:rPr>
          <w:rFonts w:ascii="TH SarabunPSK" w:hAnsi="TH SarabunPSK" w:cs="TH SarabunPSK"/>
          <w:cs/>
          <w:lang w:bidi="th-TH"/>
        </w:rPr>
        <w:t xml:space="preserve"> </w:t>
      </w:r>
      <w:r w:rsidR="00310C90" w:rsidRPr="00931B76">
        <w:rPr>
          <w:rFonts w:ascii="TH SarabunPSK" w:hAnsi="TH SarabunPSK" w:cs="TH SarabunPSK"/>
          <w:cs/>
          <w:lang w:bidi="th-TH"/>
        </w:rPr>
        <w:t>และ</w:t>
      </w:r>
      <w:r w:rsidR="007D79DA" w:rsidRPr="00931B76">
        <w:rPr>
          <w:rFonts w:ascii="TH SarabunPSK" w:hAnsi="TH SarabunPSK" w:cs="TH SarabunPSK"/>
          <w:cs/>
          <w:lang w:bidi="th-TH"/>
        </w:rPr>
        <w:t>ส่วนการ</w:t>
      </w:r>
      <w:r w:rsidR="005E7A60" w:rsidRPr="00931B76">
        <w:rPr>
          <w:rFonts w:ascii="TH SarabunPSK" w:hAnsi="TH SarabunPSK" w:cs="TH SarabunPSK"/>
          <w:cs/>
          <w:lang w:bidi="th-TH"/>
        </w:rPr>
        <w:t>ฝึกปฏิบัติในสถานการณ์จริง</w:t>
      </w:r>
      <w:r w:rsidR="00987E89" w:rsidRPr="00931B76">
        <w:rPr>
          <w:rFonts w:ascii="TH SarabunPSK" w:hAnsi="TH SarabunPSK" w:cs="TH SarabunPSK"/>
          <w:cs/>
          <w:lang w:bidi="th-TH"/>
        </w:rPr>
        <w:t xml:space="preserve"> </w:t>
      </w:r>
      <w:r w:rsidR="007D79DA" w:rsidRPr="00931B76">
        <w:rPr>
          <w:rFonts w:ascii="TH SarabunPSK" w:hAnsi="TH SarabunPSK" w:cs="TH SarabunPSK"/>
          <w:cs/>
          <w:lang w:bidi="th-TH"/>
        </w:rPr>
        <w:t>ภาควิชาจิตวิทยาได้ประสานกับ</w:t>
      </w:r>
      <w:r w:rsidR="005E7A60" w:rsidRPr="00931B76">
        <w:rPr>
          <w:rFonts w:ascii="TH SarabunPSK" w:hAnsi="TH SarabunPSK" w:cs="TH SarabunPSK"/>
          <w:cs/>
          <w:lang w:bidi="th-TH"/>
        </w:rPr>
        <w:t>หน่วยงาน</w:t>
      </w:r>
      <w:r w:rsidR="007D79DA" w:rsidRPr="00931B76">
        <w:rPr>
          <w:rFonts w:ascii="TH SarabunPSK" w:hAnsi="TH SarabunPSK" w:cs="TH SarabunPSK"/>
          <w:cs/>
          <w:lang w:bidi="th-TH"/>
        </w:rPr>
        <w:t>ทั้งใน</w:t>
      </w:r>
      <w:r w:rsidR="005E7A60" w:rsidRPr="00931B76">
        <w:rPr>
          <w:rFonts w:ascii="TH SarabunPSK" w:hAnsi="TH SarabunPSK" w:cs="TH SarabunPSK"/>
          <w:cs/>
          <w:lang w:bidi="th-TH"/>
        </w:rPr>
        <w:t>ภาครัฐและเอกชน</w:t>
      </w:r>
      <w:r w:rsidR="00B3029A" w:rsidRPr="00931B76">
        <w:rPr>
          <w:rFonts w:ascii="TH SarabunPSK" w:hAnsi="TH SarabunPSK" w:cs="TH SarabunPSK"/>
          <w:cs/>
          <w:lang w:bidi="th-TH"/>
        </w:rPr>
        <w:t xml:space="preserve"> </w:t>
      </w:r>
      <w:r w:rsidR="007D79DA" w:rsidRPr="00931B76">
        <w:rPr>
          <w:rFonts w:ascii="TH SarabunPSK" w:hAnsi="TH SarabunPSK" w:cs="TH SarabunPSK"/>
          <w:cs/>
          <w:lang w:bidi="th-TH"/>
        </w:rPr>
        <w:t>เพื่อเป็นสถานที่</w:t>
      </w:r>
      <w:r w:rsidR="003B1EA1" w:rsidRPr="00931B76">
        <w:rPr>
          <w:rFonts w:ascii="TH SarabunPSK" w:hAnsi="TH SarabunPSK" w:cs="TH SarabunPSK"/>
          <w:cs/>
          <w:lang w:bidi="th-TH"/>
        </w:rPr>
        <w:br/>
      </w:r>
      <w:r w:rsidR="007D79DA" w:rsidRPr="00931B76">
        <w:rPr>
          <w:rFonts w:ascii="TH SarabunPSK" w:hAnsi="TH SarabunPSK" w:cs="TH SarabunPSK"/>
          <w:cs/>
          <w:lang w:bidi="th-TH"/>
        </w:rPr>
        <w:t>ฝึกปฏิบัติทาง</w:t>
      </w:r>
      <w:r w:rsidR="007A1C4F" w:rsidRPr="00931B76">
        <w:rPr>
          <w:rFonts w:ascii="TH SarabunPSK" w:hAnsi="TH SarabunPSK" w:cs="TH SarabunPSK"/>
          <w:cs/>
          <w:lang w:bidi="th-TH"/>
        </w:rPr>
        <w:t>ด้าน</w:t>
      </w:r>
      <w:r w:rsidR="001B79E1" w:rsidRPr="00931B76">
        <w:rPr>
          <w:rFonts w:ascii="TH SarabunPSK" w:hAnsi="TH SarabunPSK" w:cs="TH SarabunPSK"/>
          <w:cs/>
          <w:lang w:bidi="th-TH"/>
        </w:rPr>
        <w:t>จิตวิทยาคลินิก ตลอดจนฝึกปฏิบัติงานทางด้าน</w:t>
      </w:r>
      <w:r w:rsidR="007D79DA" w:rsidRPr="00931B76">
        <w:rPr>
          <w:rFonts w:ascii="TH SarabunPSK" w:hAnsi="TH SarabunPSK" w:cs="TH SarabunPSK"/>
          <w:cs/>
          <w:lang w:bidi="th-TH"/>
        </w:rPr>
        <w:t>จิตวิทยาอุตสาหกรรม</w:t>
      </w:r>
      <w:r w:rsidR="001B79E1" w:rsidRPr="00931B76">
        <w:rPr>
          <w:rFonts w:ascii="TH SarabunPSK" w:hAnsi="TH SarabunPSK" w:cs="TH SarabunPSK"/>
          <w:cs/>
          <w:lang w:bidi="th-TH"/>
        </w:rPr>
        <w:t>และองค์การ</w:t>
      </w:r>
    </w:p>
    <w:p w14:paraId="3086057F" w14:textId="77777777" w:rsidR="00171481" w:rsidRPr="00931B76" w:rsidRDefault="00171481" w:rsidP="009F3DC8">
      <w:pPr>
        <w:tabs>
          <w:tab w:val="left" w:pos="360"/>
          <w:tab w:val="left" w:pos="720"/>
          <w:tab w:val="left" w:pos="1080"/>
          <w:tab w:val="left" w:pos="1440"/>
        </w:tabs>
        <w:ind w:firstLine="484"/>
        <w:jc w:val="both"/>
        <w:rPr>
          <w:rFonts w:ascii="TH SarabunPSK" w:hAnsi="TH SarabunPSK" w:cs="TH SarabunPSK"/>
          <w:sz w:val="16"/>
          <w:szCs w:val="16"/>
          <w:lang w:bidi="th-TH"/>
        </w:rPr>
      </w:pPr>
    </w:p>
    <w:p w14:paraId="208DB0A8" w14:textId="77777777" w:rsidR="009E1B37" w:rsidRPr="00931B76" w:rsidRDefault="009E1B37" w:rsidP="00094B35">
      <w:pPr>
        <w:numPr>
          <w:ilvl w:val="0"/>
          <w:numId w:val="1"/>
        </w:numPr>
        <w:tabs>
          <w:tab w:val="left" w:pos="720"/>
          <w:tab w:val="left" w:pos="1080"/>
          <w:tab w:val="left" w:pos="1440"/>
        </w:tabs>
        <w:spacing w:before="120"/>
        <w:rPr>
          <w:rFonts w:ascii="TH SarabunPSK" w:hAnsi="TH SarabunPSK" w:cs="TH SarabunPSK"/>
          <w:b/>
          <w:bCs/>
          <w:lang w:bidi="th-TH"/>
        </w:rPr>
      </w:pPr>
      <w:r w:rsidRPr="00931B76">
        <w:rPr>
          <w:rFonts w:ascii="TH SarabunPSK" w:hAnsi="TH SarabunPSK" w:cs="TH SarabunPSK"/>
          <w:b/>
          <w:bCs/>
          <w:cs/>
          <w:lang w:bidi="th-TH"/>
        </w:rPr>
        <w:t xml:space="preserve">สถานการณ์ภายนอกหรือการพัฒนาที่จำเป็นต้องนำมาพิจารณาในการวางแผนหลักสูตร </w:t>
      </w:r>
    </w:p>
    <w:p w14:paraId="76BED680" w14:textId="51B08B1E" w:rsidR="009E1B37" w:rsidRPr="00931B76" w:rsidRDefault="001B79E1" w:rsidP="001B79E1">
      <w:pPr>
        <w:tabs>
          <w:tab w:val="left" w:pos="851"/>
          <w:tab w:val="left" w:pos="1440"/>
        </w:tabs>
        <w:spacing w:before="120"/>
        <w:ind w:left="360"/>
        <w:rPr>
          <w:rFonts w:ascii="TH SarabunPSK" w:hAnsi="TH SarabunPSK" w:cs="TH SarabunPSK"/>
          <w:b/>
          <w:bCs/>
          <w:lang w:bidi="th-TH"/>
        </w:rPr>
      </w:pPr>
      <w:r w:rsidRPr="00931B76">
        <w:rPr>
          <w:rFonts w:ascii="TH SarabunPSK" w:hAnsi="TH SarabunPSK" w:cs="TH SarabunPSK"/>
          <w:b/>
          <w:bCs/>
          <w:lang w:bidi="th-TH"/>
        </w:rPr>
        <w:t>11</w:t>
      </w:r>
      <w:r w:rsidRPr="00931B76">
        <w:rPr>
          <w:rFonts w:ascii="TH SarabunPSK" w:hAnsi="TH SarabunPSK" w:cs="TH SarabunPSK"/>
          <w:b/>
          <w:bCs/>
          <w:cs/>
          <w:lang w:bidi="th-TH"/>
        </w:rPr>
        <w:t>.</w:t>
      </w:r>
      <w:r w:rsidRPr="00931B76">
        <w:rPr>
          <w:rFonts w:ascii="TH SarabunPSK" w:hAnsi="TH SarabunPSK" w:cs="TH SarabunPSK"/>
          <w:b/>
          <w:bCs/>
          <w:lang w:bidi="th-TH"/>
        </w:rPr>
        <w:t>1</w:t>
      </w:r>
      <w:r w:rsidR="00687394" w:rsidRPr="00931B76">
        <w:rPr>
          <w:rFonts w:ascii="TH SarabunPSK" w:hAnsi="TH SarabunPSK" w:cs="TH SarabunPSK"/>
          <w:b/>
          <w:bCs/>
          <w:cs/>
          <w:lang w:bidi="th-TH"/>
        </w:rPr>
        <w:t xml:space="preserve"> </w:t>
      </w:r>
      <w:r w:rsidR="009E1B37" w:rsidRPr="00931B76">
        <w:rPr>
          <w:rFonts w:ascii="TH SarabunPSK" w:hAnsi="TH SarabunPSK" w:cs="TH SarabunPSK"/>
          <w:b/>
          <w:bCs/>
          <w:cs/>
          <w:lang w:bidi="th-TH"/>
        </w:rPr>
        <w:t xml:space="preserve">สถานการณ์หรือการพัฒนาทางเศรษฐกิจ </w:t>
      </w:r>
    </w:p>
    <w:p w14:paraId="0295545A" w14:textId="16D252C2" w:rsidR="00CF13A4" w:rsidRPr="00931B76" w:rsidRDefault="00CF13A4" w:rsidP="00687394">
      <w:pPr>
        <w:tabs>
          <w:tab w:val="left" w:pos="1440"/>
          <w:tab w:val="left" w:pos="1672"/>
        </w:tabs>
        <w:ind w:left="360" w:firstLine="600"/>
        <w:jc w:val="thaiDistribute"/>
        <w:rPr>
          <w:rFonts w:ascii="TH SarabunPSK" w:eastAsia="BrowalliaNew" w:hAnsi="TH SarabunPSK" w:cs="TH SarabunPSK"/>
          <w:lang w:bidi="th-TH"/>
        </w:rPr>
      </w:pPr>
      <w:r w:rsidRPr="00931B76">
        <w:rPr>
          <w:rFonts w:ascii="TH SarabunPSK" w:eastAsia="BrowalliaNew" w:hAnsi="TH SarabunPSK" w:cs="TH SarabunPSK"/>
          <w:cs/>
          <w:lang w:bidi="th-TH"/>
        </w:rPr>
        <w:t>จากสถานะของประเทศและบริบท</w:t>
      </w:r>
      <w:r w:rsidR="00F3786B" w:rsidRPr="00931B76">
        <w:rPr>
          <w:rFonts w:ascii="TH SarabunPSK" w:eastAsia="BrowalliaNew" w:hAnsi="TH SarabunPSK" w:cs="TH SarabunPSK"/>
          <w:cs/>
          <w:lang w:bidi="th-TH"/>
        </w:rPr>
        <w:t>การเปลี่ยนแปลงต</w:t>
      </w:r>
      <w:r w:rsidR="00581FAA" w:rsidRPr="00931B76">
        <w:rPr>
          <w:rFonts w:ascii="TH SarabunPSK" w:eastAsia="BrowalliaNew" w:hAnsi="TH SarabunPSK" w:cs="TH SarabunPSK"/>
          <w:cs/>
          <w:lang w:bidi="th-TH"/>
        </w:rPr>
        <w:t>่าง ๆ ที่ประเทศกำลังประสบอยู่ ทำ</w:t>
      </w:r>
      <w:r w:rsidR="00D07FBC" w:rsidRPr="00931B76">
        <w:rPr>
          <w:rFonts w:ascii="TH SarabunPSK" w:eastAsia="BrowalliaNew" w:hAnsi="TH SarabunPSK" w:cs="TH SarabunPSK"/>
          <w:cs/>
          <w:lang w:bidi="th-TH"/>
        </w:rPr>
        <w:t>ให้</w:t>
      </w:r>
      <w:r w:rsidR="00D07FBC" w:rsidRPr="00931B76">
        <w:rPr>
          <w:rFonts w:ascii="TH SarabunPSK" w:eastAsia="BrowalliaNew" w:hAnsi="TH SarabunPSK" w:cs="TH SarabunPSK"/>
          <w:cs/>
          <w:lang w:bidi="th-TH"/>
        </w:rPr>
        <w:br/>
      </w:r>
      <w:r w:rsidR="00F3786B" w:rsidRPr="00931B76">
        <w:rPr>
          <w:rFonts w:ascii="TH SarabunPSK" w:eastAsia="BrowalliaNew" w:hAnsi="TH SarabunPSK" w:cs="TH SarabunPSK"/>
          <w:cs/>
          <w:lang w:bidi="th-TH"/>
        </w:rPr>
        <w:t>การกำ</w:t>
      </w:r>
      <w:r w:rsidRPr="00931B76">
        <w:rPr>
          <w:rFonts w:ascii="TH SarabunPSK" w:eastAsia="BrowalliaNew" w:hAnsi="TH SarabunPSK" w:cs="TH SarabunPSK"/>
          <w:cs/>
          <w:lang w:bidi="th-TH"/>
        </w:rPr>
        <w:t xml:space="preserve">หนดวิสัยทัศน์แผนพัฒนาฯ ฉบับที่ </w:t>
      </w:r>
      <w:r w:rsidRPr="00931B76">
        <w:rPr>
          <w:rFonts w:ascii="TH SarabunPSK" w:eastAsia="BrowalliaNew" w:hAnsi="TH SarabunPSK" w:cs="TH SarabunPSK"/>
        </w:rPr>
        <w:t xml:space="preserve">12 </w:t>
      </w:r>
      <w:r w:rsidRPr="00931B76">
        <w:rPr>
          <w:rFonts w:ascii="TH SarabunPSK" w:eastAsia="BrowalliaNew" w:hAnsi="TH SarabunPSK" w:cs="TH SarabunPSK"/>
          <w:cs/>
          <w:lang w:bidi="th-TH"/>
        </w:rPr>
        <w:t xml:space="preserve">ยังคงมีความต่อเนื่องจากวิสัยทัศน์แผนพัฒนาฯ ฉบับที่ </w:t>
      </w:r>
      <w:r w:rsidRPr="00931B76">
        <w:rPr>
          <w:rFonts w:ascii="TH SarabunPSK" w:eastAsia="BrowalliaNew" w:hAnsi="TH SarabunPSK" w:cs="TH SarabunPSK"/>
        </w:rPr>
        <w:t>11</w:t>
      </w:r>
      <w:r w:rsidR="002D15DC" w:rsidRPr="00931B76">
        <w:rPr>
          <w:rFonts w:ascii="TH SarabunPSK" w:eastAsia="BrowalliaNew" w:hAnsi="TH SarabunPSK" w:cs="TH SarabunPSK"/>
          <w:cs/>
          <w:lang w:bidi="th-TH"/>
        </w:rPr>
        <w:t xml:space="preserve"> (</w:t>
      </w:r>
      <w:r w:rsidR="002D15DC" w:rsidRPr="00931B76">
        <w:rPr>
          <w:rFonts w:ascii="TH SarabunPSK" w:eastAsia="BrowalliaNew" w:hAnsi="TH SarabunPSK" w:cs="TH SarabunPSK"/>
        </w:rPr>
        <w:t>2555</w:t>
      </w:r>
      <w:r w:rsidR="002D15DC" w:rsidRPr="00931B76">
        <w:rPr>
          <w:rFonts w:ascii="TH SarabunPSK" w:eastAsia="BrowalliaNew" w:hAnsi="TH SarabunPSK" w:cs="TH SarabunPSK"/>
          <w:cs/>
          <w:lang w:bidi="th-TH"/>
        </w:rPr>
        <w:t>-</w:t>
      </w:r>
      <w:r w:rsidR="002D15DC" w:rsidRPr="00931B76">
        <w:rPr>
          <w:rFonts w:ascii="TH SarabunPSK" w:eastAsia="BrowalliaNew" w:hAnsi="TH SarabunPSK" w:cs="TH SarabunPSK"/>
        </w:rPr>
        <w:t>2559</w:t>
      </w:r>
      <w:r w:rsidR="002D15DC" w:rsidRPr="00931B76">
        <w:rPr>
          <w:rFonts w:ascii="TH SarabunPSK" w:eastAsia="BrowalliaNew" w:hAnsi="TH SarabunPSK" w:cs="TH SarabunPSK"/>
          <w:cs/>
          <w:lang w:bidi="th-TH"/>
        </w:rPr>
        <w:t>)</w:t>
      </w:r>
      <w:r w:rsidRPr="00931B76">
        <w:rPr>
          <w:rFonts w:ascii="TH SarabunPSK" w:eastAsia="BrowalliaNew" w:hAnsi="TH SarabunPSK" w:cs="TH SarabunPSK"/>
          <w:cs/>
          <w:lang w:bidi="th-TH"/>
        </w:rPr>
        <w:t xml:space="preserve"> และ ก</w:t>
      </w:r>
      <w:r w:rsidR="00F3786B" w:rsidRPr="00931B76">
        <w:rPr>
          <w:rFonts w:ascii="TH SarabunPSK" w:eastAsia="BrowalliaNew" w:hAnsi="TH SarabunPSK" w:cs="TH SarabunPSK"/>
          <w:cs/>
          <w:lang w:bidi="th-TH"/>
        </w:rPr>
        <w:t>รอบหลักการของการวางแผนที่น้อมนำ</w:t>
      </w:r>
      <w:r w:rsidRPr="00931B76">
        <w:rPr>
          <w:rFonts w:ascii="TH SarabunPSK" w:eastAsia="BrowalliaNew" w:hAnsi="TH SarabunPSK" w:cs="TH SarabunPSK"/>
          <w:cs/>
          <w:lang w:bidi="th-TH"/>
        </w:rPr>
        <w:t>และประยุกต์ใช้หลักปรั</w:t>
      </w:r>
      <w:r w:rsidR="006669B3" w:rsidRPr="00931B76">
        <w:rPr>
          <w:rFonts w:ascii="TH SarabunPSK" w:eastAsia="BrowalliaNew" w:hAnsi="TH SarabunPSK" w:cs="TH SarabunPSK"/>
          <w:cs/>
          <w:lang w:bidi="th-TH"/>
        </w:rPr>
        <w:t>ชญาของเศรษฐกิจพอเพียง ยึดคนเป็น</w:t>
      </w:r>
      <w:r w:rsidRPr="00931B76">
        <w:rPr>
          <w:rFonts w:ascii="TH SarabunPSK" w:eastAsia="BrowalliaNew" w:hAnsi="TH SarabunPSK" w:cs="TH SarabunPSK"/>
          <w:cs/>
          <w:lang w:bidi="th-TH"/>
        </w:rPr>
        <w:t>ศูนย์กลางของการพัฒนาอย่างมีส่วนร่วม การพัฒนาที่ยึดหลักสมดุล ยั่</w:t>
      </w:r>
      <w:r w:rsidR="006669B3" w:rsidRPr="00931B76">
        <w:rPr>
          <w:rFonts w:ascii="TH SarabunPSK" w:eastAsia="BrowalliaNew" w:hAnsi="TH SarabunPSK" w:cs="TH SarabunPSK"/>
          <w:cs/>
          <w:lang w:bidi="th-TH"/>
        </w:rPr>
        <w:t xml:space="preserve">งยืน </w:t>
      </w:r>
      <w:r w:rsidR="001E3AF7" w:rsidRPr="00931B76">
        <w:rPr>
          <w:rFonts w:ascii="TH SarabunPSK" w:eastAsia="BrowalliaNew" w:hAnsi="TH SarabunPSK" w:cs="TH SarabunPSK"/>
          <w:cs/>
          <w:lang w:bidi="th-TH"/>
        </w:rPr>
        <w:br/>
      </w:r>
      <w:r w:rsidR="006669B3" w:rsidRPr="00931B76">
        <w:rPr>
          <w:rFonts w:ascii="TH SarabunPSK" w:eastAsia="BrowalliaNew" w:hAnsi="TH SarabunPSK" w:cs="TH SarabunPSK"/>
          <w:cs/>
          <w:lang w:bidi="th-TH"/>
        </w:rPr>
        <w:t>โดยวิสัยทัศน์ของการพัฒนาใน</w:t>
      </w:r>
      <w:r w:rsidRPr="00931B76">
        <w:rPr>
          <w:rFonts w:ascii="TH SarabunPSK" w:eastAsia="BrowalliaNew" w:hAnsi="TH SarabunPSK" w:cs="TH SarabunPSK"/>
          <w:cs/>
          <w:lang w:bidi="th-TH"/>
        </w:rPr>
        <w:t xml:space="preserve">แผนพัฒนาฯ ฉบับที่ </w:t>
      </w:r>
      <w:r w:rsidRPr="00931B76">
        <w:rPr>
          <w:rFonts w:ascii="TH SarabunPSK" w:eastAsia="BrowalliaNew" w:hAnsi="TH SarabunPSK" w:cs="TH SarabunPSK"/>
        </w:rPr>
        <w:t xml:space="preserve">12 </w:t>
      </w:r>
      <w:r w:rsidR="006669B3" w:rsidRPr="00931B76">
        <w:rPr>
          <w:rFonts w:ascii="TH SarabunPSK" w:eastAsia="BrowalliaNew" w:hAnsi="TH SarabunPSK" w:cs="TH SarabunPSK"/>
          <w:cs/>
          <w:lang w:bidi="th-TH"/>
        </w:rPr>
        <w:t>ต้องให้ความสำ</w:t>
      </w:r>
      <w:r w:rsidR="00F3786B" w:rsidRPr="00931B76">
        <w:rPr>
          <w:rFonts w:ascii="TH SarabunPSK" w:eastAsia="BrowalliaNew" w:hAnsi="TH SarabunPSK" w:cs="TH SarabunPSK"/>
          <w:cs/>
          <w:lang w:bidi="th-TH"/>
        </w:rPr>
        <w:t>คัญกับการกำ</w:t>
      </w:r>
      <w:r w:rsidRPr="00931B76">
        <w:rPr>
          <w:rFonts w:ascii="TH SarabunPSK" w:eastAsia="BrowalliaNew" w:hAnsi="TH SarabunPSK" w:cs="TH SarabunPSK"/>
          <w:cs/>
          <w:lang w:bidi="th-TH"/>
        </w:rPr>
        <w:t>หนดทิศทาง</w:t>
      </w:r>
      <w:r w:rsidR="001E3AF7" w:rsidRPr="00931B76">
        <w:rPr>
          <w:rFonts w:ascii="TH SarabunPSK" w:eastAsia="BrowalliaNew" w:hAnsi="TH SarabunPSK" w:cs="TH SarabunPSK"/>
          <w:cs/>
          <w:lang w:bidi="th-TH"/>
        </w:rPr>
        <w:br/>
      </w:r>
      <w:r w:rsidRPr="00931B76">
        <w:rPr>
          <w:rFonts w:ascii="TH SarabunPSK" w:eastAsia="BrowalliaNew" w:hAnsi="TH SarabunPSK" w:cs="TH SarabunPSK"/>
          <w:cs/>
          <w:lang w:bidi="th-TH"/>
        </w:rPr>
        <w:t xml:space="preserve">การพัฒนาที่มุ่งสู่การเปลี่ยนผ่านประเทศไทย จากประเทศที่มีรายได้ปานกลางไปสู่ประเทศที่มีรายได้สูง </w:t>
      </w:r>
      <w:r w:rsidR="001E3AF7" w:rsidRPr="00931B76">
        <w:rPr>
          <w:rFonts w:ascii="TH SarabunPSK" w:eastAsia="BrowalliaNew" w:hAnsi="TH SarabunPSK" w:cs="TH SarabunPSK"/>
          <w:cs/>
          <w:lang w:bidi="th-TH"/>
        </w:rPr>
        <w:br/>
      </w:r>
      <w:r w:rsidRPr="00931B76">
        <w:rPr>
          <w:rFonts w:ascii="TH SarabunPSK" w:eastAsia="BrowalliaNew" w:hAnsi="TH SarabunPSK" w:cs="TH SarabunPSK"/>
          <w:cs/>
          <w:lang w:bidi="th-TH"/>
        </w:rPr>
        <w:t>มีความมั่นคง และยั่งยืน สังคมอ</w:t>
      </w:r>
      <w:r w:rsidR="006669B3" w:rsidRPr="00931B76">
        <w:rPr>
          <w:rFonts w:ascii="TH SarabunPSK" w:eastAsia="BrowalliaNew" w:hAnsi="TH SarabunPSK" w:cs="TH SarabunPSK"/>
          <w:cs/>
          <w:lang w:bidi="th-TH"/>
        </w:rPr>
        <w:t>ยู่ร่วมกันอย่างมีความสุข และนำ</w:t>
      </w:r>
      <w:r w:rsidRPr="00931B76">
        <w:rPr>
          <w:rFonts w:ascii="TH SarabunPSK" w:eastAsia="BrowalliaNew" w:hAnsi="TH SarabunPSK" w:cs="TH SarabunPSK"/>
          <w:cs/>
          <w:lang w:bidi="th-TH"/>
        </w:rPr>
        <w:t xml:space="preserve">ไปสู่การบรรลุวิสัยทัศน์ระยะยาว </w:t>
      </w:r>
      <w:r w:rsidR="001E3AF7" w:rsidRPr="00931B76">
        <w:rPr>
          <w:rFonts w:ascii="TH SarabunPSK" w:eastAsia="BrowalliaNew" w:hAnsi="TH SarabunPSK" w:cs="TH SarabunPSK"/>
          <w:cs/>
          <w:lang w:bidi="th-TH"/>
        </w:rPr>
        <w:br/>
      </w:r>
      <w:r w:rsidRPr="00931B76">
        <w:rPr>
          <w:rFonts w:ascii="TH SarabunPSK" w:eastAsia="BrowalliaNew" w:hAnsi="TH SarabunPSK" w:cs="TH SarabunPSK"/>
          <w:cs/>
          <w:lang w:bidi="th-TH"/>
        </w:rPr>
        <w:t>“มั่นคง มั่งคั่ง ยั่งยืน” ของประเทศ</w:t>
      </w:r>
    </w:p>
    <w:p w14:paraId="35D1AE1A" w14:textId="77777777" w:rsidR="00855357" w:rsidRPr="00931B76" w:rsidRDefault="00855357" w:rsidP="009F3DC8">
      <w:pPr>
        <w:tabs>
          <w:tab w:val="left" w:pos="1672"/>
        </w:tabs>
        <w:ind w:left="360" w:firstLine="851"/>
        <w:jc w:val="thaiDistribute"/>
        <w:rPr>
          <w:rFonts w:ascii="TH SarabunPSK" w:eastAsia="BrowalliaNew" w:hAnsi="TH SarabunPSK" w:cs="TH SarabunPSK"/>
          <w:sz w:val="16"/>
          <w:szCs w:val="16"/>
          <w:lang w:bidi="th-TH"/>
        </w:rPr>
      </w:pPr>
    </w:p>
    <w:p w14:paraId="4E0C1548" w14:textId="7CD5EF09" w:rsidR="00747F5F" w:rsidRPr="00931B76" w:rsidRDefault="000B1154" w:rsidP="009625D5">
      <w:pPr>
        <w:jc w:val="thaiDistribute"/>
        <w:rPr>
          <w:rFonts w:ascii="TH SarabunPSK" w:hAnsi="TH SarabunPSK" w:cs="TH SarabunPSK"/>
          <w:b/>
          <w:bCs/>
          <w:lang w:bidi="th-TH"/>
        </w:rPr>
      </w:pPr>
      <w:r w:rsidRPr="00931B76">
        <w:rPr>
          <w:rFonts w:ascii="TH SarabunPSK" w:eastAsia="BrowalliaNew" w:hAnsi="TH SarabunPSK" w:cs="TH SarabunPSK"/>
          <w:b/>
          <w:bCs/>
          <w:cs/>
          <w:lang w:bidi="th-TH"/>
        </w:rPr>
        <w:t xml:space="preserve">    </w:t>
      </w:r>
      <w:r w:rsidR="00A038BE" w:rsidRPr="00931B76">
        <w:rPr>
          <w:rFonts w:ascii="TH SarabunPSK" w:eastAsia="BrowalliaNew" w:hAnsi="TH SarabunPSK" w:cs="TH SarabunPSK"/>
          <w:b/>
          <w:bCs/>
          <w:lang w:bidi="th-TH"/>
        </w:rPr>
        <w:t>11</w:t>
      </w:r>
      <w:r w:rsidR="00A038BE" w:rsidRPr="00931B76">
        <w:rPr>
          <w:rFonts w:ascii="TH SarabunPSK" w:eastAsia="BrowalliaNew" w:hAnsi="TH SarabunPSK" w:cs="TH SarabunPSK"/>
          <w:b/>
          <w:bCs/>
          <w:cs/>
          <w:lang w:bidi="th-TH"/>
        </w:rPr>
        <w:t>.</w:t>
      </w:r>
      <w:r w:rsidR="00A038BE" w:rsidRPr="00931B76">
        <w:rPr>
          <w:rFonts w:ascii="TH SarabunPSK" w:eastAsia="BrowalliaNew" w:hAnsi="TH SarabunPSK" w:cs="TH SarabunPSK"/>
          <w:b/>
          <w:bCs/>
          <w:lang w:bidi="th-TH"/>
        </w:rPr>
        <w:t>2</w:t>
      </w:r>
      <w:r w:rsidR="00A038BE" w:rsidRPr="00931B76">
        <w:rPr>
          <w:rFonts w:ascii="TH SarabunPSK" w:eastAsia="BrowalliaNew" w:hAnsi="TH SarabunPSK" w:cs="TH SarabunPSK"/>
          <w:cs/>
          <w:lang w:bidi="th-TH"/>
        </w:rPr>
        <w:t xml:space="preserve"> </w:t>
      </w:r>
      <w:r w:rsidR="00687394" w:rsidRPr="00931B76">
        <w:rPr>
          <w:rFonts w:ascii="TH SarabunPSK" w:hAnsi="TH SarabunPSK" w:cs="TH SarabunPSK"/>
          <w:b/>
          <w:bCs/>
          <w:cs/>
          <w:lang w:bidi="th-TH"/>
        </w:rPr>
        <w:t xml:space="preserve"> </w:t>
      </w:r>
      <w:r w:rsidR="009E1B37" w:rsidRPr="00931B76">
        <w:rPr>
          <w:rFonts w:ascii="TH SarabunPSK" w:hAnsi="TH SarabunPSK" w:cs="TH SarabunPSK"/>
          <w:b/>
          <w:bCs/>
          <w:cs/>
          <w:lang w:bidi="th-TH"/>
        </w:rPr>
        <w:t xml:space="preserve">สถานการณ์หรือการพัฒนาทางสังคมและวัฒนธรรม </w:t>
      </w:r>
    </w:p>
    <w:p w14:paraId="61EBEAFD" w14:textId="6D9E5844" w:rsidR="00A30DE8" w:rsidRPr="00931B76" w:rsidRDefault="00A3299D" w:rsidP="00A30DE8">
      <w:pPr>
        <w:tabs>
          <w:tab w:val="left" w:pos="360"/>
          <w:tab w:val="left" w:pos="960"/>
        </w:tabs>
        <w:spacing w:before="120"/>
        <w:ind w:left="360"/>
        <w:jc w:val="thaiDistribute"/>
        <w:rPr>
          <w:rFonts w:ascii="TH SarabunPSK" w:hAnsi="TH SarabunPSK" w:cs="TH SarabunPSK"/>
          <w:lang w:bidi="th-TH"/>
        </w:rPr>
      </w:pPr>
      <w:r w:rsidRPr="00931B76">
        <w:rPr>
          <w:rFonts w:ascii="TH SarabunPSK" w:hAnsi="TH SarabunPSK" w:cs="TH SarabunPSK"/>
          <w:lang w:bidi="th-TH"/>
        </w:rPr>
        <w:tab/>
      </w:r>
      <w:r w:rsidR="00CA05D1" w:rsidRPr="00931B76">
        <w:rPr>
          <w:rFonts w:ascii="TH SarabunPSK" w:hAnsi="TH SarabunPSK" w:cs="TH SarabunPSK"/>
          <w:cs/>
          <w:lang w:bidi="th-TH"/>
        </w:rPr>
        <w:t>กระแสโลกาภิวัต</w:t>
      </w:r>
      <w:r w:rsidR="00A30DE8" w:rsidRPr="00931B76">
        <w:rPr>
          <w:rFonts w:ascii="TH SarabunPSK" w:hAnsi="TH SarabunPSK" w:cs="TH SarabunPSK"/>
          <w:cs/>
          <w:lang w:bidi="th-TH"/>
        </w:rPr>
        <w:t>น์</w:t>
      </w:r>
      <w:r w:rsidRPr="00931B76">
        <w:rPr>
          <w:rFonts w:ascii="TH SarabunPSK" w:hAnsi="TH SarabunPSK" w:cs="TH SarabunPSK"/>
          <w:cs/>
          <w:lang w:bidi="th-TH"/>
        </w:rPr>
        <w:t>ที่เปลี่ยนแปลง การติดต่อสื่อสารแลกเปลี่ยน</w:t>
      </w:r>
      <w:r w:rsidR="00A30DE8" w:rsidRPr="00931B76">
        <w:rPr>
          <w:rFonts w:ascii="TH SarabunPSK" w:hAnsi="TH SarabunPSK" w:cs="TH SarabunPSK"/>
          <w:cs/>
          <w:lang w:bidi="th-TH"/>
        </w:rPr>
        <w:t>ทางสังคมออนไลน์ที่รวดเร็ว</w:t>
      </w:r>
      <w:r w:rsidRPr="00931B76">
        <w:rPr>
          <w:rFonts w:ascii="TH SarabunPSK" w:hAnsi="TH SarabunPSK" w:cs="TH SarabunPSK"/>
          <w:cs/>
          <w:lang w:bidi="th-TH"/>
        </w:rPr>
        <w:t xml:space="preserve"> ก่อให้เกิดการเปลี่ยนแปลงทางวัฒนธรรม </w:t>
      </w:r>
      <w:r w:rsidR="00A30DE8" w:rsidRPr="00931B76">
        <w:rPr>
          <w:rFonts w:ascii="TH SarabunPSK" w:hAnsi="TH SarabunPSK" w:cs="TH SarabunPSK"/>
          <w:cs/>
          <w:lang w:bidi="th-TH"/>
        </w:rPr>
        <w:t xml:space="preserve">นอกจากนี้ </w:t>
      </w:r>
      <w:r w:rsidRPr="00931B76">
        <w:rPr>
          <w:rFonts w:ascii="TH SarabunPSK" w:hAnsi="TH SarabunPSK" w:cs="TH SarabunPSK"/>
          <w:cs/>
          <w:lang w:bidi="th-TH"/>
        </w:rPr>
        <w:t xml:space="preserve">การรวมกลุ่มประเทศเอเชียตะวันออกเฉียงใต้ </w:t>
      </w:r>
      <w:r w:rsidR="002D34F4" w:rsidRPr="00931B76">
        <w:rPr>
          <w:rFonts w:ascii="TH SarabunPSK" w:hAnsi="TH SarabunPSK" w:cs="TH SarabunPSK"/>
          <w:cs/>
          <w:lang w:bidi="th-TH"/>
        </w:rPr>
        <w:br/>
      </w:r>
      <w:r w:rsidR="00CA05D1" w:rsidRPr="00931B76">
        <w:rPr>
          <w:rFonts w:ascii="TH SarabunPSK" w:hAnsi="TH SarabunPSK" w:cs="TH SarabunPSK"/>
          <w:cs/>
          <w:lang w:bidi="th-TH"/>
        </w:rPr>
        <w:t>ส่งผล</w:t>
      </w:r>
      <w:r w:rsidRPr="00931B76">
        <w:rPr>
          <w:rFonts w:ascii="TH SarabunPSK" w:hAnsi="TH SarabunPSK" w:cs="TH SarabunPSK"/>
          <w:cs/>
          <w:lang w:bidi="th-TH"/>
        </w:rPr>
        <w:t xml:space="preserve">ให้เกิดการโยกย้ายแรงงาน </w:t>
      </w:r>
      <w:r w:rsidR="00A30DE8" w:rsidRPr="00931B76">
        <w:rPr>
          <w:rFonts w:ascii="TH SarabunPSK" w:hAnsi="TH SarabunPSK" w:cs="TH SarabunPSK"/>
          <w:cs/>
          <w:lang w:bidi="th-TH"/>
        </w:rPr>
        <w:t>ประกอบกับ</w:t>
      </w:r>
      <w:r w:rsidR="00693080" w:rsidRPr="00931B76">
        <w:rPr>
          <w:rFonts w:ascii="TH SarabunPSK" w:hAnsi="TH SarabunPSK" w:cs="TH SarabunPSK"/>
          <w:cs/>
          <w:lang w:bidi="th-TH"/>
        </w:rPr>
        <w:t>ประชากรในวัยแรงงานมีจำนวนลดลงแต่จำนวนผู้สูงอายุเพิ่มมากขึ้น ส่งผลให้สังคมไทยมีการเปลี่ยนแปลงของสั</w:t>
      </w:r>
      <w:r w:rsidR="002D15DC" w:rsidRPr="00931B76">
        <w:rPr>
          <w:rFonts w:ascii="TH SarabunPSK" w:hAnsi="TH SarabunPSK" w:cs="TH SarabunPSK"/>
          <w:cs/>
          <w:lang w:bidi="th-TH"/>
        </w:rPr>
        <w:t>ดส่วนประชากรในวัยต่างๆ นำไปสู่</w:t>
      </w:r>
      <w:r w:rsidR="002A360A" w:rsidRPr="00931B76">
        <w:rPr>
          <w:rFonts w:ascii="TH SarabunPSK" w:hAnsi="TH SarabunPSK" w:cs="TH SarabunPSK"/>
          <w:cs/>
          <w:lang w:bidi="th-TH"/>
        </w:rPr>
        <w:t>การ</w:t>
      </w:r>
      <w:r w:rsidR="00693080" w:rsidRPr="00931B76">
        <w:rPr>
          <w:rFonts w:ascii="TH SarabunPSK" w:hAnsi="TH SarabunPSK" w:cs="TH SarabunPSK"/>
          <w:cs/>
          <w:lang w:bidi="th-TH"/>
        </w:rPr>
        <w:t xml:space="preserve">ก้าวสู่สังคมผู้สูงอายุ </w:t>
      </w:r>
      <w:r w:rsidR="00A30DE8" w:rsidRPr="00931B76">
        <w:rPr>
          <w:rFonts w:ascii="TH SarabunPSK" w:hAnsi="TH SarabunPSK" w:cs="TH SarabunPSK"/>
          <w:cs/>
          <w:lang w:bidi="th-TH"/>
        </w:rPr>
        <w:t>ทำให้เกิดปัญหาในการดูแลผู้สูงอายุทั้งทางด้านร่างกาย จิตใจ และสังคม ด้วยเหตุนี้การบริหารจัดการฝีมือและแรงงาน จึงเป็นสิ่งสำคัญควบคู่ไปกับการดูแลบุคคลทุกช่วงวัยในช</w:t>
      </w:r>
      <w:r w:rsidR="002A360A" w:rsidRPr="00931B76">
        <w:rPr>
          <w:rFonts w:ascii="TH SarabunPSK" w:hAnsi="TH SarabunPSK" w:cs="TH SarabunPSK"/>
          <w:cs/>
          <w:lang w:bidi="th-TH"/>
        </w:rPr>
        <w:t>ุมชน เพื่อเสริมสร้างศักยภาพในการ</w:t>
      </w:r>
      <w:r w:rsidR="00A30DE8" w:rsidRPr="00931B76">
        <w:rPr>
          <w:rFonts w:ascii="TH SarabunPSK" w:hAnsi="TH SarabunPSK" w:cs="TH SarabunPSK"/>
          <w:cs/>
          <w:lang w:bidi="th-TH"/>
        </w:rPr>
        <w:t>แก้ปัญหาแบบบูรณาการร่วมกัน</w:t>
      </w:r>
      <w:r w:rsidR="001B79E1" w:rsidRPr="00931B76">
        <w:rPr>
          <w:rFonts w:ascii="TH SarabunPSK" w:hAnsi="TH SarabunPSK" w:cs="TH SarabunPSK"/>
          <w:cs/>
          <w:lang w:bidi="th-TH"/>
        </w:rPr>
        <w:t>ในทุกภาคส่วน</w:t>
      </w:r>
    </w:p>
    <w:p w14:paraId="5112F22A" w14:textId="77777777" w:rsidR="008A009D" w:rsidRPr="00931B76" w:rsidRDefault="008A009D" w:rsidP="00855357">
      <w:pPr>
        <w:tabs>
          <w:tab w:val="left" w:pos="360"/>
          <w:tab w:val="left" w:pos="1200"/>
        </w:tabs>
        <w:spacing w:before="120"/>
        <w:ind w:left="360"/>
        <w:jc w:val="thaiDistribute"/>
        <w:rPr>
          <w:rFonts w:ascii="TH SarabunPSK" w:hAnsi="TH SarabunPSK" w:cs="TH SarabunPSK"/>
          <w:sz w:val="16"/>
          <w:szCs w:val="16"/>
          <w:lang w:bidi="th-TH"/>
        </w:rPr>
      </w:pPr>
    </w:p>
    <w:p w14:paraId="5EE11491" w14:textId="77777777" w:rsidR="009E1B37" w:rsidRPr="00931B76" w:rsidRDefault="009E1B37" w:rsidP="000D5D4D">
      <w:pPr>
        <w:numPr>
          <w:ilvl w:val="0"/>
          <w:numId w:val="1"/>
        </w:numPr>
        <w:tabs>
          <w:tab w:val="left" w:pos="720"/>
          <w:tab w:val="left" w:pos="1080"/>
          <w:tab w:val="left" w:pos="1440"/>
        </w:tabs>
        <w:spacing w:after="120"/>
        <w:ind w:right="-61"/>
        <w:jc w:val="thaiDistribute"/>
        <w:rPr>
          <w:rFonts w:ascii="TH SarabunPSK" w:hAnsi="TH SarabunPSK" w:cs="TH SarabunPSK"/>
          <w:b/>
          <w:bCs/>
          <w:spacing w:val="-10"/>
          <w:cs/>
          <w:lang w:bidi="th-TH"/>
        </w:rPr>
      </w:pPr>
      <w:r w:rsidRPr="00931B76">
        <w:rPr>
          <w:rFonts w:ascii="TH SarabunPSK" w:hAnsi="TH SarabunPSK" w:cs="TH SarabunPSK"/>
          <w:b/>
          <w:bCs/>
          <w:spacing w:val="-10"/>
          <w:cs/>
          <w:lang w:bidi="th-TH"/>
        </w:rPr>
        <w:t xml:space="preserve">ผลกระทบจาก ข้อ </w:t>
      </w:r>
      <w:r w:rsidR="00CE5406" w:rsidRPr="00931B76">
        <w:rPr>
          <w:rFonts w:ascii="TH SarabunPSK" w:hAnsi="TH SarabunPSK" w:cs="TH SarabunPSK"/>
          <w:b/>
          <w:bCs/>
          <w:spacing w:val="-10"/>
          <w:lang w:bidi="th-TH"/>
        </w:rPr>
        <w:t>1</w:t>
      </w:r>
      <w:r w:rsidRPr="00931B76">
        <w:rPr>
          <w:rFonts w:ascii="TH SarabunPSK" w:hAnsi="TH SarabunPSK" w:cs="TH SarabunPSK"/>
          <w:b/>
          <w:bCs/>
          <w:spacing w:val="-10"/>
          <w:lang w:bidi="th-TH"/>
        </w:rPr>
        <w:t>1</w:t>
      </w:r>
      <w:r w:rsidRPr="00931B76">
        <w:rPr>
          <w:rFonts w:ascii="TH SarabunPSK" w:hAnsi="TH SarabunPSK" w:cs="TH SarabunPSK"/>
          <w:b/>
          <w:bCs/>
          <w:spacing w:val="-10"/>
          <w:cs/>
          <w:lang w:bidi="th-TH"/>
        </w:rPr>
        <w:t>.</w:t>
      </w:r>
      <w:r w:rsidRPr="00931B76">
        <w:rPr>
          <w:rFonts w:ascii="TH SarabunPSK" w:hAnsi="TH SarabunPSK" w:cs="TH SarabunPSK"/>
          <w:b/>
          <w:bCs/>
          <w:spacing w:val="-10"/>
          <w:lang w:bidi="th-TH"/>
        </w:rPr>
        <w:t xml:space="preserve">1 </w:t>
      </w:r>
      <w:r w:rsidRPr="00931B76">
        <w:rPr>
          <w:rFonts w:ascii="TH SarabunPSK" w:hAnsi="TH SarabunPSK" w:cs="TH SarabunPSK"/>
          <w:b/>
          <w:bCs/>
          <w:spacing w:val="-10"/>
          <w:cs/>
          <w:lang w:bidi="th-TH"/>
        </w:rPr>
        <w:t xml:space="preserve">และ </w:t>
      </w:r>
      <w:r w:rsidRPr="00931B76">
        <w:rPr>
          <w:rFonts w:ascii="TH SarabunPSK" w:hAnsi="TH SarabunPSK" w:cs="TH SarabunPSK"/>
          <w:b/>
          <w:bCs/>
          <w:spacing w:val="-10"/>
          <w:lang w:bidi="th-TH"/>
        </w:rPr>
        <w:t>11</w:t>
      </w:r>
      <w:r w:rsidRPr="00931B76">
        <w:rPr>
          <w:rFonts w:ascii="TH SarabunPSK" w:hAnsi="TH SarabunPSK" w:cs="TH SarabunPSK"/>
          <w:b/>
          <w:bCs/>
          <w:spacing w:val="-10"/>
          <w:cs/>
          <w:lang w:bidi="th-TH"/>
        </w:rPr>
        <w:t>.</w:t>
      </w:r>
      <w:r w:rsidRPr="00931B76">
        <w:rPr>
          <w:rFonts w:ascii="TH SarabunPSK" w:hAnsi="TH SarabunPSK" w:cs="TH SarabunPSK"/>
          <w:b/>
          <w:bCs/>
          <w:spacing w:val="-10"/>
          <w:lang w:bidi="th-TH"/>
        </w:rPr>
        <w:t xml:space="preserve">2 </w:t>
      </w:r>
      <w:r w:rsidRPr="00931B76">
        <w:rPr>
          <w:rFonts w:ascii="TH SarabunPSK" w:hAnsi="TH SarabunPSK" w:cs="TH SarabunPSK"/>
          <w:b/>
          <w:bCs/>
          <w:spacing w:val="-10"/>
          <w:cs/>
          <w:lang w:bidi="th-TH"/>
        </w:rPr>
        <w:t>ต่อการพัฒนาหลักสูตรและความเกี่ยวข้องกับพันธกิจของสถาบัน</w:t>
      </w:r>
    </w:p>
    <w:p w14:paraId="7BDEDA4F" w14:textId="77777777" w:rsidR="009E1B37" w:rsidRPr="00931B76" w:rsidRDefault="009E1B37" w:rsidP="003C2776">
      <w:pPr>
        <w:numPr>
          <w:ilvl w:val="1"/>
          <w:numId w:val="1"/>
        </w:numPr>
        <w:tabs>
          <w:tab w:val="clear" w:pos="1080"/>
          <w:tab w:val="left" w:pos="720"/>
          <w:tab w:val="left" w:pos="934"/>
          <w:tab w:val="left" w:pos="1440"/>
        </w:tabs>
        <w:spacing w:after="120"/>
        <w:jc w:val="thaiDistribute"/>
        <w:rPr>
          <w:rFonts w:ascii="TH SarabunPSK" w:hAnsi="TH SarabunPSK" w:cs="TH SarabunPSK"/>
          <w:b/>
          <w:bCs/>
          <w:lang w:bidi="th-TH"/>
        </w:rPr>
      </w:pPr>
      <w:r w:rsidRPr="00931B76">
        <w:rPr>
          <w:rFonts w:ascii="TH SarabunPSK" w:hAnsi="TH SarabunPSK" w:cs="TH SarabunPSK"/>
          <w:b/>
          <w:bCs/>
          <w:cs/>
          <w:lang w:bidi="th-TH"/>
        </w:rPr>
        <w:t xml:space="preserve">การพัฒนาหลักสูตรและความเกี่ยวข้องกับพันธกิจของสถาบัน </w:t>
      </w:r>
    </w:p>
    <w:p w14:paraId="4EDCC5C0" w14:textId="0A65DC64" w:rsidR="00E06371" w:rsidRPr="00931B76" w:rsidRDefault="008A009D" w:rsidP="00666AC7">
      <w:pPr>
        <w:tabs>
          <w:tab w:val="left" w:pos="720"/>
          <w:tab w:val="left" w:pos="1080"/>
          <w:tab w:val="left" w:pos="1320"/>
        </w:tabs>
        <w:ind w:left="360" w:firstLine="360"/>
        <w:jc w:val="thaiDistribute"/>
        <w:rPr>
          <w:rFonts w:ascii="TH SarabunPSK" w:hAnsi="TH SarabunPSK" w:cs="TH SarabunPSK"/>
          <w:lang w:bidi="th-TH"/>
        </w:rPr>
      </w:pPr>
      <w:r w:rsidRPr="00931B76">
        <w:rPr>
          <w:rFonts w:ascii="TH SarabunPSK" w:hAnsi="TH SarabunPSK" w:cs="TH SarabunPSK"/>
          <w:cs/>
          <w:lang w:bidi="th-TH"/>
        </w:rPr>
        <w:t xml:space="preserve">   </w:t>
      </w:r>
      <w:r w:rsidR="00ED5FA7" w:rsidRPr="00931B76">
        <w:rPr>
          <w:rFonts w:ascii="TH SarabunPSK" w:hAnsi="TH SarabunPSK" w:cs="TH SarabunPSK"/>
          <w:cs/>
          <w:lang w:bidi="th-TH"/>
        </w:rPr>
        <w:t xml:space="preserve"> </w:t>
      </w:r>
      <w:r w:rsidR="008F5BBA" w:rsidRPr="00931B76">
        <w:rPr>
          <w:rFonts w:ascii="TH SarabunPSK" w:hAnsi="TH SarabunPSK" w:cs="TH SarabunPSK"/>
          <w:cs/>
          <w:lang w:bidi="th-TH"/>
        </w:rPr>
        <w:t>ก</w:t>
      </w:r>
      <w:r w:rsidR="005610EF" w:rsidRPr="00931B76">
        <w:rPr>
          <w:rFonts w:ascii="TH SarabunPSK" w:hAnsi="TH SarabunPSK" w:cs="TH SarabunPSK"/>
          <w:cs/>
          <w:lang w:bidi="th-TH"/>
        </w:rPr>
        <w:t>ารพัฒนาหลักสูตร</w:t>
      </w:r>
      <w:r w:rsidR="001B79E1" w:rsidRPr="00931B76">
        <w:rPr>
          <w:rFonts w:ascii="TH SarabunPSK" w:hAnsi="TH SarabunPSK" w:cs="TH SarabunPSK"/>
          <w:cs/>
          <w:lang w:bidi="th-TH"/>
        </w:rPr>
        <w:t xml:space="preserve"> </w:t>
      </w:r>
      <w:r w:rsidR="005610EF" w:rsidRPr="00931B76">
        <w:rPr>
          <w:rFonts w:ascii="TH SarabunPSK" w:hAnsi="TH SarabunPSK" w:cs="TH SarabunPSK"/>
          <w:cs/>
          <w:lang w:bidi="th-TH"/>
        </w:rPr>
        <w:t>จะเน้นการพัฒนาศักยภาพทางด้านการดูแลสุขภ</w:t>
      </w:r>
      <w:r w:rsidR="00D67953" w:rsidRPr="00931B76">
        <w:rPr>
          <w:rFonts w:ascii="TH SarabunPSK" w:hAnsi="TH SarabunPSK" w:cs="TH SarabunPSK"/>
          <w:cs/>
          <w:lang w:bidi="th-TH"/>
        </w:rPr>
        <w:t>า</w:t>
      </w:r>
      <w:r w:rsidR="005610EF" w:rsidRPr="00931B76">
        <w:rPr>
          <w:rFonts w:ascii="TH SarabunPSK" w:hAnsi="TH SarabunPSK" w:cs="TH SarabunPSK"/>
          <w:cs/>
          <w:lang w:bidi="th-TH"/>
        </w:rPr>
        <w:t>พจิตของบุคคล</w:t>
      </w:r>
      <w:r w:rsidR="00355E5C" w:rsidRPr="00931B76">
        <w:rPr>
          <w:rFonts w:ascii="TH SarabunPSK" w:hAnsi="TH SarabunPSK" w:cs="TH SarabunPSK"/>
          <w:cs/>
          <w:lang w:bidi="th-TH"/>
        </w:rPr>
        <w:t xml:space="preserve"> </w:t>
      </w:r>
      <w:r w:rsidR="005610EF" w:rsidRPr="00931B76">
        <w:rPr>
          <w:rFonts w:ascii="TH SarabunPSK" w:hAnsi="TH SarabunPSK" w:cs="TH SarabunPSK"/>
          <w:cs/>
          <w:lang w:bidi="th-TH"/>
        </w:rPr>
        <w:t xml:space="preserve">ครอบครัว </w:t>
      </w:r>
      <w:r w:rsidRPr="00931B76">
        <w:rPr>
          <w:rFonts w:ascii="TH SarabunPSK" w:hAnsi="TH SarabunPSK" w:cs="TH SarabunPSK"/>
          <w:cs/>
          <w:lang w:bidi="th-TH"/>
        </w:rPr>
        <w:t xml:space="preserve"> </w:t>
      </w:r>
      <w:r w:rsidR="005610EF" w:rsidRPr="00931B76">
        <w:rPr>
          <w:rFonts w:ascii="TH SarabunPSK" w:hAnsi="TH SarabunPSK" w:cs="TH SarabunPSK"/>
          <w:cs/>
          <w:lang w:bidi="th-TH"/>
        </w:rPr>
        <w:t>และชุมชน เพิ่มบทบาทของผู้สำเร็จการศึกษาในการส่งเสริมสุขภาพจิต</w:t>
      </w:r>
      <w:r w:rsidR="00E92279" w:rsidRPr="00931B76">
        <w:rPr>
          <w:rFonts w:ascii="TH SarabunPSK" w:hAnsi="TH SarabunPSK" w:cs="TH SarabunPSK"/>
          <w:cs/>
          <w:lang w:bidi="th-TH"/>
        </w:rPr>
        <w:t xml:space="preserve"> </w:t>
      </w:r>
      <w:r w:rsidR="005610EF" w:rsidRPr="00931B76">
        <w:rPr>
          <w:rFonts w:ascii="TH SarabunPSK" w:hAnsi="TH SarabunPSK" w:cs="TH SarabunPSK"/>
          <w:cs/>
          <w:lang w:bidi="th-TH"/>
        </w:rPr>
        <w:t>ป้องกัน</w:t>
      </w:r>
      <w:r w:rsidR="00B14628" w:rsidRPr="00931B76">
        <w:rPr>
          <w:rFonts w:ascii="TH SarabunPSK" w:hAnsi="TH SarabunPSK" w:cs="TH SarabunPSK"/>
          <w:cs/>
          <w:lang w:bidi="th-TH"/>
        </w:rPr>
        <w:t xml:space="preserve"> </w:t>
      </w:r>
      <w:r w:rsidR="00E3404E" w:rsidRPr="00931B76">
        <w:rPr>
          <w:rFonts w:ascii="TH SarabunPSK" w:hAnsi="TH SarabunPSK" w:cs="TH SarabunPSK"/>
          <w:cs/>
          <w:lang w:bidi="th-TH"/>
        </w:rPr>
        <w:t>แก้ไข</w:t>
      </w:r>
      <w:r w:rsidRPr="00931B76">
        <w:rPr>
          <w:rFonts w:ascii="TH SarabunPSK" w:hAnsi="TH SarabunPSK" w:cs="TH SarabunPSK"/>
          <w:cs/>
          <w:lang w:bidi="th-TH"/>
        </w:rPr>
        <w:t xml:space="preserve"> </w:t>
      </w:r>
      <w:r w:rsidR="005610EF" w:rsidRPr="00931B76">
        <w:rPr>
          <w:rFonts w:ascii="TH SarabunPSK" w:hAnsi="TH SarabunPSK" w:cs="TH SarabunPSK"/>
          <w:cs/>
          <w:lang w:bidi="th-TH"/>
        </w:rPr>
        <w:t xml:space="preserve">พฤติกรรมที่เป็นปัญหาแก่บุคคลทุกช่วงวัย </w:t>
      </w:r>
      <w:r w:rsidR="00383D71" w:rsidRPr="00931B76">
        <w:rPr>
          <w:rFonts w:ascii="TH SarabunPSK" w:hAnsi="TH SarabunPSK" w:cs="TH SarabunPSK"/>
          <w:cs/>
          <w:lang w:bidi="th-TH"/>
        </w:rPr>
        <w:t>ตลอดจนมุ่งเน้นความสามารถทางภาษา</w:t>
      </w:r>
      <w:r w:rsidR="00174E80" w:rsidRPr="00931B76">
        <w:rPr>
          <w:rFonts w:ascii="TH SarabunPSK" w:hAnsi="TH SarabunPSK" w:cs="TH SarabunPSK"/>
          <w:cs/>
          <w:lang w:bidi="th-TH"/>
        </w:rPr>
        <w:t>และ</w:t>
      </w:r>
      <w:r w:rsidR="005610EF" w:rsidRPr="00931B76">
        <w:rPr>
          <w:rFonts w:ascii="TH SarabunPSK" w:hAnsi="TH SarabunPSK" w:cs="TH SarabunPSK"/>
          <w:cs/>
          <w:lang w:bidi="th-TH"/>
        </w:rPr>
        <w:t>สามารถใช้เทคโนโลยีสารสนเทศเพื่อ</w:t>
      </w:r>
      <w:r w:rsidR="000F70FE" w:rsidRPr="00931B76">
        <w:rPr>
          <w:rFonts w:ascii="TH SarabunPSK" w:hAnsi="TH SarabunPSK" w:cs="TH SarabunPSK"/>
          <w:cs/>
          <w:lang w:bidi="th-TH"/>
        </w:rPr>
        <w:t>ส่งเสริม</w:t>
      </w:r>
      <w:r w:rsidR="005610EF" w:rsidRPr="00931B76">
        <w:rPr>
          <w:rFonts w:ascii="TH SarabunPSK" w:hAnsi="TH SarabunPSK" w:cs="TH SarabunPSK"/>
          <w:cs/>
          <w:lang w:bidi="th-TH"/>
        </w:rPr>
        <w:t>การเรีย</w:t>
      </w:r>
      <w:r w:rsidR="008F5BBA" w:rsidRPr="00931B76">
        <w:rPr>
          <w:rFonts w:ascii="TH SarabunPSK" w:hAnsi="TH SarabunPSK" w:cs="TH SarabunPSK"/>
          <w:cs/>
          <w:lang w:bidi="th-TH"/>
        </w:rPr>
        <w:t>น</w:t>
      </w:r>
      <w:r w:rsidR="005610EF" w:rsidRPr="00931B76">
        <w:rPr>
          <w:rFonts w:ascii="TH SarabunPSK" w:hAnsi="TH SarabunPSK" w:cs="TH SarabunPSK"/>
          <w:cs/>
          <w:lang w:bidi="th-TH"/>
        </w:rPr>
        <w:t>รู้</w:t>
      </w:r>
      <w:r w:rsidR="002D15DC" w:rsidRPr="00931B76">
        <w:rPr>
          <w:rFonts w:ascii="TH SarabunPSK" w:hAnsi="TH SarabunPSK" w:cs="TH SarabunPSK"/>
          <w:cs/>
          <w:lang w:bidi="th-TH"/>
        </w:rPr>
        <w:t>อย่างต่อเนื่องและการประยุกต์ใช้ความรู้ความสามารถที่มีอยู่ในการ</w:t>
      </w:r>
      <w:r w:rsidR="00977172" w:rsidRPr="00931B76">
        <w:rPr>
          <w:rFonts w:ascii="TH SarabunPSK" w:hAnsi="TH SarabunPSK" w:cs="TH SarabunPSK"/>
          <w:cs/>
          <w:lang w:bidi="th-TH"/>
        </w:rPr>
        <w:t>วิจัยและ</w:t>
      </w:r>
      <w:r w:rsidR="002D15DC" w:rsidRPr="00931B76">
        <w:rPr>
          <w:rFonts w:ascii="TH SarabunPSK" w:hAnsi="TH SarabunPSK" w:cs="TH SarabunPSK"/>
          <w:cs/>
          <w:lang w:bidi="th-TH"/>
        </w:rPr>
        <w:t>สร้างสรรค์นวัตกรรมด้วยตนเอง</w:t>
      </w:r>
      <w:r w:rsidR="005B261B" w:rsidRPr="00931B76">
        <w:rPr>
          <w:rFonts w:ascii="TH SarabunPSK" w:hAnsi="TH SarabunPSK" w:cs="TH SarabunPSK"/>
          <w:cs/>
          <w:lang w:bidi="th-TH"/>
        </w:rPr>
        <w:t>เพื่อรองรับการเปลี่ยนแปลงของยุคโลกาภิวัตน์</w:t>
      </w:r>
    </w:p>
    <w:p w14:paraId="2F7E8E02" w14:textId="033D700D" w:rsidR="004F2B53" w:rsidRPr="00931B76" w:rsidRDefault="004F2B53" w:rsidP="00A858B5">
      <w:pPr>
        <w:tabs>
          <w:tab w:val="left" w:pos="720"/>
          <w:tab w:val="left" w:pos="1080"/>
          <w:tab w:val="left" w:pos="1320"/>
        </w:tabs>
        <w:jc w:val="thaiDistribute"/>
        <w:rPr>
          <w:rFonts w:ascii="TH SarabunPSK" w:hAnsi="TH SarabunPSK" w:cs="TH SarabunPSK"/>
          <w:lang w:bidi="th-TH"/>
        </w:rPr>
      </w:pPr>
    </w:p>
    <w:p w14:paraId="67005659" w14:textId="06F3EA49" w:rsidR="00580167" w:rsidRPr="00931B76" w:rsidRDefault="00580167" w:rsidP="00A858B5">
      <w:pPr>
        <w:tabs>
          <w:tab w:val="left" w:pos="720"/>
          <w:tab w:val="left" w:pos="1080"/>
          <w:tab w:val="left" w:pos="1320"/>
        </w:tabs>
        <w:jc w:val="thaiDistribute"/>
        <w:rPr>
          <w:rFonts w:ascii="TH SarabunPSK" w:hAnsi="TH SarabunPSK" w:cs="TH SarabunPSK"/>
          <w:lang w:bidi="th-TH"/>
        </w:rPr>
      </w:pPr>
    </w:p>
    <w:p w14:paraId="566FA9D1" w14:textId="77777777" w:rsidR="00580167" w:rsidRPr="00931B76" w:rsidRDefault="00580167" w:rsidP="00A858B5">
      <w:pPr>
        <w:tabs>
          <w:tab w:val="left" w:pos="720"/>
          <w:tab w:val="left" w:pos="1080"/>
          <w:tab w:val="left" w:pos="1320"/>
        </w:tabs>
        <w:jc w:val="thaiDistribute"/>
        <w:rPr>
          <w:rFonts w:ascii="TH SarabunPSK" w:hAnsi="TH SarabunPSK" w:cs="TH SarabunPSK"/>
          <w:lang w:bidi="th-TH"/>
        </w:rPr>
      </w:pPr>
    </w:p>
    <w:p w14:paraId="18491F95" w14:textId="77777777" w:rsidR="00271AA3" w:rsidRPr="00931B76" w:rsidRDefault="00271AA3" w:rsidP="003C2776">
      <w:pPr>
        <w:numPr>
          <w:ilvl w:val="1"/>
          <w:numId w:val="1"/>
        </w:numPr>
        <w:tabs>
          <w:tab w:val="clear" w:pos="1080"/>
          <w:tab w:val="left" w:pos="720"/>
          <w:tab w:val="left" w:pos="934"/>
          <w:tab w:val="left" w:pos="1440"/>
        </w:tabs>
        <w:spacing w:after="120"/>
        <w:jc w:val="thaiDistribute"/>
        <w:rPr>
          <w:rFonts w:ascii="TH SarabunPSK" w:hAnsi="TH SarabunPSK" w:cs="TH SarabunPSK"/>
          <w:b/>
          <w:bCs/>
          <w:lang w:bidi="th-TH"/>
        </w:rPr>
      </w:pPr>
      <w:r w:rsidRPr="00931B76">
        <w:rPr>
          <w:rFonts w:ascii="TH SarabunPSK" w:hAnsi="TH SarabunPSK" w:cs="TH SarabunPSK"/>
          <w:b/>
          <w:bCs/>
          <w:cs/>
          <w:lang w:bidi="th-TH"/>
        </w:rPr>
        <w:lastRenderedPageBreak/>
        <w:t>ความเกี่ยวข้องกับพันธกิจของสถาบัน</w:t>
      </w:r>
    </w:p>
    <w:p w14:paraId="484D6833" w14:textId="03BEEC70" w:rsidR="00270F16" w:rsidRPr="00931B76" w:rsidRDefault="00271AA3" w:rsidP="0039065E">
      <w:pPr>
        <w:tabs>
          <w:tab w:val="left" w:pos="720"/>
          <w:tab w:val="left" w:pos="960"/>
          <w:tab w:val="left" w:pos="1440"/>
        </w:tabs>
        <w:ind w:left="360" w:firstLine="600"/>
        <w:jc w:val="thaiDistribute"/>
        <w:rPr>
          <w:rFonts w:ascii="TH SarabunPSK" w:hAnsi="TH SarabunPSK" w:cs="TH SarabunPSK"/>
          <w:b/>
          <w:bCs/>
          <w:lang w:bidi="th-TH"/>
        </w:rPr>
      </w:pPr>
      <w:r w:rsidRPr="00931B76">
        <w:rPr>
          <w:rFonts w:ascii="TH SarabunPSK" w:hAnsi="TH SarabunPSK" w:cs="TH SarabunPSK"/>
          <w:cs/>
          <w:lang w:bidi="th-TH"/>
        </w:rPr>
        <w:t>พันธกิจของมหาวิท</w:t>
      </w:r>
      <w:r w:rsidR="008F5BBA" w:rsidRPr="00931B76">
        <w:rPr>
          <w:rFonts w:ascii="TH SarabunPSK" w:hAnsi="TH SarabunPSK" w:cs="TH SarabunPSK"/>
          <w:cs/>
          <w:lang w:bidi="th-TH"/>
        </w:rPr>
        <w:t xml:space="preserve">ยาลัยมุ่งสู่ความเป็นเลิศทางด้านการวิจัย </w:t>
      </w:r>
      <w:r w:rsidR="008A009D" w:rsidRPr="00931B76">
        <w:rPr>
          <w:rFonts w:ascii="TH SarabunPSK" w:hAnsi="TH SarabunPSK" w:cs="TH SarabunPSK"/>
          <w:cs/>
          <w:lang w:bidi="th-TH"/>
        </w:rPr>
        <w:t xml:space="preserve"> </w:t>
      </w:r>
      <w:r w:rsidR="008F5BBA" w:rsidRPr="00931B76">
        <w:rPr>
          <w:rFonts w:ascii="TH SarabunPSK" w:hAnsi="TH SarabunPSK" w:cs="TH SarabunPSK"/>
          <w:cs/>
          <w:lang w:bidi="th-TH"/>
        </w:rPr>
        <w:t>มีระบบและกระบวนการผลิตที่มีคุณภาพมีขีดความสามารถตามความต้องการของแหล่งจ้างงานระดับแนวหน้าของประเทศ</w:t>
      </w:r>
      <w:r w:rsidR="001B79E1" w:rsidRPr="00931B76">
        <w:rPr>
          <w:rFonts w:ascii="TH SarabunPSK" w:hAnsi="TH SarabunPSK" w:cs="TH SarabunPSK"/>
          <w:cs/>
          <w:lang w:bidi="th-TH"/>
        </w:rPr>
        <w:t xml:space="preserve"> มีการจัดการศึกษา</w:t>
      </w:r>
      <w:r w:rsidR="0093475B" w:rsidRPr="00931B76">
        <w:rPr>
          <w:rFonts w:ascii="TH SarabunPSK" w:hAnsi="TH SarabunPSK" w:cs="TH SarabunPSK"/>
          <w:cs/>
          <w:lang w:bidi="th-TH"/>
        </w:rPr>
        <w:t>บนพื้นฐานของการมุ่งเน้นผลลัพธ์ด้านสมรรถนะ</w:t>
      </w:r>
      <w:r w:rsidR="0039065E" w:rsidRPr="00931B76">
        <w:rPr>
          <w:rFonts w:ascii="TH SarabunPSK" w:hAnsi="TH SarabunPSK" w:cs="TH SarabunPSK"/>
          <w:cs/>
          <w:lang w:bidi="th-TH"/>
        </w:rPr>
        <w:t xml:space="preserve"> (</w:t>
      </w:r>
      <w:r w:rsidR="0039065E" w:rsidRPr="00931B76">
        <w:rPr>
          <w:rFonts w:ascii="TH SarabunPSK" w:hAnsi="TH SarabunPSK" w:cs="TH SarabunPSK"/>
          <w:lang w:bidi="th-TH"/>
        </w:rPr>
        <w:t>Outcome</w:t>
      </w:r>
      <w:r w:rsidR="008F5BBA" w:rsidRPr="00931B76">
        <w:rPr>
          <w:rFonts w:ascii="TH SarabunPSK" w:hAnsi="TH SarabunPSK" w:cs="TH SarabunPSK"/>
          <w:cs/>
          <w:lang w:bidi="th-TH"/>
        </w:rPr>
        <w:t>-</w:t>
      </w:r>
      <w:r w:rsidR="008F5BBA" w:rsidRPr="00931B76">
        <w:rPr>
          <w:rFonts w:ascii="TH SarabunPSK" w:hAnsi="TH SarabunPSK" w:cs="TH SarabunPSK"/>
          <w:lang w:bidi="th-TH"/>
        </w:rPr>
        <w:t>Based Competency</w:t>
      </w:r>
      <w:r w:rsidR="008F5BBA" w:rsidRPr="00931B76">
        <w:rPr>
          <w:rFonts w:ascii="TH SarabunPSK" w:hAnsi="TH SarabunPSK" w:cs="TH SarabunPSK"/>
          <w:cs/>
          <w:lang w:bidi="th-TH"/>
        </w:rPr>
        <w:t>)</w:t>
      </w:r>
      <w:r w:rsidR="008D0A07" w:rsidRPr="00931B76">
        <w:rPr>
          <w:rFonts w:ascii="TH SarabunPSK" w:hAnsi="TH SarabunPSK" w:cs="TH SarabunPSK"/>
          <w:cs/>
          <w:lang w:bidi="th-TH"/>
        </w:rPr>
        <w:t xml:space="preserve"> </w:t>
      </w:r>
      <w:r w:rsidR="006D65CA" w:rsidRPr="00931B76">
        <w:rPr>
          <w:rFonts w:ascii="TH SarabunPSK" w:hAnsi="TH SarabunPSK" w:cs="TH SarabunPSK"/>
          <w:cs/>
          <w:lang w:bidi="th-TH"/>
        </w:rPr>
        <w:br/>
      </w:r>
      <w:r w:rsidR="008F5BBA" w:rsidRPr="00931B76">
        <w:rPr>
          <w:rFonts w:ascii="TH SarabunPSK" w:hAnsi="TH SarabunPSK" w:cs="TH SarabunPSK"/>
          <w:cs/>
          <w:lang w:bidi="th-TH"/>
        </w:rPr>
        <w:t xml:space="preserve">บัณฑิตมีอัตลักษณ์ </w:t>
      </w:r>
      <w:r w:rsidR="00AB5EEE" w:rsidRPr="00931B76">
        <w:rPr>
          <w:rFonts w:ascii="TH SarabunPSK" w:hAnsi="TH SarabunPSK" w:cs="TH SarabunPSK"/>
          <w:cs/>
          <w:lang w:bidi="th-TH"/>
        </w:rPr>
        <w:t xml:space="preserve">เก่งงาน </w:t>
      </w:r>
      <w:r w:rsidR="00CA6631" w:rsidRPr="00931B76">
        <w:rPr>
          <w:rFonts w:ascii="TH SarabunPSK" w:hAnsi="TH SarabunPSK" w:cs="TH SarabunPSK"/>
          <w:cs/>
          <w:lang w:bidi="th-TH"/>
        </w:rPr>
        <w:t xml:space="preserve">เก่งคน </w:t>
      </w:r>
      <w:r w:rsidR="004445AC" w:rsidRPr="00931B76">
        <w:rPr>
          <w:rFonts w:ascii="TH SarabunPSK" w:hAnsi="TH SarabunPSK" w:cs="TH SarabunPSK"/>
          <w:cs/>
          <w:lang w:bidi="th-TH"/>
        </w:rPr>
        <w:t xml:space="preserve">เก่งคิด </w:t>
      </w:r>
      <w:r w:rsidR="008F5BBA" w:rsidRPr="00931B76">
        <w:rPr>
          <w:rFonts w:ascii="TH SarabunPSK" w:hAnsi="TH SarabunPSK" w:cs="TH SarabunPSK"/>
          <w:cs/>
          <w:lang w:bidi="th-TH"/>
        </w:rPr>
        <w:t>เก่งครองชีวิต</w:t>
      </w:r>
      <w:r w:rsidR="00670341" w:rsidRPr="00931B76">
        <w:rPr>
          <w:rFonts w:ascii="TH SarabunPSK" w:hAnsi="TH SarabunPSK" w:cs="TH SarabunPSK"/>
          <w:cs/>
          <w:lang w:bidi="th-TH"/>
        </w:rPr>
        <w:t xml:space="preserve"> </w:t>
      </w:r>
      <w:r w:rsidR="008F5BBA" w:rsidRPr="00931B76">
        <w:rPr>
          <w:rFonts w:ascii="TH SarabunPSK" w:hAnsi="TH SarabunPSK" w:cs="TH SarabunPSK"/>
          <w:cs/>
          <w:lang w:bidi="th-TH"/>
        </w:rPr>
        <w:t>และเก่งพิชิตปัญหา</w:t>
      </w:r>
    </w:p>
    <w:p w14:paraId="5CA35AE5" w14:textId="77777777" w:rsidR="00236823" w:rsidRPr="00931B76" w:rsidRDefault="00236823" w:rsidP="00C75B66">
      <w:pPr>
        <w:tabs>
          <w:tab w:val="left" w:pos="720"/>
          <w:tab w:val="left" w:pos="960"/>
          <w:tab w:val="left" w:pos="1440"/>
        </w:tabs>
        <w:ind w:left="360" w:firstLine="600"/>
        <w:jc w:val="thaiDistribute"/>
        <w:rPr>
          <w:rFonts w:ascii="TH SarabunPSK" w:hAnsi="TH SarabunPSK" w:cs="TH SarabunPSK"/>
          <w:b/>
          <w:bCs/>
          <w:lang w:bidi="th-TH"/>
        </w:rPr>
      </w:pPr>
    </w:p>
    <w:p w14:paraId="01E2F264" w14:textId="77777777" w:rsidR="008A009D" w:rsidRPr="00931B76" w:rsidRDefault="009E1B37" w:rsidP="00EF4B5F">
      <w:pPr>
        <w:numPr>
          <w:ilvl w:val="0"/>
          <w:numId w:val="1"/>
        </w:num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 xml:space="preserve">ความสัมพันธ์กับหลักสูตรอื่นที่เปิดสอนในคณะ/ภาควิชาอื่นของสถาบัน </w:t>
      </w:r>
    </w:p>
    <w:p w14:paraId="7A7988B8" w14:textId="77777777" w:rsidR="009E1B37" w:rsidRPr="00931B76" w:rsidRDefault="008A009D" w:rsidP="008A009D">
      <w:pPr>
        <w:tabs>
          <w:tab w:val="left" w:pos="720"/>
          <w:tab w:val="left" w:pos="108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 xml:space="preserve">    </w:t>
      </w:r>
      <w:r w:rsidR="009E1B37" w:rsidRPr="00931B76">
        <w:rPr>
          <w:rFonts w:ascii="TH SarabunPSK" w:hAnsi="TH SarabunPSK" w:cs="TH SarabunPSK"/>
          <w:b/>
          <w:bCs/>
          <w:cs/>
          <w:lang w:bidi="th-TH"/>
        </w:rPr>
        <w:t>(เช่น รายวิชาที่เปิดสอนเพื่อให้บริการคณะ/ภาควิชาอื่น หรือต้องเรียนจากคณะ/</w:t>
      </w:r>
      <w:r w:rsidR="003174E4" w:rsidRPr="00931B76">
        <w:rPr>
          <w:rFonts w:ascii="TH SarabunPSK" w:hAnsi="TH SarabunPSK" w:cs="TH SarabunPSK"/>
          <w:b/>
          <w:bCs/>
          <w:cs/>
          <w:lang w:bidi="th-TH"/>
        </w:rPr>
        <w:t>สาขา</w:t>
      </w:r>
      <w:r w:rsidR="009E1B37" w:rsidRPr="00931B76">
        <w:rPr>
          <w:rFonts w:ascii="TH SarabunPSK" w:hAnsi="TH SarabunPSK" w:cs="TH SarabunPSK"/>
          <w:b/>
          <w:bCs/>
          <w:cs/>
          <w:lang w:bidi="th-TH"/>
        </w:rPr>
        <w:t xml:space="preserve">วิชาอื่น) </w:t>
      </w:r>
    </w:p>
    <w:p w14:paraId="237EE300" w14:textId="77777777" w:rsidR="008A009D" w:rsidRPr="00931B76" w:rsidRDefault="008A009D" w:rsidP="008A009D">
      <w:pPr>
        <w:tabs>
          <w:tab w:val="left" w:pos="720"/>
          <w:tab w:val="left" w:pos="1080"/>
          <w:tab w:val="left" w:pos="1440"/>
        </w:tabs>
        <w:jc w:val="thaiDistribute"/>
        <w:rPr>
          <w:rFonts w:ascii="TH SarabunPSK" w:hAnsi="TH SarabunPSK" w:cs="TH SarabunPSK"/>
          <w:b/>
          <w:bCs/>
          <w:sz w:val="16"/>
          <w:szCs w:val="16"/>
          <w:lang w:bidi="th-TH"/>
        </w:rPr>
      </w:pPr>
    </w:p>
    <w:p w14:paraId="55D72D9F" w14:textId="77777777" w:rsidR="008F5BBA" w:rsidRPr="00931B76" w:rsidRDefault="009E1B37" w:rsidP="00500CFD">
      <w:pPr>
        <w:numPr>
          <w:ilvl w:val="1"/>
          <w:numId w:val="7"/>
        </w:numPr>
        <w:tabs>
          <w:tab w:val="left" w:pos="72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กลุ่มวิชา/รายว</w:t>
      </w:r>
      <w:r w:rsidR="008F5BBA" w:rsidRPr="00931B76">
        <w:rPr>
          <w:rFonts w:ascii="TH SarabunPSK" w:hAnsi="TH SarabunPSK" w:cs="TH SarabunPSK"/>
          <w:b/>
          <w:bCs/>
          <w:cs/>
          <w:lang w:bidi="th-TH"/>
        </w:rPr>
        <w:t>ิชาในหลักสูตรนี้ที่เปิดสอนโดย คณะ/ภาควิชา/หลักสูตรอื่น</w:t>
      </w:r>
    </w:p>
    <w:p w14:paraId="2AC78068" w14:textId="2ECAAADE" w:rsidR="00FA2287" w:rsidRPr="00931B76" w:rsidRDefault="00AD7B03" w:rsidP="00D92F14">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cs/>
          <w:lang w:bidi="th-TH"/>
        </w:rPr>
        <w:t>หลักสูตรจิตวิทยา</w:t>
      </w:r>
      <w:r w:rsidR="00777863" w:rsidRPr="00931B76">
        <w:rPr>
          <w:rFonts w:ascii="TH SarabunPSK" w:hAnsi="TH SarabunPSK" w:cs="TH SarabunPSK"/>
          <w:cs/>
          <w:lang w:bidi="th-TH"/>
        </w:rPr>
        <w:t xml:space="preserve"> </w:t>
      </w:r>
      <w:r w:rsidRPr="00931B76">
        <w:rPr>
          <w:rFonts w:ascii="TH SarabunPSK" w:hAnsi="TH SarabunPSK" w:cs="TH SarabunPSK"/>
          <w:cs/>
          <w:lang w:bidi="th-TH"/>
        </w:rPr>
        <w:t>เป็นหลักสูตรที่มีการเรียนการสอนโดย</w:t>
      </w:r>
      <w:r w:rsidR="00777863" w:rsidRPr="00931B76">
        <w:rPr>
          <w:rFonts w:ascii="TH SarabunPSK" w:hAnsi="TH SarabunPSK" w:cs="TH SarabunPSK"/>
          <w:cs/>
          <w:lang w:bidi="th-TH"/>
        </w:rPr>
        <w:t>คณะ</w:t>
      </w:r>
      <w:r w:rsidR="008C2A63" w:rsidRPr="00931B76">
        <w:rPr>
          <w:rFonts w:ascii="TH SarabunPSK" w:hAnsi="TH SarabunPSK" w:cs="TH SarabunPSK"/>
          <w:cs/>
          <w:lang w:bidi="th-TH"/>
        </w:rPr>
        <w:t xml:space="preserve"> </w:t>
      </w:r>
      <w:r w:rsidR="00777863" w:rsidRPr="00931B76">
        <w:rPr>
          <w:rFonts w:ascii="TH SarabunPSK" w:hAnsi="TH SarabunPSK" w:cs="TH SarabunPSK"/>
          <w:cs/>
          <w:lang w:bidi="th-TH"/>
        </w:rPr>
        <w:t>ภาควิชา</w:t>
      </w:r>
      <w:r w:rsidR="008C2A63" w:rsidRPr="00931B76">
        <w:rPr>
          <w:rFonts w:ascii="TH SarabunPSK" w:hAnsi="TH SarabunPSK" w:cs="TH SarabunPSK"/>
          <w:cs/>
          <w:lang w:bidi="th-TH"/>
        </w:rPr>
        <w:t xml:space="preserve"> </w:t>
      </w:r>
      <w:r w:rsidR="00777863" w:rsidRPr="00931B76">
        <w:rPr>
          <w:rFonts w:ascii="TH SarabunPSK" w:hAnsi="TH SarabunPSK" w:cs="TH SarabunPSK"/>
          <w:cs/>
          <w:lang w:bidi="th-TH"/>
        </w:rPr>
        <w:t xml:space="preserve">และหน่วยงานอื่น ๆ ดังนี้ </w:t>
      </w:r>
      <w:r w:rsidR="00182059" w:rsidRPr="00931B76">
        <w:rPr>
          <w:rFonts w:ascii="TH SarabunPSK" w:hAnsi="TH SarabunPSK" w:cs="TH SarabunPSK"/>
          <w:cs/>
          <w:lang w:bidi="th-TH"/>
        </w:rPr>
        <w:t xml:space="preserve">  </w:t>
      </w:r>
      <w:r w:rsidR="00BD36F4" w:rsidRPr="00931B76">
        <w:rPr>
          <w:rFonts w:ascii="TH SarabunPSK" w:hAnsi="TH SarabunPSK" w:cs="TH SarabunPSK" w:hint="cs"/>
          <w:cs/>
          <w:lang w:bidi="th-TH"/>
        </w:rPr>
        <w:t>หมวดวิชา</w:t>
      </w:r>
      <w:r w:rsidR="00AA26FF" w:rsidRPr="00931B76">
        <w:rPr>
          <w:rFonts w:ascii="TH SarabunPSK" w:hAnsi="TH SarabunPSK" w:cs="TH SarabunPSK" w:hint="cs"/>
          <w:cs/>
          <w:lang w:bidi="th-TH"/>
        </w:rPr>
        <w:t>ศึกษาทั่วไป</w:t>
      </w:r>
      <w:r w:rsidR="00AA26FF" w:rsidRPr="00931B76">
        <w:rPr>
          <w:rFonts w:ascii="TH SarabunPSK" w:hAnsi="TH SarabunPSK" w:cs="TH SarabunPSK"/>
          <w:cs/>
          <w:lang w:bidi="th-TH"/>
        </w:rPr>
        <w:t xml:space="preserve"> </w:t>
      </w:r>
      <w:r w:rsidR="00D92F14" w:rsidRPr="00931B76">
        <w:rPr>
          <w:rFonts w:ascii="TH SarabunPSK" w:hAnsi="TH SarabunPSK" w:cs="TH SarabunPSK"/>
          <w:lang w:bidi="th-TH"/>
        </w:rPr>
        <w:t xml:space="preserve">30 </w:t>
      </w:r>
      <w:r w:rsidR="00D92F14" w:rsidRPr="00931B76">
        <w:rPr>
          <w:rFonts w:ascii="TH SarabunPSK" w:hAnsi="TH SarabunPSK" w:cs="TH SarabunPSK" w:hint="cs"/>
          <w:cs/>
          <w:lang w:bidi="th-TH"/>
        </w:rPr>
        <w:t xml:space="preserve">หน่วยกิต </w:t>
      </w:r>
      <w:r w:rsidR="00395C7C" w:rsidRPr="00931B76">
        <w:rPr>
          <w:rFonts w:ascii="TH SarabunPSK" w:hAnsi="TH SarabunPSK" w:cs="TH SarabunPSK" w:hint="cs"/>
          <w:cs/>
          <w:lang w:bidi="th-TH"/>
        </w:rPr>
        <w:t>รับผิดชอบโดย กองการศึกษาทั่วไป มหาวิทยาลัยนเรศวร</w:t>
      </w:r>
      <w:r w:rsidR="00AA26FF" w:rsidRPr="00931B76">
        <w:rPr>
          <w:rFonts w:ascii="TH SarabunPSK" w:hAnsi="TH SarabunPSK" w:cs="TH SarabunPSK" w:hint="cs"/>
          <w:cs/>
          <w:lang w:bidi="th-TH"/>
        </w:rPr>
        <w:t xml:space="preserve"> </w:t>
      </w:r>
    </w:p>
    <w:p w14:paraId="4F09F72D" w14:textId="29512ABD" w:rsidR="00D92F14" w:rsidRPr="00931B76" w:rsidRDefault="00BD36F4" w:rsidP="00C75B66">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hint="cs"/>
          <w:cs/>
          <w:lang w:bidi="th-TH"/>
        </w:rPr>
        <w:t>หมวดวิชาเฉพาะ</w:t>
      </w:r>
      <w:r w:rsidR="00D92F14" w:rsidRPr="00931B76">
        <w:rPr>
          <w:rFonts w:ascii="TH SarabunPSK" w:hAnsi="TH SarabunPSK" w:cs="TH SarabunPSK" w:hint="cs"/>
          <w:cs/>
          <w:lang w:bidi="th-TH"/>
        </w:rPr>
        <w:t xml:space="preserve">ด้าน </w:t>
      </w:r>
    </w:p>
    <w:p w14:paraId="440ED3A5" w14:textId="0DCD35D0" w:rsidR="00D92F14" w:rsidRPr="00931B76" w:rsidRDefault="00D92F14" w:rsidP="00C75B66">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hint="cs"/>
          <w:cs/>
          <w:lang w:bidi="th-TH"/>
        </w:rPr>
        <w:t xml:space="preserve">        วิชาพื้นฐาน </w:t>
      </w:r>
      <w:r w:rsidRPr="00931B76">
        <w:rPr>
          <w:rFonts w:ascii="TH SarabunPSK" w:hAnsi="TH SarabunPSK" w:cs="TH SarabunPSK"/>
          <w:lang w:bidi="th-TH"/>
        </w:rPr>
        <w:t xml:space="preserve">255121 </w:t>
      </w:r>
      <w:r w:rsidR="001A6AB5" w:rsidRPr="00931B76">
        <w:rPr>
          <w:rFonts w:ascii="TH SarabunPSK" w:hAnsi="TH SarabunPSK" w:cs="TH SarabunPSK" w:hint="cs"/>
          <w:cs/>
          <w:lang w:bidi="th-TH"/>
        </w:rPr>
        <w:t>วิชา</w:t>
      </w:r>
      <w:r w:rsidR="00E54DE0" w:rsidRPr="00931B76">
        <w:rPr>
          <w:rFonts w:ascii="TH SarabunPSK" w:hAnsi="TH SarabunPSK" w:cs="TH SarabunPSK"/>
          <w:cs/>
          <w:lang w:bidi="th-TH"/>
        </w:rPr>
        <w:t>สถิติวิเคราะห์</w:t>
      </w:r>
      <w:r w:rsidR="006E20B7" w:rsidRPr="00931B76">
        <w:rPr>
          <w:rFonts w:ascii="TH SarabunPSK" w:hAnsi="TH SarabunPSK" w:cs="TH SarabunPSK"/>
          <w:cs/>
          <w:lang w:bidi="th-TH"/>
        </w:rPr>
        <w:t xml:space="preserve"> </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008C2A63" w:rsidRPr="00931B76">
        <w:rPr>
          <w:rFonts w:ascii="TH SarabunPSK" w:hAnsi="TH SarabunPSK" w:cs="TH SarabunPSK"/>
          <w:cs/>
          <w:lang w:bidi="th-TH"/>
        </w:rPr>
        <w:t xml:space="preserve"> </w:t>
      </w:r>
    </w:p>
    <w:p w14:paraId="3AFE1690" w14:textId="168F6973" w:rsidR="00AD7B03" w:rsidRPr="00931B76" w:rsidRDefault="00D92F14" w:rsidP="00D92F14">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hint="cs"/>
          <w:cs/>
          <w:lang w:bidi="th-TH"/>
        </w:rPr>
        <w:t xml:space="preserve">                       </w:t>
      </w:r>
      <w:r w:rsidR="00AA26FF" w:rsidRPr="00931B76">
        <w:rPr>
          <w:rFonts w:ascii="TH SarabunPSK" w:hAnsi="TH SarabunPSK" w:cs="TH SarabunPSK" w:hint="cs"/>
          <w:cs/>
          <w:lang w:bidi="th-TH"/>
        </w:rPr>
        <w:t xml:space="preserve">สอนโดย </w:t>
      </w:r>
      <w:r w:rsidR="006E20B7" w:rsidRPr="00931B76">
        <w:rPr>
          <w:rFonts w:ascii="TH SarabunPSK" w:hAnsi="TH SarabunPSK" w:cs="TH SarabunPSK"/>
          <w:cs/>
          <w:lang w:bidi="th-TH"/>
        </w:rPr>
        <w:t>หลักสูตรวิทยาศาสตรบัณฑิต (สถิติ)</w:t>
      </w:r>
      <w:r w:rsidR="00430724" w:rsidRPr="00931B76">
        <w:rPr>
          <w:rFonts w:ascii="TH SarabunPSK" w:hAnsi="TH SarabunPSK" w:cs="TH SarabunPSK"/>
          <w:cs/>
          <w:lang w:bidi="th-TH"/>
        </w:rPr>
        <w:t xml:space="preserve"> </w:t>
      </w:r>
      <w:r w:rsidR="00A9780E" w:rsidRPr="00931B76">
        <w:rPr>
          <w:rFonts w:ascii="TH SarabunPSK" w:hAnsi="TH SarabunPSK" w:cs="TH SarabunPSK"/>
          <w:cs/>
          <w:lang w:bidi="th-TH"/>
        </w:rPr>
        <w:t xml:space="preserve">คณะวิทยาศาสตร์ </w:t>
      </w:r>
    </w:p>
    <w:p w14:paraId="6EAB9495" w14:textId="23B16472" w:rsidR="00D92F14" w:rsidRPr="00931B76" w:rsidRDefault="00D92F14" w:rsidP="00D92F14">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hint="cs"/>
          <w:cs/>
          <w:lang w:bidi="th-TH"/>
        </w:rPr>
        <w:t xml:space="preserve">        </w:t>
      </w:r>
      <w:r w:rsidRPr="00931B76">
        <w:rPr>
          <w:rFonts w:ascii="TH SarabunPSK" w:hAnsi="TH SarabunPSK" w:cs="TH SarabunPSK"/>
          <w:cs/>
          <w:lang w:bidi="th-TH"/>
        </w:rPr>
        <w:t>ว</w:t>
      </w:r>
      <w:r w:rsidRPr="00931B76">
        <w:rPr>
          <w:rFonts w:ascii="TH SarabunPSK" w:hAnsi="TH SarabunPSK" w:cs="TH SarabunPSK" w:hint="cs"/>
          <w:cs/>
          <w:lang w:bidi="th-TH"/>
        </w:rPr>
        <w:t xml:space="preserve">ิชาบังคับ   </w:t>
      </w:r>
      <w:r w:rsidRPr="00931B76">
        <w:rPr>
          <w:rFonts w:ascii="TH SarabunPSK" w:hAnsi="TH SarabunPSK" w:cs="TH SarabunPSK"/>
          <w:lang w:bidi="th-TH"/>
        </w:rPr>
        <w:t xml:space="preserve">205200 </w:t>
      </w:r>
      <w:r w:rsidRPr="00931B76">
        <w:rPr>
          <w:rFonts w:ascii="TH SarabunPSK" w:hAnsi="TH SarabunPSK" w:cs="TH SarabunPSK" w:hint="cs"/>
          <w:cs/>
          <w:lang w:bidi="th-TH"/>
        </w:rPr>
        <w:t>การสื่อสารภาษาอังกฤษเพื่อวัตถุประสงค์เฉพาะ</w:t>
      </w:r>
      <w:r w:rsidRPr="00931B76">
        <w:rPr>
          <w:rFonts w:ascii="TH SarabunPSK" w:hAnsi="TH SarabunPSK" w:cs="TH SarabunPSK"/>
          <w:cs/>
          <w:lang w:bidi="th-TH"/>
        </w:rPr>
        <w:t xml:space="preserve"> </w:t>
      </w:r>
      <w:r w:rsidR="00967D41" w:rsidRPr="00931B76">
        <w:rPr>
          <w:rFonts w:ascii="TH SarabunPSK" w:hAnsi="TH SarabunPSK" w:cs="TH SarabunPSK"/>
          <w:lang w:bidi="th-TH"/>
        </w:rPr>
        <w:t>1</w:t>
      </w:r>
      <w:r w:rsidR="00967D41" w:rsidRPr="00931B76">
        <w:rPr>
          <w:rFonts w:ascii="TH SarabunPSK" w:hAnsi="TH SarabunPSK" w:cs="TH SarabunPSK"/>
          <w:cs/>
          <w:lang w:bidi="th-TH"/>
        </w:rPr>
        <w:t>(</w:t>
      </w:r>
      <w:r w:rsidR="00967D41" w:rsidRPr="00931B76">
        <w:rPr>
          <w:rFonts w:ascii="TH SarabunPSK" w:hAnsi="TH SarabunPSK" w:cs="TH SarabunPSK"/>
          <w:lang w:bidi="th-TH"/>
        </w:rPr>
        <w:t>0</w:t>
      </w:r>
      <w:r w:rsidR="00967D41" w:rsidRPr="00931B76">
        <w:rPr>
          <w:rFonts w:ascii="TH SarabunPSK" w:hAnsi="TH SarabunPSK" w:cs="TH SarabunPSK"/>
          <w:cs/>
          <w:lang w:bidi="th-TH"/>
        </w:rPr>
        <w:t>-</w:t>
      </w:r>
      <w:r w:rsidR="00967D41" w:rsidRPr="00931B76">
        <w:rPr>
          <w:rFonts w:ascii="TH SarabunPSK" w:hAnsi="TH SarabunPSK" w:cs="TH SarabunPSK"/>
          <w:lang w:bidi="th-TH"/>
        </w:rPr>
        <w:t>2</w:t>
      </w:r>
      <w:r w:rsidR="00967D41" w:rsidRPr="00931B76">
        <w:rPr>
          <w:rFonts w:ascii="TH SarabunPSK" w:hAnsi="TH SarabunPSK" w:cs="TH SarabunPSK"/>
          <w:cs/>
          <w:lang w:bidi="th-TH"/>
        </w:rPr>
        <w:t>-</w:t>
      </w:r>
      <w:r w:rsidR="00967D41" w:rsidRPr="00931B76">
        <w:rPr>
          <w:rFonts w:ascii="TH SarabunPSK" w:hAnsi="TH SarabunPSK" w:cs="TH SarabunPSK"/>
          <w:lang w:bidi="th-TH"/>
        </w:rPr>
        <w:t>1</w:t>
      </w:r>
      <w:r w:rsidRPr="00931B76">
        <w:rPr>
          <w:rFonts w:ascii="TH SarabunPSK" w:hAnsi="TH SarabunPSK" w:cs="TH SarabunPSK"/>
          <w:cs/>
          <w:lang w:bidi="th-TH"/>
        </w:rPr>
        <w:t>)</w:t>
      </w:r>
    </w:p>
    <w:p w14:paraId="31E0EC85" w14:textId="7D460385" w:rsidR="00D92F14" w:rsidRPr="00931B76" w:rsidRDefault="00D92F14" w:rsidP="00D92F14">
      <w:pPr>
        <w:tabs>
          <w:tab w:val="left" w:pos="934"/>
          <w:tab w:val="left" w:pos="1440"/>
        </w:tabs>
        <w:ind w:left="360" w:firstLine="600"/>
        <w:jc w:val="thaiDistribute"/>
        <w:rPr>
          <w:rFonts w:ascii="TH SarabunPSK" w:hAnsi="TH SarabunPSK" w:cs="TH SarabunPSK"/>
          <w:lang w:bidi="th-TH"/>
        </w:rPr>
      </w:pPr>
      <w:r w:rsidRPr="00931B76">
        <w:rPr>
          <w:rFonts w:ascii="TH SarabunPSK" w:hAnsi="TH SarabunPSK" w:cs="TH SarabunPSK" w:hint="cs"/>
          <w:cs/>
          <w:lang w:bidi="th-TH"/>
        </w:rPr>
        <w:t xml:space="preserve">                       </w:t>
      </w:r>
      <w:r w:rsidRPr="00931B76">
        <w:rPr>
          <w:rFonts w:ascii="TH SarabunPSK" w:hAnsi="TH SarabunPSK" w:cs="TH SarabunPSK"/>
          <w:lang w:bidi="th-TH"/>
        </w:rPr>
        <w:t xml:space="preserve">205201 </w:t>
      </w:r>
      <w:r w:rsidRPr="00931B76">
        <w:rPr>
          <w:rFonts w:ascii="TH SarabunPSK" w:hAnsi="TH SarabunPSK" w:cs="TH SarabunPSK" w:hint="cs"/>
          <w:cs/>
          <w:lang w:bidi="th-TH"/>
        </w:rPr>
        <w:t>การสื่อสารภาษาอังกฤษเพื่อการวิเคราะห์เชิงวิชาการ</w:t>
      </w:r>
      <w:r w:rsidRPr="00931B76">
        <w:rPr>
          <w:rFonts w:ascii="TH SarabunPSK" w:hAnsi="TH SarabunPSK" w:cs="TH SarabunPSK"/>
          <w:cs/>
          <w:lang w:bidi="th-TH"/>
        </w:rPr>
        <w:t xml:space="preserve"> </w:t>
      </w:r>
      <w:r w:rsidR="00967D41" w:rsidRPr="00931B76">
        <w:rPr>
          <w:rFonts w:ascii="TH SarabunPSK" w:hAnsi="TH SarabunPSK" w:cs="TH SarabunPSK"/>
          <w:lang w:bidi="th-TH"/>
        </w:rPr>
        <w:t>1</w:t>
      </w:r>
      <w:r w:rsidR="00967D41" w:rsidRPr="00931B76">
        <w:rPr>
          <w:rFonts w:ascii="TH SarabunPSK" w:hAnsi="TH SarabunPSK" w:cs="TH SarabunPSK"/>
          <w:cs/>
          <w:lang w:bidi="th-TH"/>
        </w:rPr>
        <w:t>(</w:t>
      </w:r>
      <w:r w:rsidR="00967D41" w:rsidRPr="00931B76">
        <w:rPr>
          <w:rFonts w:ascii="TH SarabunPSK" w:hAnsi="TH SarabunPSK" w:cs="TH SarabunPSK"/>
          <w:lang w:bidi="th-TH"/>
        </w:rPr>
        <w:t>0</w:t>
      </w:r>
      <w:r w:rsidR="00967D41" w:rsidRPr="00931B76">
        <w:rPr>
          <w:rFonts w:ascii="TH SarabunPSK" w:hAnsi="TH SarabunPSK" w:cs="TH SarabunPSK"/>
          <w:cs/>
          <w:lang w:bidi="th-TH"/>
        </w:rPr>
        <w:t>-</w:t>
      </w:r>
      <w:r w:rsidR="00967D41" w:rsidRPr="00931B76">
        <w:rPr>
          <w:rFonts w:ascii="TH SarabunPSK" w:hAnsi="TH SarabunPSK" w:cs="TH SarabunPSK"/>
          <w:lang w:bidi="th-TH"/>
        </w:rPr>
        <w:t>2</w:t>
      </w:r>
      <w:r w:rsidR="00967D41" w:rsidRPr="00931B76">
        <w:rPr>
          <w:rFonts w:ascii="TH SarabunPSK" w:hAnsi="TH SarabunPSK" w:cs="TH SarabunPSK"/>
          <w:cs/>
          <w:lang w:bidi="th-TH"/>
        </w:rPr>
        <w:t>-</w:t>
      </w:r>
      <w:r w:rsidR="00967D41" w:rsidRPr="00931B76">
        <w:rPr>
          <w:rFonts w:ascii="TH SarabunPSK" w:hAnsi="TH SarabunPSK" w:cs="TH SarabunPSK"/>
          <w:lang w:bidi="th-TH"/>
        </w:rPr>
        <w:t>1</w:t>
      </w:r>
      <w:r w:rsidRPr="00931B76">
        <w:rPr>
          <w:rFonts w:ascii="TH SarabunPSK" w:hAnsi="TH SarabunPSK" w:cs="TH SarabunPSK"/>
          <w:cs/>
          <w:lang w:bidi="th-TH"/>
        </w:rPr>
        <w:t>)</w:t>
      </w:r>
    </w:p>
    <w:p w14:paraId="7E69BED2" w14:textId="56DD5CD9" w:rsidR="00D92F14" w:rsidRPr="00931B76" w:rsidRDefault="00D92F14" w:rsidP="00D92F14">
      <w:pPr>
        <w:tabs>
          <w:tab w:val="left" w:pos="934"/>
          <w:tab w:val="left" w:pos="1440"/>
        </w:tabs>
        <w:ind w:left="360" w:firstLine="600"/>
        <w:jc w:val="thaiDistribute"/>
        <w:rPr>
          <w:rFonts w:ascii="TH SarabunPSK" w:hAnsi="TH SarabunPSK" w:cs="TH SarabunPSK"/>
          <w:cs/>
          <w:lang w:bidi="th-TH"/>
        </w:rPr>
      </w:pPr>
      <w:r w:rsidRPr="00931B76">
        <w:rPr>
          <w:rFonts w:ascii="TH SarabunPSK" w:hAnsi="TH SarabunPSK" w:cs="TH SarabunPSK" w:hint="cs"/>
          <w:cs/>
          <w:lang w:bidi="th-TH"/>
        </w:rPr>
        <w:t xml:space="preserve">                       </w:t>
      </w:r>
      <w:r w:rsidRPr="00931B76">
        <w:rPr>
          <w:rFonts w:ascii="TH SarabunPSK" w:hAnsi="TH SarabunPSK" w:cs="TH SarabunPSK"/>
          <w:lang w:bidi="th-TH"/>
        </w:rPr>
        <w:t xml:space="preserve">205202 </w:t>
      </w:r>
      <w:r w:rsidRPr="00931B76">
        <w:rPr>
          <w:rFonts w:ascii="TH SarabunPSK" w:hAnsi="TH SarabunPSK" w:cs="TH SarabunPSK" w:hint="cs"/>
          <w:cs/>
          <w:lang w:bidi="th-TH"/>
        </w:rPr>
        <w:t xml:space="preserve">การสื่อสารภาษาอังกฤษเพื่อการนำเสนอผลงาน </w:t>
      </w:r>
      <w:r w:rsidR="00967D41" w:rsidRPr="00931B76">
        <w:rPr>
          <w:rFonts w:ascii="TH SarabunPSK" w:hAnsi="TH SarabunPSK" w:cs="TH SarabunPSK"/>
          <w:lang w:bidi="th-TH"/>
        </w:rPr>
        <w:t>1</w:t>
      </w:r>
      <w:r w:rsidR="00967D41" w:rsidRPr="00931B76">
        <w:rPr>
          <w:rFonts w:ascii="TH SarabunPSK" w:hAnsi="TH SarabunPSK" w:cs="TH SarabunPSK"/>
          <w:cs/>
          <w:lang w:bidi="th-TH"/>
        </w:rPr>
        <w:t>(</w:t>
      </w:r>
      <w:r w:rsidR="00967D41" w:rsidRPr="00931B76">
        <w:rPr>
          <w:rFonts w:ascii="TH SarabunPSK" w:hAnsi="TH SarabunPSK" w:cs="TH SarabunPSK"/>
          <w:lang w:bidi="th-TH"/>
        </w:rPr>
        <w:t>0</w:t>
      </w:r>
      <w:r w:rsidR="00967D41" w:rsidRPr="00931B76">
        <w:rPr>
          <w:rFonts w:ascii="TH SarabunPSK" w:hAnsi="TH SarabunPSK" w:cs="TH SarabunPSK"/>
          <w:cs/>
          <w:lang w:bidi="th-TH"/>
        </w:rPr>
        <w:t>-2-</w:t>
      </w:r>
      <w:r w:rsidR="00967D41" w:rsidRPr="00931B76">
        <w:rPr>
          <w:rFonts w:ascii="TH SarabunPSK" w:hAnsi="TH SarabunPSK" w:cs="TH SarabunPSK"/>
          <w:lang w:bidi="th-TH"/>
        </w:rPr>
        <w:t>1</w:t>
      </w:r>
      <w:r w:rsidRPr="00931B76">
        <w:rPr>
          <w:rFonts w:ascii="TH SarabunPSK" w:hAnsi="TH SarabunPSK" w:cs="TH SarabunPSK"/>
          <w:cs/>
          <w:lang w:bidi="th-TH"/>
        </w:rPr>
        <w:t>)</w:t>
      </w:r>
    </w:p>
    <w:p w14:paraId="4E0C2FA9" w14:textId="481E5015" w:rsidR="00D92F14" w:rsidRPr="00931B76" w:rsidRDefault="00D92F14" w:rsidP="00D92F14">
      <w:pPr>
        <w:tabs>
          <w:tab w:val="left" w:pos="934"/>
          <w:tab w:val="left" w:pos="1440"/>
        </w:tabs>
        <w:ind w:left="360" w:firstLine="600"/>
        <w:jc w:val="thaiDistribute"/>
        <w:rPr>
          <w:rFonts w:ascii="TH SarabunPSK" w:hAnsi="TH SarabunPSK" w:cs="TH SarabunPSK"/>
          <w:cs/>
          <w:lang w:bidi="th-TH"/>
        </w:rPr>
      </w:pPr>
      <w:r w:rsidRPr="00931B76">
        <w:rPr>
          <w:rFonts w:ascii="TH SarabunPSK" w:hAnsi="TH SarabunPSK" w:cs="TH SarabunPSK"/>
          <w:cs/>
          <w:lang w:bidi="th-TH"/>
        </w:rPr>
        <w:t xml:space="preserve"> </w:t>
      </w:r>
      <w:r w:rsidRPr="00931B76">
        <w:rPr>
          <w:rFonts w:ascii="TH SarabunPSK" w:hAnsi="TH SarabunPSK" w:cs="TH SarabunPSK" w:hint="cs"/>
          <w:cs/>
          <w:lang w:bidi="th-TH"/>
        </w:rPr>
        <w:t xml:space="preserve">        </w:t>
      </w:r>
      <w:r w:rsidRPr="00931B76">
        <w:rPr>
          <w:rFonts w:ascii="TH SarabunPSK" w:hAnsi="TH SarabunPSK" w:cs="TH SarabunPSK"/>
          <w:cs/>
          <w:lang w:bidi="th-TH"/>
        </w:rPr>
        <w:t xml:space="preserve"> </w:t>
      </w:r>
      <w:r w:rsidRPr="00931B76">
        <w:rPr>
          <w:rFonts w:ascii="TH SarabunPSK" w:hAnsi="TH SarabunPSK" w:cs="TH SarabunPSK" w:hint="cs"/>
          <w:cs/>
          <w:lang w:bidi="th-TH"/>
        </w:rPr>
        <w:t xml:space="preserve">             </w:t>
      </w:r>
      <w:r w:rsidRPr="00931B76">
        <w:rPr>
          <w:rFonts w:ascii="TH SarabunPSK" w:hAnsi="TH SarabunPSK" w:cs="TH SarabunPSK"/>
          <w:cs/>
          <w:lang w:bidi="th-TH"/>
        </w:rPr>
        <w:t>สอนโดย หลักสูตรศิลปศาสตรบัณฑิต (ภาษาอังกฤษ) คณะมนุษยศาสตร์</w:t>
      </w:r>
    </w:p>
    <w:p w14:paraId="40B45812" w14:textId="77777777" w:rsidR="008A009D" w:rsidRPr="00931B76" w:rsidRDefault="008A009D" w:rsidP="008A009D">
      <w:pPr>
        <w:tabs>
          <w:tab w:val="left" w:pos="934"/>
          <w:tab w:val="left" w:pos="1440"/>
        </w:tabs>
        <w:ind w:left="360" w:firstLine="709"/>
        <w:jc w:val="thaiDistribute"/>
        <w:rPr>
          <w:rFonts w:ascii="TH SarabunPSK" w:hAnsi="TH SarabunPSK" w:cs="TH SarabunPSK"/>
          <w:b/>
          <w:bCs/>
          <w:sz w:val="16"/>
          <w:szCs w:val="16"/>
          <w:lang w:bidi="th-TH"/>
        </w:rPr>
      </w:pPr>
    </w:p>
    <w:p w14:paraId="61A3887F" w14:textId="77777777" w:rsidR="00B473B9" w:rsidRPr="00931B76" w:rsidRDefault="009E1B37" w:rsidP="00500CFD">
      <w:pPr>
        <w:numPr>
          <w:ilvl w:val="1"/>
          <w:numId w:val="7"/>
        </w:numPr>
        <w:tabs>
          <w:tab w:val="left" w:pos="360"/>
          <w:tab w:val="left" w:pos="1440"/>
        </w:tabs>
        <w:jc w:val="thaiDistribute"/>
        <w:rPr>
          <w:rFonts w:ascii="TH SarabunPSK" w:hAnsi="TH SarabunPSK" w:cs="TH SarabunPSK"/>
          <w:b/>
          <w:bCs/>
          <w:lang w:bidi="th-TH"/>
        </w:rPr>
      </w:pPr>
      <w:r w:rsidRPr="00931B76">
        <w:rPr>
          <w:rFonts w:ascii="TH SarabunPSK" w:hAnsi="TH SarabunPSK" w:cs="TH SarabunPSK"/>
          <w:b/>
          <w:bCs/>
          <w:cs/>
          <w:lang w:bidi="th-TH"/>
        </w:rPr>
        <w:t>รายวิชาในหลักสูตรที่เปิดสอนให้</w:t>
      </w:r>
      <w:r w:rsidR="003174E4" w:rsidRPr="00931B76">
        <w:rPr>
          <w:rFonts w:ascii="TH SarabunPSK" w:hAnsi="TH SarabunPSK" w:cs="TH SarabunPSK"/>
          <w:b/>
          <w:bCs/>
          <w:cs/>
          <w:lang w:bidi="th-TH"/>
        </w:rPr>
        <w:t>สาขา</w:t>
      </w:r>
      <w:r w:rsidRPr="00931B76">
        <w:rPr>
          <w:rFonts w:ascii="TH SarabunPSK" w:hAnsi="TH SarabunPSK" w:cs="TH SarabunPSK"/>
          <w:b/>
          <w:bCs/>
          <w:cs/>
          <w:lang w:bidi="th-TH"/>
        </w:rPr>
        <w:t xml:space="preserve">วิชา/หลักสูตรอื่นต้องมาเรียน </w:t>
      </w:r>
    </w:p>
    <w:p w14:paraId="59B867CC" w14:textId="77777777" w:rsidR="008A009D" w:rsidRPr="00931B76" w:rsidRDefault="008A009D" w:rsidP="008A009D">
      <w:pPr>
        <w:tabs>
          <w:tab w:val="left" w:pos="360"/>
          <w:tab w:val="left" w:pos="934"/>
          <w:tab w:val="left" w:pos="1440"/>
        </w:tabs>
        <w:ind w:left="360"/>
        <w:jc w:val="thaiDistribute"/>
        <w:rPr>
          <w:rFonts w:ascii="TH SarabunPSK" w:hAnsi="TH SarabunPSK" w:cs="TH SarabunPSK"/>
          <w:b/>
          <w:bCs/>
          <w:sz w:val="16"/>
          <w:szCs w:val="16"/>
          <w:lang w:bidi="th-TH"/>
        </w:rPr>
      </w:pPr>
    </w:p>
    <w:p w14:paraId="1272DA06" w14:textId="19E34DF0" w:rsidR="00B14628" w:rsidRPr="00931B76" w:rsidRDefault="00DB401D" w:rsidP="00B14628">
      <w:pPr>
        <w:ind w:firstLine="720"/>
        <w:rPr>
          <w:rFonts w:ascii="TH SarabunPSK" w:hAnsi="TH SarabunPSK" w:cs="TH SarabunPSK"/>
          <w:b/>
          <w:bCs/>
          <w:lang w:bidi="th-TH"/>
        </w:rPr>
      </w:pPr>
      <w:r w:rsidRPr="00931B76">
        <w:rPr>
          <w:rFonts w:ascii="TH SarabunPSK" w:hAnsi="TH SarabunPSK" w:cs="TH SarabunPSK"/>
          <w:b/>
          <w:bCs/>
          <w:cs/>
          <w:lang w:bidi="th-TH"/>
        </w:rPr>
        <w:t>รหัส</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ชื่อวิชา</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89689A" w:rsidRPr="00931B76">
        <w:rPr>
          <w:rFonts w:ascii="TH SarabunPSK" w:hAnsi="TH SarabunPSK" w:cs="TH SarabunPSK"/>
          <w:b/>
          <w:bCs/>
          <w:rtl/>
          <w:cs/>
          <w:lang w:bidi="th-TH"/>
        </w:rPr>
        <w:t xml:space="preserve"> </w:t>
      </w:r>
      <w:r w:rsidRPr="00931B76">
        <w:rPr>
          <w:rFonts w:ascii="TH SarabunPSK" w:hAnsi="TH SarabunPSK" w:cs="TH SarabunPSK"/>
          <w:b/>
          <w:bCs/>
          <w:rtl/>
          <w:cs/>
          <w:lang w:bidi="th-TH"/>
        </w:rPr>
        <w:t xml:space="preserve"> </w:t>
      </w:r>
      <w:r w:rsidRPr="00931B76">
        <w:rPr>
          <w:rFonts w:ascii="TH SarabunPSK" w:hAnsi="TH SarabunPSK" w:cs="TH SarabunPSK"/>
          <w:b/>
          <w:bCs/>
          <w:cs/>
          <w:lang w:bidi="th-TH"/>
        </w:rPr>
        <w:t xml:space="preserve">    </w:t>
      </w:r>
      <w:r w:rsidR="0011143C" w:rsidRPr="00931B76">
        <w:rPr>
          <w:rFonts w:ascii="TH SarabunPSK" w:hAnsi="TH SarabunPSK" w:cs="TH SarabunPSK"/>
          <w:b/>
          <w:bCs/>
          <w:cs/>
          <w:lang w:bidi="th-TH"/>
        </w:rPr>
        <w:t xml:space="preserve">   </w:t>
      </w:r>
      <w:r w:rsidRPr="00931B76">
        <w:rPr>
          <w:rFonts w:ascii="TH SarabunPSK" w:hAnsi="TH SarabunPSK" w:cs="TH SarabunPSK"/>
          <w:b/>
          <w:bCs/>
          <w:cs/>
          <w:lang w:bidi="th-TH"/>
        </w:rPr>
        <w:t>หน่วยกิ</w:t>
      </w:r>
      <w:r w:rsidR="00B14628" w:rsidRPr="00931B76">
        <w:rPr>
          <w:rFonts w:ascii="TH SarabunPSK" w:hAnsi="TH SarabunPSK" w:cs="TH SarabunPSK"/>
          <w:b/>
          <w:bCs/>
          <w:cs/>
          <w:lang w:bidi="th-TH"/>
        </w:rPr>
        <w:t>ต</w:t>
      </w:r>
      <w:r w:rsidR="0011143C" w:rsidRPr="00931B76">
        <w:rPr>
          <w:rFonts w:ascii="TH SarabunPSK" w:hAnsi="TH SarabunPSK" w:cs="TH SarabunPSK"/>
          <w:b/>
          <w:bCs/>
          <w:cs/>
          <w:lang w:bidi="th-TH"/>
        </w:rPr>
        <w:t>(บรรยาย-ปฏิบัติ-ศึกษาด้วยตนเอง)</w:t>
      </w:r>
    </w:p>
    <w:p w14:paraId="5B22D4A5" w14:textId="3E58DE0E" w:rsidR="00DB401D" w:rsidRPr="00931B76" w:rsidRDefault="000C65FA" w:rsidP="00B14628">
      <w:pPr>
        <w:ind w:firstLine="720"/>
        <w:rPr>
          <w:rFonts w:ascii="TH SarabunPSK" w:hAnsi="TH SarabunPSK" w:cs="TH SarabunPSK"/>
        </w:rPr>
      </w:pPr>
      <w:r w:rsidRPr="00931B76">
        <w:rPr>
          <w:rFonts w:ascii="TH SarabunPSK" w:hAnsi="TH SarabunPSK" w:cs="TH SarabunPSK"/>
          <w:lang w:bidi="th-TH"/>
        </w:rPr>
        <w:t>835</w:t>
      </w:r>
      <w:r w:rsidR="00A26437" w:rsidRPr="00931B76">
        <w:rPr>
          <w:rFonts w:ascii="TH SarabunPSK" w:hAnsi="TH SarabunPSK" w:cs="TH SarabunPSK"/>
          <w:lang w:bidi="th-TH"/>
        </w:rPr>
        <w:t>121</w:t>
      </w:r>
      <w:r w:rsidR="009A3E81" w:rsidRPr="00931B76">
        <w:rPr>
          <w:rFonts w:ascii="TH SarabunPSK" w:hAnsi="TH SarabunPSK" w:cs="TH SarabunPSK"/>
          <w:lang w:bidi="th-TH"/>
        </w:rPr>
        <w:tab/>
      </w:r>
      <w:r w:rsidR="00DB401D" w:rsidRPr="00931B76">
        <w:rPr>
          <w:rFonts w:ascii="TH SarabunPSK" w:hAnsi="TH SarabunPSK" w:cs="TH SarabunPSK"/>
          <w:cs/>
          <w:lang w:bidi="th-TH"/>
        </w:rPr>
        <w:tab/>
        <w:t>จิตวิทยาทั่วไป</w:t>
      </w:r>
      <w:r w:rsidR="00DB401D" w:rsidRPr="00931B76">
        <w:rPr>
          <w:rFonts w:ascii="TH SarabunPSK" w:hAnsi="TH SarabunPSK" w:cs="TH SarabunPSK"/>
          <w:cs/>
          <w:lang w:bidi="th-TH"/>
        </w:rPr>
        <w:tab/>
      </w:r>
      <w:r w:rsidR="009A3E81" w:rsidRPr="00931B76">
        <w:rPr>
          <w:rFonts w:ascii="TH SarabunPSK" w:hAnsi="TH SarabunPSK" w:cs="TH SarabunPSK"/>
          <w:cs/>
          <w:lang w:bidi="th-TH"/>
        </w:rPr>
        <w:t xml:space="preserve">   </w:t>
      </w:r>
      <w:r w:rsidR="002633FC" w:rsidRPr="00931B76">
        <w:rPr>
          <w:rFonts w:ascii="TH SarabunPSK" w:hAnsi="TH SarabunPSK" w:cs="TH SarabunPSK"/>
          <w:cs/>
          <w:lang w:bidi="th-TH"/>
        </w:rPr>
        <w:t xml:space="preserve">  </w:t>
      </w:r>
      <w:r w:rsidR="002633FC" w:rsidRPr="00931B76">
        <w:rPr>
          <w:rFonts w:ascii="TH SarabunPSK" w:hAnsi="TH SarabunPSK" w:cs="TH SarabunPSK"/>
          <w:lang w:bidi="th-TH"/>
        </w:rPr>
        <w:tab/>
      </w:r>
      <w:r w:rsidR="002633FC" w:rsidRPr="00931B76">
        <w:rPr>
          <w:rFonts w:ascii="TH SarabunPSK" w:hAnsi="TH SarabunPSK" w:cs="TH SarabunPSK"/>
          <w:lang w:bidi="th-TH"/>
        </w:rPr>
        <w:tab/>
      </w:r>
      <w:r w:rsidR="002633FC" w:rsidRPr="00931B76">
        <w:rPr>
          <w:rFonts w:ascii="TH SarabunPSK" w:hAnsi="TH SarabunPSK" w:cs="TH SarabunPSK"/>
          <w:lang w:bidi="th-TH"/>
        </w:rPr>
        <w:tab/>
      </w:r>
      <w:r w:rsidR="002633FC" w:rsidRPr="00931B76">
        <w:rPr>
          <w:rFonts w:ascii="TH SarabunPSK" w:hAnsi="TH SarabunPSK" w:cs="TH SarabunPSK"/>
          <w:lang w:bidi="th-TH"/>
        </w:rPr>
        <w:tab/>
      </w:r>
      <w:r w:rsidR="002633FC" w:rsidRPr="00931B76">
        <w:rPr>
          <w:rFonts w:ascii="TH SarabunPSK" w:hAnsi="TH SarabunPSK" w:cs="TH SarabunPSK"/>
          <w:lang w:bidi="th-TH"/>
        </w:rPr>
        <w:tab/>
      </w:r>
      <w:r w:rsidR="002633FC" w:rsidRPr="00931B76">
        <w:rPr>
          <w:rFonts w:ascii="TH SarabunPSK" w:hAnsi="TH SarabunPSK" w:cs="TH SarabunPSK"/>
          <w:cs/>
          <w:lang w:bidi="th-TH"/>
        </w:rPr>
        <w:t xml:space="preserve">    </w:t>
      </w:r>
      <w:r w:rsidR="002633FC" w:rsidRPr="00931B76">
        <w:rPr>
          <w:rFonts w:ascii="TH SarabunPSK" w:hAnsi="TH SarabunPSK" w:cs="TH SarabunPSK"/>
          <w:lang w:bidi="th-TH"/>
        </w:rPr>
        <w:tab/>
      </w:r>
      <w:r w:rsidR="009A3E81" w:rsidRPr="00931B76">
        <w:rPr>
          <w:rFonts w:ascii="TH SarabunPSK" w:hAnsi="TH SarabunPSK" w:cs="TH SarabunPSK"/>
          <w:lang w:bidi="th-TH"/>
        </w:rPr>
        <w:t>3</w:t>
      </w:r>
      <w:r w:rsidR="00DB401D" w:rsidRPr="00931B76">
        <w:rPr>
          <w:rFonts w:ascii="TH SarabunPSK" w:hAnsi="TH SarabunPSK" w:cs="TH SarabunPSK"/>
          <w:cs/>
          <w:lang w:bidi="th-TH"/>
        </w:rPr>
        <w:t xml:space="preserve"> (</w:t>
      </w:r>
      <w:r w:rsidR="009A3E81" w:rsidRPr="00931B76">
        <w:rPr>
          <w:rFonts w:ascii="TH SarabunPSK" w:hAnsi="TH SarabunPSK" w:cs="TH SarabunPSK"/>
          <w:lang w:bidi="th-TH"/>
        </w:rPr>
        <w:t>3</w:t>
      </w:r>
      <w:r w:rsidR="00DB401D" w:rsidRPr="00931B76">
        <w:rPr>
          <w:rFonts w:ascii="TH SarabunPSK" w:hAnsi="TH SarabunPSK" w:cs="TH SarabunPSK"/>
          <w:cs/>
          <w:lang w:bidi="th-TH"/>
        </w:rPr>
        <w:t>-</w:t>
      </w:r>
      <w:r w:rsidR="00DB401D" w:rsidRPr="00931B76">
        <w:rPr>
          <w:rFonts w:ascii="TH SarabunPSK" w:hAnsi="TH SarabunPSK" w:cs="TH SarabunPSK"/>
        </w:rPr>
        <w:t>0</w:t>
      </w:r>
      <w:r w:rsidR="00DB401D" w:rsidRPr="00931B76">
        <w:rPr>
          <w:rFonts w:ascii="TH SarabunPSK" w:hAnsi="TH SarabunPSK" w:cs="TH SarabunPSK"/>
          <w:cs/>
          <w:lang w:bidi="th-TH"/>
        </w:rPr>
        <w:t>-</w:t>
      </w:r>
      <w:r w:rsidR="00DB401D" w:rsidRPr="00931B76">
        <w:rPr>
          <w:rFonts w:ascii="TH SarabunPSK" w:hAnsi="TH SarabunPSK" w:cs="TH SarabunPSK"/>
          <w:lang w:bidi="th-TH"/>
        </w:rPr>
        <w:t>6</w:t>
      </w:r>
      <w:r w:rsidR="00DB401D" w:rsidRPr="00931B76">
        <w:rPr>
          <w:rFonts w:ascii="TH SarabunPSK" w:hAnsi="TH SarabunPSK" w:cs="TH SarabunPSK"/>
          <w:cs/>
          <w:lang w:bidi="th-TH"/>
        </w:rPr>
        <w:t>)</w:t>
      </w:r>
    </w:p>
    <w:p w14:paraId="4E413C4F" w14:textId="4A7FA986" w:rsidR="00BB7F3F" w:rsidRPr="00931B76" w:rsidRDefault="00DB401D" w:rsidP="000C65FA">
      <w:pPr>
        <w:tabs>
          <w:tab w:val="left" w:pos="2160"/>
          <w:tab w:val="right" w:pos="8960"/>
        </w:tabs>
        <w:ind w:left="72"/>
        <w:jc w:val="both"/>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rPr>
        <w:t>General Psychology</w:t>
      </w:r>
    </w:p>
    <w:p w14:paraId="37B37E30" w14:textId="07BF910B" w:rsidR="003925ED" w:rsidRPr="00931B76" w:rsidRDefault="00376E5D" w:rsidP="003925ED">
      <w:pPr>
        <w:ind w:firstLine="720"/>
        <w:rPr>
          <w:rFonts w:ascii="TH SarabunPSK" w:hAnsi="TH SarabunPSK" w:cs="TH SarabunPSK"/>
          <w:lang w:bidi="th-TH"/>
        </w:rPr>
      </w:pPr>
      <w:r w:rsidRPr="00931B76">
        <w:rPr>
          <w:rFonts w:ascii="TH SarabunPSK" w:hAnsi="TH SarabunPSK" w:cs="TH SarabunPSK"/>
          <w:lang w:bidi="th-TH"/>
        </w:rPr>
        <w:t>8</w:t>
      </w:r>
      <w:r w:rsidR="000C65FA" w:rsidRPr="00931B76">
        <w:rPr>
          <w:rFonts w:ascii="TH SarabunPSK" w:hAnsi="TH SarabunPSK" w:cs="TH SarabunPSK"/>
          <w:lang w:bidi="th-TH"/>
        </w:rPr>
        <w:t>35</w:t>
      </w:r>
      <w:r w:rsidR="00A26437" w:rsidRPr="00931B76">
        <w:rPr>
          <w:rFonts w:ascii="TH SarabunPSK" w:hAnsi="TH SarabunPSK" w:cs="TH SarabunPSK"/>
          <w:lang w:bidi="th-TH"/>
        </w:rPr>
        <w:t>321</w:t>
      </w:r>
      <w:r w:rsidR="003925ED" w:rsidRPr="00931B76">
        <w:rPr>
          <w:rFonts w:ascii="TH SarabunPSK" w:hAnsi="TH SarabunPSK" w:cs="TH SarabunPSK"/>
          <w:lang w:bidi="th-TH"/>
        </w:rPr>
        <w:tab/>
      </w:r>
      <w:r w:rsidR="003925ED" w:rsidRPr="00931B76">
        <w:rPr>
          <w:rFonts w:ascii="TH SarabunPSK" w:hAnsi="TH SarabunPSK" w:cs="TH SarabunPSK"/>
          <w:lang w:bidi="th-TH"/>
        </w:rPr>
        <w:tab/>
      </w:r>
      <w:r w:rsidR="003925ED" w:rsidRPr="00931B76">
        <w:rPr>
          <w:rFonts w:ascii="TH SarabunPSK" w:hAnsi="TH SarabunPSK" w:cs="TH SarabunPSK"/>
          <w:cs/>
          <w:lang w:bidi="th-TH"/>
        </w:rPr>
        <w:t>จิตวิทยาสังคม</w:t>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cs/>
          <w:lang w:bidi="th-TH"/>
        </w:rPr>
        <w:tab/>
      </w:r>
      <w:r w:rsidR="003925ED" w:rsidRPr="00931B76">
        <w:rPr>
          <w:rFonts w:ascii="TH SarabunPSK" w:hAnsi="TH SarabunPSK" w:cs="TH SarabunPSK"/>
          <w:lang w:bidi="th-TH"/>
        </w:rPr>
        <w:t>3</w:t>
      </w:r>
      <w:r w:rsidR="003925ED" w:rsidRPr="00931B76">
        <w:rPr>
          <w:rFonts w:ascii="TH SarabunPSK" w:hAnsi="TH SarabunPSK" w:cs="TH SarabunPSK"/>
          <w:cs/>
          <w:lang w:bidi="th-TH"/>
        </w:rPr>
        <w:t xml:space="preserve"> (</w:t>
      </w:r>
      <w:r w:rsidR="003925ED" w:rsidRPr="00931B76">
        <w:rPr>
          <w:rFonts w:ascii="TH SarabunPSK" w:hAnsi="TH SarabunPSK" w:cs="TH SarabunPSK"/>
          <w:lang w:bidi="th-TH"/>
        </w:rPr>
        <w:t>3</w:t>
      </w:r>
      <w:r w:rsidR="003925ED" w:rsidRPr="00931B76">
        <w:rPr>
          <w:rFonts w:ascii="TH SarabunPSK" w:hAnsi="TH SarabunPSK" w:cs="TH SarabunPSK"/>
          <w:cs/>
          <w:lang w:bidi="th-TH"/>
        </w:rPr>
        <w:t>-</w:t>
      </w:r>
      <w:r w:rsidR="003925ED" w:rsidRPr="00931B76">
        <w:rPr>
          <w:rFonts w:ascii="TH SarabunPSK" w:hAnsi="TH SarabunPSK" w:cs="TH SarabunPSK"/>
        </w:rPr>
        <w:t>0</w:t>
      </w:r>
      <w:r w:rsidR="003925ED" w:rsidRPr="00931B76">
        <w:rPr>
          <w:rFonts w:ascii="TH SarabunPSK" w:hAnsi="TH SarabunPSK" w:cs="TH SarabunPSK"/>
          <w:cs/>
          <w:lang w:bidi="th-TH"/>
        </w:rPr>
        <w:t>-</w:t>
      </w:r>
      <w:r w:rsidR="003925ED" w:rsidRPr="00931B76">
        <w:rPr>
          <w:rFonts w:ascii="TH SarabunPSK" w:hAnsi="TH SarabunPSK" w:cs="TH SarabunPSK"/>
          <w:lang w:bidi="th-TH"/>
        </w:rPr>
        <w:t>6</w:t>
      </w:r>
      <w:r w:rsidR="003925ED" w:rsidRPr="00931B76">
        <w:rPr>
          <w:rFonts w:ascii="TH SarabunPSK" w:hAnsi="TH SarabunPSK" w:cs="TH SarabunPSK"/>
          <w:cs/>
          <w:lang w:bidi="th-TH"/>
        </w:rPr>
        <w:t>)</w:t>
      </w:r>
    </w:p>
    <w:p w14:paraId="7BFCC8F5" w14:textId="77777777" w:rsidR="000F7C26" w:rsidRPr="00931B76" w:rsidRDefault="003925ED" w:rsidP="00CF0B4B">
      <w:pPr>
        <w:ind w:firstLine="720"/>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Social Psychology</w:t>
      </w:r>
    </w:p>
    <w:p w14:paraId="2BB650D2" w14:textId="77777777" w:rsidR="009E1B37" w:rsidRPr="00931B76" w:rsidRDefault="002633FC" w:rsidP="001803A6">
      <w:pPr>
        <w:tabs>
          <w:tab w:val="left" w:pos="720"/>
          <w:tab w:val="left" w:pos="934"/>
          <w:tab w:val="left" w:pos="1440"/>
        </w:tabs>
        <w:ind w:left="360"/>
        <w:jc w:val="thaiDistribute"/>
        <w:rPr>
          <w:rFonts w:ascii="TH SarabunPSK" w:hAnsi="TH SarabunPSK" w:cs="TH SarabunPSK"/>
          <w:b/>
          <w:bCs/>
          <w:lang w:bidi="th-TH"/>
        </w:rPr>
      </w:pPr>
      <w:r w:rsidRPr="00931B76">
        <w:rPr>
          <w:rFonts w:ascii="TH SarabunPSK" w:hAnsi="TH SarabunPSK" w:cs="TH SarabunPSK"/>
          <w:b/>
          <w:bCs/>
          <w:lang w:bidi="th-TH"/>
        </w:rPr>
        <w:t>13</w:t>
      </w:r>
      <w:r w:rsidRPr="00931B76">
        <w:rPr>
          <w:rFonts w:ascii="TH SarabunPSK" w:hAnsi="TH SarabunPSK" w:cs="TH SarabunPSK"/>
          <w:b/>
          <w:bCs/>
          <w:cs/>
          <w:lang w:bidi="th-TH"/>
        </w:rPr>
        <w:t>.</w:t>
      </w:r>
      <w:r w:rsidRPr="00931B76">
        <w:rPr>
          <w:rFonts w:ascii="TH SarabunPSK" w:hAnsi="TH SarabunPSK" w:cs="TH SarabunPSK"/>
          <w:b/>
          <w:bCs/>
          <w:lang w:bidi="th-TH"/>
        </w:rPr>
        <w:t>3</w:t>
      </w:r>
      <w:r w:rsidR="001803A6" w:rsidRPr="00931B76">
        <w:rPr>
          <w:rFonts w:ascii="TH SarabunPSK" w:hAnsi="TH SarabunPSK" w:cs="TH SarabunPSK"/>
          <w:b/>
          <w:bCs/>
          <w:cs/>
          <w:lang w:bidi="th-TH"/>
        </w:rPr>
        <w:t xml:space="preserve">  </w:t>
      </w:r>
      <w:r w:rsidR="009E1B37" w:rsidRPr="00931B76">
        <w:rPr>
          <w:rFonts w:ascii="TH SarabunPSK" w:hAnsi="TH SarabunPSK" w:cs="TH SarabunPSK"/>
          <w:b/>
          <w:bCs/>
          <w:cs/>
          <w:lang w:bidi="th-TH"/>
        </w:rPr>
        <w:t xml:space="preserve">การบริหารจัดการ </w:t>
      </w:r>
    </w:p>
    <w:p w14:paraId="0C475ED6" w14:textId="32D7A129" w:rsidR="00B40107" w:rsidRPr="00931B76" w:rsidRDefault="008A009D" w:rsidP="00591312">
      <w:pPr>
        <w:autoSpaceDE w:val="0"/>
        <w:autoSpaceDN w:val="0"/>
        <w:adjustRightInd w:val="0"/>
        <w:ind w:firstLine="709"/>
        <w:jc w:val="thaiDistribute"/>
        <w:rPr>
          <w:rFonts w:ascii="TH SarabunPSK" w:eastAsia="BrowalliaNew" w:hAnsi="TH SarabunPSK" w:cs="TH SarabunPSK"/>
          <w:cs/>
          <w:lang w:bidi="th-TH"/>
        </w:rPr>
      </w:pP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rPr>
        <w:t>13</w:t>
      </w:r>
      <w:r w:rsidR="00B40107" w:rsidRPr="00931B76">
        <w:rPr>
          <w:rFonts w:ascii="TH SarabunPSK" w:eastAsia="BrowalliaNew" w:hAnsi="TH SarabunPSK" w:cs="TH SarabunPSK"/>
          <w:cs/>
          <w:lang w:bidi="th-TH"/>
        </w:rPr>
        <w:t>.</w:t>
      </w:r>
      <w:r w:rsidR="00B40107" w:rsidRPr="00931B76">
        <w:rPr>
          <w:rFonts w:ascii="TH SarabunPSK" w:eastAsia="BrowalliaNew" w:hAnsi="TH SarabunPSK" w:cs="TH SarabunPSK"/>
        </w:rPr>
        <w:t>3</w:t>
      </w:r>
      <w:r w:rsidR="00B40107" w:rsidRPr="00931B76">
        <w:rPr>
          <w:rFonts w:ascii="TH SarabunPSK" w:eastAsia="BrowalliaNew" w:hAnsi="TH SarabunPSK" w:cs="TH SarabunPSK"/>
          <w:cs/>
          <w:lang w:bidi="th-TH"/>
        </w:rPr>
        <w:t>.</w:t>
      </w:r>
      <w:r w:rsidR="00B40107" w:rsidRPr="00931B76">
        <w:rPr>
          <w:rFonts w:ascii="TH SarabunPSK" w:eastAsia="BrowalliaNew" w:hAnsi="TH SarabunPSK" w:cs="TH SarabunPSK"/>
        </w:rPr>
        <w:t>1</w:t>
      </w: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cs/>
          <w:lang w:bidi="th-TH"/>
        </w:rPr>
        <w:t>แต่งตั้งผู้รับผิดชอบและผู้ประสานงานรายวิชาทุกวิชา เพื่อทำหน้าที่ประสานงานกับ</w:t>
      </w:r>
      <w:r w:rsidR="00B40107" w:rsidRPr="00931B76">
        <w:rPr>
          <w:rFonts w:ascii="TH SarabunPSK" w:eastAsia="BrowalliaNew" w:hAnsi="TH SarabunPSK" w:cs="TH SarabunPSK"/>
          <w:rtl/>
          <w:cs/>
        </w:rPr>
        <w:br/>
      </w:r>
      <w:r w:rsidR="00B40107" w:rsidRPr="00931B76">
        <w:rPr>
          <w:rFonts w:ascii="TH SarabunPSK" w:eastAsia="BrowalliaNew" w:hAnsi="TH SarabunPSK" w:cs="TH SarabunPSK"/>
          <w:rtl/>
          <w:cs/>
        </w:rPr>
        <w:tab/>
      </w:r>
      <w:r w:rsidR="00B40107" w:rsidRPr="00931B76">
        <w:rPr>
          <w:rFonts w:ascii="TH SarabunPSK" w:eastAsia="BrowalliaNew" w:hAnsi="TH SarabunPSK" w:cs="TH SarabunPSK"/>
          <w:rtl/>
          <w:cs/>
        </w:rPr>
        <w:tab/>
      </w: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cs/>
          <w:lang w:bidi="th-TH"/>
        </w:rPr>
        <w:t xml:space="preserve">ภาควิชาฯ </w:t>
      </w: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cs/>
          <w:lang w:bidi="th-TH"/>
        </w:rPr>
        <w:t xml:space="preserve">อาจารย์ผู้สอน </w:t>
      </w:r>
      <w:r w:rsidR="00B40107" w:rsidRPr="00931B76">
        <w:rPr>
          <w:rFonts w:ascii="TH SarabunPSK" w:eastAsia="BrowalliaNew,Bold" w:hAnsi="TH SarabunPSK" w:cs="TH SarabunPSK"/>
          <w:cs/>
          <w:lang w:bidi="th-TH"/>
        </w:rPr>
        <w:t xml:space="preserve">และนิสิต </w:t>
      </w: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cs/>
          <w:lang w:bidi="th-TH"/>
        </w:rPr>
        <w:t>ในการพิจารณารายละเอียดรายวิชา การจัดการ</w:t>
      </w:r>
      <w:r w:rsidR="00591312" w:rsidRPr="00931B76">
        <w:rPr>
          <w:rFonts w:ascii="TH SarabunPSK" w:eastAsia="BrowalliaNew" w:hAnsi="TH SarabunPSK" w:cs="TH SarabunPSK" w:hint="cs"/>
          <w:cs/>
          <w:lang w:bidi="th-TH"/>
        </w:rPr>
        <w:t>เรียน</w:t>
      </w:r>
    </w:p>
    <w:p w14:paraId="290DE35A" w14:textId="38962D07" w:rsidR="00B40107" w:rsidRPr="00931B76" w:rsidRDefault="008A009D" w:rsidP="00591312">
      <w:pPr>
        <w:autoSpaceDE w:val="0"/>
        <w:autoSpaceDN w:val="0"/>
        <w:adjustRightInd w:val="0"/>
        <w:ind w:left="720" w:firstLine="720"/>
        <w:jc w:val="thaiDistribute"/>
        <w:rPr>
          <w:rFonts w:ascii="TH SarabunPSK" w:eastAsia="BrowalliaNew" w:hAnsi="TH SarabunPSK" w:cs="TH SarabunPSK"/>
        </w:rPr>
      </w:pPr>
      <w:r w:rsidRPr="00931B76">
        <w:rPr>
          <w:rFonts w:ascii="TH SarabunPSK" w:eastAsia="BrowalliaNew" w:hAnsi="TH SarabunPSK" w:cs="TH SarabunPSK"/>
          <w:cs/>
          <w:lang w:bidi="th-TH"/>
        </w:rPr>
        <w:t xml:space="preserve">   </w:t>
      </w:r>
      <w:r w:rsidR="00B40107" w:rsidRPr="00931B76">
        <w:rPr>
          <w:rFonts w:ascii="TH SarabunPSK" w:eastAsia="BrowalliaNew" w:hAnsi="TH SarabunPSK" w:cs="TH SarabunPSK"/>
          <w:cs/>
          <w:lang w:bidi="th-TH"/>
        </w:rPr>
        <w:t>การสอน และการประเมินผลการดำเนินการ</w:t>
      </w:r>
    </w:p>
    <w:p w14:paraId="34512553" w14:textId="2038CCC6" w:rsidR="000F7C26" w:rsidRPr="00931B76" w:rsidRDefault="000C65FA" w:rsidP="00500CFD">
      <w:pPr>
        <w:numPr>
          <w:ilvl w:val="2"/>
          <w:numId w:val="9"/>
        </w:numPr>
        <w:autoSpaceDE w:val="0"/>
        <w:autoSpaceDN w:val="0"/>
        <w:adjustRightInd w:val="0"/>
        <w:ind w:left="851" w:firstLine="23"/>
        <w:rPr>
          <w:rFonts w:ascii="TH SarabunPSK" w:eastAsia="BrowalliaNew" w:hAnsi="TH SarabunPSK" w:cs="TH SarabunPSK"/>
        </w:rPr>
      </w:pPr>
      <w:r w:rsidRPr="00931B76">
        <w:rPr>
          <w:rFonts w:ascii="TH SarabunPSK" w:eastAsia="BrowalliaNew" w:hAnsi="TH SarabunPSK" w:cs="TH SarabunPSK"/>
          <w:cs/>
          <w:lang w:bidi="th-TH"/>
        </w:rPr>
        <w:t>อาจารย์ประจำ</w:t>
      </w:r>
      <w:r w:rsidR="00B40107" w:rsidRPr="00931B76">
        <w:rPr>
          <w:rFonts w:ascii="TH SarabunPSK" w:eastAsia="BrowalliaNew" w:hAnsi="TH SarabunPSK" w:cs="TH SarabunPSK"/>
          <w:cs/>
          <w:lang w:bidi="th-TH"/>
        </w:rPr>
        <w:t>หลักสูตร</w:t>
      </w:r>
      <w:r w:rsidR="00B85C59" w:rsidRPr="00931B76">
        <w:rPr>
          <w:rFonts w:ascii="TH SarabunPSK" w:hAnsi="TH SarabunPSK" w:cs="TH SarabunPSK"/>
          <w:cs/>
          <w:lang w:bidi="th-TH"/>
        </w:rPr>
        <w:t>วิทยาศาสตรบัณฑิต สาขาวิชาจิตวิทยา</w:t>
      </w:r>
      <w:r w:rsidR="00FE7E43" w:rsidRPr="00931B76">
        <w:rPr>
          <w:rFonts w:ascii="TH SarabunPSK" w:eastAsia="BrowalliaNew" w:hAnsi="TH SarabunPSK" w:cs="TH SarabunPSK"/>
          <w:cs/>
          <w:lang w:bidi="th-TH"/>
        </w:rPr>
        <w:t xml:space="preserve"> </w:t>
      </w:r>
      <w:r w:rsidR="00D66247" w:rsidRPr="00931B76">
        <w:rPr>
          <w:rFonts w:ascii="TH SarabunPSK" w:eastAsia="BrowalliaNew" w:hAnsi="TH SarabunPSK" w:cs="TH SarabunPSK"/>
          <w:cs/>
          <w:lang w:bidi="th-TH"/>
        </w:rPr>
        <w:t>ทำหน้าที่</w:t>
      </w:r>
      <w:r w:rsidR="00386761" w:rsidRPr="00931B76">
        <w:rPr>
          <w:rFonts w:ascii="TH SarabunPSK" w:eastAsia="BrowalliaNew" w:hAnsi="TH SarabunPSK" w:cs="TH SarabunPSK"/>
          <w:cs/>
          <w:lang w:bidi="th-TH"/>
        </w:rPr>
        <w:t xml:space="preserve">กำกับ </w:t>
      </w:r>
      <w:r w:rsidR="009208DC" w:rsidRPr="00931B76">
        <w:rPr>
          <w:rFonts w:ascii="TH SarabunPSK" w:eastAsia="BrowalliaNew" w:hAnsi="TH SarabunPSK" w:cs="TH SarabunPSK" w:hint="cs"/>
          <w:cs/>
          <w:lang w:bidi="th-TH"/>
        </w:rPr>
        <w:t>ควบคุม</w:t>
      </w:r>
      <w:r w:rsidR="009208DC" w:rsidRPr="00931B76">
        <w:rPr>
          <w:rFonts w:ascii="TH SarabunPSK" w:eastAsia="BrowalliaNew" w:hAnsi="TH SarabunPSK" w:cs="TH SarabunPSK"/>
          <w:cs/>
          <w:lang w:bidi="th-TH"/>
        </w:rPr>
        <w:br/>
      </w:r>
      <w:r w:rsidR="00386761" w:rsidRPr="00931B76">
        <w:rPr>
          <w:rFonts w:ascii="TH SarabunPSK" w:eastAsia="BrowalliaNew" w:hAnsi="TH SarabunPSK" w:cs="TH SarabunPSK"/>
          <w:cs/>
          <w:lang w:bidi="th-TH"/>
        </w:rPr>
        <w:t xml:space="preserve">           </w:t>
      </w:r>
      <w:r w:rsidR="009208DC" w:rsidRPr="00931B76">
        <w:rPr>
          <w:rFonts w:ascii="TH SarabunPSK" w:eastAsia="BrowalliaNew" w:hAnsi="TH SarabunPSK" w:cs="TH SarabunPSK" w:hint="cs"/>
          <w:cs/>
          <w:lang w:bidi="th-TH"/>
        </w:rPr>
        <w:t xml:space="preserve"> </w:t>
      </w:r>
      <w:r w:rsidR="00D66247" w:rsidRPr="00931B76">
        <w:rPr>
          <w:rFonts w:ascii="TH SarabunPSK" w:eastAsia="BrowalliaNew" w:hAnsi="TH SarabunPSK" w:cs="TH SarabunPSK"/>
          <w:cs/>
          <w:lang w:bidi="th-TH"/>
        </w:rPr>
        <w:t>ดูแล</w:t>
      </w:r>
      <w:r w:rsidR="00B40107" w:rsidRPr="00931B76">
        <w:rPr>
          <w:rFonts w:ascii="TH SarabunPSK" w:eastAsia="BrowalliaNew" w:hAnsi="TH SarabunPSK" w:cs="TH SarabunPSK"/>
          <w:cs/>
          <w:lang w:bidi="th-TH"/>
        </w:rPr>
        <w:t>การ</w:t>
      </w:r>
      <w:r w:rsidR="00D66247" w:rsidRPr="00931B76">
        <w:rPr>
          <w:rFonts w:ascii="TH SarabunPSK" w:eastAsia="BrowalliaNew" w:hAnsi="TH SarabunPSK" w:cs="TH SarabunPSK"/>
          <w:cs/>
          <w:lang w:bidi="th-TH"/>
        </w:rPr>
        <w:t>จัด</w:t>
      </w:r>
      <w:r w:rsidR="00B40107" w:rsidRPr="00931B76">
        <w:rPr>
          <w:rFonts w:ascii="TH SarabunPSK" w:eastAsia="BrowalliaNew" w:hAnsi="TH SarabunPSK" w:cs="TH SarabunPSK"/>
          <w:cs/>
          <w:lang w:bidi="th-TH"/>
        </w:rPr>
        <w:t>กระบวนการจัดการเรียนการสอนเพื่อให้เป็นไปตามข้อกำหนดรายวิชา</w:t>
      </w:r>
    </w:p>
    <w:p w14:paraId="2811AE68" w14:textId="77777777" w:rsidR="002870BA" w:rsidRPr="00931B76" w:rsidRDefault="00B3535F" w:rsidP="00C75B66">
      <w:pPr>
        <w:jc w:val="center"/>
        <w:rPr>
          <w:rFonts w:ascii="TH SarabunPSK" w:hAnsi="TH SarabunPSK" w:cs="TH SarabunPSK"/>
          <w:b/>
          <w:bCs/>
          <w:sz w:val="36"/>
          <w:szCs w:val="36"/>
        </w:rPr>
      </w:pPr>
      <w:r w:rsidRPr="00931B76">
        <w:rPr>
          <w:rFonts w:ascii="TH SarabunPSK" w:hAnsi="TH SarabunPSK" w:cs="TH SarabunPSK"/>
          <w:b/>
          <w:bCs/>
          <w:sz w:val="36"/>
          <w:szCs w:val="36"/>
          <w:cs/>
          <w:lang w:bidi="th-TH"/>
        </w:rPr>
        <w:br w:type="page"/>
      </w:r>
      <w:r w:rsidR="002870BA" w:rsidRPr="00931B76">
        <w:rPr>
          <w:rFonts w:ascii="TH SarabunPSK" w:hAnsi="TH SarabunPSK" w:cs="TH SarabunPSK"/>
          <w:b/>
          <w:bCs/>
          <w:sz w:val="36"/>
          <w:szCs w:val="36"/>
          <w:cs/>
          <w:lang w:bidi="th-TH"/>
        </w:rPr>
        <w:lastRenderedPageBreak/>
        <w:t>หมวดที่</w:t>
      </w:r>
      <w:r w:rsidR="00236823" w:rsidRPr="00931B76">
        <w:rPr>
          <w:rFonts w:ascii="TH SarabunPSK" w:hAnsi="TH SarabunPSK" w:cs="TH SarabunPSK"/>
          <w:b/>
          <w:bCs/>
          <w:sz w:val="36"/>
          <w:szCs w:val="36"/>
        </w:rPr>
        <w:t xml:space="preserve"> 2</w:t>
      </w:r>
      <w:r w:rsidR="002870BA" w:rsidRPr="00931B76">
        <w:rPr>
          <w:rFonts w:ascii="TH SarabunPSK" w:hAnsi="TH SarabunPSK" w:cs="TH SarabunPSK"/>
          <w:b/>
          <w:bCs/>
          <w:sz w:val="36"/>
          <w:szCs w:val="36"/>
          <w:cs/>
          <w:lang w:bidi="th-TH"/>
        </w:rPr>
        <w:t xml:space="preserve"> ข้อมูลเฉพาะของหลักสูตร</w:t>
      </w:r>
    </w:p>
    <w:p w14:paraId="495C89AC" w14:textId="77777777" w:rsidR="00CC2859" w:rsidRPr="00931B76" w:rsidRDefault="00CC2859" w:rsidP="00CC2859">
      <w:pPr>
        <w:rPr>
          <w:rFonts w:ascii="TH SarabunPSK" w:hAnsi="TH SarabunPSK" w:cs="TH SarabunPSK"/>
        </w:rPr>
      </w:pPr>
    </w:p>
    <w:p w14:paraId="7E1A66AB" w14:textId="2C96518E" w:rsidR="00D72BC9" w:rsidRPr="00931B76" w:rsidRDefault="00505654" w:rsidP="00505654">
      <w:pPr>
        <w:pStyle w:val="Heading7"/>
        <w:keepNext/>
        <w:spacing w:before="0" w:after="0"/>
        <w:jc w:val="thaiDistribute"/>
        <w:rPr>
          <w:rFonts w:ascii="TH SarabunPSK" w:hAnsi="TH SarabunPSK" w:cs="TH SarabunPSK"/>
          <w:b/>
          <w:bCs/>
          <w:lang w:bidi="th-TH"/>
        </w:rPr>
      </w:pPr>
      <w:r w:rsidRPr="00931B76">
        <w:rPr>
          <w:rFonts w:ascii="TH SarabunPSK" w:hAnsi="TH SarabunPSK" w:cs="TH SarabunPSK" w:hint="cs"/>
          <w:b/>
          <w:bCs/>
          <w:cs/>
          <w:lang w:bidi="th-TH"/>
        </w:rPr>
        <w:t xml:space="preserve">1.  </w:t>
      </w:r>
      <w:r w:rsidR="00D72BC9" w:rsidRPr="00931B76">
        <w:rPr>
          <w:rFonts w:ascii="TH SarabunPSK" w:hAnsi="TH SarabunPSK" w:cs="TH SarabunPSK"/>
          <w:b/>
          <w:bCs/>
          <w:cs/>
          <w:lang w:bidi="th-TH"/>
        </w:rPr>
        <w:t xml:space="preserve">ปรัชญา ความสำคัญ และวัตถุประสงค์ของหลักสูตร </w:t>
      </w:r>
    </w:p>
    <w:p w14:paraId="55E1B07F" w14:textId="77777777" w:rsidR="00CC2859" w:rsidRPr="00931B76" w:rsidRDefault="00CC2859" w:rsidP="00CC2859">
      <w:pPr>
        <w:rPr>
          <w:rFonts w:ascii="TH SarabunPSK" w:hAnsi="TH SarabunPSK" w:cs="TH SarabunPSK"/>
          <w:sz w:val="16"/>
          <w:szCs w:val="16"/>
          <w:lang w:bidi="th-TH"/>
        </w:rPr>
      </w:pPr>
    </w:p>
    <w:p w14:paraId="4E3CD413" w14:textId="77777777" w:rsidR="00D72BC9" w:rsidRPr="00931B76" w:rsidRDefault="00CC2859" w:rsidP="00500CFD">
      <w:pPr>
        <w:pStyle w:val="Heading7"/>
        <w:keepNext/>
        <w:numPr>
          <w:ilvl w:val="1"/>
          <w:numId w:val="4"/>
        </w:numPr>
        <w:spacing w:before="0" w:after="0"/>
        <w:jc w:val="thaiDistribute"/>
        <w:rPr>
          <w:rFonts w:ascii="TH SarabunPSK" w:hAnsi="TH SarabunPSK" w:cs="TH SarabunPSK"/>
          <w:b/>
          <w:bCs/>
          <w:lang w:bidi="th-TH"/>
        </w:rPr>
      </w:pPr>
      <w:r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ปรัชญา</w:t>
      </w:r>
    </w:p>
    <w:p w14:paraId="45D4911A" w14:textId="48297852" w:rsidR="00CC2859" w:rsidRPr="00931B76" w:rsidRDefault="00C75B66" w:rsidP="00EA35AE">
      <w:pPr>
        <w:tabs>
          <w:tab w:val="left" w:pos="1200"/>
        </w:tabs>
        <w:ind w:left="450" w:hanging="450"/>
        <w:jc w:val="thaiDistribute"/>
        <w:rPr>
          <w:rFonts w:ascii="TH SarabunPSK" w:hAnsi="TH SarabunPSK" w:cs="TH SarabunPSK"/>
        </w:rPr>
      </w:pPr>
      <w:r w:rsidRPr="00931B76">
        <w:rPr>
          <w:rFonts w:ascii="TH SarabunPSK" w:hAnsi="TH SarabunPSK" w:cs="TH SarabunPSK"/>
          <w:cs/>
          <w:lang w:bidi="th-TH"/>
        </w:rPr>
        <w:t xml:space="preserve">            </w:t>
      </w:r>
      <w:r w:rsidR="0065201E" w:rsidRPr="00931B76">
        <w:rPr>
          <w:rFonts w:ascii="TH SarabunPSK" w:hAnsi="TH SarabunPSK" w:cs="TH SarabunPSK"/>
          <w:cs/>
          <w:lang w:bidi="th-TH"/>
        </w:rPr>
        <w:t>สร้างบัณฑิตให้เป็นบุคลากรที่มีความรู้คู่คุณธรรม นำความรู้ทางจิตวิทยา</w:t>
      </w:r>
      <w:r w:rsidR="00777186" w:rsidRPr="00931B76">
        <w:rPr>
          <w:rFonts w:ascii="TH SarabunPSK" w:hAnsi="TH SarabunPSK" w:cs="TH SarabunPSK"/>
          <w:cs/>
          <w:lang w:bidi="th-TH"/>
        </w:rPr>
        <w:t>ไป</w:t>
      </w:r>
      <w:r w:rsidR="0065201E" w:rsidRPr="00931B76">
        <w:rPr>
          <w:rFonts w:ascii="TH SarabunPSK" w:hAnsi="TH SarabunPSK" w:cs="TH SarabunPSK"/>
          <w:cs/>
          <w:lang w:bidi="th-TH"/>
        </w:rPr>
        <w:t>ใช้เพื่อ</w:t>
      </w:r>
      <w:r w:rsidR="00FE7E43" w:rsidRPr="00931B76">
        <w:rPr>
          <w:rFonts w:ascii="TH SarabunPSK" w:hAnsi="TH SarabunPSK" w:cs="TH SarabunPSK"/>
          <w:cs/>
          <w:lang w:bidi="th-TH"/>
        </w:rPr>
        <w:t>พัฒนา</w:t>
      </w:r>
      <w:r w:rsidR="00777186" w:rsidRPr="00931B76">
        <w:rPr>
          <w:rFonts w:ascii="TH SarabunPSK" w:hAnsi="TH SarabunPSK" w:cs="TH SarabunPSK"/>
          <w:cs/>
          <w:lang w:bidi="th-TH"/>
        </w:rPr>
        <w:t xml:space="preserve">         </w:t>
      </w:r>
      <w:r w:rsidR="0065201E" w:rsidRPr="00931B76">
        <w:rPr>
          <w:rFonts w:ascii="TH SarabunPSK" w:hAnsi="TH SarabunPSK" w:cs="TH SarabunPSK"/>
          <w:cs/>
          <w:lang w:bidi="th-TH"/>
        </w:rPr>
        <w:t>ตนเองและเพื่อนมนุษย์ ตลอดจนพัฒนาความก้าวหน้าทางวิชาการ</w:t>
      </w:r>
      <w:r w:rsidR="000652A6" w:rsidRPr="00931B76">
        <w:rPr>
          <w:rFonts w:ascii="TH SarabunPSK" w:hAnsi="TH SarabunPSK" w:cs="TH SarabunPSK"/>
          <w:cs/>
          <w:lang w:bidi="th-TH"/>
        </w:rPr>
        <w:t xml:space="preserve"> นำไปสู่การสร้างงานวิจัยและนวัตกรรมทางจิตวิทยา</w:t>
      </w:r>
      <w:r w:rsidR="00B425EF" w:rsidRPr="00931B76">
        <w:rPr>
          <w:rFonts w:ascii="TH SarabunPSK" w:hAnsi="TH SarabunPSK" w:cs="TH SarabunPSK"/>
          <w:cs/>
          <w:lang w:bidi="th-TH"/>
        </w:rPr>
        <w:t>อย่างเป็นระเบียบแบบแผน</w:t>
      </w:r>
      <w:r w:rsidR="00EA35AE" w:rsidRPr="00931B76">
        <w:rPr>
          <w:rFonts w:ascii="TH SarabunPSK" w:hAnsi="TH SarabunPSK" w:cs="TH SarabunPSK"/>
          <w:cs/>
          <w:lang w:bidi="th-TH"/>
        </w:rPr>
        <w:t xml:space="preserve"> </w:t>
      </w:r>
      <w:r w:rsidR="00FE7E43" w:rsidRPr="00931B76">
        <w:rPr>
          <w:rFonts w:ascii="TH SarabunPSK" w:hAnsi="TH SarabunPSK" w:cs="TH SarabunPSK"/>
          <w:cs/>
          <w:lang w:bidi="th-TH"/>
        </w:rPr>
        <w:t>ภายใต้</w:t>
      </w:r>
      <w:r w:rsidR="0065201E" w:rsidRPr="00931B76">
        <w:rPr>
          <w:rFonts w:ascii="TH SarabunPSK" w:hAnsi="TH SarabunPSK" w:cs="TH SarabunPSK"/>
          <w:cs/>
          <w:lang w:bidi="th-TH"/>
        </w:rPr>
        <w:t>กรอบของจรรยาบรรณและมาตรฐานวิชาชีพของนักจิตวิทยา</w:t>
      </w:r>
    </w:p>
    <w:p w14:paraId="06CF6B2A" w14:textId="77777777" w:rsidR="00777186" w:rsidRPr="00931B76" w:rsidRDefault="00777186" w:rsidP="00777186">
      <w:pPr>
        <w:rPr>
          <w:rFonts w:ascii="TH SarabunPSK" w:hAnsi="TH SarabunPSK" w:cs="TH SarabunPSK"/>
          <w:sz w:val="16"/>
          <w:szCs w:val="16"/>
          <w:lang w:bidi="th-TH"/>
        </w:rPr>
      </w:pPr>
    </w:p>
    <w:p w14:paraId="5E4EE021" w14:textId="77777777" w:rsidR="00D72BC9" w:rsidRPr="00931B76" w:rsidRDefault="00CC2859" w:rsidP="00500CFD">
      <w:pPr>
        <w:pStyle w:val="Heading7"/>
        <w:keepNext/>
        <w:numPr>
          <w:ilvl w:val="1"/>
          <w:numId w:val="4"/>
        </w:numPr>
        <w:spacing w:before="0" w:after="0"/>
        <w:jc w:val="thaiDistribute"/>
        <w:rPr>
          <w:rFonts w:ascii="TH SarabunPSK" w:hAnsi="TH SarabunPSK" w:cs="TH SarabunPSK"/>
          <w:b/>
          <w:bCs/>
          <w:lang w:bidi="th-TH"/>
        </w:rPr>
      </w:pPr>
      <w:r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ความสำคัญ</w:t>
      </w:r>
    </w:p>
    <w:p w14:paraId="467076C3" w14:textId="04B9FDC0" w:rsidR="0065201E" w:rsidRPr="00931B76" w:rsidRDefault="0065201E" w:rsidP="00AE2DC8">
      <w:pPr>
        <w:ind w:left="450" w:firstLine="401"/>
        <w:jc w:val="thaiDistribute"/>
        <w:rPr>
          <w:rFonts w:ascii="TH SarabunPSK" w:hAnsi="TH SarabunPSK" w:cs="TH SarabunPSK"/>
          <w:cs/>
          <w:lang w:bidi="th-TH"/>
        </w:rPr>
      </w:pPr>
      <w:r w:rsidRPr="00931B76">
        <w:rPr>
          <w:rFonts w:ascii="TH SarabunPSK" w:hAnsi="TH SarabunPSK" w:cs="TH SarabunPSK"/>
          <w:cs/>
          <w:lang w:bidi="th-TH"/>
        </w:rPr>
        <w:t>พัฒนาผู้เรียนให้มีคุณลักษณะ</w:t>
      </w:r>
      <w:r w:rsidR="00C24ACA" w:rsidRPr="00931B76">
        <w:rPr>
          <w:rFonts w:ascii="TH SarabunPSK" w:hAnsi="TH SarabunPSK" w:cs="TH SarabunPSK"/>
          <w:cs/>
          <w:lang w:bidi="th-TH"/>
        </w:rPr>
        <w:t>และ</w:t>
      </w:r>
      <w:r w:rsidRPr="00931B76">
        <w:rPr>
          <w:rFonts w:ascii="TH SarabunPSK" w:hAnsi="TH SarabunPSK" w:cs="TH SarabunPSK"/>
          <w:cs/>
          <w:lang w:bidi="th-TH"/>
        </w:rPr>
        <w:t>สมรรถนะตรงตามมาตรฐานวิชาชีพทางจิตวิทยา</w:t>
      </w:r>
      <w:r w:rsidR="0011287B" w:rsidRPr="00931B76">
        <w:rPr>
          <w:rFonts w:ascii="TH SarabunPSK" w:hAnsi="TH SarabunPSK" w:cs="TH SarabunPSK"/>
          <w:cs/>
          <w:lang w:bidi="th-TH"/>
        </w:rPr>
        <w:t xml:space="preserve"> </w:t>
      </w:r>
      <w:r w:rsidR="0079079C" w:rsidRPr="00931B76">
        <w:rPr>
          <w:rFonts w:ascii="TH SarabunPSK" w:hAnsi="TH SarabunPSK" w:cs="TH SarabunPSK"/>
          <w:cs/>
          <w:lang w:bidi="th-TH"/>
        </w:rPr>
        <w:t>มีความ</w:t>
      </w:r>
      <w:r w:rsidRPr="00931B76">
        <w:rPr>
          <w:rFonts w:ascii="TH SarabunPSK" w:hAnsi="TH SarabunPSK" w:cs="TH SarabunPSK"/>
          <w:cs/>
          <w:lang w:bidi="th-TH"/>
        </w:rPr>
        <w:t>สามารถ</w:t>
      </w:r>
      <w:r w:rsidR="00D81479" w:rsidRPr="00931B76">
        <w:rPr>
          <w:rFonts w:ascii="TH SarabunPSK" w:hAnsi="TH SarabunPSK" w:cs="TH SarabunPSK"/>
          <w:cs/>
          <w:lang w:bidi="th-TH"/>
        </w:rPr>
        <w:br/>
      </w:r>
      <w:r w:rsidR="005B59E9" w:rsidRPr="00931B76">
        <w:rPr>
          <w:rFonts w:ascii="TH SarabunPSK" w:hAnsi="TH SarabunPSK" w:cs="TH SarabunPSK"/>
          <w:cs/>
          <w:lang w:bidi="th-TH"/>
        </w:rPr>
        <w:t>ตามความต้องการของแหล่งงาน</w:t>
      </w:r>
      <w:r w:rsidR="00CD330F" w:rsidRPr="00931B76">
        <w:rPr>
          <w:rFonts w:ascii="TH SarabunPSK" w:hAnsi="TH SarabunPSK" w:cs="TH SarabunPSK" w:hint="cs"/>
          <w:cs/>
          <w:lang w:bidi="th-TH"/>
        </w:rPr>
        <w:t xml:space="preserve"> </w:t>
      </w:r>
      <w:r w:rsidRPr="00931B76">
        <w:rPr>
          <w:rFonts w:ascii="TH SarabunPSK" w:hAnsi="TH SarabunPSK" w:cs="TH SarabunPSK"/>
          <w:cs/>
          <w:lang w:bidi="th-TH"/>
        </w:rPr>
        <w:t>ส่งเสริมให้เกิดเครือข่ายความร่วมมือ</w:t>
      </w:r>
      <w:r w:rsidR="00A44585" w:rsidRPr="00931B76">
        <w:rPr>
          <w:rFonts w:ascii="TH SarabunPSK" w:hAnsi="TH SarabunPSK" w:cs="TH SarabunPSK"/>
          <w:cs/>
          <w:lang w:bidi="th-TH"/>
        </w:rPr>
        <w:t>ในการ</w:t>
      </w:r>
      <w:r w:rsidR="00CF6DB7" w:rsidRPr="00931B76">
        <w:rPr>
          <w:rFonts w:ascii="TH SarabunPSK" w:hAnsi="TH SarabunPSK" w:cs="TH SarabunPSK"/>
          <w:cs/>
          <w:lang w:bidi="th-TH"/>
        </w:rPr>
        <w:t>เรียนการ</w:t>
      </w:r>
      <w:r w:rsidR="00A44585" w:rsidRPr="00931B76">
        <w:rPr>
          <w:rFonts w:ascii="TH SarabunPSK" w:hAnsi="TH SarabunPSK" w:cs="TH SarabunPSK"/>
          <w:cs/>
          <w:lang w:bidi="th-TH"/>
        </w:rPr>
        <w:t>สอน</w:t>
      </w:r>
      <w:r w:rsidR="00D81479" w:rsidRPr="00931B76">
        <w:rPr>
          <w:rFonts w:ascii="TH SarabunPSK" w:hAnsi="TH SarabunPSK" w:cs="TH SarabunPSK"/>
          <w:cs/>
          <w:lang w:bidi="th-TH"/>
        </w:rPr>
        <w:br/>
      </w:r>
      <w:r w:rsidR="00A44585" w:rsidRPr="00931B76">
        <w:rPr>
          <w:rFonts w:ascii="TH SarabunPSK" w:hAnsi="TH SarabunPSK" w:cs="TH SarabunPSK"/>
          <w:cs/>
          <w:lang w:bidi="th-TH"/>
        </w:rPr>
        <w:t>การบริการวิชาการ</w:t>
      </w:r>
      <w:r w:rsidR="001865F4" w:rsidRPr="00931B76">
        <w:rPr>
          <w:rFonts w:ascii="TH SarabunPSK" w:hAnsi="TH SarabunPSK" w:cs="TH SarabunPSK"/>
          <w:rtl/>
          <w:cs/>
          <w:lang w:bidi="th-TH"/>
        </w:rPr>
        <w:t xml:space="preserve"> </w:t>
      </w:r>
      <w:r w:rsidR="00A44585" w:rsidRPr="00931B76">
        <w:rPr>
          <w:rFonts w:ascii="TH SarabunPSK" w:hAnsi="TH SarabunPSK" w:cs="TH SarabunPSK"/>
          <w:cs/>
          <w:lang w:bidi="th-TH"/>
        </w:rPr>
        <w:t>การวิจัย</w:t>
      </w:r>
      <w:r w:rsidRPr="00931B76">
        <w:rPr>
          <w:rFonts w:ascii="TH SarabunPSK" w:hAnsi="TH SarabunPSK" w:cs="TH SarabunPSK"/>
          <w:cs/>
          <w:lang w:bidi="th-TH"/>
        </w:rPr>
        <w:t xml:space="preserve">ระหว่างสถาบันการศึกษา </w:t>
      </w:r>
      <w:r w:rsidR="00A44585" w:rsidRPr="00931B76">
        <w:rPr>
          <w:rFonts w:ascii="TH SarabunPSK" w:hAnsi="TH SarabunPSK" w:cs="TH SarabunPSK"/>
          <w:cs/>
          <w:lang w:bidi="th-TH"/>
        </w:rPr>
        <w:t>ทั้ง</w:t>
      </w:r>
      <w:r w:rsidRPr="00931B76">
        <w:rPr>
          <w:rFonts w:ascii="TH SarabunPSK" w:hAnsi="TH SarabunPSK" w:cs="TH SarabunPSK"/>
          <w:cs/>
          <w:lang w:bidi="th-TH"/>
        </w:rPr>
        <w:t>หน่วยงานภาครัฐ</w:t>
      </w:r>
      <w:r w:rsidR="00A44585" w:rsidRPr="00931B76">
        <w:rPr>
          <w:rFonts w:ascii="TH SarabunPSK" w:hAnsi="TH SarabunPSK" w:cs="TH SarabunPSK"/>
          <w:cs/>
          <w:lang w:bidi="th-TH"/>
        </w:rPr>
        <w:t>และ</w:t>
      </w:r>
      <w:r w:rsidRPr="00931B76">
        <w:rPr>
          <w:rFonts w:ascii="TH SarabunPSK" w:hAnsi="TH SarabunPSK" w:cs="TH SarabunPSK"/>
          <w:cs/>
          <w:lang w:bidi="th-TH"/>
        </w:rPr>
        <w:t>หน่วยงานเอกชน</w:t>
      </w:r>
      <w:r w:rsidR="00A70598" w:rsidRPr="00931B76">
        <w:rPr>
          <w:rFonts w:ascii="TH SarabunPSK" w:hAnsi="TH SarabunPSK" w:cs="TH SarabunPSK"/>
          <w:cs/>
          <w:lang w:bidi="th-TH"/>
        </w:rPr>
        <w:br/>
      </w:r>
      <w:r w:rsidR="00A70598" w:rsidRPr="00931B76">
        <w:rPr>
          <w:rFonts w:ascii="TH SarabunPSK" w:hAnsi="TH SarabunPSK" w:cs="TH SarabunPSK" w:hint="cs"/>
          <w:cs/>
          <w:lang w:bidi="th-TH"/>
        </w:rPr>
        <w:t>และ</w:t>
      </w:r>
      <w:r w:rsidR="00A70598" w:rsidRPr="00931B76">
        <w:rPr>
          <w:rFonts w:ascii="TH SarabunPSK" w:hAnsi="TH SarabunPSK" w:cs="TH SarabunPSK"/>
          <w:cs/>
          <w:lang w:bidi="th-TH"/>
        </w:rPr>
        <w:t>การบูรณาการองค์ความรู้ทาง</w:t>
      </w:r>
      <w:r w:rsidR="00A70598" w:rsidRPr="00931B76">
        <w:rPr>
          <w:rFonts w:ascii="TH SarabunPSK" w:hAnsi="TH SarabunPSK" w:cs="TH SarabunPSK" w:hint="cs"/>
          <w:cs/>
          <w:lang w:bidi="th-TH"/>
        </w:rPr>
        <w:t>จิตวิทยา</w:t>
      </w:r>
      <w:r w:rsidR="00A70598" w:rsidRPr="00931B76">
        <w:rPr>
          <w:rFonts w:ascii="TH SarabunPSK" w:hAnsi="TH SarabunPSK" w:cs="TH SarabunPSK"/>
          <w:cs/>
          <w:lang w:bidi="th-TH"/>
        </w:rPr>
        <w:t>ให้เข้ากับศาสตร์อื่น เพื่อพัฒนาเศรษฐกิจ สังคม เทคโนโลยี นำสู่การพัฒนาคุณภาพชีวิตและความเป็นอยู่ของประชาชน</w:t>
      </w:r>
    </w:p>
    <w:p w14:paraId="6388E4FD" w14:textId="77777777" w:rsidR="00CC2859" w:rsidRPr="00931B76" w:rsidRDefault="00CC2859" w:rsidP="0079079C">
      <w:pPr>
        <w:rPr>
          <w:rFonts w:ascii="TH SarabunPSK" w:hAnsi="TH SarabunPSK" w:cs="TH SarabunPSK"/>
          <w:sz w:val="16"/>
          <w:szCs w:val="16"/>
        </w:rPr>
      </w:pPr>
    </w:p>
    <w:p w14:paraId="0CE9FE73" w14:textId="1A7519AD" w:rsidR="006049DB" w:rsidRPr="00931B76" w:rsidRDefault="00CC2859" w:rsidP="00500CFD">
      <w:pPr>
        <w:pStyle w:val="Heading7"/>
        <w:keepNext/>
        <w:numPr>
          <w:ilvl w:val="1"/>
          <w:numId w:val="4"/>
        </w:numPr>
        <w:spacing w:before="0" w:after="0"/>
        <w:jc w:val="thaiDistribute"/>
        <w:rPr>
          <w:rFonts w:ascii="TH SarabunPSK" w:hAnsi="TH SarabunPSK" w:cs="TH SarabunPSK"/>
          <w:lang w:bidi="th-TH"/>
        </w:rPr>
      </w:pPr>
      <w:r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วัตถุประสงค์</w:t>
      </w:r>
      <w:r w:rsidR="0011143C" w:rsidRPr="00931B76">
        <w:rPr>
          <w:rFonts w:ascii="TH SarabunPSK" w:hAnsi="TH SarabunPSK" w:cs="TH SarabunPSK"/>
          <w:b/>
          <w:bCs/>
          <w:cs/>
          <w:lang w:bidi="th-TH"/>
        </w:rPr>
        <w:t xml:space="preserve">  </w:t>
      </w:r>
      <w:r w:rsidR="0011143C" w:rsidRPr="00931B76">
        <w:rPr>
          <w:rFonts w:ascii="TH SarabunPSK" w:hAnsi="TH SarabunPSK" w:cs="TH SarabunPSK"/>
          <w:cs/>
          <w:lang w:bidi="th-TH"/>
        </w:rPr>
        <w:t>เพื่อผลิตบัณฑิตให้มีคุณลักษณะ ดังต่อไปนี้</w:t>
      </w:r>
    </w:p>
    <w:p w14:paraId="22D09889" w14:textId="3D0F168B" w:rsidR="00EA35AE" w:rsidRPr="00931B76" w:rsidRDefault="00EA35AE" w:rsidP="004E731D">
      <w:pPr>
        <w:pStyle w:val="ListParagraph"/>
        <w:numPr>
          <w:ilvl w:val="2"/>
          <w:numId w:val="4"/>
        </w:numPr>
        <w:jc w:val="thaiDistribute"/>
        <w:rPr>
          <w:rFonts w:ascii="TH SarabunPSK" w:hAnsi="TH SarabunPSK" w:cs="TH SarabunPSK"/>
          <w:b/>
          <w:bCs/>
          <w:lang w:bidi="th-TH"/>
        </w:rPr>
      </w:pPr>
      <w:r w:rsidRPr="00931B76">
        <w:rPr>
          <w:rFonts w:ascii="TH SarabunPSK" w:hAnsi="TH SarabunPSK" w:cs="TH SarabunPSK"/>
          <w:cs/>
          <w:lang w:bidi="th-TH"/>
        </w:rPr>
        <w:t xml:space="preserve">มีความรอบรู้ มีทักษะรอบด้าน มีความฉลาดทางอารมณ์เพื่อการปรับตัวด้วยสุขภาวะที่ดี </w:t>
      </w:r>
      <w:r w:rsidR="00CD330F" w:rsidRPr="00931B76">
        <w:rPr>
          <w:rFonts w:ascii="TH SarabunPSK" w:hAnsi="TH SarabunPSK" w:cs="TH SarabunPSK"/>
          <w:cs/>
          <w:lang w:bidi="th-TH"/>
        </w:rPr>
        <w:br/>
      </w:r>
      <w:r w:rsidRPr="00931B76">
        <w:rPr>
          <w:rFonts w:ascii="TH SarabunPSK" w:hAnsi="TH SarabunPSK" w:cs="TH SarabunPSK"/>
          <w:cs/>
          <w:lang w:bidi="th-TH"/>
        </w:rPr>
        <w:t xml:space="preserve">ทั้งทางด้านร่างกาย </w:t>
      </w:r>
      <w:r w:rsidR="00944EDE" w:rsidRPr="00931B76">
        <w:rPr>
          <w:rFonts w:ascii="TH SarabunPSK" w:hAnsi="TH SarabunPSK" w:cs="TH SarabunPSK"/>
          <w:cs/>
          <w:lang w:bidi="th-TH"/>
        </w:rPr>
        <w:t>จิตใจ</w:t>
      </w:r>
      <w:r w:rsidRPr="00931B76">
        <w:rPr>
          <w:rFonts w:ascii="TH SarabunPSK" w:hAnsi="TH SarabunPSK" w:cs="TH SarabunPSK"/>
          <w:cs/>
          <w:lang w:bidi="th-TH"/>
        </w:rPr>
        <w:t xml:space="preserve"> สังคม และ</w:t>
      </w:r>
      <w:r w:rsidR="00944EDE" w:rsidRPr="00931B76">
        <w:rPr>
          <w:rFonts w:ascii="TH SarabunPSK" w:hAnsi="TH SarabunPSK" w:cs="TH SarabunPSK"/>
          <w:cs/>
          <w:lang w:bidi="th-TH"/>
        </w:rPr>
        <w:t>จิตวิญญาณ</w:t>
      </w:r>
      <w:r w:rsidRPr="00931B76">
        <w:rPr>
          <w:rFonts w:ascii="TH SarabunPSK" w:hAnsi="TH SarabunPSK" w:cs="TH SarabunPSK"/>
          <w:cs/>
          <w:lang w:bidi="th-TH"/>
        </w:rPr>
        <w:t xml:space="preserve"> </w:t>
      </w:r>
    </w:p>
    <w:p w14:paraId="60DBD33C" w14:textId="77777777" w:rsidR="00C96AC9" w:rsidRPr="00931B76" w:rsidRDefault="00EA35AE" w:rsidP="004E731D">
      <w:pPr>
        <w:pStyle w:val="ListParagraph"/>
        <w:numPr>
          <w:ilvl w:val="2"/>
          <w:numId w:val="4"/>
        </w:numPr>
        <w:jc w:val="thaiDistribute"/>
        <w:rPr>
          <w:rFonts w:ascii="TH SarabunPSK" w:hAnsi="TH SarabunPSK" w:cs="TH SarabunPSK"/>
          <w:b/>
          <w:bCs/>
          <w:lang w:bidi="th-TH"/>
        </w:rPr>
      </w:pPr>
      <w:r w:rsidRPr="00931B76">
        <w:rPr>
          <w:rFonts w:ascii="TH SarabunPSK" w:hAnsi="TH SarabunPSK" w:cs="TH SarabunPSK"/>
          <w:cs/>
          <w:lang w:bidi="th-TH"/>
        </w:rPr>
        <w:t>มีความรอบรู้และมีความเข้าใจเกี่ยวกับศาสตร์ทางด้านจิตวิทยา ในการอธิบาย ทำนาย ควบคุม และเปลี่ยนแปลงพฤติกรรมของมนุษย์ตามหลักวิทยาศาสตร์</w:t>
      </w:r>
    </w:p>
    <w:p w14:paraId="35EE114C" w14:textId="77777777" w:rsidR="00D81479" w:rsidRPr="00931B76" w:rsidRDefault="00EA35AE" w:rsidP="00C96AC9">
      <w:pPr>
        <w:pStyle w:val="ListParagraph"/>
        <w:numPr>
          <w:ilvl w:val="2"/>
          <w:numId w:val="4"/>
        </w:numPr>
        <w:jc w:val="thaiDistribute"/>
        <w:rPr>
          <w:rFonts w:ascii="TH SarabunPSK" w:hAnsi="TH SarabunPSK" w:cs="TH SarabunPSK"/>
          <w:b/>
          <w:bCs/>
          <w:lang w:bidi="th-TH"/>
        </w:rPr>
      </w:pPr>
      <w:r w:rsidRPr="00931B76">
        <w:rPr>
          <w:rFonts w:ascii="TH SarabunPSK" w:hAnsi="TH SarabunPSK" w:cs="TH SarabunPSK"/>
          <w:cs/>
          <w:lang w:bidi="th-TH"/>
        </w:rPr>
        <w:t xml:space="preserve">สามารถปฏิบัติการทดสอบและประเมินทางจิตวิทยาเพื่อแก้ไขปัญหาพฤติกรรมมนุษย์ </w:t>
      </w:r>
      <w:r w:rsidR="00C96AC9" w:rsidRPr="00931B76">
        <w:rPr>
          <w:rFonts w:ascii="TH SarabunPSK" w:hAnsi="TH SarabunPSK" w:cs="TH SarabunPSK"/>
          <w:cs/>
          <w:lang w:bidi="th-TH"/>
        </w:rPr>
        <w:br/>
      </w:r>
      <w:r w:rsidRPr="00931B76">
        <w:rPr>
          <w:rFonts w:ascii="TH SarabunPSK" w:hAnsi="TH SarabunPSK" w:cs="TH SarabunPSK"/>
          <w:cs/>
          <w:lang w:bidi="th-TH"/>
        </w:rPr>
        <w:t>โดยใช้ความรู้ทางจิตวิทยาคลินิก จิตวิทยาการปรึกษา หรือจิตวิทยาอุตสาหกรรมและองค์การ</w:t>
      </w:r>
    </w:p>
    <w:p w14:paraId="343A84AA" w14:textId="33AD3582" w:rsidR="00EA35AE" w:rsidRPr="00931B76" w:rsidRDefault="00EA35AE" w:rsidP="00D81479">
      <w:pPr>
        <w:pStyle w:val="ListParagraph"/>
        <w:numPr>
          <w:ilvl w:val="2"/>
          <w:numId w:val="4"/>
        </w:numPr>
        <w:jc w:val="thaiDistribute"/>
        <w:rPr>
          <w:rFonts w:ascii="TH SarabunPSK" w:hAnsi="TH SarabunPSK" w:cs="TH SarabunPSK"/>
          <w:b/>
          <w:bCs/>
          <w:lang w:bidi="th-TH"/>
        </w:rPr>
      </w:pPr>
      <w:r w:rsidRPr="00931B76">
        <w:rPr>
          <w:rFonts w:ascii="TH SarabunPSK" w:hAnsi="TH SarabunPSK" w:cs="TH SarabunPSK"/>
          <w:cs/>
          <w:lang w:bidi="th-TH"/>
        </w:rPr>
        <w:t>วางแผนและปฏิบัติการวิจัยได้อย่างถูกต้องเหมาะสม สามารถต่อยอดความรู้สู่การสร้างนวัตกรรมทางจิตวิทยาที่มีศักยภาพในการนำไปใช้ได้อย่างมีประสิทธิภาพ</w:t>
      </w:r>
    </w:p>
    <w:p w14:paraId="28AFC735" w14:textId="35B768FA" w:rsidR="00C75B66" w:rsidRPr="00931B76" w:rsidRDefault="00EA35AE" w:rsidP="00D81479">
      <w:pPr>
        <w:pStyle w:val="ListParagraph"/>
        <w:numPr>
          <w:ilvl w:val="2"/>
          <w:numId w:val="4"/>
        </w:numPr>
        <w:jc w:val="thaiDistribute"/>
        <w:rPr>
          <w:rFonts w:ascii="TH SarabunPSK" w:hAnsi="TH SarabunPSK" w:cs="TH SarabunPSK"/>
          <w:b/>
          <w:bCs/>
          <w:lang w:bidi="th-TH"/>
        </w:rPr>
      </w:pPr>
      <w:r w:rsidRPr="00931B76">
        <w:rPr>
          <w:rFonts w:ascii="TH SarabunPSK" w:hAnsi="TH SarabunPSK" w:cs="TH SarabunPSK"/>
          <w:cs/>
          <w:lang w:bidi="th-TH"/>
        </w:rPr>
        <w:t>ปฏิบัติหน้าที่ในงานคุณภาพด้วยความรับผิดชอบ ดำรงชีวิตอย่างมีจิตสำนึก โดยยึดหลักคุณธรรม จริยธรรม และจรรยาบรรณวิชาชีพจิตวิทยา</w:t>
      </w:r>
    </w:p>
    <w:p w14:paraId="7E279781" w14:textId="4EE8B060" w:rsidR="00A526C3" w:rsidRPr="00931B76" w:rsidRDefault="00A526C3" w:rsidP="00A526C3">
      <w:pPr>
        <w:rPr>
          <w:lang w:val="en-AU" w:bidi="th-TH"/>
        </w:rPr>
      </w:pPr>
    </w:p>
    <w:p w14:paraId="4FC341EB" w14:textId="3D306960" w:rsidR="00A526C3" w:rsidRPr="00931B76" w:rsidRDefault="00A526C3" w:rsidP="00A526C3">
      <w:pPr>
        <w:rPr>
          <w:lang w:val="en-AU" w:bidi="th-TH"/>
        </w:rPr>
      </w:pPr>
    </w:p>
    <w:p w14:paraId="05474E03" w14:textId="084BA201" w:rsidR="00A526C3" w:rsidRPr="00931B76" w:rsidRDefault="00A526C3" w:rsidP="00A526C3">
      <w:pPr>
        <w:rPr>
          <w:lang w:val="en-AU" w:bidi="th-TH"/>
        </w:rPr>
      </w:pPr>
    </w:p>
    <w:p w14:paraId="5892A347" w14:textId="0E4547BE" w:rsidR="00A526C3" w:rsidRPr="00931B76" w:rsidRDefault="00A526C3" w:rsidP="00A526C3">
      <w:pPr>
        <w:rPr>
          <w:lang w:val="en-AU" w:bidi="th-TH"/>
        </w:rPr>
      </w:pPr>
    </w:p>
    <w:p w14:paraId="12DE0C7B" w14:textId="0E648D84" w:rsidR="00A526C3" w:rsidRPr="00931B76" w:rsidRDefault="00A526C3" w:rsidP="00A526C3">
      <w:pPr>
        <w:rPr>
          <w:lang w:val="en-AU" w:bidi="th-TH"/>
        </w:rPr>
      </w:pPr>
    </w:p>
    <w:p w14:paraId="4295B734" w14:textId="30E6FFA1" w:rsidR="00A526C3" w:rsidRPr="00931B76" w:rsidRDefault="00A526C3" w:rsidP="00A526C3">
      <w:pPr>
        <w:rPr>
          <w:lang w:val="en-AU" w:bidi="th-TH"/>
        </w:rPr>
      </w:pPr>
    </w:p>
    <w:p w14:paraId="28E99D7B" w14:textId="1AED9FA5" w:rsidR="00A526C3" w:rsidRPr="00931B76" w:rsidRDefault="00A526C3" w:rsidP="00A526C3">
      <w:pPr>
        <w:rPr>
          <w:lang w:val="en-AU" w:bidi="th-TH"/>
        </w:rPr>
      </w:pPr>
    </w:p>
    <w:p w14:paraId="29124BC5" w14:textId="300224B9" w:rsidR="00A526C3" w:rsidRPr="00931B76" w:rsidRDefault="00A526C3" w:rsidP="00A526C3">
      <w:pPr>
        <w:rPr>
          <w:lang w:val="en-AU" w:bidi="th-TH"/>
        </w:rPr>
      </w:pPr>
    </w:p>
    <w:p w14:paraId="28A5C1FC" w14:textId="77777777" w:rsidR="00E54BB6" w:rsidRPr="00931B76" w:rsidRDefault="00E54BB6">
      <w:pPr>
        <w:rPr>
          <w:rFonts w:ascii="TH SarabunPSK" w:hAnsi="TH SarabunPSK" w:cs="TH SarabunPSK"/>
          <w:b/>
          <w:bCs/>
          <w:cs/>
          <w:lang w:val="en-AU" w:bidi="th-TH"/>
        </w:rPr>
      </w:pPr>
      <w:r w:rsidRPr="00931B76">
        <w:rPr>
          <w:rFonts w:ascii="TH SarabunPSK" w:hAnsi="TH SarabunPSK" w:cs="TH SarabunPSK"/>
          <w:b/>
          <w:bCs/>
          <w:cs/>
          <w:lang w:val="en-AU" w:bidi="th-TH"/>
        </w:rPr>
        <w:br w:type="page"/>
      </w:r>
    </w:p>
    <w:p w14:paraId="1119BC7E" w14:textId="24D8B508" w:rsidR="009766EC" w:rsidRPr="00931B76" w:rsidRDefault="005F3678" w:rsidP="005F3678">
      <w:pPr>
        <w:rPr>
          <w:rFonts w:ascii="TH SarabunPSK" w:hAnsi="TH SarabunPSK" w:cs="TH SarabunPSK"/>
          <w:b/>
          <w:bCs/>
          <w:lang w:bidi="th-TH"/>
        </w:rPr>
      </w:pPr>
      <w:r w:rsidRPr="00931B76">
        <w:rPr>
          <w:rFonts w:ascii="TH SarabunPSK" w:hAnsi="TH SarabunPSK" w:cs="TH SarabunPSK" w:hint="cs"/>
          <w:b/>
          <w:bCs/>
          <w:cs/>
          <w:lang w:val="en-AU" w:bidi="th-TH"/>
        </w:rPr>
        <w:lastRenderedPageBreak/>
        <w:t xml:space="preserve">2.  </w:t>
      </w:r>
      <w:r w:rsidR="009766EC" w:rsidRPr="00931B76">
        <w:rPr>
          <w:rFonts w:ascii="TH SarabunPSK" w:hAnsi="TH SarabunPSK" w:cs="TH SarabunPSK"/>
          <w:b/>
          <w:bCs/>
          <w:cs/>
          <w:lang w:bidi="th-TH"/>
        </w:rPr>
        <w:t>แผนพัฒนา</w:t>
      </w:r>
      <w:r w:rsidR="003747AA" w:rsidRPr="00931B76">
        <w:rPr>
          <w:rFonts w:ascii="TH SarabunPSK" w:hAnsi="TH SarabunPSK" w:cs="TH SarabunPSK"/>
          <w:b/>
          <w:bCs/>
          <w:cs/>
          <w:lang w:bidi="th-TH"/>
        </w:rPr>
        <w:t>/</w:t>
      </w:r>
      <w:r w:rsidR="009766EC" w:rsidRPr="00931B76">
        <w:rPr>
          <w:rFonts w:ascii="TH SarabunPSK" w:hAnsi="TH SarabunPSK" w:cs="TH SarabunPSK"/>
          <w:b/>
          <w:bCs/>
          <w:cs/>
          <w:lang w:bidi="th-TH"/>
        </w:rPr>
        <w:t>ปรับปรุง</w:t>
      </w:r>
    </w:p>
    <w:p w14:paraId="2360EF43" w14:textId="77777777" w:rsidR="00AD3758" w:rsidRPr="00931B76" w:rsidRDefault="00AD3758" w:rsidP="00AD3758">
      <w:pPr>
        <w:rPr>
          <w:rFonts w:ascii="TH SarabunPSK" w:hAnsi="TH SarabunPSK" w:cs="TH SarabunPSK"/>
          <w:b/>
          <w:bCs/>
          <w:sz w:val="16"/>
          <w:szCs w:val="16"/>
          <w:lang w:bidi="th-TH"/>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3543"/>
        <w:gridCol w:w="3402"/>
      </w:tblGrid>
      <w:tr w:rsidR="00931B76" w:rsidRPr="00931B76" w14:paraId="1C8A4607" w14:textId="77777777" w:rsidTr="00503B2B">
        <w:trPr>
          <w:trHeight w:val="656"/>
        </w:trPr>
        <w:tc>
          <w:tcPr>
            <w:tcW w:w="2978" w:type="dxa"/>
            <w:shd w:val="clear" w:color="auto" w:fill="auto"/>
            <w:vAlign w:val="center"/>
          </w:tcPr>
          <w:p w14:paraId="58C7ADBD" w14:textId="77777777" w:rsidR="00263C32" w:rsidRPr="00931B76" w:rsidRDefault="00263C32" w:rsidP="00AB5EEE">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แผนการพัฒนา</w:t>
            </w:r>
          </w:p>
        </w:tc>
        <w:tc>
          <w:tcPr>
            <w:tcW w:w="3543" w:type="dxa"/>
            <w:shd w:val="clear" w:color="auto" w:fill="auto"/>
            <w:vAlign w:val="center"/>
          </w:tcPr>
          <w:p w14:paraId="7F6101AD" w14:textId="77777777" w:rsidR="00263C32" w:rsidRPr="00931B76" w:rsidRDefault="00263C32" w:rsidP="00503B2B">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กลยุทธ์</w:t>
            </w:r>
          </w:p>
        </w:tc>
        <w:tc>
          <w:tcPr>
            <w:tcW w:w="3402" w:type="dxa"/>
            <w:shd w:val="clear" w:color="auto" w:fill="auto"/>
            <w:vAlign w:val="center"/>
          </w:tcPr>
          <w:p w14:paraId="478A37C4" w14:textId="5AAF6691" w:rsidR="00263C32" w:rsidRPr="00931B76" w:rsidRDefault="00263C32" w:rsidP="00CF31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หลักฐา</w:t>
            </w:r>
            <w:r w:rsidR="00CF3150" w:rsidRPr="00931B76">
              <w:rPr>
                <w:rFonts w:ascii="TH SarabunPSK" w:hAnsi="TH SarabunPSK" w:cs="TH SarabunPSK"/>
                <w:b/>
                <w:bCs/>
                <w:sz w:val="30"/>
                <w:szCs w:val="30"/>
                <w:cs/>
                <w:lang w:bidi="th-TH"/>
              </w:rPr>
              <w:t xml:space="preserve">น/ตัวบ่งชี้ </w:t>
            </w:r>
          </w:p>
        </w:tc>
      </w:tr>
      <w:tr w:rsidR="00931B76" w:rsidRPr="00931B76" w14:paraId="37615D4E" w14:textId="77777777" w:rsidTr="00503B2B">
        <w:tc>
          <w:tcPr>
            <w:tcW w:w="2978" w:type="dxa"/>
            <w:shd w:val="clear" w:color="auto" w:fill="auto"/>
          </w:tcPr>
          <w:p w14:paraId="7FAD3CA0" w14:textId="77777777" w:rsidR="00AD3758" w:rsidRPr="00931B76" w:rsidRDefault="00AD3758" w:rsidP="00263C32">
            <w:pPr>
              <w:rPr>
                <w:rFonts w:ascii="TH SarabunPSK" w:hAnsi="TH SarabunPSK" w:cs="TH SarabunPSK"/>
                <w:sz w:val="30"/>
                <w:szCs w:val="30"/>
              </w:rPr>
            </w:pPr>
          </w:p>
          <w:p w14:paraId="33FBCE45" w14:textId="77777777" w:rsidR="00263C32" w:rsidRPr="00931B76" w:rsidRDefault="00263C32" w:rsidP="00263C32">
            <w:pPr>
              <w:rPr>
                <w:rFonts w:ascii="TH SarabunPSK" w:hAnsi="TH SarabunPSK" w:cs="TH SarabunPSK"/>
                <w:sz w:val="30"/>
                <w:szCs w:val="30"/>
                <w:cs/>
                <w:lang w:bidi="th-TH"/>
              </w:rPr>
            </w:pPr>
            <w:r w:rsidRPr="00931B76">
              <w:rPr>
                <w:rFonts w:ascii="TH SarabunPSK" w:hAnsi="TH SarabunPSK" w:cs="TH SarabunPSK"/>
                <w:sz w:val="30"/>
                <w:szCs w:val="30"/>
              </w:rPr>
              <w:t>1</w:t>
            </w:r>
            <w:r w:rsidRPr="00931B76">
              <w:rPr>
                <w:rFonts w:ascii="TH SarabunPSK" w:hAnsi="TH SarabunPSK" w:cs="TH SarabunPSK"/>
                <w:sz w:val="30"/>
                <w:szCs w:val="30"/>
                <w:cs/>
                <w:lang w:bidi="th-TH"/>
              </w:rPr>
              <w:t>. พัฒนาระบบและกระบวนการ</w:t>
            </w:r>
          </w:p>
          <w:p w14:paraId="5E25088D" w14:textId="77777777" w:rsidR="00263C32" w:rsidRPr="00931B76" w:rsidRDefault="00263C32" w:rsidP="00263C32">
            <w:pPr>
              <w:rPr>
                <w:rFonts w:ascii="TH SarabunPSK" w:hAnsi="TH SarabunPSK" w:cs="TH SarabunPSK"/>
                <w:sz w:val="30"/>
                <w:szCs w:val="30"/>
              </w:rPr>
            </w:pPr>
            <w:r w:rsidRPr="00931B76">
              <w:rPr>
                <w:rFonts w:ascii="TH SarabunPSK" w:hAnsi="TH SarabunPSK" w:cs="TH SarabunPSK"/>
                <w:sz w:val="30"/>
                <w:szCs w:val="30"/>
                <w:cs/>
                <w:lang w:bidi="th-TH"/>
              </w:rPr>
              <w:t xml:space="preserve">   จัดการเรียนการสอนให้บัณฑิต </w:t>
            </w:r>
          </w:p>
          <w:p w14:paraId="4DC6011B" w14:textId="475E2675" w:rsidR="00263C32" w:rsidRPr="00931B76" w:rsidRDefault="00263C32" w:rsidP="00263C32">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341C78" w:rsidRPr="00931B76">
              <w:rPr>
                <w:rFonts w:ascii="TH SarabunPSK" w:hAnsi="TH SarabunPSK" w:cs="TH SarabunPSK"/>
                <w:sz w:val="30"/>
                <w:szCs w:val="30"/>
                <w:cs/>
                <w:lang w:bidi="th-TH"/>
              </w:rPr>
              <w:t>มีอัต</w:t>
            </w:r>
            <w:r w:rsidRPr="00931B76">
              <w:rPr>
                <w:rFonts w:ascii="TH SarabunPSK" w:hAnsi="TH SarabunPSK" w:cs="TH SarabunPSK"/>
                <w:sz w:val="30"/>
                <w:szCs w:val="30"/>
                <w:cs/>
                <w:lang w:bidi="th-TH"/>
              </w:rPr>
              <w:t xml:space="preserve">ลักษณ์ เก่งงาน เก่งคน </w:t>
            </w:r>
          </w:p>
          <w:p w14:paraId="5754402F" w14:textId="77777777" w:rsidR="00463EB5" w:rsidRPr="00931B76" w:rsidRDefault="00263C32" w:rsidP="00263C32">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เก่งคิด เก่งครองชีวิต และ</w:t>
            </w:r>
          </w:p>
          <w:p w14:paraId="4201BBAB" w14:textId="77777777" w:rsidR="00463EB5" w:rsidRPr="00931B76" w:rsidRDefault="00463EB5" w:rsidP="00263C32">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เก่งพิชิตปัญหา เป็นที่ต้องการ</w:t>
            </w:r>
            <w:r w:rsidRPr="00931B76">
              <w:rPr>
                <w:rFonts w:ascii="TH SarabunPSK" w:hAnsi="TH SarabunPSK" w:cs="TH SarabunPSK"/>
                <w:sz w:val="30"/>
                <w:szCs w:val="30"/>
                <w:cs/>
                <w:lang w:bidi="th-TH"/>
              </w:rPr>
              <w:t xml:space="preserve"> </w:t>
            </w:r>
          </w:p>
          <w:p w14:paraId="56F511AA" w14:textId="77777777" w:rsidR="00463EB5" w:rsidRPr="00931B76" w:rsidRDefault="00463EB5" w:rsidP="00DA6D4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ของ</w:t>
            </w:r>
            <w:r w:rsidR="00DA6D4F" w:rsidRPr="00931B76">
              <w:rPr>
                <w:rFonts w:ascii="TH SarabunPSK" w:hAnsi="TH SarabunPSK" w:cs="TH SarabunPSK"/>
                <w:sz w:val="30"/>
                <w:szCs w:val="30"/>
                <w:cs/>
                <w:lang w:bidi="th-TH"/>
              </w:rPr>
              <w:t>ชุมชนหรือแหล่งจ้างงาน</w:t>
            </w:r>
          </w:p>
          <w:p w14:paraId="61399815" w14:textId="77777777" w:rsidR="00463EB5" w:rsidRPr="00931B76" w:rsidRDefault="00463EB5" w:rsidP="00463EB5">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DA6D4F" w:rsidRPr="00931B76">
              <w:rPr>
                <w:rFonts w:ascii="TH SarabunPSK" w:hAnsi="TH SarabunPSK" w:cs="TH SarabunPSK"/>
                <w:sz w:val="30"/>
                <w:szCs w:val="30"/>
                <w:cs/>
                <w:lang w:bidi="th-TH"/>
              </w:rPr>
              <w:t>ระดับ</w:t>
            </w:r>
            <w:r w:rsidR="00263C32" w:rsidRPr="00931B76">
              <w:rPr>
                <w:rFonts w:ascii="TH SarabunPSK" w:hAnsi="TH SarabunPSK" w:cs="TH SarabunPSK"/>
                <w:sz w:val="30"/>
                <w:szCs w:val="30"/>
                <w:cs/>
                <w:lang w:bidi="th-TH"/>
              </w:rPr>
              <w:t>แนวหน้าของประเทศ</w:t>
            </w:r>
            <w:r w:rsidR="00944EDE" w:rsidRPr="00931B76">
              <w:rPr>
                <w:rFonts w:ascii="TH SarabunPSK" w:hAnsi="TH SarabunPSK" w:cs="TH SarabunPSK"/>
                <w:sz w:val="30"/>
                <w:szCs w:val="30"/>
                <w:cs/>
                <w:lang w:bidi="th-TH"/>
              </w:rPr>
              <w:t xml:space="preserve"> </w:t>
            </w:r>
          </w:p>
          <w:p w14:paraId="60B37270" w14:textId="77777777" w:rsidR="00463EB5" w:rsidRPr="00931B76" w:rsidRDefault="00463EB5" w:rsidP="00463EB5">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944EDE" w:rsidRPr="00931B76">
              <w:rPr>
                <w:rFonts w:ascii="TH SarabunPSK" w:hAnsi="TH SarabunPSK" w:cs="TH SarabunPSK"/>
                <w:sz w:val="30"/>
                <w:szCs w:val="30"/>
                <w:cs/>
                <w:lang w:bidi="th-TH"/>
              </w:rPr>
              <w:t>ด้วยการจัดการศึกษาบนพื้นฐาน</w:t>
            </w:r>
          </w:p>
          <w:p w14:paraId="5AFAC424" w14:textId="77777777" w:rsidR="00463EB5" w:rsidRPr="00931B76" w:rsidRDefault="00463EB5" w:rsidP="00463EB5">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944EDE" w:rsidRPr="00931B76">
              <w:rPr>
                <w:rFonts w:ascii="TH SarabunPSK" w:hAnsi="TH SarabunPSK" w:cs="TH SarabunPSK"/>
                <w:sz w:val="30"/>
                <w:szCs w:val="30"/>
                <w:cs/>
                <w:lang w:bidi="th-TH"/>
              </w:rPr>
              <w:t>ของการมุ่งเน้นผลลัพธ์ด้าน</w:t>
            </w:r>
          </w:p>
          <w:p w14:paraId="4A7B678D" w14:textId="77777777" w:rsidR="00463EB5" w:rsidRPr="00931B76" w:rsidRDefault="00463EB5" w:rsidP="00463EB5">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944EDE" w:rsidRPr="00931B76">
              <w:rPr>
                <w:rFonts w:ascii="TH SarabunPSK" w:hAnsi="TH SarabunPSK" w:cs="TH SarabunPSK"/>
                <w:sz w:val="30"/>
                <w:szCs w:val="30"/>
                <w:cs/>
                <w:lang w:bidi="th-TH"/>
              </w:rPr>
              <w:t xml:space="preserve">สมรรถนะ </w:t>
            </w:r>
            <w:r w:rsidR="0039065E" w:rsidRPr="00931B76">
              <w:rPr>
                <w:rFonts w:ascii="TH SarabunPSK" w:hAnsi="TH SarabunPSK" w:cs="TH SarabunPSK"/>
                <w:sz w:val="30"/>
                <w:szCs w:val="30"/>
                <w:cs/>
                <w:lang w:bidi="th-TH"/>
              </w:rPr>
              <w:t>(</w:t>
            </w:r>
            <w:r w:rsidR="0039065E" w:rsidRPr="00931B76">
              <w:rPr>
                <w:rFonts w:ascii="TH SarabunPSK" w:hAnsi="TH SarabunPSK" w:cs="TH SarabunPSK"/>
                <w:sz w:val="30"/>
                <w:szCs w:val="30"/>
                <w:lang w:bidi="th-TH"/>
              </w:rPr>
              <w:t>Outcome</w:t>
            </w:r>
            <w:r w:rsidR="00263C32" w:rsidRPr="00931B76">
              <w:rPr>
                <w:rFonts w:ascii="TH SarabunPSK" w:hAnsi="TH SarabunPSK" w:cs="TH SarabunPSK"/>
                <w:sz w:val="30"/>
                <w:szCs w:val="30"/>
              </w:rPr>
              <w:t xml:space="preserve"> Based </w:t>
            </w:r>
            <w:r w:rsidRPr="00931B76">
              <w:rPr>
                <w:rFonts w:ascii="TH SarabunPSK" w:hAnsi="TH SarabunPSK" w:cs="TH SarabunPSK"/>
                <w:sz w:val="30"/>
                <w:szCs w:val="30"/>
                <w:cs/>
                <w:lang w:bidi="th-TH"/>
              </w:rPr>
              <w:t xml:space="preserve"> </w:t>
            </w:r>
          </w:p>
          <w:p w14:paraId="7D60982B" w14:textId="3B0351F8" w:rsidR="00DA6D4F" w:rsidRPr="00931B76" w:rsidRDefault="00463EB5" w:rsidP="00463EB5">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rPr>
              <w:t>Competency</w:t>
            </w:r>
            <w:r w:rsidR="00414652" w:rsidRPr="00931B76">
              <w:rPr>
                <w:rFonts w:ascii="TH SarabunPSK" w:hAnsi="TH SarabunPSK" w:cs="TH SarabunPSK"/>
                <w:sz w:val="30"/>
                <w:szCs w:val="30"/>
                <w:cs/>
                <w:lang w:bidi="th-TH"/>
              </w:rPr>
              <w:t xml:space="preserve">) </w:t>
            </w:r>
          </w:p>
          <w:p w14:paraId="7DBA9CA2" w14:textId="5E3E23FC" w:rsidR="00263C32" w:rsidRPr="00931B76" w:rsidRDefault="00263C32" w:rsidP="00263C32">
            <w:pPr>
              <w:rPr>
                <w:rFonts w:ascii="TH SarabunPSK" w:hAnsi="TH SarabunPSK" w:cs="TH SarabunPSK"/>
                <w:b/>
                <w:bCs/>
                <w:sz w:val="30"/>
                <w:szCs w:val="30"/>
              </w:rPr>
            </w:pPr>
          </w:p>
        </w:tc>
        <w:tc>
          <w:tcPr>
            <w:tcW w:w="3543" w:type="dxa"/>
            <w:shd w:val="clear" w:color="auto" w:fill="auto"/>
          </w:tcPr>
          <w:p w14:paraId="7B17EC28" w14:textId="77777777" w:rsidR="00AD3758" w:rsidRPr="00931B76" w:rsidRDefault="00AD3758" w:rsidP="00263C32">
            <w:pPr>
              <w:rPr>
                <w:rFonts w:ascii="TH SarabunPSK" w:hAnsi="TH SarabunPSK" w:cs="TH SarabunPSK"/>
                <w:b/>
                <w:bCs/>
                <w:sz w:val="30"/>
                <w:szCs w:val="30"/>
              </w:rPr>
            </w:pPr>
          </w:p>
          <w:p w14:paraId="5FCBBDBB" w14:textId="77777777" w:rsidR="00AD3758" w:rsidRPr="00931B76" w:rsidRDefault="00263C32" w:rsidP="00CA3010">
            <w:pPr>
              <w:jc w:val="thaiDistribute"/>
              <w:rPr>
                <w:rFonts w:ascii="TH SarabunPSK" w:hAnsi="TH SarabunPSK" w:cs="TH SarabunPSK"/>
                <w:b/>
                <w:bCs/>
                <w:sz w:val="30"/>
                <w:szCs w:val="30"/>
                <w:cs/>
                <w:lang w:bidi="th-TH"/>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 ปัจจัยพื้นฐานที่จำเป็นต่อการผลิต</w:t>
            </w:r>
            <w:r w:rsidR="00AD3758" w:rsidRPr="00931B76">
              <w:rPr>
                <w:rFonts w:ascii="TH SarabunPSK" w:hAnsi="TH SarabunPSK" w:cs="TH SarabunPSK"/>
                <w:b/>
                <w:bCs/>
                <w:sz w:val="30"/>
                <w:szCs w:val="30"/>
                <w:cs/>
                <w:lang w:bidi="th-TH"/>
              </w:rPr>
              <w:t xml:space="preserve"> </w:t>
            </w:r>
          </w:p>
          <w:p w14:paraId="263A8ADF" w14:textId="68217E53" w:rsidR="00AD3758" w:rsidRPr="00931B76" w:rsidRDefault="001A1BC0" w:rsidP="00CA3010">
            <w:pPr>
              <w:jc w:val="thaiDistribute"/>
              <w:rPr>
                <w:rFonts w:ascii="TH SarabunPSK" w:hAnsi="TH SarabunPSK" w:cs="TH SarabunPSK"/>
                <w:sz w:val="30"/>
                <w:szCs w:val="30"/>
                <w:lang w:bidi="th-TH"/>
              </w:rPr>
            </w:pPr>
            <w:r w:rsidRPr="00931B76">
              <w:rPr>
                <w:rFonts w:ascii="TH SarabunPSK" w:hAnsi="TH SarabunPSK" w:cs="TH SarabunPSK"/>
                <w:b/>
                <w:bCs/>
                <w:sz w:val="30"/>
                <w:szCs w:val="30"/>
                <w:cs/>
                <w:lang w:bidi="th-TH"/>
              </w:rPr>
              <w:t xml:space="preserve">   </w:t>
            </w:r>
            <w:r w:rsidR="00263C32" w:rsidRPr="00931B76">
              <w:rPr>
                <w:rFonts w:ascii="TH SarabunPSK" w:hAnsi="TH SarabunPSK" w:cs="TH SarabunPSK"/>
                <w:b/>
                <w:bCs/>
                <w:sz w:val="30"/>
                <w:szCs w:val="30"/>
                <w:cs/>
                <w:lang w:bidi="th-TH"/>
              </w:rPr>
              <w:t>บัณฑิตที่มีคุณภาพ</w:t>
            </w:r>
            <w:r w:rsidR="00AD3758"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ซึ่งหลักสูตร</w:t>
            </w:r>
            <w:r w:rsidR="00AD3758" w:rsidRPr="00931B76">
              <w:rPr>
                <w:rFonts w:ascii="TH SarabunPSK" w:hAnsi="TH SarabunPSK" w:cs="TH SarabunPSK"/>
                <w:sz w:val="30"/>
                <w:szCs w:val="30"/>
                <w:cs/>
                <w:lang w:bidi="th-TH"/>
              </w:rPr>
              <w:t xml:space="preserve"> </w:t>
            </w:r>
          </w:p>
          <w:p w14:paraId="2EEE61FB" w14:textId="0CDC8C9C" w:rsidR="00263C32" w:rsidRPr="00931B76" w:rsidRDefault="001A1BC0" w:rsidP="00CA3010">
            <w:pPr>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จะ</w:t>
            </w:r>
            <w:r w:rsidR="00AD3758" w:rsidRPr="00931B76">
              <w:rPr>
                <w:rFonts w:ascii="TH SarabunPSK" w:hAnsi="TH SarabunPSK" w:cs="TH SarabunPSK"/>
                <w:sz w:val="30"/>
                <w:szCs w:val="30"/>
                <w:cs/>
                <w:lang w:bidi="th-TH"/>
              </w:rPr>
              <w:t>นำม</w:t>
            </w:r>
            <w:r w:rsidR="00263C32" w:rsidRPr="00931B76">
              <w:rPr>
                <w:rFonts w:ascii="TH SarabunPSK" w:hAnsi="TH SarabunPSK" w:cs="TH SarabunPSK"/>
                <w:sz w:val="30"/>
                <w:szCs w:val="30"/>
                <w:cs/>
                <w:lang w:bidi="th-TH"/>
              </w:rPr>
              <w:t xml:space="preserve">าใช้ในการพัฒนาคุณภาพนิสิต </w:t>
            </w:r>
          </w:p>
          <w:p w14:paraId="2C6FBA2F" w14:textId="77777777" w:rsidR="001A1BC0" w:rsidRPr="00931B76" w:rsidRDefault="00C728A8"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ออกแบบการเรียนการสอน</w:t>
            </w:r>
            <w:r w:rsidR="001A1BC0"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ที่เน้น</w:t>
            </w:r>
            <w:r w:rsidR="001A1BC0" w:rsidRPr="00931B76">
              <w:rPr>
                <w:rFonts w:ascii="TH SarabunPSK" w:hAnsi="TH SarabunPSK" w:cs="TH SarabunPSK"/>
                <w:sz w:val="30"/>
                <w:szCs w:val="30"/>
                <w:cs/>
                <w:lang w:bidi="th-TH"/>
              </w:rPr>
              <w:t xml:space="preserve"> </w:t>
            </w:r>
          </w:p>
          <w:p w14:paraId="3D34A353" w14:textId="77777777" w:rsidR="001A1BC0" w:rsidRPr="00931B76" w:rsidRDefault="001A1BC0"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คุณธรรม </w:t>
            </w:r>
            <w:r w:rsidR="00C728A8" w:rsidRPr="00931B76">
              <w:rPr>
                <w:rFonts w:ascii="TH SarabunPSK" w:hAnsi="TH SarabunPSK" w:cs="TH SarabunPSK"/>
                <w:sz w:val="30"/>
                <w:szCs w:val="30"/>
                <w:cs/>
                <w:lang w:bidi="th-TH"/>
              </w:rPr>
              <w:t xml:space="preserve">จริยธรรม ความรู้ </w:t>
            </w:r>
          </w:p>
          <w:p w14:paraId="1E2E6606" w14:textId="77777777" w:rsidR="001A1BC0" w:rsidRPr="00931B76" w:rsidRDefault="001A1BC0"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C728A8" w:rsidRPr="00931B76">
              <w:rPr>
                <w:rFonts w:ascii="TH SarabunPSK" w:hAnsi="TH SarabunPSK" w:cs="TH SarabunPSK"/>
                <w:sz w:val="30"/>
                <w:szCs w:val="30"/>
                <w:cs/>
                <w:lang w:bidi="th-TH"/>
              </w:rPr>
              <w:t>ทักษะทางปัญญา ทักษะความสัมพันธ์</w:t>
            </w:r>
            <w:r w:rsidRPr="00931B76">
              <w:rPr>
                <w:rFonts w:ascii="TH SarabunPSK" w:hAnsi="TH SarabunPSK" w:cs="TH SarabunPSK"/>
                <w:sz w:val="30"/>
                <w:szCs w:val="30"/>
                <w:cs/>
                <w:lang w:bidi="th-TH"/>
              </w:rPr>
              <w:t xml:space="preserve"> </w:t>
            </w:r>
          </w:p>
          <w:p w14:paraId="02F5D8B4" w14:textId="77777777" w:rsidR="001A1BC0" w:rsidRPr="00931B76" w:rsidRDefault="001A1BC0"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C728A8" w:rsidRPr="00931B76">
              <w:rPr>
                <w:rFonts w:ascii="TH SarabunPSK" w:hAnsi="TH SarabunPSK" w:cs="TH SarabunPSK"/>
                <w:sz w:val="30"/>
                <w:szCs w:val="30"/>
                <w:cs/>
                <w:lang w:bidi="th-TH"/>
              </w:rPr>
              <w:t>ระหว่างบุคคลและความรับผิดชอบ</w:t>
            </w:r>
          </w:p>
          <w:p w14:paraId="634841CB" w14:textId="77777777" w:rsidR="001A1BC0" w:rsidRPr="00931B76" w:rsidRDefault="001A1BC0"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C728A8" w:rsidRPr="00931B76">
              <w:rPr>
                <w:rFonts w:ascii="TH SarabunPSK" w:hAnsi="TH SarabunPSK" w:cs="TH SarabunPSK"/>
                <w:sz w:val="30"/>
                <w:szCs w:val="30"/>
                <w:cs/>
                <w:lang w:bidi="th-TH"/>
              </w:rPr>
              <w:t xml:space="preserve">ทักษะการวิเคราะห์เชิงตัวเลข </w:t>
            </w:r>
          </w:p>
          <w:p w14:paraId="77E4D7FE" w14:textId="444226C1" w:rsidR="00C728A8" w:rsidRPr="00931B76" w:rsidRDefault="001A1BC0" w:rsidP="00CA3010">
            <w:pPr>
              <w:ind w:left="145" w:hanging="145"/>
              <w:jc w:val="thaiDistribute"/>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C728A8" w:rsidRPr="00931B76">
              <w:rPr>
                <w:rFonts w:ascii="TH SarabunPSK" w:hAnsi="TH SarabunPSK" w:cs="TH SarabunPSK"/>
                <w:sz w:val="30"/>
                <w:szCs w:val="30"/>
                <w:cs/>
                <w:lang w:bidi="th-TH"/>
              </w:rPr>
              <w:t>การสื่อสาร</w:t>
            </w:r>
            <w:r w:rsidRPr="00931B76">
              <w:rPr>
                <w:rFonts w:ascii="TH SarabunPSK" w:hAnsi="TH SarabunPSK" w:cs="TH SarabunPSK"/>
                <w:sz w:val="30"/>
                <w:szCs w:val="30"/>
                <w:cs/>
                <w:lang w:bidi="th-TH"/>
              </w:rPr>
              <w:t xml:space="preserve"> </w:t>
            </w:r>
            <w:r w:rsidR="00C728A8" w:rsidRPr="00931B76">
              <w:rPr>
                <w:rFonts w:ascii="TH SarabunPSK" w:hAnsi="TH SarabunPSK" w:cs="TH SarabunPSK"/>
                <w:sz w:val="30"/>
                <w:szCs w:val="30"/>
                <w:cs/>
                <w:lang w:bidi="th-TH"/>
              </w:rPr>
              <w:t>และเทคโนโลยีสารสนเทศ</w:t>
            </w:r>
          </w:p>
          <w:p w14:paraId="06DEC330" w14:textId="79591435" w:rsidR="001C501E" w:rsidRPr="00931B76" w:rsidRDefault="001A1BC0" w:rsidP="00CA3010">
            <w:pPr>
              <w:ind w:left="145" w:hanging="14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สร้างวัฒนธรรมองค์กรสู่ทักษะการ</w:t>
            </w:r>
          </w:p>
          <w:p w14:paraId="5C08636F" w14:textId="446C9A35" w:rsidR="00C209C1" w:rsidRPr="00931B76" w:rsidRDefault="001C501E" w:rsidP="00CA3010">
            <w:pPr>
              <w:jc w:val="thaiDistribute"/>
              <w:rPr>
                <w:rFonts w:ascii="TH SarabunPSK" w:hAnsi="TH SarabunPSK" w:cs="TH SarabunPSK"/>
                <w:sz w:val="30"/>
                <w:szCs w:val="30"/>
                <w:rtl/>
                <w:cs/>
              </w:rPr>
            </w:pPr>
            <w:r w:rsidRPr="00931B76">
              <w:rPr>
                <w:rFonts w:ascii="TH SarabunPSK" w:hAnsi="TH SarabunPSK" w:cs="TH SarabunPSK"/>
                <w:sz w:val="30"/>
                <w:szCs w:val="30"/>
                <w:cs/>
                <w:lang w:bidi="th-TH"/>
              </w:rPr>
              <w:t xml:space="preserve">   เรียนรู้ในศตวรรษที่ 21 </w:t>
            </w:r>
          </w:p>
          <w:p w14:paraId="21938712" w14:textId="77777777" w:rsidR="00C9795E" w:rsidRPr="00931B76" w:rsidRDefault="00263C32" w:rsidP="00CA3010">
            <w:pPr>
              <w:ind w:hanging="35"/>
              <w:jc w:val="thaiDistribute"/>
              <w:rPr>
                <w:rFonts w:ascii="TH SarabunPSK" w:hAnsi="TH SarabunPSK" w:cs="TH SarabunPSK"/>
                <w:sz w:val="30"/>
                <w:szCs w:val="30"/>
                <w:lang w:bidi="th-TH"/>
              </w:rPr>
            </w:pPr>
            <w:r w:rsidRPr="00931B76">
              <w:rPr>
                <w:rFonts w:ascii="TH SarabunPSK" w:hAnsi="TH SarabunPSK" w:cs="TH SarabunPSK"/>
                <w:sz w:val="30"/>
                <w:szCs w:val="30"/>
                <w:rtl/>
                <w:cs/>
                <w:lang w:bidi="th-TH"/>
              </w:rPr>
              <w:t>-</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rtl/>
                <w:cs/>
                <w:lang w:bidi="th-TH"/>
              </w:rPr>
              <w:t xml:space="preserve"> </w:t>
            </w:r>
            <w:r w:rsidRPr="00931B76">
              <w:rPr>
                <w:rFonts w:ascii="TH SarabunPSK" w:hAnsi="TH SarabunPSK" w:cs="TH SarabunPSK"/>
                <w:sz w:val="30"/>
                <w:szCs w:val="30"/>
                <w:cs/>
                <w:lang w:bidi="th-TH"/>
              </w:rPr>
              <w:t>กระตุ้นให้นิสิตพัฒนาภาษาอังกฤษ</w:t>
            </w:r>
          </w:p>
          <w:p w14:paraId="69C24519" w14:textId="77777777" w:rsidR="00C9795E" w:rsidRPr="00931B76" w:rsidRDefault="00C9795E" w:rsidP="00CA3010">
            <w:pPr>
              <w:ind w:hanging="35"/>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ตลอดหลักสูตรผ่านการเรียนการสอน</w:t>
            </w:r>
          </w:p>
          <w:p w14:paraId="16F787E5" w14:textId="3D44363E" w:rsidR="00263C32" w:rsidRPr="00931B76" w:rsidRDefault="00C9795E" w:rsidP="00CA3010">
            <w:pPr>
              <w:ind w:hanging="35"/>
              <w:jc w:val="thaiDistribute"/>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และการเรียนรู้ด้วยตนเอง</w:t>
            </w:r>
            <w:r w:rsidR="00263C32"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p>
          <w:p w14:paraId="495E73FE" w14:textId="635D476A" w:rsidR="009C7221" w:rsidRPr="00931B76" w:rsidRDefault="009C7221" w:rsidP="00CA3010">
            <w:pPr>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533A71"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จัดให้มีห้องปฏิบัติการทางจิตวิทยา</w:t>
            </w:r>
          </w:p>
          <w:p w14:paraId="36EC5E50" w14:textId="77777777" w:rsidR="00533A71" w:rsidRPr="00931B76" w:rsidRDefault="009C7221" w:rsidP="00CA3010">
            <w:pPr>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เพื่อเสริมสร้างทักษะการปฏิบัติเพื่อ</w:t>
            </w:r>
          </w:p>
          <w:p w14:paraId="3101D8B0" w14:textId="2CB14BAC" w:rsidR="009C7221" w:rsidRPr="00931B76" w:rsidRDefault="00533A71" w:rsidP="00CA3010">
            <w:pPr>
              <w:jc w:val="thaiDistribute"/>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9C7221" w:rsidRPr="00931B76">
              <w:rPr>
                <w:rFonts w:ascii="TH SarabunPSK" w:hAnsi="TH SarabunPSK" w:cs="TH SarabunPSK"/>
                <w:sz w:val="30"/>
                <w:szCs w:val="30"/>
                <w:cs/>
                <w:lang w:bidi="th-TH"/>
              </w:rPr>
              <w:t>ต่อยอดความรู้ผ่านกระบวนการวิจัย</w:t>
            </w:r>
          </w:p>
          <w:p w14:paraId="1C8EB84F" w14:textId="21499236" w:rsidR="00AE5454" w:rsidRPr="00931B76" w:rsidRDefault="00FC6857" w:rsidP="009C7221">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407C9"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 xml:space="preserve">สร้างพื้นที่ </w:t>
            </w:r>
            <w:r w:rsidRPr="00931B76">
              <w:rPr>
                <w:rFonts w:ascii="TH SarabunPSK" w:hAnsi="TH SarabunPSK" w:cs="TH SarabunPSK"/>
                <w:sz w:val="30"/>
                <w:szCs w:val="30"/>
                <w:lang w:bidi="th-TH"/>
              </w:rPr>
              <w:t xml:space="preserve">Area Base </w:t>
            </w:r>
            <w:r w:rsidRPr="00931B76">
              <w:rPr>
                <w:rFonts w:ascii="TH SarabunPSK" w:hAnsi="TH SarabunPSK" w:cs="TH SarabunPSK"/>
                <w:sz w:val="30"/>
                <w:szCs w:val="30"/>
                <w:cs/>
                <w:lang w:bidi="th-TH"/>
              </w:rPr>
              <w:t>และเครือข่าย</w:t>
            </w:r>
            <w:r w:rsidR="00AE5454" w:rsidRPr="00931B76">
              <w:rPr>
                <w:rFonts w:ascii="TH SarabunPSK" w:hAnsi="TH SarabunPSK" w:cs="TH SarabunPSK"/>
                <w:sz w:val="30"/>
                <w:szCs w:val="30"/>
                <w:cs/>
                <w:lang w:bidi="th-TH"/>
              </w:rPr>
              <w:t xml:space="preserve"> </w:t>
            </w:r>
          </w:p>
          <w:p w14:paraId="7390359F" w14:textId="5B8E2139" w:rsidR="00AE5454" w:rsidRPr="00931B76" w:rsidRDefault="00AE5454" w:rsidP="009C7221">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407C9" w:rsidRPr="00931B76">
              <w:rPr>
                <w:rFonts w:ascii="TH SarabunPSK" w:hAnsi="TH SarabunPSK" w:cs="TH SarabunPSK"/>
                <w:sz w:val="30"/>
                <w:szCs w:val="30"/>
                <w:cs/>
                <w:lang w:bidi="th-TH"/>
              </w:rPr>
              <w:t xml:space="preserve"> </w:t>
            </w:r>
            <w:r w:rsidR="00FC6857" w:rsidRPr="00931B76">
              <w:rPr>
                <w:rFonts w:ascii="TH SarabunPSK" w:hAnsi="TH SarabunPSK" w:cs="TH SarabunPSK"/>
                <w:sz w:val="30"/>
                <w:szCs w:val="30"/>
                <w:cs/>
                <w:lang w:bidi="th-TH"/>
              </w:rPr>
              <w:t>ความร่วมมือเพื่อใช้องค์ความรู้ไปพัฒนา</w:t>
            </w:r>
            <w:r w:rsidRPr="00931B76">
              <w:rPr>
                <w:rFonts w:ascii="TH SarabunPSK" w:hAnsi="TH SarabunPSK" w:cs="TH SarabunPSK"/>
                <w:sz w:val="30"/>
                <w:szCs w:val="30"/>
                <w:cs/>
                <w:lang w:bidi="th-TH"/>
              </w:rPr>
              <w:t xml:space="preserve"> </w:t>
            </w:r>
          </w:p>
          <w:p w14:paraId="2EE2A3D7" w14:textId="154EFC9F" w:rsidR="009C7221" w:rsidRPr="00931B76" w:rsidRDefault="00AE5454" w:rsidP="009C7221">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E407C9" w:rsidRPr="00931B76">
              <w:rPr>
                <w:rFonts w:ascii="TH SarabunPSK" w:hAnsi="TH SarabunPSK" w:cs="TH SarabunPSK"/>
                <w:sz w:val="30"/>
                <w:szCs w:val="30"/>
                <w:cs/>
                <w:lang w:bidi="th-TH"/>
              </w:rPr>
              <w:t xml:space="preserve"> </w:t>
            </w:r>
            <w:r w:rsidR="00FC6857" w:rsidRPr="00931B76">
              <w:rPr>
                <w:rFonts w:ascii="TH SarabunPSK" w:hAnsi="TH SarabunPSK" w:cs="TH SarabunPSK"/>
                <w:sz w:val="30"/>
                <w:szCs w:val="30"/>
                <w:cs/>
                <w:lang w:bidi="th-TH"/>
              </w:rPr>
              <w:t>คุณภาพการเรียนการสอน</w:t>
            </w:r>
          </w:p>
          <w:p w14:paraId="79DAB734" w14:textId="69ED1295" w:rsidR="00263C32" w:rsidRPr="00931B76" w:rsidRDefault="00263C32" w:rsidP="009C7221">
            <w:pPr>
              <w:rPr>
                <w:rFonts w:ascii="TH SarabunPSK" w:hAnsi="TH SarabunPSK" w:cs="TH SarabunPSK"/>
                <w:b/>
                <w:bCs/>
                <w:sz w:val="30"/>
                <w:szCs w:val="30"/>
              </w:rPr>
            </w:pPr>
          </w:p>
        </w:tc>
        <w:tc>
          <w:tcPr>
            <w:tcW w:w="3402" w:type="dxa"/>
            <w:shd w:val="clear" w:color="auto" w:fill="auto"/>
          </w:tcPr>
          <w:p w14:paraId="56B32D84" w14:textId="77777777" w:rsidR="00AD3758" w:rsidRPr="00931B76" w:rsidRDefault="00AD3758" w:rsidP="00263C32">
            <w:pPr>
              <w:rPr>
                <w:rFonts w:ascii="TH SarabunPSK" w:hAnsi="TH SarabunPSK" w:cs="TH SarabunPSK"/>
                <w:sz w:val="30"/>
                <w:szCs w:val="30"/>
              </w:rPr>
            </w:pPr>
          </w:p>
          <w:p w14:paraId="2901120D" w14:textId="77777777" w:rsidR="00EE490C" w:rsidRPr="00931B76" w:rsidRDefault="00263C32" w:rsidP="00263C32">
            <w:pPr>
              <w:rPr>
                <w:rFonts w:ascii="TH SarabunPSK" w:hAnsi="TH SarabunPSK" w:cs="TH SarabunPSK"/>
                <w:sz w:val="30"/>
                <w:szCs w:val="30"/>
                <w:lang w:bidi="th-TH"/>
              </w:rPr>
            </w:pPr>
            <w:r w:rsidRPr="00931B76">
              <w:rPr>
                <w:rFonts w:ascii="TH SarabunPSK" w:hAnsi="TH SarabunPSK" w:cs="TH SarabunPSK"/>
                <w:sz w:val="30"/>
                <w:szCs w:val="30"/>
              </w:rPr>
              <w:t>1</w:t>
            </w:r>
            <w:r w:rsidRPr="00931B76">
              <w:rPr>
                <w:rFonts w:ascii="TH SarabunPSK" w:hAnsi="TH SarabunPSK" w:cs="TH SarabunPSK"/>
                <w:sz w:val="30"/>
                <w:szCs w:val="30"/>
                <w:cs/>
                <w:lang w:bidi="th-TH"/>
              </w:rPr>
              <w:t xml:space="preserve">. </w:t>
            </w:r>
            <w:r w:rsidR="00927510"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มีจำนวน</w:t>
            </w:r>
            <w:r w:rsidR="00EE490C" w:rsidRPr="00931B76">
              <w:rPr>
                <w:rFonts w:ascii="TH SarabunPSK" w:hAnsi="TH SarabunPSK" w:cs="TH SarabunPSK" w:hint="cs"/>
                <w:sz w:val="30"/>
                <w:szCs w:val="30"/>
                <w:cs/>
                <w:lang w:bidi="th-TH"/>
              </w:rPr>
              <w:t xml:space="preserve">รายวิชา </w:t>
            </w:r>
            <w:r w:rsidRPr="00931B76">
              <w:rPr>
                <w:rFonts w:ascii="TH SarabunPSK" w:hAnsi="TH SarabunPSK" w:cs="TH SarabunPSK"/>
                <w:sz w:val="30"/>
                <w:szCs w:val="30"/>
                <w:cs/>
                <w:lang w:bidi="th-TH"/>
              </w:rPr>
              <w:t>กิจกรรมและ</w:t>
            </w:r>
          </w:p>
          <w:p w14:paraId="7041AF87" w14:textId="77777777" w:rsidR="00EE490C" w:rsidRPr="00931B76" w:rsidRDefault="00EE490C" w:rsidP="001C501E">
            <w:pPr>
              <w:rPr>
                <w:rFonts w:ascii="TH SarabunPSK" w:hAnsi="TH SarabunPSK" w:cs="TH SarabunPSK"/>
                <w:sz w:val="30"/>
                <w:szCs w:val="30"/>
                <w:lang w:bidi="th-TH"/>
              </w:rPr>
            </w:pPr>
            <w:r w:rsidRPr="00931B76">
              <w:rPr>
                <w:rFonts w:ascii="TH SarabunPSK" w:hAnsi="TH SarabunPSK" w:cs="TH SarabunPSK" w:hint="cs"/>
                <w:sz w:val="30"/>
                <w:szCs w:val="30"/>
                <w:cs/>
                <w:lang w:bidi="th-TH"/>
              </w:rPr>
              <w:t xml:space="preserve">    </w:t>
            </w:r>
            <w:r w:rsidR="00263C32" w:rsidRPr="00931B76">
              <w:rPr>
                <w:rFonts w:ascii="TH SarabunPSK" w:hAnsi="TH SarabunPSK" w:cs="TH SarabunPSK"/>
                <w:sz w:val="30"/>
                <w:szCs w:val="30"/>
                <w:cs/>
                <w:lang w:bidi="th-TH"/>
              </w:rPr>
              <w:t>โครงการที่</w:t>
            </w:r>
            <w:r w:rsidR="001C501E" w:rsidRPr="00931B76">
              <w:rPr>
                <w:rFonts w:ascii="TH SarabunPSK" w:hAnsi="TH SarabunPSK" w:cs="TH SarabunPSK"/>
                <w:sz w:val="30"/>
                <w:szCs w:val="30"/>
                <w:cs/>
                <w:lang w:bidi="th-TH"/>
              </w:rPr>
              <w:t>ส่งเสริมทักษะการเรียนรู้</w:t>
            </w:r>
          </w:p>
          <w:p w14:paraId="3D098174" w14:textId="714B115F" w:rsidR="00263C32" w:rsidRPr="00931B76" w:rsidRDefault="00EE490C" w:rsidP="001C501E">
            <w:pPr>
              <w:rPr>
                <w:rFonts w:ascii="TH SarabunPSK" w:hAnsi="TH SarabunPSK" w:cs="TH SarabunPSK"/>
                <w:sz w:val="30"/>
                <w:szCs w:val="30"/>
              </w:rPr>
            </w:pPr>
            <w:r w:rsidRPr="00931B76">
              <w:rPr>
                <w:rFonts w:ascii="TH SarabunPSK" w:hAnsi="TH SarabunPSK" w:cs="TH SarabunPSK" w:hint="cs"/>
                <w:sz w:val="30"/>
                <w:szCs w:val="30"/>
                <w:cs/>
                <w:lang w:bidi="th-TH"/>
              </w:rPr>
              <w:t xml:space="preserve">    </w:t>
            </w:r>
            <w:r w:rsidR="001C501E" w:rsidRPr="00931B76">
              <w:rPr>
                <w:rFonts w:ascii="TH SarabunPSK" w:hAnsi="TH SarabunPSK" w:cs="TH SarabunPSK"/>
                <w:sz w:val="30"/>
                <w:szCs w:val="30"/>
                <w:cs/>
                <w:lang w:bidi="th-TH"/>
              </w:rPr>
              <w:t>ในศตวรรษที่ 21</w:t>
            </w:r>
          </w:p>
          <w:p w14:paraId="754052ED" w14:textId="77777777" w:rsidR="00D67A96" w:rsidRPr="00931B76" w:rsidRDefault="00263C32" w:rsidP="00263C32">
            <w:pPr>
              <w:rPr>
                <w:rFonts w:ascii="TH SarabunPSK" w:hAnsi="TH SarabunPSK" w:cs="TH SarabunPSK"/>
                <w:sz w:val="30"/>
                <w:szCs w:val="30"/>
                <w:lang w:bidi="th-TH"/>
              </w:rPr>
            </w:pPr>
            <w:r w:rsidRPr="00931B76">
              <w:rPr>
                <w:rFonts w:ascii="TH SarabunPSK" w:hAnsi="TH SarabunPSK" w:cs="TH SarabunPSK"/>
                <w:sz w:val="30"/>
                <w:szCs w:val="30"/>
              </w:rPr>
              <w:t>2</w:t>
            </w:r>
            <w:r w:rsidRPr="00931B76">
              <w:rPr>
                <w:rFonts w:ascii="TH SarabunPSK" w:hAnsi="TH SarabunPSK" w:cs="TH SarabunPSK"/>
                <w:sz w:val="30"/>
                <w:szCs w:val="30"/>
                <w:cs/>
                <w:lang w:bidi="th-TH"/>
              </w:rPr>
              <w:t>. จำนวนนิสิตที่เข้าร่วมกิจกรรม</w:t>
            </w:r>
          </w:p>
          <w:p w14:paraId="45E6BC24" w14:textId="1476AF1A" w:rsidR="00D67A96" w:rsidRPr="00931B76" w:rsidRDefault="00D67A96" w:rsidP="001C501E">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การ</w:t>
            </w:r>
            <w:r w:rsidR="001C501E" w:rsidRPr="00931B76">
              <w:rPr>
                <w:rFonts w:ascii="TH SarabunPSK" w:hAnsi="TH SarabunPSK" w:cs="TH SarabunPSK"/>
                <w:sz w:val="30"/>
                <w:szCs w:val="30"/>
                <w:cs/>
                <w:lang w:bidi="th-TH"/>
              </w:rPr>
              <w:t>สร้างเสริมทักษะการเรียนรู้</w:t>
            </w:r>
          </w:p>
          <w:p w14:paraId="1ECA9B9D" w14:textId="4856471B" w:rsidR="00CF3150" w:rsidRPr="00931B76" w:rsidRDefault="00D67A96" w:rsidP="001C501E">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ในศตวรรษที่ 21</w:t>
            </w:r>
          </w:p>
          <w:p w14:paraId="46B1E0C8" w14:textId="77777777" w:rsidR="0039065E" w:rsidRPr="00931B76" w:rsidRDefault="0039065E" w:rsidP="0039065E">
            <w:pPr>
              <w:rPr>
                <w:rFonts w:ascii="TH SarabunPSK" w:hAnsi="TH SarabunPSK" w:cs="TH SarabunPSK"/>
                <w:sz w:val="30"/>
                <w:szCs w:val="30"/>
                <w:lang w:bidi="th-TH"/>
              </w:rPr>
            </w:pPr>
            <w:r w:rsidRPr="00931B76">
              <w:rPr>
                <w:rFonts w:ascii="TH SarabunPSK" w:hAnsi="TH SarabunPSK" w:cs="TH SarabunPSK"/>
                <w:sz w:val="30"/>
                <w:szCs w:val="30"/>
                <w:lang w:bidi="th-TH"/>
              </w:rPr>
              <w:t>3</w:t>
            </w: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จำนวนรายวิชาที่มีการเรียนการสอน</w:t>
            </w:r>
          </w:p>
          <w:p w14:paraId="6B4E6CA9" w14:textId="253D5D9B" w:rsidR="0039065E" w:rsidRPr="00931B76" w:rsidRDefault="0039065E" w:rsidP="0039065E">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D67A96"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หรือสอดแทรกการพัฒนาทักษะ</w:t>
            </w:r>
            <w:r w:rsidRPr="00931B76">
              <w:rPr>
                <w:rFonts w:ascii="TH SarabunPSK" w:hAnsi="TH SarabunPSK" w:cs="TH SarabunPSK"/>
                <w:sz w:val="30"/>
                <w:szCs w:val="30"/>
                <w:cs/>
                <w:lang w:bidi="th-TH"/>
              </w:rPr>
              <w:t xml:space="preserve">  </w:t>
            </w:r>
          </w:p>
          <w:p w14:paraId="5859066A" w14:textId="037C8490" w:rsidR="001C501E" w:rsidRPr="00931B76" w:rsidRDefault="00D67A96" w:rsidP="0039065E">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1C501E" w:rsidRPr="00931B76">
              <w:rPr>
                <w:rFonts w:ascii="TH SarabunPSK" w:hAnsi="TH SarabunPSK" w:cs="TH SarabunPSK"/>
                <w:sz w:val="30"/>
                <w:szCs w:val="30"/>
                <w:cs/>
                <w:lang w:bidi="th-TH"/>
              </w:rPr>
              <w:t>ทางด้านภาษาอังกฤษ</w:t>
            </w:r>
          </w:p>
          <w:p w14:paraId="4A39551F" w14:textId="77777777" w:rsidR="00D67A96" w:rsidRPr="00931B76" w:rsidRDefault="0039065E" w:rsidP="0039065E">
            <w:pPr>
              <w:rPr>
                <w:rFonts w:ascii="TH SarabunPSK" w:hAnsi="TH SarabunPSK" w:cs="TH SarabunPSK"/>
                <w:sz w:val="30"/>
                <w:szCs w:val="30"/>
                <w:lang w:bidi="th-TH"/>
              </w:rPr>
            </w:pPr>
            <w:r w:rsidRPr="00931B76">
              <w:rPr>
                <w:rFonts w:ascii="TH SarabunPSK" w:hAnsi="TH SarabunPSK" w:cs="TH SarabunPSK"/>
                <w:sz w:val="30"/>
                <w:szCs w:val="30"/>
                <w:lang w:bidi="th-TH"/>
              </w:rPr>
              <w:t>4</w:t>
            </w: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มีเอกสาร มคอ</w:t>
            </w:r>
            <w:r w:rsidR="00CF3150" w:rsidRPr="00931B76">
              <w:rPr>
                <w:rFonts w:ascii="TH SarabunPSK" w:hAnsi="TH SarabunPSK" w:cs="TH SarabunPSK"/>
                <w:sz w:val="30"/>
                <w:szCs w:val="30"/>
                <w:cs/>
                <w:lang w:bidi="th-TH"/>
              </w:rPr>
              <w:t xml:space="preserve">. </w:t>
            </w:r>
            <w:r w:rsidR="00CF3150" w:rsidRPr="00931B76">
              <w:rPr>
                <w:rFonts w:ascii="TH SarabunPSK" w:hAnsi="TH SarabunPSK" w:cs="TH SarabunPSK"/>
                <w:sz w:val="30"/>
                <w:szCs w:val="30"/>
              </w:rPr>
              <w:t xml:space="preserve">2, </w:t>
            </w:r>
            <w:r w:rsidR="00CF3150" w:rsidRPr="00931B76">
              <w:rPr>
                <w:rFonts w:ascii="TH SarabunPSK" w:hAnsi="TH SarabunPSK" w:cs="TH SarabunPSK"/>
                <w:sz w:val="30"/>
                <w:szCs w:val="30"/>
                <w:lang w:bidi="th-TH"/>
              </w:rPr>
              <w:t>3, 4</w:t>
            </w:r>
            <w:r w:rsidR="00CF3150" w:rsidRPr="00931B76">
              <w:rPr>
                <w:rFonts w:ascii="TH SarabunPSK" w:hAnsi="TH SarabunPSK" w:cs="TH SarabunPSK"/>
                <w:sz w:val="30"/>
                <w:szCs w:val="30"/>
                <w:rtl/>
              </w:rPr>
              <w:t xml:space="preserve">, </w:t>
            </w:r>
            <w:r w:rsidR="00263C32" w:rsidRPr="00931B76">
              <w:rPr>
                <w:rFonts w:ascii="TH SarabunPSK" w:hAnsi="TH SarabunPSK" w:cs="TH SarabunPSK"/>
                <w:sz w:val="30"/>
                <w:szCs w:val="30"/>
              </w:rPr>
              <w:t>5</w:t>
            </w:r>
            <w:r w:rsidR="00CF3150" w:rsidRPr="00931B76">
              <w:rPr>
                <w:rFonts w:ascii="TH SarabunPSK" w:hAnsi="TH SarabunPSK" w:cs="TH SarabunPSK"/>
                <w:sz w:val="30"/>
                <w:szCs w:val="30"/>
              </w:rPr>
              <w:t>, 6</w:t>
            </w:r>
            <w:r w:rsidR="00263C32" w:rsidRPr="00931B76">
              <w:rPr>
                <w:rFonts w:ascii="TH SarabunPSK" w:hAnsi="TH SarabunPSK" w:cs="TH SarabunPSK"/>
                <w:sz w:val="30"/>
                <w:szCs w:val="30"/>
                <w:cs/>
                <w:lang w:bidi="th-TH"/>
              </w:rPr>
              <w:t xml:space="preserve"> </w:t>
            </w:r>
          </w:p>
          <w:p w14:paraId="6C9070D5" w14:textId="2BB5FE4D" w:rsidR="00263C32" w:rsidRPr="00931B76" w:rsidRDefault="00D67A96" w:rsidP="00CF3150">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ที่สมบูรณ์</w:t>
            </w:r>
          </w:p>
          <w:p w14:paraId="7C4586BF" w14:textId="5E94CB3C" w:rsidR="00397290" w:rsidRPr="00931B76" w:rsidRDefault="00C728A8" w:rsidP="00263C32">
            <w:pPr>
              <w:rPr>
                <w:rFonts w:ascii="TH SarabunPSK" w:hAnsi="TH SarabunPSK" w:cs="TH SarabunPSK"/>
                <w:sz w:val="30"/>
                <w:szCs w:val="30"/>
              </w:rPr>
            </w:pPr>
            <w:r w:rsidRPr="00931B76">
              <w:rPr>
                <w:rFonts w:ascii="TH SarabunPSK" w:hAnsi="TH SarabunPSK" w:cs="TH SarabunPSK"/>
                <w:sz w:val="30"/>
                <w:szCs w:val="30"/>
                <w:cs/>
                <w:lang w:bidi="th-TH"/>
              </w:rPr>
              <w:t>5</w:t>
            </w:r>
            <w:r w:rsidR="00263C32" w:rsidRPr="00931B76">
              <w:rPr>
                <w:rFonts w:ascii="TH SarabunPSK" w:hAnsi="TH SarabunPSK" w:cs="TH SarabunPSK"/>
                <w:sz w:val="30"/>
                <w:szCs w:val="30"/>
                <w:cs/>
                <w:lang w:bidi="th-TH"/>
              </w:rPr>
              <w:t>.</w:t>
            </w:r>
            <w:r w:rsidR="00397290" w:rsidRPr="00931B76">
              <w:rPr>
                <w:rFonts w:ascii="TH SarabunPSK" w:hAnsi="TH SarabunPSK" w:cs="TH SarabunPSK"/>
                <w:sz w:val="30"/>
                <w:szCs w:val="30"/>
                <w:cs/>
                <w:lang w:bidi="th-TH"/>
              </w:rPr>
              <w:t xml:space="preserve"> </w:t>
            </w:r>
            <w:r w:rsidR="00CA3010" w:rsidRPr="00931B76">
              <w:rPr>
                <w:rFonts w:ascii="TH SarabunPSK" w:hAnsi="TH SarabunPSK" w:cs="TH SarabunPSK"/>
                <w:sz w:val="30"/>
                <w:szCs w:val="30"/>
                <w:cs/>
                <w:lang w:bidi="th-TH"/>
              </w:rPr>
              <w:t xml:space="preserve">มีแผนการสอนในรูปของ มคอ. </w:t>
            </w:r>
            <w:r w:rsidR="00263C32" w:rsidRPr="00931B76">
              <w:rPr>
                <w:rFonts w:ascii="TH SarabunPSK" w:hAnsi="TH SarabunPSK" w:cs="TH SarabunPSK"/>
                <w:sz w:val="30"/>
                <w:szCs w:val="30"/>
              </w:rPr>
              <w:t xml:space="preserve">3 </w:t>
            </w:r>
            <w:r w:rsidR="00397290" w:rsidRPr="00931B76">
              <w:rPr>
                <w:rFonts w:ascii="TH SarabunPSK" w:hAnsi="TH SarabunPSK" w:cs="TH SarabunPSK"/>
                <w:sz w:val="30"/>
                <w:szCs w:val="30"/>
                <w:cs/>
                <w:lang w:bidi="th-TH"/>
              </w:rPr>
              <w:t xml:space="preserve"> </w:t>
            </w:r>
          </w:p>
          <w:p w14:paraId="0734E988" w14:textId="35489AD0" w:rsidR="00263C32" w:rsidRPr="00931B76" w:rsidRDefault="00397290" w:rsidP="00CF3150">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 xml:space="preserve">และ </w:t>
            </w:r>
            <w:r w:rsidR="00263C32" w:rsidRPr="00931B76">
              <w:rPr>
                <w:rFonts w:ascii="TH SarabunPSK" w:hAnsi="TH SarabunPSK" w:cs="TH SarabunPSK"/>
                <w:sz w:val="30"/>
                <w:szCs w:val="30"/>
              </w:rPr>
              <w:t xml:space="preserve">4 </w:t>
            </w:r>
            <w:r w:rsidR="00263C32" w:rsidRPr="00931B76">
              <w:rPr>
                <w:rFonts w:ascii="TH SarabunPSK" w:hAnsi="TH SarabunPSK" w:cs="TH SarabunPSK"/>
                <w:sz w:val="30"/>
                <w:szCs w:val="30"/>
                <w:cs/>
                <w:lang w:bidi="th-TH"/>
              </w:rPr>
              <w:t>ที่เอื้อต่อการเรียนรู้ด้วยตนเอง</w:t>
            </w:r>
          </w:p>
          <w:p w14:paraId="1CF48B6F" w14:textId="77777777" w:rsidR="002A151F" w:rsidRPr="00931B76" w:rsidRDefault="00263C32" w:rsidP="00263C32">
            <w:pPr>
              <w:rPr>
                <w:rFonts w:ascii="TH SarabunPSK" w:hAnsi="TH SarabunPSK" w:cs="TH SarabunPSK"/>
                <w:sz w:val="30"/>
                <w:szCs w:val="30"/>
                <w:lang w:bidi="th-TH"/>
              </w:rPr>
            </w:pPr>
            <w:r w:rsidRPr="00931B76">
              <w:rPr>
                <w:rFonts w:ascii="TH SarabunPSK" w:hAnsi="TH SarabunPSK" w:cs="TH SarabunPSK"/>
                <w:sz w:val="30"/>
                <w:szCs w:val="30"/>
              </w:rPr>
              <w:t>6</w:t>
            </w:r>
            <w:r w:rsidRPr="00931B76">
              <w:rPr>
                <w:rFonts w:ascii="TH SarabunPSK" w:hAnsi="TH SarabunPSK" w:cs="TH SarabunPSK"/>
                <w:sz w:val="30"/>
                <w:szCs w:val="30"/>
                <w:cs/>
                <w:lang w:bidi="th-TH"/>
              </w:rPr>
              <w:t>.</w:t>
            </w:r>
            <w:r w:rsidR="00397290" w:rsidRPr="00931B76">
              <w:rPr>
                <w:rFonts w:ascii="TH SarabunPSK" w:hAnsi="TH SarabunPSK" w:cs="TH SarabunPSK"/>
                <w:sz w:val="30"/>
                <w:szCs w:val="30"/>
                <w:cs/>
                <w:lang w:bidi="th-TH"/>
              </w:rPr>
              <w:t xml:space="preserve"> </w:t>
            </w:r>
            <w:r w:rsidR="002A151F" w:rsidRPr="00931B76">
              <w:rPr>
                <w:rFonts w:ascii="TH SarabunPSK" w:hAnsi="TH SarabunPSK" w:cs="TH SarabunPSK"/>
                <w:sz w:val="30"/>
                <w:szCs w:val="30"/>
                <w:cs/>
                <w:lang w:bidi="th-TH"/>
              </w:rPr>
              <w:t>นิสิต</w:t>
            </w:r>
            <w:r w:rsidRPr="00931B76">
              <w:rPr>
                <w:rFonts w:ascii="TH SarabunPSK" w:hAnsi="TH SarabunPSK" w:cs="TH SarabunPSK"/>
                <w:sz w:val="30"/>
                <w:szCs w:val="30"/>
                <w:cs/>
                <w:lang w:bidi="th-TH"/>
              </w:rPr>
              <w:t>จะต้องมีการฝึกงานหรือ</w:t>
            </w:r>
          </w:p>
          <w:p w14:paraId="3B93924A" w14:textId="044B7B70" w:rsidR="00263C32" w:rsidRPr="00931B76" w:rsidRDefault="002A151F" w:rsidP="00263C32">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สหกิจศึกษา</w:t>
            </w:r>
            <w:r w:rsidR="00CF3150" w:rsidRPr="00931B76">
              <w:rPr>
                <w:rFonts w:ascii="TH SarabunPSK" w:hAnsi="TH SarabunPSK" w:cs="TH SarabunPSK"/>
                <w:sz w:val="30"/>
                <w:szCs w:val="30"/>
                <w:cs/>
                <w:lang w:bidi="th-TH"/>
              </w:rPr>
              <w:t xml:space="preserve"> (ดูจาก มคอ.</w:t>
            </w:r>
            <w:r w:rsidRPr="00931B76">
              <w:rPr>
                <w:rFonts w:ascii="TH SarabunPSK" w:hAnsi="TH SarabunPSK" w:cs="TH SarabunPSK"/>
                <w:sz w:val="30"/>
                <w:szCs w:val="30"/>
                <w:cs/>
                <w:lang w:bidi="th-TH"/>
              </w:rPr>
              <w:t xml:space="preserve"> </w:t>
            </w:r>
            <w:r w:rsidR="00CF3150" w:rsidRPr="00931B76">
              <w:rPr>
                <w:rFonts w:ascii="TH SarabunPSK" w:hAnsi="TH SarabunPSK" w:cs="TH SarabunPSK"/>
                <w:sz w:val="30"/>
                <w:szCs w:val="30"/>
                <w:cs/>
                <w:lang w:bidi="th-TH"/>
              </w:rPr>
              <w:t>4)</w:t>
            </w:r>
          </w:p>
          <w:p w14:paraId="275FED16" w14:textId="01CE3118" w:rsidR="00714309" w:rsidRPr="00931B76" w:rsidRDefault="00DA6D4F" w:rsidP="00263C32">
            <w:pPr>
              <w:rPr>
                <w:rFonts w:ascii="TH SarabunPSK" w:hAnsi="TH SarabunPSK" w:cs="TH SarabunPSK"/>
                <w:sz w:val="30"/>
                <w:szCs w:val="30"/>
                <w:cs/>
                <w:lang w:bidi="th-TH"/>
              </w:rPr>
            </w:pPr>
            <w:r w:rsidRPr="00931B76">
              <w:rPr>
                <w:rFonts w:ascii="TH SarabunPSK" w:hAnsi="TH SarabunPSK" w:cs="TH SarabunPSK"/>
                <w:sz w:val="30"/>
                <w:szCs w:val="30"/>
                <w:cs/>
                <w:lang w:bidi="th-TH"/>
              </w:rPr>
              <w:t>7</w:t>
            </w:r>
            <w:r w:rsidR="00263C32" w:rsidRPr="00931B76">
              <w:rPr>
                <w:rFonts w:ascii="TH SarabunPSK" w:hAnsi="TH SarabunPSK" w:cs="TH SarabunPSK"/>
                <w:sz w:val="30"/>
                <w:szCs w:val="30"/>
                <w:cs/>
                <w:lang w:bidi="th-TH"/>
              </w:rPr>
              <w:t>. ร้อยละของนิสิตที่ทำวิทยานิพนธ์</w:t>
            </w:r>
          </w:p>
          <w:p w14:paraId="7A1C5B48" w14:textId="0C140462" w:rsidR="00263C32" w:rsidRPr="00931B76" w:rsidRDefault="00714309" w:rsidP="00DF250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263C32" w:rsidRPr="00931B76">
              <w:rPr>
                <w:rFonts w:ascii="TH SarabunPSK" w:hAnsi="TH SarabunPSK" w:cs="TH SarabunPSK"/>
                <w:sz w:val="30"/>
                <w:szCs w:val="30"/>
                <w:cs/>
                <w:lang w:bidi="th-TH"/>
              </w:rPr>
              <w:t>ระดั</w:t>
            </w:r>
            <w:r w:rsidR="00CF3150" w:rsidRPr="00931B76">
              <w:rPr>
                <w:rFonts w:ascii="TH SarabunPSK" w:hAnsi="TH SarabunPSK" w:cs="TH SarabunPSK"/>
                <w:sz w:val="30"/>
                <w:szCs w:val="30"/>
                <w:cs/>
                <w:lang w:bidi="th-TH"/>
              </w:rPr>
              <w:t>บปริญญาตรี</w:t>
            </w:r>
            <w:r w:rsidR="00DF250B" w:rsidRPr="00931B76">
              <w:rPr>
                <w:rFonts w:ascii="TH SarabunPSK" w:hAnsi="TH SarabunPSK" w:cs="TH SarabunPSK"/>
                <w:sz w:val="30"/>
                <w:szCs w:val="30"/>
                <w:cs/>
                <w:lang w:bidi="th-TH"/>
              </w:rPr>
              <w:t xml:space="preserve"> (</w:t>
            </w:r>
            <w:r w:rsidR="00DF250B" w:rsidRPr="00931B76">
              <w:rPr>
                <w:rFonts w:ascii="TH SarabunPSK" w:hAnsi="TH SarabunPSK" w:cs="TH SarabunPSK"/>
                <w:sz w:val="30"/>
                <w:szCs w:val="30"/>
                <w:lang w:bidi="th-TH"/>
              </w:rPr>
              <w:t xml:space="preserve">6 </w:t>
            </w:r>
            <w:r w:rsidR="00DF250B" w:rsidRPr="00931B76">
              <w:rPr>
                <w:rFonts w:ascii="TH SarabunPSK" w:hAnsi="TH SarabunPSK" w:cs="TH SarabunPSK"/>
                <w:sz w:val="30"/>
                <w:szCs w:val="30"/>
                <w:cs/>
                <w:lang w:bidi="th-TH"/>
              </w:rPr>
              <w:t>หน่วยกิต)</w:t>
            </w:r>
          </w:p>
          <w:p w14:paraId="686CEE32" w14:textId="77777777" w:rsidR="00DF250B" w:rsidRPr="00931B76" w:rsidRDefault="00DF250B" w:rsidP="00DF250B">
            <w:pPr>
              <w:rPr>
                <w:rFonts w:ascii="TH SarabunPSK" w:hAnsi="TH SarabunPSK" w:cs="TH SarabunPSK"/>
                <w:sz w:val="30"/>
                <w:szCs w:val="30"/>
                <w:cs/>
                <w:lang w:bidi="th-TH"/>
              </w:rPr>
            </w:pPr>
            <w:r w:rsidRPr="00931B76">
              <w:rPr>
                <w:rFonts w:ascii="TH SarabunPSK" w:hAnsi="TH SarabunPSK" w:cs="TH SarabunPSK"/>
                <w:sz w:val="30"/>
                <w:szCs w:val="30"/>
                <w:lang w:bidi="th-TH"/>
              </w:rPr>
              <w:t>8</w:t>
            </w:r>
            <w:r w:rsidRPr="00931B76">
              <w:rPr>
                <w:rFonts w:ascii="TH SarabunPSK" w:hAnsi="TH SarabunPSK" w:cs="TH SarabunPSK"/>
                <w:sz w:val="30"/>
                <w:szCs w:val="30"/>
                <w:cs/>
                <w:lang w:bidi="th-TH"/>
              </w:rPr>
              <w:t>. มีห้องปฏิบัติการทางจิตวิทยาที่มี</w:t>
            </w:r>
          </w:p>
          <w:p w14:paraId="4A8A99E9" w14:textId="1DC16840" w:rsidR="00DF250B" w:rsidRPr="00931B76" w:rsidRDefault="00DF250B" w:rsidP="00DF250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มาตรฐานตามข้อกำหนดของสมาคม</w:t>
            </w:r>
          </w:p>
          <w:p w14:paraId="652A5029" w14:textId="2617A882" w:rsidR="00DF250B" w:rsidRPr="00931B76" w:rsidRDefault="00DF250B" w:rsidP="00DF250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วิชาชีพ</w:t>
            </w:r>
          </w:p>
          <w:p w14:paraId="5560E808" w14:textId="77777777" w:rsidR="00A754D1" w:rsidRPr="00931B76" w:rsidRDefault="00A754D1" w:rsidP="00A754D1">
            <w:pPr>
              <w:rPr>
                <w:rFonts w:ascii="TH SarabunPSK" w:hAnsi="TH SarabunPSK" w:cs="TH SarabunPSK"/>
                <w:sz w:val="30"/>
                <w:szCs w:val="30"/>
              </w:rPr>
            </w:pPr>
            <w:r w:rsidRPr="00931B76">
              <w:rPr>
                <w:rFonts w:ascii="TH SarabunPSK" w:hAnsi="TH SarabunPSK" w:cs="TH SarabunPSK"/>
                <w:sz w:val="30"/>
                <w:szCs w:val="30"/>
                <w:cs/>
                <w:lang w:bidi="th-TH"/>
              </w:rPr>
              <w:t>9. ร้อยละของนิสิตที่มีงานทำ/ประกอบ</w:t>
            </w:r>
          </w:p>
          <w:p w14:paraId="47845F55" w14:textId="77777777" w:rsidR="00A754D1" w:rsidRPr="00931B76" w:rsidRDefault="00A754D1" w:rsidP="002A151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อาชีพอิสระภายใน</w:t>
            </w:r>
            <w:r w:rsidR="00C96F2C" w:rsidRPr="00931B76">
              <w:rPr>
                <w:rFonts w:ascii="TH SarabunPSK" w:hAnsi="TH SarabunPSK" w:cs="TH SarabunPSK"/>
                <w:sz w:val="30"/>
                <w:szCs w:val="30"/>
                <w:cs/>
                <w:lang w:bidi="th-TH"/>
              </w:rPr>
              <w:t xml:space="preserve"> </w:t>
            </w:r>
            <w:r w:rsidRPr="00931B76">
              <w:rPr>
                <w:rFonts w:ascii="TH SarabunPSK" w:hAnsi="TH SarabunPSK" w:cs="TH SarabunPSK"/>
                <w:sz w:val="30"/>
                <w:szCs w:val="30"/>
              </w:rPr>
              <w:t xml:space="preserve">1 </w:t>
            </w:r>
            <w:r w:rsidRPr="00931B76">
              <w:rPr>
                <w:rFonts w:ascii="TH SarabunPSK" w:hAnsi="TH SarabunPSK" w:cs="TH SarabunPSK"/>
                <w:sz w:val="30"/>
                <w:szCs w:val="30"/>
                <w:cs/>
                <w:lang w:bidi="th-TH"/>
              </w:rPr>
              <w:t>ปี</w:t>
            </w:r>
          </w:p>
          <w:p w14:paraId="53A9DCF9" w14:textId="77777777" w:rsidR="006244FA" w:rsidRPr="00931B76" w:rsidRDefault="00FC6857" w:rsidP="006244FA">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10. </w:t>
            </w:r>
            <w:r w:rsidR="004223C7" w:rsidRPr="00931B76">
              <w:rPr>
                <w:rFonts w:ascii="TH SarabunPSK" w:hAnsi="TH SarabunPSK" w:cs="TH SarabunPSK"/>
                <w:sz w:val="30"/>
                <w:szCs w:val="30"/>
                <w:cs/>
                <w:lang w:bidi="th-TH"/>
              </w:rPr>
              <w:t>มีการดำเนินโครงการ</w:t>
            </w:r>
            <w:r w:rsidR="006244FA" w:rsidRPr="00931B76">
              <w:rPr>
                <w:rFonts w:ascii="TH SarabunPSK" w:hAnsi="TH SarabunPSK" w:cs="TH SarabunPSK"/>
                <w:sz w:val="30"/>
                <w:szCs w:val="30"/>
                <w:cs/>
                <w:lang w:bidi="th-TH"/>
              </w:rPr>
              <w:t>ทาง</w:t>
            </w:r>
            <w:r w:rsidR="004223C7" w:rsidRPr="00931B76">
              <w:rPr>
                <w:rFonts w:ascii="TH SarabunPSK" w:hAnsi="TH SarabunPSK" w:cs="TH SarabunPSK"/>
                <w:sz w:val="30"/>
                <w:szCs w:val="30"/>
                <w:cs/>
                <w:lang w:bidi="th-TH"/>
              </w:rPr>
              <w:t>ด้าน</w:t>
            </w:r>
          </w:p>
          <w:p w14:paraId="7DB68FA3" w14:textId="5F0E6615" w:rsidR="002A151F" w:rsidRPr="00931B76" w:rsidRDefault="006244FA" w:rsidP="004223C7">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004223C7" w:rsidRPr="00931B76">
              <w:rPr>
                <w:rFonts w:ascii="TH SarabunPSK" w:hAnsi="TH SarabunPSK" w:cs="TH SarabunPSK"/>
                <w:sz w:val="30"/>
                <w:szCs w:val="30"/>
                <w:cs/>
                <w:lang w:bidi="th-TH"/>
              </w:rPr>
              <w:t>จิตวิทยาใน</w:t>
            </w:r>
            <w:r w:rsidR="00FC6857" w:rsidRPr="00931B76">
              <w:rPr>
                <w:rFonts w:ascii="TH SarabunPSK" w:hAnsi="TH SarabunPSK" w:cs="TH SarabunPSK"/>
                <w:sz w:val="30"/>
                <w:szCs w:val="30"/>
                <w:cs/>
                <w:lang w:bidi="th-TH"/>
              </w:rPr>
              <w:t xml:space="preserve">พื้นที่ </w:t>
            </w:r>
            <w:r w:rsidR="00FC6857" w:rsidRPr="00931B76">
              <w:rPr>
                <w:rFonts w:ascii="TH SarabunPSK" w:hAnsi="TH SarabunPSK" w:cs="TH SarabunPSK"/>
                <w:sz w:val="30"/>
                <w:szCs w:val="30"/>
                <w:lang w:bidi="th-TH"/>
              </w:rPr>
              <w:t>Area Base</w:t>
            </w:r>
            <w:r w:rsidR="00FC6857" w:rsidRPr="00931B76">
              <w:rPr>
                <w:rFonts w:ascii="TH SarabunPSK" w:hAnsi="TH SarabunPSK" w:cs="TH SarabunPSK"/>
                <w:sz w:val="30"/>
                <w:szCs w:val="30"/>
                <w:cs/>
                <w:lang w:bidi="th-TH"/>
              </w:rPr>
              <w:t xml:space="preserve"> </w:t>
            </w:r>
            <w:r w:rsidR="008708FC" w:rsidRPr="00931B76">
              <w:rPr>
                <w:rFonts w:ascii="TH SarabunPSK" w:hAnsi="TH SarabunPSK" w:cs="TH SarabunPSK" w:hint="cs"/>
                <w:sz w:val="30"/>
                <w:szCs w:val="30"/>
                <w:cs/>
                <w:lang w:bidi="th-TH"/>
              </w:rPr>
              <w:t>ใน</w:t>
            </w:r>
            <w:r w:rsidR="00FC6857"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br/>
              <w:t xml:space="preserve">     </w:t>
            </w:r>
            <w:r w:rsidR="00FC6857" w:rsidRPr="00931B76">
              <w:rPr>
                <w:rFonts w:ascii="TH SarabunPSK" w:hAnsi="TH SarabunPSK" w:cs="TH SarabunPSK"/>
                <w:sz w:val="30"/>
                <w:szCs w:val="30"/>
                <w:cs/>
                <w:lang w:bidi="th-TH"/>
              </w:rPr>
              <w:t>17</w:t>
            </w:r>
            <w:r w:rsidR="00ED441C" w:rsidRPr="00931B76">
              <w:rPr>
                <w:rFonts w:ascii="TH SarabunPSK" w:hAnsi="TH SarabunPSK" w:cs="TH SarabunPSK"/>
                <w:sz w:val="30"/>
                <w:szCs w:val="30"/>
                <w:cs/>
                <w:lang w:bidi="th-TH"/>
              </w:rPr>
              <w:t xml:space="preserve"> </w:t>
            </w:r>
            <w:r w:rsidR="00FC6857" w:rsidRPr="00931B76">
              <w:rPr>
                <w:rFonts w:ascii="TH SarabunPSK" w:hAnsi="TH SarabunPSK" w:cs="TH SarabunPSK"/>
                <w:sz w:val="30"/>
                <w:szCs w:val="30"/>
                <w:cs/>
                <w:lang w:bidi="th-TH"/>
              </w:rPr>
              <w:t>จังหวัดภาคเหนือ</w:t>
            </w:r>
            <w:r w:rsidR="00AE5454" w:rsidRPr="00931B76">
              <w:rPr>
                <w:rFonts w:ascii="TH SarabunPSK" w:hAnsi="TH SarabunPSK" w:cs="TH SarabunPSK"/>
                <w:sz w:val="30"/>
                <w:szCs w:val="30"/>
                <w:cs/>
                <w:lang w:bidi="th-TH"/>
              </w:rPr>
              <w:t xml:space="preserve"> </w:t>
            </w:r>
          </w:p>
          <w:p w14:paraId="5647A305" w14:textId="4A97D45A" w:rsidR="004223C7" w:rsidRPr="00931B76" w:rsidRDefault="00AE5454" w:rsidP="002A151F">
            <w:pPr>
              <w:rPr>
                <w:rFonts w:ascii="TH SarabunPSK" w:hAnsi="TH SarabunPSK" w:cs="TH SarabunPSK"/>
                <w:sz w:val="30"/>
                <w:szCs w:val="30"/>
                <w:lang w:bidi="th-TH"/>
              </w:rPr>
            </w:pPr>
            <w:r w:rsidRPr="00931B76">
              <w:rPr>
                <w:rFonts w:ascii="TH SarabunPSK" w:hAnsi="TH SarabunPSK" w:cs="TH SarabunPSK"/>
                <w:sz w:val="30"/>
                <w:szCs w:val="30"/>
                <w:lang w:bidi="th-TH"/>
              </w:rPr>
              <w:t>11</w:t>
            </w:r>
            <w:r w:rsidRPr="00931B76">
              <w:rPr>
                <w:rFonts w:ascii="TH SarabunPSK" w:hAnsi="TH SarabunPSK" w:cs="TH SarabunPSK"/>
                <w:sz w:val="30"/>
                <w:szCs w:val="30"/>
                <w:cs/>
                <w:lang w:bidi="th-TH"/>
              </w:rPr>
              <w:t xml:space="preserve">. </w:t>
            </w:r>
            <w:r w:rsidR="004223C7" w:rsidRPr="00931B76">
              <w:rPr>
                <w:rFonts w:ascii="TH SarabunPSK" w:hAnsi="TH SarabunPSK" w:cs="TH SarabunPSK"/>
                <w:sz w:val="30"/>
                <w:szCs w:val="30"/>
                <w:cs/>
                <w:lang w:bidi="th-TH"/>
              </w:rPr>
              <w:t>มีการทำความตกลงหรือ</w:t>
            </w:r>
            <w:r w:rsidR="00596FB7" w:rsidRPr="00931B76">
              <w:rPr>
                <w:rFonts w:ascii="TH SarabunPSK" w:hAnsi="TH SarabunPSK" w:cs="TH SarabunPSK"/>
                <w:sz w:val="30"/>
                <w:szCs w:val="30"/>
                <w:cs/>
                <w:lang w:bidi="th-TH"/>
              </w:rPr>
              <w:t>ร่วมมือ</w:t>
            </w:r>
          </w:p>
          <w:p w14:paraId="7BC04379" w14:textId="27A5A557" w:rsidR="004223C7" w:rsidRPr="00931B76" w:rsidRDefault="004223C7" w:rsidP="002A151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ด้านวิช</w:t>
            </w:r>
            <w:r w:rsidR="00F716C3" w:rsidRPr="00931B76">
              <w:rPr>
                <w:rFonts w:ascii="TH SarabunPSK" w:hAnsi="TH SarabunPSK" w:cs="TH SarabunPSK"/>
                <w:sz w:val="30"/>
                <w:szCs w:val="30"/>
                <w:cs/>
                <w:lang w:bidi="th-TH"/>
              </w:rPr>
              <w:t>า</w:t>
            </w:r>
            <w:r w:rsidR="006244FA" w:rsidRPr="00931B76">
              <w:rPr>
                <w:rFonts w:ascii="TH SarabunPSK" w:hAnsi="TH SarabunPSK" w:cs="TH SarabunPSK"/>
                <w:sz w:val="30"/>
                <w:szCs w:val="30"/>
                <w:cs/>
                <w:lang w:bidi="th-TH"/>
              </w:rPr>
              <w:t xml:space="preserve">การ </w:t>
            </w:r>
            <w:r w:rsidRPr="00931B76">
              <w:rPr>
                <w:rFonts w:ascii="TH SarabunPSK" w:hAnsi="TH SarabunPSK" w:cs="TH SarabunPSK"/>
                <w:sz w:val="30"/>
                <w:szCs w:val="30"/>
                <w:cs/>
                <w:lang w:bidi="th-TH"/>
              </w:rPr>
              <w:t>การวิจัยหรือส่งนิสิต</w:t>
            </w:r>
          </w:p>
          <w:p w14:paraId="34B6DD84" w14:textId="0C89A6D4" w:rsidR="004223C7" w:rsidRPr="00931B76" w:rsidRDefault="004223C7" w:rsidP="002A151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ไปสหกิจศึกษาหรือฝึกงานเพื่อสร้าง</w:t>
            </w:r>
          </w:p>
          <w:p w14:paraId="563A6783" w14:textId="07E3AF47" w:rsidR="004223C7" w:rsidRPr="00931B76" w:rsidRDefault="004223C7" w:rsidP="002A151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เครือข่าย</w:t>
            </w:r>
            <w:r w:rsidR="00596FB7" w:rsidRPr="00931B76">
              <w:rPr>
                <w:rFonts w:ascii="TH SarabunPSK" w:hAnsi="TH SarabunPSK" w:cs="TH SarabunPSK"/>
                <w:sz w:val="30"/>
                <w:szCs w:val="30"/>
                <w:cs/>
                <w:lang w:bidi="th-TH"/>
              </w:rPr>
              <w:t>กับหน่วยงานหรือองค์กรทั้ง</w:t>
            </w:r>
          </w:p>
          <w:p w14:paraId="2B7A8C72" w14:textId="69C46867" w:rsidR="004223C7" w:rsidRPr="00931B76" w:rsidRDefault="004223C7" w:rsidP="002A151F">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00AE5454" w:rsidRPr="00931B76">
              <w:rPr>
                <w:rFonts w:ascii="TH SarabunPSK" w:hAnsi="TH SarabunPSK" w:cs="TH SarabunPSK"/>
                <w:sz w:val="30"/>
                <w:szCs w:val="30"/>
                <w:cs/>
                <w:lang w:bidi="th-TH"/>
              </w:rPr>
              <w:t>ภาครัฐและเอกชน</w:t>
            </w:r>
            <w:r w:rsidR="00596FB7" w:rsidRPr="00931B76">
              <w:rPr>
                <w:rFonts w:ascii="TH SarabunPSK" w:hAnsi="TH SarabunPSK" w:cs="TH SarabunPSK"/>
                <w:sz w:val="30"/>
                <w:szCs w:val="30"/>
                <w:cs/>
                <w:lang w:bidi="th-TH"/>
              </w:rPr>
              <w:t>ด้านงานจิตวิทยา</w:t>
            </w:r>
          </w:p>
          <w:p w14:paraId="38D75194" w14:textId="78F951DA" w:rsidR="00FC6857" w:rsidRPr="00931B76" w:rsidRDefault="004223C7" w:rsidP="002A151F">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ED441C" w:rsidRPr="00931B76">
              <w:rPr>
                <w:rFonts w:ascii="TH SarabunPSK" w:hAnsi="TH SarabunPSK" w:cs="TH SarabunPSK"/>
                <w:sz w:val="30"/>
                <w:szCs w:val="30"/>
                <w:cs/>
                <w:lang w:bidi="th-TH"/>
              </w:rPr>
              <w:t xml:space="preserve">  </w:t>
            </w:r>
            <w:r w:rsidR="00AE5454" w:rsidRPr="00931B76">
              <w:rPr>
                <w:rFonts w:ascii="TH SarabunPSK" w:hAnsi="TH SarabunPSK" w:cs="TH SarabunPSK"/>
                <w:sz w:val="30"/>
                <w:szCs w:val="30"/>
                <w:cs/>
                <w:lang w:bidi="th-TH"/>
              </w:rPr>
              <w:t>และทรัพยากรมนุษย์ทั่วประเทศ</w:t>
            </w:r>
          </w:p>
        </w:tc>
      </w:tr>
    </w:tbl>
    <w:p w14:paraId="00CBB542" w14:textId="0EAA1C7A" w:rsidR="00E06371" w:rsidRPr="00931B76" w:rsidRDefault="00E06371">
      <w:pPr>
        <w:rPr>
          <w:rFonts w:ascii="TH SarabunPSK" w:hAnsi="TH SarabunPSK" w:cs="TH SarabunPSK"/>
        </w:rPr>
      </w:pPr>
      <w:r w:rsidRPr="00931B76">
        <w:rPr>
          <w:rFonts w:ascii="TH SarabunPSK" w:hAnsi="TH SarabunPSK" w:cs="TH SarabunPSK"/>
          <w:cs/>
          <w:lang w:bidi="th-TH"/>
        </w:rPr>
        <w:br w:type="page"/>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3543"/>
        <w:gridCol w:w="3402"/>
      </w:tblGrid>
      <w:tr w:rsidR="00931B76" w:rsidRPr="00931B76" w14:paraId="68493A7B" w14:textId="77777777" w:rsidTr="00503B2B">
        <w:trPr>
          <w:trHeight w:val="758"/>
        </w:trPr>
        <w:tc>
          <w:tcPr>
            <w:tcW w:w="2978" w:type="dxa"/>
            <w:shd w:val="clear" w:color="auto" w:fill="auto"/>
            <w:vAlign w:val="center"/>
          </w:tcPr>
          <w:p w14:paraId="2D453834" w14:textId="186BF611" w:rsidR="006F10DB" w:rsidRPr="00931B76" w:rsidRDefault="006F10DB" w:rsidP="00AB5EEE">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lastRenderedPageBreak/>
              <w:t>แผนการพัฒนา</w:t>
            </w:r>
          </w:p>
        </w:tc>
        <w:tc>
          <w:tcPr>
            <w:tcW w:w="3543" w:type="dxa"/>
            <w:shd w:val="clear" w:color="auto" w:fill="auto"/>
            <w:vAlign w:val="center"/>
          </w:tcPr>
          <w:p w14:paraId="5389E593" w14:textId="77777777" w:rsidR="006F10DB" w:rsidRPr="00931B76" w:rsidRDefault="006F10DB" w:rsidP="00503B2B">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กลยุทธ์</w:t>
            </w:r>
          </w:p>
        </w:tc>
        <w:tc>
          <w:tcPr>
            <w:tcW w:w="3402" w:type="dxa"/>
            <w:shd w:val="clear" w:color="auto" w:fill="auto"/>
            <w:vAlign w:val="center"/>
          </w:tcPr>
          <w:p w14:paraId="6C392B91" w14:textId="03C9DE38" w:rsidR="006F10DB" w:rsidRPr="00931B76" w:rsidRDefault="00A754D1" w:rsidP="00503B2B">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หลักฐาน/ตัวบ่งชี้</w:t>
            </w:r>
          </w:p>
        </w:tc>
      </w:tr>
      <w:tr w:rsidR="00931B76" w:rsidRPr="00931B76" w14:paraId="1E9B7F16" w14:textId="77777777" w:rsidTr="00503B2B">
        <w:tc>
          <w:tcPr>
            <w:tcW w:w="2978" w:type="dxa"/>
            <w:shd w:val="clear" w:color="auto" w:fill="auto"/>
          </w:tcPr>
          <w:p w14:paraId="5C557499" w14:textId="77777777" w:rsidR="006F10DB" w:rsidRPr="00931B76" w:rsidRDefault="006F10DB" w:rsidP="00BC61A7">
            <w:pPr>
              <w:rPr>
                <w:rFonts w:ascii="TH SarabunPSK" w:hAnsi="TH SarabunPSK" w:cs="TH SarabunPSK"/>
                <w:b/>
                <w:bCs/>
                <w:sz w:val="30"/>
                <w:szCs w:val="30"/>
              </w:rPr>
            </w:pPr>
          </w:p>
          <w:p w14:paraId="5566EB58" w14:textId="77777777" w:rsidR="006F10DB" w:rsidRPr="00931B76" w:rsidRDefault="006F10DB" w:rsidP="00BC61A7">
            <w:pPr>
              <w:rPr>
                <w:rFonts w:ascii="TH SarabunPSK" w:hAnsi="TH SarabunPSK" w:cs="TH SarabunPSK"/>
                <w:b/>
                <w:bCs/>
                <w:sz w:val="30"/>
                <w:szCs w:val="30"/>
              </w:rPr>
            </w:pPr>
          </w:p>
          <w:p w14:paraId="685F8009" w14:textId="77777777" w:rsidR="006F10DB" w:rsidRPr="00931B76" w:rsidRDefault="006F10DB" w:rsidP="00BC61A7">
            <w:pPr>
              <w:rPr>
                <w:rFonts w:ascii="TH SarabunPSK" w:hAnsi="TH SarabunPSK" w:cs="TH SarabunPSK"/>
                <w:b/>
                <w:bCs/>
                <w:sz w:val="30"/>
                <w:szCs w:val="30"/>
              </w:rPr>
            </w:pPr>
          </w:p>
          <w:p w14:paraId="32BFB6C8" w14:textId="77777777" w:rsidR="006F10DB" w:rsidRPr="00931B76" w:rsidRDefault="006F10DB" w:rsidP="00BC61A7">
            <w:pPr>
              <w:rPr>
                <w:rFonts w:ascii="TH SarabunPSK" w:hAnsi="TH SarabunPSK" w:cs="TH SarabunPSK"/>
                <w:b/>
                <w:bCs/>
                <w:sz w:val="30"/>
                <w:szCs w:val="30"/>
              </w:rPr>
            </w:pPr>
          </w:p>
          <w:p w14:paraId="7FD3E481" w14:textId="77777777" w:rsidR="006F10DB" w:rsidRPr="00931B76" w:rsidRDefault="006F10DB" w:rsidP="00BC61A7">
            <w:pPr>
              <w:rPr>
                <w:rFonts w:ascii="TH SarabunPSK" w:hAnsi="TH SarabunPSK" w:cs="TH SarabunPSK"/>
                <w:b/>
                <w:bCs/>
                <w:sz w:val="30"/>
                <w:szCs w:val="30"/>
              </w:rPr>
            </w:pPr>
          </w:p>
          <w:p w14:paraId="7EF21E7F" w14:textId="77777777" w:rsidR="006F10DB" w:rsidRPr="00931B76" w:rsidRDefault="006F10DB" w:rsidP="00BC61A7">
            <w:pPr>
              <w:rPr>
                <w:rFonts w:ascii="TH SarabunPSK" w:hAnsi="TH SarabunPSK" w:cs="TH SarabunPSK"/>
                <w:b/>
                <w:bCs/>
                <w:sz w:val="30"/>
                <w:szCs w:val="30"/>
              </w:rPr>
            </w:pPr>
          </w:p>
          <w:p w14:paraId="2988F53C" w14:textId="77777777" w:rsidR="006F10DB" w:rsidRPr="00931B76" w:rsidRDefault="006F10DB" w:rsidP="00BC61A7">
            <w:pPr>
              <w:rPr>
                <w:rFonts w:ascii="TH SarabunPSK" w:hAnsi="TH SarabunPSK" w:cs="TH SarabunPSK"/>
                <w:b/>
                <w:bCs/>
                <w:sz w:val="30"/>
                <w:szCs w:val="30"/>
              </w:rPr>
            </w:pPr>
          </w:p>
          <w:p w14:paraId="0634C575" w14:textId="77777777" w:rsidR="006F10DB" w:rsidRPr="00931B76" w:rsidRDefault="006F10DB" w:rsidP="00BC61A7">
            <w:pPr>
              <w:rPr>
                <w:rFonts w:ascii="TH SarabunPSK" w:hAnsi="TH SarabunPSK" w:cs="TH SarabunPSK"/>
                <w:b/>
                <w:bCs/>
                <w:sz w:val="30"/>
                <w:szCs w:val="30"/>
              </w:rPr>
            </w:pPr>
          </w:p>
          <w:p w14:paraId="3187D7FF" w14:textId="77777777" w:rsidR="006F10DB" w:rsidRPr="00931B76" w:rsidRDefault="006F10DB" w:rsidP="00BC61A7">
            <w:pPr>
              <w:rPr>
                <w:rFonts w:ascii="TH SarabunPSK" w:hAnsi="TH SarabunPSK" w:cs="TH SarabunPSK"/>
                <w:b/>
                <w:bCs/>
                <w:sz w:val="30"/>
                <w:szCs w:val="30"/>
              </w:rPr>
            </w:pPr>
          </w:p>
        </w:tc>
        <w:tc>
          <w:tcPr>
            <w:tcW w:w="3543" w:type="dxa"/>
            <w:shd w:val="clear" w:color="auto" w:fill="auto"/>
          </w:tcPr>
          <w:p w14:paraId="30D91C87" w14:textId="77777777" w:rsidR="00A754D1" w:rsidRPr="00931B76" w:rsidRDefault="00A754D1" w:rsidP="006F10DB">
            <w:pPr>
              <w:rPr>
                <w:rFonts w:ascii="TH SarabunPSK" w:hAnsi="TH SarabunPSK" w:cs="TH SarabunPSK"/>
                <w:b/>
                <w:bCs/>
                <w:sz w:val="30"/>
                <w:szCs w:val="30"/>
              </w:rPr>
            </w:pPr>
          </w:p>
          <w:p w14:paraId="6DE5129E" w14:textId="77777777" w:rsidR="006F10DB" w:rsidRPr="00931B76" w:rsidRDefault="006F10DB" w:rsidP="006F10DB">
            <w:pP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 พัฒนากระบวนการเรียนรู้ตาม</w:t>
            </w:r>
          </w:p>
          <w:p w14:paraId="08082027" w14:textId="77777777" w:rsidR="00A72CE3" w:rsidRPr="00931B76" w:rsidRDefault="006F10DB" w:rsidP="006F10DB">
            <w:pPr>
              <w:rPr>
                <w:rFonts w:ascii="TH SarabunPSK" w:hAnsi="TH SarabunPSK" w:cs="TH SarabunPSK"/>
                <w:sz w:val="30"/>
                <w:szCs w:val="30"/>
              </w:rPr>
            </w:pPr>
            <w:r w:rsidRPr="00931B76">
              <w:rPr>
                <w:rFonts w:ascii="TH SarabunPSK" w:hAnsi="TH SarabunPSK" w:cs="TH SarabunPSK"/>
                <w:b/>
                <w:bCs/>
                <w:sz w:val="30"/>
                <w:szCs w:val="30"/>
                <w:cs/>
                <w:lang w:bidi="th-TH"/>
              </w:rPr>
              <w:t xml:space="preserve">   หลักสูตรสู่คุณภาพ</w:t>
            </w:r>
            <w:r w:rsidRPr="00931B76">
              <w:rPr>
                <w:rFonts w:ascii="TH SarabunPSK" w:hAnsi="TH SarabunPSK" w:cs="TH SarabunPSK"/>
                <w:sz w:val="30"/>
                <w:szCs w:val="30"/>
                <w:cs/>
                <w:lang w:bidi="th-TH"/>
              </w:rPr>
              <w:t xml:space="preserve"> </w:t>
            </w:r>
          </w:p>
          <w:p w14:paraId="3AC6293F" w14:textId="77777777" w:rsidR="00A72CE3"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มุ่งผลที่บัณฑิตมีความสามารถในการ</w:t>
            </w:r>
          </w:p>
          <w:p w14:paraId="5F292EC0" w14:textId="77777777" w:rsidR="00A72CE3"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 xml:space="preserve">ประยุกต์และบูรณาการความรู้โดยรวม </w:t>
            </w:r>
          </w:p>
          <w:p w14:paraId="1F828D2E" w14:textId="77777777" w:rsidR="00AC70CD"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มาใช้ในการ ปฏิบัติงานตามวิชาชีพ</w:t>
            </w:r>
            <w:r w:rsidR="00AC70CD" w:rsidRPr="00931B76">
              <w:rPr>
                <w:rFonts w:ascii="TH SarabunPSK" w:hAnsi="TH SarabunPSK" w:cs="TH SarabunPSK"/>
                <w:sz w:val="30"/>
                <w:szCs w:val="30"/>
                <w:cs/>
                <w:lang w:bidi="th-TH"/>
              </w:rPr>
              <w:t xml:space="preserve">   </w:t>
            </w:r>
          </w:p>
          <w:p w14:paraId="49F365EC" w14:textId="2C4AB0E3" w:rsidR="006F10DB" w:rsidRPr="00931B76" w:rsidRDefault="00AC70CD"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A72CE3" w:rsidRPr="00931B76">
              <w:rPr>
                <w:rFonts w:ascii="TH SarabunPSK" w:hAnsi="TH SarabunPSK" w:cs="TH SarabunPSK"/>
                <w:sz w:val="30"/>
                <w:szCs w:val="30"/>
                <w:cs/>
                <w:lang w:bidi="th-TH"/>
              </w:rPr>
              <w:t>โดย</w:t>
            </w:r>
            <w:r w:rsidR="006F10DB" w:rsidRPr="00931B76">
              <w:rPr>
                <w:rFonts w:ascii="TH SarabunPSK" w:hAnsi="TH SarabunPSK" w:cs="TH SarabunPSK"/>
                <w:sz w:val="30"/>
                <w:szCs w:val="30"/>
                <w:rtl/>
                <w:cs/>
                <w:lang w:bidi="th-TH"/>
              </w:rPr>
              <w:t xml:space="preserve"> </w:t>
            </w:r>
          </w:p>
          <w:p w14:paraId="0832D3E3" w14:textId="390BA20F" w:rsidR="002104E2"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00016953" w:rsidRPr="00931B76">
              <w:rPr>
                <w:rFonts w:ascii="TH SarabunPSK" w:hAnsi="TH SarabunPSK" w:cs="TH SarabunPSK"/>
                <w:sz w:val="30"/>
                <w:szCs w:val="30"/>
                <w:cs/>
                <w:lang w:bidi="th-TH"/>
              </w:rPr>
              <w:t xml:space="preserve"> </w:t>
            </w:r>
            <w:r w:rsidR="002104E2" w:rsidRPr="00931B76">
              <w:rPr>
                <w:rFonts w:ascii="TH SarabunPSK" w:hAnsi="TH SarabunPSK" w:cs="TH SarabunPSK"/>
                <w:sz w:val="30"/>
                <w:szCs w:val="30"/>
                <w:cs/>
                <w:lang w:bidi="th-TH"/>
              </w:rPr>
              <w:t>ปรับปรุงหลักสูตรไปสู่</w:t>
            </w:r>
            <w:r w:rsidR="002104E2" w:rsidRPr="00931B76">
              <w:rPr>
                <w:rFonts w:ascii="TH SarabunPSK" w:hAnsi="TH SarabunPSK" w:cs="TH SarabunPSK"/>
                <w:sz w:val="30"/>
                <w:szCs w:val="30"/>
                <w:lang w:bidi="th-TH"/>
              </w:rPr>
              <w:t xml:space="preserve"> Outcome</w:t>
            </w:r>
            <w:r w:rsidR="002104E2" w:rsidRPr="00931B76">
              <w:rPr>
                <w:rFonts w:ascii="TH SarabunPSK" w:hAnsi="TH SarabunPSK" w:cs="TH SarabunPSK"/>
                <w:sz w:val="30"/>
                <w:szCs w:val="30"/>
                <w:cs/>
                <w:lang w:bidi="th-TH"/>
              </w:rPr>
              <w:t xml:space="preserve">/ </w:t>
            </w:r>
          </w:p>
          <w:p w14:paraId="25B18765" w14:textId="5F64C609" w:rsidR="002104E2" w:rsidRPr="00931B76" w:rsidRDefault="002104E2"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Pr="00931B76">
              <w:rPr>
                <w:rFonts w:ascii="TH SarabunPSK" w:hAnsi="TH SarabunPSK" w:cs="TH SarabunPSK"/>
                <w:sz w:val="30"/>
                <w:szCs w:val="30"/>
              </w:rPr>
              <w:t xml:space="preserve">Problem </w:t>
            </w:r>
            <w:r w:rsidRPr="00931B76">
              <w:rPr>
                <w:rFonts w:ascii="TH SarabunPSK" w:hAnsi="TH SarabunPSK" w:cs="TH SarabunPSK"/>
                <w:sz w:val="30"/>
                <w:szCs w:val="30"/>
                <w:cs/>
                <w:lang w:bidi="th-TH"/>
              </w:rPr>
              <w:t xml:space="preserve">และ </w:t>
            </w:r>
            <w:r w:rsidR="00AC70CD" w:rsidRPr="00931B76">
              <w:rPr>
                <w:rFonts w:ascii="TH SarabunPSK" w:hAnsi="TH SarabunPSK" w:cs="TH SarabunPSK"/>
                <w:sz w:val="30"/>
                <w:szCs w:val="30"/>
                <w:lang w:bidi="th-TH"/>
              </w:rPr>
              <w:t>Research</w:t>
            </w:r>
            <w:r w:rsidR="006F10DB" w:rsidRPr="00931B76">
              <w:rPr>
                <w:rFonts w:ascii="TH SarabunPSK" w:hAnsi="TH SarabunPSK" w:cs="TH SarabunPSK"/>
                <w:sz w:val="30"/>
                <w:szCs w:val="30"/>
              </w:rPr>
              <w:t xml:space="preserve"> Based </w:t>
            </w:r>
          </w:p>
          <w:p w14:paraId="513D2BC0" w14:textId="48CE9A8B" w:rsidR="00A72CE3" w:rsidRPr="00931B76" w:rsidRDefault="002104E2"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rPr>
              <w:t xml:space="preserve">Learning </w:t>
            </w:r>
          </w:p>
          <w:p w14:paraId="32C4566B" w14:textId="77777777" w:rsidR="00A72CE3" w:rsidRPr="00931B76" w:rsidRDefault="006F10DB"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สนับสนุนให้มีการค้นคว้าและใช้ตำรา</w:t>
            </w:r>
          </w:p>
          <w:p w14:paraId="31340F67" w14:textId="77777777" w:rsidR="00A72CE3"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เรียน บทความ งานวิจัย สื่อเทคโนโลยี</w:t>
            </w:r>
          </w:p>
          <w:p w14:paraId="353FB5AA" w14:textId="77777777" w:rsidR="00016953"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 xml:space="preserve">ภาษาต่างประเทศ ตามรายวิชาต่างๆ </w:t>
            </w:r>
          </w:p>
          <w:p w14:paraId="68290D07" w14:textId="4D776F90" w:rsidR="006F10DB" w:rsidRPr="00931B76" w:rsidRDefault="00016953" w:rsidP="006F10DB">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ในหลักสูตร</w:t>
            </w:r>
          </w:p>
          <w:p w14:paraId="09E5B052"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จัดให้มีระบบการปรึกษาในทุกรายวิชา</w:t>
            </w:r>
          </w:p>
          <w:p w14:paraId="5011861C" w14:textId="13A94909" w:rsidR="00A72CE3"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อย่างมีประสิทธิภาพ</w:t>
            </w:r>
          </w:p>
          <w:p w14:paraId="4B52B657"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ให้นิสิตทำวิทยานิพนธ์ระดับปริญญาตรี</w:t>
            </w:r>
          </w:p>
          <w:p w14:paraId="3F29FD19" w14:textId="77777777" w:rsidR="006F10DB"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ทุกคน</w:t>
            </w:r>
          </w:p>
          <w:p w14:paraId="48DF8B96"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ให้อาจารย์และนิสิตได้มีกิจกรรมหรือ</w:t>
            </w:r>
          </w:p>
          <w:p w14:paraId="42FADBB9" w14:textId="77777777" w:rsidR="006F10DB" w:rsidRPr="00931B76" w:rsidRDefault="00A72CE3" w:rsidP="006F10DB">
            <w:pPr>
              <w:rPr>
                <w:rFonts w:ascii="TH SarabunPSK" w:hAnsi="TH SarabunPSK" w:cs="TH SarabunPSK"/>
                <w:sz w:val="30"/>
                <w:szCs w:val="30"/>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โครงการทางวิชาการร่วมกัน</w:t>
            </w:r>
          </w:p>
          <w:p w14:paraId="2CCC2711"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0001695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 xml:space="preserve">นำระบบ </w:t>
            </w:r>
            <w:r w:rsidRPr="00931B76">
              <w:rPr>
                <w:rFonts w:ascii="TH SarabunPSK" w:hAnsi="TH SarabunPSK" w:cs="TH SarabunPSK"/>
                <w:sz w:val="30"/>
                <w:szCs w:val="30"/>
              </w:rPr>
              <w:t>PDCA</w:t>
            </w:r>
            <w:r w:rsidRPr="00931B76">
              <w:rPr>
                <w:rFonts w:ascii="TH SarabunPSK" w:hAnsi="TH SarabunPSK" w:cs="TH SarabunPSK"/>
                <w:sz w:val="30"/>
                <w:szCs w:val="30"/>
                <w:rtl/>
                <w:cs/>
                <w:lang w:bidi="th-TH"/>
              </w:rPr>
              <w:t xml:space="preserve"> </w:t>
            </w:r>
            <w:r w:rsidRPr="00931B76">
              <w:rPr>
                <w:rFonts w:ascii="TH SarabunPSK" w:hAnsi="TH SarabunPSK" w:cs="TH SarabunPSK"/>
                <w:sz w:val="30"/>
                <w:szCs w:val="30"/>
                <w:cs/>
                <w:lang w:bidi="th-TH"/>
              </w:rPr>
              <w:t>มาใช้ในกระบวนการ</w:t>
            </w:r>
          </w:p>
          <w:p w14:paraId="6E33FA02" w14:textId="77777777" w:rsidR="00563724" w:rsidRPr="00931B76" w:rsidRDefault="00A72CE3" w:rsidP="006F10DB">
            <w:pPr>
              <w:rPr>
                <w:rFonts w:ascii="TH SarabunPSK" w:hAnsi="TH SarabunPSK" w:cs="TH SarabunPSK"/>
                <w:b/>
                <w:bCs/>
                <w:sz w:val="30"/>
                <w:szCs w:val="30"/>
                <w:lang w:bidi="th-TH"/>
              </w:rPr>
            </w:pPr>
            <w:r w:rsidRPr="00931B76">
              <w:rPr>
                <w:rFonts w:ascii="TH SarabunPSK" w:hAnsi="TH SarabunPSK" w:cs="TH SarabunPSK"/>
                <w:sz w:val="30"/>
                <w:szCs w:val="30"/>
                <w:cs/>
                <w:lang w:bidi="th-TH"/>
              </w:rPr>
              <w:t xml:space="preserve">  </w:t>
            </w:r>
            <w:r w:rsidR="00016953"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เรียนการสอน</w:t>
            </w:r>
          </w:p>
          <w:p w14:paraId="2F038F5E" w14:textId="4CAB99B1" w:rsidR="003D3BA8" w:rsidRPr="00931B76" w:rsidRDefault="003D3BA8" w:rsidP="006F10DB">
            <w:pPr>
              <w:rPr>
                <w:rFonts w:ascii="TH SarabunPSK" w:hAnsi="TH SarabunPSK" w:cs="TH SarabunPSK"/>
                <w:b/>
                <w:bCs/>
                <w:sz w:val="30"/>
                <w:szCs w:val="30"/>
                <w:cs/>
                <w:lang w:bidi="th-TH"/>
              </w:rPr>
            </w:pPr>
          </w:p>
        </w:tc>
        <w:tc>
          <w:tcPr>
            <w:tcW w:w="3402" w:type="dxa"/>
            <w:shd w:val="clear" w:color="auto" w:fill="auto"/>
          </w:tcPr>
          <w:p w14:paraId="06EBCF76" w14:textId="77777777" w:rsidR="00AC70CD" w:rsidRPr="00931B76" w:rsidRDefault="00AC70CD" w:rsidP="00A754D1">
            <w:pPr>
              <w:rPr>
                <w:rFonts w:ascii="TH SarabunPSK" w:hAnsi="TH SarabunPSK" w:cs="TH SarabunPSK"/>
                <w:sz w:val="30"/>
                <w:szCs w:val="30"/>
                <w:lang w:bidi="th-TH"/>
              </w:rPr>
            </w:pPr>
          </w:p>
          <w:p w14:paraId="78D3B7FB" w14:textId="77777777" w:rsidR="00A72CE3" w:rsidRPr="00931B76" w:rsidRDefault="006F10DB" w:rsidP="00503B2B">
            <w:pPr>
              <w:ind w:left="34"/>
              <w:rPr>
                <w:rFonts w:ascii="TH SarabunPSK" w:hAnsi="TH SarabunPSK" w:cs="TH SarabunPSK"/>
                <w:sz w:val="30"/>
                <w:szCs w:val="30"/>
                <w:lang w:bidi="th-TH"/>
              </w:rPr>
            </w:pPr>
            <w:r w:rsidRPr="00931B76">
              <w:rPr>
                <w:rFonts w:ascii="TH SarabunPSK" w:hAnsi="TH SarabunPSK" w:cs="TH SarabunPSK"/>
                <w:sz w:val="30"/>
                <w:szCs w:val="30"/>
                <w:lang w:bidi="th-TH"/>
              </w:rPr>
              <w:t>1</w:t>
            </w:r>
            <w:r w:rsidRPr="00931B76">
              <w:rPr>
                <w:rFonts w:ascii="TH SarabunPSK" w:hAnsi="TH SarabunPSK" w:cs="TH SarabunPSK"/>
                <w:sz w:val="30"/>
                <w:szCs w:val="30"/>
                <w:cs/>
                <w:lang w:bidi="th-TH"/>
              </w:rPr>
              <w:t>.</w:t>
            </w:r>
            <w:r w:rsidR="00A72CE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จำนวนรายวิชาที่มีการจัดการเรียน</w:t>
            </w:r>
          </w:p>
          <w:p w14:paraId="35F43632" w14:textId="0B12B056" w:rsidR="006F10DB" w:rsidRPr="00931B76" w:rsidRDefault="00A72CE3" w:rsidP="002104E2">
            <w:pPr>
              <w:ind w:left="34"/>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การสอน</w:t>
            </w:r>
            <w:r w:rsidR="00944EDE" w:rsidRPr="00931B76">
              <w:rPr>
                <w:rFonts w:ascii="TH SarabunPSK" w:hAnsi="TH SarabunPSK" w:cs="TH SarabunPSK"/>
                <w:sz w:val="30"/>
                <w:szCs w:val="30"/>
                <w:cs/>
                <w:lang w:bidi="th-TH"/>
              </w:rPr>
              <w:t>แบบ</w:t>
            </w:r>
            <w:r w:rsidR="006F10DB" w:rsidRPr="00931B76">
              <w:rPr>
                <w:rFonts w:ascii="TH SarabunPSK" w:hAnsi="TH SarabunPSK" w:cs="TH SarabunPSK"/>
                <w:sz w:val="30"/>
                <w:szCs w:val="30"/>
                <w:cs/>
                <w:lang w:bidi="th-TH"/>
              </w:rPr>
              <w:t xml:space="preserve"> </w:t>
            </w:r>
            <w:r w:rsidR="002104E2" w:rsidRPr="00931B76">
              <w:rPr>
                <w:rFonts w:ascii="TH SarabunPSK" w:hAnsi="TH SarabunPSK" w:cs="TH SarabunPSK"/>
                <w:sz w:val="30"/>
                <w:szCs w:val="30"/>
                <w:lang w:bidi="th-TH"/>
              </w:rPr>
              <w:t>Outcome</w:t>
            </w:r>
            <w:r w:rsidR="00944EDE" w:rsidRPr="00931B76">
              <w:rPr>
                <w:rFonts w:ascii="TH SarabunPSK" w:hAnsi="TH SarabunPSK" w:cs="TH SarabunPSK"/>
                <w:sz w:val="30"/>
                <w:szCs w:val="30"/>
                <w:cs/>
                <w:lang w:bidi="th-TH"/>
              </w:rPr>
              <w:t xml:space="preserve"> </w:t>
            </w:r>
            <w:r w:rsidR="00944EDE" w:rsidRPr="00931B76">
              <w:rPr>
                <w:rFonts w:ascii="TH SarabunPSK" w:hAnsi="TH SarabunPSK" w:cs="TH SarabunPSK"/>
                <w:sz w:val="30"/>
                <w:szCs w:val="30"/>
                <w:lang w:bidi="th-TH"/>
              </w:rPr>
              <w:t>Based</w:t>
            </w:r>
            <w:r w:rsidR="002104E2" w:rsidRPr="00931B76">
              <w:rPr>
                <w:rFonts w:ascii="TH SarabunPSK" w:hAnsi="TH SarabunPSK" w:cs="TH SarabunPSK"/>
                <w:sz w:val="30"/>
                <w:szCs w:val="30"/>
                <w:cs/>
                <w:lang w:bidi="th-TH"/>
              </w:rPr>
              <w:t xml:space="preserve">/ </w:t>
            </w:r>
            <w:r w:rsidR="00944EDE" w:rsidRPr="00931B76">
              <w:rPr>
                <w:rFonts w:ascii="TH SarabunPSK" w:hAnsi="TH SarabunPSK" w:cs="TH SarabunPSK"/>
                <w:sz w:val="30"/>
                <w:szCs w:val="30"/>
                <w:lang w:bidi="th-TH"/>
              </w:rPr>
              <w:br/>
            </w:r>
            <w:r w:rsidR="00944EDE" w:rsidRPr="00931B76">
              <w:rPr>
                <w:rFonts w:ascii="TH SarabunPSK" w:hAnsi="TH SarabunPSK" w:cs="TH SarabunPSK"/>
                <w:sz w:val="30"/>
                <w:szCs w:val="30"/>
                <w:cs/>
                <w:lang w:bidi="th-TH"/>
              </w:rPr>
              <w:t xml:space="preserve">    </w:t>
            </w:r>
            <w:r w:rsidR="002104E2" w:rsidRPr="00931B76">
              <w:rPr>
                <w:rFonts w:ascii="TH SarabunPSK" w:hAnsi="TH SarabunPSK" w:cs="TH SarabunPSK"/>
                <w:sz w:val="30"/>
                <w:szCs w:val="30"/>
                <w:lang w:bidi="th-TH"/>
              </w:rPr>
              <w:t>Problem</w:t>
            </w:r>
            <w:r w:rsidR="00944EDE" w:rsidRPr="00931B76">
              <w:rPr>
                <w:rFonts w:ascii="TH SarabunPSK" w:hAnsi="TH SarabunPSK" w:cs="TH SarabunPSK"/>
                <w:sz w:val="30"/>
                <w:szCs w:val="30"/>
                <w:lang w:bidi="th-TH"/>
              </w:rPr>
              <w:t xml:space="preserve"> Based </w:t>
            </w:r>
            <w:r w:rsidR="002104E2" w:rsidRPr="00931B76">
              <w:rPr>
                <w:rFonts w:ascii="TH SarabunPSK" w:hAnsi="TH SarabunPSK" w:cs="TH SarabunPSK"/>
                <w:sz w:val="30"/>
                <w:szCs w:val="30"/>
                <w:cs/>
                <w:lang w:bidi="th-TH"/>
              </w:rPr>
              <w:t xml:space="preserve">และ </w:t>
            </w:r>
            <w:r w:rsidR="00944EDE" w:rsidRPr="00931B76">
              <w:rPr>
                <w:rFonts w:ascii="TH SarabunPSK" w:hAnsi="TH SarabunPSK" w:cs="TH SarabunPSK"/>
                <w:sz w:val="30"/>
                <w:szCs w:val="30"/>
                <w:lang w:bidi="th-TH"/>
              </w:rPr>
              <w:br/>
            </w:r>
            <w:r w:rsidR="00944EDE" w:rsidRPr="00931B76">
              <w:rPr>
                <w:rFonts w:ascii="TH SarabunPSK" w:hAnsi="TH SarabunPSK" w:cs="TH SarabunPSK"/>
                <w:sz w:val="30"/>
                <w:szCs w:val="30"/>
                <w:cs/>
                <w:lang w:bidi="th-TH"/>
              </w:rPr>
              <w:t xml:space="preserve">    </w:t>
            </w:r>
            <w:r w:rsidR="00AC70CD" w:rsidRPr="00931B76">
              <w:rPr>
                <w:rFonts w:ascii="TH SarabunPSK" w:hAnsi="TH SarabunPSK" w:cs="TH SarabunPSK"/>
                <w:sz w:val="30"/>
                <w:szCs w:val="30"/>
                <w:lang w:bidi="th-TH"/>
              </w:rPr>
              <w:t>Research</w:t>
            </w:r>
            <w:r w:rsidR="006F10DB" w:rsidRPr="00931B76">
              <w:rPr>
                <w:rFonts w:ascii="TH SarabunPSK" w:hAnsi="TH SarabunPSK" w:cs="TH SarabunPSK"/>
                <w:sz w:val="30"/>
                <w:szCs w:val="30"/>
                <w:lang w:bidi="th-TH"/>
              </w:rPr>
              <w:t xml:space="preserve"> Base Learning</w:t>
            </w:r>
          </w:p>
          <w:p w14:paraId="74CFFBB2"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lang w:bidi="th-TH"/>
              </w:rPr>
              <w:t>2</w:t>
            </w:r>
            <w:r w:rsidRPr="00931B76">
              <w:rPr>
                <w:rFonts w:ascii="TH SarabunPSK" w:hAnsi="TH SarabunPSK" w:cs="TH SarabunPSK"/>
                <w:sz w:val="30"/>
                <w:szCs w:val="30"/>
                <w:cs/>
                <w:lang w:bidi="th-TH"/>
              </w:rPr>
              <w:t>.</w:t>
            </w:r>
            <w:r w:rsidR="00A72CE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 xml:space="preserve">จำนวนรายวิชาที่ใช้ตำรา บทความ </w:t>
            </w:r>
            <w:r w:rsidR="00A72CE3" w:rsidRPr="00931B76">
              <w:rPr>
                <w:rFonts w:ascii="TH SarabunPSK" w:hAnsi="TH SarabunPSK" w:cs="TH SarabunPSK"/>
                <w:sz w:val="30"/>
                <w:szCs w:val="30"/>
                <w:cs/>
                <w:lang w:bidi="th-TH"/>
              </w:rPr>
              <w:t xml:space="preserve"> </w:t>
            </w:r>
          </w:p>
          <w:p w14:paraId="69F7CC34" w14:textId="36679655" w:rsidR="00A72CE3"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งานวิจัย สื่อเทคโนโลยี</w:t>
            </w:r>
          </w:p>
          <w:p w14:paraId="6261E07F" w14:textId="77777777" w:rsidR="00A72CE3"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ภาษาต่างประเทศเป็นเอกสาร</w:t>
            </w:r>
          </w:p>
          <w:p w14:paraId="5FEE60C5" w14:textId="77777777" w:rsidR="006F10DB" w:rsidRPr="00931B76" w:rsidRDefault="00A72CE3" w:rsidP="006F10DB">
            <w:pPr>
              <w:rPr>
                <w:rFonts w:ascii="TH SarabunPSK" w:hAnsi="TH SarabunPSK" w:cs="TH SarabunPSK"/>
                <w:sz w:val="30"/>
                <w:szCs w:val="30"/>
                <w:cs/>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ประกอบการสอน</w:t>
            </w:r>
          </w:p>
          <w:p w14:paraId="64AA4B40" w14:textId="77777777" w:rsidR="00EE5BE2"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lang w:bidi="th-TH"/>
              </w:rPr>
              <w:t>3</w:t>
            </w:r>
            <w:r w:rsidRPr="00931B76">
              <w:rPr>
                <w:rFonts w:ascii="TH SarabunPSK" w:hAnsi="TH SarabunPSK" w:cs="TH SarabunPSK"/>
                <w:sz w:val="30"/>
                <w:szCs w:val="30"/>
                <w:cs/>
                <w:lang w:bidi="th-TH"/>
              </w:rPr>
              <w:t>.</w:t>
            </w:r>
            <w:r w:rsidR="00A72CE3" w:rsidRPr="00931B76">
              <w:rPr>
                <w:rFonts w:ascii="TH SarabunPSK" w:hAnsi="TH SarabunPSK" w:cs="TH SarabunPSK"/>
                <w:sz w:val="30"/>
                <w:szCs w:val="30"/>
                <w:cs/>
                <w:lang w:bidi="th-TH"/>
              </w:rPr>
              <w:t xml:space="preserve"> </w:t>
            </w:r>
            <w:r w:rsidRPr="00931B76">
              <w:rPr>
                <w:rFonts w:ascii="TH SarabunPSK" w:hAnsi="TH SarabunPSK" w:cs="TH SarabunPSK"/>
                <w:sz w:val="30"/>
                <w:szCs w:val="30"/>
                <w:cs/>
                <w:lang w:bidi="th-TH"/>
              </w:rPr>
              <w:t>จำนวนรายวิชาที่มีการจัดชั่วโมง</w:t>
            </w:r>
          </w:p>
          <w:p w14:paraId="352DED3A" w14:textId="4C46032A" w:rsidR="00A72CE3" w:rsidRPr="00931B76" w:rsidRDefault="00EE5BE2"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ในการให้คำแนะนำ หรือกิจกรรมที่</w:t>
            </w:r>
          </w:p>
          <w:p w14:paraId="3DF298D2" w14:textId="77777777" w:rsidR="006F10DB"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ส่งเสริมให้มีการอภิปรายร่วมกับนิสิต</w:t>
            </w:r>
          </w:p>
          <w:p w14:paraId="1EDD8675"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lang w:bidi="th-TH"/>
              </w:rPr>
              <w:t>4</w:t>
            </w:r>
            <w:r w:rsidRPr="00931B76">
              <w:rPr>
                <w:rFonts w:ascii="TH SarabunPSK" w:hAnsi="TH SarabunPSK" w:cs="TH SarabunPSK"/>
                <w:sz w:val="30"/>
                <w:szCs w:val="30"/>
                <w:cs/>
                <w:lang w:bidi="th-TH"/>
              </w:rPr>
              <w:t>. ร้อยละของนิสิตวิทยานิพนธ์ระดับ</w:t>
            </w:r>
          </w:p>
          <w:p w14:paraId="337C0C00" w14:textId="3C0B6E5E" w:rsidR="006F10DB"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5C4620"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ปริญญาตรี</w:t>
            </w:r>
          </w:p>
          <w:p w14:paraId="38E51924"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lang w:bidi="th-TH"/>
              </w:rPr>
              <w:t>5</w:t>
            </w:r>
            <w:r w:rsidRPr="00931B76">
              <w:rPr>
                <w:rFonts w:ascii="TH SarabunPSK" w:hAnsi="TH SarabunPSK" w:cs="TH SarabunPSK"/>
                <w:sz w:val="30"/>
                <w:szCs w:val="30"/>
                <w:cs/>
                <w:lang w:bidi="th-TH"/>
              </w:rPr>
              <w:t>. จำนวนกิจกรรมหรือโครงการวิชาการ</w:t>
            </w:r>
          </w:p>
          <w:p w14:paraId="48025C4F" w14:textId="1F803511" w:rsidR="006F10DB"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5C4620"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ร่วมกันระหว่างอาจารย์และนิสิต</w:t>
            </w:r>
          </w:p>
          <w:p w14:paraId="1D9C2190" w14:textId="77777777" w:rsidR="00A72CE3" w:rsidRPr="00931B76" w:rsidRDefault="006F10DB" w:rsidP="006F10DB">
            <w:pPr>
              <w:rPr>
                <w:rFonts w:ascii="TH SarabunPSK" w:hAnsi="TH SarabunPSK" w:cs="TH SarabunPSK"/>
                <w:sz w:val="30"/>
                <w:szCs w:val="30"/>
                <w:lang w:bidi="th-TH"/>
              </w:rPr>
            </w:pPr>
            <w:r w:rsidRPr="00931B76">
              <w:rPr>
                <w:rFonts w:ascii="TH SarabunPSK" w:hAnsi="TH SarabunPSK" w:cs="TH SarabunPSK"/>
                <w:sz w:val="30"/>
                <w:szCs w:val="30"/>
                <w:lang w:bidi="th-TH"/>
              </w:rPr>
              <w:t>6</w:t>
            </w:r>
            <w:r w:rsidRPr="00931B76">
              <w:rPr>
                <w:rFonts w:ascii="TH SarabunPSK" w:hAnsi="TH SarabunPSK" w:cs="TH SarabunPSK"/>
                <w:sz w:val="30"/>
                <w:szCs w:val="30"/>
                <w:cs/>
                <w:lang w:bidi="th-TH"/>
              </w:rPr>
              <w:t>. จำนวนวิชาที่มีผลการประเมินจาก</w:t>
            </w:r>
          </w:p>
          <w:p w14:paraId="09C04325" w14:textId="210F8D07" w:rsidR="007A636B" w:rsidRPr="00931B76" w:rsidRDefault="00A72CE3" w:rsidP="006F10DB">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w:t>
            </w:r>
            <w:r w:rsidR="005C4620"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 xml:space="preserve">ระบบ </w:t>
            </w:r>
            <w:r w:rsidR="006F10DB" w:rsidRPr="00931B76">
              <w:rPr>
                <w:rFonts w:ascii="TH SarabunPSK" w:hAnsi="TH SarabunPSK" w:cs="TH SarabunPSK"/>
                <w:sz w:val="30"/>
                <w:szCs w:val="30"/>
                <w:lang w:bidi="th-TH"/>
              </w:rPr>
              <w:t xml:space="preserve">PDCA </w:t>
            </w:r>
            <w:r w:rsidR="006F10DB" w:rsidRPr="00931B76">
              <w:rPr>
                <w:rFonts w:ascii="TH SarabunPSK" w:hAnsi="TH SarabunPSK" w:cs="TH SarabunPSK"/>
                <w:sz w:val="30"/>
                <w:szCs w:val="30"/>
                <w:cs/>
                <w:lang w:bidi="th-TH"/>
              </w:rPr>
              <w:t>ไปใช้ในการพัฒนาการ</w:t>
            </w:r>
          </w:p>
          <w:p w14:paraId="2FDC8DE7" w14:textId="74C91DB1" w:rsidR="006F10DB" w:rsidRPr="00931B76" w:rsidRDefault="007A636B" w:rsidP="006F10DB">
            <w:pPr>
              <w:rPr>
                <w:rFonts w:ascii="TH SarabunPSK" w:hAnsi="TH SarabunPSK" w:cs="TH SarabunPSK"/>
                <w:b/>
                <w:bCs/>
                <w:sz w:val="30"/>
                <w:szCs w:val="30"/>
                <w:lang w:bidi="th-TH"/>
              </w:rPr>
            </w:pPr>
            <w:r w:rsidRPr="00931B76">
              <w:rPr>
                <w:rFonts w:ascii="TH SarabunPSK" w:hAnsi="TH SarabunPSK" w:cs="TH SarabunPSK"/>
                <w:sz w:val="30"/>
                <w:szCs w:val="30"/>
                <w:cs/>
                <w:lang w:bidi="th-TH"/>
              </w:rPr>
              <w:t xml:space="preserve">   </w:t>
            </w:r>
            <w:r w:rsidR="00615898" w:rsidRPr="00931B76">
              <w:rPr>
                <w:rFonts w:ascii="TH SarabunPSK" w:hAnsi="TH SarabunPSK" w:cs="TH SarabunPSK"/>
                <w:sz w:val="30"/>
                <w:szCs w:val="30"/>
                <w:cs/>
                <w:lang w:bidi="th-TH"/>
              </w:rPr>
              <w:t xml:space="preserve"> </w:t>
            </w:r>
            <w:r w:rsidR="006F10DB" w:rsidRPr="00931B76">
              <w:rPr>
                <w:rFonts w:ascii="TH SarabunPSK" w:hAnsi="TH SarabunPSK" w:cs="TH SarabunPSK"/>
                <w:sz w:val="30"/>
                <w:szCs w:val="30"/>
                <w:cs/>
                <w:lang w:bidi="th-TH"/>
              </w:rPr>
              <w:t>เรียนการสอน</w:t>
            </w:r>
          </w:p>
          <w:p w14:paraId="6C44C9CC" w14:textId="77777777" w:rsidR="005D2828" w:rsidRPr="00931B76" w:rsidRDefault="005D2828" w:rsidP="006F10DB">
            <w:pPr>
              <w:rPr>
                <w:rFonts w:ascii="TH SarabunPSK" w:hAnsi="TH SarabunPSK" w:cs="TH SarabunPSK"/>
                <w:b/>
                <w:bCs/>
                <w:sz w:val="30"/>
                <w:szCs w:val="30"/>
                <w:lang w:bidi="th-TH"/>
              </w:rPr>
            </w:pPr>
          </w:p>
          <w:p w14:paraId="25FE8255" w14:textId="77777777" w:rsidR="00A754D1" w:rsidRPr="00931B76" w:rsidRDefault="00A754D1" w:rsidP="006F10DB">
            <w:pPr>
              <w:rPr>
                <w:rFonts w:ascii="TH SarabunPSK" w:hAnsi="TH SarabunPSK" w:cs="TH SarabunPSK"/>
                <w:b/>
                <w:bCs/>
                <w:sz w:val="30"/>
                <w:szCs w:val="30"/>
                <w:lang w:bidi="th-TH"/>
              </w:rPr>
            </w:pPr>
          </w:p>
          <w:p w14:paraId="3B3C97E2" w14:textId="10FEA589" w:rsidR="00A754D1" w:rsidRPr="00931B76" w:rsidRDefault="00A754D1" w:rsidP="006F10DB">
            <w:pPr>
              <w:rPr>
                <w:rFonts w:ascii="TH SarabunPSK" w:hAnsi="TH SarabunPSK" w:cs="TH SarabunPSK"/>
                <w:b/>
                <w:bCs/>
                <w:sz w:val="30"/>
                <w:szCs w:val="30"/>
                <w:lang w:bidi="th-TH"/>
              </w:rPr>
            </w:pPr>
          </w:p>
        </w:tc>
      </w:tr>
      <w:tr w:rsidR="00931B76" w:rsidRPr="00931B76" w14:paraId="4F0C9079" w14:textId="77777777" w:rsidTr="00503B2B">
        <w:tc>
          <w:tcPr>
            <w:tcW w:w="2978" w:type="dxa"/>
            <w:shd w:val="clear" w:color="auto" w:fill="auto"/>
          </w:tcPr>
          <w:p w14:paraId="7418734E" w14:textId="77777777" w:rsidR="00BB6A7D" w:rsidRPr="00931B76" w:rsidRDefault="00BB6A7D" w:rsidP="00BB6A7D">
            <w:pPr>
              <w:rPr>
                <w:rFonts w:ascii="TH SarabunPSK" w:hAnsi="TH SarabunPSK" w:cs="TH SarabunPSK"/>
                <w:b/>
                <w:bCs/>
                <w:sz w:val="30"/>
                <w:szCs w:val="30"/>
              </w:rPr>
            </w:pPr>
          </w:p>
        </w:tc>
        <w:tc>
          <w:tcPr>
            <w:tcW w:w="3543" w:type="dxa"/>
            <w:shd w:val="clear" w:color="auto" w:fill="auto"/>
          </w:tcPr>
          <w:p w14:paraId="5A68BE03" w14:textId="77777777" w:rsidR="00BB6A7D" w:rsidRPr="00931B76" w:rsidRDefault="00BB6A7D" w:rsidP="00BB6A7D">
            <w:pPr>
              <w:rPr>
                <w:rFonts w:ascii="TH SarabunPSK" w:hAnsi="TH SarabunPSK" w:cs="TH SarabunPSK"/>
                <w:b/>
                <w:bCs/>
                <w:sz w:val="16"/>
                <w:szCs w:val="16"/>
              </w:rPr>
            </w:pPr>
          </w:p>
          <w:p w14:paraId="7F4E6AD4" w14:textId="4C5117DA" w:rsidR="00BB6A7D" w:rsidRPr="00931B76" w:rsidRDefault="00BB6A7D" w:rsidP="00BB6A7D">
            <w:pPr>
              <w:rPr>
                <w:rFonts w:ascii="TH SarabunPSK" w:hAnsi="TH SarabunPSK" w:cs="TH SarabunPSK"/>
                <w:b/>
                <w:bCs/>
                <w:sz w:val="30"/>
                <w:szCs w:val="30"/>
                <w:cs/>
                <w:lang w:bidi="th-TH"/>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 พัฒนาระบบการประเมินผลการ</w:t>
            </w:r>
          </w:p>
          <w:p w14:paraId="7E653CE0" w14:textId="77777777" w:rsidR="00BB6A7D" w:rsidRPr="00931B76" w:rsidRDefault="00BB6A7D" w:rsidP="00BB6A7D">
            <w:pP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    ศึกษาที่ชี้วัดระดับขีดความสามารถ</w:t>
            </w:r>
          </w:p>
          <w:p w14:paraId="0CDD52F1" w14:textId="77777777" w:rsidR="00BB6A7D" w:rsidRPr="00931B76" w:rsidRDefault="00BB6A7D" w:rsidP="00BB6A7D">
            <w:pP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    ของบัณฑิต (</w:t>
            </w:r>
            <w:r w:rsidRPr="00931B76">
              <w:rPr>
                <w:rFonts w:ascii="TH SarabunPSK" w:hAnsi="TH SarabunPSK" w:cs="TH SarabunPSK"/>
                <w:b/>
                <w:bCs/>
                <w:sz w:val="30"/>
                <w:szCs w:val="30"/>
              </w:rPr>
              <w:t xml:space="preserve">Competency Based </w:t>
            </w:r>
          </w:p>
          <w:p w14:paraId="21C39AE1" w14:textId="77777777" w:rsidR="00BB6A7D" w:rsidRPr="00931B76" w:rsidRDefault="00BB6A7D" w:rsidP="00BB6A7D">
            <w:pPr>
              <w:rPr>
                <w:rFonts w:ascii="TH SarabunPSK" w:hAnsi="TH SarabunPSK" w:cs="TH SarabunPSK"/>
                <w:sz w:val="30"/>
                <w:szCs w:val="30"/>
                <w:cs/>
                <w:lang w:bidi="th-TH"/>
              </w:rPr>
            </w:pPr>
            <w:r w:rsidRPr="00931B76">
              <w:rPr>
                <w:rFonts w:ascii="TH SarabunPSK" w:hAnsi="TH SarabunPSK" w:cs="TH SarabunPSK"/>
                <w:b/>
                <w:bCs/>
                <w:sz w:val="30"/>
                <w:szCs w:val="30"/>
                <w:cs/>
                <w:lang w:bidi="th-TH"/>
              </w:rPr>
              <w:t xml:space="preserve">    </w:t>
            </w:r>
            <w:r w:rsidRPr="00931B76">
              <w:rPr>
                <w:rFonts w:ascii="TH SarabunPSK" w:hAnsi="TH SarabunPSK" w:cs="TH SarabunPSK"/>
                <w:b/>
                <w:bCs/>
                <w:sz w:val="30"/>
                <w:szCs w:val="30"/>
                <w:lang w:bidi="th-TH"/>
              </w:rPr>
              <w:t>Assessment</w:t>
            </w:r>
            <w:r w:rsidRPr="00931B76">
              <w:rPr>
                <w:rFonts w:ascii="TH SarabunPSK" w:hAnsi="TH SarabunPSK" w:cs="TH SarabunPSK"/>
                <w:b/>
                <w:bCs/>
                <w:sz w:val="30"/>
                <w:szCs w:val="30"/>
                <w:cs/>
                <w:lang w:bidi="th-TH"/>
              </w:rPr>
              <w:t xml:space="preserve">) </w:t>
            </w:r>
            <w:r w:rsidRPr="00931B76">
              <w:rPr>
                <w:rFonts w:ascii="TH SarabunPSK" w:hAnsi="TH SarabunPSK" w:cs="TH SarabunPSK"/>
                <w:sz w:val="30"/>
                <w:szCs w:val="30"/>
                <w:cs/>
                <w:lang w:bidi="th-TH"/>
              </w:rPr>
              <w:t>โดย</w:t>
            </w:r>
          </w:p>
          <w:p w14:paraId="68196D79" w14:textId="77777777" w:rsidR="00BB6A7D" w:rsidRPr="00931B76" w:rsidRDefault="00BB6A7D" w:rsidP="00BB6A7D">
            <w:pPr>
              <w:rPr>
                <w:rFonts w:ascii="TH SarabunPSK" w:hAnsi="TH SarabunPSK" w:cs="TH SarabunPSK"/>
                <w:sz w:val="30"/>
                <w:szCs w:val="30"/>
                <w:lang w:bidi="th-TH"/>
              </w:rPr>
            </w:pPr>
            <w:r w:rsidRPr="00931B76">
              <w:rPr>
                <w:rFonts w:ascii="TH SarabunPSK" w:hAnsi="TH SarabunPSK" w:cs="TH SarabunPSK"/>
                <w:sz w:val="30"/>
                <w:szCs w:val="30"/>
                <w:rtl/>
                <w:cs/>
                <w:lang w:bidi="th-TH"/>
              </w:rPr>
              <w:t xml:space="preserve">- </w:t>
            </w:r>
            <w:r w:rsidRPr="00931B76">
              <w:rPr>
                <w:rFonts w:ascii="TH SarabunPSK" w:hAnsi="TH SarabunPSK" w:cs="TH SarabunPSK"/>
                <w:sz w:val="30"/>
                <w:szCs w:val="30"/>
                <w:cs/>
                <w:lang w:bidi="th-TH"/>
              </w:rPr>
              <w:t xml:space="preserve"> จัดให้มีการวัดความสามารถในการใช้</w:t>
            </w:r>
          </w:p>
          <w:p w14:paraId="690C7E21" w14:textId="32899C97" w:rsidR="00BB6A7D" w:rsidRPr="00931B76" w:rsidRDefault="00BB6A7D" w:rsidP="00BB6A7D">
            <w:pPr>
              <w:rPr>
                <w:rFonts w:ascii="TH SarabunPSK" w:hAnsi="TH SarabunPSK" w:cs="TH SarabunPSK"/>
                <w:b/>
                <w:bCs/>
                <w:sz w:val="30"/>
                <w:szCs w:val="30"/>
              </w:rPr>
            </w:pPr>
            <w:r w:rsidRPr="00931B76">
              <w:rPr>
                <w:rFonts w:ascii="TH SarabunPSK" w:hAnsi="TH SarabunPSK" w:cs="TH SarabunPSK"/>
                <w:sz w:val="30"/>
                <w:szCs w:val="30"/>
                <w:cs/>
                <w:lang w:bidi="th-TH"/>
              </w:rPr>
              <w:t xml:space="preserve">   ภาษาอังกฤษและเทคโนโลยีการสื่อสาร</w:t>
            </w:r>
          </w:p>
        </w:tc>
        <w:tc>
          <w:tcPr>
            <w:tcW w:w="3402" w:type="dxa"/>
            <w:shd w:val="clear" w:color="auto" w:fill="auto"/>
          </w:tcPr>
          <w:p w14:paraId="64491A54" w14:textId="77777777" w:rsidR="00BB6A7D" w:rsidRPr="00931B76" w:rsidRDefault="00BB6A7D" w:rsidP="00BB6A7D">
            <w:pPr>
              <w:rPr>
                <w:rFonts w:ascii="TH SarabunPSK" w:hAnsi="TH SarabunPSK" w:cs="TH SarabunPSK"/>
                <w:b/>
                <w:bCs/>
                <w:sz w:val="16"/>
                <w:szCs w:val="16"/>
                <w:lang w:bidi="th-TH"/>
              </w:rPr>
            </w:pPr>
          </w:p>
          <w:p w14:paraId="638401AC" w14:textId="77777777" w:rsidR="00BB6A7D" w:rsidRPr="00931B76" w:rsidRDefault="00BB6A7D" w:rsidP="00BB6A7D">
            <w:pPr>
              <w:rPr>
                <w:rFonts w:ascii="TH SarabunPSK" w:hAnsi="TH SarabunPSK" w:cs="TH SarabunPSK"/>
                <w:b/>
                <w:bCs/>
                <w:sz w:val="30"/>
                <w:szCs w:val="30"/>
                <w:lang w:bidi="th-TH"/>
              </w:rPr>
            </w:pPr>
          </w:p>
          <w:p w14:paraId="5A4118AC" w14:textId="77777777" w:rsidR="00BB6A7D" w:rsidRPr="00931B76" w:rsidRDefault="00BB6A7D" w:rsidP="00BB6A7D">
            <w:pPr>
              <w:rPr>
                <w:rFonts w:ascii="TH SarabunPSK" w:hAnsi="TH SarabunPSK" w:cs="TH SarabunPSK"/>
                <w:b/>
                <w:bCs/>
                <w:sz w:val="30"/>
                <w:szCs w:val="30"/>
                <w:lang w:bidi="th-TH"/>
              </w:rPr>
            </w:pPr>
          </w:p>
          <w:p w14:paraId="0E5C5BA0" w14:textId="77777777" w:rsidR="00BB6A7D" w:rsidRPr="00931B76" w:rsidRDefault="00BB6A7D" w:rsidP="00BB6A7D">
            <w:pPr>
              <w:rPr>
                <w:rFonts w:ascii="TH SarabunPSK" w:hAnsi="TH SarabunPSK" w:cs="TH SarabunPSK"/>
                <w:b/>
                <w:bCs/>
                <w:sz w:val="30"/>
                <w:szCs w:val="30"/>
                <w:lang w:bidi="th-TH"/>
              </w:rPr>
            </w:pPr>
          </w:p>
          <w:p w14:paraId="2F464B01" w14:textId="77777777" w:rsidR="00BB6A7D" w:rsidRPr="00931B76" w:rsidRDefault="00BB6A7D" w:rsidP="00BB6A7D">
            <w:pPr>
              <w:rPr>
                <w:rFonts w:ascii="TH SarabunPSK" w:hAnsi="TH SarabunPSK" w:cs="TH SarabunPSK"/>
                <w:b/>
                <w:bCs/>
                <w:sz w:val="30"/>
                <w:szCs w:val="30"/>
                <w:lang w:bidi="th-TH"/>
              </w:rPr>
            </w:pPr>
          </w:p>
          <w:p w14:paraId="0833B423" w14:textId="6C7CCFCA" w:rsidR="00BB6A7D" w:rsidRPr="00931B76" w:rsidRDefault="00EE4705" w:rsidP="00BB6A7D">
            <w:pPr>
              <w:rPr>
                <w:rFonts w:ascii="TH SarabunPSK" w:hAnsi="TH SarabunPSK" w:cs="TH SarabunPSK"/>
                <w:sz w:val="30"/>
                <w:szCs w:val="30"/>
                <w:lang w:bidi="th-TH"/>
              </w:rPr>
            </w:pPr>
            <w:r w:rsidRPr="00931B76">
              <w:rPr>
                <w:rFonts w:ascii="TH SarabunPSK" w:hAnsi="TH SarabunPSK" w:cs="TH SarabunPSK" w:hint="cs"/>
                <w:sz w:val="30"/>
                <w:szCs w:val="30"/>
                <w:cs/>
                <w:lang w:bidi="th-TH"/>
              </w:rPr>
              <w:t xml:space="preserve">1. </w:t>
            </w:r>
            <w:r w:rsidR="00BB6A7D" w:rsidRPr="00931B76">
              <w:rPr>
                <w:rFonts w:ascii="TH SarabunPSK" w:hAnsi="TH SarabunPSK" w:cs="TH SarabunPSK"/>
                <w:sz w:val="30"/>
                <w:szCs w:val="30"/>
                <w:cs/>
                <w:lang w:bidi="th-TH"/>
              </w:rPr>
              <w:t>ร้อยละของบัณฑิตที่สอบผ่าน</w:t>
            </w:r>
          </w:p>
          <w:p w14:paraId="4292603B" w14:textId="77777777" w:rsidR="00BB6A7D" w:rsidRPr="00931B76" w:rsidRDefault="00BB6A7D" w:rsidP="00BB6A7D">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ภาษาอังกฤษ การใช้คอมพิวเตอร์</w:t>
            </w:r>
          </w:p>
          <w:p w14:paraId="29438206" w14:textId="77777777" w:rsidR="00BB6A7D" w:rsidRPr="00931B76" w:rsidRDefault="00BB6A7D" w:rsidP="00BB6A7D">
            <w:pPr>
              <w:rPr>
                <w:rFonts w:ascii="TH SarabunPSK" w:hAnsi="TH SarabunPSK" w:cs="TH SarabunPSK"/>
                <w:b/>
                <w:bCs/>
                <w:sz w:val="30"/>
                <w:szCs w:val="30"/>
                <w:lang w:bidi="th-TH"/>
              </w:rPr>
            </w:pPr>
            <w:r w:rsidRPr="00931B76">
              <w:rPr>
                <w:rFonts w:ascii="TH SarabunPSK" w:hAnsi="TH SarabunPSK" w:cs="TH SarabunPSK"/>
                <w:sz w:val="30"/>
                <w:szCs w:val="30"/>
                <w:cs/>
                <w:lang w:bidi="th-TH"/>
              </w:rPr>
              <w:t xml:space="preserve">  ตามเกณฑ์ที่มหาวิทยาลัยกำหนด</w:t>
            </w:r>
          </w:p>
          <w:p w14:paraId="1F4FAF80" w14:textId="3205F2E1" w:rsidR="00D14BDD" w:rsidRPr="00931B76" w:rsidRDefault="00D14BDD" w:rsidP="00BB6A7D">
            <w:pPr>
              <w:rPr>
                <w:rFonts w:ascii="TH SarabunPSK" w:hAnsi="TH SarabunPSK" w:cs="TH SarabunPSK"/>
                <w:b/>
                <w:bCs/>
                <w:sz w:val="30"/>
                <w:szCs w:val="30"/>
                <w:lang w:bidi="th-TH"/>
              </w:rPr>
            </w:pPr>
          </w:p>
        </w:tc>
      </w:tr>
    </w:tbl>
    <w:p w14:paraId="721E7691" w14:textId="77777777" w:rsidR="00533DE8" w:rsidRPr="00931B76" w:rsidRDefault="00533DE8">
      <w:r w:rsidRPr="00931B76">
        <w:rPr>
          <w:cs/>
          <w:lang w:bidi="th-TH"/>
        </w:rPr>
        <w:br w:type="page"/>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3543"/>
        <w:gridCol w:w="3402"/>
      </w:tblGrid>
      <w:tr w:rsidR="00931B76" w:rsidRPr="00931B76" w14:paraId="47974BAB" w14:textId="77777777" w:rsidTr="00503B2B">
        <w:trPr>
          <w:trHeight w:val="758"/>
        </w:trPr>
        <w:tc>
          <w:tcPr>
            <w:tcW w:w="2978" w:type="dxa"/>
            <w:shd w:val="clear" w:color="auto" w:fill="auto"/>
            <w:vAlign w:val="center"/>
          </w:tcPr>
          <w:p w14:paraId="4E673B7E" w14:textId="42026D0D" w:rsidR="007A636B" w:rsidRPr="00931B76" w:rsidRDefault="00E06371" w:rsidP="00AB5EEE">
            <w:pPr>
              <w:jc w:val="center"/>
              <w:rPr>
                <w:rFonts w:ascii="TH SarabunPSK" w:hAnsi="TH SarabunPSK" w:cs="TH SarabunPSK"/>
                <w:b/>
                <w:bCs/>
                <w:sz w:val="30"/>
                <w:szCs w:val="30"/>
                <w:cs/>
                <w:lang w:bidi="th-TH"/>
              </w:rPr>
            </w:pPr>
            <w:r w:rsidRPr="00931B76">
              <w:rPr>
                <w:rFonts w:ascii="TH SarabunPSK" w:hAnsi="TH SarabunPSK" w:cs="TH SarabunPSK"/>
                <w:cs/>
                <w:lang w:bidi="th-TH"/>
              </w:rPr>
              <w:lastRenderedPageBreak/>
              <w:br w:type="page"/>
            </w:r>
            <w:r w:rsidR="00EF0669" w:rsidRPr="00931B76">
              <w:rPr>
                <w:rFonts w:ascii="TH SarabunPSK" w:hAnsi="TH SarabunPSK" w:cs="TH SarabunPSK"/>
                <w:cs/>
                <w:lang w:bidi="th-TH"/>
              </w:rPr>
              <w:br w:type="page"/>
            </w:r>
            <w:r w:rsidR="007A636B" w:rsidRPr="00931B76">
              <w:rPr>
                <w:rFonts w:ascii="TH SarabunPSK" w:hAnsi="TH SarabunPSK" w:cs="TH SarabunPSK"/>
                <w:b/>
                <w:bCs/>
                <w:sz w:val="30"/>
                <w:szCs w:val="30"/>
                <w:cs/>
                <w:lang w:bidi="th-TH"/>
              </w:rPr>
              <w:t>แผนการพัฒนา</w:t>
            </w:r>
          </w:p>
        </w:tc>
        <w:tc>
          <w:tcPr>
            <w:tcW w:w="3543" w:type="dxa"/>
            <w:shd w:val="clear" w:color="auto" w:fill="auto"/>
            <w:vAlign w:val="center"/>
          </w:tcPr>
          <w:p w14:paraId="69623C12" w14:textId="77777777" w:rsidR="007A636B" w:rsidRPr="00931B76" w:rsidRDefault="007A636B" w:rsidP="00503B2B">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กลยุทธ์</w:t>
            </w:r>
          </w:p>
        </w:tc>
        <w:tc>
          <w:tcPr>
            <w:tcW w:w="3402" w:type="dxa"/>
            <w:shd w:val="clear" w:color="auto" w:fill="auto"/>
            <w:vAlign w:val="center"/>
          </w:tcPr>
          <w:p w14:paraId="78A75C92" w14:textId="0781A340" w:rsidR="007A636B" w:rsidRPr="00931B76" w:rsidRDefault="00A754D1" w:rsidP="00503B2B">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หลักฐาน/ตัวบ่งชี้</w:t>
            </w:r>
          </w:p>
        </w:tc>
      </w:tr>
      <w:tr w:rsidR="00931B76" w:rsidRPr="00931B76" w14:paraId="441B7E7F" w14:textId="77777777" w:rsidTr="00503B2B">
        <w:tc>
          <w:tcPr>
            <w:tcW w:w="2978" w:type="dxa"/>
            <w:shd w:val="clear" w:color="auto" w:fill="auto"/>
          </w:tcPr>
          <w:p w14:paraId="6145F5D3" w14:textId="77777777" w:rsidR="00016953" w:rsidRPr="00931B76" w:rsidRDefault="00016953" w:rsidP="007A636B">
            <w:pPr>
              <w:rPr>
                <w:rFonts w:ascii="TH SarabunPSK" w:hAnsi="TH SarabunPSK" w:cs="TH SarabunPSK"/>
                <w:sz w:val="16"/>
                <w:szCs w:val="16"/>
                <w:lang w:bidi="th-TH"/>
              </w:rPr>
            </w:pPr>
          </w:p>
          <w:p w14:paraId="53F48F72" w14:textId="77777777" w:rsidR="00016953" w:rsidRPr="00931B76" w:rsidRDefault="007A636B" w:rsidP="007A636B">
            <w:pPr>
              <w:rPr>
                <w:rFonts w:ascii="TH SarabunPSK" w:hAnsi="TH SarabunPSK" w:cs="TH SarabunPSK"/>
                <w:sz w:val="30"/>
                <w:szCs w:val="30"/>
                <w:cs/>
                <w:lang w:val="en-AU" w:bidi="th-TH"/>
              </w:rPr>
            </w:pPr>
            <w:r w:rsidRPr="00931B76">
              <w:rPr>
                <w:rFonts w:ascii="TH SarabunPSK" w:hAnsi="TH SarabunPSK" w:cs="TH SarabunPSK"/>
                <w:sz w:val="30"/>
                <w:szCs w:val="30"/>
                <w:lang w:bidi="th-TH"/>
              </w:rPr>
              <w:t>2</w:t>
            </w:r>
            <w:r w:rsidRPr="00931B76">
              <w:rPr>
                <w:rFonts w:ascii="TH SarabunPSK" w:hAnsi="TH SarabunPSK" w:cs="TH SarabunPSK"/>
                <w:sz w:val="30"/>
                <w:szCs w:val="30"/>
                <w:cs/>
                <w:lang w:val="en-AU" w:bidi="th-TH"/>
              </w:rPr>
              <w:t>. ปรับปรุงหลักสูตรจิตวิทยาให้มี</w:t>
            </w:r>
          </w:p>
          <w:p w14:paraId="682FE28D" w14:textId="77777777" w:rsidR="007A636B" w:rsidRPr="00931B76" w:rsidRDefault="00016953" w:rsidP="007A636B">
            <w:pPr>
              <w:rPr>
                <w:rFonts w:ascii="TH SarabunPSK" w:hAnsi="TH SarabunPSK" w:cs="TH SarabunPSK"/>
                <w:b/>
                <w:bCs/>
                <w:sz w:val="30"/>
                <w:szCs w:val="30"/>
                <w:lang w:bidi="th-TH"/>
              </w:rPr>
            </w:pPr>
            <w:r w:rsidRPr="00931B76">
              <w:rPr>
                <w:rFonts w:ascii="TH SarabunPSK" w:hAnsi="TH SarabunPSK" w:cs="TH SarabunPSK"/>
                <w:sz w:val="30"/>
                <w:szCs w:val="30"/>
                <w:cs/>
                <w:lang w:val="en-AU" w:bidi="th-TH"/>
              </w:rPr>
              <w:t xml:space="preserve">    </w:t>
            </w:r>
            <w:r w:rsidR="007A636B" w:rsidRPr="00931B76">
              <w:rPr>
                <w:rFonts w:ascii="TH SarabunPSK" w:hAnsi="TH SarabunPSK" w:cs="TH SarabunPSK"/>
                <w:sz w:val="30"/>
                <w:szCs w:val="30"/>
                <w:cs/>
                <w:lang w:val="en-AU" w:bidi="th-TH"/>
              </w:rPr>
              <w:t>มาตรฐานตามที่ ศธ. กำหนด</w:t>
            </w:r>
          </w:p>
        </w:tc>
        <w:tc>
          <w:tcPr>
            <w:tcW w:w="3543" w:type="dxa"/>
            <w:shd w:val="clear" w:color="auto" w:fill="auto"/>
          </w:tcPr>
          <w:p w14:paraId="101328C5" w14:textId="77777777" w:rsidR="007A636B" w:rsidRPr="00931B76" w:rsidRDefault="007A636B" w:rsidP="007A636B">
            <w:pPr>
              <w:rPr>
                <w:rFonts w:ascii="TH SarabunPSK" w:hAnsi="TH SarabunPSK" w:cs="TH SarabunPSK"/>
                <w:sz w:val="16"/>
                <w:szCs w:val="16"/>
                <w:lang w:val="en-AU" w:bidi="th-TH"/>
              </w:rPr>
            </w:pPr>
          </w:p>
          <w:p w14:paraId="4A0FD679" w14:textId="77777777" w:rsidR="007A636B" w:rsidRPr="00931B76" w:rsidRDefault="007A636B" w:rsidP="00500CFD">
            <w:pPr>
              <w:numPr>
                <w:ilvl w:val="0"/>
                <w:numId w:val="3"/>
              </w:numPr>
              <w:ind w:left="175" w:hanging="142"/>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พัฒนาหลักสูตรโดยมีพื้นฐานจากหลักสูตรในระดับสากลที่ทันสมัยตาม </w:t>
            </w:r>
            <w:r w:rsidRPr="00931B76">
              <w:rPr>
                <w:rFonts w:ascii="TH SarabunPSK" w:hAnsi="TH SarabunPSK" w:cs="TH SarabunPSK"/>
                <w:sz w:val="30"/>
                <w:szCs w:val="30"/>
                <w:lang w:bidi="th-TH"/>
              </w:rPr>
              <w:t xml:space="preserve">American Psychological Association </w:t>
            </w:r>
            <w:r w:rsidRPr="00931B76">
              <w:rPr>
                <w:rFonts w:ascii="TH SarabunPSK" w:hAnsi="TH SarabunPSK" w:cs="TH SarabunPSK"/>
                <w:sz w:val="30"/>
                <w:szCs w:val="30"/>
                <w:cs/>
                <w:lang w:bidi="th-TH"/>
              </w:rPr>
              <w:t>(</w:t>
            </w:r>
            <w:r w:rsidRPr="00931B76">
              <w:rPr>
                <w:rFonts w:ascii="TH SarabunPSK" w:hAnsi="TH SarabunPSK" w:cs="TH SarabunPSK"/>
                <w:sz w:val="30"/>
                <w:szCs w:val="30"/>
                <w:lang w:bidi="th-TH"/>
              </w:rPr>
              <w:t>APA</w:t>
            </w:r>
            <w:r w:rsidRPr="00931B76">
              <w:rPr>
                <w:rFonts w:ascii="TH SarabunPSK" w:hAnsi="TH SarabunPSK" w:cs="TH SarabunPSK"/>
                <w:sz w:val="30"/>
                <w:szCs w:val="30"/>
                <w:cs/>
                <w:lang w:bidi="th-TH"/>
              </w:rPr>
              <w:t>)</w:t>
            </w:r>
          </w:p>
          <w:p w14:paraId="5CA3AFAE" w14:textId="77777777" w:rsidR="007A636B" w:rsidRPr="00931B76" w:rsidRDefault="007A636B" w:rsidP="00500CFD">
            <w:pPr>
              <w:numPr>
                <w:ilvl w:val="0"/>
                <w:numId w:val="3"/>
              </w:numPr>
              <w:ind w:left="175" w:hanging="142"/>
              <w:rPr>
                <w:rFonts w:ascii="TH SarabunPSK" w:hAnsi="TH SarabunPSK" w:cs="TH SarabunPSK"/>
                <w:sz w:val="30"/>
                <w:szCs w:val="30"/>
                <w:lang w:bidi="th-TH"/>
              </w:rPr>
            </w:pPr>
            <w:r w:rsidRPr="00931B76">
              <w:rPr>
                <w:rFonts w:ascii="TH SarabunPSK" w:hAnsi="TH SarabunPSK" w:cs="TH SarabunPSK"/>
                <w:sz w:val="30"/>
                <w:szCs w:val="30"/>
                <w:cs/>
                <w:lang w:val="en-AU" w:bidi="th-TH"/>
              </w:rPr>
              <w:t>ติดตามประเมินหลักสูตรอย่างสม่ำเสมอ</w:t>
            </w:r>
          </w:p>
          <w:p w14:paraId="0E978A3E" w14:textId="77777777" w:rsidR="00BC61A7" w:rsidRPr="00931B76" w:rsidRDefault="00BC61A7" w:rsidP="00503B2B">
            <w:pPr>
              <w:ind w:left="33"/>
              <w:rPr>
                <w:rFonts w:ascii="TH SarabunPSK" w:hAnsi="TH SarabunPSK" w:cs="TH SarabunPSK"/>
                <w:cs/>
                <w:lang w:bidi="th-TH"/>
              </w:rPr>
            </w:pPr>
          </w:p>
        </w:tc>
        <w:tc>
          <w:tcPr>
            <w:tcW w:w="3402" w:type="dxa"/>
            <w:shd w:val="clear" w:color="auto" w:fill="auto"/>
          </w:tcPr>
          <w:p w14:paraId="669F32CE" w14:textId="77777777" w:rsidR="00016953" w:rsidRPr="00931B76" w:rsidRDefault="00016953" w:rsidP="007A636B">
            <w:pPr>
              <w:rPr>
                <w:rFonts w:ascii="TH SarabunPSK" w:hAnsi="TH SarabunPSK" w:cs="TH SarabunPSK"/>
                <w:sz w:val="16"/>
                <w:szCs w:val="16"/>
                <w:lang w:bidi="th-TH"/>
              </w:rPr>
            </w:pPr>
          </w:p>
          <w:p w14:paraId="046CF137" w14:textId="77777777" w:rsidR="007A636B" w:rsidRPr="00931B76" w:rsidRDefault="008256DE" w:rsidP="007A636B">
            <w:pPr>
              <w:rPr>
                <w:rFonts w:ascii="TH SarabunPSK" w:hAnsi="TH SarabunPSK" w:cs="TH SarabunPSK"/>
                <w:sz w:val="30"/>
                <w:szCs w:val="30"/>
                <w:lang w:bidi="th-TH"/>
              </w:rPr>
            </w:pPr>
            <w:r w:rsidRPr="00931B76">
              <w:rPr>
                <w:rFonts w:ascii="TH SarabunPSK" w:hAnsi="TH SarabunPSK" w:cs="TH SarabunPSK"/>
                <w:sz w:val="30"/>
                <w:szCs w:val="30"/>
                <w:lang w:bidi="th-TH"/>
              </w:rPr>
              <w:t>1</w:t>
            </w:r>
            <w:r w:rsidR="007A636B" w:rsidRPr="00931B76">
              <w:rPr>
                <w:rFonts w:ascii="TH SarabunPSK" w:hAnsi="TH SarabunPSK" w:cs="TH SarabunPSK"/>
                <w:sz w:val="30"/>
                <w:szCs w:val="30"/>
                <w:cs/>
                <w:lang w:bidi="th-TH"/>
              </w:rPr>
              <w:t>.</w:t>
            </w:r>
            <w:r w:rsidRPr="00931B76">
              <w:rPr>
                <w:rFonts w:ascii="TH SarabunPSK" w:hAnsi="TH SarabunPSK" w:cs="TH SarabunPSK"/>
                <w:sz w:val="30"/>
                <w:szCs w:val="30"/>
                <w:cs/>
                <w:lang w:bidi="th-TH"/>
              </w:rPr>
              <w:t xml:space="preserve"> </w:t>
            </w:r>
            <w:r w:rsidR="007A636B" w:rsidRPr="00931B76">
              <w:rPr>
                <w:rFonts w:ascii="TH SarabunPSK" w:hAnsi="TH SarabunPSK" w:cs="TH SarabunPSK"/>
                <w:sz w:val="30"/>
                <w:szCs w:val="30"/>
                <w:cs/>
                <w:lang w:bidi="th-TH"/>
              </w:rPr>
              <w:t>เอกสารปรับปรุงหลักสูตร</w:t>
            </w:r>
          </w:p>
          <w:p w14:paraId="626E7F6E" w14:textId="77777777" w:rsidR="007A636B" w:rsidRPr="00931B76" w:rsidRDefault="008256DE" w:rsidP="007A636B">
            <w:pPr>
              <w:rPr>
                <w:rFonts w:ascii="TH SarabunPSK" w:hAnsi="TH SarabunPSK" w:cs="TH SarabunPSK"/>
                <w:b/>
                <w:bCs/>
                <w:sz w:val="30"/>
                <w:szCs w:val="30"/>
                <w:lang w:bidi="th-TH"/>
              </w:rPr>
            </w:pPr>
            <w:r w:rsidRPr="00931B76">
              <w:rPr>
                <w:rFonts w:ascii="TH SarabunPSK" w:hAnsi="TH SarabunPSK" w:cs="TH SarabunPSK"/>
                <w:sz w:val="30"/>
                <w:szCs w:val="30"/>
                <w:lang w:bidi="th-TH"/>
              </w:rPr>
              <w:t>2</w:t>
            </w:r>
            <w:r w:rsidR="007A636B" w:rsidRPr="00931B76">
              <w:rPr>
                <w:rFonts w:ascii="TH SarabunPSK" w:hAnsi="TH SarabunPSK" w:cs="TH SarabunPSK"/>
                <w:sz w:val="30"/>
                <w:szCs w:val="30"/>
                <w:cs/>
                <w:lang w:bidi="th-TH"/>
              </w:rPr>
              <w:t>.</w:t>
            </w:r>
            <w:r w:rsidRPr="00931B76">
              <w:rPr>
                <w:rFonts w:ascii="TH SarabunPSK" w:hAnsi="TH SarabunPSK" w:cs="TH SarabunPSK"/>
                <w:sz w:val="30"/>
                <w:szCs w:val="30"/>
                <w:cs/>
                <w:lang w:bidi="th-TH"/>
              </w:rPr>
              <w:t xml:space="preserve"> </w:t>
            </w:r>
            <w:r w:rsidR="007A636B" w:rsidRPr="00931B76">
              <w:rPr>
                <w:rFonts w:ascii="TH SarabunPSK" w:hAnsi="TH SarabunPSK" w:cs="TH SarabunPSK"/>
                <w:sz w:val="30"/>
                <w:szCs w:val="30"/>
                <w:cs/>
                <w:lang w:bidi="th-TH"/>
              </w:rPr>
              <w:t>รายงานผลการประเมินหลักสูตร</w:t>
            </w:r>
          </w:p>
        </w:tc>
      </w:tr>
      <w:tr w:rsidR="00931B76" w:rsidRPr="00931B76" w14:paraId="7427B4F5" w14:textId="77777777" w:rsidTr="00503B2B">
        <w:tc>
          <w:tcPr>
            <w:tcW w:w="2978" w:type="dxa"/>
            <w:shd w:val="clear" w:color="auto" w:fill="auto"/>
          </w:tcPr>
          <w:p w14:paraId="6DD09850" w14:textId="77777777" w:rsidR="008256DE" w:rsidRPr="00931B76" w:rsidRDefault="008256DE" w:rsidP="00503B2B">
            <w:pPr>
              <w:jc w:val="both"/>
              <w:rPr>
                <w:rFonts w:ascii="TH SarabunPSK" w:hAnsi="TH SarabunPSK" w:cs="TH SarabunPSK"/>
                <w:sz w:val="16"/>
                <w:szCs w:val="16"/>
                <w:cs/>
                <w:lang w:val="en-AU" w:bidi="th-TH"/>
              </w:rPr>
            </w:pPr>
          </w:p>
          <w:p w14:paraId="76702E85" w14:textId="7F870433" w:rsidR="005D2828" w:rsidRPr="00931B76" w:rsidRDefault="003935AE" w:rsidP="003935AE">
            <w:pPr>
              <w:rPr>
                <w:rFonts w:ascii="TH SarabunPSK" w:hAnsi="TH SarabunPSK" w:cs="TH SarabunPSK"/>
                <w:sz w:val="30"/>
                <w:szCs w:val="30"/>
                <w:lang w:val="en-AU" w:bidi="th-TH"/>
              </w:rPr>
            </w:pPr>
            <w:r w:rsidRPr="00931B76">
              <w:rPr>
                <w:rFonts w:ascii="TH SarabunPSK" w:hAnsi="TH SarabunPSK" w:cs="TH SarabunPSK"/>
                <w:sz w:val="30"/>
                <w:szCs w:val="30"/>
                <w:lang w:val="en-AU" w:bidi="th-TH"/>
              </w:rPr>
              <w:t>3</w:t>
            </w:r>
            <w:r w:rsidRPr="00931B76">
              <w:rPr>
                <w:rFonts w:ascii="TH SarabunPSK" w:hAnsi="TH SarabunPSK" w:cs="TH SarabunPSK"/>
                <w:sz w:val="30"/>
                <w:szCs w:val="30"/>
                <w:cs/>
                <w:lang w:val="en-AU" w:bidi="th-TH"/>
              </w:rPr>
              <w:t xml:space="preserve">. </w:t>
            </w:r>
            <w:r w:rsidR="008256DE" w:rsidRPr="00931B76">
              <w:rPr>
                <w:rFonts w:ascii="TH SarabunPSK" w:hAnsi="TH SarabunPSK" w:cs="TH SarabunPSK"/>
                <w:sz w:val="30"/>
                <w:szCs w:val="30"/>
                <w:cs/>
                <w:lang w:val="en-AU" w:bidi="th-TH"/>
              </w:rPr>
              <w:t>ปรับปรุงหลักสูตรให้สอดคล้อง</w:t>
            </w:r>
            <w:r w:rsidR="005D2828" w:rsidRPr="00931B76">
              <w:rPr>
                <w:rFonts w:ascii="TH SarabunPSK" w:hAnsi="TH SarabunPSK" w:cs="TH SarabunPSK"/>
                <w:sz w:val="30"/>
                <w:szCs w:val="30"/>
                <w:cs/>
                <w:lang w:val="en-AU" w:bidi="th-TH"/>
              </w:rPr>
              <w:t xml:space="preserve">  </w:t>
            </w:r>
          </w:p>
          <w:p w14:paraId="5C8C8F07" w14:textId="717A91A2" w:rsidR="000A2C72" w:rsidRPr="00931B76" w:rsidRDefault="005D2828" w:rsidP="00683E04">
            <w:pPr>
              <w:ind w:left="17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w:t>
            </w:r>
            <w:r w:rsidR="00683E04" w:rsidRPr="00931B76">
              <w:rPr>
                <w:rFonts w:ascii="TH SarabunPSK" w:hAnsi="TH SarabunPSK" w:cs="TH SarabunPSK"/>
                <w:sz w:val="30"/>
                <w:szCs w:val="30"/>
                <w:cs/>
                <w:lang w:val="en-AU" w:bidi="th-TH"/>
              </w:rPr>
              <w:t>กับเกณฑ์มาตรฐาน</w:t>
            </w:r>
            <w:r w:rsidR="00683E04" w:rsidRPr="00931B76">
              <w:rPr>
                <w:rFonts w:ascii="TH SarabunPSK" w:hAnsi="TH SarabunPSK" w:cs="TH SarabunPSK" w:hint="cs"/>
                <w:sz w:val="30"/>
                <w:szCs w:val="30"/>
                <w:cs/>
                <w:lang w:val="en-AU" w:bidi="th-TH"/>
              </w:rPr>
              <w:t>กรรมการ</w:t>
            </w:r>
            <w:r w:rsidR="00D9398D" w:rsidRPr="00931B76">
              <w:rPr>
                <w:rFonts w:ascii="TH SarabunPSK" w:hAnsi="TH SarabunPSK" w:cs="TH SarabunPSK" w:hint="cs"/>
                <w:sz w:val="30"/>
                <w:szCs w:val="30"/>
                <w:cs/>
                <w:lang w:val="en-AU" w:bidi="th-TH"/>
              </w:rPr>
              <w:t xml:space="preserve"> </w:t>
            </w:r>
            <w:r w:rsidR="000A2C72" w:rsidRPr="00931B76">
              <w:rPr>
                <w:rFonts w:ascii="TH SarabunPSK" w:hAnsi="TH SarabunPSK" w:cs="TH SarabunPSK" w:hint="cs"/>
                <w:sz w:val="30"/>
                <w:szCs w:val="30"/>
                <w:cs/>
                <w:lang w:val="en-AU" w:bidi="th-TH"/>
              </w:rPr>
              <w:t xml:space="preserve">  </w:t>
            </w:r>
          </w:p>
          <w:p w14:paraId="783F390C" w14:textId="1197F29A" w:rsidR="00BC61A7" w:rsidRPr="00931B76" w:rsidRDefault="000A2C72" w:rsidP="00683E04">
            <w:pPr>
              <w:ind w:left="176"/>
              <w:rPr>
                <w:rFonts w:ascii="TH SarabunPSK" w:hAnsi="TH SarabunPSK" w:cs="TH SarabunPSK"/>
                <w:sz w:val="30"/>
                <w:szCs w:val="30"/>
                <w:lang w:val="en-AU" w:bidi="th-TH"/>
              </w:rPr>
            </w:pPr>
            <w:r w:rsidRPr="00931B76">
              <w:rPr>
                <w:rFonts w:ascii="TH SarabunPSK" w:hAnsi="TH SarabunPSK" w:cs="TH SarabunPSK" w:hint="cs"/>
                <w:sz w:val="30"/>
                <w:szCs w:val="30"/>
                <w:cs/>
                <w:lang w:val="en-AU" w:bidi="th-TH"/>
              </w:rPr>
              <w:t xml:space="preserve"> </w:t>
            </w:r>
            <w:r w:rsidR="00683E04" w:rsidRPr="00931B76">
              <w:rPr>
                <w:rFonts w:ascii="TH SarabunPSK" w:hAnsi="TH SarabunPSK" w:cs="TH SarabunPSK" w:hint="cs"/>
                <w:sz w:val="30"/>
                <w:szCs w:val="30"/>
                <w:cs/>
                <w:lang w:val="en-AU" w:bidi="th-TH"/>
              </w:rPr>
              <w:t>วิชาชีพจิต</w:t>
            </w:r>
            <w:r w:rsidR="00683E04" w:rsidRPr="00931B76">
              <w:rPr>
                <w:rFonts w:ascii="TH SarabunPSK" w:hAnsi="TH SarabunPSK" w:cs="TH SarabunPSK"/>
                <w:sz w:val="30"/>
                <w:szCs w:val="30"/>
                <w:cs/>
                <w:lang w:val="en-AU" w:bidi="th-TH"/>
              </w:rPr>
              <w:t>วิทยาคลินิก</w:t>
            </w:r>
            <w:r w:rsidR="00BC61A7" w:rsidRPr="00931B76">
              <w:rPr>
                <w:rFonts w:ascii="TH SarabunPSK" w:hAnsi="TH SarabunPSK" w:cs="TH SarabunPSK"/>
                <w:sz w:val="30"/>
                <w:szCs w:val="30"/>
                <w:cs/>
                <w:lang w:val="en-AU" w:bidi="th-TH"/>
              </w:rPr>
              <w:t xml:space="preserve"> </w:t>
            </w:r>
          </w:p>
          <w:p w14:paraId="2C7C7D71" w14:textId="77777777" w:rsidR="005D2828" w:rsidRPr="00931B76" w:rsidRDefault="00BC61A7" w:rsidP="00BC61A7">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w:t>
            </w:r>
            <w:r w:rsidR="005D2828" w:rsidRPr="00931B76">
              <w:rPr>
                <w:rFonts w:ascii="TH SarabunPSK" w:hAnsi="TH SarabunPSK" w:cs="TH SarabunPSK"/>
                <w:sz w:val="30"/>
                <w:szCs w:val="30"/>
                <w:cs/>
                <w:lang w:val="en-AU" w:bidi="th-TH"/>
              </w:rPr>
              <w:t xml:space="preserve"> </w:t>
            </w:r>
            <w:r w:rsidR="008256DE" w:rsidRPr="00931B76">
              <w:rPr>
                <w:rFonts w:ascii="TH SarabunPSK" w:hAnsi="TH SarabunPSK" w:cs="TH SarabunPSK"/>
                <w:sz w:val="30"/>
                <w:szCs w:val="30"/>
                <w:cs/>
                <w:lang w:val="en-AU" w:bidi="th-TH"/>
              </w:rPr>
              <w:t>สำหรับบัณฑิตผู้มีความ</w:t>
            </w:r>
            <w:r w:rsidR="005D2828" w:rsidRPr="00931B76">
              <w:rPr>
                <w:rFonts w:ascii="TH SarabunPSK" w:hAnsi="TH SarabunPSK" w:cs="TH SarabunPSK"/>
                <w:sz w:val="30"/>
                <w:szCs w:val="30"/>
                <w:cs/>
                <w:lang w:val="en-AU" w:bidi="th-TH"/>
              </w:rPr>
              <w:t xml:space="preserve"> </w:t>
            </w:r>
          </w:p>
          <w:p w14:paraId="788CD6F2" w14:textId="13ECAFC6" w:rsidR="008256DE" w:rsidRPr="00931B76" w:rsidRDefault="005D2828" w:rsidP="000A2C72">
            <w:pPr>
              <w:rPr>
                <w:rFonts w:ascii="TH SarabunPSK" w:hAnsi="TH SarabunPSK" w:cs="TH SarabunPSK"/>
                <w:sz w:val="30"/>
                <w:szCs w:val="30"/>
                <w:cs/>
                <w:lang w:val="en-AU" w:bidi="th-TH"/>
              </w:rPr>
            </w:pPr>
            <w:r w:rsidRPr="00931B76">
              <w:rPr>
                <w:rFonts w:ascii="TH SarabunPSK" w:hAnsi="TH SarabunPSK" w:cs="TH SarabunPSK"/>
                <w:sz w:val="30"/>
                <w:szCs w:val="30"/>
                <w:cs/>
                <w:lang w:val="en-AU" w:bidi="th-TH"/>
              </w:rPr>
              <w:t xml:space="preserve">    </w:t>
            </w:r>
            <w:r w:rsidR="008256DE" w:rsidRPr="00931B76">
              <w:rPr>
                <w:rFonts w:ascii="TH SarabunPSK" w:hAnsi="TH SarabunPSK" w:cs="TH SarabunPSK"/>
                <w:sz w:val="30"/>
                <w:szCs w:val="30"/>
                <w:cs/>
                <w:lang w:val="en-AU" w:bidi="th-TH"/>
              </w:rPr>
              <w:t>ประสงค์ประกอบวิชาชีพ</w:t>
            </w:r>
            <w:r w:rsidR="000A2C72" w:rsidRPr="00931B76">
              <w:rPr>
                <w:rFonts w:ascii="TH SarabunPSK" w:hAnsi="TH SarabunPSK" w:cs="TH SarabunPSK"/>
                <w:sz w:val="30"/>
                <w:szCs w:val="30"/>
                <w:cs/>
                <w:lang w:val="en-AU" w:bidi="th-TH"/>
              </w:rPr>
              <w:br/>
            </w:r>
            <w:r w:rsidR="000A2C72" w:rsidRPr="00931B76">
              <w:rPr>
                <w:rFonts w:ascii="TH SarabunPSK" w:hAnsi="TH SarabunPSK" w:cs="TH SarabunPSK" w:hint="cs"/>
                <w:sz w:val="30"/>
                <w:szCs w:val="30"/>
                <w:cs/>
                <w:lang w:val="en-AU" w:bidi="th-TH"/>
              </w:rPr>
              <w:t xml:space="preserve">    </w:t>
            </w:r>
            <w:r w:rsidR="008256DE" w:rsidRPr="00931B76">
              <w:rPr>
                <w:rFonts w:ascii="TH SarabunPSK" w:hAnsi="TH SarabunPSK" w:cs="TH SarabunPSK"/>
                <w:sz w:val="30"/>
                <w:szCs w:val="30"/>
                <w:cs/>
                <w:lang w:val="en-AU" w:bidi="th-TH"/>
              </w:rPr>
              <w:t>ด้านจิตวิทยาคลินิก</w:t>
            </w:r>
          </w:p>
        </w:tc>
        <w:tc>
          <w:tcPr>
            <w:tcW w:w="3543" w:type="dxa"/>
            <w:shd w:val="clear" w:color="auto" w:fill="auto"/>
          </w:tcPr>
          <w:p w14:paraId="4E1F0843" w14:textId="77777777" w:rsidR="008256DE" w:rsidRPr="00931B76" w:rsidRDefault="008256DE" w:rsidP="00503B2B">
            <w:pPr>
              <w:ind w:left="-18"/>
              <w:rPr>
                <w:rFonts w:ascii="TH SarabunPSK" w:hAnsi="TH SarabunPSK" w:cs="TH SarabunPSK"/>
                <w:sz w:val="16"/>
                <w:szCs w:val="16"/>
                <w:lang w:val="en-AU" w:bidi="th-TH"/>
              </w:rPr>
            </w:pPr>
          </w:p>
          <w:p w14:paraId="178CC00B" w14:textId="31E6B78F" w:rsidR="008256DE" w:rsidRPr="00931B76" w:rsidRDefault="008256DE" w:rsidP="00500CFD">
            <w:pPr>
              <w:numPr>
                <w:ilvl w:val="0"/>
                <w:numId w:val="5"/>
              </w:numPr>
              <w:ind w:left="222" w:hanging="240"/>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ติดตามความเปลี่</w:t>
            </w:r>
            <w:r w:rsidR="00F77A6E" w:rsidRPr="00931B76">
              <w:rPr>
                <w:rFonts w:ascii="TH SarabunPSK" w:hAnsi="TH SarabunPSK" w:cs="TH SarabunPSK"/>
                <w:sz w:val="30"/>
                <w:szCs w:val="30"/>
                <w:cs/>
                <w:lang w:val="en-AU" w:bidi="th-TH"/>
              </w:rPr>
              <w:t>ยนแปลงด้านมาตรฐานวิชาชีพขอ</w:t>
            </w:r>
            <w:r w:rsidR="00F77A6E" w:rsidRPr="00931B76">
              <w:rPr>
                <w:rFonts w:ascii="TH SarabunPSK" w:hAnsi="TH SarabunPSK" w:cs="TH SarabunPSK" w:hint="cs"/>
                <w:sz w:val="30"/>
                <w:szCs w:val="30"/>
                <w:cs/>
                <w:lang w:val="en-AU" w:bidi="th-TH"/>
              </w:rPr>
              <w:t>งกรรมการวิชาชีพ</w:t>
            </w:r>
            <w:r w:rsidR="00F77A6E" w:rsidRPr="00931B76">
              <w:rPr>
                <w:rFonts w:ascii="TH SarabunPSK" w:hAnsi="TH SarabunPSK" w:cs="TH SarabunPSK"/>
                <w:sz w:val="30"/>
                <w:szCs w:val="30"/>
                <w:cs/>
                <w:lang w:val="en-AU" w:bidi="th-TH"/>
              </w:rPr>
              <w:t>จิตวิทยาคลินิก</w:t>
            </w:r>
            <w:r w:rsidR="003935AE" w:rsidRPr="00931B76">
              <w:rPr>
                <w:rFonts w:ascii="TH SarabunPSK" w:hAnsi="TH SarabunPSK" w:cs="TH SarabunPSK"/>
                <w:sz w:val="30"/>
                <w:szCs w:val="30"/>
                <w:cs/>
                <w:lang w:val="en-AU" w:bidi="th-TH"/>
              </w:rPr>
              <w:t>เพื่อพัฒนาหลักสูตร</w:t>
            </w:r>
          </w:p>
          <w:p w14:paraId="0DB02756" w14:textId="77777777" w:rsidR="00BC61A7" w:rsidRPr="00931B76" w:rsidRDefault="008256DE" w:rsidP="00500CFD">
            <w:pPr>
              <w:numPr>
                <w:ilvl w:val="0"/>
                <w:numId w:val="5"/>
              </w:numPr>
              <w:ind w:left="222" w:hanging="240"/>
              <w:rPr>
                <w:rFonts w:ascii="TH SarabunPSK" w:hAnsi="TH SarabunPSK" w:cs="TH SarabunPSK"/>
                <w:sz w:val="30"/>
                <w:szCs w:val="30"/>
                <w:lang w:bidi="th-TH"/>
              </w:rPr>
            </w:pPr>
            <w:r w:rsidRPr="00931B76">
              <w:rPr>
                <w:rFonts w:ascii="TH SarabunPSK" w:hAnsi="TH SarabunPSK" w:cs="TH SarabunPSK"/>
                <w:sz w:val="30"/>
                <w:szCs w:val="30"/>
                <w:cs/>
                <w:lang w:val="en-AU" w:bidi="th-TH"/>
              </w:rPr>
              <w:t xml:space="preserve">อาจารย์ผู้สอนในวิชาจิตวิทยาคลินิก </w:t>
            </w:r>
          </w:p>
          <w:p w14:paraId="39E1D0B4" w14:textId="77777777" w:rsidR="00BC61A7" w:rsidRPr="00931B76" w:rsidRDefault="008256DE" w:rsidP="00503B2B">
            <w:pPr>
              <w:ind w:left="222"/>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มีใบอนุญาตประกอบโรคศิลปะและ</w:t>
            </w:r>
          </w:p>
          <w:p w14:paraId="0515D3EA" w14:textId="29039D77" w:rsidR="008256DE" w:rsidRPr="00931B76" w:rsidRDefault="00BC61A7" w:rsidP="00503B2B">
            <w:pPr>
              <w:ind w:left="222"/>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มีคุ</w:t>
            </w:r>
            <w:r w:rsidR="008256DE" w:rsidRPr="00931B76">
              <w:rPr>
                <w:rFonts w:ascii="TH SarabunPSK" w:hAnsi="TH SarabunPSK" w:cs="TH SarabunPSK"/>
                <w:sz w:val="30"/>
                <w:szCs w:val="30"/>
                <w:cs/>
                <w:lang w:val="en-AU" w:bidi="th-TH"/>
              </w:rPr>
              <w:t>ณสมบัติตามเกณฑ์ของ</w:t>
            </w:r>
            <w:r w:rsidRPr="00931B76">
              <w:rPr>
                <w:rFonts w:ascii="TH SarabunPSK" w:hAnsi="TH SarabunPSK" w:cs="TH SarabunPSK"/>
                <w:sz w:val="30"/>
                <w:szCs w:val="30"/>
                <w:cs/>
                <w:lang w:val="en-AU" w:bidi="th-TH"/>
              </w:rPr>
              <w:t>กรรมการ</w:t>
            </w:r>
            <w:r w:rsidR="008256DE" w:rsidRPr="00931B76">
              <w:rPr>
                <w:rFonts w:ascii="TH SarabunPSK" w:hAnsi="TH SarabunPSK" w:cs="TH SarabunPSK"/>
                <w:sz w:val="30"/>
                <w:szCs w:val="30"/>
                <w:cs/>
                <w:lang w:val="en-AU" w:bidi="th-TH"/>
              </w:rPr>
              <w:t>วิชาชีพสาขาจิตวิทยาคลินิก</w:t>
            </w:r>
          </w:p>
          <w:p w14:paraId="271067A7" w14:textId="2BB82D1B" w:rsidR="00C9795E" w:rsidRPr="00931B76" w:rsidRDefault="00C9795E" w:rsidP="00C9795E">
            <w:pPr>
              <w:ind w:left="222"/>
              <w:rPr>
                <w:rFonts w:ascii="TH SarabunPSK" w:hAnsi="TH SarabunPSK" w:cs="TH SarabunPSK"/>
                <w:sz w:val="30"/>
                <w:szCs w:val="30"/>
                <w:cs/>
                <w:lang w:bidi="th-TH"/>
              </w:rPr>
            </w:pPr>
          </w:p>
        </w:tc>
        <w:tc>
          <w:tcPr>
            <w:tcW w:w="3402" w:type="dxa"/>
            <w:shd w:val="clear" w:color="auto" w:fill="auto"/>
          </w:tcPr>
          <w:p w14:paraId="3B65387A" w14:textId="77777777" w:rsidR="008256DE" w:rsidRPr="00931B76" w:rsidRDefault="008256DE" w:rsidP="008256DE">
            <w:pPr>
              <w:rPr>
                <w:rFonts w:ascii="TH SarabunPSK" w:hAnsi="TH SarabunPSK" w:cs="TH SarabunPSK"/>
                <w:sz w:val="16"/>
                <w:szCs w:val="16"/>
              </w:rPr>
            </w:pPr>
          </w:p>
          <w:p w14:paraId="12821A3F" w14:textId="77777777" w:rsidR="000A2C72" w:rsidRPr="00931B76" w:rsidRDefault="00BC61A7" w:rsidP="008256DE">
            <w:pPr>
              <w:rPr>
                <w:rFonts w:ascii="TH SarabunPSK" w:hAnsi="TH SarabunPSK" w:cs="TH SarabunPSK"/>
                <w:sz w:val="30"/>
                <w:szCs w:val="30"/>
                <w:lang w:val="en-AU" w:bidi="th-TH"/>
              </w:rPr>
            </w:pPr>
            <w:r w:rsidRPr="00931B76">
              <w:rPr>
                <w:rFonts w:ascii="TH SarabunPSK" w:hAnsi="TH SarabunPSK" w:cs="TH SarabunPSK"/>
                <w:sz w:val="30"/>
                <w:szCs w:val="30"/>
                <w:lang w:bidi="th-TH"/>
              </w:rPr>
              <w:t>1</w:t>
            </w:r>
            <w:r w:rsidR="008256DE" w:rsidRPr="00931B76">
              <w:rPr>
                <w:rFonts w:ascii="TH SarabunPSK" w:hAnsi="TH SarabunPSK" w:cs="TH SarabunPSK"/>
                <w:sz w:val="30"/>
                <w:szCs w:val="30"/>
                <w:cs/>
                <w:lang w:val="en-AU" w:bidi="th-TH"/>
              </w:rPr>
              <w:t>.</w:t>
            </w:r>
            <w:r w:rsidR="00683E04" w:rsidRPr="00931B76">
              <w:rPr>
                <w:rFonts w:ascii="TH SarabunPSK" w:hAnsi="TH SarabunPSK" w:cs="TH SarabunPSK"/>
                <w:sz w:val="30"/>
                <w:szCs w:val="30"/>
                <w:cs/>
                <w:lang w:val="en-AU" w:bidi="th-TH"/>
              </w:rPr>
              <w:t xml:space="preserve"> หลักสูตรได้รับการรับรองจาก</w:t>
            </w:r>
          </w:p>
          <w:p w14:paraId="762BA23A" w14:textId="48B26E92" w:rsidR="003935AE" w:rsidRPr="00931B76" w:rsidRDefault="000A2C72" w:rsidP="008256DE">
            <w:pPr>
              <w:rPr>
                <w:rFonts w:ascii="TH SarabunPSK" w:hAnsi="TH SarabunPSK" w:cs="TH SarabunPSK"/>
                <w:sz w:val="30"/>
                <w:szCs w:val="30"/>
                <w:lang w:val="en-AU" w:bidi="th-TH"/>
              </w:rPr>
            </w:pPr>
            <w:r w:rsidRPr="00931B76">
              <w:rPr>
                <w:rFonts w:ascii="TH SarabunPSK" w:hAnsi="TH SarabunPSK" w:cs="TH SarabunPSK" w:hint="cs"/>
                <w:sz w:val="30"/>
                <w:szCs w:val="30"/>
                <w:cs/>
                <w:lang w:val="en-AU" w:bidi="th-TH"/>
              </w:rPr>
              <w:t xml:space="preserve">   </w:t>
            </w:r>
            <w:r w:rsidR="00683E04" w:rsidRPr="00931B76">
              <w:rPr>
                <w:rFonts w:ascii="TH SarabunPSK" w:hAnsi="TH SarabunPSK" w:cs="TH SarabunPSK" w:hint="cs"/>
                <w:sz w:val="30"/>
                <w:szCs w:val="30"/>
                <w:cs/>
                <w:lang w:val="en-AU" w:bidi="th-TH"/>
              </w:rPr>
              <w:t>กรรมการวิชาชีพสาขา</w:t>
            </w:r>
            <w:r w:rsidR="00683E04" w:rsidRPr="00931B76">
              <w:rPr>
                <w:rFonts w:ascii="TH SarabunPSK" w:hAnsi="TH SarabunPSK" w:cs="TH SarabunPSK"/>
                <w:sz w:val="30"/>
                <w:szCs w:val="30"/>
                <w:cs/>
                <w:lang w:val="en-AU" w:bidi="th-TH"/>
              </w:rPr>
              <w:t>จิตวิทยาคลินิก</w:t>
            </w:r>
          </w:p>
          <w:p w14:paraId="5B51789D" w14:textId="77777777" w:rsidR="003935AE" w:rsidRPr="00931B76" w:rsidRDefault="003935AE" w:rsidP="003935AE">
            <w:pPr>
              <w:rPr>
                <w:rFonts w:ascii="TH SarabunPSK" w:hAnsi="TH SarabunPSK" w:cs="TH SarabunPSK"/>
                <w:sz w:val="30"/>
                <w:szCs w:val="30"/>
                <w:lang w:bidi="th-TH"/>
              </w:rPr>
            </w:pPr>
            <w:r w:rsidRPr="00931B76">
              <w:rPr>
                <w:rFonts w:ascii="TH SarabunPSK" w:hAnsi="TH SarabunPSK" w:cs="TH SarabunPSK"/>
                <w:sz w:val="30"/>
                <w:szCs w:val="30"/>
                <w:cs/>
                <w:lang w:val="en-AU" w:bidi="th-TH"/>
              </w:rPr>
              <w:t xml:space="preserve">2. </w:t>
            </w:r>
            <w:r w:rsidRPr="00931B76">
              <w:rPr>
                <w:rFonts w:ascii="TH SarabunPSK" w:hAnsi="TH SarabunPSK" w:cs="TH SarabunPSK"/>
                <w:sz w:val="30"/>
                <w:szCs w:val="30"/>
                <w:cs/>
                <w:lang w:bidi="th-TH"/>
              </w:rPr>
              <w:t>จำนวนอาจารย์ผู้สอนกลุ่มวิชา</w:t>
            </w:r>
          </w:p>
          <w:p w14:paraId="53337B2B" w14:textId="417FEFFC" w:rsidR="003935AE" w:rsidRPr="00931B76" w:rsidRDefault="003935AE" w:rsidP="003935AE">
            <w:pPr>
              <w:rPr>
                <w:rFonts w:ascii="TH SarabunPSK" w:hAnsi="TH SarabunPSK" w:cs="TH SarabunPSK"/>
                <w:sz w:val="30"/>
                <w:szCs w:val="30"/>
                <w:lang w:bidi="th-TH"/>
              </w:rPr>
            </w:pPr>
            <w:r w:rsidRPr="00931B76">
              <w:rPr>
                <w:rFonts w:ascii="TH SarabunPSK" w:hAnsi="TH SarabunPSK" w:cs="TH SarabunPSK"/>
                <w:sz w:val="30"/>
                <w:szCs w:val="30"/>
                <w:cs/>
                <w:lang w:bidi="th-TH"/>
              </w:rPr>
              <w:t xml:space="preserve">   จิตวิทยาคลินิกที่มีใบอนุญาต</w:t>
            </w:r>
          </w:p>
          <w:p w14:paraId="51F549F8" w14:textId="15B2899C" w:rsidR="003935AE" w:rsidRPr="00931B76" w:rsidRDefault="003935AE" w:rsidP="003935AE">
            <w:pPr>
              <w:rPr>
                <w:rFonts w:ascii="TH SarabunPSK" w:hAnsi="TH SarabunPSK" w:cs="TH SarabunPSK"/>
                <w:sz w:val="30"/>
                <w:szCs w:val="30"/>
                <w:lang w:val="en-AU" w:bidi="th-TH"/>
              </w:rPr>
            </w:pPr>
            <w:r w:rsidRPr="00931B76">
              <w:rPr>
                <w:rFonts w:ascii="TH SarabunPSK" w:hAnsi="TH SarabunPSK" w:cs="TH SarabunPSK"/>
                <w:sz w:val="30"/>
                <w:szCs w:val="30"/>
                <w:cs/>
                <w:lang w:bidi="th-TH"/>
              </w:rPr>
              <w:t xml:space="preserve">   ประกอบโรคศิลปะ</w:t>
            </w:r>
            <w:r w:rsidRPr="00931B76">
              <w:rPr>
                <w:rFonts w:ascii="TH SarabunPSK" w:hAnsi="TH SarabunPSK" w:cs="TH SarabunPSK"/>
                <w:sz w:val="30"/>
                <w:szCs w:val="30"/>
                <w:cs/>
                <w:lang w:val="en-AU" w:bidi="th-TH"/>
              </w:rPr>
              <w:t xml:space="preserve">และมีคุณสมบัติ  </w:t>
            </w:r>
          </w:p>
          <w:p w14:paraId="077E0830" w14:textId="06822F8B" w:rsidR="003935AE" w:rsidRPr="00931B76" w:rsidRDefault="00683E04" w:rsidP="003935AE">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ตามเกณฑ์ของ</w:t>
            </w:r>
            <w:r w:rsidR="003935AE" w:rsidRPr="00931B76">
              <w:rPr>
                <w:rFonts w:ascii="TH SarabunPSK" w:hAnsi="TH SarabunPSK" w:cs="TH SarabunPSK"/>
                <w:sz w:val="30"/>
                <w:szCs w:val="30"/>
                <w:cs/>
                <w:lang w:val="en-AU" w:bidi="th-TH"/>
              </w:rPr>
              <w:t>กรรมการวิชาชีพ</w:t>
            </w:r>
          </w:p>
          <w:p w14:paraId="763DF210" w14:textId="688579D6" w:rsidR="003935AE" w:rsidRPr="00931B76" w:rsidRDefault="003935AE" w:rsidP="003935AE">
            <w:pPr>
              <w:rPr>
                <w:rFonts w:ascii="TH SarabunPSK" w:hAnsi="TH SarabunPSK" w:cs="TH SarabunPSK"/>
                <w:sz w:val="30"/>
                <w:szCs w:val="30"/>
                <w:lang w:val="en-AU"/>
              </w:rPr>
            </w:pPr>
            <w:r w:rsidRPr="00931B76">
              <w:rPr>
                <w:rFonts w:ascii="TH SarabunPSK" w:hAnsi="TH SarabunPSK" w:cs="TH SarabunPSK"/>
                <w:sz w:val="30"/>
                <w:szCs w:val="30"/>
                <w:cs/>
                <w:lang w:val="en-AU" w:bidi="th-TH"/>
              </w:rPr>
              <w:t xml:space="preserve">   สาขาจิตวิทยาคลินิก</w:t>
            </w:r>
          </w:p>
          <w:p w14:paraId="1AA62D61" w14:textId="77777777" w:rsidR="005D2828" w:rsidRPr="00931B76" w:rsidRDefault="005D2828" w:rsidP="003935AE">
            <w:pPr>
              <w:rPr>
                <w:rFonts w:ascii="TH SarabunPSK" w:hAnsi="TH SarabunPSK" w:cs="TH SarabunPSK"/>
                <w:cs/>
                <w:lang w:val="en-AU" w:bidi="th-TH"/>
              </w:rPr>
            </w:pPr>
          </w:p>
        </w:tc>
      </w:tr>
      <w:tr w:rsidR="00931B76" w:rsidRPr="00931B76" w14:paraId="69544E22" w14:textId="77777777" w:rsidTr="00503B2B">
        <w:tc>
          <w:tcPr>
            <w:tcW w:w="2978" w:type="dxa"/>
            <w:shd w:val="clear" w:color="auto" w:fill="auto"/>
          </w:tcPr>
          <w:p w14:paraId="50CFCCA6" w14:textId="103623A7" w:rsidR="005A32C6" w:rsidRPr="00931B76" w:rsidRDefault="005A32C6" w:rsidP="005A32C6">
            <w:pPr>
              <w:rPr>
                <w:rFonts w:ascii="TH SarabunPSK" w:hAnsi="TH SarabunPSK" w:cs="TH SarabunPSK"/>
                <w:sz w:val="16"/>
                <w:szCs w:val="16"/>
                <w:lang w:val="en-AU" w:bidi="th-TH"/>
              </w:rPr>
            </w:pPr>
          </w:p>
          <w:p w14:paraId="4EEAED4C" w14:textId="6A27C785"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lang w:bidi="th-TH"/>
              </w:rPr>
              <w:t>4</w:t>
            </w:r>
            <w:r w:rsidRPr="00931B76">
              <w:rPr>
                <w:rFonts w:ascii="TH SarabunPSK" w:hAnsi="TH SarabunPSK" w:cs="TH SarabunPSK"/>
                <w:sz w:val="30"/>
                <w:szCs w:val="30"/>
                <w:cs/>
                <w:lang w:val="en-AU" w:bidi="th-TH"/>
              </w:rPr>
              <w:t xml:space="preserve">. </w:t>
            </w:r>
            <w:r w:rsidR="000A2C72" w:rsidRPr="00931B76">
              <w:rPr>
                <w:rFonts w:ascii="TH SarabunPSK" w:hAnsi="TH SarabunPSK" w:cs="TH SarabunPSK" w:hint="cs"/>
                <w:sz w:val="30"/>
                <w:szCs w:val="30"/>
                <w:cs/>
                <w:lang w:val="en-AU" w:bidi="th-TH"/>
              </w:rPr>
              <w:t xml:space="preserve"> </w:t>
            </w:r>
            <w:r w:rsidRPr="00931B76">
              <w:rPr>
                <w:rFonts w:ascii="TH SarabunPSK" w:hAnsi="TH SarabunPSK" w:cs="TH SarabunPSK"/>
                <w:sz w:val="30"/>
                <w:szCs w:val="30"/>
                <w:cs/>
                <w:lang w:val="en-AU" w:bidi="th-TH"/>
              </w:rPr>
              <w:t>ปรับปรุงหลักสูตรให้สอดคล้อง</w:t>
            </w:r>
          </w:p>
          <w:p w14:paraId="259E5327" w14:textId="0C05EC5A"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w:t>
            </w:r>
            <w:r w:rsidR="000A2C72" w:rsidRPr="00931B76">
              <w:rPr>
                <w:rFonts w:ascii="TH SarabunPSK" w:hAnsi="TH SarabunPSK" w:cs="TH SarabunPSK" w:hint="cs"/>
                <w:sz w:val="30"/>
                <w:szCs w:val="30"/>
                <w:cs/>
                <w:lang w:val="en-AU" w:bidi="th-TH"/>
              </w:rPr>
              <w:t xml:space="preserve"> </w:t>
            </w:r>
            <w:r w:rsidRPr="00931B76">
              <w:rPr>
                <w:rFonts w:ascii="TH SarabunPSK" w:hAnsi="TH SarabunPSK" w:cs="TH SarabunPSK"/>
                <w:sz w:val="30"/>
                <w:szCs w:val="30"/>
                <w:cs/>
                <w:lang w:val="en-AU" w:bidi="th-TH"/>
              </w:rPr>
              <w:t>กับความต้องการของผู้ใช้</w:t>
            </w:r>
          </w:p>
          <w:p w14:paraId="55C3B158" w14:textId="551CF574" w:rsidR="005A32C6" w:rsidRPr="00931B76" w:rsidRDefault="005A32C6" w:rsidP="000A2C72">
            <w:pPr>
              <w:jc w:val="both"/>
              <w:rPr>
                <w:rFonts w:ascii="TH SarabunPSK" w:hAnsi="TH SarabunPSK" w:cs="TH SarabunPSK"/>
                <w:sz w:val="16"/>
                <w:szCs w:val="16"/>
                <w:cs/>
                <w:lang w:val="en-AU" w:bidi="th-TH"/>
              </w:rPr>
            </w:pPr>
            <w:r w:rsidRPr="00931B76">
              <w:rPr>
                <w:rFonts w:ascii="TH SarabunPSK" w:hAnsi="TH SarabunPSK" w:cs="TH SarabunPSK"/>
                <w:sz w:val="30"/>
                <w:szCs w:val="30"/>
                <w:cs/>
                <w:lang w:val="en-AU" w:bidi="th-TH"/>
              </w:rPr>
              <w:t xml:space="preserve">   </w:t>
            </w:r>
            <w:r w:rsidR="000A2C72" w:rsidRPr="00931B76">
              <w:rPr>
                <w:rFonts w:ascii="TH SarabunPSK" w:hAnsi="TH SarabunPSK" w:cs="TH SarabunPSK" w:hint="cs"/>
                <w:sz w:val="30"/>
                <w:szCs w:val="30"/>
                <w:cs/>
                <w:lang w:val="en-AU" w:bidi="th-TH"/>
              </w:rPr>
              <w:t xml:space="preserve"> </w:t>
            </w:r>
            <w:r w:rsidRPr="00931B76">
              <w:rPr>
                <w:rFonts w:ascii="TH SarabunPSK" w:hAnsi="TH SarabunPSK" w:cs="TH SarabunPSK"/>
                <w:sz w:val="30"/>
                <w:szCs w:val="30"/>
                <w:cs/>
                <w:lang w:val="en-AU" w:bidi="th-TH"/>
              </w:rPr>
              <w:t>บัณฑิต</w:t>
            </w:r>
          </w:p>
        </w:tc>
        <w:tc>
          <w:tcPr>
            <w:tcW w:w="3543" w:type="dxa"/>
            <w:shd w:val="clear" w:color="auto" w:fill="auto"/>
          </w:tcPr>
          <w:p w14:paraId="0FAC20FB" w14:textId="77777777" w:rsidR="005A32C6" w:rsidRPr="00931B76" w:rsidRDefault="005A32C6" w:rsidP="005A32C6">
            <w:pPr>
              <w:rPr>
                <w:rFonts w:ascii="TH SarabunPSK" w:hAnsi="TH SarabunPSK" w:cs="TH SarabunPSK"/>
                <w:sz w:val="16"/>
                <w:szCs w:val="16"/>
                <w:lang w:val="en-AU" w:bidi="th-TH"/>
              </w:rPr>
            </w:pPr>
          </w:p>
          <w:p w14:paraId="4F777108" w14:textId="22762307" w:rsidR="005A32C6" w:rsidRPr="00931B76" w:rsidRDefault="005A32C6" w:rsidP="00500CFD">
            <w:pPr>
              <w:numPr>
                <w:ilvl w:val="0"/>
                <w:numId w:val="3"/>
              </w:numPr>
              <w:ind w:left="246" w:hanging="24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ประเมินความต้องการด้านสมรรถนะของบัณฑิตในทัศนะของผู้ใช้บัณฑิตประเมินความพึงพอใจของผู้ใช้บัณฑิตที่มีต่อการปฎิบัติงานของบัณฑิต</w:t>
            </w:r>
          </w:p>
        </w:tc>
        <w:tc>
          <w:tcPr>
            <w:tcW w:w="3402" w:type="dxa"/>
            <w:shd w:val="clear" w:color="auto" w:fill="auto"/>
          </w:tcPr>
          <w:p w14:paraId="64B4E2AE" w14:textId="77777777" w:rsidR="005A32C6" w:rsidRPr="00931B76" w:rsidRDefault="005A32C6" w:rsidP="005A32C6">
            <w:pPr>
              <w:rPr>
                <w:rFonts w:ascii="TH SarabunPSK" w:hAnsi="TH SarabunPSK" w:cs="TH SarabunPSK"/>
                <w:sz w:val="16"/>
                <w:szCs w:val="16"/>
                <w:lang w:val="en-AU" w:bidi="th-TH"/>
              </w:rPr>
            </w:pPr>
          </w:p>
          <w:p w14:paraId="0A69094D" w14:textId="77777777"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lang w:bidi="th-TH"/>
              </w:rPr>
              <w:t>1</w:t>
            </w:r>
            <w:r w:rsidRPr="00931B76">
              <w:rPr>
                <w:rFonts w:ascii="TH SarabunPSK" w:hAnsi="TH SarabunPSK" w:cs="TH SarabunPSK"/>
                <w:sz w:val="30"/>
                <w:szCs w:val="30"/>
                <w:cs/>
                <w:lang w:val="en-AU" w:bidi="th-TH"/>
              </w:rPr>
              <w:t xml:space="preserve">. รายงานผลการประเมินความต้องการ </w:t>
            </w:r>
          </w:p>
          <w:p w14:paraId="7A968B83" w14:textId="71B0120C"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ด้านความรู้ ทักษะและคุณสมบัติ</w:t>
            </w:r>
          </w:p>
          <w:p w14:paraId="7C7317CC" w14:textId="12195C99"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อื่น ๆ ของบัณฑิตในทัศนะของผู้ใช้</w:t>
            </w:r>
          </w:p>
          <w:p w14:paraId="6664ED03" w14:textId="6CAE66AB"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บัณฑิต</w:t>
            </w:r>
          </w:p>
          <w:p w14:paraId="48E56854" w14:textId="77777777"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lang w:bidi="th-TH"/>
              </w:rPr>
              <w:t>2</w:t>
            </w:r>
            <w:r w:rsidRPr="00931B76">
              <w:rPr>
                <w:rFonts w:ascii="TH SarabunPSK" w:hAnsi="TH SarabunPSK" w:cs="TH SarabunPSK"/>
                <w:sz w:val="30"/>
                <w:szCs w:val="30"/>
                <w:cs/>
                <w:lang w:val="en-AU" w:bidi="th-TH"/>
              </w:rPr>
              <w:t>. รายงานผลการประเมินความ</w:t>
            </w:r>
          </w:p>
          <w:p w14:paraId="23E028FF" w14:textId="5742799F"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พึงพอใจของผู้ใช้บัณฑิตที่มีต่อ</w:t>
            </w:r>
          </w:p>
          <w:p w14:paraId="6991873D" w14:textId="590BAA0E" w:rsidR="005A32C6" w:rsidRPr="00931B76" w:rsidRDefault="005A32C6" w:rsidP="005A32C6">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การปฎิบัติงานของบัณฑิต</w:t>
            </w:r>
          </w:p>
          <w:p w14:paraId="3438279C" w14:textId="47D9F91A" w:rsidR="005A32C6" w:rsidRPr="00931B76" w:rsidRDefault="005A32C6" w:rsidP="005A32C6">
            <w:pPr>
              <w:rPr>
                <w:rFonts w:ascii="TH SarabunPSK" w:hAnsi="TH SarabunPSK" w:cs="TH SarabunPSK"/>
              </w:rPr>
            </w:pPr>
          </w:p>
        </w:tc>
      </w:tr>
      <w:tr w:rsidR="00931B76" w:rsidRPr="00931B76" w14:paraId="40DE92B8" w14:textId="77777777" w:rsidTr="00503B2B">
        <w:tc>
          <w:tcPr>
            <w:tcW w:w="2978" w:type="dxa"/>
            <w:shd w:val="clear" w:color="auto" w:fill="auto"/>
          </w:tcPr>
          <w:p w14:paraId="7B1CDA29" w14:textId="77777777" w:rsidR="00EF0362" w:rsidRPr="00931B76" w:rsidRDefault="00EF0362" w:rsidP="00EF0362">
            <w:pPr>
              <w:rPr>
                <w:rFonts w:ascii="TH SarabunPSK" w:hAnsi="TH SarabunPSK" w:cs="TH SarabunPSK"/>
                <w:sz w:val="16"/>
                <w:szCs w:val="16"/>
                <w:lang w:bidi="th-TH"/>
              </w:rPr>
            </w:pPr>
          </w:p>
          <w:p w14:paraId="1CEA487D" w14:textId="77777777"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lang w:bidi="th-TH"/>
              </w:rPr>
              <w:t>5</w:t>
            </w:r>
            <w:r w:rsidRPr="00931B76">
              <w:rPr>
                <w:rFonts w:ascii="TH SarabunPSK" w:hAnsi="TH SarabunPSK" w:cs="TH SarabunPSK"/>
                <w:sz w:val="30"/>
                <w:szCs w:val="30"/>
                <w:cs/>
                <w:lang w:val="en-AU" w:bidi="th-TH"/>
              </w:rPr>
              <w:t>. พัฒนา</w:t>
            </w:r>
            <w:r w:rsidRPr="00931B76">
              <w:rPr>
                <w:rFonts w:ascii="TH SarabunPSK" w:hAnsi="TH SarabunPSK" w:cs="TH SarabunPSK"/>
                <w:sz w:val="30"/>
                <w:szCs w:val="30"/>
                <w:cs/>
                <w:lang w:bidi="th-TH"/>
              </w:rPr>
              <w:t>อาจารย์</w:t>
            </w:r>
            <w:r w:rsidRPr="00931B76">
              <w:rPr>
                <w:rFonts w:ascii="TH SarabunPSK" w:hAnsi="TH SarabunPSK" w:cs="TH SarabunPSK"/>
                <w:sz w:val="30"/>
                <w:szCs w:val="30"/>
                <w:cs/>
                <w:lang w:val="en-AU" w:bidi="th-TH"/>
              </w:rPr>
              <w:t>ให้มีความก้าว</w:t>
            </w:r>
          </w:p>
          <w:p w14:paraId="62EBA4F8" w14:textId="77777777"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หน้าทางวิชาการและบริการ</w:t>
            </w:r>
          </w:p>
          <w:p w14:paraId="543A27A3" w14:textId="0524BBD4" w:rsidR="00EF0362" w:rsidRPr="00931B76" w:rsidRDefault="00EF0362" w:rsidP="00EF0362">
            <w:pPr>
              <w:rPr>
                <w:rFonts w:ascii="TH SarabunPSK" w:hAnsi="TH SarabunPSK" w:cs="TH SarabunPSK"/>
                <w:lang w:val="en-AU" w:bidi="th-TH"/>
              </w:rPr>
            </w:pPr>
            <w:r w:rsidRPr="00931B76">
              <w:rPr>
                <w:rFonts w:ascii="TH SarabunPSK" w:hAnsi="TH SarabunPSK" w:cs="TH SarabunPSK"/>
                <w:sz w:val="30"/>
                <w:szCs w:val="30"/>
                <w:cs/>
                <w:lang w:val="en-AU" w:bidi="th-TH"/>
              </w:rPr>
              <w:t xml:space="preserve">   วิชาการแก่สังคม</w:t>
            </w:r>
          </w:p>
        </w:tc>
        <w:tc>
          <w:tcPr>
            <w:tcW w:w="3543" w:type="dxa"/>
            <w:shd w:val="clear" w:color="auto" w:fill="auto"/>
          </w:tcPr>
          <w:p w14:paraId="6D465F8C" w14:textId="77777777" w:rsidR="00EF0362" w:rsidRPr="00931B76" w:rsidRDefault="00EF0362" w:rsidP="00EF0362">
            <w:pPr>
              <w:rPr>
                <w:rFonts w:ascii="TH SarabunPSK" w:hAnsi="TH SarabunPSK" w:cs="TH SarabunPSK"/>
                <w:sz w:val="16"/>
                <w:szCs w:val="16"/>
                <w:lang w:val="en-AU" w:bidi="th-TH"/>
              </w:rPr>
            </w:pPr>
          </w:p>
          <w:p w14:paraId="3FCC6C27" w14:textId="77777777" w:rsidR="00EF0362" w:rsidRPr="00931B76" w:rsidRDefault="00EF0362" w:rsidP="00EF0362">
            <w:pPr>
              <w:numPr>
                <w:ilvl w:val="0"/>
                <w:numId w:val="3"/>
              </w:numPr>
              <w:ind w:left="246" w:hanging="24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สนับสนุนอาจารย์ผลิตผลงานทางด้านวิชาการและงานวิจัย</w:t>
            </w:r>
          </w:p>
          <w:p w14:paraId="205DFC65" w14:textId="77777777" w:rsidR="00EF0362" w:rsidRPr="00931B76" w:rsidRDefault="00EF0362" w:rsidP="00EF0362">
            <w:pPr>
              <w:numPr>
                <w:ilvl w:val="0"/>
                <w:numId w:val="3"/>
              </w:numPr>
              <w:ind w:left="246" w:hanging="24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สนับสนุนอาจารย์เข้าร่วมโครงการวิชาการหรือการฝึกอบรม</w:t>
            </w:r>
          </w:p>
          <w:p w14:paraId="50A87B91" w14:textId="77777777" w:rsidR="00EF0362" w:rsidRPr="00931B76" w:rsidRDefault="00EF0362" w:rsidP="00EF0362">
            <w:pPr>
              <w:numPr>
                <w:ilvl w:val="0"/>
                <w:numId w:val="3"/>
              </w:numPr>
              <w:ind w:left="246" w:hanging="24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สนับสนุนอาจารย์ให้บริการวิชาการ</w:t>
            </w:r>
          </w:p>
          <w:p w14:paraId="6A995173" w14:textId="77777777" w:rsidR="00EF0362" w:rsidRPr="00931B76" w:rsidRDefault="00EF0362" w:rsidP="00EF0362">
            <w:pPr>
              <w:ind w:left="246"/>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แก่องค์กรภายนอก</w:t>
            </w:r>
          </w:p>
          <w:p w14:paraId="560F8349" w14:textId="77777777" w:rsidR="00EF0362" w:rsidRPr="00931B76" w:rsidRDefault="00EF0362" w:rsidP="00EF0362">
            <w:pPr>
              <w:rPr>
                <w:rFonts w:ascii="TH SarabunPSK" w:hAnsi="TH SarabunPSK" w:cs="TH SarabunPSK"/>
                <w:lang w:val="en-AU" w:bidi="th-TH"/>
              </w:rPr>
            </w:pPr>
          </w:p>
        </w:tc>
        <w:tc>
          <w:tcPr>
            <w:tcW w:w="3402" w:type="dxa"/>
            <w:shd w:val="clear" w:color="auto" w:fill="auto"/>
          </w:tcPr>
          <w:p w14:paraId="16D69893" w14:textId="77777777" w:rsidR="00EF0362" w:rsidRPr="00931B76" w:rsidRDefault="00EF0362" w:rsidP="00EF0362">
            <w:pPr>
              <w:rPr>
                <w:rFonts w:ascii="TH SarabunPSK" w:hAnsi="TH SarabunPSK" w:cs="TH SarabunPSK"/>
                <w:sz w:val="16"/>
                <w:szCs w:val="16"/>
                <w:lang w:val="en-AU" w:bidi="th-TH"/>
              </w:rPr>
            </w:pPr>
          </w:p>
          <w:p w14:paraId="41A7F32E" w14:textId="77777777"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lang w:bidi="th-TH"/>
              </w:rPr>
              <w:t>1</w:t>
            </w:r>
            <w:r w:rsidRPr="00931B76">
              <w:rPr>
                <w:rFonts w:ascii="TH SarabunPSK" w:hAnsi="TH SarabunPSK" w:cs="TH SarabunPSK"/>
                <w:sz w:val="30"/>
                <w:szCs w:val="30"/>
                <w:cs/>
                <w:lang w:val="en-AU" w:bidi="th-TH"/>
              </w:rPr>
              <w:t xml:space="preserve">. จำนวนผลงานทางวิชาการและ </w:t>
            </w:r>
          </w:p>
          <w:p w14:paraId="6328F2E4" w14:textId="77777777"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cs/>
                <w:lang w:val="en-AU" w:bidi="th-TH"/>
              </w:rPr>
              <w:t xml:space="preserve">    งานวิจัยของอาจารย์</w:t>
            </w:r>
          </w:p>
          <w:p w14:paraId="1CD902CF" w14:textId="23C59A71"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lang w:bidi="th-TH"/>
              </w:rPr>
              <w:t>2</w:t>
            </w:r>
            <w:r w:rsidRPr="00931B76">
              <w:rPr>
                <w:rFonts w:ascii="TH SarabunPSK" w:hAnsi="TH SarabunPSK" w:cs="TH SarabunPSK"/>
                <w:sz w:val="30"/>
                <w:szCs w:val="30"/>
                <w:cs/>
                <w:lang w:val="en-AU" w:bidi="th-TH"/>
              </w:rPr>
              <w:t>. จำนวนโครงการวิชาการหรือ</w:t>
            </w:r>
            <w:r w:rsidR="001A6E4A" w:rsidRPr="00931B76">
              <w:rPr>
                <w:rFonts w:ascii="TH SarabunPSK" w:hAnsi="TH SarabunPSK" w:cs="TH SarabunPSK"/>
                <w:sz w:val="30"/>
                <w:szCs w:val="30"/>
                <w:cs/>
                <w:lang w:val="en-AU" w:bidi="th-TH"/>
              </w:rPr>
              <w:br/>
            </w:r>
            <w:r w:rsidR="001A6E4A" w:rsidRPr="00931B76">
              <w:rPr>
                <w:rFonts w:ascii="TH SarabunPSK" w:hAnsi="TH SarabunPSK" w:cs="TH SarabunPSK" w:hint="cs"/>
                <w:sz w:val="30"/>
                <w:szCs w:val="30"/>
                <w:cs/>
                <w:lang w:val="en-AU" w:bidi="th-TH"/>
              </w:rPr>
              <w:t xml:space="preserve">    </w:t>
            </w:r>
            <w:r w:rsidRPr="00931B76">
              <w:rPr>
                <w:rFonts w:ascii="TH SarabunPSK" w:hAnsi="TH SarabunPSK" w:cs="TH SarabunPSK"/>
                <w:sz w:val="30"/>
                <w:szCs w:val="30"/>
                <w:cs/>
                <w:lang w:val="en-AU" w:bidi="th-TH"/>
              </w:rPr>
              <w:t>การฝึกอบรมที่อาจารย์เข้าร่วม</w:t>
            </w:r>
          </w:p>
          <w:p w14:paraId="4C4D7CDD" w14:textId="77777777" w:rsidR="00EF0362" w:rsidRPr="00931B76" w:rsidRDefault="00EF0362" w:rsidP="00EF0362">
            <w:pPr>
              <w:rPr>
                <w:rFonts w:ascii="TH SarabunPSK" w:hAnsi="TH SarabunPSK" w:cs="TH SarabunPSK"/>
                <w:sz w:val="30"/>
                <w:szCs w:val="30"/>
                <w:lang w:val="en-AU" w:bidi="th-TH"/>
              </w:rPr>
            </w:pPr>
            <w:r w:rsidRPr="00931B76">
              <w:rPr>
                <w:rFonts w:ascii="TH SarabunPSK" w:hAnsi="TH SarabunPSK" w:cs="TH SarabunPSK"/>
                <w:sz w:val="30"/>
                <w:szCs w:val="30"/>
                <w:lang w:bidi="th-TH"/>
              </w:rPr>
              <w:t>3</w:t>
            </w:r>
            <w:r w:rsidRPr="00931B76">
              <w:rPr>
                <w:rFonts w:ascii="TH SarabunPSK" w:hAnsi="TH SarabunPSK" w:cs="TH SarabunPSK"/>
                <w:sz w:val="30"/>
                <w:szCs w:val="30"/>
                <w:cs/>
                <w:lang w:val="en-AU" w:bidi="th-TH"/>
              </w:rPr>
              <w:t>. จำนวนโครงการหรือกิจกรรม บริการ</w:t>
            </w:r>
          </w:p>
          <w:p w14:paraId="2C2C7704" w14:textId="53BC16EE" w:rsidR="00EF0362" w:rsidRPr="00931B76" w:rsidRDefault="00EF0362" w:rsidP="00EF0362">
            <w:pPr>
              <w:rPr>
                <w:rFonts w:ascii="TH SarabunPSK" w:hAnsi="TH SarabunPSK" w:cs="TH SarabunPSK"/>
                <w:lang w:val="en-AU" w:bidi="th-TH"/>
              </w:rPr>
            </w:pPr>
            <w:r w:rsidRPr="00931B76">
              <w:rPr>
                <w:rFonts w:ascii="TH SarabunPSK" w:hAnsi="TH SarabunPSK" w:cs="TH SarabunPSK"/>
                <w:sz w:val="30"/>
                <w:szCs w:val="30"/>
                <w:cs/>
                <w:lang w:val="en-AU" w:bidi="th-TH"/>
              </w:rPr>
              <w:t xml:space="preserve">    วิชาการแก่สังคม </w:t>
            </w:r>
          </w:p>
        </w:tc>
      </w:tr>
    </w:tbl>
    <w:p w14:paraId="5B442994" w14:textId="77777777" w:rsidR="00172516" w:rsidRPr="00931B76" w:rsidRDefault="00172516">
      <w:r w:rsidRPr="00931B76">
        <w:rPr>
          <w:cs/>
          <w:lang w:bidi="th-TH"/>
        </w:rPr>
        <w:br w:type="page"/>
      </w:r>
    </w:p>
    <w:p w14:paraId="5A886FFA" w14:textId="7E530389" w:rsidR="005A7EC3" w:rsidRPr="00931B76" w:rsidRDefault="00290F1E" w:rsidP="002B1295">
      <w:pPr>
        <w:pStyle w:val="Heading9"/>
        <w:spacing w:before="0" w:after="0"/>
        <w:jc w:val="center"/>
        <w:rPr>
          <w:rFonts w:ascii="TH SarabunPSK" w:hAnsi="TH SarabunPSK" w:cs="TH SarabunPSK"/>
          <w:b/>
          <w:bCs/>
          <w:sz w:val="36"/>
          <w:szCs w:val="36"/>
          <w:lang w:val="en-US" w:bidi="th-TH"/>
        </w:rPr>
      </w:pPr>
      <w:r w:rsidRPr="00931B76">
        <w:rPr>
          <w:rFonts w:ascii="TH SarabunPSK" w:hAnsi="TH SarabunPSK" w:cs="TH SarabunPSK" w:hint="cs"/>
          <w:b/>
          <w:bCs/>
          <w:sz w:val="36"/>
          <w:szCs w:val="36"/>
          <w:cs/>
          <w:lang w:bidi="th-TH"/>
        </w:rPr>
        <w:lastRenderedPageBreak/>
        <w:t xml:space="preserve"> </w:t>
      </w:r>
      <w:r w:rsidR="00825D75" w:rsidRPr="00931B76">
        <w:rPr>
          <w:rFonts w:ascii="TH SarabunPSK" w:hAnsi="TH SarabunPSK" w:cs="TH SarabunPSK"/>
          <w:b/>
          <w:bCs/>
          <w:sz w:val="36"/>
          <w:szCs w:val="36"/>
          <w:cs/>
          <w:lang w:bidi="th-TH"/>
        </w:rPr>
        <w:t>ห</w:t>
      </w:r>
      <w:r w:rsidR="00C51531" w:rsidRPr="00931B76">
        <w:rPr>
          <w:rFonts w:ascii="TH SarabunPSK" w:hAnsi="TH SarabunPSK" w:cs="TH SarabunPSK"/>
          <w:b/>
          <w:bCs/>
          <w:sz w:val="36"/>
          <w:szCs w:val="36"/>
          <w:cs/>
          <w:lang w:bidi="th-TH"/>
        </w:rPr>
        <w:t xml:space="preserve">มวดที่ </w:t>
      </w:r>
      <w:r w:rsidR="002870BA" w:rsidRPr="00931B76">
        <w:rPr>
          <w:rFonts w:ascii="TH SarabunPSK" w:hAnsi="TH SarabunPSK" w:cs="TH SarabunPSK"/>
          <w:b/>
          <w:bCs/>
          <w:sz w:val="36"/>
          <w:szCs w:val="36"/>
          <w:lang w:val="en-US" w:bidi="th-TH"/>
        </w:rPr>
        <w:t>3</w:t>
      </w:r>
      <w:r w:rsidR="00BF06F5" w:rsidRPr="00931B76">
        <w:rPr>
          <w:rFonts w:ascii="TH SarabunPSK" w:hAnsi="TH SarabunPSK" w:cs="TH SarabunPSK"/>
          <w:b/>
          <w:bCs/>
          <w:sz w:val="36"/>
          <w:szCs w:val="36"/>
          <w:cs/>
          <w:lang w:val="en-US" w:bidi="th-TH"/>
        </w:rPr>
        <w:t xml:space="preserve"> </w:t>
      </w:r>
      <w:r w:rsidR="002870BA" w:rsidRPr="00931B76">
        <w:rPr>
          <w:rFonts w:ascii="TH SarabunPSK" w:hAnsi="TH SarabunPSK" w:cs="TH SarabunPSK"/>
          <w:b/>
          <w:bCs/>
          <w:sz w:val="36"/>
          <w:szCs w:val="36"/>
          <w:cs/>
          <w:lang w:val="en-US" w:bidi="th-TH"/>
        </w:rPr>
        <w:t xml:space="preserve"> </w:t>
      </w:r>
      <w:r w:rsidR="002870BA" w:rsidRPr="00931B76">
        <w:rPr>
          <w:rFonts w:ascii="TH SarabunPSK" w:hAnsi="TH SarabunPSK" w:cs="TH SarabunPSK"/>
          <w:b/>
          <w:bCs/>
          <w:sz w:val="36"/>
          <w:szCs w:val="36"/>
          <w:cs/>
          <w:lang w:bidi="th-TH"/>
        </w:rPr>
        <w:t>ระบบการจัดการศึกษา การดำเนินการ</w:t>
      </w:r>
      <w:r w:rsidR="00382501" w:rsidRPr="00931B76">
        <w:rPr>
          <w:rFonts w:ascii="TH SarabunPSK" w:hAnsi="TH SarabunPSK" w:cs="TH SarabunPSK"/>
          <w:b/>
          <w:bCs/>
          <w:sz w:val="36"/>
          <w:szCs w:val="36"/>
          <w:cs/>
          <w:lang w:bidi="th-TH"/>
        </w:rPr>
        <w:t xml:space="preserve"> </w:t>
      </w:r>
      <w:r w:rsidR="002870BA" w:rsidRPr="00931B76">
        <w:rPr>
          <w:rFonts w:ascii="TH SarabunPSK" w:hAnsi="TH SarabunPSK" w:cs="TH SarabunPSK"/>
          <w:b/>
          <w:bCs/>
          <w:sz w:val="36"/>
          <w:szCs w:val="36"/>
          <w:cs/>
          <w:lang w:bidi="th-TH"/>
        </w:rPr>
        <w:t>และโครงสร้างของหลักสูตร</w:t>
      </w:r>
    </w:p>
    <w:p w14:paraId="7B8381E3" w14:textId="77777777" w:rsidR="002B1295" w:rsidRPr="00931B76" w:rsidRDefault="002B1295" w:rsidP="002B1295">
      <w:pPr>
        <w:rPr>
          <w:rFonts w:ascii="TH SarabunPSK" w:hAnsi="TH SarabunPSK" w:cs="TH SarabunPSK"/>
          <w:cs/>
          <w:lang w:val="en-AU" w:bidi="th-TH"/>
        </w:rPr>
      </w:pPr>
    </w:p>
    <w:p w14:paraId="14FD74F5" w14:textId="10DFE468" w:rsidR="00294257" w:rsidRPr="00931B76" w:rsidRDefault="00CA42A5" w:rsidP="00031F33">
      <w:pPr>
        <w:rPr>
          <w:rFonts w:ascii="TH SarabunPSK" w:hAnsi="TH SarabunPSK" w:cs="TH SarabunPSK"/>
          <w:b/>
          <w:bCs/>
          <w:lang w:bidi="th-TH"/>
        </w:rPr>
      </w:pPr>
      <w:r w:rsidRPr="00931B76">
        <w:rPr>
          <w:rFonts w:ascii="TH SarabunPSK" w:hAnsi="TH SarabunPSK" w:cs="TH SarabunPSK"/>
          <w:b/>
          <w:bCs/>
          <w:lang w:bidi="th-TH"/>
        </w:rPr>
        <w:t>1</w:t>
      </w:r>
      <w:r w:rsidR="00D72BC9" w:rsidRPr="00931B76">
        <w:rPr>
          <w:rFonts w:ascii="TH SarabunPSK" w:hAnsi="TH SarabunPSK" w:cs="TH SarabunPSK"/>
          <w:b/>
          <w:bCs/>
          <w:cs/>
          <w:lang w:bidi="th-TH"/>
        </w:rPr>
        <w:t xml:space="preserve">. </w:t>
      </w:r>
      <w:r w:rsidR="005A7EC3"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 xml:space="preserve">ระบบการจัดการศึกษา </w:t>
      </w:r>
    </w:p>
    <w:p w14:paraId="5A7C918D" w14:textId="681F4054" w:rsidR="006A1824" w:rsidRPr="00931B76" w:rsidRDefault="00CA42A5" w:rsidP="00CF0ED5">
      <w:pPr>
        <w:ind w:firstLine="426"/>
        <w:rPr>
          <w:rFonts w:ascii="TH SarabunPSK" w:hAnsi="TH SarabunPSK" w:cs="TH SarabunPSK"/>
          <w:lang w:bidi="th-TH"/>
        </w:rPr>
      </w:pP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1</w:t>
      </w:r>
      <w:r w:rsidR="00D72BC9" w:rsidRPr="00931B76">
        <w:rPr>
          <w:rFonts w:ascii="TH SarabunPSK" w:hAnsi="TH SarabunPSK" w:cs="TH SarabunPSK"/>
          <w:b/>
          <w:bCs/>
          <w:cs/>
          <w:lang w:bidi="th-TH"/>
        </w:rPr>
        <w:t xml:space="preserve"> </w:t>
      </w:r>
      <w:r w:rsidR="00342F2F" w:rsidRPr="00931B76">
        <w:rPr>
          <w:rFonts w:ascii="TH SarabunPSK" w:hAnsi="TH SarabunPSK" w:cs="TH SarabunPSK" w:hint="cs"/>
          <w:b/>
          <w:bCs/>
          <w:cs/>
          <w:lang w:bidi="th-TH"/>
        </w:rPr>
        <w:t xml:space="preserve"> </w:t>
      </w:r>
      <w:r w:rsidR="00D72BC9" w:rsidRPr="00931B76">
        <w:rPr>
          <w:rFonts w:ascii="TH SarabunPSK" w:hAnsi="TH SarabunPSK" w:cs="TH SarabunPSK"/>
          <w:b/>
          <w:bCs/>
          <w:cs/>
          <w:lang w:bidi="th-TH"/>
        </w:rPr>
        <w:t>ระบบ</w:t>
      </w:r>
    </w:p>
    <w:p w14:paraId="58C136C0" w14:textId="77777777" w:rsidR="00CF0ED5" w:rsidRPr="00931B76" w:rsidRDefault="006A1824" w:rsidP="00AD360D">
      <w:pPr>
        <w:ind w:firstLine="851"/>
        <w:jc w:val="thaiDistribute"/>
        <w:rPr>
          <w:rFonts w:ascii="TH SarabunPSK" w:hAnsi="TH SarabunPSK" w:cs="TH SarabunPSK"/>
          <w:lang w:bidi="th-TH"/>
        </w:rPr>
      </w:pPr>
      <w:r w:rsidRPr="00931B76">
        <w:rPr>
          <w:rFonts w:ascii="TH SarabunPSK" w:hAnsi="TH SarabunPSK" w:cs="TH SarabunPSK"/>
          <w:cs/>
          <w:lang w:bidi="th-TH"/>
        </w:rPr>
        <w:t>ระบบการจัดการศึกษา</w:t>
      </w:r>
      <w:r w:rsidR="00294257" w:rsidRPr="00931B76">
        <w:rPr>
          <w:rFonts w:ascii="TH SarabunPSK" w:hAnsi="TH SarabunPSK" w:cs="TH SarabunPSK"/>
          <w:cs/>
          <w:lang w:bidi="th-TH"/>
        </w:rPr>
        <w:t xml:space="preserve"> ใช้ระบบ</w:t>
      </w:r>
      <w:r w:rsidR="00D72BC9" w:rsidRPr="00931B76">
        <w:rPr>
          <w:rFonts w:ascii="TH SarabunPSK" w:hAnsi="TH SarabunPSK" w:cs="TH SarabunPSK"/>
          <w:cs/>
          <w:lang w:bidi="th-TH"/>
        </w:rPr>
        <w:t xml:space="preserve">ทวิภาค </w:t>
      </w:r>
      <w:r w:rsidRPr="00931B76">
        <w:rPr>
          <w:rFonts w:ascii="TH SarabunPSK" w:hAnsi="TH SarabunPSK" w:cs="TH SarabunPSK"/>
          <w:cs/>
          <w:lang w:bidi="th-TH"/>
        </w:rPr>
        <w:t>โดย</w:t>
      </w:r>
      <w:r w:rsidR="00D72BC9" w:rsidRPr="00931B76">
        <w:rPr>
          <w:rFonts w:ascii="TH SarabunPSK" w:hAnsi="TH SarabunPSK" w:cs="TH SarabunPSK"/>
          <w:cs/>
          <w:lang w:bidi="th-TH"/>
        </w:rPr>
        <w:t>ข้อกำหนดต่าง</w:t>
      </w:r>
      <w:r w:rsidR="00537FA3" w:rsidRPr="00931B76">
        <w:rPr>
          <w:rFonts w:ascii="TH SarabunPSK" w:hAnsi="TH SarabunPSK" w:cs="TH SarabunPSK"/>
          <w:cs/>
          <w:lang w:bidi="th-TH"/>
        </w:rPr>
        <w:t xml:space="preserve"> ๆ</w:t>
      </w:r>
      <w:r w:rsidR="00D72BC9" w:rsidRPr="00931B76">
        <w:rPr>
          <w:rFonts w:ascii="TH SarabunPSK" w:hAnsi="TH SarabunPSK" w:cs="TH SarabunPSK"/>
          <w:cs/>
          <w:lang w:bidi="th-TH"/>
        </w:rPr>
        <w:t xml:space="preserve"> ให้เป็นไปตามข้</w:t>
      </w:r>
      <w:r w:rsidR="00054211" w:rsidRPr="00931B76">
        <w:rPr>
          <w:rFonts w:ascii="TH SarabunPSK" w:hAnsi="TH SarabunPSK" w:cs="TH SarabunPSK"/>
          <w:cs/>
          <w:lang w:bidi="th-TH"/>
        </w:rPr>
        <w:t>อบังคับ</w:t>
      </w:r>
    </w:p>
    <w:p w14:paraId="2485F478" w14:textId="649D8178" w:rsidR="00294257" w:rsidRPr="00931B76" w:rsidRDefault="00054211" w:rsidP="00AD360D">
      <w:pPr>
        <w:ind w:firstLine="851"/>
        <w:jc w:val="thaiDistribute"/>
        <w:rPr>
          <w:rFonts w:ascii="TH SarabunPSK" w:hAnsi="TH SarabunPSK" w:cs="TH SarabunPSK"/>
          <w:lang w:bidi="th-TH"/>
        </w:rPr>
      </w:pPr>
      <w:r w:rsidRPr="00931B76">
        <w:rPr>
          <w:rFonts w:ascii="TH SarabunPSK" w:hAnsi="TH SarabunPSK" w:cs="TH SarabunPSK"/>
          <w:cs/>
          <w:lang w:bidi="th-TH"/>
        </w:rPr>
        <w:t>มหาวิทยาลัยนเรศวร</w:t>
      </w:r>
      <w:r w:rsidR="00D72BC9" w:rsidRPr="00931B76">
        <w:rPr>
          <w:rFonts w:ascii="TH SarabunPSK" w:hAnsi="TH SarabunPSK" w:cs="TH SarabunPSK"/>
          <w:cs/>
          <w:lang w:bidi="th-TH"/>
        </w:rPr>
        <w:t xml:space="preserve"> ว่าด้วย </w:t>
      </w:r>
      <w:r w:rsidR="000D5D4D" w:rsidRPr="00931B76">
        <w:rPr>
          <w:rFonts w:ascii="TH SarabunPSK" w:hAnsi="TH SarabunPSK" w:cs="TH SarabunPSK"/>
          <w:cs/>
          <w:lang w:bidi="th-TH"/>
        </w:rPr>
        <w:t>การจัดการศึกษาระดับปริญญาตรี</w:t>
      </w:r>
      <w:r w:rsidR="00865494" w:rsidRPr="00931B76">
        <w:rPr>
          <w:rFonts w:ascii="TH SarabunPSK" w:hAnsi="TH SarabunPSK" w:cs="TH SarabunPSK"/>
          <w:cs/>
          <w:lang w:bidi="th-TH"/>
        </w:rPr>
        <w:t xml:space="preserve"> พ.ศ.</w:t>
      </w:r>
      <w:r w:rsidR="00606F31" w:rsidRPr="00931B76">
        <w:rPr>
          <w:rFonts w:ascii="TH SarabunPSK" w:hAnsi="TH SarabunPSK" w:cs="TH SarabunPSK" w:hint="cs"/>
          <w:cs/>
          <w:lang w:bidi="th-TH"/>
        </w:rPr>
        <w:t xml:space="preserve"> </w:t>
      </w:r>
      <w:r w:rsidR="00D404BC" w:rsidRPr="00931B76">
        <w:rPr>
          <w:rFonts w:ascii="TH SarabunPSK" w:hAnsi="TH SarabunPSK" w:cs="TH SarabunPSK"/>
          <w:lang w:bidi="th-TH"/>
        </w:rPr>
        <w:t>255</w:t>
      </w:r>
      <w:r w:rsidR="00865494" w:rsidRPr="00931B76">
        <w:rPr>
          <w:rFonts w:ascii="TH SarabunPSK" w:hAnsi="TH SarabunPSK" w:cs="TH SarabunPSK"/>
          <w:lang w:bidi="th-TH"/>
        </w:rPr>
        <w:t>9</w:t>
      </w:r>
      <w:r w:rsidR="00D72BC9" w:rsidRPr="00931B76">
        <w:rPr>
          <w:rFonts w:ascii="TH SarabunPSK" w:hAnsi="TH SarabunPSK" w:cs="TH SarabunPSK"/>
          <w:cs/>
          <w:lang w:bidi="th-TH"/>
        </w:rPr>
        <w:t xml:space="preserve"> (ภาคผนวก</w:t>
      </w:r>
      <w:r w:rsidR="00D63ADC" w:rsidRPr="00931B76">
        <w:rPr>
          <w:rFonts w:ascii="TH SarabunPSK" w:hAnsi="TH SarabunPSK" w:cs="TH SarabunPSK"/>
          <w:cs/>
          <w:lang w:bidi="th-TH"/>
        </w:rPr>
        <w:t xml:space="preserve"> ค</w:t>
      </w:r>
      <w:r w:rsidR="00D72BC9" w:rsidRPr="00931B76">
        <w:rPr>
          <w:rFonts w:ascii="TH SarabunPSK" w:hAnsi="TH SarabunPSK" w:cs="TH SarabunPSK"/>
          <w:cs/>
          <w:lang w:bidi="th-TH"/>
        </w:rPr>
        <w:t>)</w:t>
      </w:r>
    </w:p>
    <w:p w14:paraId="42005BFC" w14:textId="3898B9E5" w:rsidR="00D72BC9" w:rsidRPr="00931B76" w:rsidRDefault="00CA42A5" w:rsidP="003710D4">
      <w:pPr>
        <w:ind w:firstLine="426"/>
        <w:rPr>
          <w:rFonts w:ascii="TH SarabunPSK" w:hAnsi="TH SarabunPSK" w:cs="TH SarabunPSK"/>
          <w:lang w:bidi="th-TH"/>
        </w:rPr>
      </w:pP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2</w:t>
      </w:r>
      <w:r w:rsidR="00D72BC9" w:rsidRPr="00931B76">
        <w:rPr>
          <w:rFonts w:ascii="TH SarabunPSK" w:hAnsi="TH SarabunPSK" w:cs="TH SarabunPSK"/>
          <w:b/>
          <w:bCs/>
          <w:cs/>
          <w:lang w:bidi="th-TH"/>
        </w:rPr>
        <w:t xml:space="preserve"> </w:t>
      </w:r>
      <w:r w:rsidR="00342F2F" w:rsidRPr="00931B76">
        <w:rPr>
          <w:rFonts w:ascii="TH SarabunPSK" w:hAnsi="TH SarabunPSK" w:cs="TH SarabunPSK" w:hint="cs"/>
          <w:b/>
          <w:bCs/>
          <w:cs/>
          <w:lang w:bidi="th-TH"/>
        </w:rPr>
        <w:t xml:space="preserve"> </w:t>
      </w:r>
      <w:r w:rsidR="00D72BC9" w:rsidRPr="00931B76">
        <w:rPr>
          <w:rFonts w:ascii="TH SarabunPSK" w:hAnsi="TH SarabunPSK" w:cs="TH SarabunPSK"/>
          <w:b/>
          <w:bCs/>
          <w:cs/>
          <w:lang w:bidi="th-TH"/>
        </w:rPr>
        <w:t>การจัดการศึกษาภาคฤดูร้อน</w:t>
      </w:r>
      <w:r w:rsidR="00D72BC9" w:rsidRPr="00931B76">
        <w:rPr>
          <w:rFonts w:ascii="TH SarabunPSK" w:hAnsi="TH SarabunPSK" w:cs="TH SarabunPSK"/>
          <w:cs/>
          <w:lang w:bidi="th-TH"/>
        </w:rPr>
        <w:t xml:space="preserve"> </w:t>
      </w:r>
    </w:p>
    <w:p w14:paraId="7C9348FE" w14:textId="44CAE253" w:rsidR="00294257" w:rsidRPr="00931B76" w:rsidRDefault="008C5734" w:rsidP="003710D4">
      <w:pPr>
        <w:ind w:firstLine="851"/>
        <w:rPr>
          <w:rFonts w:ascii="TH SarabunPSK" w:hAnsi="TH SarabunPSK" w:cs="TH SarabunPSK"/>
          <w:lang w:bidi="th-TH"/>
        </w:rPr>
      </w:pPr>
      <w:r w:rsidRPr="00931B76">
        <w:rPr>
          <w:rFonts w:ascii="TH SarabunPSK" w:hAnsi="TH SarabunPSK" w:cs="TH SarabunPSK" w:hint="cs"/>
          <w:cs/>
          <w:lang w:bidi="th-TH"/>
        </w:rPr>
        <w:t>ไม่มี</w:t>
      </w:r>
      <w:r w:rsidR="00054211" w:rsidRPr="00931B76">
        <w:rPr>
          <w:rFonts w:ascii="TH SarabunPSK" w:hAnsi="TH SarabunPSK" w:cs="TH SarabunPSK"/>
          <w:cs/>
          <w:lang w:bidi="th-TH"/>
        </w:rPr>
        <w:t xml:space="preserve"> </w:t>
      </w:r>
    </w:p>
    <w:p w14:paraId="39643315" w14:textId="7C66197B" w:rsidR="00D72BC9" w:rsidRPr="00931B76" w:rsidRDefault="00CA42A5" w:rsidP="003710D4">
      <w:pPr>
        <w:ind w:firstLine="426"/>
        <w:rPr>
          <w:rFonts w:ascii="TH SarabunPSK" w:hAnsi="TH SarabunPSK" w:cs="TH SarabunPSK"/>
          <w:b/>
          <w:bCs/>
          <w:lang w:bidi="th-TH"/>
        </w:rPr>
      </w:pP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3</w:t>
      </w:r>
      <w:r w:rsidR="00D72BC9" w:rsidRPr="00931B76">
        <w:rPr>
          <w:rFonts w:ascii="TH SarabunPSK" w:hAnsi="TH SarabunPSK" w:cs="TH SarabunPSK"/>
          <w:b/>
          <w:bCs/>
          <w:cs/>
          <w:lang w:bidi="th-TH"/>
        </w:rPr>
        <w:t xml:space="preserve"> </w:t>
      </w:r>
      <w:r w:rsidR="00342F2F" w:rsidRPr="00931B76">
        <w:rPr>
          <w:rFonts w:ascii="TH SarabunPSK" w:hAnsi="TH SarabunPSK" w:cs="TH SarabunPSK" w:hint="cs"/>
          <w:b/>
          <w:bCs/>
          <w:cs/>
          <w:lang w:bidi="th-TH"/>
        </w:rPr>
        <w:t xml:space="preserve"> </w:t>
      </w:r>
      <w:r w:rsidR="00D72BC9" w:rsidRPr="00931B76">
        <w:rPr>
          <w:rFonts w:ascii="TH SarabunPSK" w:hAnsi="TH SarabunPSK" w:cs="TH SarabunPSK"/>
          <w:b/>
          <w:bCs/>
          <w:cs/>
          <w:lang w:bidi="th-TH"/>
        </w:rPr>
        <w:t xml:space="preserve">การเทียบเคียงหน่วยกิตในระบบทวิภาค </w:t>
      </w:r>
    </w:p>
    <w:p w14:paraId="4DE9A071" w14:textId="05BB9D98" w:rsidR="004F057F" w:rsidRPr="00931B76" w:rsidRDefault="00D72BC9" w:rsidP="003710D4">
      <w:pPr>
        <w:tabs>
          <w:tab w:val="left" w:pos="720"/>
          <w:tab w:val="left" w:pos="1080"/>
          <w:tab w:val="left" w:pos="1440"/>
        </w:tabs>
        <w:ind w:firstLine="851"/>
        <w:jc w:val="thaiDistribute"/>
        <w:rPr>
          <w:rFonts w:ascii="TH SarabunPSK" w:hAnsi="TH SarabunPSK" w:cs="TH SarabunPSK"/>
          <w:lang w:bidi="th-TH"/>
        </w:rPr>
      </w:pPr>
      <w:r w:rsidRPr="00931B76">
        <w:rPr>
          <w:rFonts w:ascii="TH SarabunPSK" w:hAnsi="TH SarabunPSK" w:cs="TH SarabunPSK"/>
          <w:cs/>
          <w:lang w:bidi="th-TH"/>
        </w:rPr>
        <w:t>ไม่มี</w:t>
      </w:r>
    </w:p>
    <w:p w14:paraId="09998FC3" w14:textId="77777777" w:rsidR="00ED63E4" w:rsidRPr="00931B76" w:rsidRDefault="00ED63E4" w:rsidP="003710D4">
      <w:pPr>
        <w:tabs>
          <w:tab w:val="left" w:pos="720"/>
          <w:tab w:val="left" w:pos="1080"/>
          <w:tab w:val="left" w:pos="1440"/>
        </w:tabs>
        <w:ind w:firstLine="851"/>
        <w:jc w:val="thaiDistribute"/>
        <w:rPr>
          <w:rFonts w:ascii="TH SarabunPSK" w:hAnsi="TH SarabunPSK" w:cs="TH SarabunPSK"/>
          <w:lang w:bidi="th-TH"/>
        </w:rPr>
      </w:pPr>
    </w:p>
    <w:p w14:paraId="302F3DF0" w14:textId="2C0FCDAF" w:rsidR="009E46C1" w:rsidRPr="00931B76" w:rsidRDefault="00CA42A5" w:rsidP="00031F33">
      <w:pPr>
        <w:jc w:val="both"/>
        <w:rPr>
          <w:rFonts w:ascii="TH SarabunPSK" w:hAnsi="TH SarabunPSK" w:cs="TH SarabunPSK"/>
          <w:b/>
          <w:bCs/>
          <w:lang w:bidi="th-TH"/>
        </w:rPr>
      </w:pPr>
      <w:r w:rsidRPr="00931B76">
        <w:rPr>
          <w:rFonts w:ascii="TH SarabunPSK" w:hAnsi="TH SarabunPSK" w:cs="TH SarabunPSK"/>
          <w:b/>
          <w:bCs/>
          <w:lang w:bidi="th-TH"/>
        </w:rPr>
        <w:t>2</w:t>
      </w:r>
      <w:r w:rsidR="00D72BC9" w:rsidRPr="00931B76">
        <w:rPr>
          <w:rFonts w:ascii="TH SarabunPSK" w:hAnsi="TH SarabunPSK" w:cs="TH SarabunPSK"/>
          <w:b/>
          <w:bCs/>
          <w:cs/>
          <w:lang w:bidi="th-TH"/>
        </w:rPr>
        <w:t xml:space="preserve">. </w:t>
      </w:r>
      <w:r w:rsidR="006C39BE"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 xml:space="preserve">การดำเนินการหลักสูตร </w:t>
      </w:r>
    </w:p>
    <w:p w14:paraId="1F67DC0F" w14:textId="3BFDB21F" w:rsidR="00D72BC9" w:rsidRPr="00931B76" w:rsidRDefault="00D72BC9" w:rsidP="003710D4">
      <w:pPr>
        <w:ind w:firstLine="426"/>
        <w:jc w:val="both"/>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00342F2F" w:rsidRPr="00931B76">
        <w:rPr>
          <w:rFonts w:ascii="TH SarabunPSK" w:hAnsi="TH SarabunPSK" w:cs="TH SarabunPSK"/>
          <w:b/>
          <w:bCs/>
          <w:cs/>
          <w:lang w:bidi="th-TH"/>
        </w:rPr>
        <w:t xml:space="preserve"> </w:t>
      </w:r>
      <w:r w:rsidRPr="00931B76">
        <w:rPr>
          <w:rFonts w:ascii="TH SarabunPSK" w:hAnsi="TH SarabunPSK" w:cs="TH SarabunPSK"/>
          <w:b/>
          <w:bCs/>
          <w:cs/>
          <w:lang w:bidi="th-TH"/>
        </w:rPr>
        <w:t>วัน – เวลาในการดำเนินการเรียนการสอน</w:t>
      </w:r>
    </w:p>
    <w:p w14:paraId="295F1557" w14:textId="77777777" w:rsidR="003710D4" w:rsidRPr="00931B76" w:rsidRDefault="008A1156" w:rsidP="003710D4">
      <w:pPr>
        <w:ind w:firstLine="851"/>
        <w:jc w:val="both"/>
        <w:rPr>
          <w:rFonts w:ascii="TH SarabunPSK" w:hAnsi="TH SarabunPSK" w:cs="TH SarabunPSK"/>
          <w:lang w:bidi="th-TH"/>
        </w:rPr>
      </w:pPr>
      <w:r w:rsidRPr="00931B76">
        <w:rPr>
          <w:rFonts w:ascii="TH SarabunPSK" w:hAnsi="TH SarabunPSK" w:cs="TH SarabunPSK" w:hint="cs"/>
          <w:cs/>
          <w:lang w:bidi="th-TH"/>
        </w:rPr>
        <w:t>วัน เวลา ราชการปกติ</w:t>
      </w:r>
    </w:p>
    <w:p w14:paraId="6E71E3F1" w14:textId="2A4D047A" w:rsidR="00294257" w:rsidRPr="00931B76" w:rsidRDefault="003710D4" w:rsidP="003710D4">
      <w:pPr>
        <w:ind w:firstLine="851"/>
        <w:jc w:val="both"/>
        <w:rPr>
          <w:rFonts w:ascii="TH SarabunPSK" w:hAnsi="TH SarabunPSK" w:cs="TH SarabunPSK"/>
          <w:lang w:bidi="th-TH"/>
        </w:rPr>
      </w:pPr>
      <w:r w:rsidRPr="00931B76">
        <w:rPr>
          <w:rFonts w:ascii="TH SarabunPSK" w:hAnsi="TH SarabunPSK" w:cs="TH SarabunPSK" w:hint="cs"/>
          <w:cs/>
          <w:lang w:bidi="th-TH"/>
        </w:rPr>
        <w:t>ระ</w:t>
      </w:r>
      <w:r w:rsidR="00D72BC9" w:rsidRPr="00931B76">
        <w:rPr>
          <w:rFonts w:ascii="TH SarabunPSK" w:hAnsi="TH SarabunPSK" w:cs="TH SarabunPSK"/>
          <w:cs/>
          <w:lang w:bidi="th-TH"/>
        </w:rPr>
        <w:t>ยะเวลาการศึกษา</w:t>
      </w:r>
      <w:r w:rsidR="00294257" w:rsidRPr="00931B76">
        <w:rPr>
          <w:rFonts w:ascii="TH SarabunPSK" w:hAnsi="TH SarabunPSK" w:cs="TH SarabunPSK"/>
          <w:cs/>
          <w:lang w:bidi="th-TH"/>
        </w:rPr>
        <w:t xml:space="preserve"> ใช้เวลาการศึกษาไม่เกิน </w:t>
      </w:r>
      <w:r w:rsidR="00294257" w:rsidRPr="00931B76">
        <w:rPr>
          <w:rFonts w:ascii="TH SarabunPSK" w:hAnsi="TH SarabunPSK" w:cs="TH SarabunPSK"/>
          <w:lang w:bidi="th-TH"/>
        </w:rPr>
        <w:t>8</w:t>
      </w:r>
      <w:r w:rsidR="00294257" w:rsidRPr="00931B76">
        <w:rPr>
          <w:rFonts w:ascii="TH SarabunPSK" w:hAnsi="TH SarabunPSK" w:cs="TH SarabunPSK"/>
          <w:cs/>
          <w:lang w:bidi="th-TH"/>
        </w:rPr>
        <w:t xml:space="preserve"> ปีการศึกษา </w:t>
      </w:r>
      <w:r w:rsidR="009E46C1" w:rsidRPr="00931B76">
        <w:rPr>
          <w:rFonts w:ascii="TH SarabunPSK" w:hAnsi="TH SarabunPSK" w:cs="TH SarabunPSK"/>
          <w:cs/>
          <w:lang w:bidi="th-TH"/>
        </w:rPr>
        <w:t>โดยแบ่งระยะเวลา ดังนี้</w:t>
      </w:r>
    </w:p>
    <w:p w14:paraId="2242931B" w14:textId="62F5A911" w:rsidR="00342EFB" w:rsidRPr="00931B76" w:rsidRDefault="00342EFB" w:rsidP="003710D4">
      <w:pPr>
        <w:ind w:firstLine="851"/>
        <w:jc w:val="both"/>
        <w:rPr>
          <w:rFonts w:ascii="TH SarabunPSK" w:eastAsia="BrowalliaNew" w:hAnsi="TH SarabunPSK" w:cs="TH SarabunPSK"/>
          <w:lang w:bidi="th-TH"/>
        </w:rPr>
      </w:pPr>
      <w:r w:rsidRPr="00931B76">
        <w:rPr>
          <w:rFonts w:ascii="TH SarabunPSK" w:eastAsia="BrowalliaNew" w:hAnsi="TH SarabunPSK" w:cs="TH SarabunPSK"/>
          <w:cs/>
          <w:lang w:bidi="th-TH"/>
        </w:rPr>
        <w:t>ภาค</w:t>
      </w:r>
      <w:r w:rsidR="008F0A19" w:rsidRPr="00931B76">
        <w:rPr>
          <w:rFonts w:ascii="TH SarabunPSK" w:eastAsia="BrowalliaNew" w:hAnsi="TH SarabunPSK" w:cs="TH SarabunPSK" w:hint="cs"/>
          <w:cs/>
          <w:lang w:bidi="th-TH"/>
        </w:rPr>
        <w:t>การศึกษา</w:t>
      </w:r>
      <w:r w:rsidRPr="00931B76">
        <w:rPr>
          <w:rFonts w:ascii="TH SarabunPSK" w:eastAsia="BrowalliaNew" w:hAnsi="TH SarabunPSK" w:cs="TH SarabunPSK"/>
          <w:cs/>
          <w:lang w:bidi="th-TH"/>
        </w:rPr>
        <w:t>ต้น</w:t>
      </w:r>
      <w:r w:rsidR="008F0A19" w:rsidRPr="00931B76">
        <w:rPr>
          <w:rFonts w:ascii="TH SarabunPSK" w:eastAsia="BrowalliaNew" w:hAnsi="TH SarabunPSK" w:cs="TH SarabunPSK"/>
          <w:cs/>
          <w:lang w:bidi="th-TH"/>
        </w:rPr>
        <w:tab/>
      </w:r>
      <w:r w:rsidR="008F0A19" w:rsidRPr="00931B76">
        <w:rPr>
          <w:rFonts w:ascii="TH SarabunPSK" w:eastAsia="BrowalliaNew" w:hAnsi="TH SarabunPSK" w:cs="TH SarabunPSK" w:hint="cs"/>
          <w:cs/>
          <w:lang w:bidi="th-TH"/>
        </w:rPr>
        <w:t>ตั้งแต่เ</w:t>
      </w:r>
      <w:r w:rsidR="00D44ECE" w:rsidRPr="00931B76">
        <w:rPr>
          <w:rFonts w:ascii="TH SarabunPSK" w:eastAsia="BrowalliaNew" w:hAnsi="TH SarabunPSK" w:cs="TH SarabunPSK"/>
          <w:cs/>
          <w:lang w:bidi="th-TH"/>
        </w:rPr>
        <w:t>ดือน</w:t>
      </w:r>
      <w:r w:rsidR="00A8610E" w:rsidRPr="00931B76">
        <w:rPr>
          <w:rFonts w:ascii="TH SarabunPSK" w:eastAsia="BrowalliaNew" w:hAnsi="TH SarabunPSK" w:cs="TH SarabunPSK"/>
          <w:cs/>
          <w:lang w:bidi="th-TH"/>
        </w:rPr>
        <w:t>สิงหาคม</w:t>
      </w:r>
      <w:r w:rsidR="009E46C1" w:rsidRPr="00931B76">
        <w:rPr>
          <w:rFonts w:ascii="TH SarabunPSK" w:eastAsia="BrowalliaNew" w:hAnsi="TH SarabunPSK" w:cs="TH SarabunPSK"/>
          <w:cs/>
          <w:lang w:bidi="th-TH"/>
        </w:rPr>
        <w:t xml:space="preserve"> </w:t>
      </w:r>
      <w:r w:rsidRPr="00931B76">
        <w:rPr>
          <w:rFonts w:ascii="TH SarabunPSK" w:eastAsia="BrowalliaNew" w:hAnsi="TH SarabunPSK" w:cs="TH SarabunPSK"/>
          <w:cs/>
          <w:lang w:bidi="th-TH"/>
        </w:rPr>
        <w:t>ถึง</w:t>
      </w:r>
      <w:r w:rsidR="009E46C1" w:rsidRPr="00931B76">
        <w:rPr>
          <w:rFonts w:ascii="TH SarabunPSK" w:eastAsia="BrowalliaNew" w:hAnsi="TH SarabunPSK" w:cs="TH SarabunPSK"/>
          <w:cs/>
          <w:lang w:bidi="th-TH"/>
        </w:rPr>
        <w:t xml:space="preserve"> </w:t>
      </w:r>
      <w:r w:rsidR="00D44ECE" w:rsidRPr="00931B76">
        <w:rPr>
          <w:rFonts w:ascii="TH SarabunPSK" w:eastAsia="BrowalliaNew" w:hAnsi="TH SarabunPSK" w:cs="TH SarabunPSK"/>
          <w:cs/>
          <w:lang w:bidi="th-TH"/>
        </w:rPr>
        <w:t>เดือน</w:t>
      </w:r>
      <w:r w:rsidR="00C07E14" w:rsidRPr="00931B76">
        <w:rPr>
          <w:rFonts w:ascii="TH SarabunPSK" w:eastAsia="BrowalliaNew" w:hAnsi="TH SarabunPSK" w:cs="TH SarabunPSK"/>
          <w:cs/>
          <w:lang w:bidi="th-TH"/>
        </w:rPr>
        <w:t>ธันวาคม</w:t>
      </w:r>
    </w:p>
    <w:p w14:paraId="152E64CF" w14:textId="142B4020" w:rsidR="00D44ECE" w:rsidRPr="00931B76" w:rsidRDefault="00342EFB" w:rsidP="003710D4">
      <w:pPr>
        <w:ind w:firstLine="851"/>
        <w:jc w:val="both"/>
        <w:rPr>
          <w:rFonts w:ascii="TH SarabunPSK" w:eastAsia="BrowalliaNew" w:hAnsi="TH SarabunPSK" w:cs="TH SarabunPSK"/>
          <w:cs/>
          <w:lang w:bidi="th-TH"/>
        </w:rPr>
      </w:pPr>
      <w:r w:rsidRPr="00931B76">
        <w:rPr>
          <w:rFonts w:ascii="TH SarabunPSK" w:eastAsia="BrowalliaNew" w:hAnsi="TH SarabunPSK" w:cs="TH SarabunPSK"/>
          <w:cs/>
          <w:lang w:bidi="th-TH"/>
        </w:rPr>
        <w:t>ภาค</w:t>
      </w:r>
      <w:r w:rsidR="008F0A19" w:rsidRPr="00931B76">
        <w:rPr>
          <w:rFonts w:ascii="TH SarabunPSK" w:eastAsia="BrowalliaNew" w:hAnsi="TH SarabunPSK" w:cs="TH SarabunPSK" w:hint="cs"/>
          <w:cs/>
          <w:lang w:bidi="th-TH"/>
        </w:rPr>
        <w:t>การศึกษา</w:t>
      </w:r>
      <w:r w:rsidRPr="00931B76">
        <w:rPr>
          <w:rFonts w:ascii="TH SarabunPSK" w:eastAsia="BrowalliaNew" w:hAnsi="TH SarabunPSK" w:cs="TH SarabunPSK"/>
          <w:cs/>
          <w:lang w:bidi="th-TH"/>
        </w:rPr>
        <w:t xml:space="preserve">ปลาย </w:t>
      </w:r>
      <w:r w:rsidR="009E46C1" w:rsidRPr="00931B76">
        <w:rPr>
          <w:rFonts w:ascii="TH SarabunPSK" w:eastAsia="BrowalliaNew" w:hAnsi="TH SarabunPSK" w:cs="TH SarabunPSK"/>
          <w:lang w:bidi="th-TH"/>
        </w:rPr>
        <w:tab/>
      </w:r>
      <w:r w:rsidR="008F0A19" w:rsidRPr="00931B76">
        <w:rPr>
          <w:rFonts w:ascii="TH SarabunPSK" w:eastAsia="BrowalliaNew" w:hAnsi="TH SarabunPSK" w:cs="TH SarabunPSK" w:hint="cs"/>
          <w:cs/>
          <w:lang w:bidi="th-TH"/>
        </w:rPr>
        <w:t>ตั้งแต่</w:t>
      </w:r>
      <w:r w:rsidR="00D44ECE" w:rsidRPr="00931B76">
        <w:rPr>
          <w:rFonts w:ascii="TH SarabunPSK" w:eastAsia="BrowalliaNew" w:hAnsi="TH SarabunPSK" w:cs="TH SarabunPSK"/>
          <w:cs/>
          <w:lang w:bidi="th-TH"/>
        </w:rPr>
        <w:t>เดือน</w:t>
      </w:r>
      <w:r w:rsidR="00A8610E" w:rsidRPr="00931B76">
        <w:rPr>
          <w:rFonts w:ascii="TH SarabunPSK" w:eastAsia="BrowalliaNew" w:hAnsi="TH SarabunPSK" w:cs="TH SarabunPSK"/>
          <w:cs/>
          <w:lang w:bidi="th-TH"/>
        </w:rPr>
        <w:t>มกราคม</w:t>
      </w:r>
      <w:r w:rsidR="009E46C1" w:rsidRPr="00931B76">
        <w:rPr>
          <w:rFonts w:ascii="TH SarabunPSK" w:eastAsia="BrowalliaNew" w:hAnsi="TH SarabunPSK" w:cs="TH SarabunPSK"/>
          <w:cs/>
          <w:lang w:bidi="th-TH"/>
        </w:rPr>
        <w:t xml:space="preserve"> </w:t>
      </w:r>
      <w:r w:rsidRPr="00931B76">
        <w:rPr>
          <w:rFonts w:ascii="TH SarabunPSK" w:eastAsia="BrowalliaNew" w:hAnsi="TH SarabunPSK" w:cs="TH SarabunPSK"/>
          <w:cs/>
          <w:lang w:bidi="th-TH"/>
        </w:rPr>
        <w:t>ถึง</w:t>
      </w:r>
      <w:r w:rsidR="00825D75" w:rsidRPr="00931B76">
        <w:rPr>
          <w:rFonts w:ascii="TH SarabunPSK" w:eastAsia="BrowalliaNew" w:hAnsi="TH SarabunPSK" w:cs="TH SarabunPSK"/>
          <w:cs/>
          <w:lang w:bidi="th-TH"/>
        </w:rPr>
        <w:t xml:space="preserve"> </w:t>
      </w:r>
      <w:r w:rsidRPr="00931B76">
        <w:rPr>
          <w:rFonts w:ascii="TH SarabunPSK" w:eastAsia="BrowalliaNew" w:hAnsi="TH SarabunPSK" w:cs="TH SarabunPSK"/>
          <w:cs/>
          <w:lang w:bidi="th-TH"/>
        </w:rPr>
        <w:t>เดือน</w:t>
      </w:r>
      <w:r w:rsidR="00312AF1" w:rsidRPr="00931B76">
        <w:rPr>
          <w:rFonts w:ascii="TH SarabunPSK" w:eastAsia="BrowalliaNew" w:hAnsi="TH SarabunPSK" w:cs="TH SarabunPSK" w:hint="cs"/>
          <w:cs/>
          <w:lang w:bidi="th-TH"/>
        </w:rPr>
        <w:t>พฤษภาคม</w:t>
      </w:r>
    </w:p>
    <w:p w14:paraId="5B19F6C8" w14:textId="77777777" w:rsidR="00020CAE" w:rsidRPr="00931B76" w:rsidRDefault="00CA42A5" w:rsidP="00342F2F">
      <w:pPr>
        <w:ind w:firstLine="426"/>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2</w:t>
      </w:r>
      <w:r w:rsidR="00D72BC9" w:rsidRPr="00931B76">
        <w:rPr>
          <w:rFonts w:ascii="TH SarabunPSK" w:hAnsi="TH SarabunPSK" w:cs="TH SarabunPSK"/>
          <w:b/>
          <w:bCs/>
          <w:cs/>
          <w:lang w:bidi="th-TH"/>
        </w:rPr>
        <w:t xml:space="preserve"> </w:t>
      </w:r>
      <w:r w:rsidR="00342F2F" w:rsidRPr="00931B76">
        <w:rPr>
          <w:rFonts w:ascii="TH SarabunPSK" w:hAnsi="TH SarabunPSK" w:cs="TH SarabunPSK" w:hint="cs"/>
          <w:b/>
          <w:bCs/>
          <w:cs/>
          <w:lang w:bidi="th-TH"/>
        </w:rPr>
        <w:t xml:space="preserve"> </w:t>
      </w:r>
      <w:r w:rsidR="00D72BC9" w:rsidRPr="00931B76">
        <w:rPr>
          <w:rFonts w:ascii="TH SarabunPSK" w:hAnsi="TH SarabunPSK" w:cs="TH SarabunPSK"/>
          <w:b/>
          <w:bCs/>
          <w:cs/>
          <w:lang w:bidi="th-TH"/>
        </w:rPr>
        <w:t>คุณสมบัติของผู้เข้าศึกษา</w:t>
      </w:r>
    </w:p>
    <w:p w14:paraId="64427F1B" w14:textId="7C7274CF" w:rsidR="00D72BC9" w:rsidRPr="00931B76" w:rsidRDefault="00020CAE" w:rsidP="00020CAE">
      <w:pPr>
        <w:ind w:firstLine="851"/>
        <w:rPr>
          <w:rFonts w:ascii="TH SarabunPSK" w:hAnsi="TH SarabunPSK" w:cs="TH SarabunPSK"/>
        </w:rPr>
      </w:pPr>
      <w:r w:rsidRPr="00931B76">
        <w:rPr>
          <w:rFonts w:ascii="TH SarabunPSK" w:hAnsi="TH SarabunPSK" w:cs="TH SarabunPSK" w:hint="cs"/>
          <w:cs/>
          <w:lang w:bidi="th-TH"/>
        </w:rPr>
        <w:t>2.2</w:t>
      </w:r>
      <w:r w:rsidR="004528FC" w:rsidRPr="00931B76">
        <w:rPr>
          <w:rFonts w:ascii="TH SarabunPSK" w:hAnsi="TH SarabunPSK" w:cs="TH SarabunPSK" w:hint="cs"/>
          <w:cs/>
          <w:lang w:bidi="th-TH"/>
        </w:rPr>
        <w:t>.</w:t>
      </w:r>
      <w:r w:rsidRPr="00931B76">
        <w:rPr>
          <w:rFonts w:ascii="TH SarabunPSK" w:hAnsi="TH SarabunPSK" w:cs="TH SarabunPSK" w:hint="cs"/>
          <w:cs/>
          <w:lang w:bidi="th-TH"/>
        </w:rPr>
        <w:t xml:space="preserve">1  </w:t>
      </w:r>
      <w:r w:rsidR="00D72BC9" w:rsidRPr="00931B76">
        <w:rPr>
          <w:rFonts w:ascii="TH SarabunPSK" w:hAnsi="TH SarabunPSK" w:cs="TH SarabunPSK"/>
          <w:cs/>
          <w:lang w:bidi="th-TH"/>
        </w:rPr>
        <w:t>ต้องสำเร็จการศึกษาไม่ต่ำกว่ามัธยมศึกษาตอนปลายหรือเทียบเท่า และ</w:t>
      </w:r>
    </w:p>
    <w:p w14:paraId="66131E99" w14:textId="68854240" w:rsidR="00DA7E7F" w:rsidRPr="00931B76" w:rsidRDefault="00DA7E7F" w:rsidP="00882E98">
      <w:pPr>
        <w:tabs>
          <w:tab w:val="left" w:pos="360"/>
          <w:tab w:val="left" w:pos="900"/>
        </w:tabs>
        <w:autoSpaceDE w:val="0"/>
        <w:autoSpaceDN w:val="0"/>
        <w:adjustRightInd w:val="0"/>
        <w:jc w:val="thaiDistribute"/>
        <w:rPr>
          <w:rFonts w:ascii="TH SarabunPSK" w:eastAsia="BrowalliaNew" w:hAnsi="TH SarabunPSK" w:cs="TH SarabunPSK"/>
        </w:rPr>
      </w:pPr>
      <w:r w:rsidRPr="00931B76">
        <w:rPr>
          <w:rFonts w:ascii="TH SarabunPSK" w:eastAsia="BrowalliaNew" w:hAnsi="TH SarabunPSK" w:cs="TH SarabunPSK"/>
          <w:rtl/>
          <w:cs/>
        </w:rPr>
        <w:tab/>
      </w:r>
      <w:r w:rsidRPr="00931B76">
        <w:rPr>
          <w:rFonts w:ascii="TH SarabunPSK" w:eastAsia="BrowalliaNew" w:hAnsi="TH SarabunPSK" w:cs="TH SarabunPSK"/>
          <w:cs/>
          <w:lang w:bidi="th-TH"/>
        </w:rPr>
        <w:t xml:space="preserve">      </w:t>
      </w:r>
      <w:r w:rsidR="005A32C6" w:rsidRPr="00931B76">
        <w:rPr>
          <w:rFonts w:ascii="TH SarabunPSK" w:eastAsia="BrowalliaNew" w:hAnsi="TH SarabunPSK" w:cs="TH SarabunPSK"/>
          <w:cs/>
          <w:lang w:bidi="th-TH"/>
        </w:rPr>
        <w:t xml:space="preserve"> </w:t>
      </w:r>
      <w:r w:rsidRPr="00931B76">
        <w:rPr>
          <w:rFonts w:ascii="TH SarabunPSK" w:eastAsia="BrowalliaNew" w:hAnsi="TH SarabunPSK" w:cs="TH SarabunPSK"/>
        </w:rPr>
        <w:t>2</w:t>
      </w:r>
      <w:r w:rsidRPr="00931B76">
        <w:rPr>
          <w:rFonts w:ascii="TH SarabunPSK" w:eastAsia="BrowalliaNew" w:hAnsi="TH SarabunPSK" w:cs="TH SarabunPSK"/>
          <w:cs/>
          <w:lang w:bidi="th-TH"/>
        </w:rPr>
        <w:t>.</w:t>
      </w:r>
      <w:r w:rsidRPr="00931B76">
        <w:rPr>
          <w:rFonts w:ascii="TH SarabunPSK" w:eastAsia="BrowalliaNew" w:hAnsi="TH SarabunPSK" w:cs="TH SarabunPSK"/>
        </w:rPr>
        <w:t>2</w:t>
      </w:r>
      <w:r w:rsidRPr="00931B76">
        <w:rPr>
          <w:rFonts w:ascii="TH SarabunPSK" w:eastAsia="BrowalliaNew" w:hAnsi="TH SarabunPSK" w:cs="TH SarabunPSK"/>
          <w:cs/>
          <w:lang w:bidi="th-TH"/>
        </w:rPr>
        <w:t>.</w:t>
      </w:r>
      <w:r w:rsidRPr="00931B76">
        <w:rPr>
          <w:rFonts w:ascii="TH SarabunPSK" w:eastAsia="BrowalliaNew" w:hAnsi="TH SarabunPSK" w:cs="TH SarabunPSK"/>
        </w:rPr>
        <w:t xml:space="preserve">2 </w:t>
      </w:r>
      <w:r w:rsidR="005A32C6" w:rsidRPr="00931B76">
        <w:rPr>
          <w:rFonts w:ascii="TH SarabunPSK" w:eastAsia="BrowalliaNew" w:hAnsi="TH SarabunPSK" w:cs="TH SarabunPSK"/>
          <w:cs/>
          <w:lang w:bidi="th-TH"/>
        </w:rPr>
        <w:t xml:space="preserve"> </w:t>
      </w:r>
      <w:r w:rsidRPr="00931B76">
        <w:rPr>
          <w:rFonts w:ascii="TH SarabunPSK" w:eastAsia="BrowalliaNew" w:hAnsi="TH SarabunPSK" w:cs="TH SarabunPSK"/>
          <w:cs/>
          <w:lang w:bidi="th-TH"/>
        </w:rPr>
        <w:t>มีสุขภาพสมบูรณ์ทั้งร่างกายและจิตใจ ไม่เจ็บป่วยหรือเป็นโรคติดต่อร้ายแรง หรือมีความ</w:t>
      </w:r>
      <w:r w:rsidRPr="00931B76">
        <w:rPr>
          <w:rFonts w:ascii="TH SarabunPSK" w:eastAsia="BrowalliaNew" w:hAnsi="TH SarabunPSK" w:cs="TH SarabunPSK"/>
          <w:rtl/>
          <w:cs/>
        </w:rPr>
        <w:br/>
      </w:r>
      <w:r w:rsidRPr="00931B76">
        <w:rPr>
          <w:rFonts w:ascii="TH SarabunPSK" w:eastAsia="BrowalliaNew" w:hAnsi="TH SarabunPSK" w:cs="TH SarabunPSK"/>
          <w:rtl/>
          <w:cs/>
        </w:rPr>
        <w:tab/>
      </w:r>
      <w:r w:rsidRPr="00931B76">
        <w:rPr>
          <w:rFonts w:ascii="TH SarabunPSK" w:eastAsia="BrowalliaNew" w:hAnsi="TH SarabunPSK" w:cs="TH SarabunPSK"/>
          <w:rtl/>
          <w:cs/>
        </w:rPr>
        <w:tab/>
      </w:r>
      <w:r w:rsidRPr="00931B76">
        <w:rPr>
          <w:rFonts w:ascii="TH SarabunPSK" w:eastAsia="BrowalliaNew" w:hAnsi="TH SarabunPSK" w:cs="TH SarabunPSK"/>
          <w:rtl/>
          <w:cs/>
        </w:rPr>
        <w:tab/>
      </w:r>
      <w:r w:rsidRPr="00931B76">
        <w:rPr>
          <w:rFonts w:ascii="TH SarabunPSK" w:eastAsia="BrowalliaNew" w:hAnsi="TH SarabunPSK" w:cs="TH SarabunPSK"/>
          <w:cs/>
          <w:lang w:bidi="th-TH"/>
        </w:rPr>
        <w:t>ผิดปกติที่เป็นอุปสรรคต่อการศึกษา</w:t>
      </w:r>
    </w:p>
    <w:p w14:paraId="0689D416" w14:textId="016FC197" w:rsidR="00825D75" w:rsidRPr="00931B76" w:rsidRDefault="009E46C1" w:rsidP="00031F33">
      <w:pPr>
        <w:ind w:left="360"/>
        <w:jc w:val="thaiDistribute"/>
        <w:rPr>
          <w:rFonts w:ascii="TH SarabunPSK" w:hAnsi="TH SarabunPSK" w:cs="TH SarabunPSK"/>
          <w:lang w:bidi="th-TH"/>
        </w:rPr>
      </w:pPr>
      <w:r w:rsidRPr="00931B76">
        <w:rPr>
          <w:rFonts w:ascii="TH SarabunPSK" w:hAnsi="TH SarabunPSK" w:cs="TH SarabunPSK"/>
          <w:cs/>
          <w:lang w:bidi="th-TH"/>
        </w:rPr>
        <w:tab/>
      </w:r>
      <w:r w:rsidR="00825D75" w:rsidRPr="00931B76">
        <w:rPr>
          <w:rFonts w:ascii="TH SarabunPSK" w:hAnsi="TH SarabunPSK" w:cs="TH SarabunPSK"/>
          <w:cs/>
          <w:lang w:bidi="th-TH"/>
        </w:rPr>
        <w:t xml:space="preserve">  </w:t>
      </w:r>
      <w:r w:rsidR="00DA7E7F" w:rsidRPr="00931B76">
        <w:rPr>
          <w:rFonts w:ascii="TH SarabunPSK" w:hAnsi="TH SarabunPSK" w:cs="TH SarabunPSK"/>
          <w:lang w:bidi="th-TH"/>
        </w:rPr>
        <w:t>2</w:t>
      </w:r>
      <w:r w:rsidR="00DA7E7F" w:rsidRPr="00931B76">
        <w:rPr>
          <w:rFonts w:ascii="TH SarabunPSK" w:hAnsi="TH SarabunPSK" w:cs="TH SarabunPSK"/>
          <w:cs/>
          <w:lang w:bidi="th-TH"/>
        </w:rPr>
        <w:t>.</w:t>
      </w:r>
      <w:r w:rsidR="00DA7E7F" w:rsidRPr="00931B76">
        <w:rPr>
          <w:rFonts w:ascii="TH SarabunPSK" w:hAnsi="TH SarabunPSK" w:cs="TH SarabunPSK"/>
          <w:lang w:bidi="th-TH"/>
        </w:rPr>
        <w:t>2</w:t>
      </w:r>
      <w:r w:rsidR="00DA7E7F" w:rsidRPr="00931B76">
        <w:rPr>
          <w:rFonts w:ascii="TH SarabunPSK" w:hAnsi="TH SarabunPSK" w:cs="TH SarabunPSK"/>
          <w:cs/>
          <w:lang w:bidi="th-TH"/>
        </w:rPr>
        <w:t>.</w:t>
      </w:r>
      <w:r w:rsidR="00DA7E7F" w:rsidRPr="00931B76">
        <w:rPr>
          <w:rFonts w:ascii="TH SarabunPSK" w:hAnsi="TH SarabunPSK" w:cs="TH SarabunPSK"/>
          <w:lang w:bidi="th-TH"/>
        </w:rPr>
        <w:t>3</w:t>
      </w:r>
      <w:r w:rsidRPr="00931B76">
        <w:rPr>
          <w:rFonts w:ascii="TH SarabunPSK" w:hAnsi="TH SarabunPSK" w:cs="TH SarabunPSK"/>
          <w:cs/>
          <w:lang w:bidi="th-TH"/>
        </w:rPr>
        <w:t xml:space="preserve"> </w:t>
      </w:r>
      <w:r w:rsidR="007B6E8F" w:rsidRPr="00931B76">
        <w:rPr>
          <w:rFonts w:ascii="TH SarabunPSK" w:hAnsi="TH SarabunPSK" w:cs="TH SarabunPSK"/>
          <w:cs/>
          <w:lang w:bidi="th-TH"/>
        </w:rPr>
        <w:t xml:space="preserve"> </w:t>
      </w:r>
      <w:r w:rsidR="00DA7E7F" w:rsidRPr="00931B76">
        <w:rPr>
          <w:rFonts w:ascii="TH SarabunPSK" w:hAnsi="TH SarabunPSK" w:cs="TH SarabunPSK"/>
          <w:cs/>
          <w:lang w:bidi="th-TH"/>
        </w:rPr>
        <w:t>มีคุณสมบัติเป็นไปตามข้อบังคับของมหาวิทยาลัยนเรศวร</w:t>
      </w:r>
      <w:r w:rsidR="00825D75" w:rsidRPr="00931B76">
        <w:rPr>
          <w:rFonts w:ascii="TH SarabunPSK" w:hAnsi="TH SarabunPSK" w:cs="TH SarabunPSK"/>
          <w:cs/>
          <w:lang w:bidi="th-TH"/>
        </w:rPr>
        <w:t xml:space="preserve"> </w:t>
      </w:r>
      <w:r w:rsidR="00DA7E7F" w:rsidRPr="00931B76">
        <w:rPr>
          <w:rFonts w:ascii="TH SarabunPSK" w:hAnsi="TH SarabunPSK" w:cs="TH SarabunPSK"/>
          <w:cs/>
          <w:lang w:bidi="th-TH"/>
        </w:rPr>
        <w:t>ว่าด้วย</w:t>
      </w:r>
      <w:r w:rsidR="007B63D2" w:rsidRPr="00931B76">
        <w:rPr>
          <w:rFonts w:ascii="TH SarabunPSK" w:hAnsi="TH SarabunPSK" w:cs="TH SarabunPSK" w:hint="cs"/>
          <w:cs/>
          <w:lang w:bidi="th-TH"/>
        </w:rPr>
        <w:t xml:space="preserve"> </w:t>
      </w:r>
      <w:r w:rsidR="00DA7E7F" w:rsidRPr="00931B76">
        <w:rPr>
          <w:rFonts w:ascii="TH SarabunPSK" w:hAnsi="TH SarabunPSK" w:cs="TH SarabunPSK"/>
          <w:cs/>
          <w:lang w:bidi="th-TH"/>
        </w:rPr>
        <w:t>การศึกษาระดับ</w:t>
      </w:r>
      <w:r w:rsidR="005F3F00" w:rsidRPr="00931B76">
        <w:rPr>
          <w:rFonts w:ascii="TH SarabunPSK" w:hAnsi="TH SarabunPSK" w:cs="TH SarabunPSK"/>
          <w:cs/>
          <w:lang w:bidi="th-TH"/>
        </w:rPr>
        <w:t>ปริญญาตรี</w:t>
      </w:r>
    </w:p>
    <w:p w14:paraId="3846EE58" w14:textId="562F4392" w:rsidR="007E2547" w:rsidRPr="00931B76" w:rsidRDefault="005A32C6" w:rsidP="00CF0ED5">
      <w:pPr>
        <w:ind w:left="360"/>
        <w:jc w:val="thaiDistribute"/>
        <w:rPr>
          <w:rFonts w:ascii="TH SarabunPSK" w:eastAsia="BrowalliaNew" w:hAnsi="TH SarabunPSK" w:cs="TH SarabunPSK"/>
          <w:lang w:bidi="th-TH"/>
        </w:rPr>
      </w:pPr>
      <w:r w:rsidRPr="00931B76">
        <w:rPr>
          <w:rFonts w:ascii="TH SarabunPSK" w:hAnsi="TH SarabunPSK" w:cs="TH SarabunPSK"/>
          <w:cs/>
          <w:lang w:bidi="th-TH"/>
        </w:rPr>
        <w:t xml:space="preserve">                </w:t>
      </w:r>
      <w:r w:rsidR="00DA7E7F" w:rsidRPr="00931B76">
        <w:rPr>
          <w:rFonts w:ascii="TH SarabunPSK" w:hAnsi="TH SarabunPSK" w:cs="TH SarabunPSK"/>
          <w:cs/>
          <w:lang w:bidi="th-TH"/>
        </w:rPr>
        <w:t xml:space="preserve">พ.ศ. </w:t>
      </w:r>
      <w:r w:rsidR="00FA2287" w:rsidRPr="00931B76">
        <w:rPr>
          <w:rFonts w:ascii="TH SarabunPSK" w:hAnsi="TH SarabunPSK" w:cs="TH SarabunPSK"/>
          <w:lang w:bidi="th-TH"/>
        </w:rPr>
        <w:t>255</w:t>
      </w:r>
      <w:r w:rsidR="00DA7E7F" w:rsidRPr="00931B76">
        <w:rPr>
          <w:rFonts w:ascii="TH SarabunPSK" w:hAnsi="TH SarabunPSK" w:cs="TH SarabunPSK"/>
          <w:lang w:bidi="th-TH"/>
        </w:rPr>
        <w:t xml:space="preserve">9 </w:t>
      </w:r>
      <w:r w:rsidR="00DA7E7F" w:rsidRPr="00931B76">
        <w:rPr>
          <w:rFonts w:ascii="TH SarabunPSK" w:hAnsi="TH SarabunPSK" w:cs="TH SarabunPSK"/>
          <w:cs/>
          <w:lang w:bidi="th-TH"/>
        </w:rPr>
        <w:t xml:space="preserve">(ภาคผนวก </w:t>
      </w:r>
      <w:r w:rsidR="00DB1F5D" w:rsidRPr="00931B76">
        <w:rPr>
          <w:rFonts w:ascii="TH SarabunPSK" w:hAnsi="TH SarabunPSK" w:cs="TH SarabunPSK"/>
          <w:cs/>
          <w:lang w:bidi="th-TH"/>
        </w:rPr>
        <w:t>ค)</w:t>
      </w:r>
    </w:p>
    <w:p w14:paraId="61CEF485" w14:textId="77777777" w:rsidR="00D10D50" w:rsidRPr="00931B76" w:rsidRDefault="00CA42A5" w:rsidP="00D10D50">
      <w:pPr>
        <w:ind w:firstLine="426"/>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3</w:t>
      </w:r>
      <w:r w:rsidR="00D72BC9" w:rsidRPr="00931B76">
        <w:rPr>
          <w:rFonts w:ascii="TH SarabunPSK" w:hAnsi="TH SarabunPSK" w:cs="TH SarabunPSK"/>
          <w:b/>
          <w:bCs/>
          <w:cs/>
          <w:lang w:bidi="th-TH"/>
        </w:rPr>
        <w:t xml:space="preserve"> </w:t>
      </w:r>
      <w:r w:rsidR="00510CF0"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ปัญหาของ</w:t>
      </w:r>
      <w:r w:rsidR="001C08D4" w:rsidRPr="00931B76">
        <w:rPr>
          <w:rFonts w:ascii="TH SarabunPSK" w:hAnsi="TH SarabunPSK" w:cs="TH SarabunPSK"/>
          <w:b/>
          <w:bCs/>
          <w:cs/>
          <w:lang w:bidi="th-TH"/>
        </w:rPr>
        <w:t>นิสิต</w:t>
      </w:r>
      <w:r w:rsidR="00D72BC9" w:rsidRPr="00931B76">
        <w:rPr>
          <w:rFonts w:ascii="TH SarabunPSK" w:hAnsi="TH SarabunPSK" w:cs="TH SarabunPSK"/>
          <w:b/>
          <w:bCs/>
          <w:cs/>
          <w:lang w:bidi="th-TH"/>
        </w:rPr>
        <w:t>แรกเข้า</w:t>
      </w:r>
    </w:p>
    <w:p w14:paraId="4C2B4E52" w14:textId="062207DE" w:rsidR="00B2446E" w:rsidRPr="00931B76" w:rsidRDefault="00D711C0" w:rsidP="00D10D50">
      <w:pPr>
        <w:ind w:firstLine="851"/>
        <w:rPr>
          <w:rFonts w:ascii="TH SarabunPSK" w:hAnsi="TH SarabunPSK" w:cs="TH SarabunPSK"/>
          <w:lang w:bidi="th-TH"/>
        </w:rPr>
      </w:pPr>
      <w:r w:rsidRPr="00931B76">
        <w:rPr>
          <w:rFonts w:ascii="TH SarabunPSK" w:eastAsia="BrowalliaNew" w:hAnsi="TH SarabunPSK" w:cs="TH SarabunPSK"/>
          <w:cs/>
          <w:lang w:bidi="th-TH"/>
        </w:rPr>
        <w:t>ไม่มี</w:t>
      </w:r>
      <w:r w:rsidR="009B3F8B" w:rsidRPr="00931B76">
        <w:rPr>
          <w:rFonts w:ascii="TH SarabunPSK" w:eastAsia="BrowalliaNew" w:hAnsi="TH SarabunPSK" w:cs="TH SarabunPSK"/>
          <w:cs/>
          <w:lang w:bidi="th-TH"/>
        </w:rPr>
        <w:t xml:space="preserve"> </w:t>
      </w:r>
    </w:p>
    <w:p w14:paraId="6E6857B1" w14:textId="77777777" w:rsidR="00D72BC9" w:rsidRPr="00931B76" w:rsidRDefault="00D72BC9" w:rsidP="000E3BE5">
      <w:pPr>
        <w:ind w:firstLine="426"/>
        <w:rPr>
          <w:rFonts w:ascii="TH SarabunPSK" w:hAnsi="TH SarabunPSK" w:cs="TH SarabunPSK"/>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4</w:t>
      </w:r>
      <w:r w:rsidRPr="00931B76">
        <w:rPr>
          <w:rFonts w:ascii="TH SarabunPSK" w:hAnsi="TH SarabunPSK" w:cs="TH SarabunPSK"/>
          <w:b/>
          <w:bCs/>
          <w:cs/>
          <w:lang w:bidi="th-TH"/>
        </w:rPr>
        <w:t xml:space="preserve"> </w:t>
      </w:r>
      <w:r w:rsidR="00510CF0" w:rsidRPr="00931B76">
        <w:rPr>
          <w:rFonts w:ascii="TH SarabunPSK" w:hAnsi="TH SarabunPSK" w:cs="TH SarabunPSK"/>
          <w:b/>
          <w:bCs/>
          <w:cs/>
          <w:lang w:bidi="th-TH"/>
        </w:rPr>
        <w:t xml:space="preserve"> </w:t>
      </w:r>
      <w:r w:rsidRPr="00931B76">
        <w:rPr>
          <w:rFonts w:ascii="TH SarabunPSK" w:hAnsi="TH SarabunPSK" w:cs="TH SarabunPSK"/>
          <w:b/>
          <w:bCs/>
          <w:cs/>
          <w:lang w:bidi="th-TH"/>
        </w:rPr>
        <w:t>กลยุทธ์ในการดำเนินการเพื่อแก้ไขปัญหา / ข้อจำกัดของ</w:t>
      </w:r>
      <w:r w:rsidR="001C08D4" w:rsidRPr="00931B76">
        <w:rPr>
          <w:rFonts w:ascii="TH SarabunPSK" w:hAnsi="TH SarabunPSK" w:cs="TH SarabunPSK"/>
          <w:b/>
          <w:bCs/>
          <w:cs/>
          <w:lang w:bidi="th-TH"/>
        </w:rPr>
        <w:t>นิสิต</w:t>
      </w:r>
      <w:r w:rsidRPr="00931B76">
        <w:rPr>
          <w:rFonts w:ascii="TH SarabunPSK" w:hAnsi="TH SarabunPSK" w:cs="TH SarabunPSK"/>
          <w:b/>
          <w:bCs/>
          <w:cs/>
          <w:lang w:bidi="th-TH"/>
        </w:rPr>
        <w:t xml:space="preserve">ในข้อ </w:t>
      </w:r>
      <w:r w:rsidR="00ED5AB0" w:rsidRPr="00931B76">
        <w:rPr>
          <w:rFonts w:ascii="TH SarabunPSK" w:hAnsi="TH SarabunPSK" w:cs="TH SarabunPSK"/>
          <w:b/>
          <w:bCs/>
          <w:lang w:bidi="th-TH"/>
        </w:rPr>
        <w:t>2</w:t>
      </w:r>
      <w:r w:rsidR="00ED5AB0" w:rsidRPr="00931B76">
        <w:rPr>
          <w:rFonts w:ascii="TH SarabunPSK" w:hAnsi="TH SarabunPSK" w:cs="TH SarabunPSK"/>
          <w:b/>
          <w:bCs/>
          <w:cs/>
          <w:lang w:bidi="th-TH"/>
        </w:rPr>
        <w:t>.</w:t>
      </w:r>
      <w:r w:rsidR="00ED5AB0" w:rsidRPr="00931B76">
        <w:rPr>
          <w:rFonts w:ascii="TH SarabunPSK" w:hAnsi="TH SarabunPSK" w:cs="TH SarabunPSK"/>
          <w:b/>
          <w:bCs/>
          <w:lang w:bidi="th-TH"/>
        </w:rPr>
        <w:t>3</w:t>
      </w:r>
    </w:p>
    <w:p w14:paraId="5393A6C0" w14:textId="307A1D5E" w:rsidR="005A32C6" w:rsidRPr="00931B76" w:rsidRDefault="00510CF0" w:rsidP="00A858B5">
      <w:pPr>
        <w:ind w:left="394" w:firstLine="405"/>
        <w:rPr>
          <w:rFonts w:ascii="TH SarabunPSK" w:hAnsi="TH SarabunPSK" w:cs="TH SarabunPSK"/>
          <w:lang w:bidi="th-TH"/>
        </w:rPr>
      </w:pPr>
      <w:r w:rsidRPr="00931B76">
        <w:rPr>
          <w:rFonts w:ascii="TH SarabunPSK" w:eastAsia="BrowalliaNew" w:hAnsi="TH SarabunPSK" w:cs="TH SarabunPSK"/>
          <w:cs/>
          <w:lang w:bidi="th-TH"/>
        </w:rPr>
        <w:t xml:space="preserve"> </w:t>
      </w:r>
      <w:r w:rsidR="00015CEC" w:rsidRPr="00931B76">
        <w:rPr>
          <w:rFonts w:ascii="TH SarabunPSK" w:eastAsia="BrowalliaNew" w:hAnsi="TH SarabunPSK" w:cs="TH SarabunPSK"/>
          <w:cs/>
          <w:lang w:bidi="th-TH"/>
        </w:rPr>
        <w:t>ไม่มี</w:t>
      </w:r>
    </w:p>
    <w:p w14:paraId="615DB560" w14:textId="711220D7" w:rsidR="00CF0ED5" w:rsidRPr="00931B76" w:rsidRDefault="00CF0ED5" w:rsidP="00ED63E4">
      <w:pPr>
        <w:ind w:firstLine="426"/>
        <w:jc w:val="both"/>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5</w:t>
      </w:r>
      <w:r w:rsidRPr="00931B76">
        <w:rPr>
          <w:rFonts w:ascii="TH SarabunPSK" w:hAnsi="TH SarabunPSK" w:cs="TH SarabunPSK"/>
          <w:b/>
          <w:bCs/>
          <w:cs/>
          <w:lang w:bidi="th-TH"/>
        </w:rPr>
        <w:t xml:space="preserve"> </w:t>
      </w:r>
      <w:r w:rsidR="000E3BE5"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 xml:space="preserve">แผนการรับนิสิตและผู้สำเร็จการศึกษาในระยะ </w:t>
      </w:r>
      <w:r w:rsidRPr="00931B76">
        <w:rPr>
          <w:rFonts w:ascii="TH SarabunPSK" w:hAnsi="TH SarabunPSK" w:cs="TH SarabunPSK"/>
          <w:b/>
          <w:bCs/>
          <w:lang w:bidi="th-TH"/>
        </w:rPr>
        <w:t>5</w:t>
      </w:r>
      <w:r w:rsidRPr="00931B76">
        <w:rPr>
          <w:rFonts w:ascii="TH SarabunPSK" w:hAnsi="TH SarabunPSK" w:cs="TH SarabunPSK"/>
          <w:b/>
          <w:bCs/>
          <w:cs/>
          <w:lang w:bidi="th-TH"/>
        </w:rPr>
        <w:t xml:space="preserve"> ปี </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247"/>
        <w:gridCol w:w="1247"/>
        <w:gridCol w:w="1248"/>
        <w:gridCol w:w="1247"/>
        <w:gridCol w:w="1248"/>
      </w:tblGrid>
      <w:tr w:rsidR="00A600F1" w:rsidRPr="00931B76" w14:paraId="1F922DF9" w14:textId="77777777" w:rsidTr="006244FA">
        <w:trPr>
          <w:cantSplit/>
          <w:trHeight w:val="78"/>
        </w:trPr>
        <w:tc>
          <w:tcPr>
            <w:tcW w:w="2977" w:type="dxa"/>
            <w:vMerge w:val="restart"/>
            <w:vAlign w:val="center"/>
          </w:tcPr>
          <w:p w14:paraId="63040A73" w14:textId="77777777" w:rsidR="00CF0ED5" w:rsidRPr="00931B76" w:rsidRDefault="00CF0ED5" w:rsidP="006244FA">
            <w:pPr>
              <w:jc w:val="center"/>
              <w:rPr>
                <w:rFonts w:ascii="TH SarabunPSK" w:hAnsi="TH SarabunPSK" w:cs="TH SarabunPSK"/>
                <w:b/>
                <w:bCs/>
                <w:cs/>
                <w:lang w:bidi="th-TH"/>
              </w:rPr>
            </w:pPr>
            <w:r w:rsidRPr="00931B76">
              <w:rPr>
                <w:rFonts w:ascii="TH SarabunPSK" w:hAnsi="TH SarabunPSK" w:cs="TH SarabunPSK" w:hint="cs"/>
                <w:b/>
                <w:bCs/>
                <w:cs/>
                <w:lang w:bidi="th-TH"/>
              </w:rPr>
              <w:t>ชั้นปีที่</w:t>
            </w:r>
          </w:p>
        </w:tc>
        <w:tc>
          <w:tcPr>
            <w:tcW w:w="6237" w:type="dxa"/>
            <w:gridSpan w:val="5"/>
            <w:vAlign w:val="center"/>
          </w:tcPr>
          <w:p w14:paraId="2D11D12B" w14:textId="77777777" w:rsidR="00CF0ED5" w:rsidRPr="00931B76" w:rsidRDefault="00CF0ED5" w:rsidP="006244FA">
            <w:pPr>
              <w:jc w:val="center"/>
              <w:rPr>
                <w:rFonts w:ascii="TH SarabunPSK" w:hAnsi="TH SarabunPSK" w:cs="TH SarabunPSK"/>
                <w:b/>
                <w:bCs/>
                <w:cs/>
                <w:lang w:bidi="th-TH"/>
              </w:rPr>
            </w:pPr>
            <w:r w:rsidRPr="00931B76">
              <w:rPr>
                <w:rFonts w:ascii="TH SarabunPSK" w:hAnsi="TH SarabunPSK" w:cs="TH SarabunPSK"/>
                <w:b/>
                <w:bCs/>
                <w:cs/>
                <w:lang w:bidi="th-TH"/>
              </w:rPr>
              <w:t>จำนวน</w:t>
            </w:r>
            <w:r w:rsidRPr="00931B76">
              <w:rPr>
                <w:rFonts w:ascii="TH SarabunPSK" w:hAnsi="TH SarabunPSK" w:cs="TH SarabunPSK" w:hint="cs"/>
                <w:b/>
                <w:bCs/>
                <w:cs/>
                <w:lang w:bidi="th-TH"/>
              </w:rPr>
              <w:t>นิสิต</w:t>
            </w:r>
            <w:r w:rsidRPr="00931B76">
              <w:rPr>
                <w:rFonts w:ascii="TH SarabunPSK" w:hAnsi="TH SarabunPSK" w:cs="TH SarabunPSK"/>
                <w:b/>
                <w:bCs/>
                <w:cs/>
                <w:lang w:bidi="th-TH"/>
              </w:rPr>
              <w:t>แต่ละปีการศึกษา</w:t>
            </w:r>
          </w:p>
        </w:tc>
      </w:tr>
      <w:tr w:rsidR="00A600F1" w:rsidRPr="00931B76" w14:paraId="1311F19E" w14:textId="77777777" w:rsidTr="006244FA">
        <w:tc>
          <w:tcPr>
            <w:tcW w:w="2977" w:type="dxa"/>
            <w:vMerge/>
            <w:tcBorders>
              <w:bottom w:val="single" w:sz="4" w:space="0" w:color="auto"/>
            </w:tcBorders>
          </w:tcPr>
          <w:p w14:paraId="45FA6AA5" w14:textId="77777777" w:rsidR="00CF0ED5" w:rsidRPr="00931B76" w:rsidRDefault="00CF0ED5" w:rsidP="006244FA">
            <w:pPr>
              <w:rPr>
                <w:rFonts w:ascii="TH SarabunPSK" w:hAnsi="TH SarabunPSK" w:cs="TH SarabunPSK"/>
              </w:rPr>
            </w:pPr>
          </w:p>
        </w:tc>
        <w:tc>
          <w:tcPr>
            <w:tcW w:w="1247" w:type="dxa"/>
          </w:tcPr>
          <w:p w14:paraId="32DA16D5"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hint="cs"/>
                <w:b/>
                <w:bCs/>
                <w:cs/>
                <w:lang w:bidi="th-TH"/>
              </w:rPr>
              <w:t xml:space="preserve">ปี </w:t>
            </w:r>
            <w:r w:rsidRPr="00931B76">
              <w:rPr>
                <w:rFonts w:ascii="TH SarabunPSK" w:hAnsi="TH SarabunPSK" w:cs="TH SarabunPSK"/>
                <w:b/>
                <w:bCs/>
              </w:rPr>
              <w:t>25</w:t>
            </w:r>
            <w:r w:rsidRPr="00931B76">
              <w:rPr>
                <w:rFonts w:ascii="TH SarabunPSK" w:hAnsi="TH SarabunPSK" w:cs="TH SarabunPSK"/>
                <w:b/>
                <w:bCs/>
                <w:rtl/>
                <w:cs/>
              </w:rPr>
              <w:t>60</w:t>
            </w:r>
          </w:p>
        </w:tc>
        <w:tc>
          <w:tcPr>
            <w:tcW w:w="1247" w:type="dxa"/>
          </w:tcPr>
          <w:p w14:paraId="73AAA984"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hint="cs"/>
                <w:b/>
                <w:bCs/>
                <w:cs/>
                <w:lang w:bidi="th-TH"/>
              </w:rPr>
              <w:t xml:space="preserve">ปี </w:t>
            </w:r>
            <w:r w:rsidRPr="00931B76">
              <w:rPr>
                <w:rFonts w:ascii="TH SarabunPSK" w:hAnsi="TH SarabunPSK" w:cs="TH SarabunPSK"/>
                <w:b/>
                <w:bCs/>
              </w:rPr>
              <w:t>25</w:t>
            </w:r>
            <w:r w:rsidRPr="00931B76">
              <w:rPr>
                <w:rFonts w:ascii="TH SarabunPSK" w:hAnsi="TH SarabunPSK" w:cs="TH SarabunPSK"/>
                <w:b/>
                <w:bCs/>
                <w:rtl/>
                <w:cs/>
              </w:rPr>
              <w:t>61</w:t>
            </w:r>
          </w:p>
        </w:tc>
        <w:tc>
          <w:tcPr>
            <w:tcW w:w="1248" w:type="dxa"/>
          </w:tcPr>
          <w:p w14:paraId="7536195F"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hint="cs"/>
                <w:b/>
                <w:bCs/>
                <w:cs/>
                <w:lang w:bidi="th-TH"/>
              </w:rPr>
              <w:t>ปี</w:t>
            </w:r>
            <w:r w:rsidRPr="00931B76">
              <w:rPr>
                <w:rFonts w:ascii="TH SarabunPSK" w:hAnsi="TH SarabunPSK" w:cs="TH SarabunPSK"/>
                <w:b/>
                <w:bCs/>
                <w:cs/>
                <w:lang w:bidi="th-TH"/>
              </w:rPr>
              <w:t xml:space="preserve"> </w:t>
            </w:r>
            <w:r w:rsidRPr="00931B76">
              <w:rPr>
                <w:rFonts w:ascii="TH SarabunPSK" w:hAnsi="TH SarabunPSK" w:cs="TH SarabunPSK"/>
                <w:b/>
                <w:bCs/>
              </w:rPr>
              <w:t>25</w:t>
            </w:r>
            <w:r w:rsidRPr="00931B76">
              <w:rPr>
                <w:rFonts w:ascii="TH SarabunPSK" w:hAnsi="TH SarabunPSK" w:cs="TH SarabunPSK"/>
                <w:b/>
                <w:bCs/>
                <w:rtl/>
                <w:cs/>
              </w:rPr>
              <w:t>62</w:t>
            </w:r>
          </w:p>
        </w:tc>
        <w:tc>
          <w:tcPr>
            <w:tcW w:w="1247" w:type="dxa"/>
          </w:tcPr>
          <w:p w14:paraId="37784B6C"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hint="cs"/>
                <w:b/>
                <w:bCs/>
                <w:cs/>
                <w:lang w:bidi="th-TH"/>
              </w:rPr>
              <w:t>ปี</w:t>
            </w:r>
            <w:r w:rsidRPr="00931B76">
              <w:rPr>
                <w:rFonts w:ascii="TH SarabunPSK" w:hAnsi="TH SarabunPSK" w:cs="TH SarabunPSK"/>
                <w:b/>
                <w:bCs/>
                <w:cs/>
                <w:lang w:bidi="th-TH"/>
              </w:rPr>
              <w:t xml:space="preserve"> </w:t>
            </w:r>
            <w:r w:rsidRPr="00931B76">
              <w:rPr>
                <w:rFonts w:ascii="TH SarabunPSK" w:hAnsi="TH SarabunPSK" w:cs="TH SarabunPSK"/>
                <w:b/>
                <w:bCs/>
              </w:rPr>
              <w:t>25</w:t>
            </w:r>
            <w:r w:rsidRPr="00931B76">
              <w:rPr>
                <w:rFonts w:ascii="TH SarabunPSK" w:hAnsi="TH SarabunPSK" w:cs="TH SarabunPSK"/>
                <w:b/>
                <w:bCs/>
                <w:rtl/>
                <w:cs/>
              </w:rPr>
              <w:t>63</w:t>
            </w:r>
          </w:p>
        </w:tc>
        <w:tc>
          <w:tcPr>
            <w:tcW w:w="1248" w:type="dxa"/>
          </w:tcPr>
          <w:p w14:paraId="1CF23618"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hint="cs"/>
                <w:b/>
                <w:bCs/>
                <w:cs/>
                <w:lang w:bidi="th-TH"/>
              </w:rPr>
              <w:t>ปี</w:t>
            </w:r>
            <w:r w:rsidRPr="00931B76">
              <w:rPr>
                <w:rFonts w:ascii="TH SarabunPSK" w:hAnsi="TH SarabunPSK" w:cs="TH SarabunPSK"/>
                <w:b/>
                <w:bCs/>
                <w:cs/>
                <w:lang w:bidi="th-TH"/>
              </w:rPr>
              <w:t xml:space="preserve"> </w:t>
            </w:r>
            <w:r w:rsidRPr="00931B76">
              <w:rPr>
                <w:rFonts w:ascii="TH SarabunPSK" w:hAnsi="TH SarabunPSK" w:cs="TH SarabunPSK"/>
                <w:b/>
                <w:bCs/>
              </w:rPr>
              <w:t>25</w:t>
            </w:r>
            <w:r w:rsidRPr="00931B76">
              <w:rPr>
                <w:rFonts w:ascii="TH SarabunPSK" w:hAnsi="TH SarabunPSK" w:cs="TH SarabunPSK"/>
                <w:b/>
                <w:bCs/>
                <w:rtl/>
                <w:cs/>
              </w:rPr>
              <w:t>64</w:t>
            </w:r>
          </w:p>
        </w:tc>
      </w:tr>
      <w:tr w:rsidR="00A600F1" w:rsidRPr="00931B76" w14:paraId="13BDB0E6" w14:textId="77777777" w:rsidTr="006244FA">
        <w:tc>
          <w:tcPr>
            <w:tcW w:w="2977" w:type="dxa"/>
            <w:tcBorders>
              <w:top w:val="nil"/>
            </w:tcBorders>
          </w:tcPr>
          <w:p w14:paraId="326EE509"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 xml:space="preserve">ชั้นปีที่ </w:t>
            </w:r>
            <w:r w:rsidRPr="00931B76">
              <w:rPr>
                <w:rFonts w:ascii="TH SarabunPSK" w:hAnsi="TH SarabunPSK" w:cs="TH SarabunPSK"/>
              </w:rPr>
              <w:t>1</w:t>
            </w:r>
          </w:p>
        </w:tc>
        <w:tc>
          <w:tcPr>
            <w:tcW w:w="1247" w:type="dxa"/>
          </w:tcPr>
          <w:p w14:paraId="63554B4E" w14:textId="77777777" w:rsidR="00CF0ED5" w:rsidRPr="00931B76" w:rsidRDefault="00CF0ED5" w:rsidP="006244FA">
            <w:pPr>
              <w:jc w:val="center"/>
              <w:rPr>
                <w:rFonts w:ascii="TH SarabunPSK" w:hAnsi="TH SarabunPSK" w:cs="TH SarabunPSK"/>
                <w:lang w:bidi="th-TH"/>
              </w:rPr>
            </w:pPr>
            <w:r w:rsidRPr="00931B76">
              <w:rPr>
                <w:rFonts w:ascii="TH SarabunPSK" w:hAnsi="TH SarabunPSK" w:cs="TH SarabunPSK" w:hint="cs"/>
                <w:cs/>
                <w:lang w:bidi="th-TH"/>
              </w:rPr>
              <w:t>50</w:t>
            </w:r>
          </w:p>
        </w:tc>
        <w:tc>
          <w:tcPr>
            <w:tcW w:w="1247" w:type="dxa"/>
          </w:tcPr>
          <w:p w14:paraId="5A36E2A6"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06A1E90D"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7" w:type="dxa"/>
          </w:tcPr>
          <w:p w14:paraId="0C765D09"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33DBD66C"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r>
      <w:tr w:rsidR="00A600F1" w:rsidRPr="00931B76" w14:paraId="59F14518" w14:textId="77777777" w:rsidTr="006244FA">
        <w:tc>
          <w:tcPr>
            <w:tcW w:w="2977" w:type="dxa"/>
            <w:tcBorders>
              <w:top w:val="nil"/>
            </w:tcBorders>
          </w:tcPr>
          <w:p w14:paraId="6F381BDA"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 xml:space="preserve">ชั้นปีที่ </w:t>
            </w:r>
            <w:r w:rsidRPr="00931B76">
              <w:rPr>
                <w:rFonts w:ascii="TH SarabunPSK" w:hAnsi="TH SarabunPSK" w:cs="TH SarabunPSK"/>
              </w:rPr>
              <w:t>2</w:t>
            </w:r>
          </w:p>
        </w:tc>
        <w:tc>
          <w:tcPr>
            <w:tcW w:w="1247" w:type="dxa"/>
          </w:tcPr>
          <w:p w14:paraId="56917228"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24D53B07"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234654DC"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7" w:type="dxa"/>
          </w:tcPr>
          <w:p w14:paraId="5C32432D"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0F480B96"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r>
      <w:tr w:rsidR="00A600F1" w:rsidRPr="00931B76" w14:paraId="4550E6FD" w14:textId="77777777" w:rsidTr="006244FA">
        <w:tc>
          <w:tcPr>
            <w:tcW w:w="2977" w:type="dxa"/>
            <w:tcBorders>
              <w:top w:val="nil"/>
            </w:tcBorders>
          </w:tcPr>
          <w:p w14:paraId="17F48E20"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 xml:space="preserve">ชั้นปีที่ </w:t>
            </w:r>
            <w:r w:rsidRPr="00931B76">
              <w:rPr>
                <w:rFonts w:ascii="TH SarabunPSK" w:hAnsi="TH SarabunPSK" w:cs="TH SarabunPSK"/>
              </w:rPr>
              <w:t>3</w:t>
            </w:r>
          </w:p>
        </w:tc>
        <w:tc>
          <w:tcPr>
            <w:tcW w:w="1247" w:type="dxa"/>
          </w:tcPr>
          <w:p w14:paraId="1BFD2463"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5969BDBC"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8" w:type="dxa"/>
          </w:tcPr>
          <w:p w14:paraId="48A0B1FC"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7" w:type="dxa"/>
          </w:tcPr>
          <w:p w14:paraId="57D8DE79"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35DB9E33"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r>
      <w:tr w:rsidR="00A600F1" w:rsidRPr="00931B76" w14:paraId="5CBD635B" w14:textId="77777777" w:rsidTr="006244FA">
        <w:tc>
          <w:tcPr>
            <w:tcW w:w="2977" w:type="dxa"/>
            <w:tcBorders>
              <w:top w:val="nil"/>
            </w:tcBorders>
          </w:tcPr>
          <w:p w14:paraId="4BBA574B"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 xml:space="preserve">ชั้นปีที่ </w:t>
            </w:r>
            <w:r w:rsidRPr="00931B76">
              <w:rPr>
                <w:rFonts w:ascii="TH SarabunPSK" w:hAnsi="TH SarabunPSK" w:cs="TH SarabunPSK"/>
              </w:rPr>
              <w:t>4</w:t>
            </w:r>
          </w:p>
        </w:tc>
        <w:tc>
          <w:tcPr>
            <w:tcW w:w="1247" w:type="dxa"/>
          </w:tcPr>
          <w:p w14:paraId="46B3BADA"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78141888"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8" w:type="dxa"/>
          </w:tcPr>
          <w:p w14:paraId="35FE035B"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6CD38DE7"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c>
          <w:tcPr>
            <w:tcW w:w="1248" w:type="dxa"/>
          </w:tcPr>
          <w:p w14:paraId="0AF7BA94"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r>
      <w:tr w:rsidR="00A600F1" w:rsidRPr="00931B76" w14:paraId="500F8FDE" w14:textId="77777777" w:rsidTr="006244FA">
        <w:tc>
          <w:tcPr>
            <w:tcW w:w="2977" w:type="dxa"/>
          </w:tcPr>
          <w:p w14:paraId="68997E9C"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cs/>
                <w:lang w:bidi="th-TH"/>
              </w:rPr>
              <w:t>รวม</w:t>
            </w:r>
          </w:p>
        </w:tc>
        <w:tc>
          <w:tcPr>
            <w:tcW w:w="1247" w:type="dxa"/>
          </w:tcPr>
          <w:p w14:paraId="639B1DBB"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rPr>
              <w:t>50</w:t>
            </w:r>
          </w:p>
        </w:tc>
        <w:tc>
          <w:tcPr>
            <w:tcW w:w="1247" w:type="dxa"/>
          </w:tcPr>
          <w:p w14:paraId="50D080D3"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rPr>
              <w:t>100</w:t>
            </w:r>
          </w:p>
        </w:tc>
        <w:tc>
          <w:tcPr>
            <w:tcW w:w="1248" w:type="dxa"/>
          </w:tcPr>
          <w:p w14:paraId="69EAFC16"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rPr>
              <w:t>150</w:t>
            </w:r>
          </w:p>
        </w:tc>
        <w:tc>
          <w:tcPr>
            <w:tcW w:w="1247" w:type="dxa"/>
          </w:tcPr>
          <w:p w14:paraId="76D5C53C"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rPr>
              <w:t>200</w:t>
            </w:r>
          </w:p>
        </w:tc>
        <w:tc>
          <w:tcPr>
            <w:tcW w:w="1248" w:type="dxa"/>
          </w:tcPr>
          <w:p w14:paraId="01FC888F" w14:textId="77777777" w:rsidR="00CF0ED5" w:rsidRPr="00931B76" w:rsidRDefault="00CF0ED5" w:rsidP="006244FA">
            <w:pPr>
              <w:jc w:val="center"/>
              <w:rPr>
                <w:rFonts w:ascii="TH SarabunPSK" w:hAnsi="TH SarabunPSK" w:cs="TH SarabunPSK"/>
                <w:b/>
                <w:bCs/>
              </w:rPr>
            </w:pPr>
            <w:r w:rsidRPr="00931B76">
              <w:rPr>
                <w:rFonts w:ascii="TH SarabunPSK" w:hAnsi="TH SarabunPSK" w:cs="TH SarabunPSK"/>
                <w:b/>
                <w:bCs/>
              </w:rPr>
              <w:t>200</w:t>
            </w:r>
          </w:p>
        </w:tc>
      </w:tr>
      <w:tr w:rsidR="00A600F1" w:rsidRPr="00931B76" w14:paraId="5D19E92A" w14:textId="77777777" w:rsidTr="006244FA">
        <w:tc>
          <w:tcPr>
            <w:tcW w:w="2977" w:type="dxa"/>
          </w:tcPr>
          <w:p w14:paraId="000F2127" w14:textId="77777777" w:rsidR="00CF0ED5" w:rsidRPr="00931B76" w:rsidRDefault="00CF0ED5" w:rsidP="006244FA">
            <w:pPr>
              <w:jc w:val="center"/>
              <w:rPr>
                <w:rFonts w:ascii="TH SarabunPSK" w:hAnsi="TH SarabunPSK" w:cs="TH SarabunPSK"/>
                <w:lang w:bidi="th-TH"/>
              </w:rPr>
            </w:pPr>
            <w:r w:rsidRPr="00931B76">
              <w:rPr>
                <w:rFonts w:ascii="TH SarabunPSK" w:hAnsi="TH SarabunPSK" w:cs="TH SarabunPSK"/>
                <w:cs/>
                <w:lang w:bidi="th-TH"/>
              </w:rPr>
              <w:t>จำนวนนิสิตที่คาดว่า</w:t>
            </w:r>
          </w:p>
          <w:p w14:paraId="5F77960E" w14:textId="77777777" w:rsidR="00CF0ED5" w:rsidRPr="00931B76" w:rsidRDefault="00CF0ED5" w:rsidP="006244FA">
            <w:pPr>
              <w:jc w:val="center"/>
              <w:rPr>
                <w:rFonts w:ascii="TH SarabunPSK" w:hAnsi="TH SarabunPSK" w:cs="TH SarabunPSK"/>
                <w:rtl/>
                <w:cs/>
              </w:rPr>
            </w:pPr>
            <w:r w:rsidRPr="00931B76">
              <w:rPr>
                <w:rFonts w:ascii="TH SarabunPSK" w:hAnsi="TH SarabunPSK" w:cs="TH SarabunPSK"/>
                <w:cs/>
                <w:lang w:bidi="th-TH"/>
              </w:rPr>
              <w:t>จะสำเร็จการศึกษา</w:t>
            </w:r>
          </w:p>
        </w:tc>
        <w:tc>
          <w:tcPr>
            <w:tcW w:w="1247" w:type="dxa"/>
          </w:tcPr>
          <w:p w14:paraId="09C47C78"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51E7BF7D"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8" w:type="dxa"/>
          </w:tcPr>
          <w:p w14:paraId="42AA0B95"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7" w:type="dxa"/>
          </w:tcPr>
          <w:p w14:paraId="108B1F8F" w14:textId="77777777" w:rsidR="00CF0ED5" w:rsidRPr="00931B76" w:rsidRDefault="00CF0ED5" w:rsidP="006244FA">
            <w:pPr>
              <w:jc w:val="center"/>
              <w:rPr>
                <w:rFonts w:ascii="TH SarabunPSK" w:hAnsi="TH SarabunPSK" w:cs="TH SarabunPSK"/>
              </w:rPr>
            </w:pPr>
            <w:r w:rsidRPr="00931B76">
              <w:rPr>
                <w:rFonts w:ascii="TH SarabunPSK" w:hAnsi="TH SarabunPSK" w:cs="TH SarabunPSK"/>
                <w:cs/>
                <w:lang w:bidi="th-TH"/>
              </w:rPr>
              <w:t>-</w:t>
            </w:r>
          </w:p>
        </w:tc>
        <w:tc>
          <w:tcPr>
            <w:tcW w:w="1248" w:type="dxa"/>
          </w:tcPr>
          <w:p w14:paraId="44466EEA" w14:textId="77777777" w:rsidR="00CF0ED5" w:rsidRPr="00931B76" w:rsidRDefault="00CF0ED5" w:rsidP="006244FA">
            <w:pPr>
              <w:jc w:val="center"/>
              <w:rPr>
                <w:rFonts w:ascii="TH SarabunPSK" w:hAnsi="TH SarabunPSK" w:cs="TH SarabunPSK"/>
              </w:rPr>
            </w:pPr>
            <w:r w:rsidRPr="00931B76">
              <w:rPr>
                <w:rFonts w:ascii="TH SarabunPSK" w:hAnsi="TH SarabunPSK" w:cs="TH SarabunPSK"/>
              </w:rPr>
              <w:t>50</w:t>
            </w:r>
          </w:p>
        </w:tc>
      </w:tr>
    </w:tbl>
    <w:p w14:paraId="6C679B53" w14:textId="77777777" w:rsidR="00800B2B" w:rsidRPr="00931B76" w:rsidRDefault="00961472" w:rsidP="00800B2B">
      <w:pPr>
        <w:tabs>
          <w:tab w:val="left" w:pos="1134"/>
        </w:tabs>
        <w:ind w:firstLine="720"/>
        <w:jc w:val="both"/>
        <w:rPr>
          <w:rFonts w:ascii="TH SarabunPSK" w:hAnsi="TH SarabunPSK" w:cs="TH SarabunPSK"/>
          <w:b/>
          <w:bCs/>
          <w:lang w:val="en-AU" w:bidi="th-TH"/>
        </w:rPr>
      </w:pPr>
      <w:r w:rsidRPr="00931B76">
        <w:rPr>
          <w:rFonts w:ascii="TH SarabunPSK" w:hAnsi="TH SarabunPSK" w:cs="TH SarabunPSK" w:hint="cs"/>
          <w:b/>
          <w:bCs/>
          <w:cs/>
          <w:lang w:val="en-AU" w:bidi="th-TH"/>
        </w:rPr>
        <w:lastRenderedPageBreak/>
        <w:t xml:space="preserve">2.6  </w:t>
      </w:r>
      <w:r w:rsidR="00800B2B" w:rsidRPr="00931B76">
        <w:rPr>
          <w:rFonts w:ascii="TH SarabunPSK" w:hAnsi="TH SarabunPSK" w:cs="TH SarabunPSK"/>
          <w:b/>
          <w:bCs/>
          <w:cs/>
          <w:lang w:val="en-AU" w:bidi="th-TH"/>
        </w:rPr>
        <w:t>งบประมาณตามแผน</w:t>
      </w:r>
    </w:p>
    <w:p w14:paraId="5DBEB025" w14:textId="77777777" w:rsidR="00800B2B" w:rsidRPr="00931B76" w:rsidRDefault="00800B2B" w:rsidP="00800B2B">
      <w:pPr>
        <w:tabs>
          <w:tab w:val="left" w:pos="720"/>
          <w:tab w:val="left" w:pos="1134"/>
        </w:tabs>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b/>
          <w:bCs/>
          <w:lang w:bidi="th-TH"/>
        </w:rPr>
        <w:tab/>
      </w:r>
      <w:r w:rsidRPr="00931B76">
        <w:rPr>
          <w:rFonts w:ascii="TH SarabunPSK" w:hAnsi="TH SarabunPSK" w:cs="TH SarabunPSK"/>
          <w:cs/>
          <w:lang w:bidi="th-TH"/>
        </w:rPr>
        <w:t>2.6.1</w:t>
      </w:r>
      <w:r w:rsidRPr="00931B76">
        <w:rPr>
          <w:rFonts w:ascii="TH SarabunPSK" w:hAnsi="TH SarabunPSK" w:cs="TH SarabunPSK" w:hint="cs"/>
          <w:cs/>
          <w:lang w:bidi="th-TH"/>
        </w:rPr>
        <w:t xml:space="preserve"> </w:t>
      </w:r>
      <w:r w:rsidRPr="00931B76">
        <w:rPr>
          <w:rFonts w:ascii="TH SarabunPSK" w:hAnsi="TH SarabunPSK" w:cs="TH SarabunPSK"/>
          <w:cs/>
          <w:lang w:bidi="th-TH"/>
        </w:rPr>
        <w:t>งบประมาณรายรับ  (หน่วย บาท)</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9"/>
        <w:gridCol w:w="1246"/>
        <w:gridCol w:w="1246"/>
        <w:gridCol w:w="1246"/>
        <w:gridCol w:w="1246"/>
        <w:gridCol w:w="1246"/>
      </w:tblGrid>
      <w:tr w:rsidR="00931B76" w:rsidRPr="00931B76" w14:paraId="0EE3775E" w14:textId="77777777" w:rsidTr="00025F39">
        <w:trPr>
          <w:trHeight w:val="567"/>
        </w:trPr>
        <w:tc>
          <w:tcPr>
            <w:tcW w:w="2979" w:type="dxa"/>
            <w:vMerge w:val="restart"/>
            <w:vAlign w:val="center"/>
          </w:tcPr>
          <w:p w14:paraId="777851FB" w14:textId="77777777" w:rsidR="00800B2B" w:rsidRPr="00931B76" w:rsidRDefault="00800B2B" w:rsidP="00025F39">
            <w:pPr>
              <w:jc w:val="center"/>
              <w:rPr>
                <w:rFonts w:ascii="TH SarabunPSK" w:hAnsi="TH SarabunPSK" w:cs="TH SarabunPSK"/>
                <w:cs/>
                <w:lang w:bidi="th-TH"/>
              </w:rPr>
            </w:pPr>
            <w:r w:rsidRPr="00931B76">
              <w:rPr>
                <w:rFonts w:ascii="TH SarabunPSK" w:hAnsi="TH SarabunPSK" w:cs="TH SarabunPSK"/>
                <w:cs/>
                <w:lang w:bidi="th-TH"/>
              </w:rPr>
              <w:t>รายละเอียดรายรับ</w:t>
            </w:r>
          </w:p>
        </w:tc>
        <w:tc>
          <w:tcPr>
            <w:tcW w:w="6230" w:type="dxa"/>
            <w:gridSpan w:val="5"/>
            <w:vAlign w:val="center"/>
          </w:tcPr>
          <w:p w14:paraId="5DEE0284" w14:textId="77777777" w:rsidR="00800B2B" w:rsidRPr="00931B76" w:rsidRDefault="00800B2B" w:rsidP="00025F39">
            <w:pPr>
              <w:jc w:val="center"/>
              <w:rPr>
                <w:rFonts w:ascii="TH SarabunPSK" w:hAnsi="TH SarabunPSK" w:cs="TH SarabunPSK"/>
                <w:cs/>
                <w:lang w:bidi="th-TH"/>
              </w:rPr>
            </w:pPr>
            <w:r w:rsidRPr="00931B76">
              <w:rPr>
                <w:rFonts w:ascii="TH SarabunPSK" w:hAnsi="TH SarabunPSK" w:cs="TH SarabunPSK"/>
                <w:cs/>
                <w:lang w:bidi="th-TH"/>
              </w:rPr>
              <w:t>ประจำปีงบประมาณ</w:t>
            </w:r>
          </w:p>
        </w:tc>
      </w:tr>
      <w:tr w:rsidR="00931B76" w:rsidRPr="00931B76" w14:paraId="0AF2EDC4" w14:textId="77777777" w:rsidTr="00025F39">
        <w:trPr>
          <w:trHeight w:val="567"/>
        </w:trPr>
        <w:tc>
          <w:tcPr>
            <w:tcW w:w="2979" w:type="dxa"/>
            <w:vMerge/>
          </w:tcPr>
          <w:p w14:paraId="47671CD3" w14:textId="77777777" w:rsidR="00800B2B" w:rsidRPr="00931B76" w:rsidRDefault="00800B2B" w:rsidP="00025F39">
            <w:pPr>
              <w:jc w:val="center"/>
              <w:rPr>
                <w:rFonts w:ascii="TH SarabunPSK" w:hAnsi="TH SarabunPSK" w:cs="TH SarabunPSK"/>
                <w:rtl/>
                <w:cs/>
              </w:rPr>
            </w:pPr>
          </w:p>
        </w:tc>
        <w:tc>
          <w:tcPr>
            <w:tcW w:w="1246" w:type="dxa"/>
            <w:vAlign w:val="center"/>
          </w:tcPr>
          <w:p w14:paraId="59C9B606" w14:textId="77777777" w:rsidR="00800B2B" w:rsidRPr="00931B76" w:rsidRDefault="00800B2B"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60</w:t>
            </w:r>
          </w:p>
        </w:tc>
        <w:tc>
          <w:tcPr>
            <w:tcW w:w="1246" w:type="dxa"/>
            <w:vAlign w:val="center"/>
          </w:tcPr>
          <w:p w14:paraId="2A58E92F" w14:textId="77777777" w:rsidR="00800B2B" w:rsidRPr="00931B76" w:rsidRDefault="00800B2B"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61</w:t>
            </w:r>
          </w:p>
        </w:tc>
        <w:tc>
          <w:tcPr>
            <w:tcW w:w="1246" w:type="dxa"/>
            <w:vAlign w:val="center"/>
          </w:tcPr>
          <w:p w14:paraId="2FF68438" w14:textId="77777777" w:rsidR="00800B2B" w:rsidRPr="00931B76" w:rsidRDefault="00800B2B"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62</w:t>
            </w:r>
          </w:p>
        </w:tc>
        <w:tc>
          <w:tcPr>
            <w:tcW w:w="1246" w:type="dxa"/>
            <w:vAlign w:val="center"/>
          </w:tcPr>
          <w:p w14:paraId="1F3B3183" w14:textId="77777777" w:rsidR="00800B2B" w:rsidRPr="00931B76" w:rsidRDefault="00800B2B"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63</w:t>
            </w:r>
          </w:p>
        </w:tc>
        <w:tc>
          <w:tcPr>
            <w:tcW w:w="1246" w:type="dxa"/>
            <w:vAlign w:val="center"/>
          </w:tcPr>
          <w:p w14:paraId="3CE727E9" w14:textId="77777777" w:rsidR="00800B2B" w:rsidRPr="00931B76" w:rsidRDefault="00800B2B"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64</w:t>
            </w:r>
          </w:p>
        </w:tc>
      </w:tr>
      <w:tr w:rsidR="00931B76" w:rsidRPr="00931B76" w14:paraId="16A8DD8D" w14:textId="77777777" w:rsidTr="00025F39">
        <w:trPr>
          <w:trHeight w:val="53"/>
        </w:trPr>
        <w:tc>
          <w:tcPr>
            <w:tcW w:w="2979" w:type="dxa"/>
            <w:vAlign w:val="center"/>
          </w:tcPr>
          <w:p w14:paraId="24981CB2" w14:textId="77777777" w:rsidR="00800B2B" w:rsidRPr="00931B76" w:rsidRDefault="00800B2B" w:rsidP="00025F39">
            <w:pPr>
              <w:rPr>
                <w:rFonts w:ascii="TH SarabunPSK" w:hAnsi="TH SarabunPSK" w:cs="TH SarabunPSK"/>
                <w:cs/>
                <w:lang w:bidi="th-TH"/>
              </w:rPr>
            </w:pPr>
            <w:r w:rsidRPr="00931B76">
              <w:rPr>
                <w:rFonts w:ascii="TH SarabunPSK" w:hAnsi="TH SarabunPSK" w:cs="TH SarabunPSK"/>
                <w:cs/>
                <w:lang w:bidi="th-TH"/>
              </w:rPr>
              <w:t>ค่าธรรมเนียมการศึกษา</w:t>
            </w:r>
          </w:p>
        </w:tc>
        <w:tc>
          <w:tcPr>
            <w:tcW w:w="1246" w:type="dxa"/>
            <w:vAlign w:val="center"/>
          </w:tcPr>
          <w:p w14:paraId="7A919DBF" w14:textId="77777777" w:rsidR="00800B2B" w:rsidRPr="00931B76" w:rsidRDefault="00800B2B" w:rsidP="00025F39">
            <w:pPr>
              <w:jc w:val="right"/>
              <w:rPr>
                <w:rFonts w:ascii="TH SarabunPSK" w:hAnsi="TH SarabunPSK" w:cs="TH SarabunPSK"/>
                <w:cs/>
                <w:lang w:bidi="th-TH"/>
              </w:rPr>
            </w:pPr>
            <w:r w:rsidRPr="00931B76">
              <w:rPr>
                <w:rFonts w:ascii="TH SarabunPSK" w:hAnsi="TH SarabunPSK" w:cs="TH SarabunPSK"/>
                <w:lang w:bidi="th-TH"/>
              </w:rPr>
              <w:t>750</w:t>
            </w:r>
            <w:r w:rsidRPr="00931B76">
              <w:rPr>
                <w:rFonts w:ascii="TH SarabunPSK" w:hAnsi="TH SarabunPSK" w:cs="TH SarabunPSK" w:hint="cs"/>
                <w:cs/>
                <w:lang w:bidi="th-TH"/>
              </w:rPr>
              <w:t>,000</w:t>
            </w:r>
          </w:p>
        </w:tc>
        <w:tc>
          <w:tcPr>
            <w:tcW w:w="1246" w:type="dxa"/>
            <w:vAlign w:val="center"/>
          </w:tcPr>
          <w:p w14:paraId="3F5D945C" w14:textId="77777777" w:rsidR="00800B2B" w:rsidRPr="00931B76" w:rsidRDefault="00800B2B" w:rsidP="00025F39">
            <w:pPr>
              <w:jc w:val="right"/>
              <w:rPr>
                <w:rFonts w:ascii="TH SarabunPSK" w:hAnsi="TH SarabunPSK" w:cs="TH SarabunPSK"/>
                <w:cs/>
                <w:lang w:bidi="th-TH"/>
              </w:rPr>
            </w:pPr>
            <w:r w:rsidRPr="00931B76">
              <w:rPr>
                <w:rFonts w:ascii="TH SarabunPSK" w:hAnsi="TH SarabunPSK" w:cs="TH SarabunPSK" w:hint="cs"/>
                <w:cs/>
                <w:lang w:bidi="th-TH"/>
              </w:rPr>
              <w:t>2,250,000</w:t>
            </w:r>
          </w:p>
        </w:tc>
        <w:tc>
          <w:tcPr>
            <w:tcW w:w="1246" w:type="dxa"/>
            <w:vAlign w:val="center"/>
          </w:tcPr>
          <w:p w14:paraId="04115D86" w14:textId="77777777" w:rsidR="00800B2B" w:rsidRPr="00931B76" w:rsidRDefault="00800B2B" w:rsidP="00025F39">
            <w:pPr>
              <w:jc w:val="right"/>
              <w:rPr>
                <w:rFonts w:ascii="TH SarabunPSK" w:hAnsi="TH SarabunPSK" w:cs="TH SarabunPSK"/>
                <w:lang w:bidi="th-TH"/>
              </w:rPr>
            </w:pPr>
            <w:r w:rsidRPr="00931B76">
              <w:rPr>
                <w:rFonts w:ascii="TH SarabunPSK" w:hAnsi="TH SarabunPSK" w:cs="TH SarabunPSK" w:hint="cs"/>
                <w:cs/>
                <w:lang w:bidi="th-TH"/>
              </w:rPr>
              <w:t>3,750,000</w:t>
            </w:r>
          </w:p>
        </w:tc>
        <w:tc>
          <w:tcPr>
            <w:tcW w:w="1246" w:type="dxa"/>
            <w:vAlign w:val="center"/>
          </w:tcPr>
          <w:p w14:paraId="293D97D3" w14:textId="77777777" w:rsidR="00800B2B" w:rsidRPr="00931B76" w:rsidRDefault="00800B2B" w:rsidP="00025F39">
            <w:pPr>
              <w:jc w:val="right"/>
              <w:rPr>
                <w:rFonts w:ascii="TH SarabunPSK" w:hAnsi="TH SarabunPSK" w:cs="TH SarabunPSK"/>
                <w:cs/>
                <w:lang w:bidi="th-TH"/>
              </w:rPr>
            </w:pPr>
            <w:r w:rsidRPr="00931B76">
              <w:rPr>
                <w:rFonts w:ascii="TH SarabunPSK" w:hAnsi="TH SarabunPSK" w:cs="TH SarabunPSK" w:hint="cs"/>
                <w:cs/>
                <w:lang w:bidi="th-TH"/>
              </w:rPr>
              <w:t>5,250,000</w:t>
            </w:r>
          </w:p>
        </w:tc>
        <w:tc>
          <w:tcPr>
            <w:tcW w:w="1246" w:type="dxa"/>
            <w:vAlign w:val="center"/>
          </w:tcPr>
          <w:p w14:paraId="3AF651B2" w14:textId="77777777" w:rsidR="00800B2B" w:rsidRPr="00931B76" w:rsidRDefault="00800B2B" w:rsidP="00025F39">
            <w:pPr>
              <w:jc w:val="right"/>
              <w:rPr>
                <w:rFonts w:ascii="TH SarabunPSK" w:hAnsi="TH SarabunPSK" w:cs="TH SarabunPSK"/>
                <w:cs/>
                <w:lang w:bidi="th-TH"/>
              </w:rPr>
            </w:pPr>
            <w:r w:rsidRPr="00931B76">
              <w:rPr>
                <w:rFonts w:ascii="TH SarabunPSK" w:hAnsi="TH SarabunPSK" w:cs="TH SarabunPSK" w:hint="cs"/>
                <w:cs/>
                <w:lang w:bidi="th-TH"/>
              </w:rPr>
              <w:t>6,000,000</w:t>
            </w:r>
          </w:p>
        </w:tc>
      </w:tr>
      <w:tr w:rsidR="00800B2B" w:rsidRPr="00931B76" w14:paraId="59800B84" w14:textId="77777777" w:rsidTr="00025F39">
        <w:trPr>
          <w:trHeight w:val="53"/>
        </w:trPr>
        <w:tc>
          <w:tcPr>
            <w:tcW w:w="2979" w:type="dxa"/>
            <w:vAlign w:val="center"/>
          </w:tcPr>
          <w:p w14:paraId="6748336D" w14:textId="77777777" w:rsidR="00800B2B" w:rsidRPr="00931B76" w:rsidRDefault="00800B2B" w:rsidP="00025F39">
            <w:pPr>
              <w:jc w:val="center"/>
              <w:rPr>
                <w:rFonts w:ascii="TH SarabunPSK" w:hAnsi="TH SarabunPSK" w:cs="TH SarabunPSK"/>
                <w:cs/>
                <w:lang w:bidi="th-TH"/>
              </w:rPr>
            </w:pPr>
            <w:r w:rsidRPr="00931B76">
              <w:rPr>
                <w:rFonts w:ascii="TH SarabunPSK" w:hAnsi="TH SarabunPSK" w:cs="TH SarabunPSK"/>
                <w:cs/>
                <w:lang w:bidi="th-TH"/>
              </w:rPr>
              <w:t>รวมทั้งสิ้น</w:t>
            </w:r>
          </w:p>
        </w:tc>
        <w:tc>
          <w:tcPr>
            <w:tcW w:w="1246" w:type="dxa"/>
            <w:vAlign w:val="center"/>
          </w:tcPr>
          <w:p w14:paraId="57E9C832" w14:textId="77777777" w:rsidR="00800B2B" w:rsidRPr="00931B76" w:rsidRDefault="00800B2B" w:rsidP="00025F39">
            <w:pPr>
              <w:jc w:val="right"/>
              <w:rPr>
                <w:rFonts w:ascii="TH SarabunPSK" w:hAnsi="TH SarabunPSK" w:cs="TH SarabunPSK"/>
              </w:rPr>
            </w:pPr>
            <w:r w:rsidRPr="00931B76">
              <w:rPr>
                <w:rFonts w:ascii="TH SarabunPSK" w:hAnsi="TH SarabunPSK" w:cs="TH SarabunPSK"/>
                <w:lang w:bidi="th-TH"/>
              </w:rPr>
              <w:t>750</w:t>
            </w:r>
            <w:r w:rsidRPr="00931B76">
              <w:rPr>
                <w:rFonts w:ascii="TH SarabunPSK" w:hAnsi="TH SarabunPSK" w:cs="TH SarabunPSK" w:hint="cs"/>
                <w:cs/>
                <w:lang w:bidi="th-TH"/>
              </w:rPr>
              <w:t>,000</w:t>
            </w:r>
          </w:p>
        </w:tc>
        <w:tc>
          <w:tcPr>
            <w:tcW w:w="1246" w:type="dxa"/>
            <w:vAlign w:val="center"/>
          </w:tcPr>
          <w:p w14:paraId="3EB1F9B6" w14:textId="77777777" w:rsidR="00800B2B" w:rsidRPr="00931B76" w:rsidRDefault="00800B2B" w:rsidP="00025F39">
            <w:pPr>
              <w:jc w:val="right"/>
              <w:rPr>
                <w:rFonts w:ascii="TH SarabunPSK" w:hAnsi="TH SarabunPSK" w:cs="TH SarabunPSK"/>
              </w:rPr>
            </w:pPr>
            <w:r w:rsidRPr="00931B76">
              <w:rPr>
                <w:rFonts w:ascii="TH SarabunPSK" w:hAnsi="TH SarabunPSK" w:cs="TH SarabunPSK" w:hint="cs"/>
                <w:cs/>
                <w:lang w:bidi="th-TH"/>
              </w:rPr>
              <w:t>2,250,000</w:t>
            </w:r>
          </w:p>
        </w:tc>
        <w:tc>
          <w:tcPr>
            <w:tcW w:w="1246" w:type="dxa"/>
            <w:vAlign w:val="center"/>
          </w:tcPr>
          <w:p w14:paraId="4CC582E6" w14:textId="77777777" w:rsidR="00800B2B" w:rsidRPr="00931B76" w:rsidRDefault="00800B2B" w:rsidP="00025F39">
            <w:pPr>
              <w:jc w:val="right"/>
              <w:rPr>
                <w:rFonts w:ascii="TH SarabunPSK" w:hAnsi="TH SarabunPSK" w:cs="TH SarabunPSK"/>
              </w:rPr>
            </w:pPr>
            <w:r w:rsidRPr="00931B76">
              <w:rPr>
                <w:rFonts w:ascii="TH SarabunPSK" w:hAnsi="TH SarabunPSK" w:cs="TH SarabunPSK" w:hint="cs"/>
                <w:cs/>
                <w:lang w:bidi="th-TH"/>
              </w:rPr>
              <w:t>3,750,000</w:t>
            </w:r>
          </w:p>
        </w:tc>
        <w:tc>
          <w:tcPr>
            <w:tcW w:w="1246" w:type="dxa"/>
            <w:vAlign w:val="center"/>
          </w:tcPr>
          <w:p w14:paraId="503B8BD8" w14:textId="77777777" w:rsidR="00800B2B" w:rsidRPr="00931B76" w:rsidRDefault="00800B2B" w:rsidP="00025F39">
            <w:pPr>
              <w:jc w:val="right"/>
              <w:rPr>
                <w:rFonts w:ascii="TH SarabunPSK" w:hAnsi="TH SarabunPSK" w:cs="TH SarabunPSK"/>
              </w:rPr>
            </w:pPr>
            <w:r w:rsidRPr="00931B76">
              <w:rPr>
                <w:rFonts w:ascii="TH SarabunPSK" w:hAnsi="TH SarabunPSK" w:cs="TH SarabunPSK" w:hint="cs"/>
                <w:cs/>
                <w:lang w:bidi="th-TH"/>
              </w:rPr>
              <w:t>5,250,000</w:t>
            </w:r>
          </w:p>
        </w:tc>
        <w:tc>
          <w:tcPr>
            <w:tcW w:w="1246" w:type="dxa"/>
            <w:vAlign w:val="center"/>
          </w:tcPr>
          <w:p w14:paraId="1770B297" w14:textId="77777777" w:rsidR="00800B2B" w:rsidRPr="00931B76" w:rsidRDefault="00800B2B" w:rsidP="00025F39">
            <w:pPr>
              <w:jc w:val="right"/>
              <w:rPr>
                <w:rFonts w:ascii="TH SarabunPSK" w:hAnsi="TH SarabunPSK" w:cs="TH SarabunPSK"/>
              </w:rPr>
            </w:pPr>
            <w:r w:rsidRPr="00931B76">
              <w:rPr>
                <w:rFonts w:ascii="TH Sarabun New" w:hAnsi="TH Sarabun New" w:cs="TH Sarabun New" w:hint="cs"/>
                <w:cs/>
                <w:lang w:bidi="th-TH"/>
              </w:rPr>
              <w:t>6,000,000</w:t>
            </w:r>
          </w:p>
        </w:tc>
      </w:tr>
    </w:tbl>
    <w:p w14:paraId="2046BDCB" w14:textId="77777777" w:rsidR="00800B2B" w:rsidRPr="00931B76" w:rsidRDefault="00800B2B" w:rsidP="00800B2B">
      <w:pPr>
        <w:tabs>
          <w:tab w:val="left" w:pos="1064"/>
          <w:tab w:val="left" w:pos="1302"/>
        </w:tabs>
        <w:ind w:right="-1180"/>
        <w:rPr>
          <w:rFonts w:ascii="TH SarabunPSK" w:hAnsi="TH SarabunPSK" w:cs="TH SarabunPSK"/>
          <w:b/>
          <w:bCs/>
          <w:sz w:val="16"/>
          <w:szCs w:val="16"/>
          <w:lang w:bidi="th-TH"/>
        </w:rPr>
      </w:pPr>
    </w:p>
    <w:p w14:paraId="54EBCB5E" w14:textId="77777777" w:rsidR="00800B2B" w:rsidRPr="00931B76" w:rsidRDefault="00800B2B" w:rsidP="00800B2B">
      <w:pPr>
        <w:tabs>
          <w:tab w:val="left" w:pos="1064"/>
          <w:tab w:val="left" w:pos="1302"/>
        </w:tabs>
        <w:ind w:right="-1180"/>
        <w:rPr>
          <w:rFonts w:ascii="TH SarabunPSK" w:hAnsi="TH SarabunPSK" w:cs="TH SarabunPSK"/>
          <w:sz w:val="24"/>
          <w:szCs w:val="24"/>
          <w:lang w:bidi="th-TH"/>
        </w:rPr>
      </w:pPr>
      <w:r w:rsidRPr="00931B76">
        <w:rPr>
          <w:rFonts w:ascii="TH SarabunPSK" w:hAnsi="TH SarabunPSK" w:cs="TH SarabunPSK" w:hint="cs"/>
          <w:b/>
          <w:bCs/>
          <w:sz w:val="28"/>
          <w:szCs w:val="28"/>
          <w:u w:val="single"/>
          <w:cs/>
          <w:lang w:bidi="th-TH"/>
        </w:rPr>
        <w:t>หมายเหตุ</w:t>
      </w:r>
      <w:r w:rsidRPr="00931B76">
        <w:rPr>
          <w:rFonts w:ascii="TH SarabunPSK" w:hAnsi="TH SarabunPSK" w:cs="TH SarabunPSK" w:hint="cs"/>
          <w:b/>
          <w:bCs/>
          <w:sz w:val="28"/>
          <w:szCs w:val="28"/>
          <w:cs/>
          <w:lang w:bidi="th-TH"/>
        </w:rPr>
        <w:t xml:space="preserve"> </w:t>
      </w:r>
      <w:r w:rsidRPr="00931B76">
        <w:rPr>
          <w:rFonts w:ascii="TH SarabunPSK" w:hAnsi="TH SarabunPSK" w:cs="TH SarabunPSK"/>
          <w:sz w:val="28"/>
          <w:szCs w:val="28"/>
          <w:cs/>
          <w:lang w:bidi="th-TH"/>
        </w:rPr>
        <w:t>:</w:t>
      </w:r>
      <w:r w:rsidRPr="00931B76">
        <w:rPr>
          <w:rFonts w:ascii="TH SarabunPSK" w:hAnsi="TH SarabunPSK" w:cs="TH SarabunPSK"/>
          <w:sz w:val="28"/>
          <w:szCs w:val="28"/>
          <w:cs/>
          <w:lang w:bidi="th-TH"/>
        </w:rPr>
        <w:tab/>
      </w:r>
      <w:r w:rsidRPr="00931B76">
        <w:rPr>
          <w:rFonts w:ascii="TH SarabunPSK" w:hAnsi="TH SarabunPSK" w:cs="TH SarabunPSK" w:hint="cs"/>
          <w:sz w:val="24"/>
          <w:szCs w:val="24"/>
          <w:cs/>
          <w:lang w:bidi="th-TH"/>
        </w:rPr>
        <w:t>-</w:t>
      </w:r>
      <w:r w:rsidRPr="00931B76">
        <w:rPr>
          <w:rFonts w:ascii="TH SarabunPSK" w:hAnsi="TH SarabunPSK" w:cs="TH SarabunPSK"/>
          <w:sz w:val="24"/>
          <w:szCs w:val="24"/>
          <w:cs/>
          <w:lang w:bidi="th-TH"/>
        </w:rPr>
        <w:tab/>
      </w:r>
      <w:r w:rsidRPr="00931B76">
        <w:rPr>
          <w:rFonts w:ascii="TH SarabunPSK" w:hAnsi="TH SarabunPSK" w:cs="TH SarabunPSK" w:hint="cs"/>
          <w:sz w:val="24"/>
          <w:szCs w:val="24"/>
          <w:cs/>
          <w:lang w:bidi="th-TH"/>
        </w:rPr>
        <w:t>คิดจากค่าธรรมเนียมการศึกษา/ภาคเรียน/คน   คูณด้วยจำนวนนิสิตที่ศึกษาในปีการศึกษาตามปีงบประมาณนั้น</w:t>
      </w:r>
    </w:p>
    <w:p w14:paraId="74E5BEF2" w14:textId="77777777" w:rsidR="00800B2B" w:rsidRPr="00931B76" w:rsidRDefault="00800B2B" w:rsidP="00800B2B">
      <w:pPr>
        <w:pStyle w:val="ListParagraph"/>
        <w:numPr>
          <w:ilvl w:val="0"/>
          <w:numId w:val="31"/>
        </w:numPr>
        <w:tabs>
          <w:tab w:val="left" w:pos="1064"/>
        </w:tabs>
        <w:ind w:right="-1180" w:hanging="241"/>
        <w:rPr>
          <w:rFonts w:ascii="TH SarabunPSK" w:hAnsi="TH SarabunPSK" w:cs="TH SarabunPSK"/>
          <w:sz w:val="24"/>
          <w:szCs w:val="24"/>
          <w:lang w:bidi="th-TH"/>
        </w:rPr>
      </w:pPr>
      <w:r w:rsidRPr="00931B76">
        <w:rPr>
          <w:rFonts w:ascii="TH SarabunPSK" w:hAnsi="TH SarabunPSK" w:cs="TH SarabunPSK" w:hint="cs"/>
          <w:sz w:val="24"/>
          <w:szCs w:val="24"/>
          <w:cs/>
          <w:lang w:bidi="th-TH"/>
        </w:rPr>
        <w:t>ค่าธรรมเนียมการศึกษา 15</w:t>
      </w:r>
      <w:r w:rsidRPr="00931B76">
        <w:rPr>
          <w:rFonts w:ascii="TH SarabunPSK" w:hAnsi="TH SarabunPSK" w:cs="TH SarabunPSK"/>
          <w:sz w:val="24"/>
          <w:szCs w:val="24"/>
          <w:lang w:bidi="th-TH"/>
        </w:rPr>
        <w:t>,</w:t>
      </w:r>
      <w:r w:rsidRPr="00931B76">
        <w:rPr>
          <w:rFonts w:ascii="TH SarabunPSK" w:hAnsi="TH SarabunPSK" w:cs="TH SarabunPSK" w:hint="cs"/>
          <w:sz w:val="24"/>
          <w:szCs w:val="24"/>
          <w:cs/>
          <w:lang w:bidi="th-TH"/>
        </w:rPr>
        <w:t>000 บาท</w:t>
      </w:r>
      <w:r w:rsidRPr="00931B76">
        <w:rPr>
          <w:rFonts w:ascii="TH SarabunPSK" w:hAnsi="TH SarabunPSK" w:cs="TH SarabunPSK"/>
          <w:sz w:val="24"/>
          <w:szCs w:val="24"/>
          <w:cs/>
          <w:lang w:bidi="th-TH"/>
        </w:rPr>
        <w:t>/</w:t>
      </w:r>
      <w:r w:rsidRPr="00931B76">
        <w:rPr>
          <w:rFonts w:ascii="TH SarabunPSK" w:hAnsi="TH SarabunPSK" w:cs="TH SarabunPSK" w:hint="cs"/>
          <w:sz w:val="24"/>
          <w:szCs w:val="24"/>
          <w:cs/>
          <w:lang w:bidi="th-TH"/>
        </w:rPr>
        <w:t xml:space="preserve">ภาคเรียน/คน </w:t>
      </w:r>
    </w:p>
    <w:p w14:paraId="2CDB3609" w14:textId="77777777" w:rsidR="00800B2B" w:rsidRPr="00931B76" w:rsidRDefault="00800B2B" w:rsidP="00800B2B">
      <w:pPr>
        <w:pStyle w:val="ListParagraph"/>
        <w:numPr>
          <w:ilvl w:val="0"/>
          <w:numId w:val="31"/>
        </w:numPr>
        <w:tabs>
          <w:tab w:val="left" w:pos="1064"/>
        </w:tabs>
        <w:ind w:right="-1180" w:hanging="241"/>
        <w:rPr>
          <w:rFonts w:ascii="TH SarabunPSK" w:hAnsi="TH SarabunPSK" w:cs="TH SarabunPSK"/>
          <w:sz w:val="24"/>
          <w:szCs w:val="24"/>
          <w:lang w:bidi="th-TH"/>
        </w:rPr>
      </w:pPr>
      <w:r w:rsidRPr="00931B76">
        <w:rPr>
          <w:rFonts w:ascii="TH SarabunPSK" w:hAnsi="TH SarabunPSK" w:cs="TH SarabunPSK" w:hint="cs"/>
          <w:sz w:val="24"/>
          <w:szCs w:val="24"/>
          <w:cs/>
          <w:lang w:bidi="th-TH"/>
        </w:rPr>
        <w:t xml:space="preserve">ปีงบประมาณ หมายความว่า </w:t>
      </w:r>
      <w:r w:rsidRPr="00931B76">
        <w:rPr>
          <w:rFonts w:ascii="TH SarabunPSK" w:hAnsi="TH SarabunPSK" w:cs="TH SarabunPSK"/>
          <w:sz w:val="24"/>
          <w:szCs w:val="24"/>
          <w:cs/>
          <w:lang w:bidi="th-TH"/>
        </w:rPr>
        <w:t>ระยะเวลาตั้งแต่วันที่ ๑ ตุลาคมของปีหนึ่ง</w:t>
      </w:r>
      <w:r w:rsidRPr="00931B76">
        <w:rPr>
          <w:rFonts w:ascii="TH SarabunPSK" w:hAnsi="TH SarabunPSK" w:cs="TH SarabunPSK" w:hint="cs"/>
          <w:sz w:val="24"/>
          <w:szCs w:val="24"/>
          <w:cs/>
          <w:lang w:bidi="th-TH"/>
        </w:rPr>
        <w:t xml:space="preserve">  </w:t>
      </w:r>
      <w:r w:rsidRPr="00931B76">
        <w:rPr>
          <w:rFonts w:ascii="TH SarabunPSK" w:hAnsi="TH SarabunPSK" w:cs="TH SarabunPSK"/>
          <w:sz w:val="24"/>
          <w:szCs w:val="24"/>
          <w:cs/>
          <w:lang w:bidi="th-TH"/>
        </w:rPr>
        <w:t xml:space="preserve">ถึงวันที่ ๓๐ กันยายนของปีถัดไป </w:t>
      </w:r>
    </w:p>
    <w:p w14:paraId="70B4D54D" w14:textId="77777777" w:rsidR="00800B2B" w:rsidRPr="00931B76" w:rsidRDefault="00800B2B" w:rsidP="00800B2B">
      <w:pPr>
        <w:pStyle w:val="ListParagraph"/>
        <w:tabs>
          <w:tab w:val="left" w:pos="1064"/>
        </w:tabs>
        <w:ind w:left="1305" w:right="-1180"/>
        <w:rPr>
          <w:rFonts w:ascii="TH SarabunPSK" w:hAnsi="TH SarabunPSK" w:cs="TH SarabunPSK"/>
          <w:sz w:val="24"/>
          <w:szCs w:val="24"/>
          <w:lang w:bidi="th-TH"/>
        </w:rPr>
      </w:pPr>
      <w:r w:rsidRPr="00931B76">
        <w:rPr>
          <w:rFonts w:ascii="TH SarabunPSK" w:hAnsi="TH SarabunPSK" w:cs="TH SarabunPSK"/>
          <w:sz w:val="24"/>
          <w:szCs w:val="24"/>
          <w:cs/>
          <w:lang w:bidi="th-TH"/>
        </w:rPr>
        <w:t>โดยให้ปี พ.ศ. ที่ถัดไปนั้นเป็นชื่อสําหรับปีงบประมาณนั้น</w:t>
      </w:r>
      <w:r w:rsidRPr="00931B76">
        <w:rPr>
          <w:rFonts w:ascii="TH SarabunPSK" w:hAnsi="TH SarabunPSK" w:cs="TH SarabunPSK" w:hint="cs"/>
          <w:sz w:val="24"/>
          <w:szCs w:val="24"/>
          <w:cs/>
          <w:lang w:bidi="th-TH"/>
        </w:rPr>
        <w:t xml:space="preserve">  </w:t>
      </w:r>
    </w:p>
    <w:p w14:paraId="6467E999" w14:textId="77777777" w:rsidR="00800B2B" w:rsidRPr="00931B76" w:rsidRDefault="00800B2B" w:rsidP="00800B2B">
      <w:pPr>
        <w:pStyle w:val="ListParagraph"/>
        <w:tabs>
          <w:tab w:val="left" w:pos="1064"/>
        </w:tabs>
        <w:ind w:left="1305" w:right="-472" w:hanging="241"/>
        <w:rPr>
          <w:rFonts w:ascii="TH SarabunPSK" w:hAnsi="TH SarabunPSK" w:cs="TH SarabunPSK"/>
          <w:sz w:val="24"/>
          <w:szCs w:val="24"/>
          <w:lang w:bidi="th-TH"/>
        </w:rPr>
      </w:pPr>
      <w:r w:rsidRPr="00931B76">
        <w:rPr>
          <w:rFonts w:ascii="TH SarabunPSK" w:hAnsi="TH SarabunPSK" w:cs="TH SarabunPSK" w:hint="cs"/>
          <w:sz w:val="24"/>
          <w:szCs w:val="24"/>
          <w:cs/>
          <w:lang w:bidi="th-TH"/>
        </w:rPr>
        <w:t>-</w:t>
      </w:r>
      <w:r w:rsidRPr="00931B76">
        <w:rPr>
          <w:rFonts w:ascii="TH SarabunPSK" w:hAnsi="TH SarabunPSK" w:cs="TH SarabunPSK" w:hint="cs"/>
          <w:sz w:val="24"/>
          <w:szCs w:val="24"/>
          <w:cs/>
          <w:lang w:bidi="th-TH"/>
        </w:rPr>
        <w:tab/>
        <w:t>ใน 1 ปีงบประมาณ ให้คิดคำนวนประมาณการรายรับจาก 2 ภาคเรียนปกติ คือ ประมาณการรายรับของ</w:t>
      </w:r>
    </w:p>
    <w:p w14:paraId="017991E4" w14:textId="77777777" w:rsidR="00800B2B" w:rsidRPr="00931B76" w:rsidRDefault="00800B2B" w:rsidP="00800B2B">
      <w:pPr>
        <w:pStyle w:val="ListParagraph"/>
        <w:tabs>
          <w:tab w:val="left" w:pos="1064"/>
        </w:tabs>
        <w:ind w:left="1305" w:right="-472" w:hanging="241"/>
        <w:rPr>
          <w:rFonts w:ascii="TH SarabunPSK" w:hAnsi="TH SarabunPSK" w:cs="TH SarabunPSK"/>
          <w:sz w:val="24"/>
          <w:szCs w:val="24"/>
          <w:lang w:bidi="th-TH"/>
        </w:rPr>
      </w:pPr>
      <w:r w:rsidRPr="00931B76">
        <w:rPr>
          <w:rFonts w:ascii="TH SarabunPSK" w:hAnsi="TH SarabunPSK" w:cs="TH SarabunPSK"/>
          <w:sz w:val="24"/>
          <w:szCs w:val="24"/>
          <w:cs/>
          <w:lang w:bidi="th-TH"/>
        </w:rPr>
        <w:tab/>
      </w:r>
      <w:r w:rsidRPr="00931B76">
        <w:rPr>
          <w:rFonts w:ascii="TH SarabunPSK" w:hAnsi="TH SarabunPSK" w:cs="TH SarabunPSK" w:hint="cs"/>
          <w:sz w:val="24"/>
          <w:szCs w:val="24"/>
          <w:cs/>
          <w:lang w:bidi="th-TH"/>
        </w:rPr>
        <w:t xml:space="preserve">ภาคเรียนที่ 2 ของปีการศึกษาหนึ่ง และภาคเรียนที่ 1 ของปีการศึกษาถัดไป เช่น ปีงบประมาณ พ.ศ. 2560 </w:t>
      </w:r>
    </w:p>
    <w:p w14:paraId="2FDE7C3F" w14:textId="77777777" w:rsidR="00800B2B" w:rsidRPr="00931B76" w:rsidRDefault="00800B2B" w:rsidP="00800B2B">
      <w:pPr>
        <w:pStyle w:val="ListParagraph"/>
        <w:tabs>
          <w:tab w:val="left" w:pos="1064"/>
        </w:tabs>
        <w:ind w:left="1305" w:right="-472" w:hanging="241"/>
        <w:rPr>
          <w:rFonts w:ascii="TH SarabunPSK" w:hAnsi="TH SarabunPSK" w:cs="TH SarabunPSK"/>
          <w:sz w:val="24"/>
          <w:szCs w:val="24"/>
          <w:lang w:bidi="th-TH"/>
        </w:rPr>
      </w:pPr>
      <w:r w:rsidRPr="00931B76">
        <w:rPr>
          <w:rFonts w:ascii="TH SarabunPSK" w:hAnsi="TH SarabunPSK" w:cs="TH SarabunPSK"/>
          <w:sz w:val="24"/>
          <w:szCs w:val="24"/>
          <w:cs/>
          <w:lang w:bidi="th-TH"/>
        </w:rPr>
        <w:tab/>
      </w:r>
      <w:r w:rsidRPr="00931B76">
        <w:rPr>
          <w:rFonts w:ascii="TH SarabunPSK" w:hAnsi="TH SarabunPSK" w:cs="TH SarabunPSK" w:hint="cs"/>
          <w:sz w:val="24"/>
          <w:szCs w:val="24"/>
          <w:cs/>
          <w:lang w:bidi="th-TH"/>
        </w:rPr>
        <w:t>คิดประมาณการรายรับจากภาคเรียนปกติ 2 ภาคเรียน คือ ภาคเรียนที่ 2/2559 และภาคเรียนที่ 1/2560 เป็นต้น</w:t>
      </w:r>
    </w:p>
    <w:p w14:paraId="4CFC0888" w14:textId="615A9DE1" w:rsidR="00AE7806" w:rsidRPr="00931B76" w:rsidRDefault="00AE7806" w:rsidP="00800B2B">
      <w:pPr>
        <w:tabs>
          <w:tab w:val="left" w:pos="1134"/>
        </w:tabs>
        <w:ind w:firstLine="426"/>
        <w:jc w:val="both"/>
        <w:rPr>
          <w:rFonts w:ascii="TH SarabunPSK" w:hAnsi="TH SarabunPSK" w:cs="TH SarabunPSK"/>
          <w:b/>
          <w:bCs/>
          <w:sz w:val="16"/>
          <w:szCs w:val="16"/>
          <w:lang w:bidi="th-TH"/>
        </w:rPr>
      </w:pPr>
    </w:p>
    <w:p w14:paraId="0932F399" w14:textId="77777777" w:rsidR="005D5100" w:rsidRPr="00931B76" w:rsidRDefault="00CF0ED5" w:rsidP="007812B6">
      <w:pPr>
        <w:tabs>
          <w:tab w:val="left" w:pos="720"/>
          <w:tab w:val="left" w:pos="1134"/>
        </w:tabs>
        <w:ind w:firstLine="1134"/>
        <w:rPr>
          <w:rFonts w:ascii="TH SarabunPSK" w:hAnsi="TH SarabunPSK" w:cs="TH SarabunPSK"/>
          <w:lang w:bidi="th-TH"/>
        </w:rPr>
      </w:pPr>
      <w:r w:rsidRPr="00931B76">
        <w:rPr>
          <w:rFonts w:ascii="TH SarabunPSK" w:hAnsi="TH SarabunPSK" w:cs="TH SarabunPSK"/>
          <w:cs/>
          <w:lang w:bidi="th-TH"/>
        </w:rPr>
        <w:t xml:space="preserve">2.6.2 </w:t>
      </w:r>
      <w:r w:rsidR="00066A70" w:rsidRPr="00931B76">
        <w:rPr>
          <w:rFonts w:ascii="TH SarabunPSK" w:hAnsi="TH SarabunPSK" w:cs="TH SarabunPSK" w:hint="cs"/>
          <w:cs/>
          <w:lang w:bidi="th-TH"/>
        </w:rPr>
        <w:t xml:space="preserve"> </w:t>
      </w:r>
      <w:r w:rsidR="005D5100" w:rsidRPr="00931B76">
        <w:rPr>
          <w:rFonts w:ascii="TH SarabunPSK" w:hAnsi="TH SarabunPSK" w:cs="TH SarabunPSK"/>
          <w:cs/>
          <w:lang w:bidi="th-TH"/>
        </w:rPr>
        <w:t>งบประมาณรายจ่าย (หน่วย/บาท)</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2"/>
        <w:gridCol w:w="1247"/>
        <w:gridCol w:w="1247"/>
        <w:gridCol w:w="1248"/>
        <w:gridCol w:w="1247"/>
        <w:gridCol w:w="1248"/>
      </w:tblGrid>
      <w:tr w:rsidR="00A600F1" w:rsidRPr="00931B76" w14:paraId="6634D289" w14:textId="77777777" w:rsidTr="00025F39">
        <w:trPr>
          <w:trHeight w:val="454"/>
        </w:trPr>
        <w:tc>
          <w:tcPr>
            <w:tcW w:w="2972" w:type="dxa"/>
            <w:vMerge w:val="restart"/>
            <w:tcBorders>
              <w:right w:val="single" w:sz="4" w:space="0" w:color="auto"/>
            </w:tcBorders>
            <w:vAlign w:val="center"/>
          </w:tcPr>
          <w:p w14:paraId="02B7D9C0" w14:textId="77777777" w:rsidR="005D5100" w:rsidRPr="00931B76" w:rsidRDefault="005D5100" w:rsidP="00025F39">
            <w:pPr>
              <w:jc w:val="center"/>
              <w:rPr>
                <w:rFonts w:ascii="TH SarabunPSK" w:hAnsi="TH SarabunPSK" w:cs="TH SarabunPSK"/>
                <w:rtl/>
                <w:cs/>
              </w:rPr>
            </w:pPr>
            <w:r w:rsidRPr="00931B76">
              <w:rPr>
                <w:rFonts w:ascii="TH SarabunPSK" w:hAnsi="TH SarabunPSK" w:cs="TH SarabunPSK" w:hint="cs"/>
                <w:cs/>
                <w:lang w:bidi="th-TH"/>
              </w:rPr>
              <w:t>รายละเอียดรายจ่าย</w:t>
            </w:r>
          </w:p>
        </w:tc>
        <w:tc>
          <w:tcPr>
            <w:tcW w:w="6237" w:type="dxa"/>
            <w:gridSpan w:val="5"/>
            <w:tcBorders>
              <w:top w:val="single" w:sz="4" w:space="0" w:color="auto"/>
              <w:left w:val="single" w:sz="4" w:space="0" w:color="auto"/>
              <w:bottom w:val="single" w:sz="4" w:space="0" w:color="auto"/>
              <w:right w:val="single" w:sz="4" w:space="0" w:color="auto"/>
            </w:tcBorders>
            <w:vAlign w:val="center"/>
          </w:tcPr>
          <w:p w14:paraId="622951D2" w14:textId="77777777" w:rsidR="005D5100" w:rsidRPr="00931B76" w:rsidRDefault="005D5100" w:rsidP="00025F39">
            <w:pPr>
              <w:jc w:val="center"/>
              <w:rPr>
                <w:rFonts w:ascii="TH SarabunPSK" w:hAnsi="TH SarabunPSK" w:cs="TH SarabunPSK"/>
                <w:cs/>
                <w:lang w:bidi="th-TH"/>
              </w:rPr>
            </w:pPr>
            <w:r w:rsidRPr="00931B76">
              <w:rPr>
                <w:rFonts w:ascii="TH SarabunPSK" w:hAnsi="TH SarabunPSK" w:cs="TH SarabunPSK" w:hint="cs"/>
                <w:cs/>
                <w:lang w:bidi="th-TH"/>
              </w:rPr>
              <w:t>ประจำปี</w:t>
            </w:r>
            <w:r w:rsidRPr="00931B76">
              <w:rPr>
                <w:rFonts w:ascii="TH SarabunPSK" w:hAnsi="TH SarabunPSK" w:cs="TH SarabunPSK"/>
                <w:cs/>
                <w:lang w:bidi="th-TH"/>
              </w:rPr>
              <w:t>งบประมาณ</w:t>
            </w:r>
          </w:p>
        </w:tc>
      </w:tr>
      <w:tr w:rsidR="00A600F1" w:rsidRPr="00931B76" w14:paraId="677D7B00" w14:textId="77777777" w:rsidTr="00025F39">
        <w:trPr>
          <w:trHeight w:val="454"/>
        </w:trPr>
        <w:tc>
          <w:tcPr>
            <w:tcW w:w="2972" w:type="dxa"/>
            <w:vMerge/>
            <w:tcBorders>
              <w:right w:val="single" w:sz="4" w:space="0" w:color="auto"/>
            </w:tcBorders>
            <w:vAlign w:val="center"/>
          </w:tcPr>
          <w:p w14:paraId="137DBC2C" w14:textId="77777777" w:rsidR="005D5100" w:rsidRPr="00931B76" w:rsidRDefault="005D5100" w:rsidP="00025F39">
            <w:pPr>
              <w:jc w:val="center"/>
              <w:rPr>
                <w:rFonts w:ascii="TH SarabunPSK" w:hAnsi="TH SarabunPSK" w:cs="TH SarabunPSK"/>
                <w:rtl/>
                <w:cs/>
              </w:rPr>
            </w:pPr>
          </w:p>
        </w:tc>
        <w:tc>
          <w:tcPr>
            <w:tcW w:w="1247" w:type="dxa"/>
            <w:tcBorders>
              <w:top w:val="single" w:sz="4" w:space="0" w:color="auto"/>
              <w:left w:val="single" w:sz="4" w:space="0" w:color="auto"/>
              <w:bottom w:val="single" w:sz="4" w:space="0" w:color="auto"/>
              <w:right w:val="single" w:sz="4" w:space="0" w:color="auto"/>
            </w:tcBorders>
            <w:vAlign w:val="center"/>
          </w:tcPr>
          <w:p w14:paraId="59A894C3" w14:textId="77777777" w:rsidR="005D5100" w:rsidRPr="00931B76" w:rsidRDefault="005D5100"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60</w:t>
            </w:r>
          </w:p>
        </w:tc>
        <w:tc>
          <w:tcPr>
            <w:tcW w:w="1247" w:type="dxa"/>
            <w:tcBorders>
              <w:top w:val="single" w:sz="4" w:space="0" w:color="auto"/>
              <w:left w:val="single" w:sz="4" w:space="0" w:color="auto"/>
              <w:bottom w:val="single" w:sz="4" w:space="0" w:color="auto"/>
              <w:right w:val="single" w:sz="4" w:space="0" w:color="auto"/>
            </w:tcBorders>
            <w:vAlign w:val="center"/>
          </w:tcPr>
          <w:p w14:paraId="335FE032" w14:textId="77777777" w:rsidR="005D5100" w:rsidRPr="00931B76" w:rsidRDefault="005D5100"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61</w:t>
            </w:r>
          </w:p>
        </w:tc>
        <w:tc>
          <w:tcPr>
            <w:tcW w:w="1248" w:type="dxa"/>
            <w:tcBorders>
              <w:top w:val="single" w:sz="4" w:space="0" w:color="auto"/>
              <w:left w:val="single" w:sz="4" w:space="0" w:color="auto"/>
              <w:bottom w:val="single" w:sz="4" w:space="0" w:color="auto"/>
              <w:right w:val="single" w:sz="4" w:space="0" w:color="auto"/>
            </w:tcBorders>
            <w:vAlign w:val="center"/>
          </w:tcPr>
          <w:p w14:paraId="0028B276" w14:textId="77777777" w:rsidR="005D5100" w:rsidRPr="00931B76" w:rsidRDefault="005D5100"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62</w:t>
            </w:r>
          </w:p>
        </w:tc>
        <w:tc>
          <w:tcPr>
            <w:tcW w:w="1247" w:type="dxa"/>
            <w:tcBorders>
              <w:top w:val="single" w:sz="4" w:space="0" w:color="auto"/>
              <w:left w:val="single" w:sz="4" w:space="0" w:color="auto"/>
              <w:bottom w:val="single" w:sz="4" w:space="0" w:color="auto"/>
              <w:right w:val="single" w:sz="4" w:space="0" w:color="auto"/>
            </w:tcBorders>
            <w:vAlign w:val="center"/>
          </w:tcPr>
          <w:p w14:paraId="3453199B" w14:textId="77777777" w:rsidR="005D5100" w:rsidRPr="00931B76" w:rsidRDefault="005D5100"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63</w:t>
            </w:r>
          </w:p>
        </w:tc>
        <w:tc>
          <w:tcPr>
            <w:tcW w:w="1248" w:type="dxa"/>
            <w:tcBorders>
              <w:top w:val="single" w:sz="4" w:space="0" w:color="auto"/>
              <w:left w:val="single" w:sz="4" w:space="0" w:color="auto"/>
              <w:bottom w:val="single" w:sz="4" w:space="0" w:color="auto"/>
              <w:right w:val="single" w:sz="4" w:space="0" w:color="auto"/>
            </w:tcBorders>
            <w:vAlign w:val="center"/>
          </w:tcPr>
          <w:p w14:paraId="730A26C0" w14:textId="77777777" w:rsidR="005D5100" w:rsidRPr="00931B76" w:rsidRDefault="005D5100" w:rsidP="00025F39">
            <w:pPr>
              <w:jc w:val="center"/>
              <w:rPr>
                <w:rFonts w:ascii="TH SarabunPSK" w:hAnsi="TH SarabunPSK" w:cs="TH SarabunPSK"/>
                <w:lang w:bidi="th-TH"/>
              </w:rPr>
            </w:pPr>
            <w:r w:rsidRPr="00931B76">
              <w:rPr>
                <w:rFonts w:ascii="TH SarabunPSK" w:hAnsi="TH SarabunPSK" w:cs="TH SarabunPSK"/>
                <w:cs/>
                <w:lang w:bidi="th-TH"/>
              </w:rPr>
              <w:t xml:space="preserve">ปี </w:t>
            </w:r>
            <w:r w:rsidRPr="00931B76">
              <w:rPr>
                <w:rFonts w:ascii="TH SarabunPSK" w:hAnsi="TH SarabunPSK" w:cs="TH SarabunPSK"/>
              </w:rPr>
              <w:t>25</w:t>
            </w:r>
            <w:r w:rsidRPr="00931B76">
              <w:rPr>
                <w:rFonts w:ascii="TH SarabunPSK" w:hAnsi="TH SarabunPSK" w:cs="TH SarabunPSK"/>
                <w:lang w:bidi="th-TH"/>
              </w:rPr>
              <w:t>64</w:t>
            </w:r>
          </w:p>
        </w:tc>
      </w:tr>
      <w:tr w:rsidR="00A600F1" w:rsidRPr="00931B76" w14:paraId="256293AA" w14:textId="77777777" w:rsidTr="00025F39">
        <w:trPr>
          <w:trHeight w:val="454"/>
        </w:trPr>
        <w:tc>
          <w:tcPr>
            <w:tcW w:w="2972" w:type="dxa"/>
            <w:tcBorders>
              <w:bottom w:val="nil"/>
            </w:tcBorders>
          </w:tcPr>
          <w:p w14:paraId="53E49487" w14:textId="77777777" w:rsidR="005D5100" w:rsidRPr="00931B76" w:rsidRDefault="005D5100" w:rsidP="00025F39">
            <w:pPr>
              <w:rPr>
                <w:rFonts w:ascii="TH SarabunPSK" w:hAnsi="TH SarabunPSK" w:cs="TH SarabunPSK"/>
                <w:rtl/>
                <w:cs/>
              </w:rPr>
            </w:pPr>
            <w:r w:rsidRPr="00931B76">
              <w:rPr>
                <w:rFonts w:ascii="TH SarabunPSK" w:hAnsi="TH SarabunPSK" w:cs="TH SarabunPSK" w:hint="cs"/>
                <w:cs/>
                <w:lang w:bidi="th-TH"/>
              </w:rPr>
              <w:t xml:space="preserve">1. </w:t>
            </w:r>
            <w:r w:rsidRPr="00931B76">
              <w:rPr>
                <w:rFonts w:ascii="TH SarabunPSK" w:hAnsi="TH SarabunPSK" w:cs="TH SarabunPSK"/>
                <w:cs/>
                <w:lang w:bidi="th-TH"/>
              </w:rPr>
              <w:t>ค่าตอบแทน</w:t>
            </w:r>
          </w:p>
        </w:tc>
        <w:tc>
          <w:tcPr>
            <w:tcW w:w="1247" w:type="dxa"/>
            <w:tcBorders>
              <w:top w:val="single" w:sz="4" w:space="0" w:color="auto"/>
              <w:bottom w:val="nil"/>
            </w:tcBorders>
          </w:tcPr>
          <w:p w14:paraId="0322DD9B"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403,600</w:t>
            </w:r>
          </w:p>
        </w:tc>
        <w:tc>
          <w:tcPr>
            <w:tcW w:w="1247" w:type="dxa"/>
            <w:tcBorders>
              <w:top w:val="single" w:sz="4" w:space="0" w:color="auto"/>
              <w:bottom w:val="nil"/>
            </w:tcBorders>
          </w:tcPr>
          <w:p w14:paraId="6B9C3FA0"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634,500</w:t>
            </w:r>
          </w:p>
        </w:tc>
        <w:tc>
          <w:tcPr>
            <w:tcW w:w="1248" w:type="dxa"/>
            <w:tcBorders>
              <w:top w:val="single" w:sz="4" w:space="0" w:color="auto"/>
              <w:bottom w:val="nil"/>
            </w:tcBorders>
          </w:tcPr>
          <w:p w14:paraId="6441BF6E"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1,078,200</w:t>
            </w:r>
          </w:p>
        </w:tc>
        <w:tc>
          <w:tcPr>
            <w:tcW w:w="1247" w:type="dxa"/>
            <w:tcBorders>
              <w:top w:val="single" w:sz="4" w:space="0" w:color="auto"/>
              <w:bottom w:val="nil"/>
            </w:tcBorders>
          </w:tcPr>
          <w:p w14:paraId="4959DBDE"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1,131,900</w:t>
            </w:r>
          </w:p>
        </w:tc>
        <w:tc>
          <w:tcPr>
            <w:tcW w:w="1248" w:type="dxa"/>
            <w:tcBorders>
              <w:top w:val="single" w:sz="4" w:space="0" w:color="auto"/>
              <w:bottom w:val="nil"/>
            </w:tcBorders>
          </w:tcPr>
          <w:p w14:paraId="1754A59F"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1,251,800</w:t>
            </w:r>
          </w:p>
        </w:tc>
      </w:tr>
      <w:tr w:rsidR="00A600F1" w:rsidRPr="00931B76" w14:paraId="08A0B7AD" w14:textId="77777777" w:rsidTr="00025F39">
        <w:trPr>
          <w:trHeight w:val="454"/>
        </w:trPr>
        <w:tc>
          <w:tcPr>
            <w:tcW w:w="2972" w:type="dxa"/>
            <w:tcBorders>
              <w:bottom w:val="nil"/>
            </w:tcBorders>
          </w:tcPr>
          <w:p w14:paraId="51C79E7F" w14:textId="77777777" w:rsidR="005D5100" w:rsidRPr="00931B76" w:rsidRDefault="005D5100" w:rsidP="00025F39">
            <w:pPr>
              <w:tabs>
                <w:tab w:val="left" w:pos="567"/>
              </w:tabs>
              <w:rPr>
                <w:rFonts w:ascii="TH SarabunPSK" w:hAnsi="TH SarabunPSK" w:cs="TH SarabunPSK"/>
                <w:cs/>
                <w:lang w:bidi="th-TH"/>
              </w:rPr>
            </w:pPr>
            <w:r w:rsidRPr="00931B76">
              <w:rPr>
                <w:rFonts w:ascii="TH SarabunPSK" w:hAnsi="TH SarabunPSK" w:cs="TH SarabunPSK" w:hint="cs"/>
                <w:cs/>
                <w:lang w:bidi="th-TH"/>
              </w:rPr>
              <w:t xml:space="preserve">2. </w:t>
            </w:r>
            <w:r w:rsidRPr="00931B76">
              <w:rPr>
                <w:rFonts w:ascii="TH SarabunPSK" w:hAnsi="TH SarabunPSK" w:cs="TH SarabunPSK"/>
                <w:cs/>
                <w:lang w:bidi="th-TH"/>
              </w:rPr>
              <w:t>ใช้สอย</w:t>
            </w:r>
          </w:p>
        </w:tc>
        <w:tc>
          <w:tcPr>
            <w:tcW w:w="1247" w:type="dxa"/>
            <w:tcBorders>
              <w:top w:val="single" w:sz="4" w:space="0" w:color="auto"/>
              <w:bottom w:val="nil"/>
            </w:tcBorders>
            <w:vAlign w:val="center"/>
          </w:tcPr>
          <w:p w14:paraId="721861C0"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263,200</w:t>
            </w:r>
          </w:p>
        </w:tc>
        <w:tc>
          <w:tcPr>
            <w:tcW w:w="1247" w:type="dxa"/>
            <w:tcBorders>
              <w:top w:val="single" w:sz="4" w:space="0" w:color="auto"/>
              <w:bottom w:val="nil"/>
            </w:tcBorders>
            <w:vAlign w:val="center"/>
          </w:tcPr>
          <w:p w14:paraId="2C6AE701"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1,390,800</w:t>
            </w:r>
          </w:p>
        </w:tc>
        <w:tc>
          <w:tcPr>
            <w:tcW w:w="1248" w:type="dxa"/>
            <w:tcBorders>
              <w:top w:val="single" w:sz="4" w:space="0" w:color="auto"/>
              <w:bottom w:val="nil"/>
            </w:tcBorders>
            <w:vAlign w:val="center"/>
          </w:tcPr>
          <w:p w14:paraId="1C2CECB4"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2,389,600</w:t>
            </w:r>
          </w:p>
        </w:tc>
        <w:tc>
          <w:tcPr>
            <w:tcW w:w="1247" w:type="dxa"/>
            <w:tcBorders>
              <w:top w:val="single" w:sz="4" w:space="0" w:color="auto"/>
              <w:bottom w:val="nil"/>
            </w:tcBorders>
            <w:vAlign w:val="center"/>
          </w:tcPr>
          <w:p w14:paraId="028178FB"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3,458,400</w:t>
            </w:r>
          </w:p>
        </w:tc>
        <w:tc>
          <w:tcPr>
            <w:tcW w:w="1248" w:type="dxa"/>
            <w:tcBorders>
              <w:top w:val="single" w:sz="4" w:space="0" w:color="auto"/>
              <w:bottom w:val="nil"/>
            </w:tcBorders>
            <w:vAlign w:val="center"/>
          </w:tcPr>
          <w:p w14:paraId="3C0AE284"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3,919,200</w:t>
            </w:r>
          </w:p>
        </w:tc>
      </w:tr>
      <w:tr w:rsidR="00A600F1" w:rsidRPr="00931B76" w14:paraId="0B1782C9" w14:textId="77777777" w:rsidTr="00025F39">
        <w:trPr>
          <w:trHeight w:val="454"/>
        </w:trPr>
        <w:tc>
          <w:tcPr>
            <w:tcW w:w="2972" w:type="dxa"/>
            <w:tcBorders>
              <w:bottom w:val="nil"/>
            </w:tcBorders>
          </w:tcPr>
          <w:p w14:paraId="18B32A89" w14:textId="77777777" w:rsidR="005D5100" w:rsidRPr="00931B76" w:rsidRDefault="005D5100" w:rsidP="00025F39">
            <w:pPr>
              <w:tabs>
                <w:tab w:val="left" w:pos="567"/>
              </w:tabs>
              <w:rPr>
                <w:rFonts w:ascii="TH SarabunPSK" w:hAnsi="TH SarabunPSK" w:cs="TH SarabunPSK"/>
                <w:cs/>
                <w:lang w:bidi="th-TH"/>
              </w:rPr>
            </w:pPr>
            <w:r w:rsidRPr="00931B76">
              <w:rPr>
                <w:rFonts w:ascii="TH SarabunPSK" w:hAnsi="TH SarabunPSK" w:cs="TH SarabunPSK" w:hint="cs"/>
                <w:cs/>
                <w:lang w:bidi="th-TH"/>
              </w:rPr>
              <w:t xml:space="preserve">3. </w:t>
            </w:r>
            <w:r w:rsidRPr="00931B76">
              <w:rPr>
                <w:rFonts w:ascii="TH SarabunPSK" w:hAnsi="TH SarabunPSK" w:cs="TH SarabunPSK"/>
                <w:cs/>
                <w:lang w:bidi="th-TH"/>
              </w:rPr>
              <w:t>วัสดุ</w:t>
            </w:r>
          </w:p>
        </w:tc>
        <w:tc>
          <w:tcPr>
            <w:tcW w:w="1247" w:type="dxa"/>
            <w:tcBorders>
              <w:top w:val="single" w:sz="4" w:space="0" w:color="auto"/>
              <w:bottom w:val="nil"/>
            </w:tcBorders>
            <w:vAlign w:val="center"/>
          </w:tcPr>
          <w:p w14:paraId="2C739693"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lang w:bidi="th-TH"/>
              </w:rPr>
              <w:t>28</w:t>
            </w:r>
            <w:r w:rsidRPr="00931B76">
              <w:rPr>
                <w:rFonts w:ascii="TH SarabunPSK" w:hAnsi="TH SarabunPSK" w:cs="TH SarabunPSK" w:hint="cs"/>
                <w:cs/>
                <w:lang w:bidi="th-TH"/>
              </w:rPr>
              <w:t>,800</w:t>
            </w:r>
          </w:p>
        </w:tc>
        <w:tc>
          <w:tcPr>
            <w:tcW w:w="1247" w:type="dxa"/>
            <w:tcBorders>
              <w:top w:val="single" w:sz="4" w:space="0" w:color="auto"/>
              <w:bottom w:val="nil"/>
            </w:tcBorders>
            <w:vAlign w:val="center"/>
          </w:tcPr>
          <w:p w14:paraId="69643FD8"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137,200</w:t>
            </w:r>
          </w:p>
        </w:tc>
        <w:tc>
          <w:tcPr>
            <w:tcW w:w="1248" w:type="dxa"/>
            <w:tcBorders>
              <w:top w:val="single" w:sz="4" w:space="0" w:color="auto"/>
              <w:bottom w:val="nil"/>
            </w:tcBorders>
            <w:vAlign w:val="center"/>
          </w:tcPr>
          <w:p w14:paraId="45F23562"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152,700</w:t>
            </w:r>
          </w:p>
        </w:tc>
        <w:tc>
          <w:tcPr>
            <w:tcW w:w="1247" w:type="dxa"/>
            <w:tcBorders>
              <w:top w:val="single" w:sz="4" w:space="0" w:color="auto"/>
              <w:bottom w:val="nil"/>
            </w:tcBorders>
            <w:vAlign w:val="center"/>
          </w:tcPr>
          <w:p w14:paraId="77F6CA5D"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361,400</w:t>
            </w:r>
          </w:p>
        </w:tc>
        <w:tc>
          <w:tcPr>
            <w:tcW w:w="1248" w:type="dxa"/>
            <w:tcBorders>
              <w:top w:val="single" w:sz="4" w:space="0" w:color="auto"/>
              <w:bottom w:val="nil"/>
            </w:tcBorders>
            <w:vAlign w:val="center"/>
          </w:tcPr>
          <w:p w14:paraId="51BE42DA"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424,300</w:t>
            </w:r>
          </w:p>
        </w:tc>
      </w:tr>
      <w:tr w:rsidR="00A600F1" w:rsidRPr="00931B76" w14:paraId="21A1264D" w14:textId="77777777" w:rsidTr="00025F39">
        <w:trPr>
          <w:trHeight w:val="454"/>
        </w:trPr>
        <w:tc>
          <w:tcPr>
            <w:tcW w:w="2972" w:type="dxa"/>
            <w:tcBorders>
              <w:bottom w:val="nil"/>
            </w:tcBorders>
          </w:tcPr>
          <w:p w14:paraId="2001077A" w14:textId="77777777" w:rsidR="005D5100" w:rsidRPr="00931B76" w:rsidRDefault="005D5100" w:rsidP="00025F39">
            <w:pPr>
              <w:tabs>
                <w:tab w:val="left" w:pos="567"/>
              </w:tabs>
              <w:rPr>
                <w:rFonts w:ascii="TH SarabunPSK" w:hAnsi="TH SarabunPSK" w:cs="TH SarabunPSK"/>
              </w:rPr>
            </w:pPr>
            <w:r w:rsidRPr="00931B76">
              <w:rPr>
                <w:rFonts w:ascii="TH SarabunPSK" w:hAnsi="TH SarabunPSK" w:cs="TH SarabunPSK" w:hint="cs"/>
                <w:cs/>
                <w:lang w:bidi="th-TH"/>
              </w:rPr>
              <w:t xml:space="preserve">4. </w:t>
            </w:r>
            <w:r w:rsidRPr="00931B76">
              <w:rPr>
                <w:rFonts w:ascii="TH SarabunPSK" w:hAnsi="TH SarabunPSK" w:cs="TH SarabunPSK"/>
                <w:cs/>
                <w:lang w:bidi="th-TH"/>
              </w:rPr>
              <w:t>ครุภัณฑ์</w:t>
            </w:r>
          </w:p>
        </w:tc>
        <w:tc>
          <w:tcPr>
            <w:tcW w:w="1247" w:type="dxa"/>
            <w:tcBorders>
              <w:top w:val="single" w:sz="4" w:space="0" w:color="auto"/>
              <w:bottom w:val="nil"/>
            </w:tcBorders>
            <w:vAlign w:val="center"/>
          </w:tcPr>
          <w:p w14:paraId="62889E79"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50,000</w:t>
            </w:r>
          </w:p>
        </w:tc>
        <w:tc>
          <w:tcPr>
            <w:tcW w:w="1247" w:type="dxa"/>
            <w:tcBorders>
              <w:top w:val="single" w:sz="4" w:space="0" w:color="auto"/>
              <w:bottom w:val="nil"/>
            </w:tcBorders>
            <w:vAlign w:val="center"/>
          </w:tcPr>
          <w:p w14:paraId="2E3468EA"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60,000</w:t>
            </w:r>
          </w:p>
        </w:tc>
        <w:tc>
          <w:tcPr>
            <w:tcW w:w="1248" w:type="dxa"/>
            <w:tcBorders>
              <w:top w:val="single" w:sz="4" w:space="0" w:color="auto"/>
              <w:bottom w:val="nil"/>
            </w:tcBorders>
            <w:vAlign w:val="center"/>
          </w:tcPr>
          <w:p w14:paraId="2BA9B47F"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70,000</w:t>
            </w:r>
          </w:p>
        </w:tc>
        <w:tc>
          <w:tcPr>
            <w:tcW w:w="1247" w:type="dxa"/>
            <w:tcBorders>
              <w:top w:val="single" w:sz="4" w:space="0" w:color="auto"/>
              <w:bottom w:val="nil"/>
            </w:tcBorders>
            <w:vAlign w:val="center"/>
          </w:tcPr>
          <w:p w14:paraId="287E3DA9"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80,000</w:t>
            </w:r>
          </w:p>
        </w:tc>
        <w:tc>
          <w:tcPr>
            <w:tcW w:w="1248" w:type="dxa"/>
            <w:tcBorders>
              <w:top w:val="single" w:sz="4" w:space="0" w:color="auto"/>
              <w:bottom w:val="nil"/>
            </w:tcBorders>
            <w:vAlign w:val="center"/>
          </w:tcPr>
          <w:p w14:paraId="0E1047DA" w14:textId="77777777" w:rsidR="005D5100" w:rsidRPr="00931B76" w:rsidRDefault="005D5100" w:rsidP="00025F39">
            <w:pPr>
              <w:jc w:val="right"/>
              <w:rPr>
                <w:rFonts w:ascii="TH SarabunPSK" w:hAnsi="TH SarabunPSK" w:cs="TH SarabunPSK"/>
                <w:lang w:bidi="th-TH"/>
              </w:rPr>
            </w:pPr>
            <w:r w:rsidRPr="00931B76">
              <w:rPr>
                <w:rFonts w:ascii="TH SarabunPSK" w:hAnsi="TH SarabunPSK" w:cs="TH SarabunPSK" w:hint="cs"/>
                <w:cs/>
                <w:lang w:bidi="th-TH"/>
              </w:rPr>
              <w:t>80,000</w:t>
            </w:r>
          </w:p>
        </w:tc>
      </w:tr>
      <w:tr w:rsidR="005D5100" w:rsidRPr="00931B76" w14:paraId="084626DA" w14:textId="77777777" w:rsidTr="00025F39">
        <w:trPr>
          <w:trHeight w:val="454"/>
        </w:trPr>
        <w:tc>
          <w:tcPr>
            <w:tcW w:w="2972" w:type="dxa"/>
            <w:tcBorders>
              <w:bottom w:val="single" w:sz="4" w:space="0" w:color="auto"/>
            </w:tcBorders>
            <w:vAlign w:val="center"/>
          </w:tcPr>
          <w:p w14:paraId="3E4722FA" w14:textId="77777777" w:rsidR="005D5100" w:rsidRPr="00931B76" w:rsidRDefault="005D5100" w:rsidP="00025F39">
            <w:pPr>
              <w:tabs>
                <w:tab w:val="left" w:pos="567"/>
              </w:tabs>
              <w:jc w:val="center"/>
              <w:rPr>
                <w:rFonts w:ascii="TH SarabunPSK" w:hAnsi="TH SarabunPSK" w:cs="TH SarabunPSK"/>
                <w:cs/>
                <w:lang w:bidi="th-TH"/>
              </w:rPr>
            </w:pPr>
            <w:r w:rsidRPr="00931B76">
              <w:rPr>
                <w:rFonts w:ascii="TH SarabunPSK" w:hAnsi="TH SarabunPSK" w:cs="TH SarabunPSK"/>
                <w:cs/>
                <w:lang w:bidi="th-TH"/>
              </w:rPr>
              <w:t>รวมรายจ่าย</w:t>
            </w:r>
          </w:p>
        </w:tc>
        <w:tc>
          <w:tcPr>
            <w:tcW w:w="1247" w:type="dxa"/>
            <w:tcBorders>
              <w:top w:val="single" w:sz="4" w:space="0" w:color="auto"/>
              <w:bottom w:val="single" w:sz="4" w:space="0" w:color="auto"/>
            </w:tcBorders>
            <w:vAlign w:val="center"/>
          </w:tcPr>
          <w:p w14:paraId="4A15A3D7"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745,600</w:t>
            </w:r>
          </w:p>
        </w:tc>
        <w:tc>
          <w:tcPr>
            <w:tcW w:w="1247" w:type="dxa"/>
            <w:tcBorders>
              <w:top w:val="single" w:sz="4" w:space="0" w:color="auto"/>
              <w:bottom w:val="single" w:sz="4" w:space="0" w:color="auto"/>
            </w:tcBorders>
            <w:vAlign w:val="center"/>
          </w:tcPr>
          <w:p w14:paraId="3B3B52D6"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2,222,500</w:t>
            </w:r>
          </w:p>
        </w:tc>
        <w:tc>
          <w:tcPr>
            <w:tcW w:w="1248" w:type="dxa"/>
            <w:tcBorders>
              <w:top w:val="single" w:sz="4" w:space="0" w:color="auto"/>
              <w:bottom w:val="single" w:sz="4" w:space="0" w:color="auto"/>
            </w:tcBorders>
            <w:vAlign w:val="center"/>
          </w:tcPr>
          <w:p w14:paraId="6DE5AC83"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3,690,500</w:t>
            </w:r>
          </w:p>
        </w:tc>
        <w:tc>
          <w:tcPr>
            <w:tcW w:w="1247" w:type="dxa"/>
            <w:tcBorders>
              <w:top w:val="single" w:sz="4" w:space="0" w:color="auto"/>
              <w:bottom w:val="single" w:sz="4" w:space="0" w:color="auto"/>
            </w:tcBorders>
            <w:vAlign w:val="center"/>
          </w:tcPr>
          <w:p w14:paraId="1F181674"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5,031,700</w:t>
            </w:r>
          </w:p>
        </w:tc>
        <w:tc>
          <w:tcPr>
            <w:tcW w:w="1248" w:type="dxa"/>
            <w:tcBorders>
              <w:top w:val="single" w:sz="4" w:space="0" w:color="auto"/>
              <w:bottom w:val="single" w:sz="4" w:space="0" w:color="auto"/>
            </w:tcBorders>
            <w:vAlign w:val="center"/>
          </w:tcPr>
          <w:p w14:paraId="7A22132A" w14:textId="77777777" w:rsidR="005D5100" w:rsidRPr="00931B76" w:rsidRDefault="005D5100" w:rsidP="00025F39">
            <w:pPr>
              <w:jc w:val="right"/>
              <w:rPr>
                <w:rFonts w:ascii="TH SarabunPSK" w:hAnsi="TH SarabunPSK" w:cs="TH SarabunPSK"/>
                <w:cs/>
                <w:lang w:bidi="th-TH"/>
              </w:rPr>
            </w:pPr>
            <w:r w:rsidRPr="00931B76">
              <w:rPr>
                <w:rFonts w:ascii="TH SarabunPSK" w:hAnsi="TH SarabunPSK" w:cs="TH SarabunPSK" w:hint="cs"/>
                <w:cs/>
                <w:lang w:bidi="th-TH"/>
              </w:rPr>
              <w:t>5,675,300</w:t>
            </w:r>
          </w:p>
        </w:tc>
      </w:tr>
    </w:tbl>
    <w:p w14:paraId="7757EF4A" w14:textId="40E41629" w:rsidR="00CF0ED5" w:rsidRPr="00931B76" w:rsidRDefault="00CF0ED5" w:rsidP="005D5100">
      <w:pPr>
        <w:tabs>
          <w:tab w:val="left" w:pos="720"/>
          <w:tab w:val="left" w:pos="1134"/>
        </w:tabs>
        <w:ind w:firstLine="851"/>
        <w:rPr>
          <w:rFonts w:ascii="TH SarabunPSK" w:hAnsi="TH SarabunPSK" w:cs="TH SarabunPSK"/>
          <w:sz w:val="16"/>
          <w:szCs w:val="16"/>
        </w:rPr>
      </w:pPr>
    </w:p>
    <w:p w14:paraId="2B705090" w14:textId="663BD466" w:rsidR="0029640A" w:rsidRPr="00931B76" w:rsidRDefault="00066A70" w:rsidP="0029640A">
      <w:pPr>
        <w:tabs>
          <w:tab w:val="left" w:pos="720"/>
          <w:tab w:val="left" w:pos="1134"/>
        </w:tabs>
        <w:ind w:firstLine="1134"/>
        <w:rPr>
          <w:rFonts w:ascii="TH SarabunPSK" w:hAnsi="TH SarabunPSK" w:cs="TH SarabunPSK"/>
          <w:lang w:bidi="th-TH"/>
        </w:rPr>
      </w:pPr>
      <w:r w:rsidRPr="00931B76">
        <w:rPr>
          <w:rFonts w:ascii="TH SarabunPSK" w:hAnsi="TH SarabunPSK" w:cs="TH SarabunPSK"/>
          <w:cs/>
          <w:lang w:bidi="th-TH"/>
        </w:rPr>
        <w:t>2.6.3</w:t>
      </w:r>
      <w:r w:rsidRPr="00931B76">
        <w:rPr>
          <w:rFonts w:ascii="TH SarabunPSK" w:hAnsi="TH SarabunPSK" w:cs="TH SarabunPSK" w:hint="cs"/>
          <w:cs/>
          <w:lang w:bidi="th-TH"/>
        </w:rPr>
        <w:t xml:space="preserve"> </w:t>
      </w:r>
      <w:r w:rsidR="0029640A" w:rsidRPr="00931B76">
        <w:rPr>
          <w:rFonts w:ascii="TH SarabunPSK" w:hAnsi="TH SarabunPSK" w:cs="TH SarabunPSK" w:hint="cs"/>
          <w:cs/>
          <w:lang w:bidi="th-TH"/>
        </w:rPr>
        <w:t xml:space="preserve"> </w:t>
      </w:r>
      <w:r w:rsidR="0029640A" w:rsidRPr="00931B76">
        <w:rPr>
          <w:rFonts w:ascii="TH SarabunPSK" w:hAnsi="TH SarabunPSK" w:cs="TH SarabunPSK"/>
          <w:cs/>
          <w:lang w:bidi="th-TH"/>
        </w:rPr>
        <w:t>ประมาณการค่าใช้จ่ายต่อ</w:t>
      </w:r>
      <w:r w:rsidR="0029640A" w:rsidRPr="00931B76">
        <w:rPr>
          <w:rFonts w:ascii="TH SarabunPSK" w:hAnsi="TH SarabunPSK" w:cs="TH SarabunPSK" w:hint="cs"/>
          <w:cs/>
          <w:lang w:bidi="th-TH"/>
        </w:rPr>
        <w:t xml:space="preserve">นิสิต </w:t>
      </w:r>
      <w:r w:rsidR="0029640A" w:rsidRPr="00931B76">
        <w:rPr>
          <w:rFonts w:ascii="TH SarabunPSK" w:hAnsi="TH SarabunPSK" w:cs="TH SarabunPSK"/>
          <w:cs/>
          <w:lang w:bidi="th-TH"/>
        </w:rPr>
        <w:t xml:space="preserve">: </w:t>
      </w:r>
      <w:r w:rsidR="0029640A" w:rsidRPr="00931B76">
        <w:rPr>
          <w:rFonts w:ascii="TH SarabunPSK" w:hAnsi="TH SarabunPSK" w:cs="TH SarabunPSK" w:hint="cs"/>
          <w:cs/>
          <w:lang w:bidi="th-TH"/>
        </w:rPr>
        <w:t>คน (ตลอดหลักสูตร</w:t>
      </w:r>
      <w:r w:rsidR="0029640A" w:rsidRPr="00931B76">
        <w:rPr>
          <w:rFonts w:ascii="TH SarabunPSK" w:hAnsi="TH SarabunPSK" w:cs="TH SarabunPSK"/>
          <w:cs/>
          <w:lang w:bidi="th-TH"/>
        </w:rPr>
        <w:t>)</w:t>
      </w:r>
    </w:p>
    <w:tbl>
      <w:tblPr>
        <w:tblStyle w:val="TableGrid"/>
        <w:tblW w:w="0" w:type="auto"/>
        <w:tblLook w:val="04A0" w:firstRow="1" w:lastRow="0" w:firstColumn="1" w:lastColumn="0" w:noHBand="0" w:noVBand="1"/>
      </w:tblPr>
      <w:tblGrid>
        <w:gridCol w:w="4508"/>
        <w:gridCol w:w="4508"/>
      </w:tblGrid>
      <w:tr w:rsidR="00931B76" w:rsidRPr="00931B76" w14:paraId="55F2C072" w14:textId="77777777" w:rsidTr="00025F39">
        <w:tc>
          <w:tcPr>
            <w:tcW w:w="4508" w:type="dxa"/>
          </w:tcPr>
          <w:p w14:paraId="0ECF7756" w14:textId="77777777" w:rsidR="0029640A" w:rsidRPr="00931B76" w:rsidRDefault="0029640A" w:rsidP="00025F39">
            <w:pPr>
              <w:tabs>
                <w:tab w:val="left" w:pos="720"/>
              </w:tabs>
              <w:jc w:val="center"/>
              <w:rPr>
                <w:rFonts w:ascii="TH SarabunPSK" w:hAnsi="TH SarabunPSK" w:cs="TH SarabunPSK"/>
                <w:b/>
                <w:bCs/>
                <w:cs/>
                <w:lang w:bidi="th-TH"/>
              </w:rPr>
            </w:pPr>
            <w:r w:rsidRPr="00931B76">
              <w:rPr>
                <w:rFonts w:ascii="TH SarabunPSK" w:hAnsi="TH SarabunPSK" w:cs="TH SarabunPSK" w:hint="cs"/>
                <w:b/>
                <w:bCs/>
                <w:cs/>
                <w:lang w:bidi="th-TH"/>
              </w:rPr>
              <w:t>ประมาณการ</w:t>
            </w:r>
          </w:p>
        </w:tc>
        <w:tc>
          <w:tcPr>
            <w:tcW w:w="4508" w:type="dxa"/>
          </w:tcPr>
          <w:p w14:paraId="4821DB9C" w14:textId="77777777" w:rsidR="0029640A" w:rsidRPr="00931B76" w:rsidRDefault="0029640A" w:rsidP="00025F39">
            <w:pPr>
              <w:tabs>
                <w:tab w:val="left" w:pos="720"/>
              </w:tabs>
              <w:jc w:val="center"/>
              <w:rPr>
                <w:rFonts w:ascii="TH SarabunPSK" w:hAnsi="TH SarabunPSK" w:cs="TH SarabunPSK"/>
                <w:b/>
                <w:bCs/>
                <w:cs/>
                <w:lang w:bidi="th-TH"/>
              </w:rPr>
            </w:pPr>
            <w:r w:rsidRPr="00931B76">
              <w:rPr>
                <w:rFonts w:ascii="TH SarabunPSK" w:hAnsi="TH SarabunPSK" w:cs="TH SarabunPSK" w:hint="cs"/>
                <w:b/>
                <w:bCs/>
                <w:cs/>
                <w:lang w:bidi="th-TH"/>
              </w:rPr>
              <w:t xml:space="preserve">รายจ่ายนิสิต </w:t>
            </w:r>
            <w:r w:rsidRPr="00931B76">
              <w:rPr>
                <w:rFonts w:ascii="TH SarabunPSK" w:hAnsi="TH SarabunPSK" w:cs="TH SarabunPSK"/>
                <w:b/>
                <w:bCs/>
                <w:cs/>
                <w:lang w:bidi="th-TH"/>
              </w:rPr>
              <w:t xml:space="preserve">: </w:t>
            </w:r>
            <w:r w:rsidRPr="00931B76">
              <w:rPr>
                <w:rFonts w:ascii="TH SarabunPSK" w:hAnsi="TH SarabunPSK" w:cs="TH SarabunPSK" w:hint="cs"/>
                <w:b/>
                <w:bCs/>
                <w:cs/>
                <w:lang w:bidi="th-TH"/>
              </w:rPr>
              <w:t>คน</w:t>
            </w:r>
          </w:p>
        </w:tc>
      </w:tr>
      <w:tr w:rsidR="0029640A" w:rsidRPr="00931B76" w14:paraId="5D409A9F" w14:textId="77777777" w:rsidTr="00025F39">
        <w:tc>
          <w:tcPr>
            <w:tcW w:w="4508" w:type="dxa"/>
          </w:tcPr>
          <w:p w14:paraId="5CCDA7E9" w14:textId="77777777" w:rsidR="0029640A" w:rsidRPr="00931B76" w:rsidRDefault="0029640A" w:rsidP="00025F39">
            <w:pPr>
              <w:tabs>
                <w:tab w:val="left" w:pos="720"/>
              </w:tabs>
              <w:rPr>
                <w:rFonts w:ascii="TH SarabunPSK" w:hAnsi="TH SarabunPSK" w:cs="TH SarabunPSK"/>
                <w:lang w:bidi="th-TH"/>
              </w:rPr>
            </w:pPr>
            <w:r w:rsidRPr="00931B76">
              <w:rPr>
                <w:rFonts w:ascii="TH SarabunPSK" w:hAnsi="TH SarabunPSK" w:cs="TH SarabunPSK" w:hint="cs"/>
                <w:cs/>
                <w:lang w:bidi="th-TH"/>
              </w:rPr>
              <w:t>ประมาณการค่าใช้จ่ายนิสิตต่อ 1 คน</w:t>
            </w:r>
          </w:p>
        </w:tc>
        <w:tc>
          <w:tcPr>
            <w:tcW w:w="4508" w:type="dxa"/>
          </w:tcPr>
          <w:p w14:paraId="58AF6EF5" w14:textId="77777777" w:rsidR="0029640A" w:rsidRPr="00931B76" w:rsidRDefault="0029640A" w:rsidP="00025F39">
            <w:pPr>
              <w:tabs>
                <w:tab w:val="left" w:pos="720"/>
              </w:tabs>
              <w:jc w:val="center"/>
              <w:rPr>
                <w:rFonts w:ascii="TH SarabunPSK" w:hAnsi="TH SarabunPSK" w:cs="TH SarabunPSK"/>
                <w:lang w:bidi="th-TH"/>
              </w:rPr>
            </w:pPr>
            <w:r w:rsidRPr="00931B76">
              <w:rPr>
                <w:rFonts w:ascii="TH SarabunPSK" w:hAnsi="TH SarabunPSK" w:cs="TH SarabunPSK"/>
                <w:lang w:bidi="th-TH"/>
              </w:rPr>
              <w:t>116</w:t>
            </w:r>
            <w:r w:rsidRPr="00931B76">
              <w:rPr>
                <w:rFonts w:ascii="TH SarabunPSK" w:hAnsi="TH SarabunPSK" w:cs="TH SarabunPSK" w:hint="cs"/>
                <w:cs/>
                <w:lang w:bidi="th-TH"/>
              </w:rPr>
              <w:t>,888.32 บาท</w:t>
            </w:r>
          </w:p>
        </w:tc>
      </w:tr>
    </w:tbl>
    <w:p w14:paraId="1278BC00" w14:textId="77777777" w:rsidR="0029640A" w:rsidRPr="00931B76" w:rsidRDefault="0029640A" w:rsidP="0029640A">
      <w:pPr>
        <w:tabs>
          <w:tab w:val="left" w:pos="1064"/>
        </w:tabs>
        <w:ind w:right="-1180"/>
        <w:rPr>
          <w:rFonts w:ascii="TH SarabunPSK" w:hAnsi="TH SarabunPSK" w:cs="TH SarabunPSK"/>
          <w:sz w:val="16"/>
          <w:szCs w:val="16"/>
          <w:lang w:bidi="th-TH"/>
        </w:rPr>
      </w:pPr>
    </w:p>
    <w:p w14:paraId="3CD1179A" w14:textId="77777777" w:rsidR="0029640A" w:rsidRPr="00931B76" w:rsidRDefault="0029640A" w:rsidP="0029640A">
      <w:pPr>
        <w:tabs>
          <w:tab w:val="left" w:pos="1120"/>
        </w:tabs>
        <w:ind w:right="-330"/>
        <w:rPr>
          <w:rFonts w:ascii="TH SarabunPSK" w:hAnsi="TH SarabunPSK" w:cs="TH SarabunPSK"/>
          <w:sz w:val="24"/>
          <w:szCs w:val="24"/>
          <w:lang w:bidi="th-TH"/>
        </w:rPr>
      </w:pPr>
      <w:r w:rsidRPr="00931B76">
        <w:rPr>
          <w:rFonts w:ascii="TH SarabunPSK" w:hAnsi="TH SarabunPSK" w:cs="TH SarabunPSK" w:hint="cs"/>
          <w:b/>
          <w:bCs/>
          <w:sz w:val="28"/>
          <w:szCs w:val="28"/>
          <w:u w:val="single"/>
          <w:cs/>
          <w:lang w:bidi="th-TH"/>
        </w:rPr>
        <w:t>หมายเหตุ</w:t>
      </w:r>
      <w:r w:rsidRPr="00931B76">
        <w:rPr>
          <w:rFonts w:ascii="TH SarabunPSK" w:hAnsi="TH SarabunPSK" w:cs="TH SarabunPSK" w:hint="cs"/>
          <w:b/>
          <w:bCs/>
          <w:sz w:val="28"/>
          <w:szCs w:val="28"/>
          <w:cs/>
          <w:lang w:bidi="th-TH"/>
        </w:rPr>
        <w:t xml:space="preserve"> </w:t>
      </w:r>
      <w:r w:rsidRPr="00931B76">
        <w:rPr>
          <w:rFonts w:ascii="TH SarabunPSK" w:hAnsi="TH SarabunPSK" w:cs="TH SarabunPSK"/>
          <w:sz w:val="28"/>
          <w:szCs w:val="28"/>
          <w:cs/>
          <w:lang w:bidi="th-TH"/>
        </w:rPr>
        <w:t>:</w:t>
      </w:r>
      <w:r w:rsidRPr="00931B76">
        <w:rPr>
          <w:rFonts w:ascii="TH SarabunPSK" w:hAnsi="TH SarabunPSK" w:cs="TH SarabunPSK"/>
          <w:sz w:val="28"/>
          <w:szCs w:val="28"/>
          <w:cs/>
          <w:lang w:bidi="th-TH"/>
        </w:rPr>
        <w:tab/>
      </w:r>
      <w:r w:rsidRPr="00931B76">
        <w:rPr>
          <w:rFonts w:ascii="TH SarabunPSK" w:hAnsi="TH SarabunPSK" w:cs="TH SarabunPSK" w:hint="cs"/>
          <w:sz w:val="24"/>
          <w:szCs w:val="24"/>
          <w:cs/>
          <w:lang w:bidi="th-TH"/>
        </w:rPr>
        <w:t xml:space="preserve">คิดจากการรวมรายจ่ายในข้อ 2 ทั้ง </w:t>
      </w:r>
      <w:r w:rsidRPr="00931B76">
        <w:rPr>
          <w:rFonts w:ascii="TH SarabunPSK" w:hAnsi="TH SarabunPSK" w:cs="TH SarabunPSK"/>
          <w:sz w:val="24"/>
          <w:szCs w:val="24"/>
          <w:lang w:bidi="th-TH"/>
        </w:rPr>
        <w:t>5</w:t>
      </w:r>
      <w:r w:rsidRPr="00931B76">
        <w:rPr>
          <w:rFonts w:ascii="TH SarabunPSK" w:hAnsi="TH SarabunPSK" w:cs="TH SarabunPSK" w:hint="cs"/>
          <w:sz w:val="24"/>
          <w:szCs w:val="24"/>
          <w:cs/>
          <w:lang w:bidi="th-TH"/>
        </w:rPr>
        <w:t xml:space="preserve"> ปีการศึกษาของจำนวนนิสิตตามแผนการศึกษา เท่ากับ  17,365,600 บาท </w:t>
      </w:r>
    </w:p>
    <w:p w14:paraId="3C83535A" w14:textId="77777777" w:rsidR="0029640A" w:rsidRPr="00931B76" w:rsidRDefault="0029640A" w:rsidP="0029640A">
      <w:pPr>
        <w:tabs>
          <w:tab w:val="left" w:pos="1120"/>
        </w:tabs>
        <w:ind w:right="-330"/>
        <w:rPr>
          <w:rFonts w:ascii="TH SarabunPSK" w:hAnsi="TH SarabunPSK" w:cs="TH SarabunPSK"/>
          <w:sz w:val="24"/>
          <w:szCs w:val="24"/>
          <w:lang w:bidi="th-TH"/>
        </w:rPr>
      </w:pPr>
      <w:r w:rsidRPr="00931B76">
        <w:rPr>
          <w:rFonts w:ascii="TH SarabunPSK" w:hAnsi="TH SarabunPSK" w:cs="TH SarabunPSK"/>
          <w:sz w:val="24"/>
          <w:szCs w:val="24"/>
          <w:cs/>
          <w:lang w:bidi="th-TH"/>
        </w:rPr>
        <w:tab/>
      </w:r>
      <w:r w:rsidRPr="00931B76">
        <w:rPr>
          <w:rFonts w:ascii="TH SarabunPSK" w:hAnsi="TH SarabunPSK" w:cs="TH SarabunPSK" w:hint="cs"/>
          <w:sz w:val="24"/>
          <w:szCs w:val="24"/>
          <w:cs/>
          <w:lang w:bidi="th-TH"/>
        </w:rPr>
        <w:t xml:space="preserve">และนำมาคิดรายจ่าย/คน ตามจำนวนนิสิตในแผนรับนิสิตทั้ง </w:t>
      </w:r>
      <w:r w:rsidRPr="00931B76">
        <w:rPr>
          <w:rFonts w:ascii="TH SarabunPSK" w:hAnsi="TH SarabunPSK" w:cs="TH SarabunPSK"/>
          <w:sz w:val="24"/>
          <w:szCs w:val="24"/>
          <w:lang w:bidi="th-TH"/>
        </w:rPr>
        <w:t>5</w:t>
      </w:r>
      <w:r w:rsidRPr="00931B76">
        <w:rPr>
          <w:rFonts w:ascii="TH SarabunPSK" w:hAnsi="TH SarabunPSK" w:cs="TH SarabunPSK" w:hint="cs"/>
          <w:sz w:val="24"/>
          <w:szCs w:val="24"/>
          <w:cs/>
          <w:lang w:bidi="th-TH"/>
        </w:rPr>
        <w:t xml:space="preserve"> ปีการศึกษา หารเฉลี่ยตลอดหลักสูตร จะได้</w:t>
      </w:r>
    </w:p>
    <w:p w14:paraId="15216676" w14:textId="77777777" w:rsidR="0029640A" w:rsidRPr="00931B76" w:rsidRDefault="0029640A" w:rsidP="0029640A">
      <w:pPr>
        <w:tabs>
          <w:tab w:val="left" w:pos="1120"/>
        </w:tabs>
        <w:ind w:right="-330"/>
        <w:rPr>
          <w:rFonts w:ascii="TH SarabunPSK" w:hAnsi="TH SarabunPSK" w:cs="TH SarabunPSK"/>
          <w:sz w:val="24"/>
          <w:szCs w:val="24"/>
          <w:lang w:bidi="th-TH"/>
        </w:rPr>
      </w:pPr>
      <w:r w:rsidRPr="00931B76">
        <w:rPr>
          <w:rFonts w:ascii="TH SarabunPSK" w:hAnsi="TH SarabunPSK" w:cs="TH SarabunPSK"/>
          <w:sz w:val="24"/>
          <w:szCs w:val="24"/>
          <w:cs/>
          <w:lang w:bidi="th-TH"/>
        </w:rPr>
        <w:tab/>
      </w:r>
      <w:r w:rsidRPr="00931B76">
        <w:rPr>
          <w:rFonts w:ascii="TH SarabunPSK" w:hAnsi="TH SarabunPSK" w:cs="TH SarabunPSK" w:hint="cs"/>
          <w:sz w:val="24"/>
          <w:szCs w:val="24"/>
          <w:cs/>
          <w:lang w:bidi="th-TH"/>
        </w:rPr>
        <w:t>เท่ากับ 116,888.32 บาท/คน  และหารเฉลี่ย/ภาคเรียน จะได้เท่ากับ 14,611.04  บาท/คน</w:t>
      </w:r>
    </w:p>
    <w:p w14:paraId="0643B400" w14:textId="0860094E" w:rsidR="00D465CA" w:rsidRPr="00931B76" w:rsidRDefault="00D465CA" w:rsidP="00BA5197">
      <w:pPr>
        <w:spacing w:line="259" w:lineRule="auto"/>
        <w:rPr>
          <w:rFonts w:ascii="TH SarabunPSK" w:hAnsi="TH SarabunPSK" w:cs="TH SarabunPSK"/>
          <w:cs/>
          <w:lang w:bidi="th-TH"/>
        </w:rPr>
      </w:pPr>
    </w:p>
    <w:p w14:paraId="7D8CE7BC" w14:textId="0AD12BBE" w:rsidR="00D856EA" w:rsidRPr="00931B76" w:rsidRDefault="00D72BC9" w:rsidP="002C378B">
      <w:pPr>
        <w:ind w:firstLine="426"/>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9F0502" w:rsidRPr="00931B76">
        <w:rPr>
          <w:rFonts w:ascii="TH SarabunPSK" w:hAnsi="TH SarabunPSK" w:cs="TH SarabunPSK"/>
          <w:b/>
          <w:bCs/>
          <w:lang w:bidi="th-TH"/>
        </w:rPr>
        <w:t>7</w:t>
      </w:r>
      <w:r w:rsidRPr="00931B76">
        <w:rPr>
          <w:rFonts w:ascii="TH SarabunPSK" w:hAnsi="TH SarabunPSK" w:cs="TH SarabunPSK"/>
          <w:b/>
          <w:bCs/>
          <w:cs/>
          <w:lang w:bidi="th-TH"/>
        </w:rPr>
        <w:t xml:space="preserve"> </w:t>
      </w:r>
      <w:r w:rsidR="00D856EA" w:rsidRPr="00931B76">
        <w:rPr>
          <w:rFonts w:ascii="TH SarabunPSK" w:hAnsi="TH SarabunPSK" w:cs="TH SarabunPSK" w:hint="cs"/>
          <w:b/>
          <w:bCs/>
          <w:cs/>
          <w:lang w:bidi="th-TH"/>
        </w:rPr>
        <w:t>ระบบการศึกษา</w:t>
      </w:r>
    </w:p>
    <w:p w14:paraId="1587DA0A" w14:textId="30294216" w:rsidR="00D856EA" w:rsidRPr="00931B76" w:rsidRDefault="00D856EA" w:rsidP="00C50D89">
      <w:pPr>
        <w:ind w:firstLine="851"/>
        <w:rPr>
          <w:rFonts w:ascii="TH SarabunPSK" w:hAnsi="TH SarabunPSK" w:cs="TH SarabunPSK"/>
          <w:cs/>
          <w:lang w:bidi="th-TH"/>
        </w:rPr>
      </w:pPr>
      <w:r w:rsidRPr="00931B76">
        <w:rPr>
          <w:rFonts w:ascii="TH SarabunPSK" w:hAnsi="TH SarabunPSK" w:cs="TH SarabunPSK" w:hint="cs"/>
          <w:cs/>
          <w:lang w:bidi="th-TH"/>
        </w:rPr>
        <w:t>แบบชั้นเรียน</w:t>
      </w:r>
    </w:p>
    <w:p w14:paraId="07E53BFD" w14:textId="721A7F27" w:rsidR="00D856EA" w:rsidRPr="00931B76" w:rsidRDefault="00E16549" w:rsidP="002C378B">
      <w:pPr>
        <w:ind w:firstLine="426"/>
        <w:rPr>
          <w:rFonts w:ascii="TH SarabunPSK" w:hAnsi="TH SarabunPSK" w:cs="TH SarabunPSK"/>
          <w:b/>
          <w:bCs/>
          <w:lang w:bidi="th-TH"/>
        </w:rPr>
      </w:pPr>
      <w:r w:rsidRPr="00931B76">
        <w:rPr>
          <w:rFonts w:ascii="TH SarabunPSK" w:hAnsi="TH SarabunPSK" w:cs="TH SarabunPSK"/>
          <w:b/>
          <w:bCs/>
          <w:cs/>
          <w:lang w:bidi="th-TH"/>
        </w:rPr>
        <w:t xml:space="preserve"> </w:t>
      </w:r>
    </w:p>
    <w:p w14:paraId="1ACC5EBC" w14:textId="76372830" w:rsidR="00D72BC9" w:rsidRPr="00931B76" w:rsidRDefault="00D856EA" w:rsidP="002C378B">
      <w:pPr>
        <w:ind w:firstLine="426"/>
        <w:rPr>
          <w:rFonts w:ascii="TH SarabunPSK" w:hAnsi="TH SarabunPSK" w:cs="TH SarabunPSK"/>
          <w:b/>
          <w:bCs/>
          <w:lang w:bidi="th-TH"/>
        </w:rPr>
      </w:pPr>
      <w:r w:rsidRPr="00931B76">
        <w:rPr>
          <w:rFonts w:ascii="TH SarabunPSK" w:hAnsi="TH SarabunPSK" w:cs="TH SarabunPSK" w:hint="cs"/>
          <w:b/>
          <w:bCs/>
          <w:cs/>
          <w:lang w:bidi="th-TH"/>
        </w:rPr>
        <w:t xml:space="preserve">2.8 </w:t>
      </w:r>
      <w:r w:rsidR="00D72BC9" w:rsidRPr="00931B76">
        <w:rPr>
          <w:rFonts w:ascii="TH SarabunPSK" w:hAnsi="TH SarabunPSK" w:cs="TH SarabunPSK"/>
          <w:b/>
          <w:bCs/>
          <w:cs/>
          <w:lang w:bidi="th-TH"/>
        </w:rPr>
        <w:t>การเทียบโอนหน่วยกิต รายวิชา</w:t>
      </w:r>
    </w:p>
    <w:p w14:paraId="6DABB9FA" w14:textId="77777777" w:rsidR="002C378B" w:rsidRPr="00931B76" w:rsidRDefault="00E34B0E" w:rsidP="002C378B">
      <w:pPr>
        <w:ind w:firstLine="851"/>
        <w:jc w:val="thaiDistribute"/>
        <w:rPr>
          <w:rFonts w:ascii="TH SarabunPSK" w:hAnsi="TH SarabunPSK" w:cs="TH SarabunPSK"/>
          <w:lang w:bidi="th-TH"/>
        </w:rPr>
      </w:pPr>
      <w:r w:rsidRPr="00931B76">
        <w:rPr>
          <w:rFonts w:ascii="TH SarabunPSK" w:hAnsi="TH SarabunPSK" w:cs="TH SarabunPSK"/>
          <w:cs/>
          <w:lang w:bidi="th-TH"/>
        </w:rPr>
        <w:t>เป็น</w:t>
      </w:r>
      <w:r w:rsidR="007E6C94" w:rsidRPr="00931B76">
        <w:rPr>
          <w:rFonts w:ascii="TH SarabunPSK" w:hAnsi="TH SarabunPSK" w:cs="TH SarabunPSK"/>
          <w:cs/>
          <w:lang w:bidi="th-TH"/>
        </w:rPr>
        <w:t>ไปตาม</w:t>
      </w:r>
      <w:r w:rsidRPr="00931B76">
        <w:rPr>
          <w:rFonts w:ascii="TH SarabunPSK" w:hAnsi="TH SarabunPSK" w:cs="TH SarabunPSK"/>
          <w:cs/>
          <w:lang w:bidi="th-TH"/>
        </w:rPr>
        <w:t xml:space="preserve">ข้อบังคับของมหาวิทยาลัยนเรศวร ว่าด้วยการศึกษาระดับปริญญาตรี พ.ศ. </w:t>
      </w:r>
      <w:r w:rsidR="00D404BC" w:rsidRPr="00931B76">
        <w:rPr>
          <w:rFonts w:ascii="TH SarabunPSK" w:hAnsi="TH SarabunPSK" w:cs="TH SarabunPSK"/>
          <w:lang w:bidi="th-TH"/>
        </w:rPr>
        <w:t>255</w:t>
      </w:r>
      <w:r w:rsidRPr="00931B76">
        <w:rPr>
          <w:rFonts w:ascii="TH SarabunPSK" w:hAnsi="TH SarabunPSK" w:cs="TH SarabunPSK"/>
          <w:lang w:bidi="th-TH"/>
        </w:rPr>
        <w:t>9</w:t>
      </w:r>
    </w:p>
    <w:p w14:paraId="1BF2E0D3" w14:textId="0449C563" w:rsidR="00E34B0E" w:rsidRPr="00931B76" w:rsidRDefault="00E34B0E" w:rsidP="002C378B">
      <w:pPr>
        <w:ind w:firstLine="851"/>
        <w:jc w:val="thaiDistribute"/>
        <w:rPr>
          <w:rFonts w:ascii="TH SarabunPSK" w:eastAsia="BrowalliaNew" w:hAnsi="TH SarabunPSK" w:cs="TH SarabunPSK"/>
          <w:cs/>
          <w:lang w:bidi="th-TH"/>
        </w:rPr>
      </w:pPr>
      <w:r w:rsidRPr="00931B76">
        <w:rPr>
          <w:rFonts w:ascii="TH SarabunPSK" w:hAnsi="TH SarabunPSK" w:cs="TH SarabunPSK"/>
          <w:cs/>
          <w:lang w:bidi="th-TH"/>
        </w:rPr>
        <w:t>(ภาคผนวก ค)</w:t>
      </w:r>
    </w:p>
    <w:p w14:paraId="4FA7B0A1" w14:textId="77777777" w:rsidR="00D72BC9" w:rsidRPr="00931B76" w:rsidRDefault="00E34B0E" w:rsidP="00E34B0E">
      <w:pPr>
        <w:spacing w:before="120"/>
        <w:rPr>
          <w:rFonts w:ascii="TH SarabunPSK" w:hAnsi="TH SarabunPSK" w:cs="TH SarabunPSK"/>
          <w:b/>
          <w:bCs/>
          <w:cs/>
          <w:lang w:bidi="th-TH"/>
        </w:rPr>
      </w:pPr>
      <w:r w:rsidRPr="00931B76">
        <w:rPr>
          <w:rFonts w:ascii="TH SarabunPSK" w:hAnsi="TH SarabunPSK" w:cs="TH SarabunPSK"/>
          <w:b/>
          <w:bCs/>
          <w:cs/>
          <w:lang w:bidi="th-TH"/>
        </w:rPr>
        <w:br w:type="page"/>
      </w:r>
      <w:r w:rsidR="00EA1A59" w:rsidRPr="00931B76">
        <w:rPr>
          <w:rFonts w:ascii="TH SarabunPSK" w:hAnsi="TH SarabunPSK" w:cs="TH SarabunPSK"/>
          <w:b/>
          <w:bCs/>
          <w:lang w:bidi="th-TH"/>
        </w:rPr>
        <w:lastRenderedPageBreak/>
        <w:t>3</w:t>
      </w:r>
      <w:r w:rsidR="00D72BC9" w:rsidRPr="00931B76">
        <w:rPr>
          <w:rFonts w:ascii="TH SarabunPSK" w:hAnsi="TH SarabunPSK" w:cs="TH SarabunPSK"/>
          <w:b/>
          <w:bCs/>
          <w:cs/>
          <w:lang w:bidi="th-TH"/>
        </w:rPr>
        <w:t xml:space="preserve">. </w:t>
      </w:r>
      <w:r w:rsidR="001A32FD" w:rsidRPr="00931B76">
        <w:rPr>
          <w:rFonts w:ascii="TH SarabunPSK" w:hAnsi="TH SarabunPSK" w:cs="TH SarabunPSK"/>
          <w:b/>
          <w:bCs/>
          <w:cs/>
          <w:lang w:bidi="th-TH"/>
        </w:rPr>
        <w:t xml:space="preserve"> </w:t>
      </w:r>
      <w:r w:rsidR="00D72BC9" w:rsidRPr="00931B76">
        <w:rPr>
          <w:rFonts w:ascii="TH SarabunPSK" w:hAnsi="TH SarabunPSK" w:cs="TH SarabunPSK"/>
          <w:b/>
          <w:bCs/>
          <w:cs/>
          <w:lang w:bidi="th-TH"/>
        </w:rPr>
        <w:t>หลักสูตรและอาจารย์ผู้สอน</w:t>
      </w:r>
    </w:p>
    <w:p w14:paraId="1936FA56" w14:textId="4C3F88D2" w:rsidR="00E01D60" w:rsidRPr="00931B76" w:rsidRDefault="00C2716F" w:rsidP="00E34B0E">
      <w:pPr>
        <w:spacing w:before="120"/>
        <w:rPr>
          <w:rFonts w:ascii="TH SarabunPSK" w:hAnsi="TH SarabunPSK" w:cs="TH SarabunPSK"/>
          <w:b/>
          <w:bCs/>
          <w:cs/>
          <w:lang w:bidi="th-TH"/>
        </w:rPr>
      </w:pPr>
      <w:r w:rsidRPr="00931B76">
        <w:rPr>
          <w:rFonts w:ascii="TH SarabunPSK" w:hAnsi="TH SarabunPSK" w:cs="TH SarabunPSK"/>
          <w:b/>
          <w:bCs/>
          <w:cs/>
          <w:lang w:bidi="th-TH"/>
        </w:rPr>
        <w:t xml:space="preserve">    </w:t>
      </w:r>
      <w:r w:rsidR="00E01D60" w:rsidRPr="00931B76">
        <w:rPr>
          <w:rFonts w:ascii="TH SarabunPSK" w:hAnsi="TH SarabunPSK" w:cs="TH SarabunPSK"/>
          <w:b/>
          <w:bCs/>
          <w:lang w:bidi="th-TH"/>
        </w:rPr>
        <w:t>3</w:t>
      </w:r>
      <w:r w:rsidR="00E01D60" w:rsidRPr="00931B76">
        <w:rPr>
          <w:rFonts w:ascii="TH SarabunPSK" w:hAnsi="TH SarabunPSK" w:cs="TH SarabunPSK"/>
          <w:b/>
          <w:bCs/>
          <w:cs/>
          <w:lang w:bidi="th-TH"/>
        </w:rPr>
        <w:t>.</w:t>
      </w:r>
      <w:r w:rsidR="00E01D60" w:rsidRPr="00931B76">
        <w:rPr>
          <w:rFonts w:ascii="TH SarabunPSK" w:hAnsi="TH SarabunPSK" w:cs="TH SarabunPSK"/>
          <w:b/>
          <w:bCs/>
          <w:lang w:bidi="th-TH"/>
        </w:rPr>
        <w:t xml:space="preserve">1 </w:t>
      </w:r>
      <w:r w:rsidR="00E01D60" w:rsidRPr="00931B76">
        <w:rPr>
          <w:rFonts w:ascii="TH SarabunPSK" w:hAnsi="TH SarabunPSK" w:cs="TH SarabunPSK"/>
          <w:b/>
          <w:bCs/>
          <w:cs/>
          <w:lang w:bidi="th-TH"/>
        </w:rPr>
        <w:t>หลักสูตร</w:t>
      </w:r>
    </w:p>
    <w:p w14:paraId="6F2FF03E" w14:textId="1B8C7820" w:rsidR="00913DBB" w:rsidRPr="00931B76" w:rsidRDefault="00C2716F" w:rsidP="00C2716F">
      <w:pPr>
        <w:rPr>
          <w:rFonts w:ascii="TH SarabunPSK" w:hAnsi="TH SarabunPSK" w:cs="TH SarabunPSK"/>
          <w:b/>
          <w:bCs/>
          <w:lang w:bidi="th-TH"/>
        </w:rPr>
      </w:pPr>
      <w:r w:rsidRPr="00931B76">
        <w:rPr>
          <w:rFonts w:ascii="TH SarabunPSK" w:hAnsi="TH SarabunPSK" w:cs="TH SarabunPSK"/>
          <w:b/>
          <w:bCs/>
          <w:cs/>
          <w:lang w:bidi="th-TH"/>
        </w:rPr>
        <w:t xml:space="preserve">         </w:t>
      </w:r>
      <w:r w:rsidR="00995CDC" w:rsidRPr="00931B76">
        <w:rPr>
          <w:rFonts w:ascii="TH SarabunPSK" w:hAnsi="TH SarabunPSK" w:cs="TH SarabunPSK"/>
          <w:b/>
          <w:bCs/>
          <w:lang w:bidi="th-TH"/>
        </w:rPr>
        <w:t>3</w:t>
      </w:r>
      <w:r w:rsidR="00E01D60" w:rsidRPr="00931B76">
        <w:rPr>
          <w:rFonts w:ascii="TH SarabunPSK" w:hAnsi="TH SarabunPSK" w:cs="TH SarabunPSK"/>
          <w:b/>
          <w:bCs/>
          <w:cs/>
          <w:lang w:bidi="th-TH"/>
        </w:rPr>
        <w:t>.</w:t>
      </w:r>
      <w:r w:rsidR="00E01D60" w:rsidRPr="00931B76">
        <w:rPr>
          <w:rFonts w:ascii="TH SarabunPSK" w:hAnsi="TH SarabunPSK" w:cs="TH SarabunPSK"/>
          <w:b/>
          <w:bCs/>
          <w:lang w:bidi="th-TH"/>
        </w:rPr>
        <w:t>1</w:t>
      </w:r>
      <w:r w:rsidR="00995CDC" w:rsidRPr="00931B76">
        <w:rPr>
          <w:rFonts w:ascii="TH SarabunPSK" w:hAnsi="TH SarabunPSK" w:cs="TH SarabunPSK"/>
          <w:b/>
          <w:bCs/>
          <w:cs/>
          <w:lang w:bidi="th-TH"/>
        </w:rPr>
        <w:t>.</w:t>
      </w:r>
      <w:r w:rsidR="00913DBB" w:rsidRPr="00931B76">
        <w:rPr>
          <w:rFonts w:ascii="TH SarabunPSK" w:hAnsi="TH SarabunPSK" w:cs="TH SarabunPSK"/>
          <w:b/>
          <w:bCs/>
          <w:lang w:bidi="th-TH"/>
        </w:rPr>
        <w:t xml:space="preserve">1 </w:t>
      </w:r>
      <w:r w:rsidR="00913DBB" w:rsidRPr="00931B76">
        <w:rPr>
          <w:rFonts w:ascii="TH SarabunPSK" w:hAnsi="TH SarabunPSK" w:cs="TH SarabunPSK"/>
          <w:b/>
          <w:bCs/>
          <w:cs/>
          <w:lang w:bidi="th-TH"/>
        </w:rPr>
        <w:t xml:space="preserve"> จำนวนหน่วยกิต</w:t>
      </w:r>
      <w:r w:rsidR="003B5778" w:rsidRPr="00931B76">
        <w:rPr>
          <w:rFonts w:ascii="TH SarabunPSK" w:hAnsi="TH SarabunPSK" w:cs="TH SarabunPSK" w:hint="cs"/>
          <w:b/>
          <w:bCs/>
          <w:cs/>
          <w:lang w:bidi="th-TH"/>
        </w:rPr>
        <w:t xml:space="preserve"> </w:t>
      </w:r>
      <w:r w:rsidR="00913DBB" w:rsidRPr="00931B76">
        <w:rPr>
          <w:rFonts w:ascii="TH SarabunPSK" w:hAnsi="TH SarabunPSK" w:cs="TH SarabunPSK"/>
          <w:cs/>
          <w:lang w:bidi="th-TH"/>
        </w:rPr>
        <w:t>รวมตลอดหลักสูตร</w:t>
      </w:r>
      <w:r w:rsidR="003B5778" w:rsidRPr="00931B76">
        <w:rPr>
          <w:rFonts w:ascii="TH SarabunPSK" w:hAnsi="TH SarabunPSK" w:cs="TH SarabunPSK" w:hint="cs"/>
          <w:cs/>
          <w:lang w:bidi="th-TH"/>
        </w:rPr>
        <w:t xml:space="preserve"> ไม่น้อยกว่า </w:t>
      </w:r>
      <w:r w:rsidR="00913DBB" w:rsidRPr="00931B76">
        <w:rPr>
          <w:rFonts w:ascii="TH SarabunPSK" w:hAnsi="TH SarabunPSK" w:cs="TH SarabunPSK"/>
          <w:cs/>
          <w:lang w:bidi="th-TH"/>
        </w:rPr>
        <w:t>127 หน่วยกิต</w:t>
      </w:r>
    </w:p>
    <w:p w14:paraId="02DA3A45" w14:textId="191DEB2A" w:rsidR="00913DBB" w:rsidRPr="00931B76" w:rsidRDefault="00C2716F" w:rsidP="00C34EDC">
      <w:pPr>
        <w:rPr>
          <w:rFonts w:ascii="TH SarabunPSK" w:hAnsi="TH SarabunPSK" w:cs="TH SarabunPSK"/>
          <w:b/>
          <w:bCs/>
          <w:cs/>
          <w:lang w:bidi="th-TH"/>
        </w:rPr>
      </w:pPr>
      <w:r w:rsidRPr="00931B76">
        <w:rPr>
          <w:rFonts w:ascii="TH SarabunPSK" w:hAnsi="TH SarabunPSK" w:cs="TH SarabunPSK"/>
          <w:b/>
          <w:bCs/>
          <w:cs/>
          <w:lang w:bidi="th-TH"/>
        </w:rPr>
        <w:t xml:space="preserve">         </w:t>
      </w:r>
      <w:r w:rsidR="00995CDC" w:rsidRPr="00931B76">
        <w:rPr>
          <w:rFonts w:ascii="TH SarabunPSK" w:hAnsi="TH SarabunPSK" w:cs="TH SarabunPSK"/>
          <w:b/>
          <w:bCs/>
          <w:lang w:bidi="th-TH"/>
        </w:rPr>
        <w:t>3</w:t>
      </w:r>
      <w:r w:rsidR="00E01D60" w:rsidRPr="00931B76">
        <w:rPr>
          <w:rFonts w:ascii="TH SarabunPSK" w:hAnsi="TH SarabunPSK" w:cs="TH SarabunPSK"/>
          <w:b/>
          <w:bCs/>
          <w:cs/>
          <w:lang w:bidi="th-TH"/>
        </w:rPr>
        <w:t>.</w:t>
      </w:r>
      <w:r w:rsidR="00E01D60" w:rsidRPr="00931B76">
        <w:rPr>
          <w:rFonts w:ascii="TH SarabunPSK" w:hAnsi="TH SarabunPSK" w:cs="TH SarabunPSK"/>
          <w:b/>
          <w:bCs/>
          <w:lang w:bidi="th-TH"/>
        </w:rPr>
        <w:t>1</w:t>
      </w:r>
      <w:r w:rsidR="00995CDC" w:rsidRPr="00931B76">
        <w:rPr>
          <w:rFonts w:ascii="TH SarabunPSK" w:hAnsi="TH SarabunPSK" w:cs="TH SarabunPSK"/>
          <w:b/>
          <w:bCs/>
          <w:cs/>
          <w:lang w:bidi="th-TH"/>
        </w:rPr>
        <w:t>.</w:t>
      </w:r>
      <w:r w:rsidR="00913DBB" w:rsidRPr="00931B76">
        <w:rPr>
          <w:rFonts w:ascii="TH SarabunPSK" w:hAnsi="TH SarabunPSK" w:cs="TH SarabunPSK"/>
          <w:b/>
          <w:bCs/>
          <w:lang w:bidi="th-TH"/>
        </w:rPr>
        <w:t>2</w:t>
      </w:r>
      <w:r w:rsidR="00913DBB" w:rsidRPr="00931B76">
        <w:rPr>
          <w:rFonts w:ascii="TH SarabunPSK" w:hAnsi="TH SarabunPSK" w:cs="TH SarabunPSK"/>
          <w:b/>
          <w:bCs/>
          <w:cs/>
          <w:lang w:bidi="th-TH"/>
        </w:rPr>
        <w:t xml:space="preserve">  โครงสร้างหลักสูตร </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9"/>
        <w:gridCol w:w="1230"/>
        <w:gridCol w:w="1254"/>
        <w:gridCol w:w="1730"/>
        <w:gridCol w:w="1733"/>
      </w:tblGrid>
      <w:tr w:rsidR="00931B76" w:rsidRPr="00931B76" w14:paraId="3DD06683" w14:textId="77777777" w:rsidTr="00AB4170">
        <w:tc>
          <w:tcPr>
            <w:tcW w:w="3829" w:type="dxa"/>
            <w:shd w:val="clear" w:color="auto" w:fill="auto"/>
            <w:vAlign w:val="center"/>
          </w:tcPr>
          <w:p w14:paraId="08FA0F22" w14:textId="77777777" w:rsidR="00913DBB" w:rsidRPr="00931B76" w:rsidRDefault="00913DBB" w:rsidP="00913DBB">
            <w:pPr>
              <w:jc w:val="center"/>
              <w:rPr>
                <w:rFonts w:ascii="TH SarabunPSK" w:hAnsi="TH SarabunPSK" w:cs="TH SarabunPSK"/>
                <w:b/>
                <w:bCs/>
                <w:cs/>
                <w:lang w:bidi="th-TH"/>
              </w:rPr>
            </w:pPr>
            <w:r w:rsidRPr="00931B76">
              <w:rPr>
                <w:rFonts w:ascii="TH SarabunPSK" w:hAnsi="TH SarabunPSK" w:cs="TH SarabunPSK"/>
                <w:b/>
                <w:bCs/>
                <w:cs/>
                <w:lang w:bidi="th-TH"/>
              </w:rPr>
              <w:t>หมวดวิชา</w:t>
            </w:r>
          </w:p>
        </w:tc>
        <w:tc>
          <w:tcPr>
            <w:tcW w:w="1230" w:type="dxa"/>
            <w:shd w:val="clear" w:color="auto" w:fill="auto"/>
            <w:vAlign w:val="center"/>
          </w:tcPr>
          <w:p w14:paraId="7C234951" w14:textId="6B3BF502" w:rsidR="00913DBB" w:rsidRPr="00931B76" w:rsidRDefault="00913DBB" w:rsidP="004A050A">
            <w:pPr>
              <w:jc w:val="center"/>
              <w:rPr>
                <w:rFonts w:ascii="TH SarabunPSK" w:hAnsi="TH SarabunPSK" w:cs="TH SarabunPSK"/>
                <w:b/>
                <w:bCs/>
                <w:lang w:bidi="th-TH"/>
              </w:rPr>
            </w:pPr>
            <w:r w:rsidRPr="00931B76">
              <w:rPr>
                <w:rFonts w:ascii="TH SarabunPSK" w:hAnsi="TH SarabunPSK" w:cs="TH SarabunPSK"/>
                <w:b/>
                <w:bCs/>
                <w:cs/>
                <w:lang w:bidi="th-TH"/>
              </w:rPr>
              <w:t>เกณฑ์</w:t>
            </w:r>
          </w:p>
          <w:p w14:paraId="70C0A193" w14:textId="77777777" w:rsidR="00913DBB" w:rsidRPr="00931B76" w:rsidRDefault="00913DBB" w:rsidP="004A050A">
            <w:pPr>
              <w:jc w:val="center"/>
              <w:rPr>
                <w:rFonts w:ascii="TH SarabunPSK" w:hAnsi="TH SarabunPSK" w:cs="TH SarabunPSK"/>
                <w:b/>
                <w:bCs/>
              </w:rPr>
            </w:pPr>
            <w:r w:rsidRPr="00931B76">
              <w:rPr>
                <w:rFonts w:ascii="TH SarabunPSK" w:hAnsi="TH SarabunPSK" w:cs="TH SarabunPSK"/>
                <w:b/>
                <w:bCs/>
                <w:cs/>
                <w:lang w:bidi="th-TH"/>
              </w:rPr>
              <w:t>ศธ</w:t>
            </w:r>
            <w:r w:rsidRPr="00931B76">
              <w:rPr>
                <w:rFonts w:ascii="TH SarabunPSK" w:hAnsi="TH SarabunPSK" w:cs="TH SarabunPSK"/>
                <w:b/>
                <w:bCs/>
                <w:rtl/>
                <w:cs/>
                <w:lang w:bidi="th-TH"/>
              </w:rPr>
              <w:t>.</w:t>
            </w:r>
          </w:p>
          <w:p w14:paraId="29036A62" w14:textId="305495AF" w:rsidR="00913DBB" w:rsidRPr="00931B76" w:rsidRDefault="007A1C4F" w:rsidP="004A050A">
            <w:pPr>
              <w:jc w:val="center"/>
              <w:rPr>
                <w:rFonts w:ascii="TH SarabunPSK" w:hAnsi="TH SarabunPSK" w:cs="TH SarabunPSK"/>
                <w:b/>
                <w:bCs/>
                <w:cs/>
                <w:lang w:bidi="th-TH"/>
              </w:rPr>
            </w:pPr>
            <w:r w:rsidRPr="00931B76">
              <w:rPr>
                <w:rFonts w:ascii="TH SarabunPSK" w:hAnsi="TH SarabunPSK" w:cs="TH SarabunPSK"/>
                <w:b/>
                <w:bCs/>
                <w:cs/>
                <w:lang w:bidi="th-TH"/>
              </w:rPr>
              <w:t>พ.ศ. 25</w:t>
            </w:r>
            <w:r w:rsidRPr="00931B76">
              <w:rPr>
                <w:rFonts w:ascii="TH SarabunPSK" w:hAnsi="TH SarabunPSK" w:cs="TH SarabunPSK"/>
                <w:b/>
                <w:bCs/>
                <w:lang w:bidi="th-TH"/>
              </w:rPr>
              <w:t>58</w:t>
            </w:r>
          </w:p>
        </w:tc>
        <w:tc>
          <w:tcPr>
            <w:tcW w:w="1254" w:type="dxa"/>
            <w:vAlign w:val="center"/>
          </w:tcPr>
          <w:p w14:paraId="0314ED53" w14:textId="77777777" w:rsidR="00913DBB" w:rsidRPr="00931B76" w:rsidRDefault="00913DBB" w:rsidP="004A050A">
            <w:pPr>
              <w:jc w:val="center"/>
              <w:rPr>
                <w:rFonts w:ascii="TH SarabunPSK" w:hAnsi="TH SarabunPSK" w:cs="TH SarabunPSK"/>
                <w:b/>
                <w:bCs/>
                <w:lang w:bidi="th-TH"/>
              </w:rPr>
            </w:pPr>
            <w:r w:rsidRPr="00931B76">
              <w:rPr>
                <w:rFonts w:ascii="TH SarabunPSK" w:hAnsi="TH SarabunPSK" w:cs="TH SarabunPSK"/>
                <w:b/>
                <w:bCs/>
                <w:cs/>
                <w:lang w:bidi="th-TH"/>
              </w:rPr>
              <w:t>เกณฑ์วิชาชีพ</w:t>
            </w:r>
          </w:p>
          <w:p w14:paraId="54E133B6" w14:textId="47487988" w:rsidR="00913DBB" w:rsidRPr="00931B76" w:rsidRDefault="007A1C4F" w:rsidP="004A050A">
            <w:pPr>
              <w:jc w:val="center"/>
              <w:rPr>
                <w:rFonts w:ascii="TH SarabunPSK" w:hAnsi="TH SarabunPSK" w:cs="TH SarabunPSK"/>
                <w:b/>
                <w:bCs/>
                <w:cs/>
                <w:lang w:bidi="th-TH"/>
              </w:rPr>
            </w:pPr>
            <w:r w:rsidRPr="00931B76">
              <w:rPr>
                <w:rFonts w:ascii="TH SarabunPSK" w:hAnsi="TH SarabunPSK" w:cs="TH SarabunPSK"/>
                <w:b/>
                <w:bCs/>
                <w:cs/>
                <w:lang w:bidi="th-TH"/>
              </w:rPr>
              <w:t>พ.ศ. 255</w:t>
            </w:r>
            <w:r w:rsidRPr="00931B76">
              <w:rPr>
                <w:rFonts w:ascii="TH SarabunPSK" w:hAnsi="TH SarabunPSK" w:cs="TH SarabunPSK"/>
                <w:b/>
                <w:bCs/>
                <w:lang w:bidi="th-TH"/>
              </w:rPr>
              <w:t>8</w:t>
            </w:r>
          </w:p>
        </w:tc>
        <w:tc>
          <w:tcPr>
            <w:tcW w:w="1730" w:type="dxa"/>
            <w:shd w:val="clear" w:color="auto" w:fill="auto"/>
            <w:vAlign w:val="center"/>
          </w:tcPr>
          <w:p w14:paraId="66D0F53A" w14:textId="77777777" w:rsidR="004A050A" w:rsidRPr="00931B76" w:rsidRDefault="004A050A" w:rsidP="004A050A">
            <w:pPr>
              <w:rPr>
                <w:rFonts w:ascii="TH SarabunPSK" w:hAnsi="TH SarabunPSK" w:cs="TH SarabunPSK"/>
                <w:b/>
                <w:bCs/>
                <w:lang w:bidi="th-TH"/>
              </w:rPr>
            </w:pPr>
          </w:p>
          <w:p w14:paraId="5E89AD8D" w14:textId="795C90DB" w:rsidR="00913DBB" w:rsidRPr="00931B76" w:rsidRDefault="00913DBB" w:rsidP="004A050A">
            <w:pPr>
              <w:rPr>
                <w:rFonts w:ascii="TH SarabunPSK" w:hAnsi="TH SarabunPSK" w:cs="TH SarabunPSK"/>
                <w:b/>
                <w:bCs/>
                <w:cs/>
                <w:lang w:bidi="th-TH"/>
              </w:rPr>
            </w:pPr>
            <w:r w:rsidRPr="00931B76">
              <w:rPr>
                <w:rFonts w:ascii="TH SarabunPSK" w:hAnsi="TH SarabunPSK" w:cs="TH SarabunPSK"/>
                <w:b/>
                <w:bCs/>
                <w:cs/>
                <w:lang w:bidi="th-TH"/>
              </w:rPr>
              <w:t>หลักสูตรปรับปรุง</w:t>
            </w:r>
          </w:p>
          <w:p w14:paraId="62D3E24C" w14:textId="447F3C57" w:rsidR="00913DBB" w:rsidRPr="00931B76" w:rsidRDefault="007A1C4F" w:rsidP="004A050A">
            <w:pPr>
              <w:jc w:val="center"/>
              <w:rPr>
                <w:rFonts w:ascii="TH SarabunPSK" w:hAnsi="TH SarabunPSK" w:cs="TH SarabunPSK"/>
                <w:b/>
                <w:bCs/>
                <w:lang w:bidi="th-TH"/>
              </w:rPr>
            </w:pPr>
            <w:r w:rsidRPr="00931B76">
              <w:rPr>
                <w:rFonts w:ascii="TH SarabunPSK" w:hAnsi="TH SarabunPSK" w:cs="TH SarabunPSK"/>
                <w:b/>
                <w:bCs/>
                <w:cs/>
                <w:lang w:bidi="th-TH"/>
              </w:rPr>
              <w:t xml:space="preserve">พ.ศ. </w:t>
            </w:r>
            <w:r w:rsidRPr="00931B76">
              <w:rPr>
                <w:rFonts w:ascii="TH SarabunPSK" w:hAnsi="TH SarabunPSK" w:cs="TH SarabunPSK"/>
                <w:b/>
                <w:bCs/>
                <w:lang w:bidi="th-TH"/>
              </w:rPr>
              <w:t>2555</w:t>
            </w:r>
          </w:p>
        </w:tc>
        <w:tc>
          <w:tcPr>
            <w:tcW w:w="1733" w:type="dxa"/>
            <w:vAlign w:val="center"/>
          </w:tcPr>
          <w:p w14:paraId="19C3D110" w14:textId="77777777" w:rsidR="004A050A" w:rsidRPr="00931B76" w:rsidRDefault="004A050A" w:rsidP="004A050A">
            <w:pPr>
              <w:rPr>
                <w:rFonts w:ascii="TH SarabunPSK" w:hAnsi="TH SarabunPSK" w:cs="TH SarabunPSK"/>
                <w:b/>
                <w:bCs/>
                <w:lang w:bidi="th-TH"/>
              </w:rPr>
            </w:pPr>
          </w:p>
          <w:p w14:paraId="759D62E9" w14:textId="0838228A" w:rsidR="00913DBB" w:rsidRPr="00931B76" w:rsidRDefault="00913DBB" w:rsidP="004A050A">
            <w:pPr>
              <w:rPr>
                <w:rFonts w:ascii="TH SarabunPSK" w:hAnsi="TH SarabunPSK" w:cs="TH SarabunPSK"/>
                <w:b/>
                <w:bCs/>
              </w:rPr>
            </w:pPr>
            <w:r w:rsidRPr="00931B76">
              <w:rPr>
                <w:rFonts w:ascii="TH SarabunPSK" w:hAnsi="TH SarabunPSK" w:cs="TH SarabunPSK"/>
                <w:b/>
                <w:bCs/>
                <w:cs/>
                <w:lang w:bidi="th-TH"/>
              </w:rPr>
              <w:t>หลักสูตรปรับปรุง</w:t>
            </w:r>
          </w:p>
          <w:p w14:paraId="31E874AA" w14:textId="77777777" w:rsidR="00913DBB" w:rsidRPr="00931B76" w:rsidRDefault="00913DBB" w:rsidP="004A050A">
            <w:pPr>
              <w:jc w:val="center"/>
              <w:rPr>
                <w:rFonts w:ascii="TH SarabunPSK" w:hAnsi="TH SarabunPSK" w:cs="TH SarabunPSK"/>
                <w:b/>
                <w:bCs/>
                <w:cs/>
                <w:lang w:bidi="th-TH"/>
              </w:rPr>
            </w:pPr>
            <w:r w:rsidRPr="00931B76">
              <w:rPr>
                <w:rFonts w:ascii="TH SarabunPSK" w:hAnsi="TH SarabunPSK" w:cs="TH SarabunPSK"/>
                <w:b/>
                <w:bCs/>
                <w:cs/>
                <w:lang w:bidi="th-TH"/>
              </w:rPr>
              <w:t xml:space="preserve">พ.ศ. </w:t>
            </w:r>
            <w:r w:rsidRPr="00931B76">
              <w:rPr>
                <w:rFonts w:ascii="TH SarabunPSK" w:hAnsi="TH SarabunPSK" w:cs="TH SarabunPSK"/>
                <w:b/>
                <w:bCs/>
              </w:rPr>
              <w:t>2560</w:t>
            </w:r>
          </w:p>
        </w:tc>
      </w:tr>
      <w:tr w:rsidR="00931B76" w:rsidRPr="00931B76" w14:paraId="7C206E57" w14:textId="77777777" w:rsidTr="004A050A">
        <w:tc>
          <w:tcPr>
            <w:tcW w:w="3829" w:type="dxa"/>
            <w:shd w:val="clear" w:color="auto" w:fill="auto"/>
          </w:tcPr>
          <w:p w14:paraId="483F19EE" w14:textId="075E6F54" w:rsidR="00913DBB" w:rsidRPr="00931B76" w:rsidRDefault="00913DBB" w:rsidP="00913DBB">
            <w:pPr>
              <w:rPr>
                <w:rFonts w:ascii="TH SarabunPSK" w:hAnsi="TH SarabunPSK" w:cs="TH SarabunPSK"/>
                <w:b/>
                <w:bCs/>
                <w:cs/>
                <w:lang w:bidi="th-TH"/>
              </w:rPr>
            </w:pPr>
            <w:r w:rsidRPr="00931B76">
              <w:rPr>
                <w:rFonts w:ascii="TH SarabunPSK" w:hAnsi="TH SarabunPSK" w:cs="TH SarabunPSK"/>
                <w:b/>
                <w:bCs/>
              </w:rPr>
              <w:t>1</w:t>
            </w:r>
            <w:r w:rsidRPr="00931B76">
              <w:rPr>
                <w:rFonts w:ascii="TH SarabunPSK" w:hAnsi="TH SarabunPSK" w:cs="TH SarabunPSK"/>
                <w:b/>
                <w:bCs/>
                <w:rtl/>
                <w:cs/>
                <w:lang w:bidi="th-TH"/>
              </w:rPr>
              <w:t>.</w:t>
            </w:r>
            <w:r w:rsidR="00DB2F09" w:rsidRPr="00931B76">
              <w:rPr>
                <w:rFonts w:ascii="TH SarabunPSK" w:hAnsi="TH SarabunPSK" w:cs="TH SarabunPSK"/>
                <w:b/>
                <w:bCs/>
                <w:cs/>
                <w:lang w:bidi="th-TH"/>
              </w:rPr>
              <w:t xml:space="preserve"> หมวดวิชาศึกษาทั่วไป</w:t>
            </w:r>
            <w:r w:rsidR="00C17738" w:rsidRPr="00931B76">
              <w:rPr>
                <w:rFonts w:ascii="TH SarabunPSK" w:hAnsi="TH SarabunPSK" w:cs="TH SarabunPSK"/>
                <w:b/>
                <w:bCs/>
                <w:cs/>
                <w:lang w:bidi="th-TH"/>
              </w:rPr>
              <w:t xml:space="preserve"> </w:t>
            </w:r>
            <w:r w:rsidR="00252E82" w:rsidRPr="00931B76">
              <w:rPr>
                <w:rFonts w:ascii="TH SarabunPSK" w:hAnsi="TH SarabunPSK" w:cs="TH SarabunPSK" w:hint="cs"/>
                <w:b/>
                <w:bCs/>
                <w:cs/>
                <w:lang w:bidi="th-TH"/>
              </w:rPr>
              <w:t xml:space="preserve"> </w:t>
            </w:r>
            <w:r w:rsidR="00C17738" w:rsidRPr="00931B76">
              <w:rPr>
                <w:rFonts w:ascii="TH SarabunPSK" w:hAnsi="TH SarabunPSK" w:cs="TH SarabunPSK"/>
                <w:b/>
                <w:bCs/>
                <w:cs/>
                <w:lang w:bidi="th-TH"/>
              </w:rPr>
              <w:t>ไม่น้อยกว่า</w:t>
            </w:r>
          </w:p>
          <w:p w14:paraId="37D2AB6F" w14:textId="75547593" w:rsidR="00913DBB" w:rsidRPr="00931B76" w:rsidRDefault="00913DBB" w:rsidP="00913DBB">
            <w:pPr>
              <w:rPr>
                <w:rFonts w:ascii="TH SarabunPSK" w:hAnsi="TH SarabunPSK" w:cs="TH SarabunPSK"/>
              </w:rPr>
            </w:pPr>
            <w:r w:rsidRPr="00931B76">
              <w:rPr>
                <w:rFonts w:ascii="TH SarabunPSK" w:hAnsi="TH SarabunPSK" w:cs="TH SarabunPSK"/>
              </w:rPr>
              <w:t xml:space="preserve">     1</w:t>
            </w:r>
            <w:r w:rsidRPr="00931B76">
              <w:rPr>
                <w:rFonts w:ascii="TH SarabunPSK" w:hAnsi="TH SarabunPSK" w:cs="TH SarabunPSK"/>
                <w:cs/>
                <w:lang w:bidi="th-TH"/>
              </w:rPr>
              <w:t>.</w:t>
            </w:r>
            <w:r w:rsidRPr="00931B76">
              <w:rPr>
                <w:rFonts w:ascii="TH SarabunPSK" w:hAnsi="TH SarabunPSK" w:cs="TH SarabunPSK"/>
              </w:rPr>
              <w:t xml:space="preserve">1 </w:t>
            </w:r>
            <w:r w:rsidR="00CF120D" w:rsidRPr="00931B76">
              <w:rPr>
                <w:rFonts w:ascii="TH SarabunPSK" w:hAnsi="TH SarabunPSK" w:cs="TH SarabunPSK"/>
                <w:cs/>
                <w:lang w:bidi="th-TH"/>
              </w:rPr>
              <w:t>วิชาบังคับ</w:t>
            </w:r>
          </w:p>
          <w:p w14:paraId="28079159" w14:textId="6B4A7AC3" w:rsidR="00913DBB" w:rsidRPr="00931B76" w:rsidRDefault="00913DBB" w:rsidP="00913DBB">
            <w:pPr>
              <w:rPr>
                <w:rFonts w:ascii="TH SarabunPSK" w:hAnsi="TH SarabunPSK" w:cs="TH SarabunPSK"/>
              </w:rPr>
            </w:pPr>
            <w:r w:rsidRPr="00931B76">
              <w:rPr>
                <w:rFonts w:ascii="TH SarabunPSK" w:hAnsi="TH SarabunPSK" w:cs="TH SarabunPSK"/>
              </w:rPr>
              <w:t xml:space="preserve">     1</w:t>
            </w:r>
            <w:r w:rsidRPr="00931B76">
              <w:rPr>
                <w:rFonts w:ascii="TH SarabunPSK" w:hAnsi="TH SarabunPSK" w:cs="TH SarabunPSK"/>
                <w:cs/>
                <w:lang w:bidi="th-TH"/>
              </w:rPr>
              <w:t>.</w:t>
            </w:r>
            <w:r w:rsidRPr="00931B76">
              <w:rPr>
                <w:rFonts w:ascii="TH SarabunPSK" w:hAnsi="TH SarabunPSK" w:cs="TH SarabunPSK"/>
                <w:rtl/>
                <w:cs/>
              </w:rPr>
              <w:t>2</w:t>
            </w:r>
            <w:r w:rsidRPr="00931B76">
              <w:rPr>
                <w:rFonts w:ascii="TH SarabunPSK" w:hAnsi="TH SarabunPSK" w:cs="TH SarabunPSK"/>
                <w:cs/>
                <w:lang w:bidi="th-TH"/>
              </w:rPr>
              <w:t xml:space="preserve"> </w:t>
            </w:r>
            <w:r w:rsidR="00CF120D" w:rsidRPr="00931B76">
              <w:rPr>
                <w:rFonts w:ascii="TH SarabunPSK" w:hAnsi="TH SarabunPSK" w:cs="TH SarabunPSK"/>
                <w:cs/>
                <w:lang w:bidi="th-TH"/>
              </w:rPr>
              <w:t>วิชาบังคับไม่นับหน่วยกิต</w:t>
            </w:r>
          </w:p>
          <w:p w14:paraId="63E9ACA6" w14:textId="175C1653" w:rsidR="00913DBB" w:rsidRPr="00931B76" w:rsidRDefault="00DB2F09" w:rsidP="00913DBB">
            <w:pPr>
              <w:rPr>
                <w:rFonts w:ascii="TH SarabunPSK" w:hAnsi="TH SarabunPSK" w:cs="TH SarabunPSK"/>
                <w:b/>
                <w:bCs/>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 หมวดวิชาเฉพาะ</w:t>
            </w:r>
            <w:r w:rsidR="00C17738" w:rsidRPr="00931B76">
              <w:rPr>
                <w:rFonts w:ascii="TH SarabunPSK" w:hAnsi="TH SarabunPSK" w:cs="TH SarabunPSK"/>
                <w:b/>
                <w:bCs/>
                <w:cs/>
                <w:lang w:bidi="th-TH"/>
              </w:rPr>
              <w:t xml:space="preserve"> </w:t>
            </w:r>
            <w:r w:rsidR="00252E82" w:rsidRPr="00931B76">
              <w:rPr>
                <w:rFonts w:ascii="TH SarabunPSK" w:hAnsi="TH SarabunPSK" w:cs="TH SarabunPSK" w:hint="cs"/>
                <w:b/>
                <w:bCs/>
                <w:cs/>
                <w:lang w:bidi="th-TH"/>
              </w:rPr>
              <w:t xml:space="preserve"> </w:t>
            </w:r>
            <w:r w:rsidR="00C17738" w:rsidRPr="00931B76">
              <w:rPr>
                <w:rFonts w:ascii="TH SarabunPSK" w:hAnsi="TH SarabunPSK" w:cs="TH SarabunPSK"/>
                <w:b/>
                <w:bCs/>
                <w:cs/>
                <w:lang w:bidi="th-TH"/>
              </w:rPr>
              <w:t>ไม่น้อยกว่า</w:t>
            </w:r>
          </w:p>
          <w:p w14:paraId="16913626" w14:textId="5E3C58C5" w:rsidR="00913DBB" w:rsidRPr="00931B76" w:rsidRDefault="00913DBB" w:rsidP="00913DBB">
            <w:pPr>
              <w:rPr>
                <w:rFonts w:ascii="TH SarabunPSK" w:hAnsi="TH SarabunPSK" w:cs="TH SarabunPSK"/>
                <w:cs/>
                <w:lang w:bidi="th-TH"/>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1 </w:t>
            </w:r>
            <w:r w:rsidRPr="00931B76">
              <w:rPr>
                <w:rFonts w:ascii="TH SarabunPSK" w:hAnsi="TH SarabunPSK" w:cs="TH SarabunPSK"/>
                <w:cs/>
                <w:lang w:bidi="th-TH"/>
              </w:rPr>
              <w:t>วิชาพื้นฐาน</w:t>
            </w:r>
          </w:p>
          <w:p w14:paraId="5BD6FB1D" w14:textId="45666DFA" w:rsidR="00913DBB" w:rsidRPr="00931B76" w:rsidRDefault="00913DBB" w:rsidP="00913DBB">
            <w:pPr>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2 </w:t>
            </w:r>
            <w:r w:rsidRPr="00931B76">
              <w:rPr>
                <w:rFonts w:ascii="TH SarabunPSK" w:hAnsi="TH SarabunPSK" w:cs="TH SarabunPSK"/>
                <w:cs/>
                <w:lang w:bidi="th-TH"/>
              </w:rPr>
              <w:t>วิชาบังคับ</w:t>
            </w:r>
          </w:p>
          <w:p w14:paraId="4300D36F" w14:textId="1ABF67D7" w:rsidR="001B2528" w:rsidRPr="00931B76" w:rsidRDefault="00913DBB" w:rsidP="00913DBB">
            <w:pPr>
              <w:rPr>
                <w:rFonts w:ascii="TH SarabunPSK" w:hAnsi="TH SarabunPSK" w:cs="TH SarabunPSK"/>
                <w:lang w:bidi="th-TH"/>
              </w:rPr>
            </w:pPr>
            <w:r w:rsidRPr="00931B76">
              <w:rPr>
                <w:rFonts w:ascii="TH SarabunPSK" w:hAnsi="TH SarabunPSK" w:cs="TH SarabunPSK"/>
              </w:rPr>
              <w:t xml:space="preserve">     2</w:t>
            </w:r>
            <w:r w:rsidRPr="00931B76">
              <w:rPr>
                <w:rFonts w:ascii="TH SarabunPSK" w:hAnsi="TH SarabunPSK" w:cs="TH SarabunPSK"/>
                <w:cs/>
                <w:lang w:bidi="th-TH"/>
              </w:rPr>
              <w:t>.</w:t>
            </w:r>
            <w:r w:rsidRPr="00931B76">
              <w:rPr>
                <w:rFonts w:ascii="TH SarabunPSK" w:hAnsi="TH SarabunPSK" w:cs="TH SarabunPSK"/>
              </w:rPr>
              <w:t xml:space="preserve">3 </w:t>
            </w:r>
            <w:r w:rsidR="001B2528" w:rsidRPr="00931B76">
              <w:rPr>
                <w:rFonts w:ascii="TH SarabunPSK" w:hAnsi="TH SarabunPSK" w:cs="TH SarabunPSK"/>
                <w:cs/>
                <w:lang w:bidi="th-TH"/>
              </w:rPr>
              <w:t>วิทยานิพนธ์ระดับปริญญาตรี</w:t>
            </w:r>
          </w:p>
          <w:p w14:paraId="6020FD0B" w14:textId="1780AD70" w:rsidR="001E4CE5" w:rsidRPr="00931B76" w:rsidRDefault="001B2528" w:rsidP="001B2528">
            <w:pPr>
              <w:rPr>
                <w:rFonts w:ascii="TH SarabunPSK" w:hAnsi="TH SarabunPSK" w:cs="TH SarabunPSK"/>
                <w:lang w:bidi="th-TH"/>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4 </w:t>
            </w:r>
            <w:r w:rsidRPr="00931B76">
              <w:rPr>
                <w:rFonts w:ascii="TH SarabunPSK" w:hAnsi="TH SarabunPSK" w:cs="TH SarabunPSK"/>
                <w:cs/>
                <w:lang w:bidi="th-TH"/>
              </w:rPr>
              <w:t>สหกิจศึกษา/ฝึกงาน/</w:t>
            </w:r>
          </w:p>
          <w:p w14:paraId="160C00D1" w14:textId="1DA06A19" w:rsidR="001B2528" w:rsidRPr="00931B76" w:rsidRDefault="001E4CE5" w:rsidP="001B2528">
            <w:pPr>
              <w:rPr>
                <w:rFonts w:ascii="TH SarabunPSK" w:hAnsi="TH SarabunPSK" w:cs="TH SarabunPSK"/>
                <w:lang w:bidi="th-TH"/>
              </w:rPr>
            </w:pPr>
            <w:r w:rsidRPr="00931B76">
              <w:rPr>
                <w:rFonts w:ascii="TH SarabunPSK" w:hAnsi="TH SarabunPSK" w:cs="TH SarabunPSK"/>
                <w:cs/>
                <w:lang w:bidi="th-TH"/>
              </w:rPr>
              <w:t xml:space="preserve">          </w:t>
            </w:r>
            <w:r w:rsidR="001B2528" w:rsidRPr="00931B76">
              <w:rPr>
                <w:rFonts w:ascii="TH SarabunPSK" w:hAnsi="TH SarabunPSK" w:cs="TH SarabunPSK"/>
                <w:cs/>
                <w:lang w:bidi="th-TH"/>
              </w:rPr>
              <w:t>ฝึกอบรม</w:t>
            </w:r>
            <w:r w:rsidR="00963FA2" w:rsidRPr="00931B76">
              <w:rPr>
                <w:rFonts w:ascii="TH SarabunPSK" w:hAnsi="TH SarabunPSK" w:cs="TH SarabunPSK" w:hint="cs"/>
                <w:cs/>
                <w:lang w:bidi="th-TH"/>
              </w:rPr>
              <w:t>หรือฝึกงาน</w:t>
            </w:r>
            <w:r w:rsidR="001B2528" w:rsidRPr="00931B76">
              <w:rPr>
                <w:rFonts w:ascii="TH SarabunPSK" w:hAnsi="TH SarabunPSK" w:cs="TH SarabunPSK"/>
                <w:cs/>
                <w:lang w:bidi="th-TH"/>
              </w:rPr>
              <w:t>ในต่างประเทศ</w:t>
            </w:r>
          </w:p>
          <w:p w14:paraId="616C60EC" w14:textId="30668AA2" w:rsidR="00913DBB" w:rsidRPr="00931B76" w:rsidRDefault="001B2528" w:rsidP="00913DBB">
            <w:pPr>
              <w:rPr>
                <w:rFonts w:ascii="TH SarabunPSK" w:hAnsi="TH SarabunPSK" w:cs="TH SarabunPSK"/>
              </w:rPr>
            </w:pPr>
            <w:r w:rsidRPr="00931B76">
              <w:rPr>
                <w:rFonts w:ascii="TH SarabunPSK" w:hAnsi="TH SarabunPSK" w:cs="TH SarabunPSK"/>
              </w:rPr>
              <w:t xml:space="preserve">     2</w:t>
            </w:r>
            <w:r w:rsidRPr="00931B76">
              <w:rPr>
                <w:rFonts w:ascii="TH SarabunPSK" w:hAnsi="TH SarabunPSK" w:cs="TH SarabunPSK"/>
                <w:cs/>
                <w:lang w:bidi="th-TH"/>
              </w:rPr>
              <w:t>.</w:t>
            </w:r>
            <w:r w:rsidRPr="00931B76">
              <w:rPr>
                <w:rFonts w:ascii="TH SarabunPSK" w:hAnsi="TH SarabunPSK" w:cs="TH SarabunPSK"/>
              </w:rPr>
              <w:t xml:space="preserve">5 </w:t>
            </w:r>
            <w:r w:rsidR="00913DBB" w:rsidRPr="00931B76">
              <w:rPr>
                <w:rFonts w:ascii="TH SarabunPSK" w:hAnsi="TH SarabunPSK" w:cs="TH SarabunPSK"/>
                <w:cs/>
                <w:lang w:bidi="th-TH"/>
              </w:rPr>
              <w:t>วิชาเลือก</w:t>
            </w:r>
          </w:p>
          <w:p w14:paraId="48CA65E8" w14:textId="3BFC723C" w:rsidR="00913DBB" w:rsidRPr="00931B76" w:rsidRDefault="00913DBB" w:rsidP="009663E2">
            <w:pPr>
              <w:rPr>
                <w:rFonts w:ascii="TH SarabunPSK" w:hAnsi="TH SarabunPSK" w:cs="TH SarabunPSK"/>
                <w:b/>
                <w:bCs/>
                <w:cs/>
                <w:lang w:bidi="th-TH"/>
              </w:rPr>
            </w:pPr>
            <w:r w:rsidRPr="00931B76">
              <w:rPr>
                <w:rFonts w:ascii="TH SarabunPSK" w:hAnsi="TH SarabunPSK" w:cs="TH SarabunPSK"/>
                <w:b/>
                <w:bCs/>
              </w:rPr>
              <w:t>3</w:t>
            </w:r>
            <w:r w:rsidRPr="00931B76">
              <w:rPr>
                <w:rFonts w:ascii="TH SarabunPSK" w:hAnsi="TH SarabunPSK" w:cs="TH SarabunPSK"/>
                <w:b/>
                <w:bCs/>
                <w:rtl/>
                <w:cs/>
                <w:lang w:bidi="th-TH"/>
              </w:rPr>
              <w:t xml:space="preserve">. </w:t>
            </w:r>
            <w:r w:rsidRPr="00931B76">
              <w:rPr>
                <w:rFonts w:ascii="TH SarabunPSK" w:hAnsi="TH SarabunPSK" w:cs="TH SarabunPSK"/>
                <w:b/>
                <w:bCs/>
                <w:cs/>
                <w:lang w:bidi="th-TH"/>
              </w:rPr>
              <w:t xml:space="preserve">หมวดวิชาเลือกเสรี </w:t>
            </w:r>
            <w:r w:rsidR="00252E82"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ไม่น้อยกว่า</w:t>
            </w:r>
          </w:p>
        </w:tc>
        <w:tc>
          <w:tcPr>
            <w:tcW w:w="1230" w:type="dxa"/>
            <w:shd w:val="clear" w:color="auto" w:fill="auto"/>
          </w:tcPr>
          <w:p w14:paraId="793861DB" w14:textId="77777777" w:rsidR="00913DBB" w:rsidRPr="00931B76" w:rsidRDefault="00913DBB" w:rsidP="00995CDC">
            <w:pPr>
              <w:jc w:val="center"/>
              <w:rPr>
                <w:rFonts w:ascii="TH SarabunPSK" w:hAnsi="TH SarabunPSK" w:cs="TH SarabunPSK"/>
                <w:b/>
                <w:bCs/>
              </w:rPr>
            </w:pPr>
            <w:r w:rsidRPr="00931B76">
              <w:rPr>
                <w:rFonts w:ascii="TH SarabunPSK" w:hAnsi="TH SarabunPSK" w:cs="TH SarabunPSK"/>
                <w:b/>
                <w:bCs/>
                <w:rtl/>
                <w:cs/>
              </w:rPr>
              <w:t>30</w:t>
            </w:r>
          </w:p>
          <w:p w14:paraId="030F0972" w14:textId="77777777" w:rsidR="00913DBB" w:rsidRPr="00931B76" w:rsidRDefault="00913DBB" w:rsidP="00995CDC">
            <w:pPr>
              <w:jc w:val="center"/>
              <w:rPr>
                <w:rFonts w:ascii="TH SarabunPSK" w:hAnsi="TH SarabunPSK" w:cs="TH SarabunPSK"/>
              </w:rPr>
            </w:pPr>
          </w:p>
          <w:p w14:paraId="72EA09B1" w14:textId="77777777" w:rsidR="00913DBB" w:rsidRPr="00931B76" w:rsidRDefault="00913DBB" w:rsidP="00995CDC">
            <w:pPr>
              <w:jc w:val="center"/>
              <w:rPr>
                <w:rFonts w:ascii="TH SarabunPSK" w:hAnsi="TH SarabunPSK" w:cs="TH SarabunPSK"/>
              </w:rPr>
            </w:pPr>
          </w:p>
          <w:p w14:paraId="0464B884" w14:textId="0B7673FC" w:rsidR="00913DBB" w:rsidRPr="00931B76" w:rsidRDefault="00C17738" w:rsidP="00995CDC">
            <w:pPr>
              <w:jc w:val="center"/>
              <w:rPr>
                <w:rFonts w:ascii="TH SarabunPSK" w:hAnsi="TH SarabunPSK" w:cs="TH SarabunPSK"/>
                <w:b/>
                <w:bCs/>
              </w:rPr>
            </w:pPr>
            <w:r w:rsidRPr="00931B76">
              <w:rPr>
                <w:rFonts w:ascii="TH SarabunPSK" w:hAnsi="TH SarabunPSK" w:cs="TH SarabunPSK"/>
                <w:b/>
                <w:bCs/>
              </w:rPr>
              <w:t>72</w:t>
            </w:r>
          </w:p>
          <w:p w14:paraId="2707589A" w14:textId="77777777" w:rsidR="00913DBB" w:rsidRPr="00931B76" w:rsidRDefault="00913DBB" w:rsidP="00995CDC">
            <w:pPr>
              <w:jc w:val="center"/>
              <w:rPr>
                <w:rFonts w:ascii="TH SarabunPSK" w:hAnsi="TH SarabunPSK" w:cs="TH SarabunPSK"/>
              </w:rPr>
            </w:pPr>
          </w:p>
          <w:p w14:paraId="5FDECBB5" w14:textId="77777777" w:rsidR="00913DBB" w:rsidRPr="00931B76" w:rsidRDefault="00913DBB" w:rsidP="00995CDC">
            <w:pPr>
              <w:jc w:val="center"/>
              <w:rPr>
                <w:rFonts w:ascii="TH SarabunPSK" w:hAnsi="TH SarabunPSK" w:cs="TH SarabunPSK"/>
              </w:rPr>
            </w:pPr>
          </w:p>
          <w:p w14:paraId="0139CEB3" w14:textId="77777777" w:rsidR="00913DBB" w:rsidRPr="00931B76" w:rsidRDefault="00913DBB" w:rsidP="00995CDC">
            <w:pPr>
              <w:jc w:val="center"/>
              <w:rPr>
                <w:rFonts w:ascii="TH SarabunPSK" w:hAnsi="TH SarabunPSK" w:cs="TH SarabunPSK"/>
              </w:rPr>
            </w:pPr>
          </w:p>
          <w:p w14:paraId="3D6904BD" w14:textId="77777777" w:rsidR="00F35B1A" w:rsidRPr="00931B76" w:rsidRDefault="00F35B1A" w:rsidP="00995CDC">
            <w:pPr>
              <w:jc w:val="center"/>
              <w:rPr>
                <w:rFonts w:ascii="TH SarabunPSK" w:hAnsi="TH SarabunPSK" w:cs="TH SarabunPSK"/>
                <w:lang w:bidi="th-TH"/>
              </w:rPr>
            </w:pPr>
          </w:p>
          <w:p w14:paraId="1FD26A32" w14:textId="77777777" w:rsidR="001B2528" w:rsidRPr="00931B76" w:rsidRDefault="001B2528" w:rsidP="00995CDC">
            <w:pPr>
              <w:jc w:val="center"/>
              <w:rPr>
                <w:rFonts w:ascii="TH SarabunPSK" w:hAnsi="TH SarabunPSK" w:cs="TH SarabunPSK"/>
                <w:lang w:bidi="th-TH"/>
              </w:rPr>
            </w:pPr>
          </w:p>
          <w:p w14:paraId="67BE796A" w14:textId="77777777" w:rsidR="007D7760" w:rsidRPr="00931B76" w:rsidRDefault="007D7760" w:rsidP="00995CDC">
            <w:pPr>
              <w:jc w:val="center"/>
              <w:rPr>
                <w:rFonts w:ascii="TH SarabunPSK" w:hAnsi="TH SarabunPSK" w:cs="TH SarabunPSK"/>
                <w:lang w:bidi="th-TH"/>
              </w:rPr>
            </w:pPr>
          </w:p>
          <w:p w14:paraId="06BD0DE4" w14:textId="212CF278" w:rsidR="00913DBB" w:rsidRPr="00931B76" w:rsidRDefault="00913DBB" w:rsidP="00FD59A6">
            <w:pPr>
              <w:jc w:val="center"/>
              <w:rPr>
                <w:rFonts w:ascii="TH SarabunPSK" w:hAnsi="TH SarabunPSK" w:cs="TH SarabunPSK"/>
                <w:b/>
                <w:bCs/>
                <w:lang w:bidi="th-TH"/>
              </w:rPr>
            </w:pPr>
            <w:r w:rsidRPr="00931B76">
              <w:rPr>
                <w:rFonts w:ascii="TH SarabunPSK" w:hAnsi="TH SarabunPSK" w:cs="TH SarabunPSK"/>
                <w:b/>
                <w:bCs/>
                <w:lang w:bidi="th-TH"/>
              </w:rPr>
              <w:t>6</w:t>
            </w:r>
          </w:p>
        </w:tc>
        <w:tc>
          <w:tcPr>
            <w:tcW w:w="1254" w:type="dxa"/>
          </w:tcPr>
          <w:p w14:paraId="7FBB1156" w14:textId="77777777" w:rsidR="00913DBB" w:rsidRPr="00931B76" w:rsidRDefault="00913DBB" w:rsidP="00995CDC">
            <w:pPr>
              <w:jc w:val="center"/>
              <w:rPr>
                <w:rFonts w:ascii="TH SarabunPSK" w:hAnsi="TH SarabunPSK" w:cs="TH SarabunPSK"/>
                <w:b/>
                <w:bCs/>
              </w:rPr>
            </w:pPr>
            <w:r w:rsidRPr="00931B76">
              <w:rPr>
                <w:rFonts w:ascii="TH SarabunPSK" w:hAnsi="TH SarabunPSK" w:cs="TH SarabunPSK"/>
                <w:b/>
                <w:bCs/>
                <w:rtl/>
                <w:cs/>
              </w:rPr>
              <w:t>30</w:t>
            </w:r>
          </w:p>
          <w:p w14:paraId="469513C7" w14:textId="77777777" w:rsidR="00913DBB" w:rsidRPr="00931B76" w:rsidRDefault="00913DBB" w:rsidP="00995CDC">
            <w:pPr>
              <w:jc w:val="center"/>
              <w:rPr>
                <w:rFonts w:ascii="TH SarabunPSK" w:hAnsi="TH SarabunPSK" w:cs="TH SarabunPSK"/>
                <w:lang w:bidi="th-TH"/>
              </w:rPr>
            </w:pPr>
          </w:p>
          <w:p w14:paraId="6024A15E" w14:textId="77777777" w:rsidR="00913DBB" w:rsidRPr="00931B76" w:rsidRDefault="00913DBB" w:rsidP="00995CDC">
            <w:pPr>
              <w:jc w:val="center"/>
              <w:rPr>
                <w:rFonts w:ascii="TH SarabunPSK" w:hAnsi="TH SarabunPSK" w:cs="TH SarabunPSK"/>
                <w:lang w:bidi="th-TH"/>
              </w:rPr>
            </w:pPr>
          </w:p>
          <w:p w14:paraId="2C4DF41E" w14:textId="5328360C" w:rsidR="00913DBB" w:rsidRPr="00931B76" w:rsidRDefault="00913DBB" w:rsidP="00995CDC">
            <w:pPr>
              <w:jc w:val="center"/>
              <w:rPr>
                <w:rFonts w:ascii="TH SarabunPSK" w:hAnsi="TH SarabunPSK" w:cs="TH SarabunPSK"/>
                <w:b/>
                <w:bCs/>
              </w:rPr>
            </w:pPr>
            <w:r w:rsidRPr="00931B76">
              <w:rPr>
                <w:rFonts w:ascii="TH SarabunPSK" w:hAnsi="TH SarabunPSK" w:cs="TH SarabunPSK"/>
                <w:b/>
                <w:bCs/>
              </w:rPr>
              <w:t>90</w:t>
            </w:r>
          </w:p>
          <w:p w14:paraId="459AEBF4" w14:textId="77777777" w:rsidR="00913DBB" w:rsidRPr="00931B76" w:rsidRDefault="00913DBB" w:rsidP="00995CDC">
            <w:pPr>
              <w:jc w:val="center"/>
              <w:rPr>
                <w:rFonts w:ascii="TH SarabunPSK" w:hAnsi="TH SarabunPSK" w:cs="TH SarabunPSK"/>
                <w:lang w:bidi="th-TH"/>
              </w:rPr>
            </w:pPr>
          </w:p>
          <w:p w14:paraId="635ACD4D" w14:textId="77777777" w:rsidR="00913DBB" w:rsidRPr="00931B76" w:rsidRDefault="00913DBB" w:rsidP="00995CDC">
            <w:pPr>
              <w:jc w:val="center"/>
              <w:rPr>
                <w:rFonts w:ascii="TH SarabunPSK" w:hAnsi="TH SarabunPSK" w:cs="TH SarabunPSK"/>
                <w:lang w:bidi="th-TH"/>
              </w:rPr>
            </w:pPr>
          </w:p>
          <w:p w14:paraId="2D82DEC3" w14:textId="77777777" w:rsidR="00913DBB" w:rsidRPr="00931B76" w:rsidRDefault="00913DBB" w:rsidP="00995CDC">
            <w:pPr>
              <w:jc w:val="center"/>
              <w:rPr>
                <w:rFonts w:ascii="TH SarabunPSK" w:hAnsi="TH SarabunPSK" w:cs="TH SarabunPSK"/>
                <w:lang w:bidi="th-TH"/>
              </w:rPr>
            </w:pPr>
          </w:p>
          <w:p w14:paraId="2D8A682A" w14:textId="77777777" w:rsidR="00C17738" w:rsidRPr="00931B76" w:rsidRDefault="00C17738" w:rsidP="00995CDC">
            <w:pPr>
              <w:jc w:val="center"/>
              <w:rPr>
                <w:rFonts w:ascii="TH SarabunPSK" w:hAnsi="TH SarabunPSK" w:cs="TH SarabunPSK"/>
                <w:lang w:bidi="th-TH"/>
              </w:rPr>
            </w:pPr>
          </w:p>
          <w:p w14:paraId="560B044A" w14:textId="77777777" w:rsidR="001B2528" w:rsidRPr="00931B76" w:rsidRDefault="001B2528" w:rsidP="00D44897">
            <w:pPr>
              <w:jc w:val="center"/>
              <w:rPr>
                <w:rFonts w:ascii="TH SarabunPSK" w:hAnsi="TH SarabunPSK" w:cs="TH SarabunPSK"/>
                <w:lang w:bidi="th-TH"/>
              </w:rPr>
            </w:pPr>
          </w:p>
          <w:p w14:paraId="304B648D" w14:textId="77777777" w:rsidR="007D7760" w:rsidRPr="00931B76" w:rsidRDefault="007D7760" w:rsidP="00D44897">
            <w:pPr>
              <w:jc w:val="center"/>
              <w:rPr>
                <w:rFonts w:ascii="TH SarabunPSK" w:hAnsi="TH SarabunPSK" w:cs="TH SarabunPSK"/>
                <w:lang w:bidi="th-TH"/>
              </w:rPr>
            </w:pPr>
          </w:p>
          <w:p w14:paraId="0B6E30F0" w14:textId="49882641" w:rsidR="00913DBB" w:rsidRPr="00931B76" w:rsidRDefault="00913DBB" w:rsidP="00D44897">
            <w:pPr>
              <w:jc w:val="center"/>
              <w:rPr>
                <w:rFonts w:ascii="TH SarabunPSK" w:hAnsi="TH SarabunPSK" w:cs="TH SarabunPSK"/>
                <w:b/>
                <w:bCs/>
                <w:lang w:bidi="th-TH"/>
              </w:rPr>
            </w:pPr>
            <w:r w:rsidRPr="00931B76">
              <w:rPr>
                <w:rFonts w:ascii="TH SarabunPSK" w:hAnsi="TH SarabunPSK" w:cs="TH SarabunPSK"/>
                <w:b/>
                <w:bCs/>
                <w:lang w:bidi="th-TH"/>
              </w:rPr>
              <w:t>6</w:t>
            </w:r>
          </w:p>
        </w:tc>
        <w:tc>
          <w:tcPr>
            <w:tcW w:w="1730" w:type="dxa"/>
            <w:shd w:val="clear" w:color="auto" w:fill="auto"/>
          </w:tcPr>
          <w:p w14:paraId="596DED22" w14:textId="77777777" w:rsidR="00913DBB" w:rsidRPr="00931B76" w:rsidRDefault="00913DBB" w:rsidP="001D132E">
            <w:pPr>
              <w:jc w:val="center"/>
              <w:rPr>
                <w:rFonts w:ascii="TH SarabunPSK" w:hAnsi="TH SarabunPSK" w:cs="TH SarabunPSK"/>
                <w:b/>
                <w:bCs/>
              </w:rPr>
            </w:pPr>
            <w:r w:rsidRPr="00931B76">
              <w:rPr>
                <w:rFonts w:ascii="TH SarabunPSK" w:hAnsi="TH SarabunPSK" w:cs="TH SarabunPSK"/>
                <w:b/>
                <w:bCs/>
                <w:rtl/>
                <w:cs/>
              </w:rPr>
              <w:t>30</w:t>
            </w:r>
          </w:p>
          <w:p w14:paraId="27626A9A" w14:textId="18B9FF9A" w:rsidR="00913DBB" w:rsidRPr="00931B76" w:rsidRDefault="00CF120D" w:rsidP="001D132E">
            <w:pPr>
              <w:jc w:val="center"/>
              <w:rPr>
                <w:rFonts w:ascii="TH SarabunPSK" w:hAnsi="TH SarabunPSK" w:cs="TH SarabunPSK"/>
              </w:rPr>
            </w:pPr>
            <w:r w:rsidRPr="00931B76">
              <w:rPr>
                <w:rFonts w:ascii="TH SarabunPSK" w:hAnsi="TH SarabunPSK" w:cs="TH SarabunPSK"/>
              </w:rPr>
              <w:t>30</w:t>
            </w:r>
          </w:p>
          <w:p w14:paraId="05A05650" w14:textId="77777777" w:rsidR="00913DBB" w:rsidRPr="00931B76" w:rsidRDefault="00913DBB" w:rsidP="001D132E">
            <w:pPr>
              <w:jc w:val="center"/>
              <w:rPr>
                <w:rFonts w:ascii="TH SarabunPSK" w:hAnsi="TH SarabunPSK" w:cs="TH SarabunPSK"/>
              </w:rPr>
            </w:pPr>
          </w:p>
          <w:p w14:paraId="11C613DE" w14:textId="73DC880B" w:rsidR="00913DBB" w:rsidRPr="00931B76" w:rsidRDefault="00913DBB" w:rsidP="001D132E">
            <w:pPr>
              <w:jc w:val="center"/>
              <w:rPr>
                <w:rFonts w:ascii="TH SarabunPSK" w:hAnsi="TH SarabunPSK" w:cs="TH SarabunPSK"/>
                <w:b/>
                <w:bCs/>
              </w:rPr>
            </w:pPr>
            <w:r w:rsidRPr="00931B76">
              <w:rPr>
                <w:rFonts w:ascii="TH SarabunPSK" w:hAnsi="TH SarabunPSK" w:cs="TH SarabunPSK"/>
                <w:b/>
                <w:bCs/>
              </w:rPr>
              <w:t>95</w:t>
            </w:r>
          </w:p>
          <w:p w14:paraId="76F4EDA8" w14:textId="77777777" w:rsidR="00913DBB" w:rsidRPr="00931B76" w:rsidRDefault="00913DBB" w:rsidP="001D132E">
            <w:pPr>
              <w:jc w:val="center"/>
              <w:rPr>
                <w:rFonts w:ascii="TH SarabunPSK" w:hAnsi="TH SarabunPSK" w:cs="TH SarabunPSK"/>
              </w:rPr>
            </w:pPr>
            <w:r w:rsidRPr="00931B76">
              <w:rPr>
                <w:rFonts w:ascii="TH SarabunPSK" w:hAnsi="TH SarabunPSK" w:cs="TH SarabunPSK"/>
              </w:rPr>
              <w:t>22</w:t>
            </w:r>
          </w:p>
          <w:p w14:paraId="2D4E4736" w14:textId="77777777" w:rsidR="00913DBB" w:rsidRPr="00931B76" w:rsidRDefault="00913DBB" w:rsidP="001D132E">
            <w:pPr>
              <w:jc w:val="center"/>
              <w:rPr>
                <w:rFonts w:ascii="TH SarabunPSK" w:hAnsi="TH SarabunPSK" w:cs="TH SarabunPSK"/>
              </w:rPr>
            </w:pPr>
            <w:r w:rsidRPr="00931B76">
              <w:rPr>
                <w:rFonts w:ascii="TH SarabunPSK" w:hAnsi="TH SarabunPSK" w:cs="TH SarabunPSK"/>
              </w:rPr>
              <w:t>49</w:t>
            </w:r>
          </w:p>
          <w:p w14:paraId="611F61D3" w14:textId="77777777" w:rsidR="001B2528" w:rsidRPr="00931B76" w:rsidRDefault="001B2528" w:rsidP="001D132E">
            <w:pPr>
              <w:jc w:val="center"/>
              <w:rPr>
                <w:rFonts w:ascii="TH SarabunPSK" w:hAnsi="TH SarabunPSK" w:cs="TH SarabunPSK"/>
              </w:rPr>
            </w:pPr>
          </w:p>
          <w:p w14:paraId="32B4096B" w14:textId="77777777" w:rsidR="001B2528" w:rsidRPr="00931B76" w:rsidRDefault="001B2528" w:rsidP="001D132E">
            <w:pPr>
              <w:jc w:val="center"/>
              <w:rPr>
                <w:rFonts w:ascii="TH SarabunPSK" w:hAnsi="TH SarabunPSK" w:cs="TH SarabunPSK"/>
              </w:rPr>
            </w:pPr>
          </w:p>
          <w:p w14:paraId="3E224239" w14:textId="77777777" w:rsidR="007D7760" w:rsidRPr="00931B76" w:rsidRDefault="007D7760" w:rsidP="001D132E">
            <w:pPr>
              <w:jc w:val="center"/>
              <w:rPr>
                <w:rFonts w:ascii="TH SarabunPSK" w:hAnsi="TH SarabunPSK" w:cs="TH SarabunPSK"/>
              </w:rPr>
            </w:pPr>
          </w:p>
          <w:p w14:paraId="2F0E9BCA" w14:textId="1B5C4726" w:rsidR="00913DBB" w:rsidRPr="00931B76" w:rsidRDefault="00913DBB" w:rsidP="001D132E">
            <w:pPr>
              <w:jc w:val="center"/>
              <w:rPr>
                <w:rFonts w:ascii="TH SarabunPSK" w:hAnsi="TH SarabunPSK" w:cs="TH SarabunPSK"/>
              </w:rPr>
            </w:pPr>
            <w:r w:rsidRPr="00931B76">
              <w:rPr>
                <w:rFonts w:ascii="TH SarabunPSK" w:hAnsi="TH SarabunPSK" w:cs="TH SarabunPSK"/>
              </w:rPr>
              <w:t>24</w:t>
            </w:r>
          </w:p>
          <w:p w14:paraId="3DE78D69" w14:textId="670558B0" w:rsidR="00913DBB" w:rsidRPr="00931B76" w:rsidRDefault="00913DBB" w:rsidP="001D132E">
            <w:pPr>
              <w:jc w:val="center"/>
              <w:rPr>
                <w:rFonts w:ascii="TH SarabunPSK" w:hAnsi="TH SarabunPSK" w:cs="TH SarabunPSK"/>
                <w:b/>
                <w:bCs/>
              </w:rPr>
            </w:pPr>
            <w:r w:rsidRPr="00931B76">
              <w:rPr>
                <w:rFonts w:ascii="TH SarabunPSK" w:hAnsi="TH SarabunPSK" w:cs="TH SarabunPSK"/>
                <w:b/>
                <w:bCs/>
              </w:rPr>
              <w:t>6</w:t>
            </w:r>
          </w:p>
        </w:tc>
        <w:tc>
          <w:tcPr>
            <w:tcW w:w="1733" w:type="dxa"/>
          </w:tcPr>
          <w:p w14:paraId="70607055" w14:textId="77777777" w:rsidR="00913DBB" w:rsidRPr="00931B76" w:rsidRDefault="00913DBB" w:rsidP="001D132E">
            <w:pPr>
              <w:jc w:val="center"/>
              <w:rPr>
                <w:rFonts w:ascii="TH SarabunPSK" w:hAnsi="TH SarabunPSK" w:cs="TH SarabunPSK"/>
                <w:b/>
                <w:bCs/>
                <w:lang w:bidi="th-TH"/>
              </w:rPr>
            </w:pPr>
            <w:r w:rsidRPr="00931B76">
              <w:rPr>
                <w:rFonts w:ascii="TH SarabunPSK" w:hAnsi="TH SarabunPSK" w:cs="TH SarabunPSK"/>
                <w:b/>
                <w:bCs/>
                <w:cs/>
                <w:lang w:bidi="th-TH"/>
              </w:rPr>
              <w:t>30</w:t>
            </w:r>
          </w:p>
          <w:p w14:paraId="185A5C40" w14:textId="22E58E9E" w:rsidR="00913DBB" w:rsidRPr="00931B76" w:rsidRDefault="00CF120D" w:rsidP="001D132E">
            <w:pPr>
              <w:jc w:val="center"/>
              <w:rPr>
                <w:rFonts w:ascii="TH SarabunPSK" w:hAnsi="TH SarabunPSK" w:cs="TH SarabunPSK"/>
                <w:lang w:bidi="th-TH"/>
              </w:rPr>
            </w:pPr>
            <w:r w:rsidRPr="00931B76">
              <w:rPr>
                <w:rFonts w:ascii="TH SarabunPSK" w:hAnsi="TH SarabunPSK" w:cs="TH SarabunPSK"/>
                <w:lang w:bidi="th-TH"/>
              </w:rPr>
              <w:t>30</w:t>
            </w:r>
          </w:p>
          <w:p w14:paraId="3A9D296C" w14:textId="7C22EBCA" w:rsidR="00913DBB" w:rsidRPr="00931B76" w:rsidRDefault="00CF120D" w:rsidP="001D132E">
            <w:pPr>
              <w:jc w:val="center"/>
              <w:rPr>
                <w:rFonts w:ascii="TH SarabunPSK" w:hAnsi="TH SarabunPSK" w:cs="TH SarabunPSK"/>
                <w:lang w:bidi="th-TH"/>
              </w:rPr>
            </w:pPr>
            <w:r w:rsidRPr="00931B76">
              <w:rPr>
                <w:rFonts w:ascii="TH SarabunPSK" w:hAnsi="TH SarabunPSK" w:cs="TH SarabunPSK"/>
                <w:lang w:bidi="th-TH"/>
              </w:rPr>
              <w:t>1</w:t>
            </w:r>
          </w:p>
          <w:p w14:paraId="3A4AF3FE" w14:textId="77777777" w:rsidR="00913DBB" w:rsidRPr="00931B76" w:rsidRDefault="00913DBB" w:rsidP="001D132E">
            <w:pPr>
              <w:jc w:val="center"/>
              <w:rPr>
                <w:rFonts w:ascii="TH SarabunPSK" w:hAnsi="TH SarabunPSK" w:cs="TH SarabunPSK"/>
                <w:b/>
                <w:bCs/>
                <w:lang w:bidi="th-TH"/>
              </w:rPr>
            </w:pPr>
            <w:r w:rsidRPr="00931B76">
              <w:rPr>
                <w:rFonts w:ascii="TH SarabunPSK" w:hAnsi="TH SarabunPSK" w:cs="TH SarabunPSK"/>
                <w:b/>
                <w:bCs/>
                <w:cs/>
                <w:lang w:bidi="th-TH"/>
              </w:rPr>
              <w:t>91</w:t>
            </w:r>
          </w:p>
          <w:p w14:paraId="687F365B" w14:textId="77777777" w:rsidR="00913DBB" w:rsidRPr="00931B76" w:rsidRDefault="00913DBB" w:rsidP="001D132E">
            <w:pPr>
              <w:jc w:val="center"/>
              <w:rPr>
                <w:rFonts w:ascii="TH SarabunPSK" w:hAnsi="TH SarabunPSK" w:cs="TH SarabunPSK"/>
                <w:lang w:bidi="th-TH"/>
              </w:rPr>
            </w:pPr>
            <w:r w:rsidRPr="00931B76">
              <w:rPr>
                <w:rFonts w:ascii="TH SarabunPSK" w:hAnsi="TH SarabunPSK" w:cs="TH SarabunPSK"/>
                <w:cs/>
                <w:lang w:bidi="th-TH"/>
              </w:rPr>
              <w:t>21</w:t>
            </w:r>
          </w:p>
          <w:p w14:paraId="73552E27" w14:textId="634D5698" w:rsidR="00913DBB" w:rsidRPr="00931B76" w:rsidRDefault="001B2528" w:rsidP="001D132E">
            <w:pPr>
              <w:jc w:val="center"/>
              <w:rPr>
                <w:rFonts w:ascii="TH SarabunPSK" w:hAnsi="TH SarabunPSK" w:cs="TH SarabunPSK"/>
                <w:lang w:bidi="th-TH"/>
              </w:rPr>
            </w:pPr>
            <w:r w:rsidRPr="00931B76">
              <w:rPr>
                <w:rFonts w:ascii="TH SarabunPSK" w:hAnsi="TH SarabunPSK" w:cs="TH SarabunPSK"/>
                <w:cs/>
                <w:lang w:bidi="th-TH"/>
              </w:rPr>
              <w:t>36</w:t>
            </w:r>
          </w:p>
          <w:p w14:paraId="6BBFA5D6" w14:textId="5E96D4CA" w:rsidR="001B2528" w:rsidRPr="00931B76" w:rsidRDefault="001B2528" w:rsidP="001D132E">
            <w:pPr>
              <w:jc w:val="center"/>
              <w:rPr>
                <w:rFonts w:ascii="TH SarabunPSK" w:hAnsi="TH SarabunPSK" w:cs="TH SarabunPSK"/>
                <w:lang w:bidi="th-TH"/>
              </w:rPr>
            </w:pPr>
            <w:r w:rsidRPr="00931B76">
              <w:rPr>
                <w:rFonts w:ascii="TH SarabunPSK" w:hAnsi="TH SarabunPSK" w:cs="TH SarabunPSK"/>
                <w:cs/>
                <w:lang w:bidi="th-TH"/>
              </w:rPr>
              <w:t>6</w:t>
            </w:r>
          </w:p>
          <w:p w14:paraId="5B6E32E1" w14:textId="14BA38A7" w:rsidR="001B2528" w:rsidRPr="00931B76" w:rsidRDefault="001B2528" w:rsidP="001D132E">
            <w:pPr>
              <w:jc w:val="center"/>
              <w:rPr>
                <w:rFonts w:ascii="TH SarabunPSK" w:hAnsi="TH SarabunPSK" w:cs="TH SarabunPSK"/>
                <w:lang w:bidi="th-TH"/>
              </w:rPr>
            </w:pPr>
            <w:r w:rsidRPr="00931B76">
              <w:rPr>
                <w:rFonts w:ascii="TH SarabunPSK" w:hAnsi="TH SarabunPSK" w:cs="TH SarabunPSK"/>
                <w:cs/>
                <w:lang w:bidi="th-TH"/>
              </w:rPr>
              <w:t>6</w:t>
            </w:r>
          </w:p>
          <w:p w14:paraId="471C289F" w14:textId="77777777" w:rsidR="007D7760" w:rsidRPr="00931B76" w:rsidRDefault="007D7760" w:rsidP="001D132E">
            <w:pPr>
              <w:jc w:val="center"/>
              <w:rPr>
                <w:rFonts w:ascii="TH SarabunPSK" w:hAnsi="TH SarabunPSK" w:cs="TH SarabunPSK"/>
                <w:lang w:bidi="th-TH"/>
              </w:rPr>
            </w:pPr>
          </w:p>
          <w:p w14:paraId="25D879FE" w14:textId="0CF9F1D8" w:rsidR="00913DBB" w:rsidRPr="00931B76" w:rsidRDefault="00913DBB" w:rsidP="001D132E">
            <w:pPr>
              <w:jc w:val="center"/>
              <w:rPr>
                <w:rFonts w:ascii="TH SarabunPSK" w:hAnsi="TH SarabunPSK" w:cs="TH SarabunPSK"/>
                <w:lang w:bidi="th-TH"/>
              </w:rPr>
            </w:pPr>
            <w:r w:rsidRPr="00931B76">
              <w:rPr>
                <w:rFonts w:ascii="TH SarabunPSK" w:hAnsi="TH SarabunPSK" w:cs="TH SarabunPSK"/>
                <w:cs/>
                <w:lang w:bidi="th-TH"/>
              </w:rPr>
              <w:t>22</w:t>
            </w:r>
          </w:p>
          <w:p w14:paraId="570BD613" w14:textId="77777777" w:rsidR="00913DBB" w:rsidRPr="00931B76" w:rsidRDefault="00913DBB" w:rsidP="001D132E">
            <w:pPr>
              <w:jc w:val="center"/>
              <w:rPr>
                <w:rFonts w:ascii="TH SarabunPSK" w:hAnsi="TH SarabunPSK" w:cs="TH SarabunPSK"/>
                <w:b/>
                <w:bCs/>
                <w:lang w:bidi="th-TH"/>
              </w:rPr>
            </w:pPr>
            <w:r w:rsidRPr="00931B76">
              <w:rPr>
                <w:rFonts w:ascii="TH SarabunPSK" w:hAnsi="TH SarabunPSK" w:cs="TH SarabunPSK"/>
                <w:b/>
                <w:bCs/>
                <w:cs/>
                <w:lang w:bidi="th-TH"/>
              </w:rPr>
              <w:t>6</w:t>
            </w:r>
          </w:p>
        </w:tc>
      </w:tr>
      <w:tr w:rsidR="00AF18B0" w:rsidRPr="00931B76" w14:paraId="5D6BEB72" w14:textId="77777777" w:rsidTr="00142B64">
        <w:tc>
          <w:tcPr>
            <w:tcW w:w="3829" w:type="dxa"/>
            <w:shd w:val="clear" w:color="auto" w:fill="auto"/>
            <w:vAlign w:val="center"/>
          </w:tcPr>
          <w:p w14:paraId="05D64B09" w14:textId="77777777" w:rsidR="00AF18B0" w:rsidRPr="00931B76" w:rsidRDefault="00AF18B0" w:rsidP="00AF18B0">
            <w:pPr>
              <w:jc w:val="center"/>
              <w:rPr>
                <w:rFonts w:ascii="TH SarabunPSK" w:hAnsi="TH SarabunPSK" w:cs="TH SarabunPSK"/>
                <w:b/>
                <w:bCs/>
              </w:rPr>
            </w:pPr>
            <w:r w:rsidRPr="00931B76">
              <w:rPr>
                <w:rFonts w:ascii="TH SarabunPSK" w:hAnsi="TH SarabunPSK" w:cs="TH SarabunPSK"/>
                <w:b/>
                <w:bCs/>
                <w:cs/>
                <w:lang w:bidi="th-TH"/>
              </w:rPr>
              <w:t>จำนวนหน่วยกิตรวมตลอดหลักสูตร</w:t>
            </w:r>
          </w:p>
          <w:p w14:paraId="33FECEF7" w14:textId="09093D10" w:rsidR="00AF18B0" w:rsidRPr="00931B76" w:rsidRDefault="00AF18B0" w:rsidP="00AF18B0">
            <w:pPr>
              <w:jc w:val="center"/>
              <w:rPr>
                <w:rFonts w:ascii="TH SarabunPSK" w:hAnsi="TH SarabunPSK" w:cs="TH SarabunPSK"/>
                <w:b/>
                <w:bCs/>
                <w:cs/>
                <w:lang w:bidi="th-TH"/>
              </w:rPr>
            </w:pPr>
            <w:r w:rsidRPr="00931B76">
              <w:rPr>
                <w:rFonts w:ascii="TH SarabunPSK" w:hAnsi="TH SarabunPSK" w:cs="TH SarabunPSK" w:hint="cs"/>
                <w:b/>
                <w:bCs/>
                <w:cs/>
                <w:lang w:bidi="th-TH"/>
              </w:rPr>
              <w:t>ไม่น้อยกว่า</w:t>
            </w:r>
          </w:p>
        </w:tc>
        <w:tc>
          <w:tcPr>
            <w:tcW w:w="1230" w:type="dxa"/>
            <w:shd w:val="clear" w:color="auto" w:fill="auto"/>
            <w:vAlign w:val="center"/>
          </w:tcPr>
          <w:p w14:paraId="5156A987" w14:textId="1BA4F645" w:rsidR="00AF18B0" w:rsidRPr="00931B76" w:rsidRDefault="00AF18B0" w:rsidP="00AF18B0">
            <w:pPr>
              <w:jc w:val="center"/>
              <w:rPr>
                <w:rFonts w:ascii="TH SarabunPSK" w:hAnsi="TH SarabunPSK" w:cs="TH SarabunPSK"/>
                <w:b/>
                <w:bCs/>
                <w:rtl/>
                <w:cs/>
              </w:rPr>
            </w:pPr>
            <w:r w:rsidRPr="00931B76">
              <w:rPr>
                <w:rFonts w:ascii="TH SarabunPSK" w:hAnsi="TH SarabunPSK" w:cs="TH SarabunPSK"/>
                <w:b/>
                <w:bCs/>
              </w:rPr>
              <w:t>120</w:t>
            </w:r>
          </w:p>
        </w:tc>
        <w:tc>
          <w:tcPr>
            <w:tcW w:w="1254" w:type="dxa"/>
            <w:vAlign w:val="center"/>
          </w:tcPr>
          <w:p w14:paraId="04B28B0B" w14:textId="6AA01A4E" w:rsidR="00AF18B0" w:rsidRPr="00931B76" w:rsidRDefault="00AF18B0" w:rsidP="00AF18B0">
            <w:pPr>
              <w:jc w:val="center"/>
              <w:rPr>
                <w:rFonts w:ascii="TH SarabunPSK" w:hAnsi="TH SarabunPSK" w:cs="TH SarabunPSK"/>
                <w:b/>
                <w:bCs/>
                <w:rtl/>
                <w:cs/>
              </w:rPr>
            </w:pPr>
            <w:r w:rsidRPr="00931B76">
              <w:rPr>
                <w:rFonts w:ascii="TH SarabunPSK" w:hAnsi="TH SarabunPSK" w:cs="TH SarabunPSK"/>
                <w:b/>
                <w:bCs/>
              </w:rPr>
              <w:t>126</w:t>
            </w:r>
          </w:p>
        </w:tc>
        <w:tc>
          <w:tcPr>
            <w:tcW w:w="1730" w:type="dxa"/>
            <w:shd w:val="clear" w:color="auto" w:fill="auto"/>
            <w:vAlign w:val="center"/>
          </w:tcPr>
          <w:p w14:paraId="508CE728" w14:textId="6D9E7F9F" w:rsidR="00AF18B0" w:rsidRPr="00931B76" w:rsidRDefault="00AF18B0" w:rsidP="00AF18B0">
            <w:pPr>
              <w:jc w:val="center"/>
              <w:rPr>
                <w:rFonts w:ascii="TH SarabunPSK" w:hAnsi="TH SarabunPSK" w:cs="TH SarabunPSK"/>
                <w:b/>
                <w:bCs/>
                <w:rtl/>
                <w:cs/>
              </w:rPr>
            </w:pPr>
            <w:r w:rsidRPr="00931B76">
              <w:rPr>
                <w:rFonts w:ascii="TH SarabunPSK" w:hAnsi="TH SarabunPSK" w:cs="TH SarabunPSK"/>
                <w:b/>
                <w:bCs/>
              </w:rPr>
              <w:t>131</w:t>
            </w:r>
          </w:p>
        </w:tc>
        <w:tc>
          <w:tcPr>
            <w:tcW w:w="1733" w:type="dxa"/>
            <w:vAlign w:val="center"/>
          </w:tcPr>
          <w:p w14:paraId="488CD248" w14:textId="44139F2C" w:rsidR="00AF18B0" w:rsidRPr="00931B76" w:rsidRDefault="00AF18B0" w:rsidP="00AF18B0">
            <w:pPr>
              <w:jc w:val="center"/>
              <w:rPr>
                <w:rFonts w:ascii="TH SarabunPSK" w:hAnsi="TH SarabunPSK" w:cs="TH SarabunPSK"/>
                <w:b/>
                <w:bCs/>
                <w:cs/>
                <w:lang w:bidi="th-TH"/>
              </w:rPr>
            </w:pPr>
            <w:r w:rsidRPr="00931B76">
              <w:rPr>
                <w:rFonts w:ascii="TH SarabunPSK" w:hAnsi="TH SarabunPSK" w:cs="TH SarabunPSK"/>
                <w:b/>
                <w:bCs/>
                <w:lang w:bidi="th-TH"/>
              </w:rPr>
              <w:t>127</w:t>
            </w:r>
          </w:p>
        </w:tc>
      </w:tr>
    </w:tbl>
    <w:p w14:paraId="08D748CB" w14:textId="77777777" w:rsidR="0005082C" w:rsidRPr="00931B76" w:rsidRDefault="0005082C" w:rsidP="00913DBB">
      <w:pPr>
        <w:widowControl w:val="0"/>
        <w:autoSpaceDE w:val="0"/>
        <w:autoSpaceDN w:val="0"/>
        <w:adjustRightInd w:val="0"/>
        <w:ind w:right="45"/>
        <w:jc w:val="both"/>
        <w:outlineLvl w:val="0"/>
        <w:rPr>
          <w:rFonts w:ascii="TH SarabunPSK" w:hAnsi="TH SarabunPSK" w:cs="TH SarabunPSK"/>
          <w:b/>
          <w:bCs/>
          <w:sz w:val="16"/>
          <w:szCs w:val="16"/>
          <w:lang w:bidi="th-TH"/>
        </w:rPr>
      </w:pPr>
    </w:p>
    <w:p w14:paraId="7CF647DD" w14:textId="4E03F4E8" w:rsidR="00913DBB" w:rsidRPr="00931B76" w:rsidRDefault="00913DBB" w:rsidP="00913DBB">
      <w:pPr>
        <w:widowControl w:val="0"/>
        <w:autoSpaceDE w:val="0"/>
        <w:autoSpaceDN w:val="0"/>
        <w:adjustRightInd w:val="0"/>
        <w:ind w:right="45"/>
        <w:jc w:val="both"/>
        <w:outlineLvl w:val="0"/>
        <w:rPr>
          <w:rFonts w:ascii="TH SarabunPSK" w:hAnsi="TH SarabunPSK" w:cs="TH SarabunPSK"/>
          <w:sz w:val="28"/>
          <w:szCs w:val="28"/>
          <w:lang w:bidi="th-TH"/>
        </w:rPr>
      </w:pPr>
      <w:r w:rsidRPr="00931B76">
        <w:rPr>
          <w:rFonts w:ascii="TH SarabunPSK" w:hAnsi="TH SarabunPSK" w:cs="TH SarabunPSK"/>
          <w:b/>
          <w:bCs/>
          <w:sz w:val="28"/>
          <w:szCs w:val="28"/>
          <w:cs/>
          <w:lang w:bidi="th-TH"/>
        </w:rPr>
        <w:t>หมายเหตุ</w:t>
      </w:r>
      <w:r w:rsidR="0005082C" w:rsidRPr="00931B76">
        <w:rPr>
          <w:rFonts w:ascii="TH SarabunPSK" w:hAnsi="TH SarabunPSK" w:cs="TH SarabunPSK"/>
          <w:b/>
          <w:bCs/>
          <w:sz w:val="28"/>
          <w:szCs w:val="28"/>
          <w:cs/>
          <w:lang w:bidi="th-TH"/>
        </w:rPr>
        <w:tab/>
      </w:r>
      <w:r w:rsidRPr="00931B76">
        <w:rPr>
          <w:rFonts w:ascii="TH SarabunPSK" w:hAnsi="TH SarabunPSK" w:cs="TH SarabunPSK"/>
          <w:sz w:val="28"/>
          <w:szCs w:val="28"/>
          <w:cs/>
          <w:lang w:bidi="th-TH"/>
        </w:rPr>
        <w:t>สภาวิชาชีพ(จิตวิทยาคลินิก) กำหนดเพียงจำนวนหน่วยกิตที่ต้องศึกษาตลอดหลักสูตร</w:t>
      </w:r>
    </w:p>
    <w:p w14:paraId="0F2FE73E" w14:textId="2BC76554" w:rsidR="00913DBB" w:rsidRPr="00931B76" w:rsidRDefault="00E91556" w:rsidP="00913DBB">
      <w:pPr>
        <w:widowControl w:val="0"/>
        <w:autoSpaceDE w:val="0"/>
        <w:autoSpaceDN w:val="0"/>
        <w:adjustRightInd w:val="0"/>
        <w:ind w:right="45"/>
        <w:jc w:val="both"/>
        <w:outlineLvl w:val="0"/>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r w:rsidR="0005082C" w:rsidRPr="00931B76">
        <w:rPr>
          <w:rFonts w:ascii="TH SarabunPSK" w:hAnsi="TH SarabunPSK" w:cs="TH SarabunPSK"/>
          <w:sz w:val="28"/>
          <w:szCs w:val="28"/>
          <w:cs/>
          <w:lang w:bidi="th-TH"/>
        </w:rPr>
        <w:tab/>
      </w:r>
      <w:r w:rsidR="00913DBB" w:rsidRPr="00931B76">
        <w:rPr>
          <w:rFonts w:ascii="TH SarabunPSK" w:hAnsi="TH SarabunPSK" w:cs="TH SarabunPSK"/>
          <w:sz w:val="28"/>
          <w:szCs w:val="28"/>
          <w:cs/>
          <w:lang w:bidi="th-TH"/>
        </w:rPr>
        <w:t xml:space="preserve">ไม่น้อยกว่า </w:t>
      </w:r>
      <w:r w:rsidR="00913DBB" w:rsidRPr="00931B76">
        <w:rPr>
          <w:rFonts w:ascii="TH SarabunPSK" w:hAnsi="TH SarabunPSK" w:cs="TH SarabunPSK"/>
          <w:sz w:val="28"/>
          <w:szCs w:val="28"/>
          <w:lang w:bidi="th-TH"/>
        </w:rPr>
        <w:t xml:space="preserve">126 </w:t>
      </w:r>
      <w:r w:rsidR="00913DBB" w:rsidRPr="00931B76">
        <w:rPr>
          <w:rFonts w:ascii="TH SarabunPSK" w:hAnsi="TH SarabunPSK" w:cs="TH SarabunPSK"/>
          <w:sz w:val="28"/>
          <w:szCs w:val="28"/>
          <w:cs/>
          <w:lang w:bidi="th-TH"/>
        </w:rPr>
        <w:t>หน่วยกิต (จำนวนหน่วยกิตวิชาศึกษาทั่วไปและวิชาเลือกเสรี=</w:t>
      </w:r>
      <w:r w:rsidR="00913DBB" w:rsidRPr="00931B76">
        <w:rPr>
          <w:rFonts w:ascii="TH SarabunPSK" w:hAnsi="TH SarabunPSK" w:cs="TH SarabunPSK"/>
          <w:sz w:val="28"/>
          <w:szCs w:val="28"/>
          <w:lang w:bidi="th-TH"/>
        </w:rPr>
        <w:t xml:space="preserve">36 </w:t>
      </w:r>
      <w:r w:rsidR="00913DBB" w:rsidRPr="00931B76">
        <w:rPr>
          <w:rFonts w:ascii="TH SarabunPSK" w:hAnsi="TH SarabunPSK" w:cs="TH SarabunPSK"/>
          <w:sz w:val="28"/>
          <w:szCs w:val="28"/>
          <w:cs/>
          <w:lang w:bidi="th-TH"/>
        </w:rPr>
        <w:t xml:space="preserve">หน่วยกิต </w:t>
      </w:r>
    </w:p>
    <w:p w14:paraId="757D80E2" w14:textId="3274A4AB" w:rsidR="00E01D60" w:rsidRPr="00931B76" w:rsidRDefault="00E91556" w:rsidP="00913DBB">
      <w:pPr>
        <w:widowControl w:val="0"/>
        <w:autoSpaceDE w:val="0"/>
        <w:autoSpaceDN w:val="0"/>
        <w:adjustRightInd w:val="0"/>
        <w:ind w:right="45"/>
        <w:jc w:val="both"/>
        <w:outlineLvl w:val="0"/>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r w:rsidR="0005082C" w:rsidRPr="00931B76">
        <w:rPr>
          <w:rFonts w:ascii="TH SarabunPSK" w:hAnsi="TH SarabunPSK" w:cs="TH SarabunPSK"/>
          <w:sz w:val="28"/>
          <w:szCs w:val="28"/>
          <w:cs/>
          <w:lang w:bidi="th-TH"/>
        </w:rPr>
        <w:tab/>
      </w:r>
      <w:r w:rsidR="00913DBB" w:rsidRPr="00931B76">
        <w:rPr>
          <w:rFonts w:ascii="TH SarabunPSK" w:hAnsi="TH SarabunPSK" w:cs="TH SarabunPSK"/>
          <w:sz w:val="28"/>
          <w:szCs w:val="28"/>
          <w:cs/>
          <w:lang w:bidi="th-TH"/>
        </w:rPr>
        <w:t>วิชาเฉพาะด้าน=</w:t>
      </w:r>
      <w:r w:rsidR="00913DBB" w:rsidRPr="00931B76">
        <w:rPr>
          <w:rFonts w:ascii="TH SarabunPSK" w:hAnsi="TH SarabunPSK" w:cs="TH SarabunPSK"/>
          <w:sz w:val="28"/>
          <w:szCs w:val="28"/>
          <w:lang w:bidi="th-TH"/>
        </w:rPr>
        <w:t xml:space="preserve">90 </w:t>
      </w:r>
      <w:r w:rsidR="00E01D60" w:rsidRPr="00931B76">
        <w:rPr>
          <w:rFonts w:ascii="TH SarabunPSK" w:hAnsi="TH SarabunPSK" w:cs="TH SarabunPSK"/>
          <w:sz w:val="28"/>
          <w:szCs w:val="28"/>
          <w:cs/>
          <w:lang w:bidi="th-TH"/>
        </w:rPr>
        <w:t>หน่วยกิต</w:t>
      </w:r>
      <w:r w:rsidR="00913DBB" w:rsidRPr="00931B76">
        <w:rPr>
          <w:rFonts w:ascii="TH SarabunPSK" w:hAnsi="TH SarabunPSK" w:cs="TH SarabunPSK"/>
          <w:sz w:val="28"/>
          <w:szCs w:val="28"/>
          <w:cs/>
          <w:lang w:bidi="th-TH"/>
        </w:rPr>
        <w:t>)</w:t>
      </w:r>
    </w:p>
    <w:p w14:paraId="0248260D" w14:textId="77777777" w:rsidR="00A858B5" w:rsidRPr="00931B76" w:rsidRDefault="00A858B5" w:rsidP="008964B9">
      <w:pPr>
        <w:widowControl w:val="0"/>
        <w:autoSpaceDE w:val="0"/>
        <w:autoSpaceDN w:val="0"/>
        <w:adjustRightInd w:val="0"/>
        <w:ind w:right="45"/>
        <w:jc w:val="both"/>
        <w:outlineLvl w:val="0"/>
        <w:rPr>
          <w:rFonts w:ascii="TH SarabunPSK" w:hAnsi="TH SarabunPSK" w:cs="TH SarabunPSK"/>
          <w:sz w:val="16"/>
          <w:szCs w:val="16"/>
          <w:lang w:bidi="th-TH"/>
        </w:rPr>
      </w:pPr>
    </w:p>
    <w:p w14:paraId="3F33068D" w14:textId="77777777" w:rsidR="00FB4DF9" w:rsidRPr="00931B76" w:rsidRDefault="00C2716F" w:rsidP="008964B9">
      <w:pPr>
        <w:widowControl w:val="0"/>
        <w:autoSpaceDE w:val="0"/>
        <w:autoSpaceDN w:val="0"/>
        <w:adjustRightInd w:val="0"/>
        <w:ind w:right="45"/>
        <w:jc w:val="both"/>
        <w:outlineLvl w:val="0"/>
        <w:rPr>
          <w:rFonts w:ascii="TH SarabunPSK" w:hAnsi="TH SarabunPSK" w:cs="TH SarabunPSK"/>
          <w:b/>
          <w:bCs/>
          <w:lang w:bidi="th-TH"/>
        </w:rPr>
      </w:pPr>
      <w:r w:rsidRPr="00931B76">
        <w:rPr>
          <w:rFonts w:ascii="TH SarabunPSK" w:hAnsi="TH SarabunPSK" w:cs="TH SarabunPSK"/>
          <w:b/>
          <w:bCs/>
          <w:cs/>
          <w:lang w:bidi="th-TH"/>
        </w:rPr>
        <w:t xml:space="preserve">       </w:t>
      </w:r>
      <w:r w:rsidR="00E01D60" w:rsidRPr="00931B76">
        <w:rPr>
          <w:rFonts w:ascii="TH SarabunPSK" w:hAnsi="TH SarabunPSK" w:cs="TH SarabunPSK"/>
          <w:b/>
          <w:bCs/>
          <w:lang w:bidi="th-TH"/>
        </w:rPr>
        <w:t>3</w:t>
      </w:r>
      <w:r w:rsidR="00E01D60" w:rsidRPr="00931B76">
        <w:rPr>
          <w:rFonts w:ascii="TH SarabunPSK" w:hAnsi="TH SarabunPSK" w:cs="TH SarabunPSK"/>
          <w:b/>
          <w:bCs/>
          <w:cs/>
          <w:lang w:bidi="th-TH"/>
        </w:rPr>
        <w:t>.</w:t>
      </w:r>
      <w:r w:rsidR="00E01D60" w:rsidRPr="00931B76">
        <w:rPr>
          <w:rFonts w:ascii="TH SarabunPSK" w:hAnsi="TH SarabunPSK" w:cs="TH SarabunPSK"/>
          <w:b/>
          <w:bCs/>
          <w:lang w:bidi="th-TH"/>
        </w:rPr>
        <w:t>1</w:t>
      </w:r>
      <w:r w:rsidR="00E01D60" w:rsidRPr="00931B76">
        <w:rPr>
          <w:rFonts w:ascii="TH SarabunPSK" w:hAnsi="TH SarabunPSK" w:cs="TH SarabunPSK"/>
          <w:b/>
          <w:bCs/>
          <w:cs/>
          <w:lang w:bidi="th-TH"/>
        </w:rPr>
        <w:t>.</w:t>
      </w:r>
      <w:r w:rsidR="00E01D60" w:rsidRPr="00931B76">
        <w:rPr>
          <w:rFonts w:ascii="TH SarabunPSK" w:hAnsi="TH SarabunPSK" w:cs="TH SarabunPSK"/>
          <w:b/>
          <w:bCs/>
          <w:lang w:bidi="th-TH"/>
        </w:rPr>
        <w:t xml:space="preserve">3  </w:t>
      </w:r>
      <w:r w:rsidR="00E01D60" w:rsidRPr="00931B76">
        <w:rPr>
          <w:rFonts w:ascii="TH SarabunPSK" w:hAnsi="TH SarabunPSK" w:cs="TH SarabunPSK"/>
          <w:b/>
          <w:bCs/>
          <w:cs/>
          <w:lang w:bidi="th-TH"/>
        </w:rPr>
        <w:t>รายวิชา</w:t>
      </w:r>
      <w:r w:rsidR="00913DBB" w:rsidRPr="00931B76">
        <w:rPr>
          <w:rFonts w:ascii="TH SarabunPSK" w:hAnsi="TH SarabunPSK" w:cs="TH SarabunPSK"/>
          <w:b/>
          <w:bCs/>
          <w:cs/>
          <w:lang w:bidi="th-TH"/>
        </w:rPr>
        <w:t xml:space="preserve"> </w:t>
      </w:r>
    </w:p>
    <w:p w14:paraId="5B1F23B9" w14:textId="13978DD6" w:rsidR="00913DBB" w:rsidRPr="00931B76" w:rsidRDefault="00FB4DF9" w:rsidP="002F2E1E">
      <w:pPr>
        <w:widowControl w:val="0"/>
        <w:autoSpaceDE w:val="0"/>
        <w:autoSpaceDN w:val="0"/>
        <w:adjustRightInd w:val="0"/>
        <w:ind w:left="1418" w:right="45" w:hanging="284"/>
        <w:jc w:val="both"/>
        <w:outlineLvl w:val="0"/>
        <w:rPr>
          <w:rFonts w:ascii="TH SarabunPSK" w:hAnsi="TH SarabunPSK" w:cs="TH SarabunPSK"/>
        </w:rPr>
      </w:pPr>
      <w:r w:rsidRPr="00931B76">
        <w:rPr>
          <w:rFonts w:ascii="TH SarabunPSK" w:hAnsi="TH SarabunPSK" w:cs="TH SarabunPSK" w:hint="cs"/>
          <w:b/>
          <w:bCs/>
          <w:cs/>
          <w:lang w:bidi="th-TH"/>
        </w:rPr>
        <w:t>1</w:t>
      </w:r>
      <w:r w:rsidR="00FD1DAC" w:rsidRPr="00931B76">
        <w:rPr>
          <w:rFonts w:ascii="TH SarabunPSK" w:hAnsi="TH SarabunPSK" w:cs="TH SarabunPSK"/>
          <w:b/>
          <w:bCs/>
          <w:cs/>
          <w:lang w:bidi="th-TH"/>
        </w:rPr>
        <w:t xml:space="preserve">. </w:t>
      </w:r>
      <w:r w:rsidR="00CB4CA2" w:rsidRPr="00931B76">
        <w:rPr>
          <w:rFonts w:ascii="TH SarabunPSK" w:hAnsi="TH SarabunPSK" w:cs="TH SarabunPSK"/>
          <w:b/>
          <w:bCs/>
          <w:cs/>
          <w:lang w:bidi="th-TH"/>
        </w:rPr>
        <w:t>หมวดวิชาศึกษาทั่วไป</w:t>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hint="cs"/>
          <w:b/>
          <w:bCs/>
          <w:cs/>
          <w:lang w:bidi="th-TH"/>
        </w:rPr>
        <w:t>ไม่น้อยกว่า</w:t>
      </w:r>
      <w:r w:rsidRPr="00931B76">
        <w:rPr>
          <w:rFonts w:ascii="TH SarabunPSK" w:hAnsi="TH SarabunPSK" w:cs="TH SarabunPSK" w:hint="cs"/>
          <w:b/>
          <w:bCs/>
          <w:cs/>
          <w:lang w:bidi="th-TH"/>
        </w:rPr>
        <w:tab/>
        <w:t>จำนวน  30 หน่วยกิต</w:t>
      </w:r>
      <w:r w:rsidRPr="00931B76">
        <w:rPr>
          <w:rFonts w:ascii="TH SarabunPSK" w:hAnsi="TH SarabunPSK" w:cs="TH SarabunPSK"/>
          <w:b/>
          <w:bCs/>
          <w:cs/>
          <w:lang w:bidi="th-TH"/>
        </w:rPr>
        <w:tab/>
      </w:r>
      <w:r w:rsidRPr="00931B76">
        <w:rPr>
          <w:rFonts w:ascii="TH SarabunPSK" w:hAnsi="TH SarabunPSK" w:cs="TH SarabunPSK"/>
          <w:cs/>
          <w:lang w:bidi="th-TH"/>
        </w:rPr>
        <w:br/>
      </w:r>
      <w:r w:rsidR="00913DBB" w:rsidRPr="00931B76">
        <w:rPr>
          <w:rFonts w:ascii="TH SarabunPSK" w:hAnsi="TH SarabunPSK" w:cs="TH SarabunPSK"/>
          <w:b/>
          <w:bCs/>
          <w:cs/>
          <w:lang w:bidi="th-TH"/>
        </w:rPr>
        <w:t>กำหนดให้นิสิตเรียนตามกลุ่มวิชาดังต่อไปนี้</w:t>
      </w:r>
    </w:p>
    <w:p w14:paraId="1C7D9EB2" w14:textId="4D36BFEC" w:rsidR="00756D84" w:rsidRPr="00931B76" w:rsidRDefault="00372F56" w:rsidP="00372F56">
      <w:pPr>
        <w:ind w:firstLine="720"/>
        <w:rPr>
          <w:rFonts w:ascii="TH SarabunPSK" w:hAnsi="TH SarabunPSK" w:cs="TH SarabunPSK"/>
          <w:b/>
          <w:bCs/>
          <w:rtl/>
          <w:cs/>
        </w:rPr>
      </w:pPr>
      <w:r w:rsidRPr="00931B76">
        <w:rPr>
          <w:rFonts w:ascii="TH SarabunPSK" w:hAnsi="TH SarabunPSK" w:cs="TH SarabunPSK"/>
          <w:b/>
          <w:bCs/>
          <w:cs/>
          <w:lang w:bidi="th-TH"/>
        </w:rPr>
        <w:t>1.</w:t>
      </w:r>
      <w:r w:rsidR="004D1A5E" w:rsidRPr="00931B76">
        <w:rPr>
          <w:rFonts w:ascii="TH SarabunPSK" w:hAnsi="TH SarabunPSK" w:cs="TH SarabunPSK"/>
          <w:b/>
          <w:bCs/>
          <w:cs/>
          <w:lang w:bidi="th-TH"/>
        </w:rPr>
        <w:t>1</w:t>
      </w:r>
      <w:r w:rsidRPr="00931B76">
        <w:rPr>
          <w:rFonts w:ascii="TH SarabunPSK" w:hAnsi="TH SarabunPSK" w:cs="TH SarabunPSK"/>
          <w:b/>
          <w:bCs/>
          <w:cs/>
          <w:lang w:bidi="th-TH"/>
        </w:rPr>
        <w:t xml:space="preserve"> </w:t>
      </w:r>
      <w:r w:rsidR="00756D84" w:rsidRPr="00931B76">
        <w:rPr>
          <w:rFonts w:ascii="TH SarabunPSK" w:hAnsi="TH SarabunPSK" w:cs="TH SarabunPSK"/>
          <w:b/>
          <w:bCs/>
          <w:rtl/>
          <w:cs/>
          <w:lang w:bidi="th-TH"/>
        </w:rPr>
        <w:t>กลุ่มวิชาภาษา</w:t>
      </w:r>
      <w:r w:rsidR="00756D84" w:rsidRPr="00931B76">
        <w:rPr>
          <w:rFonts w:ascii="TH SarabunPSK" w:hAnsi="TH SarabunPSK" w:cs="TH SarabunPSK"/>
          <w:b/>
          <w:bCs/>
        </w:rPr>
        <w:tab/>
      </w:r>
      <w:r w:rsidR="00756D84" w:rsidRPr="00931B76">
        <w:rPr>
          <w:rFonts w:ascii="TH SarabunPSK" w:hAnsi="TH SarabunPSK" w:cs="TH SarabunPSK"/>
          <w:b/>
          <w:bCs/>
          <w:cs/>
          <w:lang w:bidi="th-TH"/>
        </w:rPr>
        <w:t xml:space="preserve">   </w:t>
      </w:r>
      <w:r w:rsidR="00756D84" w:rsidRPr="00931B76">
        <w:rPr>
          <w:rFonts w:ascii="TH SarabunPSK" w:hAnsi="TH SarabunPSK" w:cs="TH SarabunPSK"/>
          <w:b/>
          <w:bCs/>
          <w:rtl/>
          <w:cs/>
        </w:rPr>
        <w:tab/>
      </w:r>
      <w:r w:rsidR="00756D84" w:rsidRPr="00931B76">
        <w:rPr>
          <w:rFonts w:ascii="TH SarabunPSK" w:hAnsi="TH SarabunPSK" w:cs="TH SarabunPSK"/>
          <w:b/>
          <w:bCs/>
          <w:rtl/>
          <w:cs/>
        </w:rPr>
        <w:tab/>
      </w:r>
      <w:r w:rsidR="00756D84" w:rsidRPr="00931B76">
        <w:rPr>
          <w:rFonts w:ascii="TH SarabunPSK" w:hAnsi="TH SarabunPSK" w:cs="TH SarabunPSK"/>
          <w:b/>
          <w:bCs/>
          <w:rtl/>
          <w:cs/>
        </w:rPr>
        <w:tab/>
      </w:r>
      <w:r w:rsidR="004D1A5E" w:rsidRPr="00931B76">
        <w:rPr>
          <w:rFonts w:ascii="TH SarabunPSK" w:hAnsi="TH SarabunPSK" w:cs="TH SarabunPSK"/>
          <w:b/>
          <w:bCs/>
          <w:cs/>
          <w:lang w:bidi="th-TH"/>
        </w:rPr>
        <w:t>ไม่น้อยกว่า</w:t>
      </w:r>
      <w:r w:rsidR="00E40345" w:rsidRPr="00931B76">
        <w:rPr>
          <w:rFonts w:ascii="TH SarabunPSK" w:hAnsi="TH SarabunPSK" w:cs="TH SarabunPSK"/>
          <w:b/>
          <w:bCs/>
          <w:cs/>
          <w:lang w:bidi="th-TH"/>
        </w:rPr>
        <w:tab/>
      </w:r>
      <w:r w:rsidR="00E40345" w:rsidRPr="00931B76">
        <w:rPr>
          <w:rFonts w:ascii="TH SarabunPSK" w:hAnsi="TH SarabunPSK" w:cs="TH SarabunPSK" w:hint="cs"/>
          <w:b/>
          <w:bCs/>
          <w:cs/>
          <w:lang w:bidi="th-TH"/>
        </w:rPr>
        <w:t xml:space="preserve">จำนวน  </w:t>
      </w:r>
      <w:r w:rsidR="00756D84" w:rsidRPr="00931B76">
        <w:rPr>
          <w:rFonts w:ascii="TH SarabunPSK" w:hAnsi="TH SarabunPSK" w:cs="TH SarabunPSK"/>
          <w:b/>
          <w:bCs/>
        </w:rPr>
        <w:t xml:space="preserve">12  </w:t>
      </w:r>
      <w:r w:rsidR="00756D84" w:rsidRPr="00931B76">
        <w:rPr>
          <w:rFonts w:ascii="TH SarabunPSK" w:hAnsi="TH SarabunPSK" w:cs="TH SarabunPSK"/>
          <w:b/>
          <w:bCs/>
          <w:cs/>
          <w:lang w:bidi="th-TH"/>
        </w:rPr>
        <w:t>หน่วยกิต</w:t>
      </w:r>
    </w:p>
    <w:p w14:paraId="1A3DD919" w14:textId="77777777" w:rsidR="00756D84" w:rsidRPr="00931B76" w:rsidRDefault="00756D84" w:rsidP="00756D84">
      <w:pPr>
        <w:ind w:firstLine="720"/>
        <w:rPr>
          <w:rFonts w:ascii="TH Sarabun New" w:hAnsi="TH Sarabun New" w:cs="TH Sarabun New"/>
        </w:rPr>
      </w:pPr>
      <w:r w:rsidRPr="00931B76">
        <w:rPr>
          <w:rFonts w:ascii="TH Sarabun New" w:hAnsi="TH Sarabun New" w:cs="TH Sarabun New"/>
        </w:rPr>
        <w:t>001201</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ทักษะภาษาไทย</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1BE6408" w14:textId="5DCD22EB"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t xml:space="preserve">Thai Language Skills </w:t>
      </w:r>
    </w:p>
    <w:p w14:paraId="1010597B" w14:textId="5B034371" w:rsidR="00756D84" w:rsidRPr="00931B76" w:rsidRDefault="00756D84" w:rsidP="00756D84">
      <w:pPr>
        <w:rPr>
          <w:rFonts w:ascii="TH Sarabun New" w:hAnsi="TH Sarabun New" w:cs="TH Sarabun New"/>
        </w:rPr>
      </w:pPr>
      <w:r w:rsidRPr="00931B76">
        <w:rPr>
          <w:rFonts w:ascii="TH Sarabun New" w:hAnsi="TH Sarabun New" w:cs="TH Sarabun New"/>
        </w:rPr>
        <w:tab/>
        <w:t>001211</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ภาษาอังกฤษพื้นฐาน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E457D9A" w14:textId="3AF68990"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 xml:space="preserve">Fundamental English  </w:t>
      </w:r>
    </w:p>
    <w:p w14:paraId="2AF06672" w14:textId="1B3569C9" w:rsidR="00756D84" w:rsidRPr="00931B76" w:rsidRDefault="00756D84" w:rsidP="00756D84">
      <w:pPr>
        <w:rPr>
          <w:rFonts w:ascii="TH Sarabun New" w:hAnsi="TH Sarabun New" w:cs="TH Sarabun New"/>
        </w:rPr>
      </w:pPr>
      <w:r w:rsidRPr="00931B76">
        <w:rPr>
          <w:rFonts w:ascii="TH Sarabun New" w:hAnsi="TH Sarabun New" w:cs="TH Sarabun New"/>
        </w:rPr>
        <w:tab/>
        <w:t>001212</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ภาษาอังกฤษพัฒนา</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6396F3A9" w14:textId="32CE3E9E"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 xml:space="preserve">Developmental English  </w:t>
      </w:r>
    </w:p>
    <w:p w14:paraId="310E88D7" w14:textId="36016E9D" w:rsidR="00756D84" w:rsidRPr="00931B76" w:rsidRDefault="00756D84" w:rsidP="00756D84">
      <w:pPr>
        <w:rPr>
          <w:rFonts w:ascii="TH Sarabun New" w:hAnsi="TH Sarabun New" w:cs="TH Sarabun New"/>
        </w:rPr>
      </w:pPr>
      <w:r w:rsidRPr="00931B76">
        <w:rPr>
          <w:rFonts w:ascii="TH Sarabun New" w:hAnsi="TH Sarabun New" w:cs="TH Sarabun New"/>
        </w:rPr>
        <w:tab/>
        <w:t>001213</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ภาษาอังกฤษเชิงวิชาการ</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15A46FE8" w14:textId="4087CC9D"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English for Academic Purposes</w:t>
      </w:r>
    </w:p>
    <w:p w14:paraId="3EB28888" w14:textId="1962C675" w:rsidR="00756D84" w:rsidRPr="00931B76" w:rsidRDefault="00EC0FF2" w:rsidP="0074606A">
      <w:pPr>
        <w:ind w:firstLine="720"/>
        <w:rPr>
          <w:rFonts w:ascii="TH SarabunPSK" w:hAnsi="TH SarabunPSK" w:cs="TH SarabunPSK"/>
          <w:b/>
          <w:bCs/>
          <w:lang w:bidi="th-TH"/>
        </w:rPr>
      </w:pPr>
      <w:r w:rsidRPr="00931B76">
        <w:rPr>
          <w:rFonts w:ascii="TH SarabunPSK" w:hAnsi="TH SarabunPSK" w:cs="TH SarabunPSK" w:hint="cs"/>
          <w:b/>
          <w:bCs/>
          <w:cs/>
          <w:lang w:bidi="th-TH"/>
        </w:rPr>
        <w:lastRenderedPageBreak/>
        <w:t>1.2</w:t>
      </w:r>
      <w:r w:rsidR="0074606A" w:rsidRPr="00931B76">
        <w:rPr>
          <w:rFonts w:ascii="TH SarabunPSK" w:hAnsi="TH SarabunPSK" w:cs="TH SarabunPSK"/>
          <w:b/>
          <w:bCs/>
          <w:cs/>
          <w:lang w:bidi="th-TH"/>
        </w:rPr>
        <w:t xml:space="preserve"> </w:t>
      </w:r>
      <w:r w:rsidR="00C82201" w:rsidRPr="00931B76">
        <w:rPr>
          <w:rFonts w:ascii="TH SarabunPSK" w:hAnsi="TH SarabunPSK" w:cs="TH SarabunPSK"/>
          <w:b/>
          <w:bCs/>
          <w:cs/>
          <w:lang w:bidi="th-TH"/>
        </w:rPr>
        <w:t>กลุ่มวิชามนุษยศาสตร์</w:t>
      </w:r>
      <w:r w:rsidR="00C82201" w:rsidRPr="00931B76">
        <w:rPr>
          <w:rFonts w:ascii="TH SarabunPSK" w:hAnsi="TH SarabunPSK" w:cs="TH SarabunPSK"/>
          <w:b/>
          <w:bCs/>
          <w:cs/>
          <w:lang w:bidi="th-TH"/>
        </w:rPr>
        <w:tab/>
      </w:r>
      <w:r w:rsidR="00C82201" w:rsidRPr="00931B76">
        <w:rPr>
          <w:rFonts w:ascii="TH SarabunPSK" w:hAnsi="TH SarabunPSK" w:cs="TH SarabunPSK"/>
          <w:b/>
          <w:bCs/>
          <w:cs/>
          <w:lang w:bidi="th-TH"/>
        </w:rPr>
        <w:tab/>
      </w:r>
      <w:r w:rsidR="00C82201" w:rsidRPr="00931B76">
        <w:rPr>
          <w:rFonts w:ascii="TH SarabunPSK" w:hAnsi="TH SarabunPSK" w:cs="TH SarabunPSK"/>
          <w:b/>
          <w:bCs/>
          <w:cs/>
          <w:lang w:bidi="th-TH"/>
        </w:rPr>
        <w:tab/>
      </w:r>
      <w:r w:rsidR="00C82201" w:rsidRPr="00931B76">
        <w:rPr>
          <w:rFonts w:ascii="TH SarabunPSK" w:hAnsi="TH SarabunPSK" w:cs="TH SarabunPSK" w:hint="cs"/>
          <w:b/>
          <w:bCs/>
          <w:cs/>
          <w:lang w:bidi="th-TH"/>
        </w:rPr>
        <w:t>ไม่น้อยกว่า</w:t>
      </w:r>
      <w:r w:rsidR="00C04C9C" w:rsidRPr="00931B76">
        <w:rPr>
          <w:rFonts w:ascii="TH SarabunPSK" w:hAnsi="TH SarabunPSK" w:cs="TH SarabunPSK"/>
          <w:b/>
          <w:bCs/>
          <w:rtl/>
          <w:cs/>
        </w:rPr>
        <w:tab/>
      </w:r>
      <w:r w:rsidR="00C04C9C" w:rsidRPr="00931B76">
        <w:rPr>
          <w:rFonts w:ascii="TH SarabunPSK" w:hAnsi="TH SarabunPSK" w:cs="TH SarabunPSK" w:hint="cs"/>
          <w:b/>
          <w:bCs/>
          <w:cs/>
          <w:lang w:bidi="th-TH"/>
        </w:rPr>
        <w:t>จำนวน  6  หน่วยกิต</w:t>
      </w:r>
    </w:p>
    <w:p w14:paraId="622CB227" w14:textId="77777777" w:rsidR="00756D84" w:rsidRPr="00931B76" w:rsidRDefault="00756D84" w:rsidP="00756D84">
      <w:pPr>
        <w:rPr>
          <w:rFonts w:ascii="TH Sarabun New" w:hAnsi="TH Sarabun New" w:cs="TH Sarabun New"/>
          <w:b/>
          <w:bCs/>
          <w:rtl/>
          <w:cs/>
        </w:rPr>
      </w:pPr>
      <w:r w:rsidRPr="00931B76">
        <w:rPr>
          <w:rFonts w:ascii="TH Sarabun New" w:hAnsi="TH Sarabun New" w:cs="Angsana New"/>
          <w:b/>
          <w:bCs/>
          <w:rtl/>
          <w:cs/>
        </w:rPr>
        <w:tab/>
      </w:r>
      <w:r w:rsidRPr="00931B76">
        <w:rPr>
          <w:rFonts w:ascii="TH Sarabun New" w:hAnsi="TH Sarabun New" w:cs="Angsana New"/>
          <w:b/>
          <w:bCs/>
          <w:rtl/>
          <w:cs/>
        </w:rPr>
        <w:tab/>
      </w:r>
      <w:r w:rsidRPr="00931B76">
        <w:rPr>
          <w:rFonts w:ascii="TH Sarabun New (Thai)" w:hAnsi="TH Sarabun New (Thai)" w:cs="TH Sarabun New (Thai)"/>
          <w:b/>
          <w:bCs/>
          <w:cs/>
          <w:lang w:bidi="th-TH"/>
        </w:rPr>
        <w:t xml:space="preserve">โดยเลือกจากรายวิชาดังต่อไปนี้  </w:t>
      </w:r>
    </w:p>
    <w:p w14:paraId="67BB7FD2" w14:textId="1AABB7EA" w:rsidR="00756D84" w:rsidRPr="00931B76" w:rsidRDefault="00756D84" w:rsidP="00756D84">
      <w:pPr>
        <w:rPr>
          <w:rFonts w:ascii="TH Sarabun New" w:hAnsi="TH Sarabun New" w:cs="TH Sarabun New"/>
        </w:rPr>
      </w:pPr>
      <w:r w:rsidRPr="00931B76">
        <w:rPr>
          <w:rFonts w:ascii="TH Sarabun New" w:hAnsi="TH Sarabun New" w:cs="TH Sarabun New"/>
        </w:rPr>
        <w:tab/>
        <w:t>001221</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สารสนเทศศาสตร์เพื่อการศึกษาค้นคว้า</w:t>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1F238C95" w14:textId="38A15F7C"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Information Science for Study and Research</w:t>
      </w:r>
    </w:p>
    <w:p w14:paraId="31D4FC2F" w14:textId="1C52C18C" w:rsidR="00756D84" w:rsidRPr="00931B76" w:rsidRDefault="00756D84" w:rsidP="00756D84">
      <w:pPr>
        <w:rPr>
          <w:rFonts w:ascii="TH Sarabun New" w:hAnsi="TH Sarabun New" w:cs="TH Sarabun New"/>
        </w:rPr>
      </w:pPr>
      <w:r w:rsidRPr="00931B76">
        <w:rPr>
          <w:rFonts w:ascii="TH Sarabun New" w:hAnsi="TH Sarabun New" w:cs="TH Sarabun New"/>
        </w:rPr>
        <w:tab/>
        <w:t>001222</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ภาษา สังคมและวัฒนธรรม</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2DB5890" w14:textId="1A1A2419"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Language, Society and Culture</w:t>
      </w:r>
    </w:p>
    <w:p w14:paraId="43E15CB6" w14:textId="749B6F81" w:rsidR="00756D84" w:rsidRPr="00931B76" w:rsidRDefault="00756D84" w:rsidP="00756D84">
      <w:pPr>
        <w:rPr>
          <w:rFonts w:ascii="TH Sarabun New" w:hAnsi="TH Sarabun New" w:cs="TH Sarabun New"/>
        </w:rPr>
      </w:pPr>
      <w:r w:rsidRPr="00931B76">
        <w:rPr>
          <w:rFonts w:ascii="TH Sarabun New" w:hAnsi="TH Sarabun New" w:cs="TH Sarabun New"/>
        </w:rPr>
        <w:tab/>
        <w:t>001224</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ศิลปะในชีวิตประจำวัน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37AE8823" w14:textId="2A3B7E54"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Arts in Daily Life</w:t>
      </w:r>
    </w:p>
    <w:p w14:paraId="3DA96E46" w14:textId="3FFD6E24" w:rsidR="00756D84" w:rsidRPr="00931B76" w:rsidRDefault="00756D84" w:rsidP="00756D84">
      <w:pPr>
        <w:rPr>
          <w:rFonts w:ascii="TH Sarabun New" w:hAnsi="TH Sarabun New" w:cs="TH Sarabun New"/>
        </w:rPr>
      </w:pPr>
      <w:r w:rsidRPr="00931B76">
        <w:rPr>
          <w:rFonts w:ascii="TH Sarabun New" w:hAnsi="TH Sarabun New" w:cs="TH Sarabun New"/>
        </w:rPr>
        <w:tab/>
        <w:t>00122</w:t>
      </w:r>
      <w:r w:rsidRPr="00931B76">
        <w:rPr>
          <w:rFonts w:ascii="TH Sarabun New" w:hAnsi="TH Sarabun New" w:cs="TH Sarabun New"/>
          <w:rtl/>
          <w:cs/>
        </w:rPr>
        <w:t>5</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ความเป็นส่วนตัวของชีวิต</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27F838D1" w14:textId="26E2F38C"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Life Privacy</w:t>
      </w:r>
    </w:p>
    <w:p w14:paraId="78A8650B" w14:textId="038D07AE" w:rsidR="00756D84" w:rsidRPr="00931B76" w:rsidRDefault="00756D84" w:rsidP="00756D84">
      <w:pPr>
        <w:rPr>
          <w:rFonts w:ascii="TH Sarabun New" w:hAnsi="TH Sarabun New" w:cs="TH Sarabun New"/>
        </w:rPr>
      </w:pPr>
      <w:r w:rsidRPr="00931B76">
        <w:rPr>
          <w:rFonts w:ascii="TH Sarabun New" w:hAnsi="TH Sarabun New" w:cs="TH Sarabun New"/>
        </w:rPr>
        <w:tab/>
        <w:t>00122</w:t>
      </w:r>
      <w:r w:rsidRPr="00931B76">
        <w:rPr>
          <w:rFonts w:ascii="TH Sarabun New" w:hAnsi="TH Sarabun New" w:cs="TH Sarabun New"/>
          <w:rtl/>
          <w:cs/>
        </w:rPr>
        <w:t>6</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วิถีชีวิตในยุคดิจิทัล</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6F393CE5" w14:textId="1FFFBFF9"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Angsana New"/>
          <w:rtl/>
          <w:cs/>
        </w:rPr>
        <w:tab/>
      </w:r>
      <w:r w:rsidRPr="00931B76">
        <w:rPr>
          <w:rFonts w:ascii="TH Sarabun New" w:hAnsi="TH Sarabun New" w:cs="TH Sarabun New"/>
        </w:rPr>
        <w:t>Ways of Living in the Digital Age</w:t>
      </w:r>
    </w:p>
    <w:p w14:paraId="01E21E99" w14:textId="09676A6A" w:rsidR="00756D84" w:rsidRPr="00931B76" w:rsidRDefault="00756D84" w:rsidP="00756D84">
      <w:pPr>
        <w:rPr>
          <w:rFonts w:ascii="TH Sarabun New" w:hAnsi="TH Sarabun New" w:cs="TH Sarabun New"/>
        </w:rPr>
      </w:pPr>
      <w:r w:rsidRPr="00931B76">
        <w:rPr>
          <w:rFonts w:ascii="TH Sarabun New" w:hAnsi="TH Sarabun New" w:cs="TH Sarabun New"/>
        </w:rPr>
        <w:tab/>
        <w:t>00122</w:t>
      </w:r>
      <w:r w:rsidRPr="00931B76">
        <w:rPr>
          <w:rFonts w:ascii="TH Sarabun New" w:hAnsi="TH Sarabun New" w:cs="TH Sarabun New"/>
          <w:rtl/>
          <w:cs/>
        </w:rPr>
        <w:t>7</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ดนตรีวิถีไทยศึกษา</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ABC7B5E" w14:textId="4D1A09A9"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Music Studies in Thai Culture</w:t>
      </w:r>
    </w:p>
    <w:p w14:paraId="0BD5B04D" w14:textId="64CA30DA" w:rsidR="00756D84" w:rsidRPr="00931B76" w:rsidRDefault="00756D84" w:rsidP="00756D84">
      <w:pPr>
        <w:rPr>
          <w:rFonts w:ascii="TH Sarabun New" w:hAnsi="TH Sarabun New" w:cs="TH Sarabun New"/>
        </w:rPr>
      </w:pPr>
      <w:r w:rsidRPr="00931B76">
        <w:rPr>
          <w:rFonts w:ascii="TH Sarabun New" w:hAnsi="TH Sarabun New" w:cs="TH Sarabun New"/>
        </w:rPr>
        <w:tab/>
        <w:t>00122</w:t>
      </w:r>
      <w:r w:rsidRPr="00931B76">
        <w:rPr>
          <w:rFonts w:ascii="TH Sarabun New" w:hAnsi="TH Sarabun New" w:cs="TH Sarabun New"/>
          <w:rtl/>
          <w:cs/>
        </w:rPr>
        <w:t>8</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ความสุขกับงานอดิเรก</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1FD93AB7" w14:textId="236E704C" w:rsidR="00756D84" w:rsidRPr="00931B76" w:rsidRDefault="00756D84" w:rsidP="00756D84">
      <w:pPr>
        <w:rPr>
          <w:rFonts w:ascii="TH Sarabun New" w:hAnsi="TH Sarabun New" w:cstheme="minorBidi"/>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Angsana New"/>
          <w:rtl/>
          <w:cs/>
        </w:rPr>
        <w:tab/>
      </w:r>
      <w:r w:rsidRPr="00931B76">
        <w:rPr>
          <w:rFonts w:ascii="TH Sarabun New" w:hAnsi="TH Sarabun New" w:cs="TH Sarabun New"/>
        </w:rPr>
        <w:t>Happiness with Hobbies</w:t>
      </w:r>
    </w:p>
    <w:p w14:paraId="6BAE2F8E" w14:textId="2DF7D7DA"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TH Sarabun New"/>
        </w:rPr>
        <w:t>001229</w:t>
      </w:r>
      <w:r w:rsidRPr="00931B76">
        <w:rPr>
          <w:rFonts w:ascii="TH Sarabun New (Thai)" w:hAnsi="TH Sarabun New (Thai)" w:cs="TH Sarabun New (Thai)"/>
          <w:cs/>
          <w:lang w:bidi="th-TH"/>
        </w:rPr>
        <w:t xml:space="preserve">           รู้จักตัวเอง เข้าใจผู้อื่น ชีวิตที่มีความหมาย             </w:t>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42796AE3" w14:textId="7D447A7F"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Angsana New"/>
          <w:rtl/>
          <w:cs/>
        </w:rPr>
        <w:tab/>
      </w:r>
      <w:r w:rsidRPr="00931B76">
        <w:rPr>
          <w:rFonts w:ascii="TH Sarabun New" w:hAnsi="TH Sarabun New" w:cs="TH Sarabun New"/>
        </w:rPr>
        <w:t>Know Yourself,</w:t>
      </w:r>
      <w:r w:rsidRPr="00931B76">
        <w:rPr>
          <w:rFonts w:ascii="TH Sarabun New" w:hAnsi="TH Sarabun New" w:cs="TH Sarabun New"/>
          <w:cs/>
          <w:lang w:bidi="th-TH"/>
        </w:rPr>
        <w:t xml:space="preserve"> </w:t>
      </w:r>
      <w:r w:rsidRPr="00931B76">
        <w:rPr>
          <w:rFonts w:ascii="TH Sarabun New" w:hAnsi="TH Sarabun New" w:cs="TH Sarabun New"/>
        </w:rPr>
        <w:t>Understand Others, Meaningful Life</w:t>
      </w:r>
    </w:p>
    <w:p w14:paraId="470656A3" w14:textId="47CE3B51"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Thai)" w:hAnsi="TH Sarabun New (Thai)" w:cs="TH Sarabun New (Thai)"/>
          <w:rtl/>
          <w:cs/>
        </w:rPr>
        <w:t>001241</w:t>
      </w:r>
      <w:r w:rsidRPr="00931B76">
        <w:rPr>
          <w:rFonts w:ascii="TH Sarabun New (Thai)" w:hAnsi="TH Sarabun New (Thai)" w:cs="TH Sarabun New (Thai)"/>
          <w:rtl/>
          <w:cs/>
        </w:rPr>
        <w:tab/>
      </w:r>
      <w:r w:rsidRPr="00931B76">
        <w:rPr>
          <w:rFonts w:ascii="TH Sarabun New (Thai)" w:hAnsi="TH Sarabun New (Thai)" w:cs="TH Sarabun New (Thai)"/>
          <w:cs/>
          <w:lang w:bidi="th-TH"/>
        </w:rPr>
        <w:t xml:space="preserve">         </w:t>
      </w:r>
      <w:r w:rsidR="0009506A" w:rsidRPr="00931B76">
        <w:rPr>
          <w:rFonts w:ascii="TH Sarabun New (Thai)" w:hAnsi="TH Sarabun New (Thai)" w:cs="TH Sarabun New (Thai)"/>
        </w:rPr>
        <w:tab/>
      </w:r>
      <w:r w:rsidRPr="00931B76">
        <w:rPr>
          <w:rFonts w:ascii="TH Sarabun New (Thai)" w:hAnsi="TH Sarabun New (Thai)" w:cs="TH Sarabun New (Thai)"/>
          <w:cs/>
          <w:lang w:bidi="th-TH"/>
        </w:rPr>
        <w:t>ดนตรีตะวันตกในชีวิตประจำวัน</w:t>
      </w:r>
      <w:r w:rsidRPr="00931B76">
        <w:rPr>
          <w:rFonts w:ascii="TH Sarabun New (Thai)" w:hAnsi="TH Sarabun New (Thai)" w:cs="TH Sarabun New (Thai)"/>
          <w:rtl/>
          <w:cs/>
        </w:rPr>
        <w:tab/>
      </w:r>
      <w:r w:rsidRPr="00931B76">
        <w:rPr>
          <w:rFonts w:ascii="TH Sarabun New (Thai)" w:hAnsi="TH Sarabun New (Thai)" w:cs="TH Sarabun New (Thai)"/>
          <w:rtl/>
          <w:cs/>
        </w:rPr>
        <w:tab/>
      </w:r>
      <w:r w:rsidRPr="00931B76">
        <w:rPr>
          <w:rFonts w:ascii="TH Sarabun New (Thai)" w:hAnsi="TH Sarabun New (Thai)" w:cs="TH Sarabun New (Thai)"/>
          <w:cs/>
          <w:lang w:bidi="th-TH"/>
        </w:rPr>
        <w:t xml:space="preserve">          </w:t>
      </w:r>
      <w:r w:rsidRPr="00931B76">
        <w:rPr>
          <w:rFonts w:ascii="TH Sarabun New" w:hAnsi="TH Sarabun New" w:cs="Angsana New"/>
          <w:rtl/>
          <w:cs/>
        </w:rPr>
        <w:tab/>
      </w:r>
      <w:r w:rsidRPr="00931B76">
        <w:rPr>
          <w:rFonts w:ascii="TH Sarabun New" w:hAnsi="TH Sarabun New" w:cs="Angsana New"/>
          <w:rtl/>
          <w:cs/>
        </w:rPr>
        <w:tab/>
      </w:r>
      <w:r w:rsidR="00754C54" w:rsidRPr="00931B76">
        <w:rPr>
          <w:rFonts w:ascii="TH Sarabun New" w:hAnsi="TH Sarabun New" w:cs="TH Sarabun New"/>
        </w:rPr>
        <w:t>3</w:t>
      </w:r>
      <w:r w:rsidR="00754C54" w:rsidRPr="00931B76">
        <w:rPr>
          <w:rFonts w:ascii="TH Sarabun New" w:hAnsi="TH Sarabun New" w:cs="TH Sarabun New"/>
          <w:cs/>
          <w:lang w:bidi="th-TH"/>
        </w:rPr>
        <w:t>(</w:t>
      </w:r>
      <w:r w:rsidR="00754C54" w:rsidRPr="00931B76">
        <w:rPr>
          <w:rFonts w:ascii="TH Sarabun New" w:hAnsi="TH Sarabun New" w:cs="TH Sarabun New"/>
        </w:rPr>
        <w:t>2</w:t>
      </w:r>
      <w:r w:rsidR="00754C54" w:rsidRPr="00931B76">
        <w:rPr>
          <w:rFonts w:ascii="TH Sarabun New" w:hAnsi="TH Sarabun New" w:cs="TH Sarabun New"/>
          <w:cs/>
          <w:lang w:bidi="th-TH"/>
        </w:rPr>
        <w:t>-</w:t>
      </w:r>
      <w:r w:rsidR="00754C54" w:rsidRPr="00931B76">
        <w:rPr>
          <w:rFonts w:ascii="TH Sarabun New" w:hAnsi="TH Sarabun New" w:cs="TH Sarabun New"/>
        </w:rPr>
        <w:t>2</w:t>
      </w:r>
      <w:r w:rsidR="00754C54" w:rsidRPr="00931B76">
        <w:rPr>
          <w:rFonts w:ascii="TH Sarabun New" w:hAnsi="TH Sarabun New" w:cs="TH Sarabun New"/>
          <w:cs/>
          <w:lang w:bidi="th-TH"/>
        </w:rPr>
        <w:t>-</w:t>
      </w:r>
      <w:r w:rsidR="00754C54" w:rsidRPr="00931B76">
        <w:rPr>
          <w:rFonts w:ascii="TH Sarabun New" w:hAnsi="TH Sarabun New" w:cs="TH Sarabun New"/>
        </w:rPr>
        <w:t>5</w:t>
      </w:r>
      <w:r w:rsidR="00754C54" w:rsidRPr="00931B76">
        <w:rPr>
          <w:rFonts w:ascii="TH Sarabun New" w:hAnsi="TH Sarabun New" w:cs="TH Sarabun New"/>
          <w:cs/>
          <w:lang w:bidi="th-TH"/>
        </w:rPr>
        <w:t>)</w:t>
      </w:r>
    </w:p>
    <w:p w14:paraId="593692B1" w14:textId="304D7875"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TH Sarabun New"/>
        </w:rPr>
        <w:t>Western Music in Daily Life</w:t>
      </w:r>
    </w:p>
    <w:p w14:paraId="1DA66439" w14:textId="726658B5" w:rsidR="00756D84" w:rsidRPr="00931B76" w:rsidRDefault="00F8355B" w:rsidP="00756D84">
      <w:pPr>
        <w:rPr>
          <w:rFonts w:ascii="TH SarabunPSK" w:hAnsi="TH SarabunPSK" w:cs="TH SarabunPSK"/>
          <w:lang w:bidi="th-TH"/>
        </w:rPr>
      </w:pPr>
      <w:r w:rsidRPr="00931B76">
        <w:rPr>
          <w:rFonts w:ascii="TH SarabunPSK" w:hAnsi="TH SarabunPSK" w:cs="TH SarabunPSK"/>
        </w:rPr>
        <w:tab/>
        <w:t>001242</w:t>
      </w:r>
      <w:r w:rsidR="006E1D73" w:rsidRPr="00931B76">
        <w:rPr>
          <w:rFonts w:ascii="TH SarabunPSK" w:hAnsi="TH SarabunPSK" w:cs="TH SarabunPSK"/>
        </w:rPr>
        <w:tab/>
      </w:r>
      <w:r w:rsidR="006E1D73" w:rsidRPr="00931B76">
        <w:rPr>
          <w:rFonts w:ascii="TH SarabunPSK" w:hAnsi="TH SarabunPSK" w:cs="TH SarabunPSK"/>
        </w:rPr>
        <w:tab/>
      </w:r>
      <w:r w:rsidR="00756D84" w:rsidRPr="00931B76">
        <w:rPr>
          <w:rFonts w:ascii="TH Sarabun New (Thai)" w:hAnsi="TH Sarabun New (Thai)" w:cs="TH Sarabun New (Thai)"/>
          <w:cs/>
          <w:lang w:bidi="th-TH"/>
        </w:rPr>
        <w:t>การคิดเชิงสร้างสรรค์และนวัตกรรม</w:t>
      </w:r>
      <w:r w:rsidR="00756D84" w:rsidRPr="00931B76">
        <w:rPr>
          <w:rFonts w:ascii="TH Sarabun New" w:hAnsi="TH Sarabun New" w:cs="TH Sarabun New"/>
          <w:cs/>
          <w:lang w:bidi="th-TH"/>
        </w:rPr>
        <w:t xml:space="preserve">         </w:t>
      </w:r>
      <w:r w:rsidR="00756D84" w:rsidRPr="00931B76">
        <w:rPr>
          <w:rFonts w:ascii="TH Sarabun New" w:hAnsi="TH Sarabun New" w:cs="Angsana New"/>
          <w:rtl/>
          <w:cs/>
        </w:rPr>
        <w:tab/>
      </w:r>
      <w:r w:rsidR="00756D84" w:rsidRPr="00931B76">
        <w:rPr>
          <w:rFonts w:ascii="TH Sarabun New" w:hAnsi="TH Sarabun New" w:cs="Angsana New"/>
          <w:rtl/>
          <w:cs/>
        </w:rPr>
        <w:tab/>
      </w:r>
      <w:r w:rsidR="00756D84" w:rsidRPr="00931B76">
        <w:rPr>
          <w:rFonts w:ascii="TH Sarabun New" w:hAnsi="TH Sarabun New" w:cs="Angsana New"/>
          <w:rtl/>
          <w:cs/>
        </w:rPr>
        <w:tab/>
      </w:r>
      <w:r w:rsidR="00754C54" w:rsidRPr="00931B76">
        <w:rPr>
          <w:rFonts w:ascii="TH Sarabun New" w:hAnsi="TH Sarabun New" w:cs="TH Sarabun New"/>
        </w:rPr>
        <w:t>3</w:t>
      </w:r>
      <w:r w:rsidR="00754C54" w:rsidRPr="00931B76">
        <w:rPr>
          <w:rFonts w:ascii="TH Sarabun New" w:hAnsi="TH Sarabun New" w:cs="TH Sarabun New"/>
          <w:cs/>
          <w:lang w:bidi="th-TH"/>
        </w:rPr>
        <w:t>(</w:t>
      </w:r>
      <w:r w:rsidR="00754C54" w:rsidRPr="00931B76">
        <w:rPr>
          <w:rFonts w:ascii="TH Sarabun New" w:hAnsi="TH Sarabun New" w:cs="TH Sarabun New"/>
        </w:rPr>
        <w:t>2</w:t>
      </w:r>
      <w:r w:rsidR="00754C54" w:rsidRPr="00931B76">
        <w:rPr>
          <w:rFonts w:ascii="TH Sarabun New" w:hAnsi="TH Sarabun New" w:cs="TH Sarabun New"/>
          <w:cs/>
          <w:lang w:bidi="th-TH"/>
        </w:rPr>
        <w:t>-</w:t>
      </w:r>
      <w:r w:rsidR="00754C54" w:rsidRPr="00931B76">
        <w:rPr>
          <w:rFonts w:ascii="TH Sarabun New" w:hAnsi="TH Sarabun New" w:cs="TH Sarabun New"/>
        </w:rPr>
        <w:t>2</w:t>
      </w:r>
      <w:r w:rsidR="00754C54" w:rsidRPr="00931B76">
        <w:rPr>
          <w:rFonts w:ascii="TH Sarabun New" w:hAnsi="TH Sarabun New" w:cs="TH Sarabun New"/>
          <w:cs/>
          <w:lang w:bidi="th-TH"/>
        </w:rPr>
        <w:t>-</w:t>
      </w:r>
      <w:r w:rsidR="00754C54" w:rsidRPr="00931B76">
        <w:rPr>
          <w:rFonts w:ascii="TH Sarabun New" w:hAnsi="TH Sarabun New" w:cs="TH Sarabun New"/>
        </w:rPr>
        <w:t>5</w:t>
      </w:r>
      <w:r w:rsidR="00754C54" w:rsidRPr="00931B76">
        <w:rPr>
          <w:rFonts w:ascii="TH Sarabun New" w:hAnsi="TH Sarabun New" w:cs="TH Sarabun New"/>
          <w:cs/>
          <w:lang w:bidi="th-TH"/>
        </w:rPr>
        <w:t>)</w:t>
      </w:r>
    </w:p>
    <w:p w14:paraId="135FA2F8" w14:textId="70C2A9BB" w:rsidR="00756D84" w:rsidRPr="00931B76" w:rsidRDefault="00756D84" w:rsidP="00756D84">
      <w:pPr>
        <w:rPr>
          <w:rFonts w:ascii="TH Sarabun New" w:hAnsi="TH Sarabun New" w:cs="TH Sarabun New"/>
        </w:rPr>
      </w:pP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TH Sarabun New"/>
        </w:rPr>
        <w:t xml:space="preserve">Creative Thinking and Innovation </w:t>
      </w:r>
    </w:p>
    <w:p w14:paraId="56FBC9C7" w14:textId="77777777" w:rsidR="00756D84" w:rsidRPr="00931B76" w:rsidRDefault="00756D84" w:rsidP="00756D84">
      <w:pPr>
        <w:rPr>
          <w:rFonts w:ascii="TH Sarabun New" w:hAnsi="TH Sarabun New" w:cs="TH Sarabun New"/>
          <w:sz w:val="16"/>
          <w:szCs w:val="16"/>
        </w:rPr>
      </w:pPr>
    </w:p>
    <w:p w14:paraId="1478AE4A" w14:textId="6D5C9C23" w:rsidR="00756D84" w:rsidRPr="00931B76" w:rsidRDefault="00EC0FF2" w:rsidP="00756D84">
      <w:pPr>
        <w:ind w:firstLine="720"/>
        <w:rPr>
          <w:rFonts w:ascii="TH Sarabun New" w:hAnsi="TH Sarabun New" w:cs="TH Sarabun New"/>
          <w:b/>
          <w:bCs/>
          <w:lang w:bidi="th-TH"/>
        </w:rPr>
      </w:pPr>
      <w:r w:rsidRPr="00931B76">
        <w:rPr>
          <w:rFonts w:ascii="TH Sarabun New" w:hAnsi="TH Sarabun New" w:cs="TH Sarabun New"/>
          <w:b/>
          <w:bCs/>
        </w:rPr>
        <w:t>1</w:t>
      </w:r>
      <w:r w:rsidRPr="00931B76">
        <w:rPr>
          <w:rFonts w:ascii="TH Sarabun New" w:hAnsi="TH Sarabun New" w:cs="TH Sarabun New"/>
          <w:b/>
          <w:bCs/>
          <w:cs/>
          <w:lang w:bidi="th-TH"/>
        </w:rPr>
        <w:t>.</w:t>
      </w:r>
      <w:r w:rsidRPr="00931B76">
        <w:rPr>
          <w:rFonts w:ascii="TH Sarabun New" w:hAnsi="TH Sarabun New" w:cs="TH Sarabun New"/>
          <w:b/>
          <w:bCs/>
        </w:rPr>
        <w:t>3</w:t>
      </w:r>
      <w:r w:rsidR="00756D84" w:rsidRPr="00931B76">
        <w:rPr>
          <w:rFonts w:ascii="TH Sarabun New" w:hAnsi="TH Sarabun New" w:cs="TH Sarabun New"/>
          <w:b/>
          <w:bCs/>
          <w:cs/>
          <w:lang w:bidi="th-TH"/>
        </w:rPr>
        <w:t xml:space="preserve"> </w:t>
      </w:r>
      <w:r w:rsidR="00756D84" w:rsidRPr="00931B76">
        <w:rPr>
          <w:rFonts w:ascii="TH Sarabun New (Thai)" w:hAnsi="TH Sarabun New (Thai)" w:cs="TH Sarabun New (Thai)"/>
          <w:b/>
          <w:bCs/>
          <w:cs/>
          <w:lang w:bidi="th-TH"/>
        </w:rPr>
        <w:t>กลุ่มวิชาสังคมศาสตร์</w:t>
      </w:r>
      <w:r w:rsidR="00001832" w:rsidRPr="00931B76">
        <w:rPr>
          <w:rFonts w:ascii="TH SarabunPSK" w:hAnsi="TH SarabunPSK" w:cs="TH SarabunPSK"/>
          <w:b/>
          <w:bCs/>
          <w:cs/>
          <w:lang w:bidi="th-TH"/>
        </w:rPr>
        <w:tab/>
      </w:r>
      <w:r w:rsidR="00001832" w:rsidRPr="00931B76">
        <w:rPr>
          <w:rFonts w:ascii="TH SarabunPSK" w:hAnsi="TH SarabunPSK" w:cs="TH SarabunPSK"/>
          <w:b/>
          <w:bCs/>
          <w:cs/>
          <w:lang w:bidi="th-TH"/>
        </w:rPr>
        <w:tab/>
      </w:r>
      <w:r w:rsidR="00001832" w:rsidRPr="00931B76">
        <w:rPr>
          <w:rFonts w:ascii="TH SarabunPSK" w:hAnsi="TH SarabunPSK" w:cs="TH SarabunPSK"/>
          <w:b/>
          <w:bCs/>
          <w:cs/>
          <w:lang w:bidi="th-TH"/>
        </w:rPr>
        <w:tab/>
      </w:r>
      <w:r w:rsidR="00001832" w:rsidRPr="00931B76">
        <w:rPr>
          <w:rFonts w:ascii="TH SarabunPSK" w:hAnsi="TH SarabunPSK" w:cs="TH SarabunPSK" w:hint="cs"/>
          <w:b/>
          <w:bCs/>
          <w:cs/>
          <w:lang w:bidi="th-TH"/>
        </w:rPr>
        <w:t>ไม่น้อยกว่า</w:t>
      </w:r>
      <w:r w:rsidR="00001832" w:rsidRPr="00931B76">
        <w:rPr>
          <w:rFonts w:ascii="TH SarabunPSK" w:hAnsi="TH SarabunPSK" w:cs="TH SarabunPSK" w:hint="cs"/>
          <w:b/>
          <w:bCs/>
          <w:cs/>
          <w:lang w:bidi="th-TH"/>
        </w:rPr>
        <w:tab/>
        <w:t>จำนวน  6  หน่วยกิต</w:t>
      </w:r>
    </w:p>
    <w:p w14:paraId="74C2FBEF" w14:textId="77777777" w:rsidR="00756D84" w:rsidRPr="00931B76" w:rsidRDefault="00756D84" w:rsidP="00756D84">
      <w:pPr>
        <w:ind w:firstLine="720"/>
        <w:rPr>
          <w:rFonts w:ascii="TH Sarabun New" w:hAnsi="TH Sarabun New" w:cs="TH Sarabun New"/>
          <w:b/>
          <w:bCs/>
        </w:rPr>
      </w:pPr>
      <w:r w:rsidRPr="00931B76">
        <w:rPr>
          <w:rFonts w:ascii="TH Sarabun New" w:hAnsi="TH Sarabun New" w:cs="Angsana New"/>
          <w:b/>
          <w:bCs/>
          <w:rtl/>
          <w:cs/>
        </w:rPr>
        <w:tab/>
      </w:r>
      <w:r w:rsidRPr="00931B76">
        <w:rPr>
          <w:rFonts w:ascii="TH Sarabun New (Thai)" w:hAnsi="TH Sarabun New (Thai)" w:cs="TH Sarabun New (Thai)"/>
          <w:b/>
          <w:bCs/>
          <w:cs/>
          <w:lang w:bidi="th-TH"/>
        </w:rPr>
        <w:t xml:space="preserve">โดยเลือกจากรายวิชาดังต่อไปนี้  </w:t>
      </w:r>
    </w:p>
    <w:p w14:paraId="774802B9" w14:textId="1C5AF542" w:rsidR="00756D84" w:rsidRPr="00931B76" w:rsidRDefault="00756D84" w:rsidP="00756D84">
      <w:pPr>
        <w:rPr>
          <w:rFonts w:ascii="TH Sarabun New" w:hAnsi="TH Sarabun New" w:cs="TH Sarabun New"/>
        </w:rPr>
      </w:pPr>
      <w:r w:rsidRPr="00931B76">
        <w:rPr>
          <w:rFonts w:ascii="TH Sarabun New" w:hAnsi="TH Sarabun New" w:cs="TH Sarabun New"/>
        </w:rPr>
        <w:tab/>
        <w:t>001231</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ปรัชญาชีวิตเพื่อวิถีพอเพียงในชีวิตประจำวัน</w:t>
      </w:r>
      <w:r w:rsidRPr="00931B76">
        <w:rPr>
          <w:rFonts w:ascii="TH Sarabun New (Thai)" w:hAnsi="TH Sarabun New (Thai)" w:cs="TH Sarabun New (Thai)"/>
          <w:rtl/>
          <w:cs/>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209D59A3" w14:textId="6C078C58"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Angsana New"/>
          <w:rtl/>
          <w:cs/>
        </w:rPr>
        <w:tab/>
      </w:r>
      <w:r w:rsidRPr="00931B76">
        <w:rPr>
          <w:rFonts w:ascii="TH Sarabun New" w:hAnsi="TH Sarabun New" w:cs="Angsana New"/>
          <w:rtl/>
          <w:cs/>
        </w:rPr>
        <w:tab/>
      </w:r>
      <w:r w:rsidRPr="00931B76">
        <w:rPr>
          <w:rFonts w:ascii="TH Sarabun New" w:hAnsi="TH Sarabun New" w:cs="TH Sarabun New"/>
        </w:rPr>
        <w:t xml:space="preserve">Philosophy of Life for Sufficient </w:t>
      </w:r>
      <w:r w:rsidR="00F8355B" w:rsidRPr="00931B76">
        <w:rPr>
          <w:rFonts w:ascii="TH Sarabun New" w:hAnsi="TH Sarabun New" w:cs="TH Sarabun New"/>
        </w:rPr>
        <w:t>L</w:t>
      </w:r>
      <w:r w:rsidRPr="00931B76">
        <w:rPr>
          <w:rFonts w:ascii="TH Sarabun New" w:hAnsi="TH Sarabun New" w:cs="TH Sarabun New"/>
        </w:rPr>
        <w:t>iving</w:t>
      </w:r>
      <w:r w:rsidRPr="00931B76">
        <w:rPr>
          <w:rFonts w:ascii="TH Sarabun New" w:hAnsi="TH Sarabun New" w:cs="TH Sarabun New"/>
        </w:rPr>
        <w:tab/>
      </w:r>
    </w:p>
    <w:p w14:paraId="4F848161" w14:textId="481B1113" w:rsidR="00756D84" w:rsidRPr="00931B76" w:rsidRDefault="00756D84" w:rsidP="00756D84">
      <w:pPr>
        <w:rPr>
          <w:rFonts w:ascii="TH Sarabun New" w:hAnsi="TH Sarabun New" w:cs="TH Sarabun New"/>
        </w:rPr>
      </w:pPr>
      <w:r w:rsidRPr="00931B76">
        <w:rPr>
          <w:rFonts w:ascii="TH Sarabun New" w:hAnsi="TH Sarabun New" w:cs="TH Sarabun New"/>
        </w:rPr>
        <w:tab/>
        <w:t>001232</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กฎหมายพื้นฐานเพื่อคุณภาพชีวิต</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296444CD" w14:textId="21B4C134"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 xml:space="preserve">Fundamental Laws for Quality of Life </w:t>
      </w:r>
    </w:p>
    <w:p w14:paraId="06B028CB" w14:textId="0FDBBC74" w:rsidR="00756D84" w:rsidRPr="00931B76" w:rsidRDefault="00756D84" w:rsidP="00756D84">
      <w:pPr>
        <w:rPr>
          <w:rFonts w:ascii="TH Sarabun New" w:hAnsi="TH Sarabun New" w:cs="TH Sarabun New"/>
        </w:rPr>
      </w:pPr>
      <w:r w:rsidRPr="00931B76">
        <w:rPr>
          <w:rFonts w:ascii="TH Sarabun New" w:hAnsi="TH Sarabun New" w:cs="TH Sarabun New"/>
        </w:rPr>
        <w:tab/>
        <w:t>001233</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ไทยกับประชาคมโลก</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2F19AFB1" w14:textId="6B7793D9"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Thai State and the World Community</w:t>
      </w:r>
    </w:p>
    <w:p w14:paraId="0775D8C5" w14:textId="0345E338" w:rsidR="00756D84" w:rsidRPr="00931B76" w:rsidRDefault="00756D84" w:rsidP="00756D84">
      <w:pPr>
        <w:rPr>
          <w:rFonts w:ascii="TH Sarabun New" w:hAnsi="TH Sarabun New" w:cs="TH Sarabun New"/>
        </w:rPr>
      </w:pPr>
      <w:r w:rsidRPr="00931B76">
        <w:rPr>
          <w:rFonts w:ascii="TH Sarabun New" w:hAnsi="TH Sarabun New" w:cs="TH Sarabun New"/>
        </w:rPr>
        <w:tab/>
        <w:t>001234</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อารยธรรมและภูมิปัญญาท้องถิ่น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4F09AB46" w14:textId="3B0B19C3"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Civilization and Local Wisdom</w:t>
      </w:r>
    </w:p>
    <w:p w14:paraId="40FC6EA0" w14:textId="4561313D" w:rsidR="00756D84" w:rsidRPr="00931B76" w:rsidRDefault="00756D84" w:rsidP="00756D84">
      <w:pPr>
        <w:rPr>
          <w:rFonts w:ascii="TH Sarabun New" w:hAnsi="TH Sarabun New" w:cs="TH Sarabun New"/>
        </w:rPr>
      </w:pPr>
      <w:r w:rsidRPr="00931B76">
        <w:rPr>
          <w:rFonts w:ascii="TH Sarabun New" w:hAnsi="TH Sarabun New" w:cs="TH Sarabun New"/>
        </w:rPr>
        <w:lastRenderedPageBreak/>
        <w:tab/>
        <w:t>001235</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การเมือง เศรษฐกิจ และสังคม</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2F2CD3EE" w14:textId="54345506"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 xml:space="preserve">Politics, Economy and Society  </w:t>
      </w:r>
    </w:p>
    <w:p w14:paraId="65CB2933" w14:textId="7FA587A9" w:rsidR="00756D84" w:rsidRPr="00931B76" w:rsidRDefault="00756D84" w:rsidP="00756D84">
      <w:pPr>
        <w:rPr>
          <w:rFonts w:ascii="TH Sarabun New" w:hAnsi="TH Sarabun New" w:cs="TH Sarabun New"/>
        </w:rPr>
      </w:pPr>
      <w:r w:rsidRPr="00931B76">
        <w:rPr>
          <w:rFonts w:ascii="TH Sarabun New" w:hAnsi="TH Sarabun New" w:cs="TH Sarabun New"/>
        </w:rPr>
        <w:tab/>
        <w:t>001236</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การจัดการการดำเนินชีวิต</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3DF87E44" w14:textId="2DB4D5F0"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Living Management</w:t>
      </w:r>
    </w:p>
    <w:p w14:paraId="0110D065" w14:textId="1D3852A5" w:rsidR="00756D84" w:rsidRPr="00931B76" w:rsidRDefault="00756D84" w:rsidP="00756D84">
      <w:pPr>
        <w:rPr>
          <w:rFonts w:ascii="TH Sarabun New" w:hAnsi="TH Sarabun New" w:cs="TH Sarabun New"/>
        </w:rPr>
      </w:pPr>
      <w:r w:rsidRPr="00931B76">
        <w:rPr>
          <w:rFonts w:ascii="TH Sarabun New" w:hAnsi="TH Sarabun New" w:cs="TH Sarabun New"/>
        </w:rPr>
        <w:tab/>
        <w:t>001237</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ทักษะชีวิต</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7D17766C" w14:textId="00ADC0A3"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Life Skills</w:t>
      </w:r>
    </w:p>
    <w:p w14:paraId="0827153C" w14:textId="586FAA23" w:rsidR="00756D84" w:rsidRPr="00931B76" w:rsidRDefault="00756D84" w:rsidP="00756D84">
      <w:pPr>
        <w:rPr>
          <w:rFonts w:ascii="TH Sarabun New" w:hAnsi="TH Sarabun New" w:cs="TH Sarabun New"/>
        </w:rPr>
      </w:pPr>
      <w:r w:rsidRPr="00931B76">
        <w:rPr>
          <w:rFonts w:ascii="TH Sarabun New" w:hAnsi="TH Sarabun New" w:cs="TH Sarabun New"/>
        </w:rPr>
        <w:tab/>
        <w:t>001238</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การรู้เท่าทันสื่อ</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E665186" w14:textId="21729CDF" w:rsidR="00756D84" w:rsidRPr="00931B76" w:rsidRDefault="00756D84" w:rsidP="00756D84">
      <w:pPr>
        <w:rPr>
          <w:rFonts w:ascii="TH Sarabun New" w:hAnsi="TH Sarabun New" w:cs="TH Sarabun New"/>
          <w:rtl/>
          <w:cs/>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Media Literacy</w:t>
      </w:r>
      <w:r w:rsidRPr="00931B76">
        <w:rPr>
          <w:rFonts w:ascii="TH Sarabun New" w:hAnsi="TH Sarabun New" w:cs="TH Sarabun New"/>
        </w:rPr>
        <w:tab/>
      </w:r>
      <w:r w:rsidRPr="00931B76">
        <w:rPr>
          <w:rFonts w:ascii="TH Sarabun New" w:hAnsi="TH Sarabun New" w:cs="TH Sarabun New"/>
        </w:rPr>
        <w:tab/>
      </w:r>
    </w:p>
    <w:p w14:paraId="16525A66" w14:textId="194ED70C" w:rsidR="00756D84" w:rsidRPr="00931B76" w:rsidRDefault="00756D84" w:rsidP="00756D84">
      <w:pPr>
        <w:rPr>
          <w:rFonts w:ascii="TH Sarabun New" w:hAnsi="TH Sarabun New" w:cs="TH Sarabun New"/>
        </w:rPr>
      </w:pPr>
      <w:r w:rsidRPr="00931B76">
        <w:rPr>
          <w:rFonts w:ascii="TH Sarabun New" w:hAnsi="TH Sarabun New" w:cs="TH Sarabun New"/>
        </w:rPr>
        <w:tab/>
        <w:t>001239</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ภาวะผู้นำกับความรัก</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7062B0ED" w14:textId="59D23A37"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Leadership</w:t>
      </w:r>
      <w:r w:rsidRPr="00931B76">
        <w:rPr>
          <w:rFonts w:ascii="TH Sarabun New" w:hAnsi="TH Sarabun New" w:cs="TH Sarabun New"/>
          <w:cs/>
          <w:lang w:bidi="th-TH"/>
        </w:rPr>
        <w:t xml:space="preserve"> </w:t>
      </w:r>
      <w:r w:rsidRPr="00931B76">
        <w:rPr>
          <w:rFonts w:ascii="TH Sarabun New" w:hAnsi="TH Sarabun New" w:cs="TH Sarabun New"/>
        </w:rPr>
        <w:t>and Compassion</w:t>
      </w:r>
    </w:p>
    <w:p w14:paraId="711045FD" w14:textId="533DF944" w:rsidR="009503F1" w:rsidRPr="00931B76" w:rsidRDefault="009503F1" w:rsidP="00756D84">
      <w:pPr>
        <w:rPr>
          <w:rFonts w:ascii="TH SarabunPSK" w:hAnsi="TH SarabunPSK" w:cs="TH SarabunPSK"/>
          <w:lang w:bidi="th-TH"/>
        </w:rPr>
      </w:pPr>
      <w:r w:rsidRPr="00931B76">
        <w:rPr>
          <w:rFonts w:ascii="TH SarabunPSK" w:hAnsi="TH SarabunPSK" w:cs="TH SarabunPSK"/>
        </w:rPr>
        <w:tab/>
        <w:t>001251</w:t>
      </w:r>
      <w:r w:rsidR="00183FA9" w:rsidRPr="00931B76">
        <w:rPr>
          <w:rFonts w:ascii="TH SarabunPSK" w:hAnsi="TH SarabunPSK" w:cs="TH SarabunPSK"/>
        </w:rPr>
        <w:tab/>
      </w:r>
      <w:r w:rsidR="00183FA9" w:rsidRPr="00931B76">
        <w:rPr>
          <w:rFonts w:ascii="TH SarabunPSK" w:hAnsi="TH SarabunPSK" w:cs="TH SarabunPSK"/>
        </w:rPr>
        <w:tab/>
      </w:r>
      <w:r w:rsidR="00183FA9" w:rsidRPr="00931B76">
        <w:rPr>
          <w:rFonts w:ascii="TH SarabunPSK" w:hAnsi="TH SarabunPSK" w:cs="TH SarabunPSK"/>
          <w:cs/>
          <w:lang w:bidi="th-TH"/>
        </w:rPr>
        <w:t>พลวัตกลุ่มและการทำงานเป็นทีม</w:t>
      </w:r>
      <w:r w:rsidR="00183FA9" w:rsidRPr="00931B76">
        <w:rPr>
          <w:rFonts w:ascii="TH SarabunPSK" w:hAnsi="TH SarabunPSK" w:cs="TH SarabunPSK"/>
          <w:rtl/>
          <w:cs/>
        </w:rPr>
        <w:tab/>
      </w:r>
      <w:r w:rsidR="00183FA9" w:rsidRPr="00931B76">
        <w:rPr>
          <w:rFonts w:ascii="TH SarabunPSK" w:hAnsi="TH SarabunPSK" w:cs="TH SarabunPSK"/>
          <w:rtl/>
          <w:cs/>
        </w:rPr>
        <w:tab/>
      </w:r>
      <w:r w:rsidR="00183FA9" w:rsidRPr="00931B76">
        <w:rPr>
          <w:rFonts w:ascii="TH SarabunPSK" w:hAnsi="TH SarabunPSK" w:cs="TH SarabunPSK"/>
          <w:cs/>
          <w:lang w:bidi="th-TH"/>
        </w:rPr>
        <w:t xml:space="preserve">          </w:t>
      </w:r>
      <w:r w:rsidR="00183FA9" w:rsidRPr="00931B76">
        <w:rPr>
          <w:rFonts w:ascii="TH SarabunPSK" w:hAnsi="TH SarabunPSK" w:cs="TH SarabunPSK"/>
          <w:rtl/>
          <w:cs/>
        </w:rPr>
        <w:tab/>
      </w:r>
      <w:r w:rsidR="00183FA9" w:rsidRPr="00931B76">
        <w:rPr>
          <w:rFonts w:ascii="TH SarabunPSK" w:hAnsi="TH SarabunPSK" w:cs="TH SarabunPSK"/>
          <w:rtl/>
          <w:cs/>
        </w:rPr>
        <w:tab/>
      </w:r>
      <w:r w:rsidR="00183FA9" w:rsidRPr="00931B76">
        <w:rPr>
          <w:rFonts w:ascii="TH SarabunPSK" w:hAnsi="TH SarabunPSK" w:cs="TH SarabunPSK"/>
        </w:rPr>
        <w:t>3</w:t>
      </w:r>
      <w:r w:rsidR="00183FA9" w:rsidRPr="00931B76">
        <w:rPr>
          <w:rFonts w:ascii="TH SarabunPSK" w:hAnsi="TH SarabunPSK" w:cs="TH SarabunPSK"/>
          <w:cs/>
          <w:lang w:bidi="th-TH"/>
        </w:rPr>
        <w:t>(</w:t>
      </w:r>
      <w:r w:rsidR="00183FA9" w:rsidRPr="00931B76">
        <w:rPr>
          <w:rFonts w:ascii="TH SarabunPSK" w:hAnsi="TH SarabunPSK" w:cs="TH SarabunPSK"/>
        </w:rPr>
        <w:t>2</w:t>
      </w:r>
      <w:r w:rsidR="00183FA9" w:rsidRPr="00931B76">
        <w:rPr>
          <w:rFonts w:ascii="TH SarabunPSK" w:hAnsi="TH SarabunPSK" w:cs="TH SarabunPSK"/>
          <w:cs/>
          <w:lang w:bidi="th-TH"/>
        </w:rPr>
        <w:t>-</w:t>
      </w:r>
      <w:r w:rsidR="00183FA9" w:rsidRPr="00931B76">
        <w:rPr>
          <w:rFonts w:ascii="TH SarabunPSK" w:hAnsi="TH SarabunPSK" w:cs="TH SarabunPSK"/>
        </w:rPr>
        <w:t>2</w:t>
      </w:r>
      <w:r w:rsidR="00183FA9" w:rsidRPr="00931B76">
        <w:rPr>
          <w:rFonts w:ascii="TH SarabunPSK" w:hAnsi="TH SarabunPSK" w:cs="TH SarabunPSK"/>
          <w:cs/>
          <w:lang w:bidi="th-TH"/>
        </w:rPr>
        <w:t>-</w:t>
      </w:r>
      <w:r w:rsidR="00183FA9" w:rsidRPr="00931B76">
        <w:rPr>
          <w:rFonts w:ascii="TH SarabunPSK" w:hAnsi="TH SarabunPSK" w:cs="TH SarabunPSK"/>
        </w:rPr>
        <w:t>5</w:t>
      </w:r>
      <w:r w:rsidR="00183FA9" w:rsidRPr="00931B76">
        <w:rPr>
          <w:rFonts w:ascii="TH SarabunPSK" w:hAnsi="TH SarabunPSK" w:cs="TH SarabunPSK"/>
          <w:cs/>
          <w:lang w:bidi="th-TH"/>
        </w:rPr>
        <w:t>)</w:t>
      </w:r>
    </w:p>
    <w:p w14:paraId="0B9076C7" w14:textId="6008D335" w:rsidR="00183FA9" w:rsidRPr="00931B76" w:rsidRDefault="00183FA9" w:rsidP="00756D84">
      <w:pPr>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rPr>
        <w:t>Group Dynamics and Teamwork</w:t>
      </w:r>
    </w:p>
    <w:p w14:paraId="4D9B8AAB" w14:textId="458251AB" w:rsidR="00183FA9" w:rsidRPr="00931B76" w:rsidRDefault="00183FA9" w:rsidP="00756D84">
      <w:pPr>
        <w:rPr>
          <w:rFonts w:ascii="TH SarabunPSK" w:hAnsi="TH SarabunPSK" w:cs="TH SarabunPSK"/>
          <w:lang w:bidi="th-TH"/>
        </w:rPr>
      </w:pPr>
      <w:r w:rsidRPr="00931B76">
        <w:rPr>
          <w:rFonts w:ascii="TH SarabunPSK" w:hAnsi="TH SarabunPSK" w:cs="TH SarabunPSK"/>
          <w:lang w:bidi="th-TH"/>
        </w:rPr>
        <w:tab/>
        <w:t>001252</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cs/>
          <w:lang w:bidi="th-TH"/>
        </w:rPr>
        <w:t>นเรศวรศึกษา</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1AC54352" w14:textId="58E04813" w:rsidR="00756D84" w:rsidRPr="00931B76" w:rsidRDefault="00183FA9" w:rsidP="00756D84">
      <w:pPr>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rPr>
        <w:t>Naresuan Studies</w:t>
      </w:r>
      <w:r w:rsidR="00756D84" w:rsidRPr="00931B76">
        <w:rPr>
          <w:rFonts w:ascii="TH SarabunPSK" w:hAnsi="TH SarabunPSK" w:cs="TH SarabunPSK"/>
          <w:cs/>
          <w:lang w:bidi="th-TH"/>
        </w:rPr>
        <w:t xml:space="preserve">                  </w:t>
      </w:r>
      <w:r w:rsidR="00756D84" w:rsidRPr="00931B76">
        <w:rPr>
          <w:rFonts w:ascii="TH SarabunPSK" w:hAnsi="TH SarabunPSK" w:cs="TH SarabunPSK"/>
          <w:rtl/>
          <w:cs/>
        </w:rPr>
        <w:tab/>
      </w:r>
    </w:p>
    <w:p w14:paraId="4FC64735" w14:textId="69BC4629" w:rsidR="00756D84" w:rsidRPr="00931B76" w:rsidRDefault="00756D84" w:rsidP="00756D84">
      <w:pPr>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tl/>
          <w:cs/>
        </w:rPr>
        <w:tab/>
        <w:t>0012</w:t>
      </w:r>
      <w:r w:rsidRPr="00931B76">
        <w:rPr>
          <w:rFonts w:ascii="TH SarabunPSK" w:hAnsi="TH SarabunPSK" w:cs="TH SarabunPSK"/>
        </w:rPr>
        <w:t>53</w:t>
      </w: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cs/>
          <w:lang w:bidi="th-TH"/>
        </w:rPr>
        <w:t>การเป็นผู้ประกอบการ</w:t>
      </w:r>
      <w:r w:rsidR="00560F3A" w:rsidRPr="00931B76">
        <w:rPr>
          <w:rFonts w:ascii="TH SarabunPSK" w:hAnsi="TH SarabunPSK" w:cs="TH SarabunPSK"/>
          <w:rtl/>
          <w:cs/>
        </w:rPr>
        <w:tab/>
      </w:r>
      <w:r w:rsidR="00560F3A" w:rsidRPr="00931B76">
        <w:rPr>
          <w:rFonts w:ascii="TH SarabunPSK" w:hAnsi="TH SarabunPSK" w:cs="TH SarabunPSK"/>
          <w:rtl/>
          <w:cs/>
        </w:rPr>
        <w:tab/>
      </w:r>
      <w:r w:rsidR="00560F3A" w:rsidRPr="00931B76">
        <w:rPr>
          <w:rFonts w:ascii="TH SarabunPSK" w:hAnsi="TH SarabunPSK" w:cs="TH SarabunPSK"/>
          <w:rtl/>
          <w:cs/>
        </w:rPr>
        <w:tab/>
      </w:r>
      <w:r w:rsidR="00560F3A" w:rsidRPr="00931B76">
        <w:rPr>
          <w:rFonts w:ascii="TH SarabunPSK" w:hAnsi="TH SarabunPSK" w:cs="TH SarabunPSK"/>
          <w:rtl/>
          <w:cs/>
        </w:rPr>
        <w:tab/>
      </w:r>
      <w:r w:rsidR="00560F3A" w:rsidRPr="00931B76">
        <w:rPr>
          <w:rFonts w:ascii="TH SarabunPSK" w:hAnsi="TH SarabunPSK" w:cs="TH SarabunPSK"/>
          <w:rtl/>
          <w:cs/>
        </w:rPr>
        <w:tab/>
      </w:r>
      <w:r w:rsidR="00560F3A" w:rsidRPr="00931B76">
        <w:rPr>
          <w:rFonts w:ascii="TH SarabunPSK" w:hAnsi="TH SarabunPSK" w:cs="TH SarabunPSK"/>
        </w:rPr>
        <w:t>3</w:t>
      </w:r>
      <w:r w:rsidR="00560F3A" w:rsidRPr="00931B76">
        <w:rPr>
          <w:rFonts w:ascii="TH SarabunPSK" w:hAnsi="TH SarabunPSK" w:cs="TH SarabunPSK"/>
          <w:cs/>
          <w:lang w:bidi="th-TH"/>
        </w:rPr>
        <w:t>(</w:t>
      </w:r>
      <w:r w:rsidR="00560F3A" w:rsidRPr="00931B76">
        <w:rPr>
          <w:rFonts w:ascii="TH SarabunPSK" w:hAnsi="TH SarabunPSK" w:cs="TH SarabunPSK"/>
        </w:rPr>
        <w:t>2</w:t>
      </w:r>
      <w:r w:rsidR="00560F3A" w:rsidRPr="00931B76">
        <w:rPr>
          <w:rFonts w:ascii="TH SarabunPSK" w:hAnsi="TH SarabunPSK" w:cs="TH SarabunPSK"/>
          <w:cs/>
          <w:lang w:bidi="th-TH"/>
        </w:rPr>
        <w:t>-</w:t>
      </w:r>
      <w:r w:rsidR="00560F3A" w:rsidRPr="00931B76">
        <w:rPr>
          <w:rFonts w:ascii="TH SarabunPSK" w:hAnsi="TH SarabunPSK" w:cs="TH SarabunPSK"/>
        </w:rPr>
        <w:t>2</w:t>
      </w:r>
      <w:r w:rsidR="00560F3A" w:rsidRPr="00931B76">
        <w:rPr>
          <w:rFonts w:ascii="TH SarabunPSK" w:hAnsi="TH SarabunPSK" w:cs="TH SarabunPSK"/>
          <w:cs/>
          <w:lang w:bidi="th-TH"/>
        </w:rPr>
        <w:t>-</w:t>
      </w:r>
      <w:r w:rsidR="00560F3A" w:rsidRPr="00931B76">
        <w:rPr>
          <w:rFonts w:ascii="TH SarabunPSK" w:hAnsi="TH SarabunPSK" w:cs="TH SarabunPSK"/>
        </w:rPr>
        <w:t>5</w:t>
      </w:r>
      <w:r w:rsidR="00560F3A" w:rsidRPr="00931B76">
        <w:rPr>
          <w:rFonts w:ascii="TH SarabunPSK" w:hAnsi="TH SarabunPSK" w:cs="TH SarabunPSK"/>
          <w:cs/>
          <w:lang w:bidi="th-TH"/>
        </w:rPr>
        <w:t>)</w:t>
      </w: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rtl/>
          <w:cs/>
        </w:rPr>
        <w:tab/>
      </w:r>
      <w:r w:rsidR="00560F3A" w:rsidRPr="00931B76">
        <w:rPr>
          <w:rFonts w:ascii="TH SarabunPSK" w:hAnsi="TH SarabunPSK" w:cs="TH SarabunPSK"/>
          <w:rtl/>
          <w:cs/>
        </w:rPr>
        <w:tab/>
      </w:r>
      <w:r w:rsidR="00560F3A" w:rsidRPr="00931B76">
        <w:rPr>
          <w:rFonts w:ascii="TH SarabunPSK" w:hAnsi="TH SarabunPSK" w:cs="TH SarabunPSK"/>
          <w:rtl/>
          <w:cs/>
        </w:rPr>
        <w:tab/>
      </w:r>
      <w:r w:rsidRPr="00931B76">
        <w:rPr>
          <w:rFonts w:ascii="TH SarabunPSK" w:hAnsi="TH SarabunPSK" w:cs="TH SarabunPSK"/>
        </w:rPr>
        <w:t xml:space="preserve">Entrepreneurship </w:t>
      </w:r>
    </w:p>
    <w:p w14:paraId="69D1C11A" w14:textId="77777777" w:rsidR="00977BC0" w:rsidRPr="00931B76" w:rsidRDefault="00977BC0" w:rsidP="00756D84">
      <w:pPr>
        <w:rPr>
          <w:rFonts w:ascii="TH Sarabun New" w:hAnsi="TH Sarabun New" w:cstheme="minorBidi"/>
          <w:sz w:val="16"/>
          <w:szCs w:val="16"/>
        </w:rPr>
      </w:pPr>
    </w:p>
    <w:p w14:paraId="10ACE46A" w14:textId="22E665CA" w:rsidR="00756D84" w:rsidRPr="00931B76" w:rsidRDefault="00EC0FF2" w:rsidP="00310710">
      <w:pPr>
        <w:ind w:firstLine="720"/>
        <w:rPr>
          <w:rFonts w:ascii="TH Sarabun New" w:hAnsi="TH Sarabun New" w:cs="TH Sarabun New"/>
          <w:b/>
          <w:bCs/>
          <w:cs/>
          <w:lang w:bidi="th-TH"/>
        </w:rPr>
      </w:pPr>
      <w:r w:rsidRPr="00931B76">
        <w:rPr>
          <w:rFonts w:ascii="TH Sarabun New" w:hAnsi="TH Sarabun New" w:cs="TH Sarabun New" w:hint="cs"/>
          <w:b/>
          <w:bCs/>
          <w:cs/>
          <w:lang w:bidi="th-TH"/>
        </w:rPr>
        <w:t xml:space="preserve">1.4 </w:t>
      </w:r>
      <w:r w:rsidR="00756D84" w:rsidRPr="00931B76">
        <w:rPr>
          <w:rFonts w:ascii="TH Sarabun New (Thai)" w:hAnsi="TH Sarabun New (Thai)" w:cs="TH Sarabun New (Thai)"/>
          <w:b/>
          <w:bCs/>
          <w:cs/>
          <w:lang w:bidi="th-TH"/>
        </w:rPr>
        <w:t>กลุ่มวิชาวิทยาศาสตร์และคณิตศาสตร์</w:t>
      </w:r>
      <w:r w:rsidR="00C43A32" w:rsidRPr="00931B76">
        <w:rPr>
          <w:rFonts w:ascii="TH Sarabun New" w:hAnsi="TH Sarabun New" w:cs="TH Sarabun New"/>
          <w:b/>
          <w:bCs/>
        </w:rPr>
        <w:tab/>
      </w:r>
      <w:r w:rsidR="000A6CD2" w:rsidRPr="00931B76">
        <w:rPr>
          <w:rFonts w:ascii="TH Sarabun New" w:hAnsi="TH Sarabun New" w:cs="TH Sarabun New" w:hint="cs"/>
          <w:b/>
          <w:bCs/>
          <w:cs/>
          <w:lang w:bidi="th-TH"/>
        </w:rPr>
        <w:t>ไม่น้อยกว่า</w:t>
      </w:r>
      <w:r w:rsidR="000A6CD2" w:rsidRPr="00931B76">
        <w:rPr>
          <w:rFonts w:ascii="TH Sarabun New" w:hAnsi="TH Sarabun New" w:cs="TH Sarabun New" w:hint="cs"/>
          <w:b/>
          <w:bCs/>
          <w:cs/>
          <w:lang w:bidi="th-TH"/>
        </w:rPr>
        <w:tab/>
        <w:t>จำนวน  6  หน่วยกิต</w:t>
      </w:r>
    </w:p>
    <w:p w14:paraId="53C3681C" w14:textId="77777777" w:rsidR="00756D84" w:rsidRPr="00931B76" w:rsidRDefault="00756D84" w:rsidP="00756D84">
      <w:pPr>
        <w:rPr>
          <w:rFonts w:ascii="TH Sarabun New" w:hAnsi="TH Sarabun New" w:cs="TH Sarabun New"/>
          <w:b/>
          <w:bCs/>
        </w:rPr>
      </w:pPr>
      <w:r w:rsidRPr="00931B76">
        <w:rPr>
          <w:rFonts w:ascii="TH Sarabun New" w:hAnsi="TH Sarabun New" w:cs="TH Sarabun New"/>
          <w:b/>
          <w:bCs/>
        </w:rPr>
        <w:tab/>
      </w:r>
      <w:r w:rsidRPr="00931B76">
        <w:rPr>
          <w:rFonts w:ascii="TH Sarabun New" w:hAnsi="TH Sarabun New" w:cs="Angsana New"/>
          <w:b/>
          <w:bCs/>
          <w:rtl/>
          <w:cs/>
        </w:rPr>
        <w:tab/>
      </w:r>
      <w:r w:rsidRPr="00931B76">
        <w:rPr>
          <w:rFonts w:ascii="TH Sarabun New (Thai)" w:hAnsi="TH Sarabun New (Thai)" w:cs="TH Sarabun New (Thai)"/>
          <w:b/>
          <w:bCs/>
          <w:cs/>
          <w:lang w:bidi="th-TH"/>
        </w:rPr>
        <w:t xml:space="preserve">โดยเลือกจากรายวิชาดังต่อไปนี้  </w:t>
      </w:r>
    </w:p>
    <w:p w14:paraId="0A7DDD75" w14:textId="31276598" w:rsidR="00756D84" w:rsidRPr="00931B76" w:rsidRDefault="00756D84" w:rsidP="00756D84">
      <w:pPr>
        <w:rPr>
          <w:rFonts w:ascii="TH Sarabun New" w:hAnsi="TH Sarabun New" w:cs="TH Sarabun New"/>
        </w:rPr>
      </w:pPr>
      <w:r w:rsidRPr="00931B76">
        <w:rPr>
          <w:rFonts w:ascii="TH Sarabun New" w:hAnsi="TH Sarabun New" w:cs="TH Sarabun New"/>
        </w:rPr>
        <w:tab/>
        <w:t>001271</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มนุษย์กับสิ่งแวดล้อม</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19A57878" w14:textId="579788EA"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 xml:space="preserve">Man and Environment </w:t>
      </w:r>
    </w:p>
    <w:p w14:paraId="7C0B5873" w14:textId="6BE0EC33" w:rsidR="00756D84" w:rsidRPr="00931B76" w:rsidRDefault="00756D84" w:rsidP="00756D84">
      <w:pPr>
        <w:rPr>
          <w:rFonts w:ascii="TH Sarabun New" w:hAnsi="TH Sarabun New" w:cs="TH Sarabun New"/>
        </w:rPr>
      </w:pPr>
      <w:r w:rsidRPr="00931B76">
        <w:rPr>
          <w:rFonts w:ascii="TH Sarabun New" w:hAnsi="TH Sarabun New" w:cs="TH Sarabun New"/>
        </w:rPr>
        <w:tab/>
        <w:t>001272</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คอมพิวเตอร์สารสนเทศขั้นพื้นฐาน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5A4D3135" w14:textId="0D298A24"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Introduction to Computer Information Science</w:t>
      </w:r>
    </w:p>
    <w:p w14:paraId="5E659ACA" w14:textId="4D175833" w:rsidR="00756D84" w:rsidRPr="00931B76" w:rsidRDefault="00756D84" w:rsidP="00756D84">
      <w:pPr>
        <w:rPr>
          <w:rFonts w:ascii="TH Sarabun New" w:hAnsi="TH Sarabun New" w:cs="TH Sarabun New"/>
        </w:rPr>
      </w:pPr>
      <w:r w:rsidRPr="00931B76">
        <w:rPr>
          <w:rFonts w:ascii="TH Sarabun New" w:hAnsi="TH Sarabun New" w:cs="TH Sarabun New"/>
        </w:rPr>
        <w:tab/>
        <w:t>001273</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คณิตศาสตร์และสถิติในชีวิตประจำวัน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7AF01DBB" w14:textId="4E0D93C4"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Mathematics and Statistics in Everyday life</w:t>
      </w:r>
    </w:p>
    <w:p w14:paraId="68B193C8" w14:textId="6D6B2CFE" w:rsidR="00756D84" w:rsidRPr="00931B76" w:rsidRDefault="00756D84" w:rsidP="00554BCA">
      <w:pPr>
        <w:rPr>
          <w:rFonts w:ascii="TH Sarabun New" w:hAnsi="TH Sarabun New" w:cs="TH Sarabun New"/>
        </w:rPr>
      </w:pPr>
      <w:r w:rsidRPr="00931B76">
        <w:rPr>
          <w:rFonts w:ascii="TH Sarabun New" w:hAnsi="TH Sarabun New" w:cs="TH Sarabun New"/>
        </w:rPr>
        <w:tab/>
        <w:t>001274</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ยาและสารเคมีในชีวิตประจำวัน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7F7F3B71" w14:textId="597BAD33"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Drugs and Chemicals in Daily Life</w:t>
      </w:r>
    </w:p>
    <w:p w14:paraId="78B053FE" w14:textId="41D0AB9D" w:rsidR="00554BCA" w:rsidRPr="00931B76" w:rsidRDefault="00554BCA" w:rsidP="00756D84">
      <w:pPr>
        <w:rPr>
          <w:rFonts w:ascii="TH Sarabun New" w:hAnsi="TH Sarabun New" w:cs="TH Sarabun New"/>
          <w:lang w:bidi="th-TH"/>
        </w:rPr>
      </w:pPr>
      <w:r w:rsidRPr="00931B76">
        <w:rPr>
          <w:rFonts w:ascii="TH Sarabun New" w:hAnsi="TH Sarabun New" w:cs="TH Sarabun New"/>
        </w:rPr>
        <w:tab/>
        <w:t>001275</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 xml:space="preserve">อาหารและวิถีชีวิต                                  </w:t>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7D548424" w14:textId="0A29594D" w:rsidR="00554BCA" w:rsidRPr="00931B76" w:rsidRDefault="00554BCA"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t>Food and Life Style</w:t>
      </w:r>
    </w:p>
    <w:p w14:paraId="6F53A806" w14:textId="5DF05169" w:rsidR="00554BCA" w:rsidRPr="00931B76" w:rsidRDefault="00554BCA" w:rsidP="00756D84">
      <w:pPr>
        <w:rPr>
          <w:rFonts w:ascii="TH Sarabun New" w:hAnsi="TH Sarabun New" w:cs="TH Sarabun New"/>
          <w:lang w:bidi="th-TH"/>
        </w:rPr>
      </w:pPr>
      <w:r w:rsidRPr="00931B76">
        <w:rPr>
          <w:rFonts w:ascii="TH Sarabun New" w:hAnsi="TH Sarabun New" w:cs="TH Sarabun New"/>
        </w:rPr>
        <w:tab/>
        <w:t>001276</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rtl/>
          <w:cs/>
          <w:lang w:bidi="th-TH"/>
        </w:rPr>
        <w:t>พลังงานและเทคโนโลยีใกล้ตัว</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67701C4F" w14:textId="1AE68A58" w:rsidR="00554BCA" w:rsidRPr="00931B76" w:rsidRDefault="00554BCA" w:rsidP="00554BCA">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t>Energy and Technology Around Us</w:t>
      </w:r>
    </w:p>
    <w:p w14:paraId="0217FEE4" w14:textId="275BAF99" w:rsidR="00756D84" w:rsidRPr="00931B76" w:rsidRDefault="00756D84" w:rsidP="00756D84">
      <w:pPr>
        <w:rPr>
          <w:rFonts w:ascii="TH Sarabun New" w:hAnsi="TH Sarabun New" w:cs="TH Sarabun New"/>
        </w:rPr>
      </w:pPr>
      <w:r w:rsidRPr="00931B76">
        <w:rPr>
          <w:rFonts w:ascii="TH Sarabun New" w:hAnsi="TH Sarabun New" w:cs="TH Sarabun New"/>
        </w:rPr>
        <w:tab/>
        <w:t>001277</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พฤติกรรมมนุษย์</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6D9A2D98" w14:textId="79437DFB"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Human Behavior</w:t>
      </w:r>
    </w:p>
    <w:p w14:paraId="4ED405F9" w14:textId="6B38C792" w:rsidR="00756D84" w:rsidRPr="00931B76" w:rsidRDefault="00756D84" w:rsidP="00756D84">
      <w:pPr>
        <w:rPr>
          <w:rFonts w:ascii="TH Sarabun New" w:hAnsi="TH Sarabun New" w:cs="TH Sarabun New"/>
        </w:rPr>
      </w:pPr>
      <w:r w:rsidRPr="00931B76">
        <w:rPr>
          <w:rFonts w:ascii="TH Sarabun New" w:hAnsi="TH Sarabun New" w:cs="TH Sarabun New"/>
        </w:rPr>
        <w:lastRenderedPageBreak/>
        <w:tab/>
        <w:t>001278</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ชีวิตและสุขภาพ</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36F605A3" w14:textId="338CAD79"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Life and Health</w:t>
      </w:r>
    </w:p>
    <w:p w14:paraId="17431270" w14:textId="0FF66E0B" w:rsidR="00756D84" w:rsidRPr="00931B76" w:rsidRDefault="00756D84" w:rsidP="00756D84">
      <w:pPr>
        <w:rPr>
          <w:rFonts w:ascii="TH Sarabun New" w:hAnsi="TH Sarabun New" w:cs="TH Sarabun New"/>
        </w:rPr>
      </w:pPr>
      <w:r w:rsidRPr="00931B76">
        <w:rPr>
          <w:rFonts w:ascii="TH Sarabun New" w:hAnsi="TH Sarabun New" w:cs="TH Sarabun New"/>
        </w:rPr>
        <w:tab/>
        <w:t>001279</w:t>
      </w:r>
      <w:r w:rsidRPr="00931B76">
        <w:rPr>
          <w:rFonts w:ascii="TH Sarabun New" w:hAnsi="TH Sarabun New" w:cs="TH Sarabun New"/>
        </w:rPr>
        <w:tab/>
      </w:r>
      <w:r w:rsidRPr="00931B76">
        <w:rPr>
          <w:rFonts w:ascii="TH Sarabun New" w:hAnsi="TH Sarabun New" w:cs="TH Sarabun New"/>
        </w:rPr>
        <w:tab/>
      </w:r>
      <w:r w:rsidRPr="00931B76">
        <w:rPr>
          <w:rFonts w:ascii="TH Sarabun New (Thai)" w:hAnsi="TH Sarabun New (Thai)" w:cs="TH Sarabun New (Thai)"/>
          <w:cs/>
          <w:lang w:bidi="th-TH"/>
        </w:rPr>
        <w:t>วิทยาศาสตร์ในชีวิตประจำวัน</w:t>
      </w: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TH Sarabun New"/>
          <w:cs/>
          <w:lang w:bidi="th-TH"/>
        </w:rPr>
        <w:t xml:space="preserve"> </w:t>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3</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2</w:t>
      </w:r>
      <w:r w:rsidRPr="00931B76">
        <w:rPr>
          <w:rFonts w:ascii="TH Sarabun New" w:hAnsi="TH Sarabun New" w:cs="TH Sarabun New"/>
          <w:cs/>
          <w:lang w:bidi="th-TH"/>
        </w:rPr>
        <w:t>-</w:t>
      </w:r>
      <w:r w:rsidRPr="00931B76">
        <w:rPr>
          <w:rFonts w:ascii="TH Sarabun New" w:hAnsi="TH Sarabun New" w:cs="TH Sarabun New"/>
        </w:rPr>
        <w:t>5</w:t>
      </w:r>
      <w:r w:rsidRPr="00931B76">
        <w:rPr>
          <w:rFonts w:ascii="TH Sarabun New" w:hAnsi="TH Sarabun New" w:cs="TH Sarabun New"/>
          <w:cs/>
          <w:lang w:bidi="th-TH"/>
        </w:rPr>
        <w:t>)</w:t>
      </w:r>
    </w:p>
    <w:p w14:paraId="03270C76" w14:textId="3B371026" w:rsidR="00756D84" w:rsidRPr="00931B76" w:rsidRDefault="00756D84" w:rsidP="00756D84">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Science in Everyday Life</w:t>
      </w:r>
    </w:p>
    <w:p w14:paraId="0C15C012" w14:textId="77777777" w:rsidR="00756D84" w:rsidRPr="00931B76" w:rsidRDefault="00756D84" w:rsidP="00756D84">
      <w:pPr>
        <w:rPr>
          <w:sz w:val="16"/>
          <w:szCs w:val="16"/>
        </w:rPr>
      </w:pPr>
    </w:p>
    <w:p w14:paraId="397624AB" w14:textId="1F0C54B1" w:rsidR="00756D84" w:rsidRPr="00931B76" w:rsidRDefault="00EC0FF2" w:rsidP="00E51ACC">
      <w:pPr>
        <w:ind w:firstLine="720"/>
        <w:rPr>
          <w:rFonts w:ascii="TH Sarabun New" w:hAnsi="TH Sarabun New" w:cs="TH Sarabun New"/>
          <w:b/>
          <w:bCs/>
          <w:rtl/>
          <w:cs/>
        </w:rPr>
      </w:pPr>
      <w:r w:rsidRPr="00931B76">
        <w:rPr>
          <w:rFonts w:ascii="TH Sarabun New" w:hAnsi="TH Sarabun New" w:cs="TH Sarabun New" w:hint="cs"/>
          <w:b/>
          <w:bCs/>
          <w:cs/>
          <w:lang w:bidi="th-TH"/>
        </w:rPr>
        <w:t>1.5 กลุ่ม</w:t>
      </w:r>
      <w:r w:rsidR="00756D84" w:rsidRPr="00931B76">
        <w:rPr>
          <w:rFonts w:ascii="TH Sarabun New (Thai)" w:hAnsi="TH Sarabun New (Thai)" w:cs="TH Sarabun New (Thai)"/>
          <w:b/>
          <w:bCs/>
          <w:cs/>
          <w:lang w:bidi="th-TH"/>
        </w:rPr>
        <w:t>วิชาพลานามัย</w:t>
      </w:r>
      <w:r w:rsidR="00761E2C" w:rsidRPr="00931B76">
        <w:rPr>
          <w:rFonts w:ascii="TH Sarabun New" w:hAnsi="TH Sarabun New" w:cs="TH Sarabun New"/>
          <w:b/>
          <w:bCs/>
        </w:rPr>
        <w:tab/>
      </w:r>
      <w:r w:rsidR="00761E2C" w:rsidRPr="00931B76">
        <w:rPr>
          <w:rFonts w:ascii="TH Sarabun New" w:hAnsi="TH Sarabun New" w:cs="TH Sarabun New"/>
          <w:b/>
          <w:bCs/>
        </w:rPr>
        <w:tab/>
      </w:r>
      <w:r w:rsidR="00756D84" w:rsidRPr="00931B76">
        <w:rPr>
          <w:rFonts w:ascii="TH Sarabun New (Thai)" w:hAnsi="TH Sarabun New (Thai)" w:cs="TH Sarabun New (Thai)"/>
          <w:b/>
          <w:bCs/>
          <w:cs/>
          <w:lang w:bidi="th-TH"/>
        </w:rPr>
        <w:t xml:space="preserve">บังคับไม่นับหน่วยกิต  </w:t>
      </w:r>
      <w:r w:rsidR="00756D84" w:rsidRPr="00931B76">
        <w:rPr>
          <w:rFonts w:ascii="TH Sarabun New" w:hAnsi="TH Sarabun New" w:cs="TH Sarabun New"/>
          <w:b/>
          <w:bCs/>
          <w:cs/>
          <w:lang w:bidi="th-TH"/>
        </w:rPr>
        <w:t xml:space="preserve"> </w:t>
      </w:r>
      <w:r w:rsidR="00756D84" w:rsidRPr="00931B76">
        <w:rPr>
          <w:rFonts w:ascii="TH Sarabun New" w:hAnsi="TH Sarabun New" w:cs="Angsana New"/>
          <w:b/>
          <w:bCs/>
          <w:rtl/>
          <w:cs/>
        </w:rPr>
        <w:tab/>
      </w:r>
      <w:r w:rsidR="00761E2C" w:rsidRPr="00931B76">
        <w:rPr>
          <w:rFonts w:ascii="TH Sarabun New (Thai)" w:hAnsi="TH Sarabun New (Thai)" w:cs="TH Sarabun New (Thai)"/>
          <w:b/>
          <w:bCs/>
        </w:rPr>
        <w:tab/>
      </w:r>
      <w:r w:rsidR="00756D84" w:rsidRPr="00931B76">
        <w:rPr>
          <w:rFonts w:ascii="TH Sarabun New (Thai)" w:hAnsi="TH Sarabun New (Thai)" w:cs="TH Sarabun New (Thai)"/>
          <w:b/>
          <w:bCs/>
          <w:cs/>
          <w:lang w:bidi="th-TH"/>
        </w:rPr>
        <w:t>จำนวน</w:t>
      </w:r>
      <w:r w:rsidR="00756D84" w:rsidRPr="00931B76">
        <w:rPr>
          <w:rFonts w:ascii="TH Sarabun New (Thai)" w:hAnsi="TH Sarabun New (Thai)" w:cs="TH Sarabun New (Thai)"/>
          <w:b/>
          <w:bCs/>
          <w:rtl/>
          <w:cs/>
        </w:rPr>
        <w:tab/>
      </w:r>
      <w:r w:rsidR="00756D84" w:rsidRPr="00931B76">
        <w:rPr>
          <w:rFonts w:ascii="TH Sarabun New" w:hAnsi="TH Sarabun New" w:cs="TH Sarabun New"/>
          <w:b/>
          <w:bCs/>
          <w:rtl/>
          <w:cs/>
        </w:rPr>
        <w:t xml:space="preserve">  1   </w:t>
      </w:r>
      <w:r w:rsidR="00756D84" w:rsidRPr="00931B76">
        <w:rPr>
          <w:rFonts w:ascii="TH Sarabun New (Thai)" w:hAnsi="TH Sarabun New (Thai)" w:cs="TH Sarabun New (Thai)"/>
          <w:b/>
          <w:bCs/>
          <w:cs/>
          <w:lang w:bidi="th-TH"/>
        </w:rPr>
        <w:t>หน่วยกิต</w:t>
      </w:r>
    </w:p>
    <w:p w14:paraId="04699273" w14:textId="0F948E76" w:rsidR="00756D84" w:rsidRPr="00931B76" w:rsidRDefault="00756D84" w:rsidP="00756D84">
      <w:pPr>
        <w:rPr>
          <w:rFonts w:ascii="TH Sarabun New" w:hAnsi="TH Sarabun New" w:cs="TH Sarabun New"/>
          <w:lang w:bidi="th-TH"/>
        </w:rPr>
      </w:pPr>
      <w:r w:rsidRPr="00931B76">
        <w:rPr>
          <w:rFonts w:ascii="TH Sarabun New" w:hAnsi="TH Sarabun New" w:cs="TH Sarabun New"/>
        </w:rPr>
        <w:tab/>
      </w:r>
      <w:r w:rsidRPr="00931B76">
        <w:rPr>
          <w:rFonts w:ascii="TH Sarabun New (Thai)" w:hAnsi="TH Sarabun New (Thai)" w:cs="TH Sarabun New (Thai)"/>
          <w:rtl/>
          <w:cs/>
        </w:rPr>
        <w:t>001281</w:t>
      </w:r>
      <w:r w:rsidRPr="00931B76">
        <w:rPr>
          <w:rFonts w:ascii="TH Sarabun New (Thai)" w:hAnsi="TH Sarabun New (Thai)" w:cs="TH Sarabun New (Thai)"/>
          <w:rtl/>
          <w:cs/>
        </w:rPr>
        <w:tab/>
      </w:r>
      <w:r w:rsidRPr="00931B76">
        <w:rPr>
          <w:rFonts w:ascii="TH Sarabun New (Thai)" w:hAnsi="TH Sarabun New (Thai)" w:cs="TH Sarabun New (Thai)"/>
          <w:rtl/>
          <w:cs/>
        </w:rPr>
        <w:tab/>
      </w:r>
      <w:r w:rsidRPr="00931B76">
        <w:rPr>
          <w:rFonts w:ascii="TH Sarabun New (Thai)" w:hAnsi="TH Sarabun New (Thai)" w:cs="TH Sarabun New (Thai)"/>
          <w:rtl/>
          <w:cs/>
          <w:lang w:bidi="th-TH"/>
        </w:rPr>
        <w:t>กีฬาและการออกกำลังกาย</w:t>
      </w:r>
      <w:r w:rsidRPr="00931B76">
        <w:rPr>
          <w:rFonts w:ascii="TH Sarabun New (Thai)" w:hAnsi="TH Sarabun New (Thai)" w:cs="TH Sarabun New (Thai)"/>
          <w:rtl/>
          <w:cs/>
        </w:rPr>
        <w:tab/>
      </w:r>
      <w:r w:rsidRPr="00931B76">
        <w:rPr>
          <w:rFonts w:ascii="TH Sarabun New (Thai)" w:hAnsi="TH Sarabun New (Thai)" w:cs="TH Sarabun New (Thai)"/>
          <w:rtl/>
          <w:cs/>
        </w:rPr>
        <w:tab/>
      </w:r>
      <w:r w:rsidRPr="00931B76">
        <w:rPr>
          <w:rFonts w:ascii="TH Sarabun New (Thai)" w:hAnsi="TH Sarabun New (Thai)" w:cs="TH Sarabun New (Thai)"/>
          <w:rtl/>
          <w:cs/>
        </w:rPr>
        <w:tab/>
      </w:r>
      <w:r w:rsidRPr="00931B76">
        <w:rPr>
          <w:rFonts w:ascii="TH Sarabun New" w:hAnsi="TH Sarabun New" w:cs="Angsana New"/>
          <w:rtl/>
          <w:cs/>
        </w:rPr>
        <w:tab/>
      </w:r>
      <w:r w:rsidR="0076300D" w:rsidRPr="00931B76">
        <w:rPr>
          <w:rFonts w:ascii="TH Sarabun New" w:hAnsi="TH Sarabun New" w:cs="TH Sarabun New" w:hint="cs"/>
          <w:cs/>
          <w:lang w:bidi="th-TH"/>
        </w:rPr>
        <w:t>1(0-2-1)</w:t>
      </w:r>
    </w:p>
    <w:p w14:paraId="61240444" w14:textId="6BB66851" w:rsidR="00756D84" w:rsidRPr="00931B76" w:rsidRDefault="00756D84" w:rsidP="00FA44AB">
      <w:pPr>
        <w:rPr>
          <w:rFonts w:ascii="TH Sarabun New" w:hAnsi="TH Sarabun New" w:cs="TH Sarabun New"/>
        </w:rPr>
      </w:pPr>
      <w:r w:rsidRPr="00931B76">
        <w:rPr>
          <w:rFonts w:ascii="TH Sarabun New" w:hAnsi="TH Sarabun New" w:cs="TH Sarabun New"/>
        </w:rPr>
        <w:tab/>
      </w:r>
      <w:r w:rsidRPr="00931B76">
        <w:rPr>
          <w:rFonts w:ascii="TH Sarabun New" w:hAnsi="TH Sarabun New" w:cs="TH Sarabun New"/>
        </w:rPr>
        <w:tab/>
      </w:r>
      <w:r w:rsidRPr="00931B76">
        <w:rPr>
          <w:rFonts w:ascii="TH Sarabun New" w:hAnsi="TH Sarabun New" w:cs="Angsana New"/>
          <w:rtl/>
          <w:cs/>
        </w:rPr>
        <w:tab/>
      </w:r>
      <w:r w:rsidRPr="00931B76">
        <w:rPr>
          <w:rFonts w:ascii="TH Sarabun New" w:hAnsi="TH Sarabun New" w:cs="TH Sarabun New"/>
        </w:rPr>
        <w:t>Sports and Exercises</w:t>
      </w:r>
    </w:p>
    <w:p w14:paraId="381A5045" w14:textId="77777777" w:rsidR="00756D84" w:rsidRPr="00931B76" w:rsidRDefault="00756D84" w:rsidP="00FA44AB">
      <w:pPr>
        <w:ind w:firstLine="720"/>
        <w:rPr>
          <w:rFonts w:ascii="TH SarabunPSK" w:hAnsi="TH SarabunPSK" w:cs="TH SarabunPSK"/>
        </w:rPr>
      </w:pPr>
    </w:p>
    <w:p w14:paraId="43669D23" w14:textId="0B56A713" w:rsidR="00913DBB" w:rsidRPr="00931B76" w:rsidRDefault="00995CDC" w:rsidP="00FA44AB">
      <w:pPr>
        <w:ind w:firstLine="720"/>
        <w:rPr>
          <w:rFonts w:ascii="TH SarabunPSK" w:hAnsi="TH SarabunPSK" w:cs="TH SarabunPSK"/>
          <w:b/>
          <w:bCs/>
          <w:lang w:bidi="th-TH"/>
        </w:rPr>
      </w:pPr>
      <w:r w:rsidRPr="00931B76">
        <w:rPr>
          <w:rFonts w:ascii="TH SarabunPSK" w:hAnsi="TH SarabunPSK" w:cs="TH SarabunPSK"/>
          <w:b/>
          <w:bCs/>
          <w:lang w:bidi="th-TH"/>
        </w:rPr>
        <w:t>2</w:t>
      </w:r>
      <w:r w:rsidR="00EC0FF2" w:rsidRPr="00931B76">
        <w:rPr>
          <w:rFonts w:ascii="TH SarabunPSK" w:hAnsi="TH SarabunPSK" w:cs="TH SarabunPSK"/>
          <w:b/>
          <w:bCs/>
          <w:cs/>
          <w:lang w:bidi="th-TH"/>
        </w:rPr>
        <w:t>.</w:t>
      </w:r>
      <w:r w:rsidR="00913DBB" w:rsidRPr="00931B76">
        <w:rPr>
          <w:rFonts w:ascii="TH SarabunPSK" w:hAnsi="TH SarabunPSK" w:cs="TH SarabunPSK"/>
          <w:b/>
          <w:bCs/>
          <w:cs/>
          <w:lang w:bidi="th-TH"/>
        </w:rPr>
        <w:t xml:space="preserve"> </w:t>
      </w:r>
      <w:r w:rsidR="00913DBB" w:rsidRPr="00931B76">
        <w:rPr>
          <w:rFonts w:ascii="TH SarabunPSK" w:hAnsi="TH SarabunPSK" w:cs="TH SarabunPSK"/>
          <w:cs/>
          <w:lang w:bidi="th-TH"/>
        </w:rPr>
        <w:t xml:space="preserve"> </w:t>
      </w:r>
      <w:r w:rsidR="00913DBB" w:rsidRPr="00931B76">
        <w:rPr>
          <w:rFonts w:ascii="TH SarabunPSK" w:hAnsi="TH SarabunPSK" w:cs="TH SarabunPSK"/>
          <w:b/>
          <w:bCs/>
          <w:cs/>
          <w:lang w:bidi="th-TH"/>
        </w:rPr>
        <w:t>หมวดวิชาเฉพาะ</w:t>
      </w:r>
      <w:r w:rsidR="00913DBB" w:rsidRPr="00931B76">
        <w:rPr>
          <w:rFonts w:ascii="TH SarabunPSK" w:hAnsi="TH SarabunPSK" w:cs="TH SarabunPSK"/>
          <w:b/>
          <w:bCs/>
        </w:rPr>
        <w:tab/>
      </w:r>
      <w:r w:rsidR="00CA3D75" w:rsidRPr="00931B76">
        <w:rPr>
          <w:rFonts w:ascii="TH SarabunPSK" w:hAnsi="TH SarabunPSK" w:cs="TH SarabunPSK"/>
          <w:b/>
          <w:bCs/>
        </w:rPr>
        <w:tab/>
      </w:r>
      <w:r w:rsidR="00FB027C" w:rsidRPr="00931B76">
        <w:rPr>
          <w:rFonts w:ascii="TH SarabunPSK" w:hAnsi="TH SarabunPSK" w:cs="TH SarabunPSK"/>
          <w:b/>
          <w:bCs/>
          <w:cs/>
          <w:lang w:bidi="th-TH"/>
        </w:rPr>
        <w:tab/>
      </w:r>
      <w:r w:rsidR="00FB027C" w:rsidRPr="00931B76">
        <w:rPr>
          <w:rFonts w:ascii="TH SarabunPSK" w:hAnsi="TH SarabunPSK" w:cs="TH SarabunPSK"/>
          <w:b/>
          <w:bCs/>
          <w:cs/>
          <w:lang w:bidi="th-TH"/>
        </w:rPr>
        <w:tab/>
      </w:r>
      <w:r w:rsidR="00D50799" w:rsidRPr="00931B76">
        <w:rPr>
          <w:rFonts w:ascii="TH SarabunPSK" w:hAnsi="TH SarabunPSK" w:cs="TH SarabunPSK" w:hint="cs"/>
          <w:b/>
          <w:bCs/>
          <w:cs/>
          <w:lang w:bidi="th-TH"/>
        </w:rPr>
        <w:t>ไม่น้อยกว่า</w:t>
      </w:r>
      <w:r w:rsidR="00FB027C" w:rsidRPr="00931B76">
        <w:rPr>
          <w:rFonts w:ascii="TH SarabunPSK" w:hAnsi="TH SarabunPSK" w:cs="TH SarabunPSK"/>
          <w:b/>
          <w:bCs/>
          <w:cs/>
          <w:lang w:bidi="th-TH"/>
        </w:rPr>
        <w:tab/>
      </w:r>
      <w:r w:rsidR="00FB027C" w:rsidRPr="00931B76">
        <w:rPr>
          <w:rFonts w:ascii="TH SarabunPSK" w:hAnsi="TH SarabunPSK" w:cs="TH SarabunPSK" w:hint="cs"/>
          <w:b/>
          <w:bCs/>
          <w:cs/>
          <w:lang w:bidi="th-TH"/>
        </w:rPr>
        <w:t xml:space="preserve">จำนวน  </w:t>
      </w:r>
      <w:r w:rsidR="00913DBB" w:rsidRPr="00931B76">
        <w:rPr>
          <w:rFonts w:ascii="TH SarabunPSK" w:hAnsi="TH SarabunPSK" w:cs="TH SarabunPSK"/>
          <w:b/>
          <w:bCs/>
          <w:rtl/>
          <w:cs/>
          <w:lang w:bidi="th-TH"/>
        </w:rPr>
        <w:t xml:space="preserve">  </w:t>
      </w:r>
      <w:r w:rsidR="00633B5C" w:rsidRPr="00931B76">
        <w:rPr>
          <w:rFonts w:ascii="TH SarabunPSK" w:hAnsi="TH SarabunPSK" w:cs="TH SarabunPSK"/>
          <w:b/>
          <w:bCs/>
          <w:lang w:bidi="th-TH"/>
        </w:rPr>
        <w:t>91</w:t>
      </w:r>
      <w:r w:rsidR="00913DBB" w:rsidRPr="00931B76">
        <w:rPr>
          <w:rFonts w:ascii="TH SarabunPSK" w:hAnsi="TH SarabunPSK" w:cs="TH SarabunPSK"/>
          <w:b/>
          <w:bCs/>
          <w:cs/>
          <w:lang w:bidi="th-TH"/>
        </w:rPr>
        <w:t xml:space="preserve">  หน่วยกิต</w:t>
      </w:r>
    </w:p>
    <w:p w14:paraId="52A715B7" w14:textId="77777777" w:rsidR="00913DBB" w:rsidRPr="00931B76" w:rsidRDefault="00913DBB" w:rsidP="001D132E">
      <w:pPr>
        <w:ind w:left="720"/>
        <w:rPr>
          <w:rFonts w:ascii="TH SarabunPSK" w:hAnsi="TH SarabunPSK" w:cs="TH SarabunPSK"/>
          <w:b/>
          <w:bCs/>
          <w:sz w:val="16"/>
          <w:szCs w:val="16"/>
          <w:lang w:bidi="th-TH"/>
        </w:rPr>
      </w:pPr>
    </w:p>
    <w:p w14:paraId="6EF8EAB0" w14:textId="232EAA60" w:rsidR="00913DBB" w:rsidRPr="00931B76" w:rsidRDefault="00C61C83" w:rsidP="001D132E">
      <w:pPr>
        <w:ind w:left="720"/>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00B30D9C" w:rsidRPr="00931B76">
        <w:rPr>
          <w:rFonts w:ascii="TH SarabunPSK" w:hAnsi="TH SarabunPSK" w:cs="TH SarabunPSK"/>
          <w:b/>
          <w:bCs/>
          <w:cs/>
          <w:lang w:bidi="th-TH"/>
        </w:rPr>
        <w:t>วิชาพื้นฐาน</w:t>
      </w:r>
      <w:r w:rsidR="00B30D9C" w:rsidRPr="00931B76">
        <w:rPr>
          <w:rFonts w:ascii="TH SarabunPSK" w:hAnsi="TH SarabunPSK" w:cs="TH SarabunPSK"/>
          <w:b/>
          <w:bCs/>
          <w:cs/>
          <w:lang w:bidi="th-TH"/>
        </w:rPr>
        <w:tab/>
      </w:r>
      <w:r w:rsidR="00B30D9C" w:rsidRPr="00931B76">
        <w:rPr>
          <w:rFonts w:ascii="TH SarabunPSK" w:hAnsi="TH SarabunPSK" w:cs="TH SarabunPSK"/>
          <w:b/>
          <w:bCs/>
          <w:cs/>
          <w:lang w:bidi="th-TH"/>
        </w:rPr>
        <w:tab/>
      </w:r>
      <w:r w:rsidR="00B30D9C" w:rsidRPr="00931B76">
        <w:rPr>
          <w:rFonts w:ascii="TH SarabunPSK" w:hAnsi="TH SarabunPSK" w:cs="TH SarabunPSK"/>
          <w:b/>
          <w:bCs/>
          <w:cs/>
          <w:lang w:bidi="th-TH"/>
        </w:rPr>
        <w:tab/>
      </w:r>
      <w:r w:rsidR="00B30D9C" w:rsidRPr="00931B76">
        <w:rPr>
          <w:rFonts w:ascii="TH SarabunPSK" w:hAnsi="TH SarabunPSK" w:cs="TH SarabunPSK"/>
          <w:b/>
          <w:bCs/>
          <w:cs/>
          <w:lang w:bidi="th-TH"/>
        </w:rPr>
        <w:tab/>
      </w:r>
      <w:r w:rsidR="00B30D9C" w:rsidRPr="00931B76">
        <w:rPr>
          <w:rFonts w:ascii="TH SarabunPSK" w:hAnsi="TH SarabunPSK" w:cs="TH SarabunPSK"/>
          <w:b/>
          <w:bCs/>
          <w:cs/>
          <w:lang w:bidi="th-TH"/>
        </w:rPr>
        <w:tab/>
      </w:r>
      <w:r w:rsidR="00B30D9C" w:rsidRPr="00931B76">
        <w:rPr>
          <w:rFonts w:ascii="TH SarabunPSK" w:hAnsi="TH SarabunPSK" w:cs="TH SarabunPSK"/>
          <w:b/>
          <w:bCs/>
          <w:cs/>
          <w:lang w:bidi="th-TH"/>
        </w:rPr>
        <w:tab/>
      </w:r>
      <w:r w:rsidR="00913DBB" w:rsidRPr="00931B76">
        <w:rPr>
          <w:rFonts w:ascii="TH SarabunPSK" w:hAnsi="TH SarabunPSK" w:cs="TH SarabunPSK"/>
          <w:b/>
          <w:bCs/>
          <w:cs/>
          <w:lang w:bidi="th-TH"/>
        </w:rPr>
        <w:t xml:space="preserve">จำนวน    </w:t>
      </w:r>
      <w:r w:rsidR="00913DBB" w:rsidRPr="00931B76">
        <w:rPr>
          <w:rFonts w:ascii="TH SarabunPSK" w:hAnsi="TH SarabunPSK" w:cs="TH SarabunPSK"/>
          <w:b/>
          <w:bCs/>
          <w:lang w:bidi="th-TH"/>
        </w:rPr>
        <w:t>21</w:t>
      </w:r>
      <w:r w:rsidR="00913DBB" w:rsidRPr="00931B76">
        <w:rPr>
          <w:rFonts w:ascii="TH SarabunPSK" w:hAnsi="TH SarabunPSK" w:cs="TH SarabunPSK"/>
          <w:b/>
          <w:bCs/>
          <w:cs/>
          <w:lang w:bidi="th-TH"/>
        </w:rPr>
        <w:t xml:space="preserve"> </w:t>
      </w:r>
      <w:r w:rsidR="001D132E" w:rsidRPr="00931B76">
        <w:rPr>
          <w:rFonts w:ascii="TH SarabunPSK" w:hAnsi="TH SarabunPSK" w:cs="TH SarabunPSK"/>
          <w:b/>
          <w:bCs/>
          <w:cs/>
          <w:lang w:bidi="th-TH"/>
        </w:rPr>
        <w:t xml:space="preserve"> </w:t>
      </w:r>
      <w:r w:rsidR="00913DBB" w:rsidRPr="00931B76">
        <w:rPr>
          <w:rFonts w:ascii="TH SarabunPSK" w:hAnsi="TH SarabunPSK" w:cs="TH SarabunPSK"/>
          <w:b/>
          <w:bCs/>
          <w:cs/>
          <w:lang w:bidi="th-TH"/>
        </w:rPr>
        <w:t>หน่วยกิต</w:t>
      </w:r>
    </w:p>
    <w:p w14:paraId="5E5060A4" w14:textId="2DF309D3" w:rsidR="00913DBB" w:rsidRPr="00931B76" w:rsidRDefault="00913DBB" w:rsidP="001D132E">
      <w:pPr>
        <w:ind w:firstLine="720"/>
        <w:rPr>
          <w:rFonts w:ascii="TH SarabunPSK" w:hAnsi="TH SarabunPSK" w:cs="TH SarabunPSK"/>
          <w:cs/>
          <w:lang w:bidi="th-TH"/>
        </w:rPr>
      </w:pP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ให้เลือกเรียนวิชาต่อไปนี้ </w:t>
      </w:r>
      <w:r w:rsidR="005B3F90" w:rsidRPr="00931B76">
        <w:rPr>
          <w:rFonts w:ascii="TH SarabunPSK" w:hAnsi="TH SarabunPSK" w:cs="TH SarabunPSK"/>
          <w:sz w:val="16"/>
          <w:szCs w:val="16"/>
          <w:cs/>
          <w:lang w:bidi="th-TH"/>
        </w:rPr>
        <w:tab/>
      </w:r>
      <w:r w:rsidR="005B3F90" w:rsidRPr="00931B76">
        <w:rPr>
          <w:rFonts w:ascii="TH SarabunPSK" w:hAnsi="TH SarabunPSK" w:cs="TH SarabunPSK"/>
          <w:sz w:val="16"/>
          <w:szCs w:val="16"/>
          <w:cs/>
          <w:lang w:bidi="th-TH"/>
        </w:rPr>
        <w:tab/>
      </w:r>
      <w:r w:rsidR="005B3F90" w:rsidRPr="00931B76">
        <w:rPr>
          <w:rFonts w:ascii="TH SarabunPSK" w:hAnsi="TH SarabunPSK" w:cs="TH SarabunPSK"/>
          <w:sz w:val="16"/>
          <w:szCs w:val="16"/>
          <w:cs/>
          <w:lang w:bidi="th-TH"/>
        </w:rPr>
        <w:tab/>
      </w:r>
      <w:r w:rsidR="005B3F90" w:rsidRPr="00931B76">
        <w:rPr>
          <w:rFonts w:ascii="TH SarabunPSK" w:hAnsi="TH SarabunPSK" w:cs="TH SarabunPSK"/>
          <w:sz w:val="16"/>
          <w:szCs w:val="16"/>
          <w:cs/>
          <w:lang w:bidi="th-TH"/>
        </w:rPr>
        <w:tab/>
      </w:r>
      <w:r w:rsidR="005B3F90" w:rsidRPr="00931B76">
        <w:rPr>
          <w:rFonts w:ascii="TH SarabunPSK" w:hAnsi="TH SarabunPSK" w:cs="TH SarabunPSK"/>
          <w:sz w:val="16"/>
          <w:szCs w:val="16"/>
          <w:cs/>
          <w:lang w:bidi="th-TH"/>
        </w:rPr>
        <w:tab/>
      </w:r>
      <w:r w:rsidR="005B3F90" w:rsidRPr="00931B76">
        <w:rPr>
          <w:rFonts w:ascii="TH SarabunPSK" w:hAnsi="TH SarabunPSK" w:cs="TH SarabunPSK" w:hint="cs"/>
          <w:b/>
          <w:bCs/>
          <w:cs/>
          <w:lang w:bidi="th-TH"/>
        </w:rPr>
        <w:t>จำนวน</w:t>
      </w:r>
      <w:r w:rsidR="005B3F90" w:rsidRPr="00931B76">
        <w:rPr>
          <w:rFonts w:ascii="TH SarabunPSK" w:hAnsi="TH SarabunPSK" w:cs="TH SarabunPSK"/>
          <w:b/>
          <w:bCs/>
          <w:lang w:bidi="th-TH"/>
        </w:rPr>
        <w:t xml:space="preserve">      3</w:t>
      </w:r>
      <w:r w:rsidR="005B3F90" w:rsidRPr="00931B76">
        <w:rPr>
          <w:rFonts w:ascii="TH SarabunPSK" w:hAnsi="TH SarabunPSK" w:cs="TH SarabunPSK"/>
          <w:b/>
          <w:bCs/>
          <w:cs/>
          <w:lang w:bidi="th-TH"/>
        </w:rPr>
        <w:t xml:space="preserve">  หน่วยกิต</w:t>
      </w:r>
    </w:p>
    <w:p w14:paraId="4C985369" w14:textId="558F1E5E" w:rsidR="00913DBB" w:rsidRPr="00931B76" w:rsidRDefault="00913DBB" w:rsidP="001D132E">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lang w:bidi="th-TH"/>
        </w:rPr>
        <w:t>255121</w:t>
      </w:r>
      <w:r w:rsidRPr="00931B76">
        <w:rPr>
          <w:rFonts w:ascii="TH SarabunPSK" w:hAnsi="TH SarabunPSK" w:cs="TH SarabunPSK"/>
        </w:rPr>
        <w:tab/>
      </w:r>
      <w:r w:rsidRPr="00931B76">
        <w:rPr>
          <w:rFonts w:ascii="TH SarabunPSK" w:hAnsi="TH SarabunPSK" w:cs="TH SarabunPSK"/>
          <w:cs/>
          <w:lang w:bidi="th-TH"/>
        </w:rPr>
        <w:t>สถิติวิเคราะห์</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00937B98"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0AC4C933" w14:textId="77777777" w:rsidR="00913DBB" w:rsidRPr="00931B76" w:rsidRDefault="00913DBB" w:rsidP="001D132E">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Statistical Analysis</w:t>
      </w:r>
    </w:p>
    <w:p w14:paraId="68E23921" w14:textId="77777777" w:rsidR="005B3F90" w:rsidRPr="00931B76" w:rsidRDefault="00913DBB" w:rsidP="005B3F90">
      <w:pPr>
        <w:tabs>
          <w:tab w:val="left" w:pos="720"/>
          <w:tab w:val="left" w:pos="2160"/>
        </w:tabs>
        <w:rPr>
          <w:rFonts w:ascii="TH SarabunPSK" w:hAnsi="TH SarabunPSK" w:cs="TH SarabunPSK"/>
        </w:rPr>
      </w:pPr>
      <w:r w:rsidRPr="00931B76">
        <w:rPr>
          <w:rFonts w:ascii="TH SarabunPSK" w:hAnsi="TH SarabunPSK" w:cs="TH SarabunPSK"/>
          <w:b/>
          <w:bCs/>
        </w:rPr>
        <w:tab/>
      </w:r>
      <w:r w:rsidR="005B3F90" w:rsidRPr="00931B76">
        <w:rPr>
          <w:rFonts w:ascii="TH SarabunPSK" w:hAnsi="TH SarabunPSK" w:cs="TH SarabunPSK"/>
          <w:rtl/>
          <w:cs/>
        </w:rPr>
        <w:t>835</w:t>
      </w:r>
      <w:r w:rsidR="005B3F90" w:rsidRPr="00931B76">
        <w:rPr>
          <w:rFonts w:ascii="TH SarabunPSK" w:hAnsi="TH SarabunPSK" w:cs="TH SarabunPSK"/>
        </w:rPr>
        <w:t>211</w:t>
      </w:r>
      <w:r w:rsidR="005B3F90" w:rsidRPr="00931B76">
        <w:rPr>
          <w:rFonts w:ascii="TH SarabunPSK" w:hAnsi="TH SarabunPSK" w:cs="TH SarabunPSK"/>
        </w:rPr>
        <w:tab/>
      </w:r>
      <w:r w:rsidR="005B3F90" w:rsidRPr="00931B76">
        <w:rPr>
          <w:rFonts w:ascii="TH SarabunPSK" w:hAnsi="TH SarabunPSK" w:cs="TH SarabunPSK"/>
          <w:cs/>
          <w:lang w:bidi="th-TH"/>
        </w:rPr>
        <w:t xml:space="preserve">สถิติพื้นฐานเชิงพฤติกรรมศาสตร์ </w:t>
      </w:r>
      <w:r w:rsidR="005B3F90" w:rsidRPr="00931B76">
        <w:rPr>
          <w:rFonts w:ascii="TH SarabunPSK" w:hAnsi="TH SarabunPSK" w:cs="TH SarabunPSK"/>
          <w:rtl/>
          <w:cs/>
        </w:rPr>
        <w:tab/>
      </w:r>
      <w:r w:rsidR="005B3F90" w:rsidRPr="00931B76">
        <w:rPr>
          <w:rFonts w:ascii="TH SarabunPSK" w:hAnsi="TH SarabunPSK" w:cs="TH SarabunPSK"/>
          <w:rtl/>
          <w:cs/>
        </w:rPr>
        <w:tab/>
      </w:r>
      <w:r w:rsidR="005B3F90" w:rsidRPr="00931B76">
        <w:rPr>
          <w:rFonts w:ascii="TH SarabunPSK" w:hAnsi="TH SarabunPSK" w:cs="TH SarabunPSK"/>
          <w:cs/>
          <w:lang w:bidi="th-TH"/>
        </w:rPr>
        <w:tab/>
      </w:r>
      <w:r w:rsidR="005B3F90" w:rsidRPr="00931B76">
        <w:rPr>
          <w:rFonts w:ascii="TH SarabunPSK" w:hAnsi="TH SarabunPSK" w:cs="TH SarabunPSK"/>
          <w:cs/>
          <w:lang w:bidi="th-TH"/>
        </w:rPr>
        <w:tab/>
      </w:r>
      <w:r w:rsidR="005B3F90" w:rsidRPr="00931B76">
        <w:rPr>
          <w:rFonts w:ascii="TH SarabunPSK" w:hAnsi="TH SarabunPSK" w:cs="TH SarabunPSK"/>
        </w:rPr>
        <w:t>3</w:t>
      </w:r>
      <w:r w:rsidR="005B3F90" w:rsidRPr="00931B76">
        <w:rPr>
          <w:rFonts w:ascii="TH SarabunPSK" w:hAnsi="TH SarabunPSK" w:cs="TH SarabunPSK"/>
          <w:cs/>
          <w:lang w:bidi="th-TH"/>
        </w:rPr>
        <w:t>(</w:t>
      </w:r>
      <w:r w:rsidR="005B3F90" w:rsidRPr="00931B76">
        <w:rPr>
          <w:rFonts w:ascii="TH SarabunPSK" w:hAnsi="TH SarabunPSK" w:cs="TH SarabunPSK"/>
        </w:rPr>
        <w:t>2</w:t>
      </w:r>
      <w:r w:rsidR="005B3F90" w:rsidRPr="00931B76">
        <w:rPr>
          <w:rFonts w:ascii="TH SarabunPSK" w:hAnsi="TH SarabunPSK" w:cs="TH SarabunPSK"/>
          <w:cs/>
          <w:lang w:bidi="th-TH"/>
        </w:rPr>
        <w:t>-</w:t>
      </w:r>
      <w:r w:rsidR="005B3F90" w:rsidRPr="00931B76">
        <w:rPr>
          <w:rFonts w:ascii="TH SarabunPSK" w:hAnsi="TH SarabunPSK" w:cs="TH SarabunPSK"/>
        </w:rPr>
        <w:t>2</w:t>
      </w:r>
      <w:r w:rsidR="005B3F90" w:rsidRPr="00931B76">
        <w:rPr>
          <w:rFonts w:ascii="TH SarabunPSK" w:hAnsi="TH SarabunPSK" w:cs="TH SarabunPSK"/>
          <w:cs/>
          <w:lang w:bidi="th-TH"/>
        </w:rPr>
        <w:t>-</w:t>
      </w:r>
      <w:r w:rsidR="005B3F90" w:rsidRPr="00931B76">
        <w:rPr>
          <w:rFonts w:ascii="TH SarabunPSK" w:hAnsi="TH SarabunPSK" w:cs="TH SarabunPSK"/>
          <w:lang w:bidi="th-TH"/>
        </w:rPr>
        <w:t>5</w:t>
      </w:r>
      <w:r w:rsidR="005B3F90" w:rsidRPr="00931B76">
        <w:rPr>
          <w:rFonts w:ascii="TH SarabunPSK" w:hAnsi="TH SarabunPSK" w:cs="TH SarabunPSK"/>
          <w:cs/>
          <w:lang w:bidi="th-TH"/>
        </w:rPr>
        <w:t>)</w:t>
      </w:r>
    </w:p>
    <w:p w14:paraId="49B694D5" w14:textId="77777777" w:rsidR="005B3F90" w:rsidRPr="00931B76" w:rsidRDefault="005B3F90" w:rsidP="005B3F90">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lang w:bidi="th-TH"/>
        </w:rPr>
        <w:t xml:space="preserve">Basic </w:t>
      </w:r>
      <w:r w:rsidRPr="00931B76">
        <w:rPr>
          <w:rFonts w:ascii="TH SarabunPSK" w:hAnsi="TH SarabunPSK" w:cs="TH SarabunPSK"/>
        </w:rPr>
        <w:t xml:space="preserve">Statistics in Behavioral Sciences </w:t>
      </w:r>
    </w:p>
    <w:p w14:paraId="78B919E4" w14:textId="47367DFE" w:rsidR="004C067F" w:rsidRPr="00931B76" w:rsidRDefault="004C067F" w:rsidP="004C067F">
      <w:pPr>
        <w:ind w:firstLine="720"/>
        <w:rPr>
          <w:rFonts w:ascii="TH SarabunPSK" w:hAnsi="TH SarabunPSK" w:cs="TH SarabunPSK"/>
          <w:cs/>
          <w:lang w:bidi="th-TH"/>
        </w:rPr>
      </w:pP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w:t>
      </w:r>
      <w:r w:rsidRPr="00931B76">
        <w:rPr>
          <w:rFonts w:ascii="TH SarabunPSK" w:hAnsi="TH SarabunPSK" w:cs="TH SarabunPSK"/>
          <w:rtl/>
          <w:cs/>
          <w:lang w:bidi="th-TH"/>
        </w:rPr>
        <w:t xml:space="preserve">  </w:t>
      </w:r>
      <w:r w:rsidRPr="00931B76">
        <w:rPr>
          <w:rFonts w:ascii="TH SarabunPSK" w:hAnsi="TH SarabunPSK" w:cs="TH SarabunPSK"/>
          <w:cs/>
          <w:lang w:bidi="th-TH"/>
        </w:rPr>
        <w:t>ให้</w:t>
      </w:r>
      <w:r w:rsidR="00735A4A" w:rsidRPr="00931B76">
        <w:rPr>
          <w:rFonts w:ascii="TH SarabunPSK" w:hAnsi="TH SarabunPSK" w:cs="TH SarabunPSK" w:hint="cs"/>
          <w:cs/>
          <w:lang w:bidi="th-TH"/>
        </w:rPr>
        <w:t>เลือก</w:t>
      </w:r>
      <w:r w:rsidRPr="00931B76">
        <w:rPr>
          <w:rFonts w:ascii="TH SarabunPSK" w:hAnsi="TH SarabunPSK" w:cs="TH SarabunPSK"/>
          <w:cs/>
          <w:lang w:bidi="th-TH"/>
        </w:rPr>
        <w:t>เรียนวิชาต่อไปนี้</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cs/>
          <w:lang w:bidi="th-TH"/>
        </w:rPr>
        <w:tab/>
      </w:r>
      <w:r w:rsidRPr="00931B76">
        <w:rPr>
          <w:rFonts w:ascii="TH SarabunPSK" w:hAnsi="TH SarabunPSK" w:cs="TH SarabunPSK" w:hint="cs"/>
          <w:b/>
          <w:bCs/>
          <w:cs/>
          <w:lang w:bidi="th-TH"/>
        </w:rPr>
        <w:t>จำนวน</w:t>
      </w:r>
      <w:r w:rsidRPr="00931B76">
        <w:rPr>
          <w:rFonts w:ascii="TH SarabunPSK" w:hAnsi="TH SarabunPSK" w:cs="TH SarabunPSK"/>
          <w:b/>
          <w:bCs/>
          <w:lang w:bidi="th-TH"/>
        </w:rPr>
        <w:t xml:space="preserve">    18</w:t>
      </w:r>
      <w:r w:rsidRPr="00931B76">
        <w:rPr>
          <w:rFonts w:ascii="TH SarabunPSK" w:hAnsi="TH SarabunPSK" w:cs="TH SarabunPSK"/>
          <w:b/>
          <w:bCs/>
          <w:cs/>
          <w:lang w:bidi="th-TH"/>
        </w:rPr>
        <w:t xml:space="preserve">  หน่วยกิต</w:t>
      </w:r>
    </w:p>
    <w:p w14:paraId="3A676C24" w14:textId="711A335C" w:rsidR="00913DBB" w:rsidRPr="00931B76" w:rsidRDefault="004C067F" w:rsidP="001D132E">
      <w:pPr>
        <w:tabs>
          <w:tab w:val="left" w:pos="720"/>
          <w:tab w:val="left" w:pos="2160"/>
        </w:tabs>
        <w:rPr>
          <w:rFonts w:ascii="TH SarabunPSK" w:hAnsi="TH SarabunPSK" w:cs="TH SarabunPSK"/>
        </w:rPr>
      </w:pPr>
      <w:r w:rsidRPr="00931B76">
        <w:rPr>
          <w:rFonts w:ascii="TH SarabunPSK" w:hAnsi="TH SarabunPSK" w:cs="TH SarabunPSK"/>
        </w:rPr>
        <w:tab/>
      </w:r>
      <w:r w:rsidR="00913DBB" w:rsidRPr="00931B76">
        <w:rPr>
          <w:rFonts w:ascii="TH SarabunPSK" w:hAnsi="TH SarabunPSK" w:cs="TH SarabunPSK"/>
        </w:rPr>
        <w:t>8351</w:t>
      </w:r>
      <w:r w:rsidR="00913DBB" w:rsidRPr="00931B76">
        <w:rPr>
          <w:rFonts w:ascii="TH SarabunPSK" w:hAnsi="TH SarabunPSK" w:cs="TH SarabunPSK"/>
          <w:lang w:bidi="th-TH"/>
        </w:rPr>
        <w:t>11</w:t>
      </w:r>
      <w:r w:rsidR="00913DBB" w:rsidRPr="00931B76">
        <w:rPr>
          <w:rFonts w:ascii="TH SarabunPSK" w:hAnsi="TH SarabunPSK" w:cs="TH SarabunPSK"/>
        </w:rPr>
        <w:tab/>
      </w:r>
      <w:r w:rsidR="00913DBB" w:rsidRPr="00931B76">
        <w:rPr>
          <w:rFonts w:ascii="TH SarabunPSK" w:hAnsi="TH SarabunPSK" w:cs="TH SarabunPSK"/>
          <w:cs/>
          <w:lang w:bidi="th-TH"/>
        </w:rPr>
        <w:t>สรีรจิตวิทยา</w:t>
      </w:r>
      <w:r w:rsidR="001D132E" w:rsidRPr="00931B76">
        <w:rPr>
          <w:rFonts w:ascii="TH SarabunPSK" w:hAnsi="TH SarabunPSK" w:cs="TH SarabunPSK"/>
          <w:rtl/>
          <w:cs/>
        </w:rPr>
        <w:tab/>
      </w:r>
      <w:r w:rsidR="001D132E" w:rsidRPr="00931B76">
        <w:rPr>
          <w:rFonts w:ascii="TH SarabunPSK" w:hAnsi="TH SarabunPSK" w:cs="TH SarabunPSK"/>
          <w:rtl/>
          <w:cs/>
        </w:rPr>
        <w:tab/>
      </w:r>
      <w:r w:rsidR="001D132E"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cs/>
          <w:lang w:bidi="th-TH"/>
        </w:rPr>
        <w:tab/>
      </w:r>
      <w:r w:rsidR="00937B98" w:rsidRPr="00931B76">
        <w:rPr>
          <w:rFonts w:ascii="TH SarabunPSK" w:hAnsi="TH SarabunPSK" w:cs="TH SarabunPSK"/>
          <w:cs/>
          <w:lang w:bidi="th-TH"/>
        </w:rPr>
        <w:tab/>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0</w:t>
      </w:r>
      <w:r w:rsidR="00913DBB" w:rsidRPr="00931B76">
        <w:rPr>
          <w:rFonts w:ascii="TH SarabunPSK" w:hAnsi="TH SarabunPSK" w:cs="TH SarabunPSK"/>
          <w:cs/>
          <w:lang w:bidi="th-TH"/>
        </w:rPr>
        <w:t>-</w:t>
      </w:r>
      <w:r w:rsidR="00913DBB" w:rsidRPr="00931B76">
        <w:rPr>
          <w:rFonts w:ascii="TH SarabunPSK" w:hAnsi="TH SarabunPSK" w:cs="TH SarabunPSK"/>
          <w:lang w:bidi="th-TH"/>
        </w:rPr>
        <w:t>6</w:t>
      </w:r>
      <w:r w:rsidR="00913DBB" w:rsidRPr="00931B76">
        <w:rPr>
          <w:rFonts w:ascii="TH SarabunPSK" w:hAnsi="TH SarabunPSK" w:cs="TH SarabunPSK"/>
          <w:cs/>
          <w:lang w:bidi="th-TH"/>
        </w:rPr>
        <w:t>)</w:t>
      </w:r>
    </w:p>
    <w:p w14:paraId="2CAC66EA" w14:textId="77777777" w:rsidR="00913DBB" w:rsidRPr="00931B76" w:rsidRDefault="00913DBB" w:rsidP="001D132E">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Physiological Psychology</w:t>
      </w:r>
    </w:p>
    <w:p w14:paraId="6CF4DD92" w14:textId="7F0F4BFD" w:rsidR="00913DBB" w:rsidRPr="00931B76" w:rsidRDefault="00913DBB" w:rsidP="001D132E">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112</w:t>
      </w:r>
      <w:r w:rsidRPr="00931B76">
        <w:rPr>
          <w:rFonts w:ascii="TH SarabunPSK" w:hAnsi="TH SarabunPSK" w:cs="TH SarabunPSK"/>
        </w:rPr>
        <w:tab/>
      </w:r>
      <w:r w:rsidRPr="00931B76">
        <w:rPr>
          <w:rFonts w:ascii="TH SarabunPSK" w:hAnsi="TH SarabunPSK" w:cs="TH SarabunPSK"/>
          <w:cs/>
          <w:lang w:bidi="th-TH"/>
        </w:rPr>
        <w:t>การรับสัมผัสและการรับรู้</w:t>
      </w:r>
      <w:r w:rsidR="001D132E" w:rsidRPr="00931B76">
        <w:rPr>
          <w:rFonts w:ascii="TH SarabunPSK" w:hAnsi="TH SarabunPSK" w:cs="TH SarabunPSK"/>
          <w:rtl/>
          <w:cs/>
        </w:rPr>
        <w:tab/>
      </w:r>
      <w:r w:rsidR="001D132E" w:rsidRPr="00931B76">
        <w:rPr>
          <w:rFonts w:ascii="TH SarabunPSK" w:hAnsi="TH SarabunPSK" w:cs="TH SarabunPSK"/>
          <w:rtl/>
          <w:cs/>
        </w:rPr>
        <w:tab/>
      </w:r>
      <w:r w:rsidR="001D132E" w:rsidRPr="00931B76">
        <w:rPr>
          <w:rFonts w:ascii="TH SarabunPSK" w:hAnsi="TH SarabunPSK" w:cs="TH SarabunPSK"/>
          <w:rtl/>
          <w:cs/>
        </w:rPr>
        <w:tab/>
      </w:r>
      <w:r w:rsidRPr="00931B76">
        <w:rPr>
          <w:rFonts w:ascii="TH SarabunPSK" w:hAnsi="TH SarabunPSK" w:cs="TH SarabunPSK"/>
          <w:cs/>
          <w:lang w:bidi="th-TH"/>
        </w:rPr>
        <w:tab/>
      </w:r>
      <w:r w:rsidR="00937B98"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08E51D95" w14:textId="77777777" w:rsidR="00913DBB" w:rsidRPr="00931B76" w:rsidRDefault="00913DBB" w:rsidP="001D132E">
      <w:pPr>
        <w:tabs>
          <w:tab w:val="left" w:pos="720"/>
          <w:tab w:val="left" w:pos="2160"/>
        </w:tabs>
        <w:rPr>
          <w:rFonts w:ascii="TH SarabunPSK" w:hAnsi="TH SarabunPSK" w:cs="TH SarabunPSK"/>
          <w:cs/>
          <w:lang w:bidi="th-TH"/>
        </w:rPr>
      </w:pPr>
      <w:r w:rsidRPr="00931B76">
        <w:rPr>
          <w:rFonts w:ascii="TH SarabunPSK" w:hAnsi="TH SarabunPSK" w:cs="TH SarabunPSK"/>
        </w:rPr>
        <w:tab/>
      </w:r>
      <w:r w:rsidRPr="00931B76">
        <w:rPr>
          <w:rFonts w:ascii="TH SarabunPSK" w:hAnsi="TH SarabunPSK" w:cs="TH SarabunPSK"/>
        </w:rPr>
        <w:tab/>
        <w:t>Sensation and Perception</w:t>
      </w:r>
    </w:p>
    <w:p w14:paraId="73ED6052" w14:textId="65D9F732" w:rsidR="00913DBB" w:rsidRPr="00931B76" w:rsidRDefault="00913DBB" w:rsidP="001D132E">
      <w:pPr>
        <w:tabs>
          <w:tab w:val="left" w:pos="720"/>
          <w:tab w:val="left" w:pos="2160"/>
        </w:tabs>
        <w:rPr>
          <w:rFonts w:ascii="TH SarabunPSK" w:hAnsi="TH SarabunPSK" w:cs="TH SarabunPSK"/>
          <w:lang w:bidi="th-TH"/>
        </w:rPr>
      </w:pPr>
      <w:r w:rsidRPr="00931B76">
        <w:rPr>
          <w:rFonts w:ascii="TH SarabunPSK" w:hAnsi="TH SarabunPSK" w:cs="TH SarabunPSK"/>
          <w:rtl/>
        </w:rPr>
        <w:tab/>
      </w:r>
      <w:r w:rsidRPr="00931B76">
        <w:rPr>
          <w:rFonts w:ascii="TH SarabunPSK" w:hAnsi="TH SarabunPSK" w:cs="TH SarabunPSK"/>
        </w:rPr>
        <w:t>835212</w:t>
      </w:r>
      <w:r w:rsidRPr="00931B76">
        <w:rPr>
          <w:rFonts w:ascii="TH SarabunPSK" w:hAnsi="TH SarabunPSK" w:cs="TH SarabunPSK"/>
        </w:rPr>
        <w:tab/>
      </w:r>
      <w:r w:rsidRPr="00931B76">
        <w:rPr>
          <w:rFonts w:ascii="TH SarabunPSK" w:hAnsi="TH SarabunPSK" w:cs="TH SarabunPSK"/>
          <w:cs/>
          <w:lang w:bidi="th-TH"/>
        </w:rPr>
        <w:t>สถิติประยุกต์เชิงพฤติกรรมศาสตร์</w:t>
      </w:r>
      <w:r w:rsidRPr="00931B76">
        <w:rPr>
          <w:rFonts w:ascii="TH SarabunPSK" w:hAnsi="TH SarabunPSK" w:cs="TH SarabunPSK"/>
          <w:cs/>
          <w:lang w:bidi="th-TH"/>
        </w:rPr>
        <w:tab/>
      </w:r>
      <w:r w:rsidRPr="00931B76">
        <w:rPr>
          <w:rFonts w:ascii="TH SarabunPSK" w:hAnsi="TH SarabunPSK" w:cs="TH SarabunPSK"/>
          <w:cs/>
          <w:lang w:bidi="th-TH"/>
        </w:rPr>
        <w:tab/>
      </w:r>
      <w:r w:rsidR="00937B98"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7495306F" w14:textId="77777777" w:rsidR="00913DBB" w:rsidRPr="00931B76" w:rsidRDefault="00913DBB" w:rsidP="001D132E">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 xml:space="preserve">Applied Statistics </w:t>
      </w:r>
      <w:r w:rsidRPr="00931B76">
        <w:rPr>
          <w:rFonts w:ascii="TH SarabunPSK" w:hAnsi="TH SarabunPSK" w:cs="TH SarabunPSK"/>
        </w:rPr>
        <w:t>for Behavioral Sciences</w:t>
      </w:r>
    </w:p>
    <w:p w14:paraId="1A6FFBE7" w14:textId="5C92021F" w:rsidR="00913DBB" w:rsidRPr="00931B76" w:rsidRDefault="00913DBB" w:rsidP="001D132E">
      <w:pPr>
        <w:tabs>
          <w:tab w:val="left" w:pos="720"/>
          <w:tab w:val="left" w:pos="2160"/>
        </w:tabs>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213</w:t>
      </w:r>
      <w:r w:rsidRPr="00931B76">
        <w:rPr>
          <w:rFonts w:ascii="TH SarabunPSK" w:hAnsi="TH SarabunPSK" w:cs="TH SarabunPSK"/>
        </w:rPr>
        <w:tab/>
      </w:r>
      <w:r w:rsidRPr="00931B76">
        <w:rPr>
          <w:rFonts w:ascii="TH SarabunPSK" w:hAnsi="TH SarabunPSK" w:cs="TH SarabunPSK"/>
          <w:cs/>
          <w:lang w:bidi="th-TH"/>
        </w:rPr>
        <w:t>การทดสอบและการวัดผลทางจิตวิทยา</w:t>
      </w:r>
      <w:r w:rsidR="001D132E" w:rsidRPr="00931B76">
        <w:rPr>
          <w:rFonts w:ascii="TH SarabunPSK" w:hAnsi="TH SarabunPSK" w:cs="TH SarabunPSK"/>
        </w:rPr>
        <w:tab/>
      </w:r>
      <w:r w:rsidR="00937B98" w:rsidRPr="00931B76">
        <w:rPr>
          <w:rFonts w:ascii="TH SarabunPSK" w:hAnsi="TH SarabunPSK" w:cs="TH SarabunPSK"/>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6C85E118" w14:textId="03299005" w:rsidR="00A25A49" w:rsidRPr="00931B76" w:rsidRDefault="00913DBB" w:rsidP="001D132E">
      <w:pPr>
        <w:tabs>
          <w:tab w:val="left" w:pos="720"/>
          <w:tab w:val="left" w:pos="2160"/>
        </w:tabs>
        <w:rPr>
          <w:rFonts w:ascii="TH SarabunPSK" w:hAnsi="TH SarabunPSK" w:cs="TH SarabunPSK"/>
          <w:b/>
          <w:bCs/>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 xml:space="preserve">Psychological  Tests and </w:t>
      </w:r>
      <w:r w:rsidRPr="00931B76">
        <w:rPr>
          <w:rFonts w:ascii="TH SarabunPSK" w:hAnsi="TH SarabunPSK" w:cs="TH SarabunPSK"/>
          <w:cs/>
          <w:lang w:bidi="th-TH"/>
        </w:rPr>
        <w:t xml:space="preserve">  </w:t>
      </w:r>
      <w:r w:rsidRPr="00931B76">
        <w:rPr>
          <w:rFonts w:ascii="TH SarabunPSK" w:hAnsi="TH SarabunPSK" w:cs="TH SarabunPSK"/>
        </w:rPr>
        <w:t>Measurement</w:t>
      </w:r>
      <w:r w:rsidRPr="00931B76">
        <w:rPr>
          <w:rFonts w:ascii="TH SarabunPSK" w:hAnsi="TH SarabunPSK" w:cs="TH SarabunPSK"/>
          <w:b/>
          <w:bCs/>
        </w:rPr>
        <w:tab/>
      </w:r>
    </w:p>
    <w:p w14:paraId="342BB8C3" w14:textId="4E0E3E01" w:rsidR="00913DBB" w:rsidRPr="00931B76" w:rsidRDefault="00A25A49" w:rsidP="001D132E">
      <w:pPr>
        <w:tabs>
          <w:tab w:val="left" w:pos="720"/>
          <w:tab w:val="left" w:pos="2160"/>
        </w:tabs>
        <w:rPr>
          <w:rFonts w:ascii="TH SarabunPSK" w:hAnsi="TH SarabunPSK" w:cs="TH SarabunPSK"/>
        </w:rPr>
      </w:pPr>
      <w:r w:rsidRPr="00931B76">
        <w:rPr>
          <w:rFonts w:ascii="TH SarabunPSK" w:hAnsi="TH SarabunPSK" w:cs="TH SarabunPSK"/>
          <w:b/>
          <w:bCs/>
        </w:rPr>
        <w:tab/>
      </w:r>
      <w:r w:rsidR="00913DBB" w:rsidRPr="00931B76">
        <w:rPr>
          <w:rFonts w:ascii="TH SarabunPSK" w:hAnsi="TH SarabunPSK" w:cs="TH SarabunPSK"/>
        </w:rPr>
        <w:t>835311</w:t>
      </w:r>
      <w:r w:rsidR="00913DBB" w:rsidRPr="00931B76">
        <w:rPr>
          <w:rFonts w:ascii="TH SarabunPSK" w:hAnsi="TH SarabunPSK" w:cs="TH SarabunPSK"/>
        </w:rPr>
        <w:tab/>
      </w:r>
      <w:r w:rsidR="00913DBB" w:rsidRPr="00931B76">
        <w:rPr>
          <w:rFonts w:ascii="TH SarabunPSK" w:hAnsi="TH SarabunPSK" w:cs="TH SarabunPSK"/>
          <w:cs/>
          <w:lang w:bidi="th-TH"/>
        </w:rPr>
        <w:t>จิตวิทยาการทดลอง</w:t>
      </w:r>
      <w:r w:rsidR="001D132E" w:rsidRPr="00931B76">
        <w:rPr>
          <w:rFonts w:ascii="TH SarabunPSK" w:hAnsi="TH SarabunPSK" w:cs="TH SarabunPSK"/>
          <w:rtl/>
          <w:cs/>
        </w:rPr>
        <w:tab/>
      </w:r>
      <w:r w:rsidR="001D132E" w:rsidRPr="00931B76">
        <w:rPr>
          <w:rFonts w:ascii="TH SarabunPSK" w:hAnsi="TH SarabunPSK" w:cs="TH SarabunPSK"/>
          <w:rtl/>
          <w:cs/>
        </w:rPr>
        <w:tab/>
      </w:r>
      <w:r w:rsidR="001D132E" w:rsidRPr="00931B76">
        <w:rPr>
          <w:rFonts w:ascii="TH SarabunPSK" w:hAnsi="TH SarabunPSK" w:cs="TH SarabunPSK"/>
          <w:rtl/>
          <w:cs/>
        </w:rPr>
        <w:tab/>
      </w:r>
      <w:r w:rsidR="00937B98" w:rsidRPr="00931B76">
        <w:rPr>
          <w:rFonts w:ascii="TH SarabunPSK" w:hAnsi="TH SarabunPSK" w:cs="TH SarabunPSK"/>
          <w:cs/>
          <w:lang w:bidi="th-TH"/>
        </w:rPr>
        <w:tab/>
      </w:r>
      <w:r w:rsidR="00913DBB" w:rsidRPr="00931B76">
        <w:rPr>
          <w:rFonts w:ascii="TH SarabunPSK" w:hAnsi="TH SarabunPSK" w:cs="TH SarabunPSK"/>
          <w:cs/>
          <w:lang w:bidi="th-TH"/>
        </w:rPr>
        <w:tab/>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2</w:t>
      </w:r>
      <w:r w:rsidR="00913DBB" w:rsidRPr="00931B76">
        <w:rPr>
          <w:rFonts w:ascii="TH SarabunPSK" w:hAnsi="TH SarabunPSK" w:cs="TH SarabunPSK"/>
          <w:cs/>
          <w:lang w:bidi="th-TH"/>
        </w:rPr>
        <w:t>-</w:t>
      </w:r>
      <w:r w:rsidR="00913DBB" w:rsidRPr="00931B76">
        <w:rPr>
          <w:rFonts w:ascii="TH SarabunPSK" w:hAnsi="TH SarabunPSK" w:cs="TH SarabunPSK"/>
        </w:rPr>
        <w:t>2</w:t>
      </w:r>
      <w:r w:rsidR="00913DBB" w:rsidRPr="00931B76">
        <w:rPr>
          <w:rFonts w:ascii="TH SarabunPSK" w:hAnsi="TH SarabunPSK" w:cs="TH SarabunPSK"/>
          <w:cs/>
          <w:lang w:bidi="th-TH"/>
        </w:rPr>
        <w:t>-</w:t>
      </w:r>
      <w:r w:rsidR="00913DBB" w:rsidRPr="00931B76">
        <w:rPr>
          <w:rFonts w:ascii="TH SarabunPSK" w:hAnsi="TH SarabunPSK" w:cs="TH SarabunPSK"/>
          <w:lang w:bidi="th-TH"/>
        </w:rPr>
        <w:t>5</w:t>
      </w:r>
      <w:r w:rsidR="00913DBB" w:rsidRPr="00931B76">
        <w:rPr>
          <w:rFonts w:ascii="TH SarabunPSK" w:hAnsi="TH SarabunPSK" w:cs="TH SarabunPSK"/>
          <w:cs/>
          <w:lang w:bidi="th-TH"/>
        </w:rPr>
        <w:t>)</w:t>
      </w:r>
    </w:p>
    <w:p w14:paraId="1E30D923" w14:textId="7A30FFB0" w:rsidR="001D132E"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Experimental Psychology</w:t>
      </w:r>
    </w:p>
    <w:p w14:paraId="3B35FEAE" w14:textId="03E56341"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Pr>
        <w:t>835312</w:t>
      </w:r>
      <w:r w:rsidRPr="00931B76">
        <w:rPr>
          <w:rFonts w:ascii="TH SarabunPSK" w:hAnsi="TH SarabunPSK" w:cs="TH SarabunPSK"/>
        </w:rPr>
        <w:tab/>
      </w:r>
      <w:r w:rsidRPr="00931B76">
        <w:rPr>
          <w:rFonts w:ascii="TH SarabunPSK" w:hAnsi="TH SarabunPSK" w:cs="TH SarabunPSK"/>
          <w:cs/>
          <w:lang w:bidi="th-TH"/>
        </w:rPr>
        <w:t>วิธีการวิจัยทางจิตวิทยา</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00937B98" w:rsidRPr="00931B76">
        <w:rPr>
          <w:rFonts w:ascii="TH SarabunPSK" w:hAnsi="TH SarabunPSK" w:cs="TH SarabunPSK"/>
          <w:rtl/>
          <w:cs/>
          <w:lang w:bidi="th-TH"/>
        </w:rPr>
        <w:t xml:space="preserve">          </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2178299C" w14:textId="5DF6F4E2" w:rsidR="00913DBB" w:rsidRPr="00931B76" w:rsidRDefault="00913DBB" w:rsidP="00913DBB">
      <w:pPr>
        <w:tabs>
          <w:tab w:val="left" w:pos="720"/>
          <w:tab w:val="left" w:pos="2160"/>
        </w:tabs>
        <w:rPr>
          <w:rFonts w:ascii="TH SarabunPSK" w:hAnsi="TH SarabunPSK" w:cs="TH SarabunPSK"/>
          <w:b/>
          <w:bCs/>
          <w:lang w:bidi="th-TH"/>
        </w:rPr>
      </w:pPr>
      <w:r w:rsidRPr="00931B76">
        <w:rPr>
          <w:rFonts w:ascii="TH SarabunPSK" w:hAnsi="TH SarabunPSK" w:cs="TH SarabunPSK"/>
        </w:rPr>
        <w:tab/>
      </w:r>
      <w:r w:rsidRPr="00931B76">
        <w:rPr>
          <w:rFonts w:ascii="TH SarabunPSK" w:hAnsi="TH SarabunPSK" w:cs="TH SarabunPSK"/>
        </w:rPr>
        <w:tab/>
        <w:t>Psychological Research Method</w:t>
      </w:r>
    </w:p>
    <w:p w14:paraId="661D62E8" w14:textId="77777777" w:rsidR="00BC23BF" w:rsidRPr="00931B76" w:rsidRDefault="00BC23BF" w:rsidP="00913DBB">
      <w:pPr>
        <w:tabs>
          <w:tab w:val="left" w:pos="720"/>
          <w:tab w:val="left" w:pos="2160"/>
        </w:tabs>
        <w:rPr>
          <w:rFonts w:ascii="TH SarabunPSK" w:hAnsi="TH SarabunPSK" w:cs="TH SarabunPSK"/>
          <w:b/>
          <w:bCs/>
          <w:sz w:val="16"/>
          <w:szCs w:val="16"/>
          <w:lang w:bidi="th-TH"/>
        </w:rPr>
      </w:pPr>
    </w:p>
    <w:p w14:paraId="19E11BB1" w14:textId="1B45D540" w:rsidR="00913DBB" w:rsidRPr="00931B76" w:rsidRDefault="00CF053E" w:rsidP="00276E7C">
      <w:pPr>
        <w:spacing w:before="240"/>
        <w:ind w:left="720" w:right="-483"/>
        <w:jc w:val="both"/>
        <w:rPr>
          <w:rFonts w:ascii="TH SarabunPSK" w:hAnsi="TH SarabunPSK" w:cs="TH SarabunPSK"/>
          <w:b/>
          <w:bCs/>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00913DBB" w:rsidRPr="00931B76">
        <w:rPr>
          <w:rFonts w:ascii="TH SarabunPSK" w:hAnsi="TH SarabunPSK" w:cs="TH SarabunPSK"/>
          <w:b/>
          <w:bCs/>
          <w:cs/>
          <w:lang w:bidi="th-TH"/>
        </w:rPr>
        <w:t>วิชาบังคับ</w:t>
      </w:r>
      <w:r w:rsidR="00913DBB" w:rsidRPr="00931B76">
        <w:rPr>
          <w:rFonts w:ascii="TH SarabunPSK" w:hAnsi="TH SarabunPSK" w:cs="TH SarabunPSK"/>
          <w:b/>
          <w:bCs/>
          <w:rtl/>
          <w:cs/>
        </w:rPr>
        <w:tab/>
      </w:r>
      <w:r w:rsidR="00913DBB" w:rsidRPr="00931B76">
        <w:rPr>
          <w:rFonts w:ascii="TH SarabunPSK" w:hAnsi="TH SarabunPSK" w:cs="TH SarabunPSK"/>
          <w:b/>
          <w:bCs/>
          <w:cs/>
          <w:lang w:bidi="th-TH"/>
        </w:rPr>
        <w:tab/>
      </w:r>
      <w:r w:rsidR="00913DBB" w:rsidRPr="00931B76">
        <w:rPr>
          <w:rFonts w:ascii="TH SarabunPSK" w:hAnsi="TH SarabunPSK" w:cs="TH SarabunPSK"/>
          <w:b/>
          <w:bCs/>
          <w:cs/>
          <w:lang w:bidi="th-TH"/>
        </w:rPr>
        <w:tab/>
      </w:r>
      <w:r w:rsidR="00913DBB" w:rsidRPr="00931B76">
        <w:rPr>
          <w:rFonts w:ascii="TH SarabunPSK" w:hAnsi="TH SarabunPSK" w:cs="TH SarabunPSK"/>
          <w:b/>
          <w:bCs/>
          <w:rtl/>
          <w:cs/>
          <w:lang w:bidi="th-TH"/>
        </w:rPr>
        <w:t xml:space="preserve">    </w:t>
      </w:r>
      <w:r w:rsidR="00913DBB" w:rsidRPr="00931B76">
        <w:rPr>
          <w:rFonts w:ascii="TH SarabunPSK" w:hAnsi="TH SarabunPSK" w:cs="TH SarabunPSK"/>
          <w:b/>
          <w:bCs/>
          <w:rtl/>
          <w:cs/>
        </w:rPr>
        <w:tab/>
      </w:r>
      <w:r w:rsidR="00913DBB" w:rsidRPr="00931B76">
        <w:rPr>
          <w:rFonts w:ascii="TH SarabunPSK" w:hAnsi="TH SarabunPSK" w:cs="TH SarabunPSK"/>
          <w:b/>
          <w:bCs/>
          <w:rtl/>
          <w:cs/>
        </w:rPr>
        <w:tab/>
      </w:r>
      <w:r w:rsidR="00937B98" w:rsidRPr="00931B76">
        <w:rPr>
          <w:rFonts w:ascii="TH SarabunPSK" w:hAnsi="TH SarabunPSK" w:cs="TH SarabunPSK"/>
          <w:b/>
          <w:bCs/>
          <w:rtl/>
          <w:cs/>
          <w:lang w:bidi="th-TH"/>
        </w:rPr>
        <w:t xml:space="preserve">       </w:t>
      </w:r>
      <w:r w:rsidR="00937B98" w:rsidRPr="00931B76">
        <w:rPr>
          <w:rFonts w:ascii="TH SarabunPSK" w:hAnsi="TH SarabunPSK" w:cs="TH SarabunPSK"/>
          <w:b/>
          <w:bCs/>
          <w:rtl/>
        </w:rPr>
        <w:tab/>
      </w:r>
      <w:r w:rsidR="00937B98" w:rsidRPr="00931B76">
        <w:rPr>
          <w:rFonts w:ascii="TH SarabunPSK" w:hAnsi="TH SarabunPSK" w:cs="TH SarabunPSK"/>
          <w:b/>
          <w:bCs/>
          <w:cs/>
          <w:lang w:bidi="th-TH"/>
        </w:rPr>
        <w:t xml:space="preserve">        </w:t>
      </w:r>
      <w:r w:rsidR="004F720A" w:rsidRPr="00931B76">
        <w:rPr>
          <w:rFonts w:ascii="TH SarabunPSK" w:hAnsi="TH SarabunPSK" w:cs="TH SarabunPSK"/>
          <w:b/>
          <w:bCs/>
          <w:cs/>
          <w:lang w:bidi="th-TH"/>
        </w:rPr>
        <w:tab/>
      </w:r>
      <w:r w:rsidR="00937B98" w:rsidRPr="00931B76">
        <w:rPr>
          <w:rFonts w:ascii="TH SarabunPSK" w:hAnsi="TH SarabunPSK" w:cs="TH SarabunPSK"/>
          <w:b/>
          <w:bCs/>
          <w:cs/>
          <w:lang w:bidi="th-TH"/>
        </w:rPr>
        <w:t xml:space="preserve">จำนวน    </w:t>
      </w:r>
      <w:r w:rsidR="009F6390" w:rsidRPr="00931B76">
        <w:rPr>
          <w:rFonts w:ascii="TH SarabunPSK" w:hAnsi="TH SarabunPSK" w:cs="TH SarabunPSK"/>
          <w:b/>
          <w:bCs/>
          <w:lang w:bidi="th-TH"/>
        </w:rPr>
        <w:t>36</w:t>
      </w:r>
      <w:r w:rsidR="00937B98" w:rsidRPr="00931B76">
        <w:rPr>
          <w:rFonts w:ascii="TH SarabunPSK" w:hAnsi="TH SarabunPSK" w:cs="TH SarabunPSK"/>
          <w:b/>
          <w:bCs/>
          <w:cs/>
          <w:lang w:bidi="th-TH"/>
        </w:rPr>
        <w:t xml:space="preserve">   </w:t>
      </w:r>
      <w:r w:rsidR="007552BF" w:rsidRPr="00931B76">
        <w:rPr>
          <w:rFonts w:ascii="TH SarabunPSK" w:hAnsi="TH SarabunPSK" w:cs="TH SarabunPSK"/>
          <w:b/>
          <w:bCs/>
          <w:cs/>
          <w:lang w:bidi="th-TH"/>
        </w:rPr>
        <w:t>หน่วย</w:t>
      </w:r>
      <w:r w:rsidR="00913DBB" w:rsidRPr="00931B76">
        <w:rPr>
          <w:rFonts w:ascii="TH SarabunPSK" w:hAnsi="TH SarabunPSK" w:cs="TH SarabunPSK"/>
          <w:b/>
          <w:bCs/>
          <w:cs/>
          <w:lang w:bidi="th-TH"/>
        </w:rPr>
        <w:t>กิต</w:t>
      </w:r>
    </w:p>
    <w:p w14:paraId="6BF01CDB" w14:textId="77777777" w:rsidR="00913DBB" w:rsidRPr="00931B76" w:rsidRDefault="00913DBB" w:rsidP="00913DBB">
      <w:pPr>
        <w:tabs>
          <w:tab w:val="left" w:pos="720"/>
          <w:tab w:val="left" w:pos="2160"/>
        </w:tabs>
        <w:rPr>
          <w:rFonts w:ascii="TH SarabunPSK" w:hAnsi="TH SarabunPSK" w:cs="TH SarabunPSK"/>
          <w:sz w:val="16"/>
          <w:szCs w:val="16"/>
        </w:rPr>
      </w:pPr>
      <w:r w:rsidRPr="00931B76">
        <w:rPr>
          <w:rFonts w:ascii="TH SarabunPSK" w:hAnsi="TH SarabunPSK" w:cs="TH SarabunPSK"/>
          <w:b/>
          <w:bCs/>
        </w:rPr>
        <w:tab/>
      </w:r>
    </w:p>
    <w:p w14:paraId="758FE94D" w14:textId="4A827EE9"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t>205200</w:t>
      </w:r>
      <w:r w:rsidRPr="00931B76">
        <w:rPr>
          <w:rFonts w:ascii="TH SarabunPSK" w:hAnsi="TH SarabunPSK" w:cs="TH SarabunPSK"/>
        </w:rPr>
        <w:tab/>
      </w:r>
      <w:r w:rsidRPr="00931B76">
        <w:rPr>
          <w:rFonts w:ascii="TH SarabunPSK" w:hAnsi="TH SarabunPSK" w:cs="TH SarabunPSK"/>
          <w:cs/>
          <w:lang w:bidi="th-TH"/>
        </w:rPr>
        <w:t>การสื่อสารภาษาอังกฤษเพื่อวัตถุประสงค์เฉพาะ</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p>
    <w:p w14:paraId="2CF636F8" w14:textId="77777777" w:rsidR="00913DBB" w:rsidRPr="00931B76" w:rsidRDefault="00913DBB" w:rsidP="00913DBB">
      <w:pPr>
        <w:tabs>
          <w:tab w:val="left" w:pos="2160"/>
          <w:tab w:val="left" w:pos="2268"/>
        </w:tabs>
        <w:rPr>
          <w:rFonts w:ascii="TH SarabunPSK" w:hAnsi="TH SarabunPSK" w:cs="TH SarabunPSK"/>
        </w:rPr>
      </w:pPr>
      <w:r w:rsidRPr="00931B76">
        <w:rPr>
          <w:rFonts w:ascii="TH SarabunPSK" w:hAnsi="TH SarabunPSK" w:cs="TH SarabunPSK"/>
        </w:rPr>
        <w:tab/>
        <w:t>Communicative English for Specific Purpose</w:t>
      </w:r>
    </w:p>
    <w:p w14:paraId="7CA795A4" w14:textId="1A034DE4"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t>205201</w:t>
      </w:r>
      <w:r w:rsidRPr="00931B76">
        <w:rPr>
          <w:rFonts w:ascii="TH SarabunPSK" w:hAnsi="TH SarabunPSK" w:cs="TH SarabunPSK"/>
        </w:rPr>
        <w:tab/>
      </w:r>
      <w:r w:rsidRPr="00931B76">
        <w:rPr>
          <w:rFonts w:ascii="TH SarabunPSK" w:hAnsi="TH SarabunPSK" w:cs="TH SarabunPSK"/>
          <w:cs/>
          <w:lang w:bidi="th-TH"/>
        </w:rPr>
        <w:t>การสื่อสารภาษาอังกฤษเพื่อการวิเคราะห์เชิงวิชาการ</w:t>
      </w:r>
      <w:r w:rsidRPr="00931B76">
        <w:rPr>
          <w:rFonts w:ascii="TH SarabunPSK" w:hAnsi="TH SarabunPSK" w:cs="TH SarabunPSK"/>
          <w:rtl/>
          <w:cs/>
        </w:rPr>
        <w:tab/>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p>
    <w:p w14:paraId="4424B4B5" w14:textId="77777777" w:rsidR="00913DBB" w:rsidRPr="00931B76" w:rsidRDefault="00913DBB" w:rsidP="00913DBB">
      <w:pPr>
        <w:tabs>
          <w:tab w:val="left" w:pos="2160"/>
          <w:tab w:val="left" w:pos="2268"/>
        </w:tabs>
        <w:rPr>
          <w:rFonts w:ascii="TH SarabunPSK" w:hAnsi="TH SarabunPSK" w:cs="TH SarabunPSK"/>
          <w:lang w:bidi="th-TH"/>
        </w:rPr>
      </w:pPr>
      <w:r w:rsidRPr="00931B76">
        <w:rPr>
          <w:rFonts w:ascii="TH SarabunPSK" w:hAnsi="TH SarabunPSK" w:cs="TH SarabunPSK"/>
        </w:rPr>
        <w:tab/>
        <w:t xml:space="preserve">Communicative English for </w:t>
      </w:r>
      <w:r w:rsidRPr="00931B76">
        <w:rPr>
          <w:rFonts w:ascii="TH SarabunPSK" w:hAnsi="TH SarabunPSK" w:cs="TH SarabunPSK"/>
          <w:lang w:bidi="th-TH"/>
        </w:rPr>
        <w:t>Academic Analysis</w:t>
      </w:r>
    </w:p>
    <w:p w14:paraId="4F354E9B"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lastRenderedPageBreak/>
        <w:tab/>
        <w:t>205202</w:t>
      </w:r>
      <w:r w:rsidRPr="00931B76">
        <w:rPr>
          <w:rFonts w:ascii="TH SarabunPSK" w:hAnsi="TH SarabunPSK" w:cs="TH SarabunPSK"/>
        </w:rPr>
        <w:tab/>
      </w:r>
      <w:r w:rsidRPr="00931B76">
        <w:rPr>
          <w:rFonts w:ascii="TH SarabunPSK" w:hAnsi="TH SarabunPSK" w:cs="TH SarabunPSK"/>
          <w:cs/>
          <w:lang w:bidi="th-TH"/>
        </w:rPr>
        <w:t>การสื่อสารภาษาอังกฤษเพื่อการนำเสนอผลงาน</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p>
    <w:p w14:paraId="4B157BC1" w14:textId="77777777" w:rsidR="00913DBB" w:rsidRPr="00931B76" w:rsidRDefault="00913DBB" w:rsidP="00913DBB">
      <w:pPr>
        <w:tabs>
          <w:tab w:val="left" w:pos="2160"/>
          <w:tab w:val="left" w:pos="2268"/>
        </w:tabs>
        <w:rPr>
          <w:rFonts w:ascii="TH SarabunPSK" w:hAnsi="TH SarabunPSK" w:cs="TH SarabunPSK"/>
          <w:lang w:bidi="th-TH"/>
        </w:rPr>
      </w:pPr>
      <w:r w:rsidRPr="00931B76">
        <w:rPr>
          <w:rFonts w:ascii="TH SarabunPSK" w:hAnsi="TH SarabunPSK" w:cs="TH SarabunPSK"/>
        </w:rPr>
        <w:tab/>
        <w:t xml:space="preserve">Communicative English for </w:t>
      </w:r>
      <w:r w:rsidRPr="00931B76">
        <w:rPr>
          <w:rFonts w:ascii="TH SarabunPSK" w:hAnsi="TH SarabunPSK" w:cs="TH SarabunPSK"/>
          <w:lang w:bidi="th-TH"/>
        </w:rPr>
        <w:t>Research Presentation</w:t>
      </w:r>
    </w:p>
    <w:p w14:paraId="12398717"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121</w:t>
      </w:r>
      <w:r w:rsidRPr="00931B76">
        <w:rPr>
          <w:rFonts w:ascii="TH SarabunPSK" w:hAnsi="TH SarabunPSK" w:cs="TH SarabunPSK"/>
        </w:rPr>
        <w:tab/>
      </w:r>
      <w:r w:rsidRPr="00931B76">
        <w:rPr>
          <w:rFonts w:ascii="TH SarabunPSK" w:hAnsi="TH SarabunPSK" w:cs="TH SarabunPSK"/>
          <w:cs/>
          <w:lang w:bidi="th-TH"/>
        </w:rPr>
        <w:t>จิตวิทยาทั่วไป</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44002704"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rPr>
        <w:t>General Psychology</w:t>
      </w:r>
    </w:p>
    <w:p w14:paraId="54E59DFE"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122</w:t>
      </w:r>
      <w:r w:rsidRPr="00931B76">
        <w:rPr>
          <w:rFonts w:ascii="TH SarabunPSK" w:hAnsi="TH SarabunPSK" w:cs="TH SarabunPSK"/>
        </w:rPr>
        <w:tab/>
      </w:r>
      <w:r w:rsidRPr="00931B76">
        <w:rPr>
          <w:rFonts w:ascii="TH SarabunPSK" w:hAnsi="TH SarabunPSK" w:cs="TH SarabunPSK"/>
          <w:cs/>
          <w:lang w:bidi="th-TH"/>
        </w:rPr>
        <w:t>จิตวิทยาพัฒนาการ</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07EAF570"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Developmental Psychology</w:t>
      </w:r>
    </w:p>
    <w:p w14:paraId="5BD68D32"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123</w:t>
      </w:r>
      <w:r w:rsidRPr="00931B76">
        <w:rPr>
          <w:rFonts w:ascii="TH SarabunPSK" w:hAnsi="TH SarabunPSK" w:cs="TH SarabunPSK"/>
        </w:rPr>
        <w:tab/>
      </w:r>
      <w:r w:rsidRPr="00931B76">
        <w:rPr>
          <w:rFonts w:ascii="TH SarabunPSK" w:hAnsi="TH SarabunPSK" w:cs="TH SarabunPSK"/>
          <w:cs/>
          <w:lang w:bidi="th-TH"/>
        </w:rPr>
        <w:t>จิตวิทยาบุคลิกภาพ</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45952781" w14:textId="24E86D75" w:rsidR="00864F41"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Psychology of Personality</w:t>
      </w:r>
    </w:p>
    <w:p w14:paraId="2ED75974"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221</w:t>
      </w:r>
      <w:r w:rsidRPr="00931B76">
        <w:rPr>
          <w:rFonts w:ascii="TH SarabunPSK" w:hAnsi="TH SarabunPSK" w:cs="TH SarabunPSK"/>
        </w:rPr>
        <w:tab/>
      </w:r>
      <w:r w:rsidRPr="00931B76">
        <w:rPr>
          <w:rFonts w:ascii="TH SarabunPSK" w:hAnsi="TH SarabunPSK" w:cs="TH SarabunPSK"/>
          <w:cs/>
          <w:lang w:bidi="th-TH"/>
        </w:rPr>
        <w:t>จิตวิทยาการเรียนรู้และการปรับพฤติกรรม</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168F88D1" w14:textId="7777777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t>Psychology of Learning</w:t>
      </w:r>
      <w:r w:rsidRPr="00931B76">
        <w:rPr>
          <w:rFonts w:ascii="TH SarabunPSK" w:hAnsi="TH SarabunPSK" w:cs="TH SarabunPSK"/>
          <w:lang w:bidi="th-TH"/>
        </w:rPr>
        <w:t xml:space="preserve"> and Behavior Modification</w:t>
      </w:r>
    </w:p>
    <w:p w14:paraId="1B806CF4"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231</w:t>
      </w:r>
      <w:r w:rsidRPr="00931B76">
        <w:rPr>
          <w:rFonts w:ascii="TH SarabunPSK" w:hAnsi="TH SarabunPSK" w:cs="TH SarabunPSK"/>
        </w:rPr>
        <w:tab/>
      </w:r>
      <w:r w:rsidRPr="00931B76">
        <w:rPr>
          <w:rFonts w:ascii="TH SarabunPSK" w:hAnsi="TH SarabunPSK" w:cs="TH SarabunPSK"/>
          <w:cs/>
          <w:lang w:bidi="th-TH"/>
        </w:rPr>
        <w:t>จิตวิทยาการปรึกษาเบื้องต้น</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28E09ADE"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Introduction to Counseling Psychology</w:t>
      </w:r>
    </w:p>
    <w:p w14:paraId="4BA20267"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241</w:t>
      </w:r>
      <w:r w:rsidRPr="00931B76">
        <w:rPr>
          <w:rFonts w:ascii="TH SarabunPSK" w:hAnsi="TH SarabunPSK" w:cs="TH SarabunPSK"/>
        </w:rPr>
        <w:tab/>
      </w:r>
      <w:r w:rsidRPr="00931B76">
        <w:rPr>
          <w:rFonts w:ascii="TH SarabunPSK" w:hAnsi="TH SarabunPSK" w:cs="TH SarabunPSK"/>
          <w:cs/>
          <w:lang w:bidi="th-TH"/>
        </w:rPr>
        <w:t>จิตวิทยาอุตสาหกรรม</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142F566"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Industrial Psychology</w:t>
      </w:r>
      <w:r w:rsidRPr="00931B76">
        <w:rPr>
          <w:rFonts w:ascii="TH SarabunPSK" w:hAnsi="TH SarabunPSK" w:cs="TH SarabunPSK"/>
          <w:rtl/>
          <w:cs/>
          <w:lang w:bidi="th-TH"/>
        </w:rPr>
        <w:t xml:space="preserve"> </w:t>
      </w:r>
    </w:p>
    <w:p w14:paraId="20CD0493"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cs/>
          <w:lang w:bidi="th-TH"/>
        </w:rPr>
        <w:tab/>
      </w:r>
      <w:r w:rsidRPr="00931B76">
        <w:rPr>
          <w:rFonts w:ascii="TH SarabunPSK" w:hAnsi="TH SarabunPSK" w:cs="TH SarabunPSK"/>
          <w:rtl/>
          <w:cs/>
        </w:rPr>
        <w:t>835</w:t>
      </w:r>
      <w:r w:rsidRPr="00931B76">
        <w:rPr>
          <w:rFonts w:ascii="TH SarabunPSK" w:hAnsi="TH SarabunPSK" w:cs="TH SarabunPSK"/>
        </w:rPr>
        <w:t>251</w:t>
      </w:r>
      <w:r w:rsidRPr="00931B76">
        <w:rPr>
          <w:rFonts w:ascii="TH SarabunPSK" w:hAnsi="TH SarabunPSK" w:cs="TH SarabunPSK"/>
        </w:rPr>
        <w:tab/>
      </w:r>
      <w:r w:rsidRPr="00931B76">
        <w:rPr>
          <w:rFonts w:ascii="TH SarabunPSK" w:hAnsi="TH SarabunPSK" w:cs="TH SarabunPSK"/>
          <w:cs/>
          <w:lang w:bidi="th-TH"/>
        </w:rPr>
        <w:t>จิตวิทยาคลินิกเบื้องต้น</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74354FEB"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Introduction to Clinical Psychology</w:t>
      </w:r>
    </w:p>
    <w:p w14:paraId="3C47E661"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rPr>
        <w:tab/>
      </w:r>
      <w:r w:rsidRPr="00931B76">
        <w:rPr>
          <w:rFonts w:ascii="TH SarabunPSK" w:hAnsi="TH SarabunPSK" w:cs="TH SarabunPSK"/>
          <w:rtl/>
          <w:cs/>
        </w:rPr>
        <w:t>835</w:t>
      </w:r>
      <w:r w:rsidRPr="00931B76">
        <w:rPr>
          <w:rFonts w:ascii="TH SarabunPSK" w:hAnsi="TH SarabunPSK" w:cs="TH SarabunPSK"/>
        </w:rPr>
        <w:t>252</w:t>
      </w:r>
      <w:r w:rsidRPr="00931B76">
        <w:rPr>
          <w:rFonts w:ascii="TH SarabunPSK" w:hAnsi="TH SarabunPSK" w:cs="TH SarabunPSK"/>
        </w:rPr>
        <w:tab/>
      </w:r>
      <w:r w:rsidRPr="00931B76">
        <w:rPr>
          <w:rFonts w:ascii="TH SarabunPSK" w:hAnsi="TH SarabunPSK" w:cs="TH SarabunPSK"/>
          <w:cs/>
          <w:lang w:bidi="th-TH"/>
        </w:rPr>
        <w:t>จิตวิทยาอปกติ</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D5DE265"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rPr>
        <w:t xml:space="preserve">Abnormal Psychology </w:t>
      </w:r>
    </w:p>
    <w:p w14:paraId="1D2EA1B5" w14:textId="2B1D7A0D" w:rsidR="006C78FE" w:rsidRPr="00931B76" w:rsidRDefault="00913DBB" w:rsidP="006C78FE">
      <w:pPr>
        <w:tabs>
          <w:tab w:val="left" w:pos="720"/>
        </w:tabs>
        <w:ind w:left="720" w:hanging="720"/>
        <w:rPr>
          <w:rFonts w:ascii="TH SarabunPSK" w:hAnsi="TH SarabunPSK" w:cs="TH SarabunPSK"/>
          <w:lang w:bidi="th-TH"/>
        </w:rPr>
      </w:pPr>
      <w:r w:rsidRPr="00931B76">
        <w:rPr>
          <w:rFonts w:ascii="TH SarabunPSK" w:hAnsi="TH SarabunPSK" w:cs="TH SarabunPSK"/>
        </w:rPr>
        <w:tab/>
      </w:r>
      <w:r w:rsidR="006C78FE" w:rsidRPr="00931B76">
        <w:rPr>
          <w:rFonts w:ascii="TH SarabunPSK" w:hAnsi="TH SarabunPSK" w:cs="TH SarabunPSK"/>
        </w:rPr>
        <w:t>835313</w:t>
      </w:r>
      <w:r w:rsidR="006C78FE" w:rsidRPr="00931B76">
        <w:rPr>
          <w:rFonts w:ascii="TH SarabunPSK" w:hAnsi="TH SarabunPSK" w:cs="TH SarabunPSK"/>
        </w:rPr>
        <w:tab/>
      </w:r>
      <w:r w:rsidR="006C78FE" w:rsidRPr="00931B76">
        <w:rPr>
          <w:rFonts w:ascii="TH SarabunPSK" w:hAnsi="TH SarabunPSK" w:cs="TH SarabunPSK"/>
        </w:rPr>
        <w:tab/>
      </w:r>
      <w:r w:rsidR="006C78FE" w:rsidRPr="00931B76">
        <w:rPr>
          <w:rFonts w:ascii="TH SarabunPSK" w:hAnsi="TH SarabunPSK" w:cs="TH SarabunPSK"/>
          <w:cs/>
          <w:lang w:bidi="th-TH"/>
        </w:rPr>
        <w:t>นวัตกรรมทางจิตวิทยา</w:t>
      </w:r>
      <w:r w:rsidR="006C78FE" w:rsidRPr="00931B76">
        <w:rPr>
          <w:rFonts w:ascii="TH SarabunPSK" w:hAnsi="TH SarabunPSK" w:cs="TH SarabunPSK"/>
          <w:lang w:bidi="th-TH"/>
        </w:rPr>
        <w:t xml:space="preserve"> 1</w:t>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lang w:bidi="th-TH"/>
        </w:rPr>
        <w:t>1</w:t>
      </w:r>
      <w:r w:rsidR="006C78FE" w:rsidRPr="00931B76">
        <w:rPr>
          <w:rFonts w:ascii="TH SarabunPSK" w:hAnsi="TH SarabunPSK" w:cs="TH SarabunPSK"/>
          <w:cs/>
          <w:lang w:bidi="th-TH"/>
        </w:rPr>
        <w:t>(</w:t>
      </w:r>
      <w:r w:rsidR="006C78FE" w:rsidRPr="00931B76">
        <w:rPr>
          <w:rFonts w:ascii="TH SarabunPSK" w:hAnsi="TH SarabunPSK" w:cs="TH SarabunPSK"/>
          <w:lang w:bidi="th-TH"/>
        </w:rPr>
        <w:t>1</w:t>
      </w:r>
      <w:r w:rsidR="006C78FE" w:rsidRPr="00931B76">
        <w:rPr>
          <w:rFonts w:ascii="TH SarabunPSK" w:hAnsi="TH SarabunPSK" w:cs="TH SarabunPSK"/>
          <w:cs/>
          <w:lang w:bidi="th-TH"/>
        </w:rPr>
        <w:t>-</w:t>
      </w:r>
      <w:r w:rsidR="006C78FE" w:rsidRPr="00931B76">
        <w:rPr>
          <w:rFonts w:ascii="TH SarabunPSK" w:hAnsi="TH SarabunPSK" w:cs="TH SarabunPSK"/>
          <w:lang w:bidi="th-TH"/>
        </w:rPr>
        <w:t>0</w:t>
      </w:r>
      <w:r w:rsidR="006C78FE" w:rsidRPr="00931B76">
        <w:rPr>
          <w:rFonts w:ascii="TH SarabunPSK" w:hAnsi="TH SarabunPSK" w:cs="TH SarabunPSK"/>
          <w:cs/>
          <w:lang w:bidi="th-TH"/>
        </w:rPr>
        <w:t>-</w:t>
      </w:r>
      <w:r w:rsidR="006C78FE" w:rsidRPr="00931B76">
        <w:rPr>
          <w:rFonts w:ascii="TH SarabunPSK" w:hAnsi="TH SarabunPSK" w:cs="TH SarabunPSK"/>
          <w:lang w:bidi="th-TH"/>
        </w:rPr>
        <w:t>2</w:t>
      </w:r>
      <w:r w:rsidR="006C78FE" w:rsidRPr="00931B76">
        <w:rPr>
          <w:rFonts w:ascii="TH SarabunPSK" w:hAnsi="TH SarabunPSK" w:cs="TH SarabunPSK"/>
          <w:cs/>
          <w:lang w:bidi="th-TH"/>
        </w:rPr>
        <w:t>)</w:t>
      </w:r>
    </w:p>
    <w:p w14:paraId="7540BBDA" w14:textId="6207E9C6" w:rsidR="006C78FE" w:rsidRPr="00931B76" w:rsidRDefault="006C78FE" w:rsidP="006C78FE">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Innovation in Psychology</w:t>
      </w:r>
      <w:r w:rsidR="00D73F8A" w:rsidRPr="00931B76">
        <w:rPr>
          <w:rFonts w:ascii="TH SarabunPSK" w:hAnsi="TH SarabunPSK" w:cs="TH SarabunPSK" w:hint="cs"/>
          <w:cs/>
          <w:lang w:bidi="th-TH"/>
        </w:rPr>
        <w:t xml:space="preserve"> 1</w:t>
      </w:r>
      <w:r w:rsidRPr="00931B76">
        <w:rPr>
          <w:rFonts w:ascii="TH SarabunPSK" w:hAnsi="TH SarabunPSK" w:cs="TH SarabunPSK"/>
          <w:cs/>
          <w:lang w:bidi="th-TH"/>
        </w:rPr>
        <w:t xml:space="preserve"> </w:t>
      </w:r>
    </w:p>
    <w:p w14:paraId="05C2F74A" w14:textId="1CF1FB1A" w:rsidR="00913DBB" w:rsidRPr="00931B76" w:rsidRDefault="006C78FE" w:rsidP="006C78FE">
      <w:pPr>
        <w:tabs>
          <w:tab w:val="left" w:pos="720"/>
          <w:tab w:val="left" w:pos="2160"/>
        </w:tabs>
        <w:rPr>
          <w:rFonts w:ascii="TH SarabunPSK" w:hAnsi="TH SarabunPSK" w:cs="TH SarabunPSK"/>
        </w:rPr>
      </w:pPr>
      <w:r w:rsidRPr="00931B76">
        <w:rPr>
          <w:rFonts w:ascii="TH SarabunPSK" w:hAnsi="TH SarabunPSK" w:cs="TH SarabunPSK"/>
        </w:rPr>
        <w:tab/>
      </w:r>
      <w:r w:rsidR="00913DBB" w:rsidRPr="00931B76">
        <w:rPr>
          <w:rFonts w:ascii="TH SarabunPSK" w:hAnsi="TH SarabunPSK" w:cs="TH SarabunPSK"/>
        </w:rPr>
        <w:t>835321</w:t>
      </w:r>
      <w:r w:rsidR="00913DBB" w:rsidRPr="00931B76">
        <w:rPr>
          <w:rFonts w:ascii="TH SarabunPSK" w:hAnsi="TH SarabunPSK" w:cs="TH SarabunPSK"/>
        </w:rPr>
        <w:tab/>
      </w:r>
      <w:r w:rsidR="00913DBB" w:rsidRPr="00931B76">
        <w:rPr>
          <w:rFonts w:ascii="TH SarabunPSK" w:hAnsi="TH SarabunPSK" w:cs="TH SarabunPSK"/>
          <w:cs/>
          <w:lang w:bidi="th-TH"/>
        </w:rPr>
        <w:t>จิตวิทยาสังคม</w:t>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rPr>
        <w:tab/>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0</w:t>
      </w:r>
      <w:r w:rsidR="00913DBB" w:rsidRPr="00931B76">
        <w:rPr>
          <w:rFonts w:ascii="TH SarabunPSK" w:hAnsi="TH SarabunPSK" w:cs="TH SarabunPSK"/>
          <w:cs/>
          <w:lang w:bidi="th-TH"/>
        </w:rPr>
        <w:t>-</w:t>
      </w:r>
      <w:r w:rsidR="00913DBB" w:rsidRPr="00931B76">
        <w:rPr>
          <w:rFonts w:ascii="TH SarabunPSK" w:hAnsi="TH SarabunPSK" w:cs="TH SarabunPSK"/>
          <w:lang w:bidi="th-TH"/>
        </w:rPr>
        <w:t>6</w:t>
      </w:r>
      <w:r w:rsidR="00913DBB" w:rsidRPr="00931B76">
        <w:rPr>
          <w:rFonts w:ascii="TH SarabunPSK" w:hAnsi="TH SarabunPSK" w:cs="TH SarabunPSK"/>
          <w:cs/>
          <w:lang w:bidi="th-TH"/>
        </w:rPr>
        <w:t>)</w:t>
      </w:r>
    </w:p>
    <w:p w14:paraId="23958702"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Social Psychology</w:t>
      </w:r>
    </w:p>
    <w:p w14:paraId="3A692940" w14:textId="77777777" w:rsidR="00913DBB" w:rsidRPr="00931B76" w:rsidRDefault="00913DBB" w:rsidP="00913DBB">
      <w:pPr>
        <w:tabs>
          <w:tab w:val="left" w:pos="720"/>
        </w:tabs>
        <w:ind w:left="720"/>
        <w:rPr>
          <w:rFonts w:ascii="TH SarabunPSK" w:hAnsi="TH SarabunPSK" w:cs="TH SarabunPSK"/>
        </w:rPr>
      </w:pPr>
      <w:r w:rsidRPr="00931B76">
        <w:rPr>
          <w:rFonts w:ascii="TH SarabunPSK" w:hAnsi="TH SarabunPSK" w:cs="TH SarabunPSK"/>
          <w:rtl/>
          <w:cs/>
        </w:rPr>
        <w:t>835</w:t>
      </w:r>
      <w:r w:rsidRPr="00931B76">
        <w:rPr>
          <w:rFonts w:ascii="TH SarabunPSK" w:hAnsi="TH SarabunPSK" w:cs="TH SarabunPSK"/>
        </w:rPr>
        <w:t>322</w:t>
      </w:r>
      <w:r w:rsidRPr="00931B76">
        <w:rPr>
          <w:rFonts w:ascii="TH SarabunPSK" w:hAnsi="TH SarabunPSK" w:cs="TH SarabunPSK"/>
        </w:rPr>
        <w:tab/>
      </w:r>
      <w:r w:rsidRPr="00931B76">
        <w:rPr>
          <w:rFonts w:ascii="TH SarabunPSK" w:hAnsi="TH SarabunPSK" w:cs="TH SarabunPSK"/>
          <w:cs/>
          <w:lang w:bidi="th-TH"/>
        </w:rPr>
        <w:tab/>
        <w:t>จิตวิทยาปัญญานิยม</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6F6047B3" w14:textId="77777777" w:rsidR="00913DBB" w:rsidRPr="00931B76" w:rsidRDefault="00913DBB" w:rsidP="00913DBB">
      <w:pPr>
        <w:tabs>
          <w:tab w:val="left" w:pos="720"/>
        </w:tabs>
        <w:rPr>
          <w:rFonts w:ascii="TH SarabunPSK" w:hAnsi="TH SarabunPSK" w:cs="TH SarabunPSK"/>
          <w:b/>
          <w:bCs/>
          <w:lang w:bidi="th-TH"/>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t>Cognitive Psychology</w:t>
      </w:r>
      <w:r w:rsidRPr="00931B76">
        <w:rPr>
          <w:rFonts w:ascii="TH SarabunPSK" w:hAnsi="TH SarabunPSK" w:cs="TH SarabunPSK"/>
          <w:rtl/>
          <w:cs/>
          <w:lang w:bidi="th-TH"/>
        </w:rPr>
        <w:t xml:space="preserve"> </w:t>
      </w:r>
      <w:r w:rsidRPr="00931B76">
        <w:rPr>
          <w:rFonts w:ascii="TH SarabunPSK" w:hAnsi="TH SarabunPSK" w:cs="TH SarabunPSK"/>
          <w:b/>
          <w:bCs/>
        </w:rPr>
        <w:tab/>
      </w:r>
    </w:p>
    <w:p w14:paraId="703CA751" w14:textId="1645EDF2" w:rsidR="006C78FE" w:rsidRPr="00931B76" w:rsidRDefault="00913DBB" w:rsidP="006C78FE">
      <w:pPr>
        <w:tabs>
          <w:tab w:val="left" w:pos="720"/>
        </w:tabs>
        <w:ind w:left="720" w:hanging="720"/>
        <w:rPr>
          <w:rFonts w:ascii="TH SarabunPSK" w:hAnsi="TH SarabunPSK" w:cs="TH SarabunPSK"/>
          <w:lang w:bidi="th-TH"/>
        </w:rPr>
      </w:pPr>
      <w:r w:rsidRPr="00931B76">
        <w:rPr>
          <w:rFonts w:ascii="TH SarabunPSK" w:hAnsi="TH SarabunPSK" w:cs="TH SarabunPSK"/>
          <w:rtl/>
        </w:rPr>
        <w:tab/>
      </w:r>
      <w:r w:rsidR="006C78FE" w:rsidRPr="00931B76">
        <w:rPr>
          <w:rFonts w:ascii="TH SarabunPSK" w:hAnsi="TH SarabunPSK" w:cs="TH SarabunPSK"/>
        </w:rPr>
        <w:t>835411</w:t>
      </w:r>
      <w:r w:rsidR="006C78FE" w:rsidRPr="00931B76">
        <w:rPr>
          <w:rFonts w:ascii="TH SarabunPSK" w:hAnsi="TH SarabunPSK" w:cs="TH SarabunPSK"/>
        </w:rPr>
        <w:tab/>
      </w:r>
      <w:r w:rsidR="006C78FE" w:rsidRPr="00931B76">
        <w:rPr>
          <w:rFonts w:ascii="TH SarabunPSK" w:hAnsi="TH SarabunPSK" w:cs="TH SarabunPSK"/>
        </w:rPr>
        <w:tab/>
      </w:r>
      <w:r w:rsidR="006C78FE" w:rsidRPr="00931B76">
        <w:rPr>
          <w:rFonts w:ascii="TH SarabunPSK" w:hAnsi="TH SarabunPSK" w:cs="TH SarabunPSK"/>
          <w:cs/>
          <w:lang w:bidi="th-TH"/>
        </w:rPr>
        <w:t>นวัตกรรมทางจิตวิทยา</w:t>
      </w:r>
      <w:r w:rsidR="006C78FE" w:rsidRPr="00931B76">
        <w:rPr>
          <w:rFonts w:ascii="TH SarabunPSK" w:hAnsi="TH SarabunPSK" w:cs="TH SarabunPSK"/>
          <w:lang w:bidi="th-TH"/>
        </w:rPr>
        <w:t xml:space="preserve"> 2</w:t>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cs/>
          <w:lang w:bidi="th-TH"/>
        </w:rPr>
        <w:tab/>
      </w:r>
      <w:r w:rsidR="006C78FE" w:rsidRPr="00931B76">
        <w:rPr>
          <w:rFonts w:ascii="TH SarabunPSK" w:hAnsi="TH SarabunPSK" w:cs="TH SarabunPSK"/>
          <w:lang w:bidi="th-TH"/>
        </w:rPr>
        <w:t>1</w:t>
      </w:r>
      <w:r w:rsidR="006C78FE" w:rsidRPr="00931B76">
        <w:rPr>
          <w:rFonts w:ascii="TH SarabunPSK" w:hAnsi="TH SarabunPSK" w:cs="TH SarabunPSK"/>
          <w:cs/>
          <w:lang w:bidi="th-TH"/>
        </w:rPr>
        <w:t>(</w:t>
      </w:r>
      <w:r w:rsidR="006C78FE" w:rsidRPr="00931B76">
        <w:rPr>
          <w:rFonts w:ascii="TH SarabunPSK" w:hAnsi="TH SarabunPSK" w:cs="TH SarabunPSK"/>
          <w:lang w:bidi="th-TH"/>
        </w:rPr>
        <w:t>0</w:t>
      </w:r>
      <w:r w:rsidR="006C78FE" w:rsidRPr="00931B76">
        <w:rPr>
          <w:rFonts w:ascii="TH SarabunPSK" w:hAnsi="TH SarabunPSK" w:cs="TH SarabunPSK"/>
          <w:cs/>
          <w:lang w:bidi="th-TH"/>
        </w:rPr>
        <w:t>-2-</w:t>
      </w:r>
      <w:r w:rsidR="006C78FE" w:rsidRPr="00931B76">
        <w:rPr>
          <w:rFonts w:ascii="TH SarabunPSK" w:hAnsi="TH SarabunPSK" w:cs="TH SarabunPSK"/>
          <w:lang w:bidi="th-TH"/>
        </w:rPr>
        <w:t>1</w:t>
      </w:r>
      <w:r w:rsidR="006C78FE" w:rsidRPr="00931B76">
        <w:rPr>
          <w:rFonts w:ascii="TH SarabunPSK" w:hAnsi="TH SarabunPSK" w:cs="TH SarabunPSK"/>
          <w:cs/>
          <w:lang w:bidi="th-TH"/>
        </w:rPr>
        <w:t>)</w:t>
      </w:r>
    </w:p>
    <w:p w14:paraId="61EBD3CC" w14:textId="35784550" w:rsidR="006C78FE" w:rsidRPr="00931B76" w:rsidRDefault="006C78FE" w:rsidP="006C78FE">
      <w:pPr>
        <w:tabs>
          <w:tab w:val="left" w:pos="720"/>
        </w:tabs>
        <w:ind w:left="720" w:hanging="720"/>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Innovation in Psychology</w:t>
      </w:r>
      <w:r w:rsidR="00D73F8A" w:rsidRPr="00931B76">
        <w:rPr>
          <w:rFonts w:ascii="TH SarabunPSK" w:hAnsi="TH SarabunPSK" w:cs="TH SarabunPSK" w:hint="cs"/>
          <w:cs/>
          <w:lang w:bidi="th-TH"/>
        </w:rPr>
        <w:t xml:space="preserve"> 2</w:t>
      </w:r>
    </w:p>
    <w:p w14:paraId="12D19412" w14:textId="69781506" w:rsidR="00E63BFC" w:rsidRPr="00931B76" w:rsidRDefault="006C78FE" w:rsidP="00025F39">
      <w:pPr>
        <w:tabs>
          <w:tab w:val="left" w:pos="720"/>
        </w:tabs>
        <w:ind w:left="720" w:hanging="720"/>
        <w:rPr>
          <w:rFonts w:ascii="TH SarabunPSK" w:hAnsi="TH SarabunPSK" w:cs="TH SarabunPSK"/>
        </w:rPr>
      </w:pPr>
      <w:r w:rsidRPr="00931B76">
        <w:rPr>
          <w:rFonts w:ascii="TH SarabunPSK" w:hAnsi="TH SarabunPSK" w:cs="TH SarabunPSK"/>
          <w:lang w:bidi="th-TH"/>
        </w:rPr>
        <w:tab/>
      </w:r>
      <w:r w:rsidR="00E63BFC" w:rsidRPr="00931B76">
        <w:rPr>
          <w:rFonts w:ascii="TH SarabunPSK" w:hAnsi="TH SarabunPSK" w:cs="TH SarabunPSK"/>
          <w:rtl/>
        </w:rPr>
        <w:t>83549</w:t>
      </w:r>
      <w:r w:rsidR="00E63BFC" w:rsidRPr="00931B76">
        <w:rPr>
          <w:rFonts w:ascii="TH SarabunPSK" w:hAnsi="TH SarabunPSK" w:cs="TH SarabunPSK"/>
        </w:rPr>
        <w:t xml:space="preserve">2 </w:t>
      </w:r>
      <w:r w:rsidR="00E63BFC" w:rsidRPr="00931B76">
        <w:rPr>
          <w:rFonts w:ascii="TH SarabunPSK" w:hAnsi="TH SarabunPSK" w:cs="TH SarabunPSK"/>
          <w:cs/>
          <w:lang w:bidi="th-TH"/>
        </w:rPr>
        <w:tab/>
        <w:t>สัมมนา</w:t>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tl/>
          <w:cs/>
        </w:rPr>
        <w:tab/>
      </w:r>
      <w:r w:rsidR="00E63BFC" w:rsidRPr="00931B76">
        <w:rPr>
          <w:rFonts w:ascii="TH SarabunPSK" w:hAnsi="TH SarabunPSK" w:cs="TH SarabunPSK"/>
        </w:rPr>
        <w:t>1</w:t>
      </w:r>
      <w:r w:rsidR="00E63BFC" w:rsidRPr="00931B76">
        <w:rPr>
          <w:rFonts w:ascii="TH SarabunPSK" w:hAnsi="TH SarabunPSK" w:cs="TH SarabunPSK"/>
          <w:cs/>
          <w:lang w:bidi="th-TH"/>
        </w:rPr>
        <w:t>(</w:t>
      </w:r>
      <w:r w:rsidR="00E63BFC" w:rsidRPr="00931B76">
        <w:rPr>
          <w:rFonts w:ascii="TH SarabunPSK" w:hAnsi="TH SarabunPSK" w:cs="TH SarabunPSK"/>
        </w:rPr>
        <w:t>0</w:t>
      </w:r>
      <w:r w:rsidR="00E63BFC" w:rsidRPr="00931B76">
        <w:rPr>
          <w:rFonts w:ascii="TH SarabunPSK" w:hAnsi="TH SarabunPSK" w:cs="TH SarabunPSK"/>
          <w:cs/>
          <w:lang w:bidi="th-TH"/>
        </w:rPr>
        <w:t>-</w:t>
      </w:r>
      <w:r w:rsidR="00E63BFC" w:rsidRPr="00931B76">
        <w:rPr>
          <w:rFonts w:ascii="TH SarabunPSK" w:hAnsi="TH SarabunPSK" w:cs="TH SarabunPSK"/>
        </w:rPr>
        <w:t>2</w:t>
      </w:r>
      <w:r w:rsidR="00E63BFC" w:rsidRPr="00931B76">
        <w:rPr>
          <w:rFonts w:ascii="TH SarabunPSK" w:hAnsi="TH SarabunPSK" w:cs="TH SarabunPSK"/>
          <w:cs/>
          <w:lang w:bidi="th-TH"/>
        </w:rPr>
        <w:t>-</w:t>
      </w:r>
      <w:r w:rsidR="00E63BFC" w:rsidRPr="00931B76">
        <w:rPr>
          <w:rFonts w:ascii="TH SarabunPSK" w:hAnsi="TH SarabunPSK" w:cs="TH SarabunPSK"/>
        </w:rPr>
        <w:t>1</w:t>
      </w:r>
      <w:r w:rsidR="00E63BFC" w:rsidRPr="00931B76">
        <w:rPr>
          <w:rFonts w:ascii="TH SarabunPSK" w:hAnsi="TH SarabunPSK" w:cs="TH SarabunPSK"/>
          <w:cs/>
          <w:lang w:bidi="th-TH"/>
        </w:rPr>
        <w:t>)</w:t>
      </w:r>
    </w:p>
    <w:p w14:paraId="55BD79B0" w14:textId="4D80EA39" w:rsidR="00913DBB" w:rsidRPr="00931B76" w:rsidRDefault="00E63BFC" w:rsidP="000E62F3">
      <w:pPr>
        <w:tabs>
          <w:tab w:val="left" w:pos="72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t xml:space="preserve">Seminar </w:t>
      </w:r>
    </w:p>
    <w:p w14:paraId="3A4EBFA5" w14:textId="77777777" w:rsidR="00DA5598" w:rsidRPr="00931B76" w:rsidRDefault="00DA5598" w:rsidP="00DA5598">
      <w:pPr>
        <w:tabs>
          <w:tab w:val="left" w:pos="720"/>
          <w:tab w:val="left" w:pos="2160"/>
        </w:tabs>
        <w:ind w:right="-23"/>
        <w:jc w:val="both"/>
        <w:rPr>
          <w:rFonts w:ascii="TH SarabunPSK" w:hAnsi="TH SarabunPSK" w:cs="TH SarabunPSK"/>
          <w:b/>
          <w:bCs/>
          <w:lang w:bidi="th-TH"/>
        </w:rPr>
      </w:pPr>
    </w:p>
    <w:p w14:paraId="67E70C89" w14:textId="43752C50" w:rsidR="00DA5598" w:rsidRPr="00931B76" w:rsidRDefault="00DA5598" w:rsidP="00DA5598">
      <w:pPr>
        <w:tabs>
          <w:tab w:val="left" w:pos="720"/>
          <w:tab w:val="left" w:pos="2160"/>
        </w:tabs>
        <w:ind w:right="-23"/>
        <w:jc w:val="both"/>
        <w:rPr>
          <w:rFonts w:ascii="TH SarabunPSK" w:hAnsi="TH SarabunPSK" w:cs="TH SarabunPSK"/>
          <w:b/>
          <w:bCs/>
          <w:lang w:bidi="th-TH"/>
        </w:rPr>
      </w:pPr>
      <w:r w:rsidRPr="00931B76">
        <w:rPr>
          <w:rFonts w:ascii="TH SarabunPSK" w:hAnsi="TH SarabunPSK" w:cs="TH SarabunPSK"/>
          <w:b/>
          <w:bCs/>
          <w:lang w:bidi="th-TH"/>
        </w:rPr>
        <w:tab/>
        <w:t>2</w:t>
      </w:r>
      <w:r w:rsidRPr="00931B76">
        <w:rPr>
          <w:rFonts w:ascii="TH SarabunPSK" w:hAnsi="TH SarabunPSK" w:cs="TH SarabunPSK"/>
          <w:b/>
          <w:bCs/>
          <w:cs/>
          <w:lang w:bidi="th-TH"/>
        </w:rPr>
        <w:t>.</w:t>
      </w:r>
      <w:r w:rsidRPr="00931B76">
        <w:rPr>
          <w:rFonts w:ascii="TH SarabunPSK" w:hAnsi="TH SarabunPSK" w:cs="TH SarabunPSK"/>
          <w:b/>
          <w:bCs/>
          <w:lang w:bidi="th-TH"/>
        </w:rPr>
        <w:t xml:space="preserve">3  </w:t>
      </w:r>
      <w:r w:rsidRPr="00931B76">
        <w:rPr>
          <w:rFonts w:ascii="TH SarabunPSK" w:hAnsi="TH SarabunPSK" w:cs="TH SarabunPSK" w:hint="cs"/>
          <w:b/>
          <w:bCs/>
          <w:cs/>
          <w:lang w:bidi="th-TH"/>
        </w:rPr>
        <w:t>วิทยานิพนธ์ระดับปริญญาตรี</w:t>
      </w:r>
      <w:r w:rsidRPr="00931B76">
        <w:rPr>
          <w:rFonts w:ascii="TH SarabunPSK" w:hAnsi="TH SarabunPSK" w:cs="TH SarabunPSK" w:hint="cs"/>
          <w:b/>
          <w:bCs/>
          <w:cs/>
          <w:lang w:bidi="th-TH"/>
        </w:rPr>
        <w:tab/>
      </w:r>
      <w:r w:rsidR="00653D47" w:rsidRPr="00931B76">
        <w:rPr>
          <w:rFonts w:ascii="TH SarabunPSK" w:hAnsi="TH SarabunPSK" w:cs="TH SarabunPSK"/>
          <w:b/>
          <w:bCs/>
          <w:cs/>
          <w:lang w:bidi="th-TH"/>
        </w:rPr>
        <w:tab/>
      </w:r>
      <w:r w:rsidRPr="00931B76">
        <w:rPr>
          <w:rFonts w:ascii="TH SarabunPSK" w:hAnsi="TH SarabunPSK" w:cs="TH SarabunPSK" w:hint="cs"/>
          <w:b/>
          <w:bCs/>
          <w:cs/>
          <w:lang w:bidi="th-TH"/>
        </w:rPr>
        <w:t>ไม่น้อยกว่า</w:t>
      </w:r>
      <w:r w:rsidR="00653D47" w:rsidRPr="00931B76">
        <w:rPr>
          <w:rFonts w:ascii="TH SarabunPSK" w:hAnsi="TH SarabunPSK" w:cs="TH SarabunPSK"/>
          <w:b/>
          <w:bCs/>
          <w:cs/>
          <w:lang w:bidi="th-TH"/>
        </w:rPr>
        <w:tab/>
      </w:r>
      <w:r w:rsidR="00653D47" w:rsidRPr="00931B76">
        <w:rPr>
          <w:rFonts w:ascii="TH SarabunPSK" w:hAnsi="TH SarabunPSK" w:cs="TH SarabunPSK" w:hint="cs"/>
          <w:b/>
          <w:bCs/>
          <w:cs/>
          <w:lang w:bidi="th-TH"/>
        </w:rPr>
        <w:t xml:space="preserve">จำนวน  </w:t>
      </w:r>
      <w:r w:rsidRPr="00931B76">
        <w:rPr>
          <w:rFonts w:ascii="TH SarabunPSK" w:hAnsi="TH SarabunPSK" w:cs="TH SarabunPSK" w:hint="cs"/>
          <w:b/>
          <w:bCs/>
          <w:cs/>
          <w:lang w:bidi="th-TH"/>
        </w:rPr>
        <w:t xml:space="preserve">6 </w:t>
      </w:r>
      <w:r w:rsidR="00653D47" w:rsidRPr="00931B76">
        <w:rPr>
          <w:rFonts w:ascii="TH SarabunPSK" w:hAnsi="TH SarabunPSK" w:cs="TH SarabunPSK" w:hint="cs"/>
          <w:b/>
          <w:bCs/>
          <w:cs/>
          <w:lang w:bidi="th-TH"/>
        </w:rPr>
        <w:t xml:space="preserve"> </w:t>
      </w:r>
      <w:r w:rsidRPr="00931B76">
        <w:rPr>
          <w:rFonts w:ascii="TH SarabunPSK" w:hAnsi="TH SarabunPSK" w:cs="TH SarabunPSK" w:hint="cs"/>
          <w:b/>
          <w:bCs/>
          <w:cs/>
          <w:lang w:bidi="th-TH"/>
        </w:rPr>
        <w:t xml:space="preserve">หน่วยกิต </w:t>
      </w:r>
    </w:p>
    <w:p w14:paraId="25D8D24A" w14:textId="77777777" w:rsidR="00DA5598" w:rsidRPr="00931B76" w:rsidRDefault="00DA5598" w:rsidP="00DA5598">
      <w:pPr>
        <w:tabs>
          <w:tab w:val="left" w:pos="720"/>
        </w:tabs>
        <w:ind w:left="720" w:hanging="720"/>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rPr>
        <w:t>835</w:t>
      </w:r>
      <w:r w:rsidRPr="00931B76">
        <w:rPr>
          <w:rFonts w:ascii="TH SarabunPSK" w:hAnsi="TH SarabunPSK" w:cs="TH SarabunPSK"/>
          <w:lang w:bidi="th-TH"/>
        </w:rPr>
        <w:t>3</w:t>
      </w:r>
      <w:r w:rsidRPr="00931B76">
        <w:rPr>
          <w:rFonts w:ascii="TH SarabunPSK" w:hAnsi="TH SarabunPSK" w:cs="TH SarabunPSK"/>
        </w:rPr>
        <w:t>9</w:t>
      </w:r>
      <w:r w:rsidRPr="00931B76">
        <w:rPr>
          <w:rFonts w:ascii="TH SarabunPSK" w:hAnsi="TH SarabunPSK" w:cs="TH SarabunPSK"/>
          <w:lang w:bidi="th-TH"/>
        </w:rPr>
        <w:t xml:space="preserve">1 </w:t>
      </w:r>
      <w:r w:rsidRPr="00931B76">
        <w:rPr>
          <w:rFonts w:ascii="TH SarabunPSK" w:hAnsi="TH SarabunPSK" w:cs="TH SarabunPSK"/>
          <w:cs/>
          <w:lang w:bidi="th-TH"/>
        </w:rPr>
        <w:tab/>
        <w:t>วิทยานิพนธ์ระดับปริญญาตรี 1</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t xml:space="preserve">       </w:t>
      </w:r>
      <w:r w:rsidRPr="00931B76">
        <w:rPr>
          <w:rFonts w:ascii="TH SarabunPSK" w:hAnsi="TH SarabunPSK" w:cs="TH SarabunPSK"/>
          <w:lang w:bidi="th-TH"/>
        </w:rPr>
        <w:tab/>
      </w:r>
      <w:r w:rsidRPr="00931B76">
        <w:rPr>
          <w:rFonts w:ascii="TH SarabunPSK" w:hAnsi="TH SarabunPSK" w:cs="TH SarabunPSK"/>
          <w:cs/>
          <w:lang w:bidi="th-TH"/>
        </w:rPr>
        <w:t>2 หน่วยกิต</w:t>
      </w:r>
      <w:r w:rsidRPr="00931B76">
        <w:rPr>
          <w:rFonts w:ascii="TH SarabunPSK" w:hAnsi="TH SarabunPSK" w:cs="TH SarabunPSK"/>
          <w:cs/>
          <w:lang w:bidi="th-TH"/>
        </w:rPr>
        <w:tab/>
      </w:r>
      <w:r w:rsidRPr="00931B76">
        <w:rPr>
          <w:rFonts w:ascii="TH SarabunPSK" w:hAnsi="TH SarabunPSK" w:cs="TH SarabunPSK"/>
          <w:lang w:bidi="th-TH"/>
        </w:rPr>
        <w:tab/>
      </w:r>
      <w:r w:rsidRPr="00931B76">
        <w:rPr>
          <w:rFonts w:ascii="TH SarabunPSK" w:hAnsi="TH SarabunPSK" w:cs="TH SarabunPSK"/>
          <w:lang w:bidi="th-TH"/>
        </w:rPr>
        <w:tab/>
        <w:t>Undergraduate Thesis</w:t>
      </w:r>
      <w:r w:rsidRPr="00931B76">
        <w:rPr>
          <w:rFonts w:ascii="TH SarabunPSK" w:hAnsi="TH SarabunPSK" w:cs="TH SarabunPSK"/>
          <w:cs/>
          <w:lang w:bidi="th-TH"/>
        </w:rPr>
        <w:t xml:space="preserve"> 1</w:t>
      </w:r>
    </w:p>
    <w:p w14:paraId="0A0837A7" w14:textId="77777777" w:rsidR="00DA5598" w:rsidRPr="00931B76" w:rsidRDefault="00DA5598" w:rsidP="00DA5598">
      <w:pPr>
        <w:tabs>
          <w:tab w:val="left" w:pos="720"/>
          <w:tab w:val="left" w:pos="2160"/>
        </w:tabs>
        <w:ind w:right="-23"/>
        <w:jc w:val="both"/>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lang w:bidi="th-TH"/>
        </w:rPr>
        <w:t>835491</w:t>
      </w:r>
      <w:r w:rsidRPr="00931B76">
        <w:rPr>
          <w:rFonts w:ascii="TH SarabunPSK" w:hAnsi="TH SarabunPSK" w:cs="TH SarabunPSK"/>
          <w:lang w:bidi="th-TH"/>
        </w:rPr>
        <w:tab/>
      </w:r>
      <w:r w:rsidRPr="00931B76">
        <w:rPr>
          <w:rFonts w:ascii="TH SarabunPSK" w:hAnsi="TH SarabunPSK" w:cs="TH SarabunPSK"/>
          <w:cs/>
          <w:lang w:bidi="th-TH"/>
        </w:rPr>
        <w:t>วิทยานิพนธ์ระดับปริญญาตรี 2</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t xml:space="preserve">       </w:t>
      </w:r>
      <w:r w:rsidRPr="00931B76">
        <w:rPr>
          <w:rFonts w:ascii="TH SarabunPSK" w:hAnsi="TH SarabunPSK" w:cs="TH SarabunPSK"/>
          <w:cs/>
          <w:lang w:bidi="th-TH"/>
        </w:rPr>
        <w:tab/>
        <w:t>4 หน่วยกิต</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Undergraduate Thesis</w:t>
      </w:r>
      <w:r w:rsidRPr="00931B76">
        <w:rPr>
          <w:rFonts w:ascii="TH SarabunPSK" w:hAnsi="TH SarabunPSK" w:cs="TH SarabunPSK"/>
          <w:cs/>
          <w:lang w:bidi="th-TH"/>
        </w:rPr>
        <w:t xml:space="preserve"> 2</w:t>
      </w:r>
    </w:p>
    <w:p w14:paraId="13B77EDF" w14:textId="77777777" w:rsidR="00DA5598" w:rsidRPr="00931B76" w:rsidRDefault="00DA5598" w:rsidP="00DA5598">
      <w:pPr>
        <w:tabs>
          <w:tab w:val="left" w:pos="720"/>
          <w:tab w:val="left" w:pos="2160"/>
        </w:tabs>
        <w:ind w:right="-23"/>
        <w:jc w:val="both"/>
        <w:rPr>
          <w:rFonts w:ascii="TH SarabunPSK" w:hAnsi="TH SarabunPSK" w:cs="TH SarabunPSK"/>
          <w:b/>
          <w:bCs/>
          <w:cs/>
          <w:lang w:bidi="th-TH"/>
        </w:rPr>
      </w:pPr>
      <w:r w:rsidRPr="00931B76">
        <w:rPr>
          <w:rFonts w:ascii="TH SarabunPSK" w:hAnsi="TH SarabunPSK" w:cs="TH SarabunPSK"/>
          <w:b/>
          <w:bCs/>
          <w:cs/>
          <w:lang w:bidi="th-TH"/>
        </w:rPr>
        <w:tab/>
      </w:r>
    </w:p>
    <w:p w14:paraId="49E4F024" w14:textId="77777777" w:rsidR="00DA5598" w:rsidRPr="00931B76" w:rsidRDefault="00DA5598">
      <w:pPr>
        <w:rPr>
          <w:rFonts w:ascii="TH SarabunPSK" w:hAnsi="TH SarabunPSK" w:cs="TH SarabunPSK"/>
          <w:b/>
          <w:bCs/>
          <w:cs/>
          <w:lang w:bidi="th-TH"/>
        </w:rPr>
      </w:pPr>
      <w:r w:rsidRPr="00931B76">
        <w:rPr>
          <w:rFonts w:ascii="TH SarabunPSK" w:hAnsi="TH SarabunPSK" w:cs="TH SarabunPSK"/>
          <w:b/>
          <w:bCs/>
          <w:cs/>
          <w:lang w:bidi="th-TH"/>
        </w:rPr>
        <w:br w:type="page"/>
      </w:r>
    </w:p>
    <w:p w14:paraId="183A6070" w14:textId="77777777" w:rsidR="00DA5598" w:rsidRPr="00931B76" w:rsidRDefault="00DA5598" w:rsidP="00394E69">
      <w:pPr>
        <w:tabs>
          <w:tab w:val="left" w:pos="720"/>
          <w:tab w:val="left" w:pos="2160"/>
        </w:tabs>
        <w:ind w:right="-23"/>
        <w:jc w:val="thaiDistribute"/>
        <w:rPr>
          <w:rFonts w:ascii="TH SarabunPSK" w:hAnsi="TH SarabunPSK" w:cs="TH SarabunPSK"/>
          <w:b/>
          <w:bCs/>
          <w:lang w:bidi="th-TH"/>
        </w:rPr>
      </w:pPr>
      <w:r w:rsidRPr="00931B76">
        <w:rPr>
          <w:rFonts w:ascii="TH SarabunPSK" w:hAnsi="TH SarabunPSK" w:cs="TH SarabunPSK"/>
          <w:b/>
          <w:bCs/>
          <w:cs/>
          <w:lang w:bidi="th-TH"/>
        </w:rPr>
        <w:lastRenderedPageBreak/>
        <w:tab/>
      </w:r>
      <w:r w:rsidRPr="00931B76">
        <w:rPr>
          <w:rFonts w:ascii="TH SarabunPSK" w:hAnsi="TH SarabunPSK" w:cs="TH SarabunPSK" w:hint="cs"/>
          <w:b/>
          <w:bCs/>
          <w:cs/>
          <w:lang w:bidi="th-TH"/>
        </w:rPr>
        <w:t xml:space="preserve">2.4  สหกิจศึกษา/การฝึกงาน/การฝึกอบรมหรือการฝึกงานในต่างประเทศ กำหนดให้เลือกเรียน </w:t>
      </w:r>
    </w:p>
    <w:p w14:paraId="784BC22E" w14:textId="7587E960" w:rsidR="00DA5598" w:rsidRPr="00931B76" w:rsidRDefault="00DA5598" w:rsidP="00394E69">
      <w:pPr>
        <w:tabs>
          <w:tab w:val="left" w:pos="720"/>
          <w:tab w:val="left" w:pos="2160"/>
        </w:tabs>
        <w:ind w:right="-23"/>
        <w:jc w:val="thaiDistribute"/>
        <w:rPr>
          <w:rFonts w:ascii="TH SarabunPSK" w:hAnsi="TH SarabunPSK" w:cs="TH SarabunPSK"/>
          <w:b/>
          <w:bCs/>
          <w:lang w:bidi="th-TH"/>
        </w:rPr>
      </w:pPr>
      <w:r w:rsidRPr="00931B76">
        <w:rPr>
          <w:rFonts w:ascii="TH SarabunPSK" w:hAnsi="TH SarabunPSK" w:cs="TH SarabunPSK"/>
          <w:b/>
          <w:bCs/>
          <w:cs/>
          <w:lang w:bidi="th-TH"/>
        </w:rPr>
        <w:tab/>
      </w:r>
      <w:r w:rsidRPr="00931B76">
        <w:rPr>
          <w:rFonts w:ascii="TH SarabunPSK" w:hAnsi="TH SarabunPSK" w:cs="TH SarabunPSK" w:hint="cs"/>
          <w:b/>
          <w:bCs/>
          <w:cs/>
          <w:lang w:bidi="th-TH"/>
        </w:rPr>
        <w:t xml:space="preserve">      1 รายวิชา ไม่น้อยกว่า</w:t>
      </w:r>
      <w:r w:rsidR="00AA262D" w:rsidRPr="00931B76">
        <w:rPr>
          <w:rFonts w:ascii="TH SarabunPSK" w:hAnsi="TH SarabunPSK" w:cs="TH SarabunPSK" w:hint="cs"/>
          <w:b/>
          <w:bCs/>
          <w:cs/>
          <w:lang w:bidi="th-TH"/>
        </w:rPr>
        <w:t xml:space="preserve"> จำนวน</w:t>
      </w:r>
      <w:r w:rsidRPr="00931B76">
        <w:rPr>
          <w:rFonts w:ascii="TH SarabunPSK" w:hAnsi="TH SarabunPSK" w:cs="TH SarabunPSK" w:hint="cs"/>
          <w:b/>
          <w:bCs/>
          <w:cs/>
          <w:lang w:bidi="th-TH"/>
        </w:rPr>
        <w:t xml:space="preserve"> 6 หน่วยกิต จากรายวิชาดังต่อไปนี้</w:t>
      </w:r>
    </w:p>
    <w:p w14:paraId="0D65479D" w14:textId="77777777" w:rsidR="00DA5598" w:rsidRPr="00931B76" w:rsidRDefault="00DA5598" w:rsidP="00DA5598">
      <w:pPr>
        <w:tabs>
          <w:tab w:val="left" w:pos="720"/>
          <w:tab w:val="left" w:pos="2160"/>
        </w:tabs>
        <w:ind w:right="-23"/>
        <w:jc w:val="both"/>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cs/>
          <w:lang w:bidi="th-TH"/>
        </w:rPr>
        <w:t xml:space="preserve">835493  </w:t>
      </w:r>
      <w:r w:rsidRPr="00931B76">
        <w:rPr>
          <w:rFonts w:ascii="TH SarabunPSK" w:hAnsi="TH SarabunPSK" w:cs="TH SarabunPSK"/>
          <w:cs/>
          <w:lang w:bidi="th-TH"/>
        </w:rPr>
        <w:tab/>
        <w:t>สหกิจศึกษา</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t xml:space="preserve">      </w:t>
      </w:r>
      <w:r w:rsidRPr="00931B76">
        <w:rPr>
          <w:rFonts w:ascii="TH SarabunPSK" w:hAnsi="TH SarabunPSK" w:cs="TH SarabunPSK"/>
          <w:cs/>
          <w:lang w:bidi="th-TH"/>
        </w:rPr>
        <w:tab/>
        <w:t>6 หน่วยกิต หรือ</w:t>
      </w:r>
      <w:r w:rsidRPr="00931B76">
        <w:rPr>
          <w:rFonts w:ascii="TH SarabunPSK" w:hAnsi="TH SarabunPSK" w:cs="TH SarabunPSK"/>
          <w:cs/>
          <w:lang w:bidi="th-TH"/>
        </w:rPr>
        <w:tab/>
        <w:t xml:space="preserve">     </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Co</w:t>
      </w:r>
      <w:r w:rsidRPr="00931B76">
        <w:rPr>
          <w:rFonts w:ascii="TH SarabunPSK" w:hAnsi="TH SarabunPSK" w:cs="TH SarabunPSK"/>
          <w:cs/>
          <w:lang w:bidi="th-TH"/>
        </w:rPr>
        <w:t>-</w:t>
      </w:r>
      <w:r w:rsidRPr="00931B76">
        <w:rPr>
          <w:rFonts w:ascii="TH SarabunPSK" w:hAnsi="TH SarabunPSK" w:cs="TH SarabunPSK"/>
          <w:lang w:bidi="th-TH"/>
        </w:rPr>
        <w:t>operative Education</w:t>
      </w:r>
      <w:r w:rsidRPr="00931B76">
        <w:rPr>
          <w:rFonts w:ascii="TH SarabunPSK" w:hAnsi="TH SarabunPSK" w:cs="TH SarabunPSK"/>
          <w:lang w:bidi="th-TH"/>
        </w:rPr>
        <w:tab/>
      </w:r>
    </w:p>
    <w:p w14:paraId="5EB21DD9" w14:textId="77777777" w:rsidR="00B86DE5" w:rsidRPr="00931B76" w:rsidRDefault="00DA5598" w:rsidP="00DA5598">
      <w:pPr>
        <w:tabs>
          <w:tab w:val="left" w:pos="720"/>
          <w:tab w:val="left" w:pos="2160"/>
        </w:tabs>
        <w:ind w:left="720" w:right="-23" w:hanging="720"/>
        <w:jc w:val="both"/>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cs/>
          <w:lang w:bidi="th-TH"/>
        </w:rPr>
        <w:t>835494</w:t>
      </w:r>
      <w:r w:rsidRPr="00931B76">
        <w:rPr>
          <w:rFonts w:ascii="TH SarabunPSK" w:hAnsi="TH SarabunPSK" w:cs="TH SarabunPSK"/>
          <w:cs/>
          <w:lang w:bidi="th-TH"/>
        </w:rPr>
        <w:tab/>
        <w:t>การฝึกอบรมหรือฝึกงานในต่างประเทศ</w:t>
      </w:r>
      <w:r w:rsidRPr="00931B76">
        <w:rPr>
          <w:rFonts w:ascii="TH SarabunPSK" w:hAnsi="TH SarabunPSK" w:cs="TH SarabunPSK"/>
          <w:cs/>
          <w:lang w:bidi="th-TH"/>
        </w:rPr>
        <w:tab/>
      </w:r>
      <w:r w:rsidRPr="00931B76">
        <w:rPr>
          <w:rFonts w:ascii="TH SarabunPSK" w:hAnsi="TH SarabunPSK" w:cs="TH SarabunPSK"/>
          <w:cs/>
          <w:lang w:bidi="th-TH"/>
        </w:rPr>
        <w:tab/>
      </w:r>
      <w:r w:rsidR="00B86DE5" w:rsidRPr="00931B76">
        <w:rPr>
          <w:rFonts w:ascii="TH SarabunPSK" w:hAnsi="TH SarabunPSK" w:cs="TH SarabunPSK"/>
          <w:cs/>
          <w:lang w:bidi="th-TH"/>
        </w:rPr>
        <w:tab/>
        <w:t>6 หน่วยกิต หรือ</w:t>
      </w:r>
      <w:r w:rsidR="00B86DE5" w:rsidRPr="00931B76">
        <w:rPr>
          <w:rFonts w:ascii="TH SarabunPSK" w:hAnsi="TH SarabunPSK" w:cs="TH SarabunPSK"/>
          <w:cs/>
          <w:lang w:bidi="th-TH"/>
        </w:rPr>
        <w:tab/>
        <w:t xml:space="preserve">     </w:t>
      </w:r>
    </w:p>
    <w:p w14:paraId="017910E7" w14:textId="1D7CFAE6" w:rsidR="00DA5598" w:rsidRPr="00931B76" w:rsidRDefault="00DA5598" w:rsidP="00DA5598">
      <w:pPr>
        <w:tabs>
          <w:tab w:val="left" w:pos="720"/>
          <w:tab w:val="left" w:pos="2160"/>
        </w:tabs>
        <w:ind w:left="720" w:right="-23" w:hanging="720"/>
        <w:jc w:val="both"/>
        <w:rPr>
          <w:rFonts w:ascii="TH SarabunPSK" w:hAnsi="TH SarabunPSK" w:cs="TH SarabunPSK"/>
          <w:lang w:bidi="th-TH"/>
        </w:rPr>
      </w:pPr>
      <w:r w:rsidRPr="00931B76">
        <w:rPr>
          <w:rFonts w:ascii="TH SarabunPSK" w:hAnsi="TH SarabunPSK" w:cs="TH SarabunPSK"/>
          <w:cs/>
          <w:lang w:bidi="th-TH"/>
        </w:rPr>
        <w:t xml:space="preserve">      </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International Academic or Professional Training</w:t>
      </w:r>
    </w:p>
    <w:p w14:paraId="1C8A309B" w14:textId="77777777" w:rsidR="00DA5598" w:rsidRPr="00931B76" w:rsidRDefault="00DA5598" w:rsidP="00DA5598">
      <w:pPr>
        <w:tabs>
          <w:tab w:val="left" w:pos="720"/>
          <w:tab w:val="left" w:pos="2160"/>
        </w:tabs>
        <w:ind w:right="-23"/>
        <w:jc w:val="both"/>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cs/>
          <w:lang w:bidi="th-TH"/>
        </w:rPr>
        <w:t xml:space="preserve">835495 </w:t>
      </w:r>
      <w:r w:rsidRPr="00931B76">
        <w:rPr>
          <w:rFonts w:ascii="TH SarabunPSK" w:hAnsi="TH SarabunPSK" w:cs="TH SarabunPSK"/>
          <w:cs/>
          <w:lang w:bidi="th-TH"/>
        </w:rPr>
        <w:tab/>
        <w:t>การฝึกงาน</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t>6 หน่วยกิต</w:t>
      </w:r>
    </w:p>
    <w:p w14:paraId="7C77771C" w14:textId="77777777" w:rsidR="00DA5598" w:rsidRPr="00931B76" w:rsidRDefault="00DA5598" w:rsidP="00DA5598">
      <w:pPr>
        <w:tabs>
          <w:tab w:val="left" w:pos="720"/>
          <w:tab w:val="left" w:pos="2160"/>
        </w:tabs>
        <w:ind w:right="-23"/>
        <w:jc w:val="both"/>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Professional Training</w:t>
      </w:r>
    </w:p>
    <w:p w14:paraId="06C10374" w14:textId="77777777" w:rsidR="00DA5598" w:rsidRPr="00931B76" w:rsidRDefault="00DA5598" w:rsidP="00913DBB">
      <w:pPr>
        <w:tabs>
          <w:tab w:val="left" w:pos="960"/>
          <w:tab w:val="left" w:pos="2127"/>
        </w:tabs>
        <w:ind w:left="720" w:right="-483"/>
        <w:jc w:val="both"/>
        <w:rPr>
          <w:rFonts w:ascii="TH SarabunPSK" w:hAnsi="TH SarabunPSK" w:cs="TH SarabunPSK"/>
          <w:b/>
          <w:bCs/>
          <w:lang w:bidi="th-TH"/>
        </w:rPr>
      </w:pPr>
    </w:p>
    <w:p w14:paraId="60F225B5" w14:textId="78524228" w:rsidR="00913DBB" w:rsidRPr="00931B76" w:rsidRDefault="00025F39" w:rsidP="00913DBB">
      <w:pPr>
        <w:tabs>
          <w:tab w:val="left" w:pos="960"/>
          <w:tab w:val="left" w:pos="2127"/>
        </w:tabs>
        <w:ind w:left="720" w:right="-483"/>
        <w:jc w:val="both"/>
        <w:rPr>
          <w:rFonts w:ascii="TH SarabunPSK" w:hAnsi="TH SarabunPSK" w:cs="TH SarabunPSK"/>
          <w:b/>
          <w:bCs/>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DA5598" w:rsidRPr="00931B76">
        <w:rPr>
          <w:rFonts w:ascii="TH SarabunPSK" w:hAnsi="TH SarabunPSK" w:cs="TH SarabunPSK"/>
          <w:b/>
          <w:bCs/>
          <w:lang w:bidi="th-TH"/>
        </w:rPr>
        <w:t>5</w:t>
      </w:r>
      <w:r w:rsidRPr="00931B76">
        <w:rPr>
          <w:rFonts w:ascii="TH SarabunPSK" w:hAnsi="TH SarabunPSK" w:cs="TH SarabunPSK"/>
          <w:b/>
          <w:bCs/>
          <w:cs/>
          <w:lang w:bidi="th-TH"/>
        </w:rPr>
        <w:t xml:space="preserve"> </w:t>
      </w:r>
      <w:r w:rsidR="00DA5598" w:rsidRPr="00931B76">
        <w:rPr>
          <w:rFonts w:ascii="TH SarabunPSK" w:hAnsi="TH SarabunPSK" w:cs="TH SarabunPSK" w:hint="cs"/>
          <w:b/>
          <w:bCs/>
          <w:cs/>
          <w:lang w:bidi="th-TH"/>
        </w:rPr>
        <w:t xml:space="preserve"> </w:t>
      </w:r>
      <w:r w:rsidR="00913DBB" w:rsidRPr="00931B76">
        <w:rPr>
          <w:rFonts w:ascii="TH SarabunPSK" w:hAnsi="TH SarabunPSK" w:cs="TH SarabunPSK"/>
          <w:b/>
          <w:bCs/>
          <w:cs/>
          <w:lang w:bidi="th-TH"/>
        </w:rPr>
        <w:t>วิชาเลือก</w:t>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cs/>
          <w:lang w:bidi="th-TH"/>
        </w:rPr>
        <w:tab/>
      </w:r>
      <w:r w:rsidR="00913DBB" w:rsidRPr="00931B76">
        <w:rPr>
          <w:rFonts w:ascii="TH SarabunPSK" w:hAnsi="TH SarabunPSK" w:cs="TH SarabunPSK"/>
          <w:b/>
          <w:bCs/>
          <w:cs/>
          <w:lang w:bidi="th-TH"/>
        </w:rPr>
        <w:tab/>
      </w:r>
      <w:r w:rsidR="00913DBB" w:rsidRPr="00931B76">
        <w:rPr>
          <w:rFonts w:ascii="TH SarabunPSK" w:hAnsi="TH SarabunPSK" w:cs="TH SarabunPSK"/>
          <w:b/>
          <w:bCs/>
          <w:cs/>
          <w:lang w:bidi="th-TH"/>
        </w:rPr>
        <w:tab/>
        <w:t>จำนวน</w:t>
      </w:r>
      <w:r w:rsidR="00913DBB" w:rsidRPr="00931B76">
        <w:rPr>
          <w:rFonts w:ascii="TH SarabunPSK" w:hAnsi="TH SarabunPSK" w:cs="TH SarabunPSK"/>
          <w:b/>
          <w:bCs/>
        </w:rPr>
        <w:tab/>
      </w:r>
      <w:r w:rsidR="001D132E" w:rsidRPr="00931B76">
        <w:rPr>
          <w:rFonts w:ascii="TH SarabunPSK" w:hAnsi="TH SarabunPSK" w:cs="TH SarabunPSK"/>
          <w:b/>
          <w:bCs/>
          <w:rtl/>
          <w:cs/>
          <w:lang w:bidi="th-TH"/>
        </w:rPr>
        <w:t xml:space="preserve">  </w:t>
      </w:r>
      <w:r w:rsidR="00913DBB" w:rsidRPr="00931B76">
        <w:rPr>
          <w:rFonts w:ascii="TH SarabunPSK" w:hAnsi="TH SarabunPSK" w:cs="TH SarabunPSK"/>
          <w:b/>
          <w:bCs/>
        </w:rPr>
        <w:t>2</w:t>
      </w:r>
      <w:r w:rsidR="00913DBB" w:rsidRPr="00931B76">
        <w:rPr>
          <w:rFonts w:ascii="TH SarabunPSK" w:hAnsi="TH SarabunPSK" w:cs="TH SarabunPSK"/>
          <w:b/>
          <w:bCs/>
          <w:lang w:bidi="th-TH"/>
        </w:rPr>
        <w:t>2</w:t>
      </w:r>
      <w:r w:rsidR="00913DBB" w:rsidRPr="00931B76">
        <w:rPr>
          <w:rFonts w:ascii="TH SarabunPSK" w:hAnsi="TH SarabunPSK" w:cs="TH SarabunPSK"/>
          <w:b/>
          <w:bCs/>
          <w:cs/>
          <w:lang w:bidi="th-TH"/>
        </w:rPr>
        <w:t xml:space="preserve">  หน่วยกิต</w:t>
      </w:r>
    </w:p>
    <w:p w14:paraId="449D899D" w14:textId="77777777" w:rsidR="00913DBB" w:rsidRPr="00931B76" w:rsidRDefault="00913DBB" w:rsidP="00913DBB">
      <w:pPr>
        <w:ind w:left="960"/>
        <w:rPr>
          <w:rFonts w:ascii="TH SarabunPSK" w:hAnsi="TH SarabunPSK" w:cs="TH SarabunPSK"/>
        </w:rPr>
      </w:pPr>
      <w:r w:rsidRPr="00931B76">
        <w:rPr>
          <w:rFonts w:ascii="TH SarabunPSK" w:hAnsi="TH SarabunPSK" w:cs="TH SarabunPSK"/>
          <w:cs/>
          <w:lang w:bidi="th-TH"/>
        </w:rPr>
        <w:t xml:space="preserve">ให้เลือกเรียนรายวิชาจากกลุ่มวิชาต่าง ๆ  รวมกันให้ครบ  </w:t>
      </w:r>
      <w:r w:rsidRPr="00931B76">
        <w:rPr>
          <w:rFonts w:ascii="TH SarabunPSK" w:hAnsi="TH SarabunPSK" w:cs="TH SarabunPSK"/>
          <w:lang w:bidi="th-TH"/>
        </w:rPr>
        <w:t>22</w:t>
      </w:r>
      <w:r w:rsidRPr="00931B76">
        <w:rPr>
          <w:rFonts w:ascii="TH SarabunPSK" w:hAnsi="TH SarabunPSK" w:cs="TH SarabunPSK"/>
          <w:cs/>
          <w:lang w:bidi="th-TH"/>
        </w:rPr>
        <w:t xml:space="preserve"> หน่วยกิต </w:t>
      </w:r>
    </w:p>
    <w:p w14:paraId="6AB52559" w14:textId="77777777" w:rsidR="00913DBB" w:rsidRPr="00931B76" w:rsidRDefault="00913DBB" w:rsidP="00500CFD">
      <w:pPr>
        <w:numPr>
          <w:ilvl w:val="0"/>
          <w:numId w:val="15"/>
        </w:numPr>
        <w:rPr>
          <w:rFonts w:ascii="TH SarabunPSK" w:hAnsi="TH SarabunPSK" w:cs="TH SarabunPSK"/>
          <w:b/>
          <w:bCs/>
        </w:rPr>
      </w:pPr>
      <w:r w:rsidRPr="00931B76">
        <w:rPr>
          <w:rFonts w:ascii="TH SarabunPSK" w:hAnsi="TH SarabunPSK" w:cs="TH SarabunPSK"/>
          <w:b/>
          <w:bCs/>
          <w:cs/>
          <w:lang w:bidi="th-TH"/>
        </w:rPr>
        <w:t>กลุ่มวิชาจิตวิทยาทั่วไปและอื่นๆ</w:t>
      </w:r>
    </w:p>
    <w:p w14:paraId="4266B4F4"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rPr>
        <w:tab/>
      </w:r>
      <w:r w:rsidRPr="00931B76">
        <w:rPr>
          <w:rFonts w:ascii="TH SarabunPSK" w:hAnsi="TH SarabunPSK" w:cs="TH SarabunPSK"/>
          <w:rtl/>
          <w:cs/>
        </w:rPr>
        <w:t>835</w:t>
      </w:r>
      <w:r w:rsidRPr="00931B76">
        <w:rPr>
          <w:rFonts w:ascii="TH SarabunPSK" w:hAnsi="TH SarabunPSK" w:cs="TH SarabunPSK"/>
        </w:rPr>
        <w:t>124</w:t>
      </w:r>
      <w:r w:rsidRPr="00931B76">
        <w:rPr>
          <w:rFonts w:ascii="TH SarabunPSK" w:hAnsi="TH SarabunPSK" w:cs="TH SarabunPSK"/>
        </w:rPr>
        <w:tab/>
      </w:r>
      <w:r w:rsidRPr="00931B76">
        <w:rPr>
          <w:rFonts w:ascii="TH SarabunPSK" w:hAnsi="TH SarabunPSK" w:cs="TH SarabunPSK"/>
          <w:cs/>
          <w:lang w:bidi="th-TH"/>
        </w:rPr>
        <w:t>มนุษยสัมพันธ์</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F5E94FE" w14:textId="6D38EE9A" w:rsidR="009528CF" w:rsidRPr="00931B76" w:rsidRDefault="00913DBB" w:rsidP="00D65A90">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Human Relations</w:t>
      </w:r>
    </w:p>
    <w:p w14:paraId="11D7C78F" w14:textId="1BCC3B30"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tl/>
          <w:cs/>
        </w:rPr>
        <w:t>835</w:t>
      </w:r>
      <w:r w:rsidRPr="00931B76">
        <w:rPr>
          <w:rFonts w:ascii="TH SarabunPSK" w:hAnsi="TH SarabunPSK" w:cs="TH SarabunPSK"/>
        </w:rPr>
        <w:t>323</w:t>
      </w:r>
      <w:r w:rsidRPr="00931B76">
        <w:rPr>
          <w:rFonts w:ascii="TH SarabunPSK" w:hAnsi="TH SarabunPSK" w:cs="TH SarabunPSK"/>
        </w:rPr>
        <w:tab/>
      </w:r>
      <w:r w:rsidRPr="00931B76">
        <w:rPr>
          <w:rFonts w:ascii="TH SarabunPSK" w:hAnsi="TH SarabunPSK" w:cs="TH SarabunPSK"/>
          <w:cs/>
          <w:lang w:bidi="th-TH"/>
        </w:rPr>
        <w:t>จิตวิทยาประยุกต์ในชีวิตและการงาน</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rPr>
        <w:tab/>
      </w:r>
      <w:r w:rsidRPr="00931B76">
        <w:rPr>
          <w:rFonts w:ascii="TH SarabunPSK" w:hAnsi="TH SarabunPSK" w:cs="TH SarabunPSK"/>
        </w:rPr>
        <w:t xml:space="preserve">Applied Psychology in Life and Work </w:t>
      </w:r>
    </w:p>
    <w:p w14:paraId="1E0F7711" w14:textId="2DDCF154"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t>835324</w:t>
      </w:r>
      <w:r w:rsidRPr="00931B76">
        <w:rPr>
          <w:rFonts w:ascii="TH SarabunPSK" w:hAnsi="TH SarabunPSK" w:cs="TH SarabunPSK"/>
        </w:rPr>
        <w:tab/>
      </w:r>
      <w:r w:rsidRPr="00931B76">
        <w:rPr>
          <w:rFonts w:ascii="TH SarabunPSK" w:hAnsi="TH SarabunPSK" w:cs="TH SarabunPSK"/>
          <w:cs/>
          <w:lang w:bidi="th-TH"/>
        </w:rPr>
        <w:t>จิตวิทยาผู้สูงอายุ</w:t>
      </w:r>
      <w:r w:rsidR="00467D7B" w:rsidRPr="00931B76">
        <w:rPr>
          <w:rFonts w:ascii="TH SarabunPSK" w:hAnsi="TH SarabunPSK" w:cs="TH SarabunPSK"/>
          <w:cs/>
          <w:lang w:bidi="th-TH"/>
        </w:rPr>
        <w:tab/>
      </w:r>
      <w:r w:rsidR="00467D7B" w:rsidRPr="00931B76">
        <w:rPr>
          <w:rFonts w:ascii="TH SarabunPSK" w:hAnsi="TH SarabunPSK" w:cs="TH SarabunPSK"/>
          <w:cs/>
          <w:lang w:bidi="th-TH"/>
        </w:rPr>
        <w:tab/>
      </w:r>
      <w:r w:rsidR="00467D7B" w:rsidRPr="00931B76">
        <w:rPr>
          <w:rFonts w:ascii="TH SarabunPSK" w:hAnsi="TH SarabunPSK" w:cs="TH SarabunPSK"/>
          <w:cs/>
          <w:lang w:bidi="th-TH"/>
        </w:rPr>
        <w:tab/>
      </w:r>
      <w:r w:rsidRPr="00931B76">
        <w:rPr>
          <w:rFonts w:ascii="TH SarabunPSK" w:hAnsi="TH SarabunPSK" w:cs="TH SarabunPSK"/>
          <w:rtl/>
          <w:cs/>
        </w:rPr>
        <w:tab/>
      </w:r>
      <w:r w:rsidRPr="00931B76">
        <w:rPr>
          <w:rFonts w:ascii="TH SarabunPSK" w:hAnsi="TH SarabunPSK" w:cs="TH SarabunPSK"/>
          <w:cs/>
          <w:lang w:bidi="th-TH"/>
        </w:rPr>
        <w:tab/>
      </w:r>
      <w:r w:rsidR="001D132E"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25D29BA" w14:textId="3BEB757B" w:rsidR="00467D7B" w:rsidRPr="00931B76" w:rsidRDefault="00913DBB" w:rsidP="00D65A90">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t>Elderly Psychology</w:t>
      </w:r>
    </w:p>
    <w:p w14:paraId="045EE3EF" w14:textId="77777777" w:rsidR="00913DBB" w:rsidRPr="00931B76" w:rsidRDefault="00913DBB" w:rsidP="00913DBB">
      <w:pPr>
        <w:ind w:left="720" w:hanging="11"/>
        <w:rPr>
          <w:rFonts w:ascii="TH SarabunPSK" w:hAnsi="TH SarabunPSK" w:cs="TH SarabunPSK"/>
        </w:rPr>
      </w:pPr>
      <w:r w:rsidRPr="00931B76">
        <w:rPr>
          <w:rFonts w:ascii="TH SarabunPSK" w:hAnsi="TH SarabunPSK" w:cs="TH SarabunPSK"/>
        </w:rPr>
        <w:tab/>
        <w:t>835325</w:t>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การวิเคราะห์ภาพยนตร์เชิงจิตวิทยา</w:t>
      </w:r>
      <w:r w:rsidRPr="00931B76">
        <w:rPr>
          <w:rFonts w:ascii="TH SarabunPSK" w:hAnsi="TH SarabunPSK" w:cs="TH SarabunPSK"/>
          <w:rtl/>
        </w:rPr>
        <w:tab/>
      </w:r>
      <w:r w:rsidRPr="00931B76">
        <w:rPr>
          <w:rFonts w:ascii="TH SarabunPSK" w:hAnsi="TH SarabunPSK" w:cs="TH SarabunPSK"/>
          <w:rtl/>
        </w:rPr>
        <w:tab/>
      </w:r>
      <w:r w:rsidRPr="00931B76">
        <w:rPr>
          <w:rFonts w:ascii="TH SarabunPSK" w:hAnsi="TH SarabunPSK" w:cs="TH SarabunPSK"/>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475AFE86"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lang w:bidi="th-TH"/>
        </w:rPr>
        <w:t>Film</w:t>
      </w:r>
      <w:r w:rsidRPr="00931B76">
        <w:rPr>
          <w:rFonts w:ascii="TH SarabunPSK" w:hAnsi="TH SarabunPSK" w:cs="TH SarabunPSK"/>
        </w:rPr>
        <w:t xml:space="preserve"> Analysis in Psychological Perspective</w:t>
      </w:r>
    </w:p>
    <w:p w14:paraId="08E32516" w14:textId="77777777" w:rsidR="00913DBB" w:rsidRPr="00931B76" w:rsidRDefault="00913DBB" w:rsidP="00913DBB">
      <w:pPr>
        <w:tabs>
          <w:tab w:val="left" w:pos="720"/>
        </w:tabs>
        <w:ind w:left="720"/>
        <w:rPr>
          <w:rFonts w:ascii="TH SarabunPSK" w:hAnsi="TH SarabunPSK" w:cs="TH SarabunPSK"/>
          <w:lang w:bidi="th-TH"/>
        </w:rPr>
      </w:pPr>
      <w:r w:rsidRPr="00931B76">
        <w:rPr>
          <w:rFonts w:ascii="TH SarabunPSK" w:hAnsi="TH SarabunPSK" w:cs="TH SarabunPSK"/>
        </w:rPr>
        <w:t>835326</w:t>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จิตวิทยาเชิงพุทธ</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0D127EA2" w14:textId="77777777" w:rsidR="00913DBB" w:rsidRPr="00931B76" w:rsidRDefault="00913DBB" w:rsidP="00913DBB">
      <w:pPr>
        <w:tabs>
          <w:tab w:val="left" w:pos="720"/>
        </w:tabs>
        <w:ind w:left="720"/>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 xml:space="preserve">Buddhist Psychology </w:t>
      </w:r>
    </w:p>
    <w:p w14:paraId="1990C4D3" w14:textId="55083EDB" w:rsidR="00913DBB" w:rsidRPr="00931B76" w:rsidRDefault="00913DBB" w:rsidP="00913DBB">
      <w:pPr>
        <w:tabs>
          <w:tab w:val="left" w:pos="720"/>
        </w:tabs>
        <w:ind w:left="720"/>
        <w:rPr>
          <w:rFonts w:ascii="TH SarabunPSK" w:hAnsi="TH SarabunPSK" w:cs="TH SarabunPSK"/>
          <w:lang w:bidi="th-TH"/>
        </w:rPr>
      </w:pPr>
      <w:r w:rsidRPr="00931B76">
        <w:rPr>
          <w:rFonts w:ascii="TH SarabunPSK" w:hAnsi="TH SarabunPSK" w:cs="TH SarabunPSK"/>
          <w:lang w:bidi="th-TH"/>
        </w:rPr>
        <w:t>835327</w:t>
      </w:r>
      <w:r w:rsidRPr="00931B76">
        <w:rPr>
          <w:rFonts w:ascii="TH SarabunPSK" w:hAnsi="TH SarabunPSK" w:cs="TH SarabunPSK"/>
          <w:lang w:bidi="th-TH"/>
        </w:rPr>
        <w:tab/>
      </w:r>
      <w:r w:rsidRPr="00931B76">
        <w:rPr>
          <w:rFonts w:ascii="TH SarabunPSK" w:hAnsi="TH SarabunPSK" w:cs="TH SarabunPSK"/>
          <w:cs/>
          <w:lang w:bidi="th-TH"/>
        </w:rPr>
        <w:t xml:space="preserve">  </w:t>
      </w:r>
      <w:r w:rsidRPr="00931B76">
        <w:rPr>
          <w:rFonts w:ascii="TH SarabunPSK" w:hAnsi="TH SarabunPSK" w:cs="TH SarabunPSK"/>
          <w:lang w:bidi="th-TH"/>
        </w:rPr>
        <w:tab/>
      </w:r>
      <w:r w:rsidRPr="00931B76">
        <w:rPr>
          <w:rFonts w:ascii="TH SarabunPSK" w:hAnsi="TH SarabunPSK" w:cs="TH SarabunPSK"/>
          <w:cs/>
          <w:lang w:bidi="th-TH"/>
        </w:rPr>
        <w:t xml:space="preserve">จิตวิทยาสุขภาพ </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1D132E" w:rsidRPr="00931B76">
        <w:rPr>
          <w:rFonts w:ascii="TH SarabunPSK" w:hAnsi="TH SarabunPSK" w:cs="TH SarabunPSK"/>
          <w:lang w:bidi="th-TH"/>
        </w:rPr>
        <w:tab/>
      </w:r>
      <w:r w:rsidRPr="00931B76">
        <w:rPr>
          <w:rFonts w:ascii="TH SarabunPSK" w:hAnsi="TH SarabunPSK" w:cs="TH SarabunPSK"/>
          <w:lang w:bidi="th-TH"/>
        </w:rPr>
        <w:tab/>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 xml:space="preserve">) </w:t>
      </w:r>
    </w:p>
    <w:p w14:paraId="61DBA06D" w14:textId="414EBDCF" w:rsidR="00913DBB" w:rsidRPr="00931B76" w:rsidRDefault="00AC01A8" w:rsidP="00913DBB">
      <w:pPr>
        <w:tabs>
          <w:tab w:val="left" w:pos="720"/>
        </w:tabs>
        <w:ind w:left="720"/>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t>Health Psychology</w:t>
      </w:r>
    </w:p>
    <w:p w14:paraId="41A66444" w14:textId="434A6E60" w:rsidR="00913DBB" w:rsidRPr="00931B76" w:rsidRDefault="00913DBB" w:rsidP="00913DBB">
      <w:pPr>
        <w:tabs>
          <w:tab w:val="left" w:pos="720"/>
          <w:tab w:val="left" w:pos="2160"/>
        </w:tabs>
        <w:ind w:right="-23"/>
        <w:jc w:val="both"/>
        <w:rPr>
          <w:rFonts w:ascii="TH SarabunPSK" w:hAnsi="TH SarabunPSK" w:cs="TH SarabunPSK"/>
          <w:lang w:bidi="th-TH"/>
        </w:rPr>
      </w:pPr>
      <w:r w:rsidRPr="00931B76">
        <w:rPr>
          <w:rFonts w:ascii="TH SarabunPSK" w:hAnsi="TH SarabunPSK" w:cs="TH SarabunPSK"/>
          <w:lang w:bidi="th-TH"/>
        </w:rPr>
        <w:tab/>
        <w:t>835328</w:t>
      </w:r>
      <w:r w:rsidRPr="00931B76">
        <w:rPr>
          <w:rFonts w:ascii="TH SarabunPSK" w:hAnsi="TH SarabunPSK" w:cs="TH SarabunPSK"/>
          <w:lang w:bidi="th-TH"/>
        </w:rPr>
        <w:tab/>
      </w:r>
      <w:r w:rsidRPr="00931B76">
        <w:rPr>
          <w:rFonts w:ascii="TH SarabunPSK" w:hAnsi="TH SarabunPSK" w:cs="TH SarabunPSK"/>
          <w:cs/>
          <w:lang w:bidi="th-TH"/>
        </w:rPr>
        <w:t xml:space="preserve">วิทยาศาสตร์พุทธิปัญญา </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1D132E" w:rsidRPr="00931B76">
        <w:rPr>
          <w:rFonts w:ascii="TH SarabunPSK" w:hAnsi="TH SarabunPSK" w:cs="TH SarabunPSK"/>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7616969" w14:textId="6C1D4251" w:rsidR="00913DBB" w:rsidRPr="00931B76" w:rsidRDefault="00AC01A8" w:rsidP="00913DBB">
      <w:pPr>
        <w:tabs>
          <w:tab w:val="left" w:pos="720"/>
        </w:tabs>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t>Cognitive Science</w:t>
      </w:r>
    </w:p>
    <w:p w14:paraId="06542126" w14:textId="10692918" w:rsidR="00312491" w:rsidRPr="00931B76" w:rsidRDefault="001D132E" w:rsidP="00913DBB">
      <w:pPr>
        <w:tabs>
          <w:tab w:val="left" w:pos="720"/>
        </w:tabs>
        <w:rPr>
          <w:rFonts w:ascii="TH SarabunPSK" w:hAnsi="TH SarabunPSK" w:cs="TH SarabunPSK"/>
          <w:lang w:bidi="th-TH"/>
        </w:rPr>
      </w:pPr>
      <w:r w:rsidRPr="00931B76">
        <w:rPr>
          <w:rFonts w:ascii="TH SarabunPSK" w:hAnsi="TH SarabunPSK" w:cs="TH SarabunPSK"/>
          <w:lang w:bidi="th-TH"/>
        </w:rPr>
        <w:t xml:space="preserve">          835</w:t>
      </w:r>
      <w:r w:rsidR="003277F5" w:rsidRPr="00931B76">
        <w:rPr>
          <w:rFonts w:ascii="TH SarabunPSK" w:hAnsi="TH SarabunPSK" w:cs="TH SarabunPSK"/>
          <w:lang w:bidi="th-TH"/>
        </w:rPr>
        <w:t>3</w:t>
      </w:r>
      <w:r w:rsidR="00D65A90" w:rsidRPr="00931B76">
        <w:rPr>
          <w:rFonts w:ascii="TH SarabunPSK" w:hAnsi="TH SarabunPSK" w:cs="TH SarabunPSK"/>
          <w:lang w:bidi="th-TH"/>
        </w:rPr>
        <w:t>2</w:t>
      </w:r>
      <w:r w:rsidR="003277F5" w:rsidRPr="00931B76">
        <w:rPr>
          <w:rFonts w:ascii="TH SarabunPSK" w:hAnsi="TH SarabunPSK" w:cs="TH SarabunPSK"/>
          <w:lang w:bidi="th-TH"/>
        </w:rPr>
        <w:t>9</w:t>
      </w:r>
      <w:r w:rsidR="00D65A90" w:rsidRPr="00931B76">
        <w:rPr>
          <w:rFonts w:ascii="TH SarabunPSK" w:hAnsi="TH SarabunPSK" w:cs="TH SarabunPSK"/>
          <w:cs/>
          <w:lang w:bidi="th-TH"/>
        </w:rPr>
        <w:t xml:space="preserve">   </w:t>
      </w:r>
      <w:r w:rsidRPr="00931B76">
        <w:rPr>
          <w:rFonts w:ascii="TH SarabunPSK" w:hAnsi="TH SarabunPSK" w:cs="TH SarabunPSK"/>
          <w:cs/>
          <w:lang w:bidi="th-TH"/>
        </w:rPr>
        <w:t xml:space="preserve">        </w:t>
      </w:r>
      <w:r w:rsidR="00312491" w:rsidRPr="00931B76">
        <w:rPr>
          <w:rFonts w:ascii="TH SarabunPSK" w:hAnsi="TH SarabunPSK" w:cs="TH SarabunPSK"/>
          <w:cs/>
          <w:lang w:bidi="th-TH"/>
        </w:rPr>
        <w:t xml:space="preserve">จิตวิทยาชุมชน                           </w:t>
      </w:r>
      <w:r w:rsidRPr="00931B76">
        <w:rPr>
          <w:rFonts w:ascii="TH SarabunPSK" w:hAnsi="TH SarabunPSK" w:cs="TH SarabunPSK"/>
          <w:cs/>
          <w:lang w:bidi="th-TH"/>
        </w:rPr>
        <w:t xml:space="preserve">                      </w:t>
      </w:r>
      <w:r w:rsidR="00312491" w:rsidRPr="00931B76">
        <w:rPr>
          <w:rFonts w:ascii="TH SarabunPSK" w:hAnsi="TH SarabunPSK" w:cs="TH SarabunPSK"/>
          <w:lang w:bidi="th-TH"/>
        </w:rPr>
        <w:t xml:space="preserve">      3</w:t>
      </w:r>
      <w:r w:rsidR="00312491" w:rsidRPr="00931B76">
        <w:rPr>
          <w:rFonts w:ascii="TH SarabunPSK" w:hAnsi="TH SarabunPSK" w:cs="TH SarabunPSK"/>
          <w:cs/>
          <w:lang w:bidi="th-TH"/>
        </w:rPr>
        <w:t>(</w:t>
      </w:r>
      <w:r w:rsidR="00312491" w:rsidRPr="00931B76">
        <w:rPr>
          <w:rFonts w:ascii="TH SarabunPSK" w:hAnsi="TH SarabunPSK" w:cs="TH SarabunPSK"/>
          <w:lang w:bidi="th-TH"/>
        </w:rPr>
        <w:t>2</w:t>
      </w:r>
      <w:r w:rsidR="00312491" w:rsidRPr="00931B76">
        <w:rPr>
          <w:rFonts w:ascii="TH SarabunPSK" w:hAnsi="TH SarabunPSK" w:cs="TH SarabunPSK"/>
          <w:cs/>
          <w:lang w:bidi="th-TH"/>
        </w:rPr>
        <w:t>-</w:t>
      </w:r>
      <w:r w:rsidR="00312491" w:rsidRPr="00931B76">
        <w:rPr>
          <w:rFonts w:ascii="TH SarabunPSK" w:hAnsi="TH SarabunPSK" w:cs="TH SarabunPSK"/>
          <w:lang w:bidi="th-TH"/>
        </w:rPr>
        <w:t>2</w:t>
      </w:r>
      <w:r w:rsidR="00312491" w:rsidRPr="00931B76">
        <w:rPr>
          <w:rFonts w:ascii="TH SarabunPSK" w:hAnsi="TH SarabunPSK" w:cs="TH SarabunPSK"/>
          <w:cs/>
          <w:lang w:bidi="th-TH"/>
        </w:rPr>
        <w:t>-</w:t>
      </w:r>
      <w:r w:rsidR="00312491" w:rsidRPr="00931B76">
        <w:rPr>
          <w:rFonts w:ascii="TH SarabunPSK" w:hAnsi="TH SarabunPSK" w:cs="TH SarabunPSK"/>
          <w:lang w:bidi="th-TH"/>
        </w:rPr>
        <w:t>5</w:t>
      </w:r>
      <w:r w:rsidR="00312491" w:rsidRPr="00931B76">
        <w:rPr>
          <w:rFonts w:ascii="TH SarabunPSK" w:hAnsi="TH SarabunPSK" w:cs="TH SarabunPSK"/>
          <w:cs/>
          <w:lang w:bidi="th-TH"/>
        </w:rPr>
        <w:t>)</w:t>
      </w:r>
    </w:p>
    <w:p w14:paraId="4F268C2B" w14:textId="466C3886" w:rsidR="00312491" w:rsidRPr="00931B76" w:rsidRDefault="001D132E" w:rsidP="00913DBB">
      <w:pPr>
        <w:tabs>
          <w:tab w:val="left" w:pos="720"/>
        </w:tabs>
        <w:rPr>
          <w:rFonts w:ascii="TH SarabunPSK" w:hAnsi="TH SarabunPSK" w:cs="TH SarabunPSK"/>
          <w:lang w:bidi="th-TH"/>
        </w:rPr>
      </w:pPr>
      <w:r w:rsidRPr="00931B76">
        <w:rPr>
          <w:rFonts w:ascii="TH SarabunPSK" w:hAnsi="TH SarabunPSK" w:cs="TH SarabunPSK"/>
          <w:cs/>
          <w:lang w:bidi="th-TH"/>
        </w:rPr>
        <w:t xml:space="preserve">                        </w:t>
      </w:r>
      <w:r w:rsidR="00312491" w:rsidRPr="00931B76">
        <w:rPr>
          <w:rFonts w:ascii="TH SarabunPSK" w:hAnsi="TH SarabunPSK" w:cs="TH SarabunPSK"/>
          <w:cs/>
          <w:lang w:bidi="th-TH"/>
        </w:rPr>
        <w:t xml:space="preserve">       </w:t>
      </w:r>
      <w:r w:rsidR="00312491" w:rsidRPr="00931B76">
        <w:rPr>
          <w:rFonts w:ascii="TH SarabunPSK" w:hAnsi="TH SarabunPSK" w:cs="TH SarabunPSK"/>
          <w:lang w:bidi="th-TH"/>
        </w:rPr>
        <w:t>Community Psychology</w:t>
      </w:r>
    </w:p>
    <w:p w14:paraId="42B16E36" w14:textId="48584E8B" w:rsidR="00D65A90" w:rsidRPr="00931B76" w:rsidRDefault="00D65A90" w:rsidP="00D65A90">
      <w:pPr>
        <w:tabs>
          <w:tab w:val="left" w:pos="720"/>
          <w:tab w:val="left" w:pos="2160"/>
        </w:tabs>
        <w:rPr>
          <w:rFonts w:ascii="TH SarabunPSK" w:hAnsi="TH SarabunPSK" w:cs="TH SarabunPSK"/>
        </w:rPr>
      </w:pPr>
      <w:r w:rsidRPr="00931B76">
        <w:rPr>
          <w:rFonts w:ascii="TH SarabunPSK" w:hAnsi="TH SarabunPSK" w:cs="TH SarabunPSK"/>
          <w:lang w:bidi="th-TH"/>
        </w:rPr>
        <w:tab/>
      </w:r>
      <w:r w:rsidRPr="00931B76">
        <w:rPr>
          <w:rFonts w:ascii="TH SarabunPSK" w:hAnsi="TH SarabunPSK" w:cs="TH SarabunPSK"/>
        </w:rPr>
        <w:t>835</w:t>
      </w:r>
      <w:r w:rsidR="000F0CA8" w:rsidRPr="00931B76">
        <w:rPr>
          <w:rFonts w:ascii="TH SarabunPSK" w:hAnsi="TH SarabunPSK" w:cs="TH SarabunPSK"/>
        </w:rPr>
        <w:t>421</w:t>
      </w:r>
      <w:r w:rsidRPr="00931B76">
        <w:rPr>
          <w:rFonts w:ascii="TH SarabunPSK" w:hAnsi="TH SarabunPSK" w:cs="TH SarabunPSK"/>
        </w:rPr>
        <w:tab/>
      </w:r>
      <w:r w:rsidRPr="00931B76">
        <w:rPr>
          <w:rFonts w:ascii="TH SarabunPSK" w:hAnsi="TH SarabunPSK" w:cs="TH SarabunPSK"/>
          <w:cs/>
          <w:lang w:bidi="th-TH"/>
        </w:rPr>
        <w:t>กลุ่มพลวัต</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2BDDD879" w14:textId="23AA8132" w:rsidR="00D65A90" w:rsidRPr="00931B76" w:rsidRDefault="00D65A90" w:rsidP="00D65A90">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Group Dynamic</w:t>
      </w:r>
      <w:r w:rsidR="00735B08" w:rsidRPr="00931B76">
        <w:rPr>
          <w:rFonts w:ascii="TH SarabunPSK" w:hAnsi="TH SarabunPSK" w:cs="TH SarabunPSK"/>
        </w:rPr>
        <w:t>s</w:t>
      </w:r>
    </w:p>
    <w:p w14:paraId="5F15996A" w14:textId="77777777" w:rsidR="00913DBB" w:rsidRPr="00931B76" w:rsidRDefault="00913DBB" w:rsidP="00D65A90">
      <w:pPr>
        <w:tabs>
          <w:tab w:val="left" w:pos="720"/>
        </w:tabs>
        <w:rPr>
          <w:rFonts w:ascii="TH SarabunPSK" w:hAnsi="TH SarabunPSK" w:cs="TH SarabunPSK"/>
          <w:sz w:val="16"/>
          <w:szCs w:val="16"/>
          <w:lang w:bidi="th-TH"/>
        </w:rPr>
      </w:pPr>
    </w:p>
    <w:p w14:paraId="5AAB6128" w14:textId="77777777" w:rsidR="00913DBB" w:rsidRPr="00931B76" w:rsidRDefault="00913DBB" w:rsidP="00500CFD">
      <w:pPr>
        <w:numPr>
          <w:ilvl w:val="0"/>
          <w:numId w:val="15"/>
        </w:numPr>
        <w:rPr>
          <w:rFonts w:ascii="TH SarabunPSK" w:hAnsi="TH SarabunPSK" w:cs="TH SarabunPSK"/>
          <w:b/>
          <w:bCs/>
          <w:lang w:bidi="th-TH"/>
        </w:rPr>
      </w:pPr>
      <w:r w:rsidRPr="00931B76">
        <w:rPr>
          <w:rFonts w:ascii="TH SarabunPSK" w:hAnsi="TH SarabunPSK" w:cs="TH SarabunPSK"/>
          <w:b/>
          <w:bCs/>
          <w:cs/>
          <w:lang w:bidi="th-TH"/>
        </w:rPr>
        <w:t>กลุ่มวิชาจิตวิทยาการปรึกษา</w:t>
      </w:r>
    </w:p>
    <w:p w14:paraId="7BBB19B6"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Pr>
        <w:t>835232</w:t>
      </w:r>
      <w:r w:rsidRPr="00931B76">
        <w:rPr>
          <w:rFonts w:ascii="TH SarabunPSK" w:hAnsi="TH SarabunPSK" w:cs="TH SarabunPSK"/>
        </w:rPr>
        <w:tab/>
      </w:r>
      <w:r w:rsidRPr="00931B76">
        <w:rPr>
          <w:rFonts w:ascii="TH SarabunPSK" w:hAnsi="TH SarabunPSK" w:cs="TH SarabunPSK"/>
          <w:cs/>
          <w:lang w:bidi="th-TH"/>
        </w:rPr>
        <w:t>ทฤษฏีและเทคนิคการปรึกษา</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53D667AF"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lang w:bidi="th-TH"/>
        </w:rPr>
        <w:t xml:space="preserve">Counseling Theories and Techniques </w:t>
      </w:r>
      <w:r w:rsidRPr="00931B76">
        <w:rPr>
          <w:rFonts w:ascii="TH SarabunPSK" w:hAnsi="TH SarabunPSK" w:cs="TH SarabunPSK"/>
          <w:cs/>
          <w:lang w:bidi="th-TH"/>
        </w:rPr>
        <w:t xml:space="preserve"> </w:t>
      </w:r>
    </w:p>
    <w:p w14:paraId="6354751F"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rPr>
        <w:t>331</w:t>
      </w:r>
      <w:r w:rsidRPr="00931B76">
        <w:rPr>
          <w:rFonts w:ascii="TH SarabunPSK" w:hAnsi="TH SarabunPSK" w:cs="TH SarabunPSK"/>
        </w:rPr>
        <w:tab/>
      </w:r>
      <w:r w:rsidRPr="00931B76">
        <w:rPr>
          <w:rFonts w:ascii="TH SarabunPSK" w:hAnsi="TH SarabunPSK" w:cs="TH SarabunPSK"/>
          <w:cs/>
          <w:lang w:bidi="th-TH"/>
        </w:rPr>
        <w:t>การปรึกษากลุ่ม</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3A1E0A37"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Group Counseling</w:t>
      </w:r>
    </w:p>
    <w:p w14:paraId="2D7AC5A9"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tl/>
          <w:cs/>
        </w:rPr>
        <w:t>835</w:t>
      </w:r>
      <w:r w:rsidRPr="00931B76">
        <w:rPr>
          <w:rFonts w:ascii="TH SarabunPSK" w:hAnsi="TH SarabunPSK" w:cs="TH SarabunPSK"/>
          <w:lang w:bidi="th-TH"/>
        </w:rPr>
        <w:t>3</w:t>
      </w:r>
      <w:r w:rsidRPr="00931B76">
        <w:rPr>
          <w:rFonts w:ascii="TH SarabunPSK" w:hAnsi="TH SarabunPSK" w:cs="TH SarabunPSK"/>
        </w:rPr>
        <w:t>32</w:t>
      </w:r>
      <w:r w:rsidRPr="00931B76">
        <w:rPr>
          <w:rFonts w:ascii="TH SarabunPSK" w:hAnsi="TH SarabunPSK" w:cs="TH SarabunPSK"/>
        </w:rPr>
        <w:tab/>
      </w:r>
      <w:r w:rsidRPr="00931B76">
        <w:rPr>
          <w:rFonts w:ascii="TH SarabunPSK" w:hAnsi="TH SarabunPSK" w:cs="TH SarabunPSK"/>
          <w:cs/>
          <w:lang w:bidi="th-TH"/>
        </w:rPr>
        <w:t>ฝึกปฏิบัติการปรึกษารายบุคคล</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4</w:t>
      </w:r>
      <w:r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p>
    <w:p w14:paraId="59FDAA87"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Practicum in Individual Counseling</w:t>
      </w:r>
      <w:r w:rsidRPr="00931B76">
        <w:rPr>
          <w:rFonts w:ascii="TH SarabunPSK" w:hAnsi="TH SarabunPSK" w:cs="TH SarabunPSK"/>
          <w:rtl/>
          <w:cs/>
          <w:lang w:bidi="th-TH"/>
        </w:rPr>
        <w:t xml:space="preserve"> </w:t>
      </w:r>
    </w:p>
    <w:p w14:paraId="7383D77B" w14:textId="267A5FAA"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b/>
          <w:bCs/>
        </w:rPr>
        <w:lastRenderedPageBreak/>
        <w:tab/>
      </w:r>
      <w:r w:rsidRPr="00931B76">
        <w:rPr>
          <w:rFonts w:ascii="TH SarabunPSK" w:hAnsi="TH SarabunPSK" w:cs="TH SarabunPSK"/>
          <w:rtl/>
          <w:cs/>
        </w:rPr>
        <w:t>835</w:t>
      </w:r>
      <w:r w:rsidRPr="00931B76">
        <w:rPr>
          <w:rFonts w:ascii="TH SarabunPSK" w:hAnsi="TH SarabunPSK" w:cs="TH SarabunPSK"/>
        </w:rPr>
        <w:t>333</w:t>
      </w:r>
      <w:r w:rsidRPr="00931B76">
        <w:rPr>
          <w:rFonts w:ascii="TH SarabunPSK" w:hAnsi="TH SarabunPSK" w:cs="TH SarabunPSK"/>
        </w:rPr>
        <w:tab/>
      </w:r>
      <w:r w:rsidRPr="00931B76">
        <w:rPr>
          <w:rFonts w:ascii="TH SarabunPSK" w:hAnsi="TH SarabunPSK" w:cs="TH SarabunPSK"/>
          <w:cs/>
          <w:lang w:bidi="th-TH"/>
        </w:rPr>
        <w:t>การปรึกษาข้ามวัฒนธรรม</w:t>
      </w:r>
      <w:r w:rsidRPr="00931B76">
        <w:rPr>
          <w:rFonts w:ascii="TH SarabunPSK" w:hAnsi="TH SarabunPSK" w:cs="TH SarabunPSK"/>
          <w:cs/>
          <w:lang w:bidi="th-TH"/>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rPr>
        <w:tab/>
      </w:r>
      <w:r w:rsidR="001D132E" w:rsidRPr="00931B76">
        <w:rPr>
          <w:rFonts w:ascii="TH SarabunPSK" w:hAnsi="TH SarabunPSK" w:cs="TH SarabunPSK"/>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613A4871" w14:textId="5700697D" w:rsidR="00553AA4"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lang w:bidi="th-TH"/>
        </w:rPr>
        <w:t>Cross Cultural Counseling</w:t>
      </w:r>
    </w:p>
    <w:p w14:paraId="0CCE6D99" w14:textId="7777777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t>835334</w:t>
      </w:r>
      <w:r w:rsidRPr="00931B76">
        <w:rPr>
          <w:rFonts w:ascii="TH SarabunPSK" w:hAnsi="TH SarabunPSK" w:cs="TH SarabunPSK"/>
        </w:rPr>
        <w:tab/>
      </w:r>
      <w:r w:rsidRPr="00931B76">
        <w:rPr>
          <w:rFonts w:ascii="TH SarabunPSK" w:hAnsi="TH SarabunPSK" w:cs="TH SarabunPSK"/>
          <w:cs/>
          <w:lang w:bidi="th-TH"/>
        </w:rPr>
        <w:t>การช่วยเหลือในภาวะวิกฤติ</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664F3F60"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Crisis Intervention</w:t>
      </w:r>
    </w:p>
    <w:p w14:paraId="093F39F1" w14:textId="792A4440" w:rsidR="00913DBB" w:rsidRPr="00931B76" w:rsidRDefault="00913DBB" w:rsidP="00913DBB">
      <w:pPr>
        <w:tabs>
          <w:tab w:val="left" w:pos="2160"/>
          <w:tab w:val="left" w:pos="3119"/>
        </w:tabs>
        <w:ind w:left="720"/>
        <w:rPr>
          <w:rFonts w:ascii="TH SarabunPSK" w:hAnsi="TH SarabunPSK" w:cs="TH SarabunPSK"/>
          <w:lang w:bidi="th-TH"/>
        </w:rPr>
      </w:pPr>
      <w:r w:rsidRPr="00931B76">
        <w:rPr>
          <w:rFonts w:ascii="TH SarabunPSK" w:hAnsi="TH SarabunPSK" w:cs="TH SarabunPSK"/>
          <w:rtl/>
          <w:cs/>
        </w:rPr>
        <w:t>835</w:t>
      </w:r>
      <w:r w:rsidRPr="00931B76">
        <w:rPr>
          <w:rFonts w:ascii="TH SarabunPSK" w:hAnsi="TH SarabunPSK" w:cs="TH SarabunPSK"/>
        </w:rPr>
        <w:t>335</w:t>
      </w:r>
      <w:r w:rsidRPr="00931B76">
        <w:rPr>
          <w:rFonts w:ascii="TH SarabunPSK" w:hAnsi="TH SarabunPSK" w:cs="TH SarabunPSK"/>
        </w:rPr>
        <w:tab/>
      </w:r>
      <w:r w:rsidRPr="00931B76">
        <w:rPr>
          <w:rFonts w:ascii="TH SarabunPSK" w:hAnsi="TH SarabunPSK" w:cs="TH SarabunPSK"/>
          <w:cs/>
          <w:lang w:bidi="th-TH"/>
        </w:rPr>
        <w:t>การปรึกษาคู่สมรสและครอบครัว</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t>3</w:t>
      </w:r>
      <w:r w:rsidRPr="00931B76">
        <w:rPr>
          <w:rFonts w:ascii="TH SarabunPSK" w:hAnsi="TH SarabunPSK" w:cs="TH SarabunPSK"/>
          <w:cs/>
          <w:lang w:bidi="th-TH"/>
        </w:rPr>
        <w:t>(</w:t>
      </w:r>
      <w:r w:rsidR="000B32DA" w:rsidRPr="00931B76">
        <w:rPr>
          <w:rFonts w:ascii="TH SarabunPSK" w:hAnsi="TH SarabunPSK" w:cs="TH SarabunPSK"/>
          <w:lang w:bidi="th-TH"/>
        </w:rPr>
        <w:t>2</w:t>
      </w:r>
      <w:r w:rsidRPr="00931B76">
        <w:rPr>
          <w:rFonts w:ascii="TH SarabunPSK" w:hAnsi="TH SarabunPSK" w:cs="TH SarabunPSK"/>
          <w:cs/>
          <w:lang w:bidi="th-TH"/>
        </w:rPr>
        <w:t>-</w:t>
      </w:r>
      <w:r w:rsidR="000B32DA" w:rsidRPr="00931B76">
        <w:rPr>
          <w:rFonts w:ascii="TH SarabunPSK" w:hAnsi="TH SarabunPSK" w:cs="TH SarabunPSK"/>
          <w:lang w:bidi="th-TH"/>
        </w:rPr>
        <w:t>2</w:t>
      </w:r>
      <w:r w:rsidRPr="00931B76">
        <w:rPr>
          <w:rFonts w:ascii="TH SarabunPSK" w:hAnsi="TH SarabunPSK" w:cs="TH SarabunPSK"/>
          <w:cs/>
          <w:lang w:bidi="th-TH"/>
        </w:rPr>
        <w:t>-</w:t>
      </w:r>
      <w:r w:rsidR="000B32DA" w:rsidRPr="00931B76">
        <w:rPr>
          <w:rFonts w:ascii="TH SarabunPSK" w:hAnsi="TH SarabunPSK" w:cs="TH SarabunPSK"/>
          <w:lang w:bidi="th-TH"/>
        </w:rPr>
        <w:t>5</w:t>
      </w:r>
      <w:r w:rsidRPr="00931B76">
        <w:rPr>
          <w:rFonts w:ascii="TH SarabunPSK" w:hAnsi="TH SarabunPSK" w:cs="TH SarabunPSK"/>
          <w:cs/>
          <w:lang w:bidi="th-TH"/>
        </w:rPr>
        <w:t>)</w:t>
      </w:r>
    </w:p>
    <w:p w14:paraId="599E93E3" w14:textId="77777777" w:rsidR="00913DBB" w:rsidRPr="00931B76" w:rsidRDefault="00913DBB" w:rsidP="00913DBB">
      <w:pPr>
        <w:tabs>
          <w:tab w:val="left" w:pos="2160"/>
          <w:tab w:val="left" w:pos="3119"/>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lang w:bidi="th-TH"/>
        </w:rPr>
        <w:t xml:space="preserve">Couple and Family Counseling </w:t>
      </w:r>
    </w:p>
    <w:p w14:paraId="622C7141" w14:textId="02EEB33A" w:rsidR="00D65A90" w:rsidRPr="00931B76" w:rsidRDefault="00D65A90" w:rsidP="00D65A90">
      <w:pPr>
        <w:tabs>
          <w:tab w:val="left" w:pos="720"/>
          <w:tab w:val="left" w:pos="2160"/>
        </w:tabs>
        <w:rPr>
          <w:rFonts w:ascii="TH SarabunPSK" w:hAnsi="TH SarabunPSK" w:cs="TH SarabunPSK"/>
          <w:lang w:bidi="th-TH"/>
        </w:rPr>
      </w:pPr>
      <w:r w:rsidRPr="00931B76">
        <w:rPr>
          <w:rFonts w:ascii="TH SarabunPSK" w:hAnsi="TH SarabunPSK" w:cs="TH SarabunPSK"/>
          <w:lang w:bidi="th-TH"/>
        </w:rPr>
        <w:tab/>
        <w:t>835</w:t>
      </w:r>
      <w:r w:rsidR="00831D4D" w:rsidRPr="00931B76">
        <w:rPr>
          <w:rFonts w:ascii="TH SarabunPSK" w:hAnsi="TH SarabunPSK" w:cs="TH SarabunPSK"/>
          <w:lang w:bidi="th-TH"/>
        </w:rPr>
        <w:t>336</w:t>
      </w:r>
      <w:r w:rsidRPr="00931B76">
        <w:rPr>
          <w:rFonts w:ascii="TH SarabunPSK" w:hAnsi="TH SarabunPSK" w:cs="TH SarabunPSK"/>
          <w:cs/>
          <w:lang w:bidi="th-TH"/>
        </w:rPr>
        <w:t xml:space="preserve">           จิตวิทยาวาระสุดท้ายของชีวิต</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5306C15B" w14:textId="4960B9BC" w:rsidR="00D65A90" w:rsidRPr="00931B76" w:rsidRDefault="00D65A90" w:rsidP="00D65A90">
      <w:pPr>
        <w:tabs>
          <w:tab w:val="left" w:pos="720"/>
          <w:tab w:val="left" w:pos="2160"/>
        </w:tabs>
        <w:rPr>
          <w:rFonts w:ascii="TH SarabunPSK" w:hAnsi="TH SarabunPSK" w:cs="TH SarabunPSK"/>
          <w:lang w:bidi="th-TH"/>
        </w:rPr>
      </w:pPr>
      <w:r w:rsidRPr="00931B76">
        <w:rPr>
          <w:rFonts w:ascii="TH SarabunPSK" w:hAnsi="TH SarabunPSK" w:cs="TH SarabunPSK"/>
          <w:cs/>
          <w:lang w:bidi="th-TH"/>
        </w:rPr>
        <w:t xml:space="preserve">                               </w:t>
      </w:r>
      <w:r w:rsidRPr="00931B76">
        <w:rPr>
          <w:rFonts w:ascii="TH SarabunPSK" w:hAnsi="TH SarabunPSK" w:cs="TH SarabunPSK"/>
          <w:lang w:bidi="th-TH"/>
        </w:rPr>
        <w:t>End of Life Psychology</w:t>
      </w:r>
    </w:p>
    <w:p w14:paraId="339C544A" w14:textId="3B9816FC"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rPr>
        <w:tab/>
      </w:r>
      <w:r w:rsidRPr="00931B76">
        <w:rPr>
          <w:rFonts w:ascii="TH SarabunPSK" w:hAnsi="TH SarabunPSK" w:cs="TH SarabunPSK"/>
          <w:rtl/>
          <w:cs/>
        </w:rPr>
        <w:t>835</w:t>
      </w:r>
      <w:r w:rsidRPr="00931B76">
        <w:rPr>
          <w:rFonts w:ascii="TH SarabunPSK" w:hAnsi="TH SarabunPSK" w:cs="TH SarabunPSK"/>
          <w:lang w:bidi="th-TH"/>
        </w:rPr>
        <w:t>431</w:t>
      </w:r>
      <w:r w:rsidRPr="00931B76">
        <w:rPr>
          <w:rFonts w:ascii="TH SarabunPSK" w:hAnsi="TH SarabunPSK" w:cs="TH SarabunPSK"/>
        </w:rPr>
        <w:tab/>
      </w:r>
      <w:r w:rsidRPr="00931B76">
        <w:rPr>
          <w:rFonts w:ascii="TH SarabunPSK" w:hAnsi="TH SarabunPSK" w:cs="TH SarabunPSK"/>
          <w:cs/>
          <w:lang w:bidi="th-TH"/>
        </w:rPr>
        <w:t>ฝึกปฏิบัติการปรึกษากลุ่ม</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001D132E" w:rsidRPr="00931B76">
        <w:rPr>
          <w:rFonts w:ascii="TH SarabunPSK" w:hAnsi="TH SarabunPSK" w:cs="TH SarabunPSK"/>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4</w:t>
      </w:r>
      <w:r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p>
    <w:p w14:paraId="0F5A7925"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Practicum in Group Counseling</w:t>
      </w:r>
    </w:p>
    <w:p w14:paraId="13F9F191" w14:textId="68B96C3C" w:rsidR="00553AA4" w:rsidRPr="00931B76" w:rsidRDefault="001D132E" w:rsidP="00913DBB">
      <w:pPr>
        <w:tabs>
          <w:tab w:val="left" w:pos="720"/>
          <w:tab w:val="left" w:pos="2160"/>
        </w:tabs>
        <w:rPr>
          <w:rFonts w:ascii="TH SarabunPSK" w:hAnsi="TH SarabunPSK" w:cs="TH SarabunPSK"/>
          <w:lang w:bidi="th-TH"/>
        </w:rPr>
      </w:pPr>
      <w:r w:rsidRPr="00931B76">
        <w:rPr>
          <w:rFonts w:ascii="TH SarabunPSK" w:hAnsi="TH SarabunPSK" w:cs="TH SarabunPSK"/>
          <w:lang w:bidi="th-TH"/>
        </w:rPr>
        <w:tab/>
      </w:r>
    </w:p>
    <w:p w14:paraId="1CE64740" w14:textId="77777777" w:rsidR="00913DBB" w:rsidRPr="00931B76" w:rsidRDefault="00913DBB" w:rsidP="00500CFD">
      <w:pPr>
        <w:numPr>
          <w:ilvl w:val="0"/>
          <w:numId w:val="15"/>
        </w:numPr>
        <w:rPr>
          <w:rFonts w:ascii="TH SarabunPSK" w:hAnsi="TH SarabunPSK" w:cs="TH SarabunPSK"/>
          <w:b/>
          <w:bCs/>
        </w:rPr>
      </w:pPr>
      <w:r w:rsidRPr="00931B76">
        <w:rPr>
          <w:rFonts w:ascii="TH SarabunPSK" w:hAnsi="TH SarabunPSK" w:cs="TH SarabunPSK"/>
          <w:b/>
          <w:bCs/>
          <w:cs/>
          <w:lang w:bidi="th-TH"/>
        </w:rPr>
        <w:t>กลุ่มวิชาจิตวิทยาอุตสาหกรรมและองค์การ</w:t>
      </w:r>
    </w:p>
    <w:p w14:paraId="49482EAD" w14:textId="635AB4C1" w:rsidR="00913DBB" w:rsidRPr="00931B76" w:rsidRDefault="00913DBB" w:rsidP="00913DBB">
      <w:pPr>
        <w:tabs>
          <w:tab w:val="left" w:pos="720"/>
        </w:tabs>
        <w:ind w:right="-483"/>
        <w:jc w:val="both"/>
        <w:rPr>
          <w:rFonts w:ascii="TH SarabunPSK" w:hAnsi="TH SarabunPSK" w:cs="TH SarabunPSK"/>
        </w:rPr>
      </w:pPr>
      <w:r w:rsidRPr="00931B76">
        <w:rPr>
          <w:rFonts w:ascii="TH SarabunPSK" w:hAnsi="TH SarabunPSK" w:cs="TH SarabunPSK"/>
          <w:lang w:bidi="th-TH"/>
        </w:rPr>
        <w:tab/>
      </w:r>
      <w:r w:rsidRPr="00931B76">
        <w:rPr>
          <w:rFonts w:ascii="TH SarabunPSK" w:hAnsi="TH SarabunPSK" w:cs="TH SarabunPSK"/>
        </w:rPr>
        <w:t>835242</w:t>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จิตวิทยาทรัพยากรมนุษย์</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00746E4A" w:rsidRPr="00931B76">
        <w:rPr>
          <w:rFonts w:ascii="TH SarabunPSK" w:hAnsi="TH SarabunPSK" w:cs="TH SarabunPSK"/>
        </w:rPr>
        <w:tab/>
        <w:t>3</w:t>
      </w:r>
      <w:r w:rsidR="00746E4A" w:rsidRPr="00931B76">
        <w:rPr>
          <w:rFonts w:ascii="TH SarabunPSK" w:hAnsi="TH SarabunPSK" w:cs="TH SarabunPSK"/>
          <w:cs/>
          <w:lang w:bidi="th-TH"/>
        </w:rPr>
        <w:t>(</w:t>
      </w:r>
      <w:r w:rsidR="00746E4A" w:rsidRPr="00931B76">
        <w:rPr>
          <w:rFonts w:ascii="TH SarabunPSK" w:hAnsi="TH SarabunPSK" w:cs="TH SarabunPSK"/>
        </w:rPr>
        <w:t>2</w:t>
      </w:r>
      <w:r w:rsidR="00746E4A" w:rsidRPr="00931B76">
        <w:rPr>
          <w:rFonts w:ascii="TH SarabunPSK" w:hAnsi="TH SarabunPSK" w:cs="TH SarabunPSK"/>
          <w:cs/>
          <w:lang w:bidi="th-TH"/>
        </w:rPr>
        <w:t>-</w:t>
      </w:r>
      <w:r w:rsidR="00746E4A" w:rsidRPr="00931B76">
        <w:rPr>
          <w:rFonts w:ascii="TH SarabunPSK" w:hAnsi="TH SarabunPSK" w:cs="TH SarabunPSK"/>
        </w:rPr>
        <w:t>2</w:t>
      </w:r>
      <w:r w:rsidR="00746E4A" w:rsidRPr="00931B76">
        <w:rPr>
          <w:rFonts w:ascii="TH SarabunPSK" w:hAnsi="TH SarabunPSK" w:cs="TH SarabunPSK"/>
          <w:cs/>
          <w:lang w:bidi="th-TH"/>
        </w:rPr>
        <w:t>-</w:t>
      </w:r>
      <w:r w:rsidR="00746E4A" w:rsidRPr="00931B76">
        <w:rPr>
          <w:rFonts w:ascii="TH SarabunPSK" w:hAnsi="TH SarabunPSK" w:cs="TH SarabunPSK"/>
        </w:rPr>
        <w:t>5</w:t>
      </w:r>
      <w:r w:rsidRPr="00931B76">
        <w:rPr>
          <w:rFonts w:ascii="TH SarabunPSK" w:hAnsi="TH SarabunPSK" w:cs="TH SarabunPSK"/>
          <w:cs/>
          <w:lang w:bidi="th-TH"/>
        </w:rPr>
        <w:t>)</w:t>
      </w:r>
    </w:p>
    <w:p w14:paraId="13FE5110" w14:textId="03BBE5D8" w:rsidR="00CE5A2D"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 xml:space="preserve">Psychology for Human Resource </w:t>
      </w:r>
    </w:p>
    <w:p w14:paraId="60D5AB81"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tl/>
        </w:rPr>
        <w:t>835243</w:t>
      </w:r>
      <w:r w:rsidRPr="00931B76">
        <w:rPr>
          <w:rFonts w:ascii="TH SarabunPSK" w:hAnsi="TH SarabunPSK" w:cs="TH SarabunPSK"/>
        </w:rPr>
        <w:tab/>
      </w:r>
      <w:r w:rsidRPr="00931B76">
        <w:rPr>
          <w:rFonts w:ascii="TH SarabunPSK" w:hAnsi="TH SarabunPSK" w:cs="TH SarabunPSK"/>
          <w:cs/>
          <w:lang w:bidi="th-TH"/>
        </w:rPr>
        <w:t>จิตวิทยาการจูงใจ</w:t>
      </w:r>
      <w:r w:rsidRPr="00931B76">
        <w:rPr>
          <w:rFonts w:ascii="TH SarabunPSK" w:hAnsi="TH SarabunPSK" w:cs="TH SarabunPSK"/>
          <w:cs/>
          <w:lang w:bidi="th-TH"/>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6876871" w14:textId="20574917" w:rsidR="00D75CD5"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Psychology of Motivation</w:t>
      </w:r>
      <w:r w:rsidRPr="00931B76">
        <w:rPr>
          <w:rFonts w:ascii="TH SarabunPSK" w:hAnsi="TH SarabunPSK" w:cs="TH SarabunPSK"/>
          <w:rtl/>
          <w:cs/>
          <w:lang w:bidi="th-TH"/>
        </w:rPr>
        <w:t xml:space="preserve"> </w:t>
      </w:r>
    </w:p>
    <w:p w14:paraId="1869C72B"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tl/>
          <w:cs/>
        </w:rPr>
        <w:t>835</w:t>
      </w:r>
      <w:r w:rsidRPr="00931B76">
        <w:rPr>
          <w:rFonts w:ascii="TH SarabunPSK" w:hAnsi="TH SarabunPSK" w:cs="TH SarabunPSK"/>
        </w:rPr>
        <w:t>244</w:t>
      </w:r>
      <w:r w:rsidRPr="00931B76">
        <w:rPr>
          <w:rFonts w:ascii="TH SarabunPSK" w:hAnsi="TH SarabunPSK" w:cs="TH SarabunPSK"/>
        </w:rPr>
        <w:tab/>
      </w:r>
      <w:r w:rsidRPr="00931B76">
        <w:rPr>
          <w:rFonts w:ascii="TH SarabunPSK" w:hAnsi="TH SarabunPSK" w:cs="TH SarabunPSK"/>
          <w:cs/>
          <w:lang w:bidi="th-TH"/>
        </w:rPr>
        <w:t>จิตวิทยาผู้นำ</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D0A85D4"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Leadership Psychology</w:t>
      </w:r>
    </w:p>
    <w:p w14:paraId="07BCE99F" w14:textId="28E3F89D"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t>8353</w:t>
      </w:r>
      <w:r w:rsidRPr="00931B76">
        <w:rPr>
          <w:rFonts w:ascii="TH SarabunPSK" w:hAnsi="TH SarabunPSK" w:cs="TH SarabunPSK"/>
          <w:lang w:bidi="th-TH"/>
        </w:rPr>
        <w:t>41</w:t>
      </w:r>
      <w:r w:rsidRPr="00931B76">
        <w:rPr>
          <w:rFonts w:ascii="TH SarabunPSK" w:hAnsi="TH SarabunPSK" w:cs="TH SarabunPSK"/>
        </w:rPr>
        <w:tab/>
      </w:r>
      <w:r w:rsidRPr="00931B76">
        <w:rPr>
          <w:rFonts w:ascii="TH SarabunPSK" w:hAnsi="TH SarabunPSK" w:cs="TH SarabunPSK"/>
          <w:cs/>
          <w:lang w:bidi="th-TH"/>
        </w:rPr>
        <w:t>จิตวิทยาการฝึกอบรม</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00746E4A" w:rsidRPr="00931B76">
        <w:rPr>
          <w:rFonts w:ascii="TH SarabunPSK" w:hAnsi="TH SarabunPSK" w:cs="TH SarabunPSK"/>
          <w:lang w:bidi="th-TH"/>
        </w:rPr>
        <w:t>3</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5</w:t>
      </w:r>
      <w:r w:rsidRPr="00931B76">
        <w:rPr>
          <w:rFonts w:ascii="TH SarabunPSK" w:hAnsi="TH SarabunPSK" w:cs="TH SarabunPSK"/>
          <w:cs/>
          <w:lang w:bidi="th-TH"/>
        </w:rPr>
        <w:t>)</w:t>
      </w:r>
    </w:p>
    <w:p w14:paraId="755B2903" w14:textId="7777777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Training Psychology</w:t>
      </w:r>
    </w:p>
    <w:p w14:paraId="45415765" w14:textId="1CC93EA1"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rPr>
        <w:tab/>
      </w:r>
      <w:r w:rsidRPr="00931B76">
        <w:rPr>
          <w:rFonts w:ascii="TH SarabunPSK" w:hAnsi="TH SarabunPSK" w:cs="TH SarabunPSK"/>
        </w:rPr>
        <w:t>835342</w:t>
      </w:r>
      <w:r w:rsidRPr="00931B76">
        <w:rPr>
          <w:rFonts w:ascii="TH SarabunPSK" w:hAnsi="TH SarabunPSK" w:cs="TH SarabunPSK"/>
        </w:rPr>
        <w:tab/>
      </w:r>
      <w:r w:rsidRPr="00931B76">
        <w:rPr>
          <w:rFonts w:ascii="TH SarabunPSK" w:hAnsi="TH SarabunPSK" w:cs="TH SarabunPSK"/>
          <w:cs/>
          <w:lang w:bidi="th-TH"/>
        </w:rPr>
        <w:t>จิตวิทยาผู้บริโภค</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001D132E" w:rsidRPr="00931B76">
        <w:rPr>
          <w:rFonts w:ascii="TH SarabunPSK" w:hAnsi="TH SarabunPSK" w:cs="TH SarabunPSK"/>
          <w:rtl/>
        </w:rPr>
        <w:tab/>
      </w:r>
      <w:r w:rsidRPr="00931B76">
        <w:rPr>
          <w:rFonts w:ascii="TH SarabunPSK" w:hAnsi="TH SarabunPSK" w:cs="TH SarabunPSK"/>
          <w:rtl/>
          <w:cs/>
        </w:rPr>
        <w:tab/>
      </w:r>
      <w:r w:rsidR="00746E4A" w:rsidRPr="00931B76">
        <w:rPr>
          <w:rFonts w:ascii="TH SarabunPSK" w:hAnsi="TH SarabunPSK" w:cs="TH SarabunPSK"/>
          <w:lang w:bidi="th-TH"/>
        </w:rPr>
        <w:t>3</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5</w:t>
      </w:r>
      <w:r w:rsidRPr="00931B76">
        <w:rPr>
          <w:rFonts w:ascii="TH SarabunPSK" w:hAnsi="TH SarabunPSK" w:cs="TH SarabunPSK"/>
          <w:cs/>
          <w:lang w:bidi="th-TH"/>
        </w:rPr>
        <w:t>)</w:t>
      </w:r>
    </w:p>
    <w:p w14:paraId="76C2888B" w14:textId="7777777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t>Consumer Psychology</w:t>
      </w:r>
      <w:r w:rsidRPr="00931B76">
        <w:rPr>
          <w:rFonts w:ascii="TH SarabunPSK" w:hAnsi="TH SarabunPSK" w:cs="TH SarabunPSK"/>
          <w:rtl/>
          <w:cs/>
          <w:lang w:bidi="th-TH"/>
        </w:rPr>
        <w:t xml:space="preserve"> </w:t>
      </w:r>
    </w:p>
    <w:p w14:paraId="1FFD27F2" w14:textId="75C269E9" w:rsidR="00913DBB" w:rsidRPr="00931B76" w:rsidRDefault="00DB17C0" w:rsidP="00913DBB">
      <w:pPr>
        <w:tabs>
          <w:tab w:val="left" w:pos="720"/>
          <w:tab w:val="left" w:pos="2160"/>
        </w:tabs>
        <w:rPr>
          <w:rFonts w:ascii="TH SarabunPSK" w:hAnsi="TH SarabunPSK" w:cs="TH SarabunPSK"/>
        </w:rPr>
      </w:pPr>
      <w:r w:rsidRPr="00931B76">
        <w:rPr>
          <w:rFonts w:ascii="TH SarabunPSK" w:hAnsi="TH SarabunPSK" w:cs="TH SarabunPSK"/>
          <w:cs/>
          <w:lang w:bidi="th-TH"/>
        </w:rPr>
        <w:t xml:space="preserve">         </w:t>
      </w:r>
      <w:r w:rsidR="00913DBB" w:rsidRPr="00931B76">
        <w:rPr>
          <w:rFonts w:ascii="TH SarabunPSK" w:hAnsi="TH SarabunPSK" w:cs="TH SarabunPSK"/>
          <w:rtl/>
          <w:cs/>
          <w:lang w:bidi="th-TH"/>
        </w:rPr>
        <w:t xml:space="preserve"> </w:t>
      </w:r>
      <w:r w:rsidR="00913DBB" w:rsidRPr="00931B76">
        <w:rPr>
          <w:rFonts w:ascii="TH SarabunPSK" w:hAnsi="TH SarabunPSK" w:cs="TH SarabunPSK"/>
        </w:rPr>
        <w:t>835343</w:t>
      </w:r>
      <w:r w:rsidR="00913DBB" w:rsidRPr="00931B76">
        <w:rPr>
          <w:rFonts w:ascii="TH SarabunPSK" w:hAnsi="TH SarabunPSK" w:cs="TH SarabunPSK"/>
        </w:rPr>
        <w:tab/>
      </w:r>
      <w:r w:rsidR="00913DBB" w:rsidRPr="00931B76">
        <w:rPr>
          <w:rFonts w:ascii="TH SarabunPSK" w:hAnsi="TH SarabunPSK" w:cs="TH SarabunPSK"/>
          <w:cs/>
          <w:lang w:bidi="th-TH"/>
        </w:rPr>
        <w:t>การทำงานเป็นทีม</w:t>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746E4A" w:rsidRPr="00931B76">
        <w:rPr>
          <w:rFonts w:ascii="TH SarabunPSK" w:hAnsi="TH SarabunPSK" w:cs="TH SarabunPSK"/>
          <w:lang w:bidi="th-TH"/>
        </w:rPr>
        <w:t>3</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5</w:t>
      </w:r>
      <w:r w:rsidR="00913DBB" w:rsidRPr="00931B76">
        <w:rPr>
          <w:rFonts w:ascii="TH SarabunPSK" w:hAnsi="TH SarabunPSK" w:cs="TH SarabunPSK"/>
          <w:cs/>
          <w:lang w:bidi="th-TH"/>
        </w:rPr>
        <w:t>)</w:t>
      </w:r>
    </w:p>
    <w:p w14:paraId="4DF234AC"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Team Work</w:t>
      </w:r>
    </w:p>
    <w:p w14:paraId="5FDB8871" w14:textId="5ED15D36"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lang w:bidi="th-TH"/>
        </w:rPr>
        <w:tab/>
        <w:t>835344</w:t>
      </w:r>
      <w:r w:rsidRPr="00931B76">
        <w:rPr>
          <w:rFonts w:ascii="TH SarabunPSK" w:hAnsi="TH SarabunPSK" w:cs="TH SarabunPSK"/>
          <w:lang w:bidi="th-TH"/>
        </w:rPr>
        <w:tab/>
      </w:r>
      <w:r w:rsidRPr="00931B76">
        <w:rPr>
          <w:rFonts w:ascii="TH SarabunPSK" w:hAnsi="TH SarabunPSK" w:cs="TH SarabunPSK"/>
          <w:cs/>
          <w:lang w:bidi="th-TH"/>
        </w:rPr>
        <w:t>การบริหารผลการปฏิบัติงาน</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cs/>
          <w:lang w:bidi="th-TH"/>
        </w:rPr>
        <w:tab/>
      </w:r>
      <w:r w:rsidR="00746E4A" w:rsidRPr="00931B76">
        <w:rPr>
          <w:rFonts w:ascii="TH SarabunPSK" w:hAnsi="TH SarabunPSK" w:cs="TH SarabunPSK"/>
          <w:lang w:bidi="th-TH"/>
        </w:rPr>
        <w:t>3</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5</w:t>
      </w:r>
      <w:r w:rsidRPr="00931B76">
        <w:rPr>
          <w:rFonts w:ascii="TH SarabunPSK" w:hAnsi="TH SarabunPSK" w:cs="TH SarabunPSK"/>
          <w:cs/>
          <w:lang w:bidi="th-TH"/>
        </w:rPr>
        <w:t>)</w:t>
      </w:r>
    </w:p>
    <w:p w14:paraId="040E4EB7" w14:textId="25B9B85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Performance Management</w:t>
      </w:r>
      <w:r w:rsidRPr="00931B76">
        <w:rPr>
          <w:rFonts w:ascii="TH SarabunPSK" w:hAnsi="TH SarabunPSK" w:cs="TH SarabunPSK"/>
          <w:lang w:bidi="th-TH"/>
        </w:rPr>
        <w:tab/>
      </w:r>
    </w:p>
    <w:p w14:paraId="33EE7908" w14:textId="61132BCA"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lang w:bidi="th-TH"/>
        </w:rPr>
        <w:t>835345</w:t>
      </w:r>
      <w:r w:rsidRPr="00931B76">
        <w:rPr>
          <w:rFonts w:ascii="TH SarabunPSK" w:hAnsi="TH SarabunPSK" w:cs="TH SarabunPSK"/>
          <w:lang w:bidi="th-TH"/>
        </w:rPr>
        <w:tab/>
      </w:r>
      <w:r w:rsidRPr="00931B76">
        <w:rPr>
          <w:rFonts w:ascii="TH SarabunPSK" w:hAnsi="TH SarabunPSK" w:cs="TH SarabunPSK"/>
          <w:cs/>
          <w:lang w:bidi="th-TH"/>
        </w:rPr>
        <w:t>คุณภาพชีวิตในการทำงาน</w:t>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1D132E" w:rsidRPr="00931B76">
        <w:rPr>
          <w:rFonts w:ascii="TH SarabunPSK" w:hAnsi="TH SarabunPSK" w:cs="TH SarabunPSK"/>
          <w:lang w:bidi="th-TH"/>
        </w:rPr>
        <w:tab/>
      </w:r>
      <w:r w:rsidR="00746E4A" w:rsidRPr="00931B76">
        <w:rPr>
          <w:rFonts w:ascii="TH SarabunPSK" w:hAnsi="TH SarabunPSK" w:cs="TH SarabunPSK"/>
          <w:lang w:bidi="th-TH"/>
        </w:rPr>
        <w:tab/>
        <w:t>3</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2</w:t>
      </w:r>
      <w:r w:rsidR="00746E4A" w:rsidRPr="00931B76">
        <w:rPr>
          <w:rFonts w:ascii="TH SarabunPSK" w:hAnsi="TH SarabunPSK" w:cs="TH SarabunPSK"/>
          <w:cs/>
          <w:lang w:bidi="th-TH"/>
        </w:rPr>
        <w:t>-</w:t>
      </w:r>
      <w:r w:rsidR="00746E4A" w:rsidRPr="00931B76">
        <w:rPr>
          <w:rFonts w:ascii="TH SarabunPSK" w:hAnsi="TH SarabunPSK" w:cs="TH SarabunPSK"/>
          <w:lang w:bidi="th-TH"/>
        </w:rPr>
        <w:t>5</w:t>
      </w:r>
      <w:r w:rsidRPr="00931B76">
        <w:rPr>
          <w:rFonts w:ascii="TH SarabunPSK" w:hAnsi="TH SarabunPSK" w:cs="TH SarabunPSK"/>
          <w:cs/>
          <w:lang w:bidi="th-TH"/>
        </w:rPr>
        <w:t>)</w:t>
      </w:r>
    </w:p>
    <w:p w14:paraId="5EA5E45F" w14:textId="77777777"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t>Quality of Work Life</w:t>
      </w:r>
    </w:p>
    <w:p w14:paraId="1D3700C2" w14:textId="1E10506E"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tl/>
          <w:cs/>
          <w:lang w:bidi="th-TH"/>
        </w:rPr>
        <w:t xml:space="preserve"> </w:t>
      </w:r>
      <w:r w:rsidRPr="00931B76">
        <w:rPr>
          <w:rFonts w:ascii="TH SarabunPSK" w:hAnsi="TH SarabunPSK" w:cs="TH SarabunPSK"/>
          <w:cs/>
          <w:lang w:bidi="th-TH"/>
        </w:rPr>
        <w:tab/>
      </w:r>
      <w:r w:rsidRPr="00931B76">
        <w:rPr>
          <w:rFonts w:ascii="TH SarabunPSK" w:hAnsi="TH SarabunPSK" w:cs="TH SarabunPSK"/>
          <w:rtl/>
          <w:cs/>
        </w:rPr>
        <w:t>835</w:t>
      </w:r>
      <w:r w:rsidRPr="00931B76">
        <w:rPr>
          <w:rFonts w:ascii="TH SarabunPSK" w:hAnsi="TH SarabunPSK" w:cs="TH SarabunPSK"/>
        </w:rPr>
        <w:t>3</w:t>
      </w:r>
      <w:r w:rsidRPr="00931B76">
        <w:rPr>
          <w:rFonts w:ascii="TH SarabunPSK" w:hAnsi="TH SarabunPSK" w:cs="TH SarabunPSK"/>
          <w:lang w:bidi="th-TH"/>
        </w:rPr>
        <w:t>4</w:t>
      </w:r>
      <w:r w:rsidR="002764E5" w:rsidRPr="00931B76">
        <w:rPr>
          <w:rFonts w:ascii="TH SarabunPSK" w:hAnsi="TH SarabunPSK" w:cs="TH SarabunPSK"/>
          <w:lang w:bidi="th-TH"/>
        </w:rPr>
        <w:t>6</w:t>
      </w:r>
      <w:r w:rsidRPr="00931B76">
        <w:rPr>
          <w:rFonts w:ascii="TH SarabunPSK" w:hAnsi="TH SarabunPSK" w:cs="TH SarabunPSK"/>
        </w:rPr>
        <w:tab/>
      </w:r>
      <w:r w:rsidRPr="00931B76">
        <w:rPr>
          <w:rFonts w:ascii="TH SarabunPSK" w:hAnsi="TH SarabunPSK" w:cs="TH SarabunPSK"/>
          <w:cs/>
          <w:lang w:bidi="th-TH"/>
        </w:rPr>
        <w:t>องค์ประกอบด้านบุคคลและ</w:t>
      </w:r>
      <w:r w:rsidR="00913393" w:rsidRPr="00931B76">
        <w:rPr>
          <w:rFonts w:ascii="TH SarabunPSK" w:hAnsi="TH SarabunPSK" w:cs="TH SarabunPSK"/>
          <w:cs/>
          <w:lang w:bidi="th-TH"/>
        </w:rPr>
        <w:t>การปฏิบัติงาน</w:t>
      </w:r>
      <w:r w:rsidRPr="00931B76">
        <w:rPr>
          <w:rFonts w:ascii="TH SarabunPSK" w:hAnsi="TH SarabunPSK" w:cs="TH SarabunPSK"/>
          <w:rtl/>
          <w:cs/>
        </w:rPr>
        <w:tab/>
      </w:r>
      <w:r w:rsidRPr="00931B76">
        <w:rPr>
          <w:rFonts w:ascii="TH SarabunPSK" w:hAnsi="TH SarabunPSK" w:cs="TH SarabunPSK"/>
        </w:rPr>
        <w:tab/>
      </w:r>
      <w:r w:rsidR="001D132E" w:rsidRPr="00931B76">
        <w:rPr>
          <w:rFonts w:ascii="TH SarabunPSK" w:hAnsi="TH SarabunPSK" w:cs="TH SarabunPSK"/>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6224C9B2"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Human Factors and Performance</w:t>
      </w:r>
    </w:p>
    <w:p w14:paraId="160E573A" w14:textId="4A11D5CF" w:rsidR="00251A89"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00251A89" w:rsidRPr="00931B76">
        <w:rPr>
          <w:rFonts w:ascii="TH SarabunPSK" w:hAnsi="TH SarabunPSK" w:cs="TH SarabunPSK" w:hint="cs"/>
          <w:cs/>
          <w:lang w:bidi="th-TH"/>
        </w:rPr>
        <w:t>835347</w:t>
      </w:r>
      <w:r w:rsidR="00251A89" w:rsidRPr="00931B76">
        <w:rPr>
          <w:rFonts w:ascii="TH SarabunPSK" w:hAnsi="TH SarabunPSK" w:cs="TH SarabunPSK" w:hint="cs"/>
          <w:cs/>
          <w:lang w:bidi="th-TH"/>
        </w:rPr>
        <w:tab/>
      </w:r>
      <w:r w:rsidR="00251A89" w:rsidRPr="00931B76">
        <w:rPr>
          <w:rFonts w:ascii="TH SarabunPSK" w:hAnsi="TH SarabunPSK" w:cs="TH SarabunPSK"/>
          <w:cs/>
          <w:lang w:bidi="th-TH"/>
        </w:rPr>
        <w:t>จิตวิทยาการปรึกษาในที่ทำงาน</w:t>
      </w:r>
      <w:r w:rsidR="00251A89" w:rsidRPr="00931B76">
        <w:rPr>
          <w:rFonts w:ascii="TH SarabunPSK" w:hAnsi="TH SarabunPSK" w:cs="TH SarabunPSK" w:hint="cs"/>
          <w:cs/>
          <w:lang w:bidi="th-TH"/>
        </w:rPr>
        <w:tab/>
      </w:r>
      <w:r w:rsidR="00251A89" w:rsidRPr="00931B76">
        <w:rPr>
          <w:rFonts w:ascii="TH SarabunPSK" w:hAnsi="TH SarabunPSK" w:cs="TH SarabunPSK" w:hint="cs"/>
          <w:cs/>
          <w:lang w:bidi="th-TH"/>
        </w:rPr>
        <w:tab/>
      </w:r>
      <w:r w:rsidR="00251A89" w:rsidRPr="00931B76">
        <w:rPr>
          <w:rFonts w:ascii="TH SarabunPSK" w:hAnsi="TH SarabunPSK" w:cs="TH SarabunPSK" w:hint="cs"/>
          <w:cs/>
          <w:lang w:bidi="th-TH"/>
        </w:rPr>
        <w:tab/>
      </w:r>
      <w:r w:rsidR="00251A89" w:rsidRPr="00931B76">
        <w:rPr>
          <w:rFonts w:ascii="TH SarabunPSK" w:hAnsi="TH SarabunPSK" w:cs="TH SarabunPSK" w:hint="cs"/>
          <w:cs/>
          <w:lang w:bidi="th-TH"/>
        </w:rPr>
        <w:tab/>
        <w:t>2(3-2-5)</w:t>
      </w:r>
    </w:p>
    <w:p w14:paraId="2E81F146" w14:textId="16DB7E1D" w:rsidR="00251A89" w:rsidRPr="00931B76" w:rsidRDefault="00251A89" w:rsidP="00913DBB">
      <w:pPr>
        <w:tabs>
          <w:tab w:val="left" w:pos="720"/>
          <w:tab w:val="left" w:pos="2160"/>
        </w:tabs>
        <w:rPr>
          <w:rFonts w:ascii="TH SarabunPSK" w:hAnsi="TH SarabunPSK" w:cs="TH SarabunPSK"/>
          <w:lang w:bidi="th-TH"/>
        </w:rPr>
      </w:pPr>
      <w:r w:rsidRPr="00931B76">
        <w:rPr>
          <w:rFonts w:ascii="TH SarabunPSK" w:hAnsi="TH SarabunPSK" w:cs="TH SarabunPSK" w:hint="cs"/>
          <w:cs/>
          <w:lang w:bidi="th-TH"/>
        </w:rPr>
        <w:tab/>
      </w:r>
      <w:r w:rsidRPr="00931B76">
        <w:rPr>
          <w:rFonts w:ascii="TH SarabunPSK" w:hAnsi="TH SarabunPSK" w:cs="TH SarabunPSK" w:hint="cs"/>
          <w:cs/>
          <w:lang w:bidi="th-TH"/>
        </w:rPr>
        <w:tab/>
      </w:r>
      <w:r w:rsidRPr="00931B76">
        <w:rPr>
          <w:rFonts w:ascii="TH SarabunPSK" w:hAnsi="TH SarabunPSK" w:cs="TH SarabunPSK"/>
          <w:lang w:bidi="th-TH"/>
        </w:rPr>
        <w:t xml:space="preserve">Counseling </w:t>
      </w:r>
      <w:r w:rsidR="00BF6DCA" w:rsidRPr="00931B76">
        <w:rPr>
          <w:rFonts w:ascii="TH SarabunPSK" w:hAnsi="TH SarabunPSK" w:cs="TH SarabunPSK"/>
          <w:lang w:bidi="th-TH"/>
        </w:rPr>
        <w:t xml:space="preserve">Psychology </w:t>
      </w:r>
      <w:r w:rsidRPr="00931B76">
        <w:rPr>
          <w:rFonts w:ascii="TH SarabunPSK" w:hAnsi="TH SarabunPSK" w:cs="TH SarabunPSK"/>
          <w:lang w:bidi="th-TH"/>
        </w:rPr>
        <w:t>at workplace</w:t>
      </w:r>
    </w:p>
    <w:p w14:paraId="385AACD9" w14:textId="6DE93ECA" w:rsidR="00913DBB" w:rsidRPr="00931B76" w:rsidRDefault="00251A89" w:rsidP="00913DBB">
      <w:pPr>
        <w:tabs>
          <w:tab w:val="left" w:pos="720"/>
          <w:tab w:val="left" w:pos="2160"/>
        </w:tabs>
        <w:rPr>
          <w:rFonts w:ascii="TH SarabunPSK" w:hAnsi="TH SarabunPSK" w:cs="TH SarabunPSK"/>
        </w:rPr>
      </w:pPr>
      <w:r w:rsidRPr="00931B76">
        <w:rPr>
          <w:rFonts w:ascii="TH SarabunPSK" w:hAnsi="TH SarabunPSK" w:cs="TH SarabunPSK" w:hint="cs"/>
          <w:cs/>
          <w:lang w:bidi="th-TH"/>
        </w:rPr>
        <w:tab/>
      </w:r>
      <w:r w:rsidR="00913DBB" w:rsidRPr="00931B76">
        <w:rPr>
          <w:rFonts w:ascii="TH SarabunPSK" w:hAnsi="TH SarabunPSK" w:cs="TH SarabunPSK"/>
          <w:lang w:bidi="th-TH"/>
        </w:rPr>
        <w:t>835441</w:t>
      </w:r>
      <w:r w:rsidR="00913DBB" w:rsidRPr="00931B76">
        <w:rPr>
          <w:rFonts w:ascii="TH SarabunPSK" w:hAnsi="TH SarabunPSK" w:cs="TH SarabunPSK"/>
          <w:lang w:bidi="th-TH"/>
        </w:rPr>
        <w:tab/>
      </w:r>
      <w:r w:rsidR="00913DBB" w:rsidRPr="00931B76">
        <w:rPr>
          <w:rFonts w:ascii="TH SarabunPSK" w:hAnsi="TH SarabunPSK" w:cs="TH SarabunPSK"/>
          <w:cs/>
          <w:lang w:bidi="th-TH"/>
        </w:rPr>
        <w:t>จิตวิทยาการพัฒนาองค์การ</w:t>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lang w:bidi="th-TH"/>
        </w:rPr>
        <w:t>3</w:t>
      </w:r>
      <w:r w:rsidR="00913DBB" w:rsidRPr="00931B76">
        <w:rPr>
          <w:rFonts w:ascii="TH SarabunPSK" w:hAnsi="TH SarabunPSK" w:cs="TH SarabunPSK"/>
          <w:cs/>
          <w:lang w:bidi="th-TH"/>
        </w:rPr>
        <w:t>(</w:t>
      </w:r>
      <w:r w:rsidR="00913DBB" w:rsidRPr="00931B76">
        <w:rPr>
          <w:rFonts w:ascii="TH SarabunPSK" w:hAnsi="TH SarabunPSK" w:cs="TH SarabunPSK"/>
          <w:lang w:bidi="th-TH"/>
        </w:rPr>
        <w:t>2</w:t>
      </w:r>
      <w:r w:rsidR="00913DBB" w:rsidRPr="00931B76">
        <w:rPr>
          <w:rFonts w:ascii="TH SarabunPSK" w:hAnsi="TH SarabunPSK" w:cs="TH SarabunPSK"/>
          <w:cs/>
          <w:lang w:bidi="th-TH"/>
        </w:rPr>
        <w:t>-</w:t>
      </w:r>
      <w:r w:rsidR="00913DBB" w:rsidRPr="00931B76">
        <w:rPr>
          <w:rFonts w:ascii="TH SarabunPSK" w:hAnsi="TH SarabunPSK" w:cs="TH SarabunPSK"/>
          <w:lang w:bidi="th-TH"/>
        </w:rPr>
        <w:t>2</w:t>
      </w:r>
      <w:r w:rsidR="00913DBB" w:rsidRPr="00931B76">
        <w:rPr>
          <w:rFonts w:ascii="TH SarabunPSK" w:hAnsi="TH SarabunPSK" w:cs="TH SarabunPSK"/>
          <w:cs/>
          <w:lang w:bidi="th-TH"/>
        </w:rPr>
        <w:t>-</w:t>
      </w:r>
      <w:r w:rsidR="00913DBB" w:rsidRPr="00931B76">
        <w:rPr>
          <w:rFonts w:ascii="TH SarabunPSK" w:hAnsi="TH SarabunPSK" w:cs="TH SarabunPSK"/>
          <w:lang w:bidi="th-TH"/>
        </w:rPr>
        <w:t>5</w:t>
      </w:r>
      <w:r w:rsidR="00913DBB" w:rsidRPr="00931B76">
        <w:rPr>
          <w:rFonts w:ascii="TH SarabunPSK" w:hAnsi="TH SarabunPSK" w:cs="TH SarabunPSK"/>
          <w:cs/>
          <w:lang w:bidi="th-TH"/>
        </w:rPr>
        <w:t>)</w:t>
      </w:r>
    </w:p>
    <w:p w14:paraId="1BCB3C7F" w14:textId="510306C9" w:rsidR="009528CF"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Psychology in Organizational Development</w:t>
      </w:r>
    </w:p>
    <w:p w14:paraId="57E00497" w14:textId="7C675520" w:rsidR="009528CF" w:rsidRPr="00931B76" w:rsidRDefault="009528CF" w:rsidP="00913DBB">
      <w:pPr>
        <w:tabs>
          <w:tab w:val="left" w:pos="720"/>
          <w:tab w:val="left" w:pos="2160"/>
        </w:tabs>
        <w:rPr>
          <w:rFonts w:ascii="TH SarabunPSK" w:hAnsi="TH SarabunPSK" w:cs="TH SarabunPSK"/>
          <w:cs/>
          <w:lang w:bidi="th-TH"/>
        </w:rPr>
      </w:pPr>
      <w:r w:rsidRPr="00931B76">
        <w:rPr>
          <w:rFonts w:ascii="TH SarabunPSK" w:hAnsi="TH SarabunPSK" w:cs="TH SarabunPSK"/>
        </w:rPr>
        <w:tab/>
      </w:r>
      <w:r w:rsidR="00913DBB" w:rsidRPr="00931B76">
        <w:rPr>
          <w:rFonts w:ascii="TH SarabunPSK" w:hAnsi="TH SarabunPSK" w:cs="TH SarabunPSK"/>
        </w:rPr>
        <w:t>835442</w:t>
      </w:r>
      <w:r w:rsidR="001D132E" w:rsidRPr="00931B76">
        <w:rPr>
          <w:rFonts w:ascii="TH SarabunPSK" w:hAnsi="TH SarabunPSK" w:cs="TH SarabunPSK"/>
          <w:cs/>
          <w:lang w:bidi="th-TH"/>
        </w:rPr>
        <w:t xml:space="preserve">           </w:t>
      </w:r>
      <w:r w:rsidRPr="00931B76">
        <w:rPr>
          <w:rFonts w:ascii="TH SarabunPSK" w:hAnsi="TH SarabunPSK" w:cs="TH SarabunPSK"/>
          <w:cs/>
          <w:lang w:bidi="th-TH"/>
        </w:rPr>
        <w:t>โปรแกรมสำเร็จรูปสำหรับจิตวิทยาองค์การ</w:t>
      </w:r>
      <w:r w:rsidR="00913DBB" w:rsidRPr="00931B76">
        <w:rPr>
          <w:rFonts w:ascii="TH SarabunPSK" w:hAnsi="TH SarabunPSK" w:cs="TH SarabunPSK"/>
        </w:rPr>
        <w:tab/>
      </w:r>
      <w:r w:rsidR="007233B1" w:rsidRPr="00931B76">
        <w:rPr>
          <w:rFonts w:ascii="TH SarabunPSK" w:hAnsi="TH SarabunPSK" w:cs="TH SarabunPSK"/>
          <w:cs/>
          <w:lang w:bidi="th-TH"/>
        </w:rPr>
        <w:t xml:space="preserve">    </w:t>
      </w:r>
      <w:r w:rsidR="001D132E" w:rsidRPr="00931B76">
        <w:rPr>
          <w:rFonts w:ascii="TH SarabunPSK" w:hAnsi="TH SarabunPSK" w:cs="TH SarabunPSK"/>
        </w:rPr>
        <w:tab/>
      </w:r>
      <w:r w:rsidR="007233B1" w:rsidRPr="00931B76">
        <w:rPr>
          <w:rFonts w:ascii="TH SarabunPSK" w:hAnsi="TH SarabunPSK" w:cs="TH SarabunPSK"/>
          <w:cs/>
          <w:lang w:bidi="th-TH"/>
        </w:rPr>
        <w:t xml:space="preserve">     </w:t>
      </w:r>
      <w:r w:rsidR="001D132E" w:rsidRPr="00931B76">
        <w:rPr>
          <w:rFonts w:ascii="TH SarabunPSK" w:hAnsi="TH SarabunPSK" w:cs="TH SarabunPSK"/>
          <w:cs/>
          <w:lang w:bidi="th-TH"/>
        </w:rPr>
        <w:t xml:space="preserve">  </w:t>
      </w:r>
      <w:r w:rsidR="007233B1" w:rsidRPr="00931B76">
        <w:rPr>
          <w:rFonts w:ascii="TH SarabunPSK" w:hAnsi="TH SarabunPSK" w:cs="TH SarabunPSK"/>
          <w:cs/>
          <w:lang w:bidi="th-TH"/>
        </w:rPr>
        <w:t xml:space="preserve">  </w:t>
      </w:r>
      <w:r w:rsidR="00913DBB" w:rsidRPr="00931B76">
        <w:rPr>
          <w:rFonts w:ascii="TH SarabunPSK" w:hAnsi="TH SarabunPSK" w:cs="TH SarabunPSK"/>
          <w:rtl/>
          <w:cs/>
          <w:lang w:bidi="th-TH"/>
        </w:rPr>
        <w:t xml:space="preserve"> </w:t>
      </w:r>
      <w:r w:rsidR="007233B1" w:rsidRPr="00931B76">
        <w:rPr>
          <w:rFonts w:ascii="TH SarabunPSK" w:hAnsi="TH SarabunPSK" w:cs="TH SarabunPSK"/>
          <w:cs/>
          <w:lang w:bidi="th-TH"/>
        </w:rPr>
        <w:t>1(</w:t>
      </w:r>
      <w:r w:rsidR="007233B1" w:rsidRPr="00931B76">
        <w:rPr>
          <w:rFonts w:ascii="TH SarabunPSK" w:hAnsi="TH SarabunPSK" w:cs="TH SarabunPSK"/>
          <w:lang w:bidi="th-TH"/>
        </w:rPr>
        <w:t>0</w:t>
      </w:r>
      <w:r w:rsidR="007233B1" w:rsidRPr="00931B76">
        <w:rPr>
          <w:rFonts w:ascii="TH SarabunPSK" w:hAnsi="TH SarabunPSK" w:cs="TH SarabunPSK"/>
          <w:cs/>
          <w:lang w:bidi="th-TH"/>
        </w:rPr>
        <w:t>-</w:t>
      </w:r>
      <w:r w:rsidR="007233B1" w:rsidRPr="00931B76">
        <w:rPr>
          <w:rFonts w:ascii="TH SarabunPSK" w:hAnsi="TH SarabunPSK" w:cs="TH SarabunPSK"/>
          <w:lang w:bidi="th-TH"/>
        </w:rPr>
        <w:t>2</w:t>
      </w:r>
      <w:r w:rsidR="007233B1" w:rsidRPr="00931B76">
        <w:rPr>
          <w:rFonts w:ascii="TH SarabunPSK" w:hAnsi="TH SarabunPSK" w:cs="TH SarabunPSK"/>
          <w:cs/>
          <w:lang w:bidi="th-TH"/>
        </w:rPr>
        <w:t>-</w:t>
      </w:r>
      <w:r w:rsidR="007233B1" w:rsidRPr="00931B76">
        <w:rPr>
          <w:rFonts w:ascii="TH SarabunPSK" w:hAnsi="TH SarabunPSK" w:cs="TH SarabunPSK"/>
          <w:lang w:bidi="th-TH"/>
        </w:rPr>
        <w:t>1</w:t>
      </w:r>
      <w:r w:rsidR="007233B1" w:rsidRPr="00931B76">
        <w:rPr>
          <w:rFonts w:ascii="TH SarabunPSK" w:hAnsi="TH SarabunPSK" w:cs="TH SarabunPSK"/>
          <w:cs/>
          <w:lang w:bidi="th-TH"/>
        </w:rPr>
        <w:t xml:space="preserve">)      </w:t>
      </w:r>
    </w:p>
    <w:p w14:paraId="6FE92759" w14:textId="4D533126" w:rsidR="00913DBB" w:rsidRPr="00931B76" w:rsidRDefault="009528CF" w:rsidP="009528CF">
      <w:pPr>
        <w:tabs>
          <w:tab w:val="left" w:pos="720"/>
          <w:tab w:val="left" w:pos="2160"/>
        </w:tabs>
        <w:ind w:left="960" w:hanging="960"/>
        <w:rPr>
          <w:rFonts w:ascii="TH SarabunPSK" w:hAnsi="TH SarabunPSK" w:cs="TH SarabunPSK"/>
          <w:lang w:bidi="th-TH"/>
        </w:rPr>
      </w:pPr>
      <w:r w:rsidRPr="00931B76">
        <w:rPr>
          <w:rFonts w:ascii="TH SarabunPSK" w:hAnsi="TH SarabunPSK" w:cs="TH SarabunPSK"/>
          <w:rtl/>
        </w:rPr>
        <w:tab/>
      </w:r>
      <w:r w:rsidRPr="00931B76">
        <w:rPr>
          <w:rFonts w:ascii="TH SarabunPSK" w:hAnsi="TH SarabunPSK" w:cs="TH SarabunPSK"/>
          <w:rtl/>
        </w:rPr>
        <w:tab/>
      </w:r>
      <w:r w:rsidR="001D132E" w:rsidRPr="00931B76">
        <w:rPr>
          <w:rFonts w:ascii="TH SarabunPSK" w:hAnsi="TH SarabunPSK" w:cs="TH SarabunPSK"/>
          <w:rtl/>
          <w:cs/>
          <w:lang w:bidi="th-TH"/>
        </w:rPr>
        <w:t xml:space="preserve">                 </w:t>
      </w:r>
      <w:r w:rsidRPr="00931B76">
        <w:rPr>
          <w:rFonts w:ascii="TH SarabunPSK" w:hAnsi="TH SarabunPSK" w:cs="TH SarabunPSK"/>
          <w:lang w:bidi="th-TH"/>
        </w:rPr>
        <w:t xml:space="preserve">Software </w:t>
      </w:r>
      <w:r w:rsidR="00913DBB" w:rsidRPr="00931B76">
        <w:rPr>
          <w:rFonts w:ascii="TH SarabunPSK" w:hAnsi="TH SarabunPSK" w:cs="TH SarabunPSK"/>
          <w:lang w:bidi="th-TH"/>
        </w:rPr>
        <w:t>Package</w:t>
      </w:r>
      <w:r w:rsidRPr="00931B76">
        <w:rPr>
          <w:rFonts w:ascii="TH SarabunPSK" w:hAnsi="TH SarabunPSK" w:cs="TH SarabunPSK"/>
          <w:lang w:bidi="th-TH"/>
        </w:rPr>
        <w:t>s for Organizational</w:t>
      </w:r>
      <w:r w:rsidR="00913DBB" w:rsidRPr="00931B76">
        <w:rPr>
          <w:rFonts w:ascii="TH SarabunPSK" w:hAnsi="TH SarabunPSK" w:cs="TH SarabunPSK"/>
          <w:cs/>
          <w:lang w:bidi="th-TH"/>
        </w:rPr>
        <w:tab/>
      </w:r>
      <w:r w:rsidRPr="00931B76">
        <w:rPr>
          <w:rFonts w:ascii="TH SarabunPSK" w:hAnsi="TH SarabunPSK" w:cs="TH SarabunPSK"/>
          <w:lang w:bidi="th-TH"/>
        </w:rPr>
        <w:t>Psychology</w:t>
      </w:r>
    </w:p>
    <w:p w14:paraId="5E977937" w14:textId="3E0C3BF6" w:rsidR="00913DBB" w:rsidRPr="00931B76" w:rsidRDefault="00913DBB" w:rsidP="00913DBB">
      <w:pPr>
        <w:tabs>
          <w:tab w:val="left" w:pos="720"/>
          <w:tab w:val="left" w:pos="2160"/>
        </w:tabs>
        <w:rPr>
          <w:rFonts w:ascii="TH SarabunPSK" w:hAnsi="TH SarabunPSK" w:cs="TH SarabunPSK"/>
          <w:sz w:val="16"/>
          <w:szCs w:val="16"/>
          <w:lang w:bidi="th-TH"/>
        </w:rPr>
      </w:pPr>
      <w:r w:rsidRPr="00931B76">
        <w:rPr>
          <w:rFonts w:ascii="TH SarabunPSK" w:hAnsi="TH SarabunPSK" w:cs="TH SarabunPSK"/>
          <w:cs/>
          <w:lang w:bidi="th-TH"/>
        </w:rPr>
        <w:tab/>
      </w:r>
    </w:p>
    <w:p w14:paraId="766519B1" w14:textId="77777777" w:rsidR="00CB4854" w:rsidRPr="00931B76" w:rsidRDefault="00CB4854" w:rsidP="00913DBB">
      <w:pPr>
        <w:tabs>
          <w:tab w:val="left" w:pos="720"/>
          <w:tab w:val="left" w:pos="2160"/>
        </w:tabs>
        <w:rPr>
          <w:rFonts w:ascii="TH SarabunPSK" w:hAnsi="TH SarabunPSK" w:cs="TH SarabunPSK"/>
          <w:sz w:val="16"/>
          <w:szCs w:val="16"/>
          <w:lang w:bidi="th-TH"/>
        </w:rPr>
      </w:pPr>
    </w:p>
    <w:p w14:paraId="741224CB" w14:textId="77777777" w:rsidR="00913DBB" w:rsidRPr="00931B76" w:rsidRDefault="00913DBB" w:rsidP="00500CFD">
      <w:pPr>
        <w:numPr>
          <w:ilvl w:val="0"/>
          <w:numId w:val="15"/>
        </w:numPr>
        <w:rPr>
          <w:rFonts w:ascii="TH SarabunPSK" w:hAnsi="TH SarabunPSK" w:cs="TH SarabunPSK"/>
          <w:b/>
          <w:bCs/>
        </w:rPr>
      </w:pPr>
      <w:r w:rsidRPr="00931B76">
        <w:rPr>
          <w:rFonts w:ascii="TH SarabunPSK" w:hAnsi="TH SarabunPSK" w:cs="TH SarabunPSK"/>
          <w:b/>
          <w:bCs/>
          <w:cs/>
          <w:lang w:bidi="th-TH"/>
        </w:rPr>
        <w:lastRenderedPageBreak/>
        <w:t>กลุ่มวิชาจิตวิทยาคลินิก</w:t>
      </w:r>
    </w:p>
    <w:p w14:paraId="771A7C93" w14:textId="77777777" w:rsidR="00913DBB" w:rsidRPr="00931B76" w:rsidRDefault="00913DBB" w:rsidP="00913DBB">
      <w:pPr>
        <w:ind w:left="960"/>
        <w:rPr>
          <w:rFonts w:ascii="TH SarabunPSK" w:hAnsi="TH SarabunPSK" w:cs="TH SarabunPSK"/>
          <w:b/>
          <w:bCs/>
          <w:sz w:val="16"/>
          <w:szCs w:val="16"/>
        </w:rPr>
      </w:pPr>
    </w:p>
    <w:p w14:paraId="4E2A04EB" w14:textId="3F34C554"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rPr>
        <w:t>835253</w:t>
      </w:r>
      <w:r w:rsidRPr="00931B76">
        <w:rPr>
          <w:rFonts w:ascii="TH SarabunPSK" w:hAnsi="TH SarabunPSK" w:cs="TH SarabunPSK"/>
        </w:rPr>
        <w:tab/>
      </w:r>
      <w:r w:rsidRPr="00931B76">
        <w:rPr>
          <w:rFonts w:ascii="TH SarabunPSK" w:hAnsi="TH SarabunPSK" w:cs="TH SarabunPSK"/>
          <w:cs/>
          <w:lang w:bidi="th-TH"/>
        </w:rPr>
        <w:t xml:space="preserve">การตรวจประเมินทางจิตประสาทวิทยาและเชาวน์ปัญญา   </w:t>
      </w:r>
      <w:r w:rsidR="001D132E" w:rsidRPr="00931B76">
        <w:rPr>
          <w:rFonts w:ascii="TH SarabunPSK" w:hAnsi="TH SarabunPSK" w:cs="TH SarabunPSK"/>
          <w:cs/>
          <w:lang w:bidi="th-TH"/>
        </w:rPr>
        <w:t xml:space="preserve">  </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3D0B8C67" w14:textId="77777777" w:rsidR="00913DBB" w:rsidRPr="00931B76" w:rsidRDefault="00913DBB" w:rsidP="00913DBB">
      <w:pPr>
        <w:tabs>
          <w:tab w:val="left" w:pos="720"/>
          <w:tab w:val="left" w:pos="2160"/>
        </w:tabs>
        <w:ind w:left="1440"/>
        <w:rPr>
          <w:rFonts w:ascii="TH SarabunPSK" w:hAnsi="TH SarabunPSK" w:cs="TH SarabunPSK"/>
          <w:lang w:bidi="th-TH"/>
        </w:rPr>
      </w:pPr>
      <w:r w:rsidRPr="00931B76">
        <w:rPr>
          <w:rFonts w:ascii="TH SarabunPSK" w:hAnsi="TH SarabunPSK" w:cs="TH SarabunPSK"/>
        </w:rPr>
        <w:tab/>
        <w:t>Neuropsychological and Intellectual Assessment</w:t>
      </w:r>
    </w:p>
    <w:p w14:paraId="7F162DDF"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t>835254</w:t>
      </w:r>
      <w:r w:rsidRPr="00931B76">
        <w:rPr>
          <w:rFonts w:ascii="TH SarabunPSK" w:hAnsi="TH SarabunPSK" w:cs="TH SarabunPSK"/>
        </w:rPr>
        <w:tab/>
      </w:r>
      <w:r w:rsidRPr="00931B76">
        <w:rPr>
          <w:rFonts w:ascii="TH SarabunPSK" w:hAnsi="TH SarabunPSK" w:cs="TH SarabunPSK"/>
          <w:cs/>
          <w:lang w:bidi="th-TH"/>
        </w:rPr>
        <w:t>จิตวิทยาเด็กพิเศษ</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10EAB7C7" w14:textId="77777777" w:rsidR="00913DBB" w:rsidRPr="00931B76" w:rsidRDefault="00913DBB" w:rsidP="00913DBB">
      <w:pPr>
        <w:tabs>
          <w:tab w:val="left" w:pos="720"/>
          <w:tab w:val="left" w:pos="2160"/>
        </w:tabs>
        <w:rPr>
          <w:rFonts w:ascii="TH SarabunPSK" w:hAnsi="TH SarabunPSK" w:cs="TH SarabunPSK"/>
          <w:cs/>
          <w:lang w:bidi="th-TH"/>
        </w:rPr>
      </w:pPr>
      <w:r w:rsidRPr="00931B76">
        <w:rPr>
          <w:rFonts w:ascii="TH SarabunPSK" w:hAnsi="TH SarabunPSK" w:cs="TH SarabunPSK"/>
        </w:rPr>
        <w:tab/>
      </w:r>
      <w:r w:rsidRPr="00931B76">
        <w:rPr>
          <w:rFonts w:ascii="TH SarabunPSK" w:hAnsi="TH SarabunPSK" w:cs="TH SarabunPSK"/>
        </w:rPr>
        <w:tab/>
        <w:t>Psychology of Exceptional Child</w:t>
      </w:r>
    </w:p>
    <w:p w14:paraId="17991933"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t>83535</w:t>
      </w:r>
      <w:r w:rsidRPr="00931B76">
        <w:rPr>
          <w:rFonts w:ascii="TH SarabunPSK" w:hAnsi="TH SarabunPSK" w:cs="TH SarabunPSK"/>
          <w:lang w:bidi="th-TH"/>
        </w:rPr>
        <w:t>1</w:t>
      </w:r>
      <w:r w:rsidRPr="00931B76">
        <w:rPr>
          <w:rFonts w:ascii="TH SarabunPSK" w:hAnsi="TH SarabunPSK" w:cs="TH SarabunPSK"/>
        </w:rPr>
        <w:tab/>
      </w:r>
      <w:r w:rsidRPr="00931B76">
        <w:rPr>
          <w:rFonts w:ascii="TH SarabunPSK" w:hAnsi="TH SarabunPSK" w:cs="TH SarabunPSK"/>
          <w:cs/>
          <w:lang w:bidi="th-TH"/>
        </w:rPr>
        <w:t>การตรวจประเมินทางบุคลิกภาพ</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06303D80" w14:textId="40B48CBC" w:rsidR="00913DBB" w:rsidRPr="00931B76" w:rsidRDefault="00913DBB" w:rsidP="00312491">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lang w:bidi="th-TH"/>
        </w:rPr>
        <w:t>Personality</w:t>
      </w:r>
      <w:r w:rsidRPr="00931B76">
        <w:rPr>
          <w:rFonts w:ascii="TH SarabunPSK" w:hAnsi="TH SarabunPSK" w:cs="TH SarabunPSK"/>
        </w:rPr>
        <w:t xml:space="preserve"> Assessment</w:t>
      </w:r>
    </w:p>
    <w:p w14:paraId="03B41A6A" w14:textId="5D5AFFE8"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t>83535</w:t>
      </w:r>
      <w:r w:rsidR="007B590F" w:rsidRPr="00931B76">
        <w:rPr>
          <w:rFonts w:ascii="TH SarabunPSK" w:hAnsi="TH SarabunPSK" w:cs="TH SarabunPSK"/>
          <w:lang w:bidi="th-TH"/>
        </w:rPr>
        <w:t>4</w:t>
      </w:r>
      <w:r w:rsidRPr="00931B76">
        <w:rPr>
          <w:rFonts w:ascii="TH SarabunPSK" w:hAnsi="TH SarabunPSK" w:cs="TH SarabunPSK"/>
        </w:rPr>
        <w:tab/>
      </w:r>
      <w:r w:rsidRPr="00931B76">
        <w:rPr>
          <w:rFonts w:ascii="TH SarabunPSK" w:hAnsi="TH SarabunPSK" w:cs="TH SarabunPSK"/>
          <w:cs/>
          <w:lang w:bidi="th-TH"/>
        </w:rPr>
        <w:t>จิตบำบัด</w:t>
      </w:r>
      <w:r w:rsidRPr="00931B76">
        <w:rPr>
          <w:rFonts w:ascii="TH SarabunPSK" w:hAnsi="TH SarabunPSK" w:cs="TH SarabunPSK"/>
          <w:lang w:bidi="th-TH"/>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2F660FDA" w14:textId="16C98897" w:rsidR="00913DBB" w:rsidRPr="00931B76" w:rsidRDefault="007B590F"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00913DBB" w:rsidRPr="00931B76">
        <w:rPr>
          <w:rFonts w:ascii="TH SarabunPSK" w:hAnsi="TH SarabunPSK" w:cs="TH SarabunPSK"/>
        </w:rPr>
        <w:t>Psychotherapy</w:t>
      </w:r>
    </w:p>
    <w:p w14:paraId="7D057D5B" w14:textId="4D77DB08" w:rsidR="007B590F" w:rsidRPr="00931B76" w:rsidRDefault="007B590F" w:rsidP="007B590F">
      <w:pPr>
        <w:tabs>
          <w:tab w:val="left" w:pos="720"/>
          <w:tab w:val="left" w:pos="2160"/>
        </w:tabs>
        <w:rPr>
          <w:rFonts w:ascii="TH SarabunPSK" w:hAnsi="TH SarabunPSK" w:cs="TH SarabunPSK"/>
        </w:rPr>
      </w:pPr>
      <w:r w:rsidRPr="00931B76">
        <w:rPr>
          <w:rFonts w:ascii="TH SarabunPSK" w:hAnsi="TH SarabunPSK" w:cs="TH SarabunPSK"/>
        </w:rPr>
        <w:tab/>
        <w:t>835355</w:t>
      </w:r>
      <w:r w:rsidRPr="00931B76">
        <w:rPr>
          <w:rFonts w:ascii="TH SarabunPSK" w:hAnsi="TH SarabunPSK" w:cs="TH SarabunPSK"/>
        </w:rPr>
        <w:tab/>
      </w:r>
      <w:r w:rsidRPr="00931B76">
        <w:rPr>
          <w:rFonts w:ascii="TH SarabunPSK" w:hAnsi="TH SarabunPSK" w:cs="TH SarabunPSK"/>
          <w:cs/>
          <w:lang w:bidi="th-TH"/>
        </w:rPr>
        <w:t>จิตบำบัดกลุ่ม</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20EC63FA" w14:textId="56A7115B" w:rsidR="007B590F" w:rsidRPr="00931B76" w:rsidRDefault="007B590F" w:rsidP="007B590F">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Group Psychotherapy</w:t>
      </w:r>
    </w:p>
    <w:p w14:paraId="797AF2A3" w14:textId="3082E874" w:rsidR="00913DBB" w:rsidRPr="00931B76" w:rsidRDefault="00DB17C0" w:rsidP="00913DBB">
      <w:pPr>
        <w:tabs>
          <w:tab w:val="left" w:pos="720"/>
          <w:tab w:val="left" w:pos="2160"/>
        </w:tabs>
        <w:rPr>
          <w:rFonts w:ascii="TH SarabunPSK" w:hAnsi="TH SarabunPSK" w:cs="TH SarabunPSK"/>
        </w:rPr>
      </w:pPr>
      <w:r w:rsidRPr="00931B76">
        <w:rPr>
          <w:rFonts w:ascii="TH SarabunPSK" w:hAnsi="TH SarabunPSK" w:cs="TH SarabunPSK"/>
          <w:b/>
          <w:bCs/>
          <w:cs/>
          <w:lang w:bidi="th-TH"/>
        </w:rPr>
        <w:t xml:space="preserve">         </w:t>
      </w:r>
      <w:r w:rsidR="00913DBB" w:rsidRPr="00931B76">
        <w:rPr>
          <w:rFonts w:ascii="TH SarabunPSK" w:hAnsi="TH SarabunPSK" w:cs="TH SarabunPSK"/>
          <w:rtl/>
          <w:cs/>
          <w:lang w:bidi="th-TH"/>
        </w:rPr>
        <w:t xml:space="preserve"> </w:t>
      </w:r>
      <w:r w:rsidR="00913DBB" w:rsidRPr="00931B76">
        <w:rPr>
          <w:rFonts w:ascii="TH SarabunPSK" w:hAnsi="TH SarabunPSK" w:cs="TH SarabunPSK"/>
        </w:rPr>
        <w:t>83535</w:t>
      </w:r>
      <w:r w:rsidR="00913DBB" w:rsidRPr="00931B76">
        <w:rPr>
          <w:rFonts w:ascii="TH SarabunPSK" w:hAnsi="TH SarabunPSK" w:cs="TH SarabunPSK"/>
          <w:lang w:bidi="th-TH"/>
        </w:rPr>
        <w:t>6</w:t>
      </w:r>
      <w:r w:rsidR="00913DBB" w:rsidRPr="00931B76">
        <w:rPr>
          <w:rFonts w:ascii="TH SarabunPSK" w:hAnsi="TH SarabunPSK" w:cs="TH SarabunPSK"/>
        </w:rPr>
        <w:tab/>
      </w:r>
      <w:r w:rsidR="00913DBB" w:rsidRPr="00931B76">
        <w:rPr>
          <w:rFonts w:ascii="TH SarabunPSK" w:hAnsi="TH SarabunPSK" w:cs="TH SarabunPSK"/>
          <w:cs/>
          <w:lang w:bidi="th-TH"/>
        </w:rPr>
        <w:t>สุขภาพจิตและการปรับตัว</w:t>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913DBB" w:rsidRPr="00931B76">
        <w:rPr>
          <w:rFonts w:ascii="TH SarabunPSK" w:hAnsi="TH SarabunPSK" w:cs="TH SarabunPSK"/>
          <w:rtl/>
          <w:cs/>
        </w:rPr>
        <w:tab/>
      </w:r>
      <w:r w:rsidR="001D132E" w:rsidRPr="00931B76">
        <w:rPr>
          <w:rFonts w:ascii="TH SarabunPSK" w:hAnsi="TH SarabunPSK" w:cs="TH SarabunPSK"/>
          <w:rtl/>
          <w:cs/>
        </w:rPr>
        <w:tab/>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3</w:t>
      </w:r>
      <w:r w:rsidR="00913DBB" w:rsidRPr="00931B76">
        <w:rPr>
          <w:rFonts w:ascii="TH SarabunPSK" w:hAnsi="TH SarabunPSK" w:cs="TH SarabunPSK"/>
          <w:cs/>
          <w:lang w:bidi="th-TH"/>
        </w:rPr>
        <w:t>-</w:t>
      </w:r>
      <w:r w:rsidR="00913DBB" w:rsidRPr="00931B76">
        <w:rPr>
          <w:rFonts w:ascii="TH SarabunPSK" w:hAnsi="TH SarabunPSK" w:cs="TH SarabunPSK"/>
        </w:rPr>
        <w:t>0</w:t>
      </w:r>
      <w:r w:rsidR="00913DBB" w:rsidRPr="00931B76">
        <w:rPr>
          <w:rFonts w:ascii="TH SarabunPSK" w:hAnsi="TH SarabunPSK" w:cs="TH SarabunPSK"/>
          <w:cs/>
          <w:lang w:bidi="th-TH"/>
        </w:rPr>
        <w:t>-</w:t>
      </w:r>
      <w:r w:rsidR="00913DBB" w:rsidRPr="00931B76">
        <w:rPr>
          <w:rFonts w:ascii="TH SarabunPSK" w:hAnsi="TH SarabunPSK" w:cs="TH SarabunPSK"/>
          <w:lang w:bidi="th-TH"/>
        </w:rPr>
        <w:t>6</w:t>
      </w:r>
      <w:r w:rsidR="00913DBB" w:rsidRPr="00931B76">
        <w:rPr>
          <w:rFonts w:ascii="TH SarabunPSK" w:hAnsi="TH SarabunPSK" w:cs="TH SarabunPSK"/>
          <w:cs/>
          <w:lang w:bidi="th-TH"/>
        </w:rPr>
        <w:t>)</w:t>
      </w:r>
    </w:p>
    <w:p w14:paraId="7CBB4C40" w14:textId="77777777" w:rsidR="00913DBB" w:rsidRPr="00931B76" w:rsidRDefault="00913DBB" w:rsidP="00913DBB">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Mental Health and Adjustment</w:t>
      </w:r>
      <w:r w:rsidRPr="00931B76">
        <w:rPr>
          <w:rFonts w:ascii="TH SarabunPSK" w:hAnsi="TH SarabunPSK" w:cs="TH SarabunPSK"/>
          <w:rtl/>
          <w:cs/>
          <w:lang w:bidi="th-TH"/>
        </w:rPr>
        <w:t xml:space="preserve"> </w:t>
      </w:r>
    </w:p>
    <w:p w14:paraId="386928F7" w14:textId="291C83E8" w:rsidR="00913DBB" w:rsidRPr="00931B76" w:rsidRDefault="00913DBB" w:rsidP="00913DBB">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lang w:bidi="th-TH"/>
        </w:rPr>
        <w:t>835357</w:t>
      </w:r>
      <w:r w:rsidRPr="00931B76">
        <w:rPr>
          <w:rFonts w:ascii="TH SarabunPSK" w:hAnsi="TH SarabunPSK" w:cs="TH SarabunPSK"/>
          <w:lang w:bidi="th-TH"/>
        </w:rPr>
        <w:tab/>
      </w:r>
      <w:r w:rsidRPr="00931B76">
        <w:rPr>
          <w:rFonts w:ascii="TH SarabunPSK" w:hAnsi="TH SarabunPSK" w:cs="TH SarabunPSK"/>
          <w:cs/>
          <w:lang w:bidi="th-TH"/>
        </w:rPr>
        <w:t>การศึกษารายกรณี</w:t>
      </w:r>
      <w:r w:rsidRPr="00931B76">
        <w:rPr>
          <w:rFonts w:ascii="TH SarabunPSK" w:hAnsi="TH SarabunPSK" w:cs="TH SarabunPSK"/>
          <w:cs/>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58E94BEA" w14:textId="49869383" w:rsidR="00C408D1" w:rsidRPr="00931B76" w:rsidRDefault="00913DBB" w:rsidP="00035110">
      <w:pPr>
        <w:tabs>
          <w:tab w:val="left" w:pos="720"/>
          <w:tab w:val="left" w:pos="1843"/>
          <w:tab w:val="left" w:pos="2160"/>
        </w:tabs>
        <w:ind w:right="-23"/>
        <w:jc w:val="both"/>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Case Study</w:t>
      </w:r>
    </w:p>
    <w:p w14:paraId="24778E22" w14:textId="3EFC555C" w:rsidR="00913DBB" w:rsidRPr="00931B76" w:rsidRDefault="00035110" w:rsidP="00913DBB">
      <w:pPr>
        <w:tabs>
          <w:tab w:val="left" w:pos="720"/>
          <w:tab w:val="left" w:pos="2160"/>
        </w:tabs>
        <w:ind w:right="-23"/>
        <w:jc w:val="both"/>
        <w:rPr>
          <w:rFonts w:ascii="TH SarabunPSK" w:hAnsi="TH SarabunPSK" w:cs="TH SarabunPSK"/>
          <w:lang w:bidi="th-TH"/>
        </w:rPr>
      </w:pPr>
      <w:r w:rsidRPr="00931B76">
        <w:rPr>
          <w:rFonts w:ascii="TH SarabunPSK" w:hAnsi="TH SarabunPSK" w:cs="TH SarabunPSK"/>
          <w:cs/>
          <w:lang w:bidi="th-TH"/>
        </w:rPr>
        <w:t xml:space="preserve">          </w:t>
      </w:r>
      <w:r w:rsidR="00913DBB" w:rsidRPr="00931B76">
        <w:rPr>
          <w:rFonts w:ascii="TH SarabunPSK" w:hAnsi="TH SarabunPSK" w:cs="TH SarabunPSK"/>
          <w:lang w:bidi="th-TH"/>
        </w:rPr>
        <w:t>835358</w:t>
      </w:r>
      <w:r w:rsidR="00913DBB" w:rsidRPr="00931B76">
        <w:rPr>
          <w:rFonts w:ascii="TH SarabunPSK" w:hAnsi="TH SarabunPSK" w:cs="TH SarabunPSK"/>
          <w:cs/>
          <w:lang w:bidi="th-TH"/>
        </w:rPr>
        <w:tab/>
        <w:t>ดนตรีบำบัดเบื้องต้น</w:t>
      </w:r>
      <w:r w:rsidR="00913DBB" w:rsidRPr="00931B76">
        <w:rPr>
          <w:rFonts w:ascii="TH SarabunPSK" w:hAnsi="TH SarabunPSK" w:cs="TH SarabunPSK"/>
          <w:lang w:bidi="th-TH"/>
        </w:rPr>
        <w:tab/>
      </w:r>
      <w:r w:rsidR="00913DBB" w:rsidRPr="00931B76">
        <w:rPr>
          <w:rFonts w:ascii="TH SarabunPSK" w:hAnsi="TH SarabunPSK" w:cs="TH SarabunPSK"/>
          <w:lang w:bidi="th-TH"/>
        </w:rPr>
        <w:tab/>
      </w:r>
      <w:r w:rsidR="00913DBB" w:rsidRPr="00931B76">
        <w:rPr>
          <w:rFonts w:ascii="TH SarabunPSK" w:hAnsi="TH SarabunPSK" w:cs="TH SarabunPSK"/>
          <w:lang w:bidi="th-TH"/>
        </w:rPr>
        <w:tab/>
      </w:r>
      <w:r w:rsidR="00913DBB" w:rsidRPr="00931B76">
        <w:rPr>
          <w:rFonts w:ascii="TH SarabunPSK" w:hAnsi="TH SarabunPSK" w:cs="TH SarabunPSK"/>
          <w:lang w:bidi="th-TH"/>
        </w:rPr>
        <w:tab/>
      </w:r>
      <w:r w:rsidR="00913DBB" w:rsidRPr="00931B76">
        <w:rPr>
          <w:rFonts w:ascii="TH SarabunPSK" w:hAnsi="TH SarabunPSK" w:cs="TH SarabunPSK"/>
          <w:lang w:bidi="th-TH"/>
        </w:rPr>
        <w:tab/>
        <w:t>3</w:t>
      </w:r>
      <w:r w:rsidR="00913DBB" w:rsidRPr="00931B76">
        <w:rPr>
          <w:rFonts w:ascii="TH SarabunPSK" w:hAnsi="TH SarabunPSK" w:cs="TH SarabunPSK"/>
          <w:cs/>
          <w:lang w:bidi="th-TH"/>
        </w:rPr>
        <w:t>(</w:t>
      </w:r>
      <w:r w:rsidR="00913DBB" w:rsidRPr="00931B76">
        <w:rPr>
          <w:rFonts w:ascii="TH SarabunPSK" w:hAnsi="TH SarabunPSK" w:cs="TH SarabunPSK"/>
          <w:lang w:bidi="th-TH"/>
        </w:rPr>
        <w:t>2</w:t>
      </w:r>
      <w:r w:rsidR="00913DBB" w:rsidRPr="00931B76">
        <w:rPr>
          <w:rFonts w:ascii="TH SarabunPSK" w:hAnsi="TH SarabunPSK" w:cs="TH SarabunPSK"/>
          <w:cs/>
          <w:lang w:bidi="th-TH"/>
        </w:rPr>
        <w:t>-</w:t>
      </w:r>
      <w:r w:rsidR="00913DBB" w:rsidRPr="00931B76">
        <w:rPr>
          <w:rFonts w:ascii="TH SarabunPSK" w:hAnsi="TH SarabunPSK" w:cs="TH SarabunPSK"/>
          <w:lang w:bidi="th-TH"/>
        </w:rPr>
        <w:t>2</w:t>
      </w:r>
      <w:r w:rsidR="00913DBB" w:rsidRPr="00931B76">
        <w:rPr>
          <w:rFonts w:ascii="TH SarabunPSK" w:hAnsi="TH SarabunPSK" w:cs="TH SarabunPSK"/>
          <w:cs/>
          <w:lang w:bidi="th-TH"/>
        </w:rPr>
        <w:t>-</w:t>
      </w:r>
      <w:r w:rsidR="00913DBB" w:rsidRPr="00931B76">
        <w:rPr>
          <w:rFonts w:ascii="TH SarabunPSK" w:hAnsi="TH SarabunPSK" w:cs="TH SarabunPSK"/>
          <w:lang w:bidi="th-TH"/>
        </w:rPr>
        <w:t>5</w:t>
      </w:r>
      <w:r w:rsidR="00913DBB" w:rsidRPr="00931B76">
        <w:rPr>
          <w:rFonts w:ascii="TH SarabunPSK" w:hAnsi="TH SarabunPSK" w:cs="TH SarabunPSK"/>
          <w:cs/>
          <w:lang w:bidi="th-TH"/>
        </w:rPr>
        <w:t>)</w:t>
      </w:r>
      <w:r w:rsidR="00913DBB" w:rsidRPr="00931B76">
        <w:rPr>
          <w:rFonts w:ascii="TH SarabunPSK" w:hAnsi="TH SarabunPSK" w:cs="TH SarabunPSK"/>
          <w:cs/>
          <w:lang w:bidi="th-TH"/>
        </w:rPr>
        <w:tab/>
      </w:r>
    </w:p>
    <w:p w14:paraId="042AA002" w14:textId="507CE3C9" w:rsidR="00C10367" w:rsidRPr="00931B76" w:rsidRDefault="00913DBB" w:rsidP="00913DBB">
      <w:pPr>
        <w:tabs>
          <w:tab w:val="left" w:pos="720"/>
        </w:tabs>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00A858B5" w:rsidRPr="00931B76">
        <w:rPr>
          <w:rFonts w:ascii="TH SarabunPSK" w:hAnsi="TH SarabunPSK" w:cs="TH SarabunPSK"/>
          <w:lang w:bidi="th-TH"/>
        </w:rPr>
        <w:t>Foundation of Music T</w:t>
      </w:r>
      <w:r w:rsidRPr="00931B76">
        <w:rPr>
          <w:rFonts w:ascii="TH SarabunPSK" w:hAnsi="TH SarabunPSK" w:cs="TH SarabunPSK"/>
          <w:lang w:bidi="th-TH"/>
        </w:rPr>
        <w:t>herapy</w:t>
      </w:r>
    </w:p>
    <w:p w14:paraId="6DC184F1" w14:textId="5BE80331" w:rsidR="00913DBB" w:rsidRPr="00931B76" w:rsidRDefault="00913DBB" w:rsidP="00913DBB">
      <w:pPr>
        <w:tabs>
          <w:tab w:val="left" w:pos="72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lang w:bidi="th-TH"/>
        </w:rPr>
        <w:t>835359</w:t>
      </w:r>
      <w:r w:rsidRPr="00931B76">
        <w:rPr>
          <w:rFonts w:ascii="TH SarabunPSK" w:hAnsi="TH SarabunPSK" w:cs="TH SarabunPSK"/>
          <w:lang w:bidi="th-TH"/>
        </w:rPr>
        <w:tab/>
      </w:r>
      <w:r w:rsidRPr="00931B76">
        <w:rPr>
          <w:rFonts w:ascii="TH SarabunPSK" w:hAnsi="TH SarabunPSK" w:cs="TH SarabunPSK"/>
          <w:lang w:bidi="th-TH"/>
        </w:rPr>
        <w:tab/>
      </w:r>
      <w:r w:rsidR="00AF37FC" w:rsidRPr="00931B76">
        <w:rPr>
          <w:rFonts w:ascii="TH SarabunPSK" w:hAnsi="TH SarabunPSK" w:cs="TH SarabunPSK"/>
          <w:cs/>
          <w:lang w:bidi="th-TH"/>
        </w:rPr>
        <w:t>ศิลปะบำบัด</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002E1411" w:rsidRPr="00931B76">
        <w:rPr>
          <w:rFonts w:ascii="TH SarabunPSK" w:hAnsi="TH SarabunPSK" w:cs="TH SarabunPSK"/>
          <w:lang w:bidi="th-TH"/>
        </w:rPr>
        <w:tab/>
      </w:r>
      <w:r w:rsidR="004C4378"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341607DD" w14:textId="77777777" w:rsidR="00913DBB" w:rsidRPr="00931B76" w:rsidRDefault="00913DBB" w:rsidP="00913DBB">
      <w:pPr>
        <w:tabs>
          <w:tab w:val="left" w:pos="720"/>
          <w:tab w:val="left" w:pos="2160"/>
        </w:tabs>
        <w:ind w:right="-23"/>
        <w:jc w:val="both"/>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cs/>
          <w:lang w:bidi="th-TH"/>
        </w:rPr>
        <w:tab/>
      </w:r>
      <w:r w:rsidRPr="00931B76">
        <w:rPr>
          <w:rFonts w:ascii="TH SarabunPSK" w:hAnsi="TH SarabunPSK" w:cs="TH SarabunPSK"/>
          <w:lang w:bidi="th-TH"/>
        </w:rPr>
        <w:t>Art Therapy</w:t>
      </w:r>
    </w:p>
    <w:p w14:paraId="4C387BEE" w14:textId="5984D9BF" w:rsidR="00913DBB" w:rsidRPr="00931B76" w:rsidRDefault="00913DBB" w:rsidP="00913DBB">
      <w:pPr>
        <w:tabs>
          <w:tab w:val="left" w:pos="720"/>
          <w:tab w:val="left" w:pos="2160"/>
        </w:tabs>
        <w:ind w:right="-23"/>
        <w:jc w:val="both"/>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lang w:bidi="th-TH"/>
        </w:rPr>
        <w:t xml:space="preserve">835451 </w:t>
      </w:r>
      <w:r w:rsidRPr="00931B76">
        <w:rPr>
          <w:rFonts w:ascii="TH SarabunPSK" w:hAnsi="TH SarabunPSK" w:cs="TH SarabunPSK"/>
          <w:lang w:bidi="th-TH"/>
        </w:rPr>
        <w:tab/>
      </w:r>
      <w:r w:rsidRPr="00931B76">
        <w:rPr>
          <w:rFonts w:ascii="TH SarabunPSK" w:hAnsi="TH SarabunPSK" w:cs="TH SarabunPSK"/>
          <w:cs/>
          <w:lang w:bidi="th-TH"/>
        </w:rPr>
        <w:t>การฝึกปฏิบัติทางจิตวิทยาคลินิก</w:t>
      </w:r>
      <w:r w:rsidR="004C4378" w:rsidRPr="00931B76">
        <w:rPr>
          <w:rFonts w:ascii="TH SarabunPSK" w:hAnsi="TH SarabunPSK" w:cs="TH SarabunPSK"/>
          <w:lang w:bidi="th-TH"/>
        </w:rPr>
        <w:tab/>
      </w:r>
      <w:r w:rsidR="004C4378" w:rsidRPr="00931B76">
        <w:rPr>
          <w:rFonts w:ascii="TH SarabunPSK" w:hAnsi="TH SarabunPSK" w:cs="TH SarabunPSK"/>
          <w:lang w:bidi="th-TH"/>
        </w:rPr>
        <w:tab/>
      </w:r>
      <w:r w:rsidR="004C4378" w:rsidRPr="00931B76">
        <w:rPr>
          <w:rFonts w:ascii="TH SarabunPSK" w:hAnsi="TH SarabunPSK" w:cs="TH SarabunPSK"/>
          <w:lang w:bidi="th-TH"/>
        </w:rPr>
        <w:tab/>
      </w:r>
      <w:r w:rsidR="004C4378" w:rsidRPr="00931B76">
        <w:rPr>
          <w:rFonts w:ascii="TH SarabunPSK" w:hAnsi="TH SarabunPSK" w:cs="TH SarabunPSK"/>
          <w:lang w:bidi="th-TH"/>
        </w:rPr>
        <w:tab/>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p>
    <w:p w14:paraId="2DF740B7" w14:textId="77777777" w:rsidR="00913DBB" w:rsidRPr="00931B76" w:rsidRDefault="00913DBB" w:rsidP="00913DBB">
      <w:pPr>
        <w:tabs>
          <w:tab w:val="left" w:pos="720"/>
          <w:tab w:val="left" w:pos="1843"/>
          <w:tab w:val="left" w:pos="2160"/>
        </w:tabs>
        <w:ind w:right="-23"/>
        <w:jc w:val="both"/>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Practicum in Clinical Psychology</w:t>
      </w:r>
    </w:p>
    <w:p w14:paraId="017A6B80" w14:textId="6CF7CBC3" w:rsidR="00913DBB" w:rsidRPr="00931B76" w:rsidRDefault="00913DBB" w:rsidP="00913DBB">
      <w:pPr>
        <w:tabs>
          <w:tab w:val="left" w:pos="720"/>
        </w:tabs>
        <w:rPr>
          <w:rFonts w:ascii="TH SarabunPSK" w:hAnsi="TH SarabunPSK" w:cs="TH SarabunPSK"/>
          <w:lang w:bidi="th-TH"/>
        </w:rPr>
      </w:pPr>
      <w:r w:rsidRPr="00931B76">
        <w:rPr>
          <w:rFonts w:ascii="TH SarabunPSK" w:hAnsi="TH SarabunPSK" w:cs="TH SarabunPSK"/>
          <w:lang w:bidi="th-TH"/>
        </w:rPr>
        <w:tab/>
      </w:r>
      <w:r w:rsidR="00C91A10" w:rsidRPr="00931B76">
        <w:rPr>
          <w:rFonts w:ascii="TH SarabunPSK" w:hAnsi="TH SarabunPSK" w:cs="TH SarabunPSK"/>
          <w:lang w:bidi="th-TH"/>
        </w:rPr>
        <w:t>835452</w:t>
      </w:r>
      <w:r w:rsidR="00C91A10" w:rsidRPr="00931B76">
        <w:rPr>
          <w:rFonts w:ascii="TH SarabunPSK" w:hAnsi="TH SarabunPSK" w:cs="TH SarabunPSK"/>
          <w:lang w:bidi="th-TH"/>
        </w:rPr>
        <w:tab/>
      </w:r>
      <w:r w:rsidR="00C91A10" w:rsidRPr="00931B76">
        <w:rPr>
          <w:rFonts w:ascii="TH SarabunPSK" w:hAnsi="TH SarabunPSK" w:cs="TH SarabunPSK"/>
          <w:cs/>
          <w:lang w:bidi="th-TH"/>
        </w:rPr>
        <w:t xml:space="preserve">          </w:t>
      </w:r>
      <w:r w:rsidRPr="00931B76">
        <w:rPr>
          <w:rFonts w:ascii="TH SarabunPSK" w:hAnsi="TH SarabunPSK" w:cs="TH SarabunPSK"/>
          <w:cs/>
          <w:lang w:bidi="th-TH"/>
        </w:rPr>
        <w:t>จรรยาบรรณและกฏหมายที่เกี่ยวข้องกับวิชาชีพจิตวิทยาคลินิก 1(1-0-2)</w:t>
      </w:r>
    </w:p>
    <w:p w14:paraId="507AB7C2" w14:textId="4286C7A6" w:rsidR="00913DBB" w:rsidRPr="00931B76" w:rsidRDefault="00913DBB" w:rsidP="00913DBB">
      <w:pPr>
        <w:tabs>
          <w:tab w:val="left" w:pos="720"/>
          <w:tab w:val="left" w:pos="2160"/>
        </w:tabs>
        <w:ind w:right="-23"/>
        <w:jc w:val="both"/>
        <w:rPr>
          <w:rFonts w:ascii="TH SarabunPSK" w:hAnsi="TH SarabunPSK" w:cs="TH SarabunPSK"/>
          <w:lang w:bidi="th-TH"/>
        </w:rPr>
      </w:pPr>
      <w:r w:rsidRPr="00931B76">
        <w:rPr>
          <w:rFonts w:ascii="TH SarabunPSK" w:hAnsi="TH SarabunPSK" w:cs="TH SarabunPSK"/>
          <w:lang w:bidi="th-TH"/>
        </w:rPr>
        <w:tab/>
      </w:r>
      <w:r w:rsidR="004C4378" w:rsidRPr="00931B76">
        <w:rPr>
          <w:rFonts w:ascii="TH SarabunPSK" w:hAnsi="TH SarabunPSK" w:cs="TH SarabunPSK"/>
          <w:lang w:bidi="th-TH"/>
        </w:rPr>
        <w:tab/>
        <w:t>Ethical and Legal Issues in Clinical Psychology</w:t>
      </w:r>
    </w:p>
    <w:p w14:paraId="23826A9D" w14:textId="77777777" w:rsidR="00025F39" w:rsidRPr="00931B76" w:rsidRDefault="00025F39" w:rsidP="00913DBB">
      <w:pPr>
        <w:tabs>
          <w:tab w:val="left" w:pos="720"/>
          <w:tab w:val="left" w:pos="2160"/>
        </w:tabs>
        <w:ind w:right="-23"/>
        <w:jc w:val="both"/>
        <w:rPr>
          <w:rFonts w:ascii="TH SarabunPSK" w:hAnsi="TH SarabunPSK" w:cs="TH SarabunPSK"/>
          <w:cs/>
          <w:lang w:bidi="th-TH"/>
        </w:rPr>
      </w:pPr>
    </w:p>
    <w:p w14:paraId="0EE87867" w14:textId="159B3F68" w:rsidR="00913DBB" w:rsidRPr="00931B76" w:rsidRDefault="00995CDC" w:rsidP="00D51651">
      <w:pPr>
        <w:tabs>
          <w:tab w:val="left" w:pos="1320"/>
          <w:tab w:val="left" w:pos="1843"/>
        </w:tabs>
        <w:ind w:right="-23"/>
        <w:jc w:val="both"/>
        <w:rPr>
          <w:rFonts w:ascii="TH SarabunPSK" w:hAnsi="TH SarabunPSK" w:cs="TH SarabunPSK"/>
          <w:lang w:bidi="th-TH"/>
        </w:rPr>
      </w:pPr>
      <w:r w:rsidRPr="00931B76">
        <w:rPr>
          <w:rFonts w:ascii="TH SarabunPSK" w:hAnsi="TH SarabunPSK" w:cs="TH SarabunPSK"/>
          <w:b/>
          <w:bCs/>
          <w:lang w:bidi="th-TH"/>
        </w:rPr>
        <w:t>3</w:t>
      </w:r>
      <w:r w:rsidRPr="00931B76">
        <w:rPr>
          <w:rFonts w:ascii="TH SarabunPSK" w:hAnsi="TH SarabunPSK" w:cs="TH SarabunPSK"/>
          <w:b/>
          <w:bCs/>
          <w:cs/>
          <w:lang w:bidi="th-TH"/>
        </w:rPr>
        <w:t>.</w:t>
      </w:r>
      <w:r w:rsidR="00440BAF" w:rsidRPr="00931B76">
        <w:rPr>
          <w:rFonts w:ascii="TH SarabunPSK" w:hAnsi="TH SarabunPSK" w:cs="TH SarabunPSK"/>
          <w:b/>
          <w:bCs/>
          <w:lang w:bidi="th-TH"/>
        </w:rPr>
        <w:t>1</w:t>
      </w:r>
      <w:r w:rsidR="00440BAF" w:rsidRPr="00931B76">
        <w:rPr>
          <w:rFonts w:ascii="TH SarabunPSK" w:hAnsi="TH SarabunPSK" w:cs="TH SarabunPSK"/>
          <w:b/>
          <w:bCs/>
          <w:cs/>
          <w:lang w:bidi="th-TH"/>
        </w:rPr>
        <w:t>.</w:t>
      </w:r>
      <w:r w:rsidR="00440BAF" w:rsidRPr="00931B76">
        <w:rPr>
          <w:rFonts w:ascii="TH SarabunPSK" w:hAnsi="TH SarabunPSK" w:cs="TH SarabunPSK"/>
          <w:b/>
          <w:bCs/>
          <w:lang w:bidi="th-TH"/>
        </w:rPr>
        <w:t>3</w:t>
      </w:r>
      <w:r w:rsidRPr="00931B76">
        <w:rPr>
          <w:rFonts w:ascii="TH SarabunPSK" w:hAnsi="TH SarabunPSK" w:cs="TH SarabunPSK"/>
          <w:b/>
          <w:bCs/>
          <w:cs/>
          <w:lang w:bidi="th-TH"/>
        </w:rPr>
        <w:t>.</w:t>
      </w:r>
      <w:r w:rsidR="00913DBB" w:rsidRPr="00931B76">
        <w:rPr>
          <w:rFonts w:ascii="TH SarabunPSK" w:hAnsi="TH SarabunPSK" w:cs="TH SarabunPSK"/>
          <w:b/>
          <w:bCs/>
          <w:lang w:bidi="th-TH"/>
        </w:rPr>
        <w:t xml:space="preserve">3 </w:t>
      </w:r>
      <w:r w:rsidR="00913DBB" w:rsidRPr="00931B76">
        <w:rPr>
          <w:rFonts w:ascii="TH SarabunPSK" w:hAnsi="TH SarabunPSK" w:cs="TH SarabunPSK"/>
          <w:cs/>
          <w:lang w:bidi="th-TH"/>
        </w:rPr>
        <w:t xml:space="preserve"> </w:t>
      </w:r>
      <w:r w:rsidR="00913DBB" w:rsidRPr="00931B76">
        <w:rPr>
          <w:rFonts w:ascii="TH SarabunPSK" w:hAnsi="TH SarabunPSK" w:cs="TH SarabunPSK"/>
          <w:b/>
          <w:bCs/>
          <w:cs/>
          <w:lang w:bidi="th-TH"/>
        </w:rPr>
        <w:t>หมวดวิชาเลือกเสรี</w:t>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rPr>
        <w:tab/>
      </w:r>
      <w:r w:rsidR="00913DBB" w:rsidRPr="00931B76">
        <w:rPr>
          <w:rFonts w:ascii="TH SarabunPSK" w:hAnsi="TH SarabunPSK" w:cs="TH SarabunPSK"/>
          <w:b/>
          <w:bCs/>
          <w:rtl/>
          <w:cs/>
        </w:rPr>
        <w:tab/>
      </w:r>
      <w:r w:rsidR="00D51651" w:rsidRPr="00931B76">
        <w:rPr>
          <w:rFonts w:ascii="TH SarabunPSK" w:hAnsi="TH SarabunPSK" w:cs="TH SarabunPSK"/>
          <w:b/>
          <w:bCs/>
          <w:rtl/>
          <w:cs/>
          <w:lang w:bidi="th-TH"/>
        </w:rPr>
        <w:t xml:space="preserve">                </w:t>
      </w:r>
      <w:r w:rsidR="00913DBB" w:rsidRPr="00931B76">
        <w:rPr>
          <w:rFonts w:ascii="TH SarabunPSK" w:hAnsi="TH SarabunPSK" w:cs="TH SarabunPSK"/>
          <w:b/>
          <w:bCs/>
          <w:cs/>
          <w:lang w:bidi="th-TH"/>
        </w:rPr>
        <w:t>จำนวน</w:t>
      </w:r>
      <w:r w:rsidR="00C91A10" w:rsidRPr="00931B76">
        <w:rPr>
          <w:rFonts w:ascii="TH SarabunPSK" w:hAnsi="TH SarabunPSK" w:cs="TH SarabunPSK"/>
          <w:b/>
          <w:bCs/>
        </w:rPr>
        <w:t xml:space="preserve">  6   </w:t>
      </w:r>
      <w:r w:rsidR="00913DBB" w:rsidRPr="00931B76">
        <w:rPr>
          <w:rFonts w:ascii="TH SarabunPSK" w:hAnsi="TH SarabunPSK" w:cs="TH SarabunPSK"/>
          <w:b/>
          <w:bCs/>
          <w:cs/>
          <w:lang w:bidi="th-TH"/>
        </w:rPr>
        <w:t>หน่วยกิต</w:t>
      </w:r>
      <w:r w:rsidR="00913DBB" w:rsidRPr="00931B76">
        <w:rPr>
          <w:rFonts w:ascii="TH SarabunPSK" w:hAnsi="TH SarabunPSK" w:cs="TH SarabunPSK"/>
          <w:cs/>
          <w:lang w:bidi="th-TH"/>
        </w:rPr>
        <w:t xml:space="preserve">  </w:t>
      </w:r>
    </w:p>
    <w:p w14:paraId="075FCE14" w14:textId="33C54B35" w:rsidR="00913DBB" w:rsidRPr="00931B76" w:rsidRDefault="00913DBB" w:rsidP="00B874F9">
      <w:pPr>
        <w:tabs>
          <w:tab w:val="left" w:pos="1320"/>
          <w:tab w:val="left" w:pos="1843"/>
        </w:tabs>
        <w:ind w:left="1320" w:right="-23"/>
        <w:jc w:val="both"/>
        <w:rPr>
          <w:rFonts w:ascii="TH SarabunPSK" w:hAnsi="TH SarabunPSK" w:cs="TH SarabunPSK"/>
          <w:sz w:val="16"/>
          <w:szCs w:val="16"/>
          <w:lang w:bidi="th-TH"/>
        </w:rPr>
      </w:pPr>
      <w:r w:rsidRPr="00931B76">
        <w:rPr>
          <w:rFonts w:ascii="TH SarabunPSK" w:hAnsi="TH SarabunPSK" w:cs="TH SarabunPSK"/>
          <w:cs/>
          <w:lang w:bidi="th-TH"/>
        </w:rPr>
        <w:t xml:space="preserve">     </w:t>
      </w:r>
      <w:r w:rsidR="00B874F9" w:rsidRPr="00931B76">
        <w:rPr>
          <w:rFonts w:ascii="TH SarabunPSK" w:hAnsi="TH SarabunPSK" w:cs="TH SarabunPSK"/>
          <w:sz w:val="16"/>
          <w:szCs w:val="16"/>
          <w:lang w:bidi="th-TH"/>
        </w:rPr>
        <w:tab/>
      </w:r>
    </w:p>
    <w:p w14:paraId="017193C3" w14:textId="155BE407" w:rsidR="00913DBB" w:rsidRPr="00931B76" w:rsidRDefault="00913DBB" w:rsidP="00D51651">
      <w:pPr>
        <w:tabs>
          <w:tab w:val="left" w:pos="720"/>
          <w:tab w:val="left" w:pos="1843"/>
        </w:tabs>
        <w:ind w:right="-23"/>
        <w:jc w:val="both"/>
        <w:rPr>
          <w:rFonts w:ascii="TH SarabunPSK" w:hAnsi="TH SarabunPSK" w:cs="TH SarabunPSK"/>
          <w:b/>
          <w:bCs/>
          <w:cs/>
          <w:lang w:bidi="th-TH"/>
        </w:rPr>
      </w:pPr>
      <w:r w:rsidRPr="00931B76">
        <w:rPr>
          <w:rFonts w:ascii="TH SarabunPSK" w:hAnsi="TH SarabunPSK" w:cs="TH SarabunPSK"/>
          <w:cs/>
          <w:lang w:bidi="th-TH"/>
        </w:rPr>
        <w:t xml:space="preserve"> </w:t>
      </w:r>
      <w:r w:rsidR="00D51651" w:rsidRPr="00931B76">
        <w:rPr>
          <w:rFonts w:ascii="TH SarabunPSK" w:hAnsi="TH SarabunPSK" w:cs="TH SarabunPSK"/>
          <w:lang w:bidi="th-TH"/>
        </w:rPr>
        <w:tab/>
      </w:r>
      <w:r w:rsidRPr="00931B76">
        <w:rPr>
          <w:rFonts w:ascii="TH SarabunPSK" w:hAnsi="TH SarabunPSK" w:cs="TH SarabunPSK"/>
          <w:cs/>
          <w:lang w:bidi="th-TH"/>
        </w:rPr>
        <w:t>ให้นิสิตสามารถเลือกเรียนรายวิชาที่เปิดสอนใน</w:t>
      </w:r>
      <w:r w:rsidR="00142B64" w:rsidRPr="00931B76">
        <w:rPr>
          <w:rFonts w:ascii="TH SarabunPSK" w:hAnsi="TH SarabunPSK" w:cs="TH SarabunPSK" w:hint="cs"/>
          <w:cs/>
          <w:lang w:bidi="th-TH"/>
        </w:rPr>
        <w:t>ระดับปริญญาตรีใน</w:t>
      </w:r>
      <w:r w:rsidRPr="00931B76">
        <w:rPr>
          <w:rFonts w:ascii="TH SarabunPSK" w:hAnsi="TH SarabunPSK" w:cs="TH SarabunPSK"/>
          <w:cs/>
          <w:lang w:bidi="th-TH"/>
        </w:rPr>
        <w:t>มหาวิทยาลัยนเรศวรหรือสถาบันอื่น</w:t>
      </w:r>
      <w:r w:rsidR="00142B64" w:rsidRPr="00931B76">
        <w:rPr>
          <w:rFonts w:ascii="TH SarabunPSK" w:hAnsi="TH SarabunPSK" w:cs="TH SarabunPSK" w:hint="cs"/>
          <w:cs/>
          <w:lang w:bidi="th-TH"/>
        </w:rPr>
        <w:t xml:space="preserve"> ๆ</w:t>
      </w:r>
      <w:r w:rsidR="00142B64" w:rsidRPr="00931B76">
        <w:rPr>
          <w:rFonts w:ascii="TH SarabunPSK" w:hAnsi="TH SarabunPSK" w:cs="TH SarabunPSK" w:hint="cs"/>
          <w:b/>
          <w:bCs/>
          <w:cs/>
          <w:lang w:bidi="th-TH"/>
        </w:rPr>
        <w:t xml:space="preserve"> </w:t>
      </w:r>
      <w:r w:rsidR="00EF2AC9" w:rsidRPr="00931B76">
        <w:rPr>
          <w:rFonts w:ascii="TH SarabunPSK" w:hAnsi="TH SarabunPSK" w:cs="TH SarabunPSK" w:hint="cs"/>
          <w:cs/>
          <w:lang w:bidi="th-TH"/>
        </w:rPr>
        <w:t xml:space="preserve">เพื่อเป็นการเพิ่มพูนความรู้ได้ โดยการยินยอมของหลักสูตร </w:t>
      </w:r>
      <w:r w:rsidR="00142B64" w:rsidRPr="00931B76">
        <w:rPr>
          <w:rFonts w:ascii="TH SarabunPSK" w:hAnsi="TH SarabunPSK" w:cs="TH SarabunPSK" w:hint="cs"/>
          <w:cs/>
          <w:lang w:bidi="th-TH"/>
        </w:rPr>
        <w:t>และเห็นชอบร่วมกันระหว่างสถาบัน</w:t>
      </w:r>
    </w:p>
    <w:p w14:paraId="7D3E3FAE"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581DFDFB"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11A570A9"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12DFBB25"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256C140A" w14:textId="77777777" w:rsidR="00EF2AC9" w:rsidRPr="00931B76" w:rsidRDefault="00EF2AC9" w:rsidP="00913DBB">
      <w:pPr>
        <w:tabs>
          <w:tab w:val="left" w:pos="720"/>
          <w:tab w:val="left" w:pos="1843"/>
        </w:tabs>
        <w:ind w:left="840" w:right="-23"/>
        <w:jc w:val="both"/>
        <w:rPr>
          <w:rFonts w:ascii="TH SarabunPSK" w:hAnsi="TH SarabunPSK" w:cs="TH SarabunPSK"/>
          <w:b/>
          <w:bCs/>
          <w:lang w:bidi="th-TH"/>
        </w:rPr>
      </w:pPr>
    </w:p>
    <w:p w14:paraId="2C1B3350"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2A8C58BC"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6534E183"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38BC47CA" w14:textId="77777777" w:rsidR="00913DBB" w:rsidRPr="00931B76" w:rsidRDefault="00913DBB" w:rsidP="00913DBB">
      <w:pPr>
        <w:tabs>
          <w:tab w:val="left" w:pos="720"/>
          <w:tab w:val="left" w:pos="1843"/>
        </w:tabs>
        <w:ind w:left="840" w:right="-23"/>
        <w:jc w:val="both"/>
        <w:rPr>
          <w:rFonts w:ascii="TH SarabunPSK" w:hAnsi="TH SarabunPSK" w:cs="TH SarabunPSK"/>
          <w:b/>
          <w:bCs/>
          <w:lang w:bidi="th-TH"/>
        </w:rPr>
      </w:pPr>
    </w:p>
    <w:p w14:paraId="61D09A8E" w14:textId="2D5F8BBF" w:rsidR="002E1411" w:rsidRPr="00931B76" w:rsidRDefault="00440BAF" w:rsidP="00EA5E76">
      <w:pPr>
        <w:tabs>
          <w:tab w:val="left" w:pos="720"/>
          <w:tab w:val="left" w:pos="1843"/>
        </w:tabs>
        <w:ind w:right="-23"/>
        <w:jc w:val="both"/>
        <w:rPr>
          <w:rFonts w:ascii="TH SarabunPSK" w:hAnsi="TH SarabunPSK" w:cs="TH SarabunPSK"/>
          <w:b/>
          <w:bCs/>
          <w:lang w:bidi="th-TH"/>
        </w:rPr>
      </w:pPr>
      <w:r w:rsidRPr="00931B76">
        <w:rPr>
          <w:rFonts w:ascii="TH SarabunPSK" w:hAnsi="TH SarabunPSK" w:cs="TH SarabunPSK"/>
          <w:b/>
          <w:bCs/>
          <w:lang w:bidi="th-TH"/>
        </w:rPr>
        <w:lastRenderedPageBreak/>
        <w:t>3</w:t>
      </w:r>
      <w:r w:rsidRPr="00931B76">
        <w:rPr>
          <w:rFonts w:ascii="TH SarabunPSK" w:hAnsi="TH SarabunPSK" w:cs="TH SarabunPSK"/>
          <w:b/>
          <w:bCs/>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 xml:space="preserve">4 </w:t>
      </w:r>
      <w:r w:rsidRPr="00931B76">
        <w:rPr>
          <w:rFonts w:ascii="TH SarabunPSK" w:hAnsi="TH SarabunPSK" w:cs="TH SarabunPSK"/>
          <w:b/>
          <w:bCs/>
          <w:cs/>
          <w:lang w:bidi="th-TH"/>
        </w:rPr>
        <w:t>แสดงแผนการศึกษา</w:t>
      </w:r>
    </w:p>
    <w:p w14:paraId="2D07D5FB" w14:textId="77777777" w:rsidR="00440BAF" w:rsidRPr="00931B76" w:rsidRDefault="00440BAF" w:rsidP="00EA5E76">
      <w:pPr>
        <w:tabs>
          <w:tab w:val="left" w:pos="720"/>
          <w:tab w:val="left" w:pos="1843"/>
        </w:tabs>
        <w:ind w:right="-23"/>
        <w:jc w:val="both"/>
        <w:rPr>
          <w:rFonts w:ascii="TH SarabunPSK" w:hAnsi="TH SarabunPSK" w:cs="TH SarabunPSK"/>
          <w:b/>
          <w:bCs/>
          <w:cs/>
          <w:lang w:bidi="th-TH"/>
        </w:rPr>
      </w:pPr>
    </w:p>
    <w:p w14:paraId="63E46288" w14:textId="77777777" w:rsidR="00E362F7" w:rsidRPr="00931B76" w:rsidRDefault="00E362F7" w:rsidP="00E362F7">
      <w:pPr>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 xml:space="preserve">ปีที่ 1 </w:t>
      </w:r>
    </w:p>
    <w:p w14:paraId="4BA4D578" w14:textId="77777777" w:rsidR="00E362F7" w:rsidRPr="00931B76" w:rsidRDefault="00E362F7" w:rsidP="00E362F7">
      <w:pPr>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ภาคการศึกษาต้น</w:t>
      </w:r>
    </w:p>
    <w:p w14:paraId="0D9E432D" w14:textId="77777777" w:rsidR="00E362F7" w:rsidRPr="00931B76" w:rsidRDefault="00E362F7" w:rsidP="00E362F7">
      <w:pPr>
        <w:jc w:val="center"/>
        <w:rPr>
          <w:rFonts w:ascii="TH SarabunPSK" w:eastAsiaTheme="minorHAnsi" w:hAnsi="TH SarabunPSK" w:cs="TH SarabunPSK"/>
          <w:b/>
          <w:bCs/>
          <w:lang w:bidi="th-TH"/>
        </w:rPr>
      </w:pPr>
    </w:p>
    <w:p w14:paraId="0B83BC04" w14:textId="1F6F8430" w:rsidR="00E362F7" w:rsidRPr="00931B76" w:rsidRDefault="00E362F7" w:rsidP="00E362F7">
      <w:pPr>
        <w:ind w:firstLine="720"/>
        <w:rPr>
          <w:rFonts w:ascii="TH SarabunPSK" w:hAnsi="TH SarabunPSK" w:cs="TH SarabunPSK"/>
        </w:rPr>
      </w:pPr>
      <w:r w:rsidRPr="00931B76">
        <w:rPr>
          <w:rFonts w:ascii="TH SarabunPSK" w:hAnsi="TH SarabunPSK" w:cs="TH SarabunPSK"/>
        </w:rPr>
        <w:t>001211</w:t>
      </w:r>
      <w:r w:rsidRPr="00931B76">
        <w:rPr>
          <w:rFonts w:ascii="TH SarabunPSK" w:hAnsi="TH SarabunPSK" w:cs="TH SarabunPSK"/>
        </w:rPr>
        <w:tab/>
      </w:r>
      <w:r w:rsidRPr="00931B76">
        <w:rPr>
          <w:rFonts w:ascii="TH SarabunPSK" w:hAnsi="TH SarabunPSK" w:cs="TH SarabunPSK"/>
          <w:cs/>
          <w:lang w:bidi="th-TH"/>
        </w:rPr>
        <w:t xml:space="preserve">     </w:t>
      </w:r>
      <w:r w:rsidRPr="00931B76">
        <w:rPr>
          <w:rFonts w:ascii="TH SarabunPSK" w:hAnsi="TH SarabunPSK" w:cs="TH SarabunPSK"/>
          <w:cs/>
          <w:lang w:bidi="th-TH"/>
        </w:rPr>
        <w:tab/>
        <w:t>ภาษาอังกฤษพื้นฐาน</w:t>
      </w:r>
      <w:r w:rsidR="00DB680C" w:rsidRPr="00931B76">
        <w:rPr>
          <w:rFonts w:ascii="TH SarabunPSK" w:hAnsi="TH SarabunPSK" w:cs="TH SarabunPSK"/>
        </w:rPr>
        <w:tab/>
      </w:r>
      <w:r w:rsidR="00DB680C" w:rsidRPr="00931B76">
        <w:rPr>
          <w:rFonts w:ascii="TH SarabunPSK" w:hAnsi="TH SarabunPSK" w:cs="TH SarabunPSK"/>
        </w:rPr>
        <w:tab/>
      </w:r>
      <w:r w:rsidR="00DB680C" w:rsidRPr="00931B76">
        <w:rPr>
          <w:rFonts w:ascii="TH SarabunPSK" w:hAnsi="TH SarabunPSK" w:cs="TH SarabunPSK"/>
        </w:rPr>
        <w:tab/>
      </w:r>
      <w:r w:rsidR="00DB680C" w:rsidRPr="00931B76">
        <w:rPr>
          <w:rFonts w:ascii="TH SarabunPSK" w:hAnsi="TH SarabunPSK" w:cs="TH SarabunPSK"/>
        </w:rPr>
        <w:tab/>
      </w:r>
      <w:r w:rsidR="00DB680C" w:rsidRPr="00931B76">
        <w:rPr>
          <w:rFonts w:ascii="TH SarabunPSK" w:hAnsi="TH SarabunPSK" w:cs="TH SarabunPSK"/>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57D08E70" w14:textId="77777777" w:rsidR="00E362F7" w:rsidRPr="00931B76" w:rsidRDefault="00E362F7" w:rsidP="00E362F7">
      <w:pPr>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 xml:space="preserve">Fundamental English  </w:t>
      </w:r>
    </w:p>
    <w:p w14:paraId="3A946D0D" w14:textId="177EA7FA" w:rsidR="00E362F7" w:rsidRPr="00931B76" w:rsidRDefault="00E362F7" w:rsidP="00770330">
      <w:pPr>
        <w:ind w:firstLine="720"/>
        <w:rPr>
          <w:rFonts w:ascii="TH SarabunPSK" w:hAnsi="TH SarabunPSK" w:cs="TH SarabunPSK"/>
        </w:rPr>
      </w:pPr>
      <w:r w:rsidRPr="00931B76">
        <w:rPr>
          <w:rFonts w:ascii="TH SarabunPSK" w:hAnsi="TH SarabunPSK" w:cs="TH SarabunPSK"/>
        </w:rPr>
        <w:t>001</w:t>
      </w:r>
      <w:r w:rsidR="00770330" w:rsidRPr="00931B76">
        <w:rPr>
          <w:rFonts w:ascii="TH SarabunPSK" w:hAnsi="TH SarabunPSK" w:cs="TH SarabunPSK"/>
        </w:rPr>
        <w:t>xxx</w:t>
      </w:r>
      <w:r w:rsidRPr="00931B76">
        <w:rPr>
          <w:rFonts w:ascii="TH SarabunPSK" w:hAnsi="TH SarabunPSK" w:cs="TH SarabunPSK"/>
        </w:rPr>
        <w:tab/>
      </w:r>
      <w:r w:rsidRPr="00931B76">
        <w:rPr>
          <w:rFonts w:ascii="TH SarabunPSK" w:hAnsi="TH SarabunPSK" w:cs="TH SarabunPSK"/>
          <w:cs/>
          <w:lang w:bidi="th-TH"/>
        </w:rPr>
        <w:tab/>
      </w:r>
      <w:r w:rsidR="00770330" w:rsidRPr="00931B76">
        <w:rPr>
          <w:rFonts w:ascii="TH SarabunPSK" w:hAnsi="TH SarabunPSK" w:cs="TH SarabunPSK" w:hint="cs"/>
          <w:cs/>
          <w:lang w:bidi="th-TH"/>
        </w:rPr>
        <w:t>หมวดวิชาศึกษาทั่วไป กลุ่มวิชามนุษยศาสตร์</w:t>
      </w:r>
      <w:r w:rsidR="00DB680C" w:rsidRPr="00931B76">
        <w:rPr>
          <w:rFonts w:ascii="TH SarabunPSK" w:hAnsi="TH SarabunPSK" w:cs="TH SarabunPSK"/>
          <w:lang w:bidi="th-TH"/>
        </w:rPr>
        <w:tab/>
      </w:r>
      <w:r w:rsidR="00DB680C" w:rsidRPr="00931B76">
        <w:rPr>
          <w:rFonts w:ascii="TH SarabunPSK" w:hAnsi="TH SarabunPSK" w:cs="TH SarabunPSK"/>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2B9FFD4C" w14:textId="253B4625" w:rsidR="001E6202" w:rsidRPr="00931B76" w:rsidRDefault="001E6202" w:rsidP="00770330">
      <w:pPr>
        <w:rPr>
          <w:rFonts w:ascii="TH SarabunPSK" w:hAnsi="TH SarabunPSK" w:cs="TH SarabunPSK"/>
          <w:lang w:bidi="th-TH"/>
        </w:rPr>
      </w:pPr>
      <w:r w:rsidRPr="00931B76">
        <w:rPr>
          <w:rFonts w:ascii="TH SarabunPSK" w:hAnsi="TH SarabunPSK" w:cs="TH SarabunPSK"/>
          <w:lang w:bidi="th-TH"/>
        </w:rPr>
        <w:tab/>
        <w:t>001</w:t>
      </w:r>
      <w:r w:rsidR="00770330" w:rsidRPr="00931B76">
        <w:rPr>
          <w:rFonts w:ascii="TH SarabunPSK" w:hAnsi="TH SarabunPSK" w:cs="TH SarabunPSK"/>
          <w:lang w:bidi="th-TH"/>
        </w:rPr>
        <w:t>xxx</w:t>
      </w:r>
      <w:r w:rsidRPr="00931B76">
        <w:rPr>
          <w:rFonts w:ascii="TH SarabunPSK" w:hAnsi="TH SarabunPSK" w:cs="TH SarabunPSK"/>
          <w:lang w:bidi="th-TH"/>
        </w:rPr>
        <w:tab/>
      </w:r>
      <w:r w:rsidRPr="00931B76">
        <w:rPr>
          <w:rFonts w:ascii="TH SarabunPSK" w:hAnsi="TH SarabunPSK" w:cs="TH SarabunPSK"/>
          <w:lang w:bidi="th-TH"/>
        </w:rPr>
        <w:tab/>
      </w:r>
      <w:r w:rsidR="00222D23" w:rsidRPr="00931B76">
        <w:rPr>
          <w:rFonts w:ascii="TH SarabunPSK" w:hAnsi="TH SarabunPSK" w:cs="TH SarabunPSK" w:hint="cs"/>
          <w:cs/>
          <w:lang w:bidi="th-TH"/>
        </w:rPr>
        <w:t>หมวดวิชาศึกษาทั่วไป กลุ่มวิชาสังคมศาสตร์</w:t>
      </w:r>
      <w:r w:rsidRPr="00931B76">
        <w:rPr>
          <w:rFonts w:ascii="TH SarabunPSK" w:hAnsi="TH SarabunPSK" w:cs="TH SarabunPSK" w:hint="cs"/>
          <w:cs/>
          <w:lang w:bidi="th-TH"/>
        </w:rPr>
        <w:tab/>
      </w:r>
      <w:r w:rsidRPr="00931B76">
        <w:rPr>
          <w:rFonts w:ascii="TH SarabunPSK" w:hAnsi="TH SarabunPSK" w:cs="TH SarabunPSK" w:hint="cs"/>
          <w:cs/>
          <w:lang w:bidi="th-TH"/>
        </w:rPr>
        <w:tab/>
      </w:r>
      <w:r w:rsidR="00222D23" w:rsidRPr="00931B76">
        <w:rPr>
          <w:rFonts w:ascii="TH SarabunPSK" w:hAnsi="TH SarabunPSK" w:cs="TH SarabunPSK"/>
          <w:cs/>
          <w:lang w:bidi="th-TH"/>
        </w:rPr>
        <w:tab/>
      </w:r>
      <w:r w:rsidRPr="00931B76">
        <w:rPr>
          <w:rFonts w:ascii="TH SarabunPSK" w:hAnsi="TH SarabunPSK" w:cs="TH SarabunPSK" w:hint="cs"/>
          <w:cs/>
          <w:lang w:bidi="th-TH"/>
        </w:rPr>
        <w:t>3(2-2-5)</w:t>
      </w:r>
    </w:p>
    <w:p w14:paraId="0FE62455"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t>8351</w:t>
      </w:r>
      <w:r w:rsidRPr="00931B76">
        <w:rPr>
          <w:rFonts w:ascii="TH SarabunPSK" w:hAnsi="TH SarabunPSK" w:cs="TH SarabunPSK"/>
          <w:lang w:bidi="th-TH"/>
        </w:rPr>
        <w:t>11</w:t>
      </w:r>
      <w:r w:rsidRPr="00931B76">
        <w:rPr>
          <w:rFonts w:ascii="TH SarabunPSK" w:hAnsi="TH SarabunPSK" w:cs="TH SarabunPSK"/>
        </w:rPr>
        <w:tab/>
      </w:r>
      <w:r w:rsidRPr="00931B76">
        <w:rPr>
          <w:rFonts w:ascii="TH SarabunPSK" w:hAnsi="TH SarabunPSK" w:cs="TH SarabunPSK"/>
          <w:cs/>
          <w:lang w:bidi="th-TH"/>
        </w:rPr>
        <w:t>สรีรจิตวิทยา</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0B0C9212"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Physiological Psychology</w:t>
      </w:r>
    </w:p>
    <w:p w14:paraId="7C4C710F"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imes New Roman"/>
          <w:rtl/>
        </w:rPr>
        <w:tab/>
        <w:t>835</w:t>
      </w:r>
      <w:r w:rsidRPr="00931B76">
        <w:rPr>
          <w:rFonts w:ascii="TH SarabunPSK" w:hAnsi="TH SarabunPSK" w:cs="TH SarabunPSK"/>
        </w:rPr>
        <w:t>121</w:t>
      </w:r>
      <w:r w:rsidRPr="00931B76">
        <w:rPr>
          <w:rFonts w:ascii="TH SarabunPSK" w:hAnsi="TH SarabunPSK" w:cs="TH SarabunPSK"/>
        </w:rPr>
        <w:tab/>
      </w:r>
      <w:r w:rsidRPr="00931B76">
        <w:rPr>
          <w:rFonts w:ascii="TH SarabunPSK" w:hAnsi="TH SarabunPSK" w:cs="TH SarabunPSK"/>
          <w:cs/>
          <w:lang w:bidi="th-TH"/>
        </w:rPr>
        <w:t>จิตวิทยาทั่วไป</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rPr>
        <w:tab/>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1B9A5951"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rPr>
        <w:t>General Psychology</w:t>
      </w:r>
    </w:p>
    <w:p w14:paraId="0B613E7D"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eastAsiaTheme="minorHAnsi" w:hAnsi="TH SarabunPSK" w:cs="TH SarabunPSK"/>
          <w:lang w:bidi="th-TH"/>
        </w:rPr>
        <w:tab/>
      </w:r>
      <w:r w:rsidRPr="00931B76">
        <w:rPr>
          <w:rFonts w:ascii="TH SarabunPSK" w:hAnsi="TH SarabunPSK" w:cs="Times New Roman"/>
          <w:rtl/>
        </w:rPr>
        <w:t>835</w:t>
      </w:r>
      <w:r w:rsidRPr="00931B76">
        <w:rPr>
          <w:rFonts w:ascii="TH SarabunPSK" w:hAnsi="TH SarabunPSK" w:cs="TH SarabunPSK"/>
        </w:rPr>
        <w:t>122</w:t>
      </w:r>
      <w:r w:rsidRPr="00931B76">
        <w:rPr>
          <w:rFonts w:ascii="TH SarabunPSK" w:hAnsi="TH SarabunPSK" w:cs="TH SarabunPSK"/>
        </w:rPr>
        <w:tab/>
      </w:r>
      <w:r w:rsidRPr="00931B76">
        <w:rPr>
          <w:rFonts w:ascii="TH SarabunPSK" w:hAnsi="TH SarabunPSK" w:cs="TH SarabunPSK"/>
          <w:cs/>
          <w:lang w:bidi="th-TH"/>
        </w:rPr>
        <w:t>จิตวิทยาพัฒนาการ</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2CA6EE85"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Developmental Psychology</w:t>
      </w:r>
    </w:p>
    <w:p w14:paraId="1B192522" w14:textId="77777777"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รวม               18 หน่วยกิต</w:t>
      </w:r>
    </w:p>
    <w:p w14:paraId="2EB24166" w14:textId="77777777" w:rsidR="00E362F7" w:rsidRPr="00931B76" w:rsidRDefault="00E362F7" w:rsidP="00E362F7">
      <w:pPr>
        <w:tabs>
          <w:tab w:val="left" w:pos="720"/>
          <w:tab w:val="left" w:pos="2160"/>
        </w:tabs>
        <w:rPr>
          <w:rFonts w:ascii="TH SarabunPSK" w:hAnsi="TH SarabunPSK" w:cs="TH SarabunPSK"/>
          <w:lang w:bidi="th-TH"/>
        </w:rPr>
      </w:pPr>
    </w:p>
    <w:p w14:paraId="0783BACD" w14:textId="77777777" w:rsidR="00E362F7" w:rsidRPr="00931B76" w:rsidRDefault="00E362F7" w:rsidP="00E362F7">
      <w:pPr>
        <w:tabs>
          <w:tab w:val="left" w:pos="720"/>
          <w:tab w:val="left" w:pos="2160"/>
        </w:tabs>
        <w:rPr>
          <w:rFonts w:ascii="TH SarabunPSK" w:hAnsi="TH SarabunPSK" w:cs="TH SarabunPSK"/>
          <w:lang w:bidi="th-TH"/>
        </w:rPr>
      </w:pPr>
    </w:p>
    <w:p w14:paraId="63A20EA8" w14:textId="77777777" w:rsidR="00E362F7" w:rsidRPr="00931B76" w:rsidRDefault="00E362F7" w:rsidP="00E362F7">
      <w:pPr>
        <w:tabs>
          <w:tab w:val="left" w:pos="720"/>
          <w:tab w:val="left" w:pos="2160"/>
        </w:tabs>
        <w:rPr>
          <w:rFonts w:ascii="TH SarabunPSK" w:hAnsi="TH SarabunPSK" w:cs="TH SarabunPSK"/>
          <w:lang w:bidi="th-TH"/>
        </w:rPr>
      </w:pPr>
    </w:p>
    <w:p w14:paraId="5B19281C" w14:textId="77777777" w:rsidR="00E362F7" w:rsidRPr="00931B76" w:rsidRDefault="00E362F7" w:rsidP="00E362F7">
      <w:pPr>
        <w:tabs>
          <w:tab w:val="left" w:pos="720"/>
          <w:tab w:val="left" w:pos="2160"/>
        </w:tabs>
        <w:rPr>
          <w:rFonts w:ascii="TH SarabunPSK" w:hAnsi="TH SarabunPSK" w:cs="TH SarabunPSK"/>
          <w:lang w:bidi="th-TH"/>
        </w:rPr>
      </w:pPr>
    </w:p>
    <w:p w14:paraId="6F249548" w14:textId="77777777" w:rsidR="00E362F7" w:rsidRPr="00931B76" w:rsidRDefault="00E362F7" w:rsidP="00E362F7">
      <w:pPr>
        <w:tabs>
          <w:tab w:val="left" w:pos="720"/>
          <w:tab w:val="left" w:pos="2160"/>
        </w:tabs>
        <w:rPr>
          <w:rFonts w:ascii="TH SarabunPSK" w:hAnsi="TH SarabunPSK" w:cs="TH SarabunPSK"/>
          <w:lang w:bidi="th-TH"/>
        </w:rPr>
      </w:pPr>
    </w:p>
    <w:p w14:paraId="697FE690" w14:textId="77777777" w:rsidR="00E362F7" w:rsidRPr="00931B76" w:rsidRDefault="00E362F7" w:rsidP="00E362F7">
      <w:pPr>
        <w:tabs>
          <w:tab w:val="left" w:pos="720"/>
          <w:tab w:val="left" w:pos="2160"/>
        </w:tabs>
        <w:rPr>
          <w:rFonts w:ascii="TH SarabunPSK" w:hAnsi="TH SarabunPSK" w:cs="TH SarabunPSK"/>
          <w:lang w:bidi="th-TH"/>
        </w:rPr>
      </w:pPr>
    </w:p>
    <w:p w14:paraId="6ABD0271" w14:textId="77777777" w:rsidR="00E362F7" w:rsidRPr="00931B76" w:rsidRDefault="00E362F7" w:rsidP="00E362F7">
      <w:pPr>
        <w:tabs>
          <w:tab w:val="left" w:pos="720"/>
          <w:tab w:val="left" w:pos="2160"/>
        </w:tabs>
        <w:rPr>
          <w:rFonts w:ascii="TH SarabunPSK" w:hAnsi="TH SarabunPSK" w:cs="TH SarabunPSK"/>
          <w:lang w:bidi="th-TH"/>
        </w:rPr>
      </w:pPr>
    </w:p>
    <w:p w14:paraId="7013AAF9" w14:textId="77777777" w:rsidR="00E362F7" w:rsidRPr="00931B76" w:rsidRDefault="00E362F7" w:rsidP="00E362F7">
      <w:pPr>
        <w:tabs>
          <w:tab w:val="left" w:pos="720"/>
          <w:tab w:val="left" w:pos="2160"/>
        </w:tabs>
        <w:rPr>
          <w:rFonts w:ascii="TH SarabunPSK" w:hAnsi="TH SarabunPSK" w:cs="TH SarabunPSK"/>
          <w:lang w:bidi="th-TH"/>
        </w:rPr>
      </w:pPr>
    </w:p>
    <w:p w14:paraId="3D931150" w14:textId="77777777" w:rsidR="00E362F7" w:rsidRPr="00931B76" w:rsidRDefault="00E362F7" w:rsidP="00E362F7">
      <w:pPr>
        <w:tabs>
          <w:tab w:val="left" w:pos="720"/>
          <w:tab w:val="left" w:pos="2160"/>
        </w:tabs>
        <w:rPr>
          <w:rFonts w:ascii="TH SarabunPSK" w:hAnsi="TH SarabunPSK" w:cs="TH SarabunPSK"/>
          <w:lang w:bidi="th-TH"/>
        </w:rPr>
      </w:pPr>
    </w:p>
    <w:p w14:paraId="4E0BF178" w14:textId="77777777" w:rsidR="00E362F7" w:rsidRPr="00931B76" w:rsidRDefault="00E362F7" w:rsidP="00E362F7">
      <w:pPr>
        <w:tabs>
          <w:tab w:val="left" w:pos="720"/>
          <w:tab w:val="left" w:pos="2160"/>
        </w:tabs>
        <w:rPr>
          <w:rFonts w:ascii="TH SarabunPSK" w:hAnsi="TH SarabunPSK" w:cs="TH SarabunPSK"/>
          <w:lang w:bidi="th-TH"/>
        </w:rPr>
      </w:pPr>
    </w:p>
    <w:p w14:paraId="3B3B6668" w14:textId="77777777" w:rsidR="00E362F7" w:rsidRPr="00931B76" w:rsidRDefault="00E362F7" w:rsidP="00E362F7">
      <w:pPr>
        <w:tabs>
          <w:tab w:val="left" w:pos="720"/>
          <w:tab w:val="left" w:pos="2160"/>
        </w:tabs>
        <w:rPr>
          <w:rFonts w:ascii="TH SarabunPSK" w:hAnsi="TH SarabunPSK" w:cs="TH SarabunPSK"/>
          <w:lang w:bidi="th-TH"/>
        </w:rPr>
      </w:pPr>
    </w:p>
    <w:p w14:paraId="70D46724" w14:textId="77777777" w:rsidR="00E362F7" w:rsidRPr="00931B76" w:rsidRDefault="00E362F7" w:rsidP="00E362F7">
      <w:pPr>
        <w:tabs>
          <w:tab w:val="left" w:pos="720"/>
          <w:tab w:val="left" w:pos="2160"/>
        </w:tabs>
        <w:rPr>
          <w:rFonts w:ascii="TH SarabunPSK" w:hAnsi="TH SarabunPSK" w:cs="TH SarabunPSK"/>
          <w:lang w:bidi="th-TH"/>
        </w:rPr>
      </w:pPr>
    </w:p>
    <w:p w14:paraId="299B2202" w14:textId="77777777" w:rsidR="00E362F7" w:rsidRPr="00931B76" w:rsidRDefault="00E362F7">
      <w:pPr>
        <w:rPr>
          <w:rFonts w:ascii="TH SarabunPSK" w:hAnsi="TH SarabunPSK" w:cs="TH SarabunPSK"/>
          <w:b/>
          <w:bCs/>
          <w:cs/>
          <w:lang w:bidi="th-TH"/>
        </w:rPr>
      </w:pPr>
      <w:r w:rsidRPr="00931B76">
        <w:rPr>
          <w:rFonts w:ascii="TH SarabunPSK" w:hAnsi="TH SarabunPSK" w:cs="TH SarabunPSK"/>
          <w:b/>
          <w:bCs/>
          <w:cs/>
          <w:lang w:bidi="th-TH"/>
        </w:rPr>
        <w:br w:type="page"/>
      </w:r>
    </w:p>
    <w:p w14:paraId="1F85B53C" w14:textId="4FB9E536" w:rsidR="00E362F7" w:rsidRPr="00931B76" w:rsidRDefault="00E362F7" w:rsidP="00E362F7">
      <w:pPr>
        <w:tabs>
          <w:tab w:val="left" w:pos="720"/>
          <w:tab w:val="left" w:pos="2160"/>
        </w:tabs>
        <w:jc w:val="center"/>
        <w:rPr>
          <w:rFonts w:ascii="TH SarabunPSK" w:hAnsi="TH SarabunPSK" w:cs="TH SarabunPSK"/>
          <w:b/>
          <w:bCs/>
          <w:lang w:bidi="th-TH"/>
        </w:rPr>
      </w:pPr>
      <w:r w:rsidRPr="00931B76">
        <w:rPr>
          <w:rFonts w:ascii="TH SarabunPSK" w:hAnsi="TH SarabunPSK" w:cs="TH SarabunPSK"/>
          <w:b/>
          <w:bCs/>
          <w:cs/>
          <w:lang w:bidi="th-TH"/>
        </w:rPr>
        <w:lastRenderedPageBreak/>
        <w:t xml:space="preserve">ปีที่ </w:t>
      </w:r>
      <w:r w:rsidRPr="00931B76">
        <w:rPr>
          <w:rFonts w:ascii="TH SarabunPSK" w:hAnsi="TH SarabunPSK" w:cs="TH SarabunPSK"/>
          <w:b/>
          <w:bCs/>
          <w:lang w:bidi="th-TH"/>
        </w:rPr>
        <w:t xml:space="preserve">1 </w:t>
      </w:r>
    </w:p>
    <w:p w14:paraId="67867AAA" w14:textId="77777777" w:rsidR="00E362F7" w:rsidRPr="00931B76" w:rsidRDefault="00E362F7" w:rsidP="00E362F7">
      <w:pPr>
        <w:tabs>
          <w:tab w:val="left" w:pos="720"/>
          <w:tab w:val="left" w:pos="2160"/>
        </w:tabs>
        <w:jc w:val="center"/>
        <w:rPr>
          <w:rFonts w:ascii="TH SarabunPSK" w:hAnsi="TH SarabunPSK" w:cs="TH SarabunPSK"/>
          <w:b/>
          <w:bCs/>
          <w:lang w:bidi="th-TH"/>
        </w:rPr>
      </w:pPr>
      <w:r w:rsidRPr="00931B76">
        <w:rPr>
          <w:rFonts w:ascii="TH SarabunPSK" w:hAnsi="TH SarabunPSK" w:cs="TH SarabunPSK"/>
          <w:b/>
          <w:bCs/>
          <w:cs/>
          <w:lang w:bidi="th-TH"/>
        </w:rPr>
        <w:t>ภาคการศึกษาปลาย</w:t>
      </w:r>
    </w:p>
    <w:p w14:paraId="2D1CAA9E" w14:textId="77777777" w:rsidR="00E362F7" w:rsidRPr="00931B76" w:rsidRDefault="00E362F7" w:rsidP="00E362F7">
      <w:pPr>
        <w:tabs>
          <w:tab w:val="left" w:pos="720"/>
          <w:tab w:val="left" w:pos="2160"/>
        </w:tabs>
        <w:jc w:val="center"/>
        <w:rPr>
          <w:rFonts w:ascii="TH SarabunPSK" w:hAnsi="TH SarabunPSK" w:cs="TH SarabunPSK"/>
          <w:b/>
          <w:bCs/>
          <w:lang w:bidi="th-TH"/>
        </w:rPr>
      </w:pPr>
    </w:p>
    <w:p w14:paraId="3FCA4797" w14:textId="415439CF" w:rsidR="00E362F7" w:rsidRPr="00931B76" w:rsidRDefault="00E362F7" w:rsidP="00E362F7">
      <w:pPr>
        <w:ind w:firstLine="720"/>
        <w:rPr>
          <w:rFonts w:ascii="TH SarabunPSK" w:hAnsi="TH SarabunPSK" w:cs="TH SarabunPSK"/>
          <w:cs/>
          <w:lang w:bidi="th-TH"/>
        </w:rPr>
      </w:pPr>
      <w:r w:rsidRPr="00931B76">
        <w:rPr>
          <w:rFonts w:ascii="TH SarabunPSK" w:hAnsi="TH SarabunPSK" w:cs="TH SarabunPSK"/>
        </w:rPr>
        <w:t>001201</w:t>
      </w:r>
      <w:r w:rsidRPr="00931B76">
        <w:rPr>
          <w:rFonts w:ascii="TH SarabunPSK" w:hAnsi="TH SarabunPSK" w:cs="TH SarabunPSK"/>
          <w:cs/>
          <w:lang w:bidi="th-TH"/>
        </w:rPr>
        <w:tab/>
      </w:r>
      <w:r w:rsidRPr="00931B76">
        <w:rPr>
          <w:rFonts w:ascii="TH SarabunPSK" w:hAnsi="TH SarabunPSK" w:cs="TH SarabunPSK"/>
          <w:cs/>
          <w:lang w:bidi="th-TH"/>
        </w:rPr>
        <w:tab/>
        <w:t>ทักษะภาษาไทย</w:t>
      </w:r>
      <w:r w:rsidR="00300DB5" w:rsidRPr="00931B76">
        <w:rPr>
          <w:rFonts w:ascii="TH SarabunPSK" w:hAnsi="TH SarabunPSK" w:cs="TH SarabunPSK"/>
        </w:rPr>
        <w:tab/>
      </w:r>
      <w:r w:rsidR="00300DB5" w:rsidRPr="00931B76">
        <w:rPr>
          <w:rFonts w:ascii="TH SarabunPSK" w:hAnsi="TH SarabunPSK" w:cs="TH SarabunPSK"/>
        </w:rPr>
        <w:tab/>
      </w:r>
      <w:r w:rsidR="00300DB5" w:rsidRPr="00931B76">
        <w:rPr>
          <w:rFonts w:ascii="TH SarabunPSK" w:hAnsi="TH SarabunPSK" w:cs="TH SarabunPSK"/>
        </w:rPr>
        <w:tab/>
      </w:r>
      <w:r w:rsidR="00300DB5" w:rsidRPr="00931B76">
        <w:rPr>
          <w:rFonts w:ascii="TH SarabunPSK" w:hAnsi="TH SarabunPSK" w:cs="TH SarabunPSK"/>
        </w:rPr>
        <w:tab/>
      </w:r>
      <w:r w:rsidR="00300DB5" w:rsidRPr="00931B76">
        <w:rPr>
          <w:rFonts w:ascii="TH SarabunPSK" w:hAnsi="TH SarabunPSK" w:cs="TH SarabunPSK"/>
        </w:rPr>
        <w:tab/>
      </w:r>
      <w:r w:rsidR="00300DB5" w:rsidRPr="00931B76">
        <w:rPr>
          <w:rFonts w:ascii="TH SarabunPSK" w:hAnsi="TH SarabunPSK" w:cs="TH SarabunPSK"/>
        </w:rPr>
        <w:tab/>
        <w:t>3</w:t>
      </w:r>
      <w:r w:rsidR="00300DB5" w:rsidRPr="00931B76">
        <w:rPr>
          <w:rFonts w:ascii="TH SarabunPSK" w:hAnsi="TH SarabunPSK" w:cs="TH SarabunPSK" w:hint="cs"/>
          <w:cs/>
          <w:lang w:bidi="th-TH"/>
        </w:rPr>
        <w:t>(2-2-5)</w:t>
      </w:r>
    </w:p>
    <w:p w14:paraId="4E293DAD" w14:textId="77777777" w:rsidR="00E362F7" w:rsidRPr="00931B76" w:rsidRDefault="00E362F7" w:rsidP="00E362F7">
      <w:pPr>
        <w:tabs>
          <w:tab w:val="left" w:pos="1680"/>
        </w:tabs>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Thai Language Skills</w:t>
      </w:r>
    </w:p>
    <w:p w14:paraId="1F2FFD2D" w14:textId="7F15AD4B" w:rsidR="00E362F7" w:rsidRPr="00931B76" w:rsidRDefault="00E362F7" w:rsidP="00E362F7">
      <w:pPr>
        <w:ind w:firstLine="720"/>
        <w:rPr>
          <w:rFonts w:ascii="TH SarabunPSK" w:hAnsi="TH SarabunPSK" w:cs="TH SarabunPSK"/>
        </w:rPr>
      </w:pPr>
      <w:r w:rsidRPr="00931B76">
        <w:rPr>
          <w:rFonts w:ascii="TH SarabunPSK" w:hAnsi="TH SarabunPSK" w:cs="TH SarabunPSK"/>
        </w:rPr>
        <w:t>001212</w:t>
      </w:r>
      <w:r w:rsidRPr="00931B76">
        <w:rPr>
          <w:rFonts w:ascii="TH SarabunPSK" w:hAnsi="TH SarabunPSK" w:cs="TH SarabunPSK"/>
          <w:cs/>
          <w:lang w:bidi="th-TH"/>
        </w:rPr>
        <w:tab/>
      </w:r>
      <w:r w:rsidRPr="00931B76">
        <w:rPr>
          <w:rFonts w:ascii="TH SarabunPSK" w:hAnsi="TH SarabunPSK" w:cs="TH SarabunPSK"/>
        </w:rPr>
        <w:tab/>
      </w:r>
      <w:r w:rsidR="0080534B" w:rsidRPr="00931B76">
        <w:rPr>
          <w:rFonts w:ascii="TH SarabunPSK" w:hAnsi="TH SarabunPSK" w:cs="TH SarabunPSK"/>
          <w:cs/>
          <w:lang w:bidi="th-TH"/>
        </w:rPr>
        <w:t>ภาษาอังกฤษพัฒนา</w:t>
      </w:r>
      <w:r w:rsidR="0080534B" w:rsidRPr="00931B76">
        <w:rPr>
          <w:rFonts w:ascii="TH SarabunPSK" w:hAnsi="TH SarabunPSK" w:cs="TH SarabunPSK"/>
          <w:cs/>
          <w:lang w:bidi="th-TH"/>
        </w:rPr>
        <w:tab/>
      </w:r>
      <w:r w:rsidR="0080534B" w:rsidRPr="00931B76">
        <w:rPr>
          <w:rFonts w:ascii="TH SarabunPSK" w:hAnsi="TH SarabunPSK" w:cs="TH SarabunPSK"/>
          <w:cs/>
          <w:lang w:bidi="th-TH"/>
        </w:rPr>
        <w:tab/>
      </w:r>
      <w:r w:rsidR="0080534B" w:rsidRPr="00931B76">
        <w:rPr>
          <w:rFonts w:ascii="TH SarabunPSK" w:hAnsi="TH SarabunPSK" w:cs="TH SarabunPSK"/>
          <w:cs/>
          <w:lang w:bidi="th-TH"/>
        </w:rPr>
        <w:tab/>
      </w:r>
      <w:r w:rsidR="0080534B" w:rsidRPr="00931B76">
        <w:rPr>
          <w:rFonts w:ascii="TH SarabunPSK" w:hAnsi="TH SarabunPSK" w:cs="TH SarabunPSK"/>
          <w:cs/>
          <w:lang w:bidi="th-TH"/>
        </w:rPr>
        <w:tab/>
      </w:r>
      <w:r w:rsidR="0080534B"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0F106D56" w14:textId="77777777" w:rsidR="00E362F7" w:rsidRPr="00931B76" w:rsidRDefault="00E362F7" w:rsidP="00E362F7">
      <w:pPr>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rPr>
        <w:t xml:space="preserve">Developmental English  </w:t>
      </w:r>
    </w:p>
    <w:p w14:paraId="043F2262" w14:textId="5ECE425B"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001</w:t>
      </w:r>
      <w:r w:rsidRPr="00931B76">
        <w:rPr>
          <w:rFonts w:ascii="TH SarabunPSK" w:eastAsiaTheme="minorHAnsi" w:hAnsi="TH SarabunPSK" w:cs="TH SarabunPSK"/>
          <w:lang w:bidi="th-TH"/>
        </w:rPr>
        <w:t>xxx</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หมวดวิชาศึกษาทั่วไป กลุ่ม</w:t>
      </w:r>
      <w:r w:rsidR="00300DB5" w:rsidRPr="00931B76">
        <w:rPr>
          <w:rFonts w:ascii="TH SarabunPSK" w:eastAsiaTheme="minorHAnsi" w:hAnsi="TH SarabunPSK" w:cs="TH SarabunPSK" w:hint="cs"/>
          <w:cs/>
          <w:lang w:bidi="th-TH"/>
        </w:rPr>
        <w:t>วิชา</w:t>
      </w:r>
      <w:r w:rsidRPr="00931B76">
        <w:rPr>
          <w:rFonts w:ascii="TH SarabunPSK" w:eastAsiaTheme="minorHAnsi" w:hAnsi="TH SarabunPSK" w:cs="TH SarabunPSK" w:hint="cs"/>
          <w:cs/>
          <w:lang w:bidi="th-TH"/>
        </w:rPr>
        <w:t xml:space="preserve">มนุษยศาสตร์  </w:t>
      </w:r>
      <w:r w:rsidR="00300DB5" w:rsidRPr="00931B76">
        <w:rPr>
          <w:rFonts w:ascii="TH SarabunPSK" w:eastAsiaTheme="minorHAnsi" w:hAnsi="TH SarabunPSK" w:cs="TH SarabunPSK"/>
          <w:lang w:bidi="th-TH"/>
        </w:rPr>
        <w:tab/>
      </w:r>
      <w:r w:rsidR="00300DB5" w:rsidRPr="00931B76">
        <w:rPr>
          <w:rFonts w:ascii="TH SarabunPSK" w:eastAsiaTheme="minorHAnsi" w:hAnsi="TH SarabunPSK" w:cs="TH SarabunPSK"/>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71FD4F27" w14:textId="0D91488C" w:rsidR="00862742" w:rsidRPr="00931B76" w:rsidRDefault="00862742" w:rsidP="00862742">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001</w:t>
      </w:r>
      <w:r w:rsidRPr="00931B76">
        <w:rPr>
          <w:rFonts w:ascii="TH SarabunPSK" w:eastAsiaTheme="minorHAnsi" w:hAnsi="TH SarabunPSK" w:cs="TH SarabunPSK"/>
          <w:lang w:bidi="th-TH"/>
        </w:rPr>
        <w:t>xxx</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หมวดวิชาศึกษาทั่วไป กลุ่มวิชาวิทยาศาสตร์และคณิตศาสตร์</w:t>
      </w:r>
      <w:r w:rsidRPr="00931B76">
        <w:rPr>
          <w:rFonts w:ascii="TH SarabunPSK" w:eastAsiaTheme="minorHAnsi" w:hAnsi="TH SarabunPSK" w:cs="TH SarabunPSK"/>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72492619" w14:textId="39142063"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t>001281</w:t>
      </w:r>
      <w:r w:rsidRPr="00931B76">
        <w:rPr>
          <w:rFonts w:ascii="TH SarabunPSK" w:hAnsi="TH SarabunPSK" w:cs="TH SarabunPSK"/>
          <w:cs/>
          <w:lang w:bidi="th-TH"/>
        </w:rPr>
        <w:tab/>
        <w:t>กีฬาและการออกกำลังกาย</w:t>
      </w:r>
      <w:r w:rsidR="008500B0" w:rsidRPr="00931B76">
        <w:rPr>
          <w:rFonts w:ascii="TH SarabunPSK" w:hAnsi="TH SarabunPSK" w:cs="TH SarabunPSK" w:hint="cs"/>
          <w:cs/>
          <w:lang w:bidi="th-TH"/>
        </w:rPr>
        <w:t xml:space="preserve"> </w:t>
      </w:r>
      <w:r w:rsidRPr="00931B76">
        <w:rPr>
          <w:rFonts w:ascii="TH SarabunPSK" w:hAnsi="TH SarabunPSK" w:cs="TH SarabunPSK"/>
          <w:cs/>
          <w:lang w:bidi="th-TH"/>
        </w:rPr>
        <w:t>(บังคับไม่นับหน่วยกิ</w:t>
      </w:r>
      <w:r w:rsidR="00016041" w:rsidRPr="00931B76">
        <w:rPr>
          <w:rFonts w:ascii="TH SarabunPSK" w:hAnsi="TH SarabunPSK" w:cs="TH SarabunPSK" w:hint="cs"/>
          <w:cs/>
          <w:lang w:bidi="th-TH"/>
        </w:rPr>
        <w:t>ต</w:t>
      </w:r>
      <w:r w:rsidRPr="00931B76">
        <w:rPr>
          <w:rFonts w:ascii="TH SarabunPSK" w:hAnsi="TH SarabunPSK" w:cs="TH SarabunPSK"/>
          <w:cs/>
          <w:lang w:bidi="th-TH"/>
        </w:rPr>
        <w:t>)</w:t>
      </w:r>
      <w:r w:rsidRPr="00931B76">
        <w:rPr>
          <w:rFonts w:ascii="TH SarabunPSK" w:hAnsi="TH SarabunPSK" w:cs="TH SarabunPSK"/>
          <w:cs/>
          <w:lang w:bidi="th-TH"/>
        </w:rPr>
        <w:tab/>
      </w:r>
      <w:r w:rsidRPr="00931B76">
        <w:rPr>
          <w:rFonts w:ascii="TH SarabunPSK" w:hAnsi="TH SarabunPSK" w:cs="TH SarabunPSK"/>
          <w:cs/>
          <w:lang w:bidi="th-TH"/>
        </w:rPr>
        <w:tab/>
        <w:t>1(0-2-1)</w:t>
      </w:r>
    </w:p>
    <w:p w14:paraId="7B478C3B" w14:textId="77777777"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 xml:space="preserve">Sports and Exercises </w:t>
      </w:r>
    </w:p>
    <w:p w14:paraId="02DBBD15"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imes New Roman"/>
          <w:rtl/>
        </w:rPr>
        <w:t>835</w:t>
      </w:r>
      <w:r w:rsidRPr="00931B76">
        <w:rPr>
          <w:rFonts w:ascii="TH SarabunPSK" w:hAnsi="TH SarabunPSK" w:cs="TH SarabunPSK"/>
        </w:rPr>
        <w:t>123</w:t>
      </w:r>
      <w:r w:rsidRPr="00931B76">
        <w:rPr>
          <w:rFonts w:ascii="TH SarabunPSK" w:hAnsi="TH SarabunPSK" w:cs="TH SarabunPSK"/>
        </w:rPr>
        <w:tab/>
      </w:r>
      <w:r w:rsidRPr="00931B76">
        <w:rPr>
          <w:rFonts w:ascii="TH SarabunPSK" w:hAnsi="TH SarabunPSK" w:cs="TH SarabunPSK"/>
          <w:cs/>
          <w:lang w:bidi="th-TH"/>
        </w:rPr>
        <w:t>จิตวิทยาบุคลิกภาพ</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cs/>
          <w:lang w:bidi="th-TH"/>
        </w:rPr>
        <w:t xml:space="preserve"> </w:t>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42F175AB" w14:textId="77777777"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t>Psychology of Personality</w:t>
      </w:r>
    </w:p>
    <w:p w14:paraId="443BECF3"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imes New Roman"/>
          <w:rtl/>
        </w:rPr>
        <w:t>835</w:t>
      </w:r>
      <w:r w:rsidRPr="00931B76">
        <w:rPr>
          <w:rFonts w:ascii="TH SarabunPSK" w:hAnsi="TH SarabunPSK" w:cs="TH SarabunPSK"/>
        </w:rPr>
        <w:t>112</w:t>
      </w:r>
      <w:r w:rsidRPr="00931B76">
        <w:rPr>
          <w:rFonts w:ascii="TH SarabunPSK" w:hAnsi="TH SarabunPSK" w:cs="TH SarabunPSK"/>
        </w:rPr>
        <w:tab/>
      </w:r>
      <w:r w:rsidRPr="00931B76">
        <w:rPr>
          <w:rFonts w:ascii="TH SarabunPSK" w:hAnsi="TH SarabunPSK" w:cs="TH SarabunPSK"/>
          <w:cs/>
          <w:lang w:bidi="th-TH"/>
        </w:rPr>
        <w:t>การรับสัมผัสและการรับรู้</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cs/>
          <w:lang w:bidi="th-TH"/>
        </w:rPr>
        <w:tab/>
      </w:r>
      <w:r w:rsidRPr="00931B76">
        <w:rPr>
          <w:rFonts w:ascii="TH SarabunPSK" w:hAnsi="TH SarabunPSK" w:cs="TH SarabunPSK"/>
        </w:rPr>
        <w:t xml:space="preserve"> 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49FE103A"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Sensation and Perception</w:t>
      </w:r>
    </w:p>
    <w:p w14:paraId="32C154C4" w14:textId="6A951188"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t xml:space="preserve">    </w:t>
      </w:r>
      <w:r w:rsidRPr="00931B76">
        <w:rPr>
          <w:rFonts w:ascii="TH SarabunPSK" w:hAnsi="TH SarabunPSK" w:cs="TH SarabunPSK"/>
          <w:cs/>
          <w:lang w:bidi="th-TH"/>
        </w:rPr>
        <w:tab/>
        <w:t xml:space="preserve">        รวม</w:t>
      </w:r>
      <w:r w:rsidRPr="00931B76">
        <w:rPr>
          <w:rFonts w:ascii="TH SarabunPSK" w:hAnsi="TH SarabunPSK" w:cs="TH SarabunPSK"/>
          <w:cs/>
          <w:lang w:bidi="th-TH"/>
        </w:rPr>
        <w:tab/>
      </w:r>
      <w:r w:rsidRPr="00931B76">
        <w:rPr>
          <w:rFonts w:ascii="TH SarabunPSK" w:hAnsi="TH SarabunPSK" w:cs="TH SarabunPSK"/>
          <w:cs/>
          <w:lang w:bidi="th-TH"/>
        </w:rPr>
        <w:tab/>
        <w:t>1</w:t>
      </w:r>
      <w:r w:rsidR="00994BF5" w:rsidRPr="00931B76">
        <w:rPr>
          <w:rFonts w:ascii="TH SarabunPSK" w:hAnsi="TH SarabunPSK" w:cs="TH SarabunPSK" w:hint="cs"/>
          <w:cs/>
          <w:lang w:bidi="th-TH"/>
        </w:rPr>
        <w:t>8</w:t>
      </w:r>
      <w:r w:rsidRPr="00931B76">
        <w:rPr>
          <w:rFonts w:ascii="TH SarabunPSK" w:hAnsi="TH SarabunPSK" w:cs="TH SarabunPSK"/>
          <w:cs/>
          <w:lang w:bidi="th-TH"/>
        </w:rPr>
        <w:t xml:space="preserve"> หน่วยกิต</w:t>
      </w:r>
    </w:p>
    <w:p w14:paraId="3DDDB8EC" w14:textId="77777777" w:rsidR="00E362F7" w:rsidRPr="00931B76" w:rsidRDefault="00E362F7" w:rsidP="00E362F7">
      <w:pPr>
        <w:tabs>
          <w:tab w:val="left" w:pos="720"/>
          <w:tab w:val="left" w:pos="2160"/>
        </w:tabs>
        <w:rPr>
          <w:rFonts w:ascii="TH SarabunPSK" w:hAnsi="TH SarabunPSK" w:cs="TH SarabunPSK"/>
          <w:lang w:bidi="th-TH"/>
        </w:rPr>
      </w:pPr>
    </w:p>
    <w:p w14:paraId="7E0C07C7" w14:textId="77777777" w:rsidR="00E362F7" w:rsidRPr="00931B76" w:rsidRDefault="00E362F7" w:rsidP="00E362F7">
      <w:pPr>
        <w:tabs>
          <w:tab w:val="left" w:pos="720"/>
          <w:tab w:val="left" w:pos="2160"/>
        </w:tabs>
        <w:rPr>
          <w:rFonts w:ascii="TH SarabunPSK" w:hAnsi="TH SarabunPSK" w:cs="TH SarabunPSK"/>
          <w:lang w:bidi="th-TH"/>
        </w:rPr>
      </w:pPr>
    </w:p>
    <w:p w14:paraId="2E935987" w14:textId="77777777" w:rsidR="00E362F7" w:rsidRPr="00931B76" w:rsidRDefault="00E362F7" w:rsidP="00E362F7">
      <w:pPr>
        <w:tabs>
          <w:tab w:val="left" w:pos="720"/>
          <w:tab w:val="left" w:pos="2160"/>
        </w:tabs>
        <w:rPr>
          <w:rFonts w:ascii="TH SarabunPSK" w:hAnsi="TH SarabunPSK" w:cs="TH SarabunPSK"/>
          <w:lang w:bidi="th-TH"/>
        </w:rPr>
      </w:pPr>
    </w:p>
    <w:p w14:paraId="65DE49D0" w14:textId="77777777" w:rsidR="00E362F7" w:rsidRPr="00931B76" w:rsidRDefault="00E362F7" w:rsidP="00E362F7">
      <w:pPr>
        <w:tabs>
          <w:tab w:val="left" w:pos="720"/>
          <w:tab w:val="left" w:pos="2160"/>
        </w:tabs>
        <w:rPr>
          <w:rFonts w:ascii="TH SarabunPSK" w:hAnsi="TH SarabunPSK" w:cs="TH SarabunPSK"/>
          <w:lang w:bidi="th-TH"/>
        </w:rPr>
      </w:pPr>
    </w:p>
    <w:p w14:paraId="1BC28C21" w14:textId="77777777" w:rsidR="00E362F7" w:rsidRPr="00931B76" w:rsidRDefault="00E362F7" w:rsidP="00E362F7">
      <w:pPr>
        <w:tabs>
          <w:tab w:val="left" w:pos="720"/>
          <w:tab w:val="left" w:pos="2160"/>
        </w:tabs>
        <w:rPr>
          <w:rFonts w:ascii="TH SarabunPSK" w:hAnsi="TH SarabunPSK" w:cs="TH SarabunPSK"/>
          <w:lang w:bidi="th-TH"/>
        </w:rPr>
      </w:pPr>
    </w:p>
    <w:p w14:paraId="1186801E" w14:textId="77777777" w:rsidR="00E362F7" w:rsidRPr="00931B76" w:rsidRDefault="00E362F7" w:rsidP="00E362F7">
      <w:pPr>
        <w:tabs>
          <w:tab w:val="left" w:pos="720"/>
          <w:tab w:val="left" w:pos="2160"/>
        </w:tabs>
        <w:rPr>
          <w:rFonts w:ascii="TH SarabunPSK" w:hAnsi="TH SarabunPSK" w:cs="TH SarabunPSK"/>
          <w:lang w:bidi="th-TH"/>
        </w:rPr>
      </w:pPr>
    </w:p>
    <w:p w14:paraId="6FEDC63A" w14:textId="77777777" w:rsidR="00E362F7" w:rsidRPr="00931B76" w:rsidRDefault="00E362F7" w:rsidP="00E362F7">
      <w:pPr>
        <w:tabs>
          <w:tab w:val="left" w:pos="720"/>
          <w:tab w:val="left" w:pos="2160"/>
        </w:tabs>
        <w:rPr>
          <w:rFonts w:ascii="TH SarabunPSK" w:hAnsi="TH SarabunPSK" w:cs="TH SarabunPSK"/>
          <w:lang w:bidi="th-TH"/>
        </w:rPr>
      </w:pPr>
    </w:p>
    <w:p w14:paraId="0FDA9C47" w14:textId="77777777" w:rsidR="00E362F7" w:rsidRPr="00931B76" w:rsidRDefault="00E362F7" w:rsidP="00E362F7">
      <w:pPr>
        <w:tabs>
          <w:tab w:val="left" w:pos="720"/>
          <w:tab w:val="left" w:pos="2160"/>
        </w:tabs>
        <w:rPr>
          <w:rFonts w:ascii="TH SarabunPSK" w:hAnsi="TH SarabunPSK" w:cs="TH SarabunPSK"/>
          <w:lang w:bidi="th-TH"/>
        </w:rPr>
      </w:pPr>
    </w:p>
    <w:p w14:paraId="50AA1759" w14:textId="77777777" w:rsidR="00E362F7" w:rsidRPr="00931B76" w:rsidRDefault="00E362F7" w:rsidP="00E362F7">
      <w:pPr>
        <w:tabs>
          <w:tab w:val="left" w:pos="720"/>
          <w:tab w:val="left" w:pos="2160"/>
        </w:tabs>
        <w:rPr>
          <w:rFonts w:ascii="TH SarabunPSK" w:hAnsi="TH SarabunPSK" w:cs="TH SarabunPSK"/>
          <w:lang w:bidi="th-TH"/>
        </w:rPr>
      </w:pPr>
    </w:p>
    <w:p w14:paraId="284E9D15" w14:textId="77777777" w:rsidR="00E362F7" w:rsidRPr="00931B76" w:rsidRDefault="00E362F7" w:rsidP="00E362F7">
      <w:pPr>
        <w:tabs>
          <w:tab w:val="left" w:pos="720"/>
          <w:tab w:val="left" w:pos="2160"/>
        </w:tabs>
        <w:rPr>
          <w:rFonts w:ascii="TH SarabunPSK" w:hAnsi="TH SarabunPSK" w:cs="TH SarabunPSK"/>
          <w:lang w:bidi="th-TH"/>
        </w:rPr>
      </w:pPr>
    </w:p>
    <w:p w14:paraId="6AECE9BF" w14:textId="77777777" w:rsidR="00E362F7" w:rsidRPr="00931B76" w:rsidRDefault="00E362F7" w:rsidP="00E362F7">
      <w:pPr>
        <w:tabs>
          <w:tab w:val="left" w:pos="720"/>
          <w:tab w:val="left" w:pos="2160"/>
        </w:tabs>
        <w:rPr>
          <w:rFonts w:ascii="TH SarabunPSK" w:hAnsi="TH SarabunPSK" w:cs="TH SarabunPSK"/>
          <w:lang w:bidi="th-TH"/>
        </w:rPr>
      </w:pPr>
    </w:p>
    <w:p w14:paraId="1DD02A4B" w14:textId="77777777" w:rsidR="00E362F7" w:rsidRPr="00931B76" w:rsidRDefault="00E362F7" w:rsidP="00E362F7">
      <w:pPr>
        <w:tabs>
          <w:tab w:val="left" w:pos="720"/>
          <w:tab w:val="left" w:pos="2160"/>
        </w:tabs>
        <w:rPr>
          <w:rFonts w:ascii="TH SarabunPSK" w:hAnsi="TH SarabunPSK" w:cs="TH SarabunPSK"/>
          <w:lang w:bidi="th-TH"/>
        </w:rPr>
      </w:pPr>
    </w:p>
    <w:p w14:paraId="55F333EB" w14:textId="77777777" w:rsidR="00E362F7" w:rsidRPr="00931B76" w:rsidRDefault="00E362F7" w:rsidP="00E362F7">
      <w:pPr>
        <w:tabs>
          <w:tab w:val="left" w:pos="720"/>
          <w:tab w:val="left" w:pos="2160"/>
        </w:tabs>
        <w:rPr>
          <w:rFonts w:ascii="TH SarabunPSK" w:hAnsi="TH SarabunPSK" w:cs="TH SarabunPSK"/>
          <w:lang w:bidi="th-TH"/>
        </w:rPr>
      </w:pPr>
    </w:p>
    <w:p w14:paraId="6E1BB2CF" w14:textId="77777777" w:rsidR="00E362F7" w:rsidRPr="00931B76" w:rsidRDefault="00E362F7" w:rsidP="00E362F7">
      <w:pPr>
        <w:tabs>
          <w:tab w:val="left" w:pos="720"/>
          <w:tab w:val="left" w:pos="2160"/>
        </w:tabs>
        <w:rPr>
          <w:rFonts w:ascii="TH SarabunPSK" w:hAnsi="TH SarabunPSK" w:cs="TH SarabunPSK"/>
          <w:lang w:bidi="th-TH"/>
        </w:rPr>
      </w:pPr>
    </w:p>
    <w:p w14:paraId="37A79361" w14:textId="77777777" w:rsidR="00E362F7" w:rsidRPr="00931B76" w:rsidRDefault="00E362F7" w:rsidP="00E362F7">
      <w:pPr>
        <w:tabs>
          <w:tab w:val="left" w:pos="720"/>
          <w:tab w:val="left" w:pos="2160"/>
        </w:tabs>
        <w:rPr>
          <w:rFonts w:ascii="TH SarabunPSK" w:hAnsi="TH SarabunPSK" w:cs="TH SarabunPSK"/>
          <w:lang w:bidi="th-TH"/>
        </w:rPr>
      </w:pPr>
    </w:p>
    <w:p w14:paraId="32CDC489" w14:textId="77777777" w:rsidR="00E362F7" w:rsidRPr="00931B76" w:rsidRDefault="00E362F7" w:rsidP="00E362F7">
      <w:pPr>
        <w:tabs>
          <w:tab w:val="left" w:pos="720"/>
          <w:tab w:val="left" w:pos="2160"/>
        </w:tabs>
        <w:rPr>
          <w:rFonts w:ascii="TH SarabunPSK" w:hAnsi="TH SarabunPSK" w:cs="TH SarabunPSK"/>
          <w:lang w:bidi="th-TH"/>
        </w:rPr>
      </w:pPr>
    </w:p>
    <w:p w14:paraId="1AF97C83" w14:textId="77777777" w:rsidR="00E362F7" w:rsidRPr="00931B76" w:rsidRDefault="00E362F7" w:rsidP="00E362F7">
      <w:pPr>
        <w:tabs>
          <w:tab w:val="left" w:pos="720"/>
          <w:tab w:val="left" w:pos="2160"/>
        </w:tabs>
        <w:rPr>
          <w:rFonts w:ascii="TH SarabunPSK" w:hAnsi="TH SarabunPSK" w:cs="TH SarabunPSK"/>
          <w:lang w:bidi="th-TH"/>
        </w:rPr>
      </w:pPr>
    </w:p>
    <w:p w14:paraId="609D9958" w14:textId="77777777" w:rsidR="00E362F7" w:rsidRPr="00931B76" w:rsidRDefault="00E362F7">
      <w:pP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br w:type="page"/>
      </w:r>
    </w:p>
    <w:p w14:paraId="702A5EAA" w14:textId="5B9790DF" w:rsidR="00E362F7" w:rsidRPr="00931B76" w:rsidRDefault="00E362F7" w:rsidP="00E362F7">
      <w:pPr>
        <w:spacing w:line="228" w:lineRule="auto"/>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lastRenderedPageBreak/>
        <w:t xml:space="preserve">ปีที่ 2 </w:t>
      </w:r>
    </w:p>
    <w:p w14:paraId="247E9EFD"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ภาคการศึกษาต้น</w:t>
      </w:r>
    </w:p>
    <w:p w14:paraId="28A613DF"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06552230" w14:textId="30B58C4F" w:rsidR="00E362F7" w:rsidRPr="00931B76" w:rsidRDefault="00E362F7" w:rsidP="00E362F7">
      <w:pPr>
        <w:spacing w:line="228" w:lineRule="auto"/>
        <w:ind w:firstLine="720"/>
        <w:rPr>
          <w:rFonts w:ascii="TH SarabunPSK" w:hAnsi="TH SarabunPSK" w:cs="TH SarabunPSK"/>
          <w:lang w:bidi="th-TH"/>
        </w:rPr>
      </w:pPr>
      <w:r w:rsidRPr="00931B76">
        <w:rPr>
          <w:rFonts w:ascii="TH SarabunPSK" w:hAnsi="TH SarabunPSK" w:cs="TH SarabunPSK"/>
        </w:rPr>
        <w:t xml:space="preserve">001xxx  </w:t>
      </w:r>
      <w:r w:rsidRPr="00931B76">
        <w:rPr>
          <w:rFonts w:ascii="TH SarabunPSK" w:hAnsi="TH SarabunPSK" w:cs="TH SarabunPSK"/>
          <w:cs/>
          <w:lang w:bidi="th-TH"/>
        </w:rPr>
        <w:tab/>
        <w:t>หมวดวิชาศึกษาทั่วไป กล</w:t>
      </w:r>
      <w:r w:rsidR="00B443ED" w:rsidRPr="00931B76">
        <w:rPr>
          <w:rFonts w:ascii="TH SarabunPSK" w:hAnsi="TH SarabunPSK" w:cs="TH SarabunPSK"/>
          <w:cs/>
          <w:lang w:bidi="th-TH"/>
        </w:rPr>
        <w:t>ุ่มวิชาวิทยาศาสตร์และคณิตศาสตร์</w:t>
      </w:r>
      <w:r w:rsidR="00B443ED"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0B0D4C8E" w14:textId="70BBAB71"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 xml:space="preserve">255121 </w:t>
      </w:r>
      <w:r w:rsidRPr="00931B76">
        <w:rPr>
          <w:rFonts w:ascii="TH SarabunPSK" w:eastAsiaTheme="minorHAnsi" w:hAnsi="TH SarabunPSK" w:cs="TH SarabunPSK"/>
          <w:lang w:bidi="th-TH"/>
        </w:rPr>
        <w:tab/>
      </w:r>
      <w:r w:rsidR="004F46B9" w:rsidRPr="00931B76">
        <w:rPr>
          <w:rFonts w:ascii="TH SarabunPSK" w:eastAsiaTheme="minorHAnsi" w:hAnsi="TH SarabunPSK" w:cs="TH SarabunPSK" w:hint="cs"/>
          <w:cs/>
          <w:lang w:bidi="th-TH"/>
        </w:rPr>
        <w:t>สถิติวิเคราะห์</w:t>
      </w:r>
      <w:r w:rsidR="004F46B9" w:rsidRPr="00931B76">
        <w:rPr>
          <w:rFonts w:ascii="TH SarabunPSK" w:eastAsiaTheme="minorHAnsi" w:hAnsi="TH SarabunPSK" w:cs="TH SarabunPSK" w:hint="cs"/>
          <w:cs/>
          <w:lang w:bidi="th-TH"/>
        </w:rPr>
        <w:tab/>
      </w:r>
      <w:r w:rsidR="004F46B9" w:rsidRPr="00931B76">
        <w:rPr>
          <w:rFonts w:ascii="TH SarabunPSK" w:eastAsiaTheme="minorHAnsi" w:hAnsi="TH SarabunPSK" w:cs="TH SarabunPSK" w:hint="cs"/>
          <w:cs/>
          <w:lang w:bidi="th-TH"/>
        </w:rPr>
        <w:tab/>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5</w:t>
      </w:r>
      <w:r w:rsidRPr="00931B76">
        <w:rPr>
          <w:rFonts w:ascii="TH SarabunPSK" w:eastAsiaTheme="minorHAnsi" w:hAnsi="TH SarabunPSK" w:cs="TH SarabunPSK" w:hint="cs"/>
          <w:cs/>
          <w:lang w:bidi="th-TH"/>
        </w:rPr>
        <w:t>)</w:t>
      </w:r>
      <w:r w:rsidR="004F46B9" w:rsidRPr="00931B76">
        <w:rPr>
          <w:rFonts w:ascii="TH SarabunPSK" w:eastAsiaTheme="minorHAnsi" w:hAnsi="TH SarabunPSK" w:cs="TH SarabunPSK" w:hint="cs"/>
          <w:cs/>
          <w:lang w:bidi="th-TH"/>
        </w:rPr>
        <w:t xml:space="preserve"> </w:t>
      </w:r>
    </w:p>
    <w:p w14:paraId="183E9125" w14:textId="270B1AB4"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 xml:space="preserve">          </w:t>
      </w:r>
      <w:r w:rsidRPr="00931B76">
        <w:rPr>
          <w:rFonts w:ascii="TH SarabunPSK" w:eastAsiaTheme="minorHAnsi" w:hAnsi="TH SarabunPSK" w:cs="TH SarabunPSK"/>
          <w:lang w:bidi="th-TH"/>
        </w:rPr>
        <w:t>Statistical Analysis</w:t>
      </w:r>
      <w:r w:rsidR="0022653F" w:rsidRPr="00931B76">
        <w:rPr>
          <w:rFonts w:ascii="TH SarabunPSK" w:eastAsiaTheme="minorHAnsi" w:hAnsi="TH SarabunPSK" w:cs="TH SarabunPSK"/>
          <w:lang w:bidi="th-TH"/>
        </w:rPr>
        <w:tab/>
      </w:r>
      <w:r w:rsidR="0022653F" w:rsidRPr="00931B76">
        <w:rPr>
          <w:rFonts w:ascii="TH SarabunPSK" w:eastAsiaTheme="minorHAnsi" w:hAnsi="TH SarabunPSK" w:cs="TH SarabunPSK"/>
          <w:lang w:bidi="th-TH"/>
        </w:rPr>
        <w:tab/>
      </w:r>
      <w:r w:rsidR="0022653F" w:rsidRPr="00931B76">
        <w:rPr>
          <w:rFonts w:ascii="TH SarabunPSK" w:eastAsiaTheme="minorHAnsi" w:hAnsi="TH SarabunPSK" w:cs="TH SarabunPSK"/>
          <w:lang w:bidi="th-TH"/>
        </w:rPr>
        <w:tab/>
      </w:r>
      <w:r w:rsidR="0022653F" w:rsidRPr="00931B76">
        <w:rPr>
          <w:rFonts w:ascii="TH SarabunPSK" w:eastAsiaTheme="minorHAnsi" w:hAnsi="TH SarabunPSK" w:cs="TH SarabunPSK"/>
          <w:lang w:bidi="th-TH"/>
        </w:rPr>
        <w:tab/>
      </w:r>
      <w:r w:rsidR="0022653F" w:rsidRPr="00931B76">
        <w:rPr>
          <w:rFonts w:ascii="TH SarabunPSK" w:eastAsiaTheme="minorHAnsi" w:hAnsi="TH SarabunPSK" w:cs="TH SarabunPSK"/>
          <w:cs/>
          <w:lang w:bidi="th-TH"/>
        </w:rPr>
        <w:t xml:space="preserve">                     </w:t>
      </w:r>
      <w:r w:rsidR="00295A56" w:rsidRPr="00931B76">
        <w:rPr>
          <w:rFonts w:ascii="TH SarabunPSK" w:eastAsiaTheme="minorHAnsi" w:hAnsi="TH SarabunPSK" w:cs="TH SarabunPSK" w:hint="cs"/>
          <w:cs/>
          <w:lang w:bidi="th-TH"/>
        </w:rPr>
        <w:t xml:space="preserve"> </w:t>
      </w:r>
      <w:r w:rsidR="00F75F22" w:rsidRPr="00931B76">
        <w:rPr>
          <w:rFonts w:ascii="TH SarabunPSK" w:eastAsiaTheme="minorHAnsi" w:hAnsi="TH SarabunPSK" w:cs="TH SarabunPSK" w:hint="cs"/>
          <w:cs/>
          <w:lang w:bidi="th-TH"/>
        </w:rPr>
        <w:t>หรือ</w:t>
      </w:r>
    </w:p>
    <w:p w14:paraId="3352FCB4" w14:textId="582AF774"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835211</w:t>
      </w:r>
      <w:r w:rsidRPr="00931B76">
        <w:rPr>
          <w:rFonts w:ascii="TH SarabunPSK" w:eastAsiaTheme="minorHAnsi" w:hAnsi="TH SarabunPSK" w:cs="Times New Roman"/>
          <w:rtl/>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สถิติพื้นฐานเชิงพฤติกรรมศาสตร์</w:t>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004F46B9"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5</w:t>
      </w:r>
      <w:r w:rsidRPr="00931B76">
        <w:rPr>
          <w:rFonts w:ascii="TH SarabunPSK" w:eastAsiaTheme="minorHAnsi" w:hAnsi="TH SarabunPSK" w:cs="TH SarabunPSK" w:hint="cs"/>
          <w:cs/>
          <w:lang w:bidi="th-TH"/>
        </w:rPr>
        <w:t xml:space="preserve">) </w:t>
      </w:r>
    </w:p>
    <w:p w14:paraId="11B54B14"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ab/>
      </w:r>
      <w:r w:rsidRPr="00931B76">
        <w:rPr>
          <w:rFonts w:ascii="TH SarabunPSK" w:eastAsiaTheme="minorHAnsi" w:hAnsi="TH SarabunPSK" w:cs="Times New Roman"/>
          <w:rtl/>
        </w:rPr>
        <w:tab/>
      </w:r>
      <w:r w:rsidRPr="00931B76">
        <w:rPr>
          <w:rFonts w:ascii="TH SarabunPSK" w:eastAsiaTheme="minorHAnsi" w:hAnsi="TH SarabunPSK" w:cs="TH SarabunPSK"/>
          <w:lang w:bidi="th-TH"/>
        </w:rPr>
        <w:t>Basic Statistics in Behavioral Sciences</w:t>
      </w:r>
    </w:p>
    <w:p w14:paraId="730DEEE4" w14:textId="24C6581C" w:rsidR="00E362F7" w:rsidRPr="00931B76" w:rsidRDefault="00E362F7" w:rsidP="00E362F7">
      <w:pPr>
        <w:spacing w:line="228" w:lineRule="auto"/>
        <w:ind w:firstLine="720"/>
        <w:rPr>
          <w:rFonts w:ascii="TH SarabunPSK" w:eastAsiaTheme="minorHAnsi" w:hAnsi="TH SarabunPSK" w:cs="TH SarabunPSK"/>
        </w:rPr>
      </w:pPr>
      <w:r w:rsidRPr="00931B76">
        <w:rPr>
          <w:rFonts w:ascii="TH SarabunPSK" w:eastAsiaTheme="minorHAnsi" w:hAnsi="TH SarabunPSK" w:cs="TH SarabunPSK"/>
        </w:rPr>
        <w:t>835213</w:t>
      </w:r>
      <w:r w:rsidRPr="00931B76">
        <w:rPr>
          <w:rFonts w:ascii="TH SarabunPSK" w:eastAsiaTheme="minorHAnsi" w:hAnsi="TH SarabunPSK" w:cs="TH SarabunPSK"/>
        </w:rPr>
        <w:tab/>
      </w:r>
      <w:r w:rsidRPr="00931B76">
        <w:rPr>
          <w:rFonts w:ascii="TH SarabunPSK" w:eastAsiaTheme="minorHAnsi" w:hAnsi="TH SarabunPSK" w:cs="TH SarabunPSK"/>
        </w:rPr>
        <w:tab/>
      </w:r>
      <w:r w:rsidRPr="00931B76">
        <w:rPr>
          <w:rFonts w:ascii="TH SarabunPSK" w:hAnsi="TH SarabunPSK" w:cs="TH SarabunPSK"/>
          <w:cs/>
          <w:lang w:bidi="th-TH"/>
        </w:rPr>
        <w:t>การทดสอบและการวัดผลทางจิตวิทยา</w:t>
      </w:r>
      <w:r w:rsidR="000C3254" w:rsidRPr="00931B76">
        <w:rPr>
          <w:rFonts w:ascii="TH SarabunPSK" w:eastAsiaTheme="minorHAnsi" w:hAnsi="TH SarabunPSK" w:cs="TH SarabunPSK"/>
          <w:lang w:bidi="th-TH"/>
        </w:rPr>
        <w:tab/>
      </w:r>
      <w:r w:rsidR="000C3254" w:rsidRPr="00931B76">
        <w:rPr>
          <w:rFonts w:ascii="TH SarabunPSK" w:eastAsiaTheme="minorHAnsi" w:hAnsi="TH SarabunPSK" w:cs="TH SarabunPSK"/>
          <w:lang w:bidi="th-TH"/>
        </w:rPr>
        <w:tab/>
      </w:r>
      <w:r w:rsidR="000C3254" w:rsidRPr="00931B76">
        <w:rPr>
          <w:rFonts w:ascii="TH SarabunPSK" w:eastAsiaTheme="minorHAnsi" w:hAnsi="TH SarabunPSK" w:cs="TH SarabunPSK"/>
          <w:lang w:bidi="th-TH"/>
        </w:rPr>
        <w:tab/>
      </w:r>
      <w:r w:rsidRPr="00931B76">
        <w:rPr>
          <w:rFonts w:ascii="TH SarabunPSK" w:eastAsiaTheme="minorHAnsi" w:hAnsi="TH SarabunPSK" w:cs="TH SarabunPSK"/>
        </w:rPr>
        <w:t>3</w:t>
      </w:r>
      <w:r w:rsidRPr="00931B76">
        <w:rPr>
          <w:rFonts w:ascii="TH SarabunPSK" w:eastAsiaTheme="minorHAnsi" w:hAnsi="TH SarabunPSK" w:cs="TH SarabunPSK"/>
          <w:cs/>
          <w:lang w:bidi="th-TH"/>
        </w:rPr>
        <w:t>(</w:t>
      </w:r>
      <w:r w:rsidRPr="00931B76">
        <w:rPr>
          <w:rFonts w:ascii="TH SarabunPSK" w:eastAsiaTheme="minorHAnsi" w:hAnsi="TH SarabunPSK" w:cs="TH SarabunPSK"/>
        </w:rPr>
        <w:t>2</w:t>
      </w:r>
      <w:r w:rsidRPr="00931B76">
        <w:rPr>
          <w:rFonts w:ascii="TH SarabunPSK" w:eastAsiaTheme="minorHAnsi" w:hAnsi="TH SarabunPSK" w:cs="TH SarabunPSK"/>
          <w:cs/>
          <w:lang w:bidi="th-TH"/>
        </w:rPr>
        <w:t>-</w:t>
      </w:r>
      <w:r w:rsidRPr="00931B76">
        <w:rPr>
          <w:rFonts w:ascii="TH SarabunPSK" w:eastAsiaTheme="minorHAnsi" w:hAnsi="TH SarabunPSK" w:cs="TH SarabunPSK"/>
        </w:rPr>
        <w:t>2</w:t>
      </w:r>
      <w:r w:rsidRPr="00931B76">
        <w:rPr>
          <w:rFonts w:ascii="TH SarabunPSK" w:eastAsiaTheme="minorHAnsi" w:hAnsi="TH SarabunPSK" w:cs="TH SarabunPSK"/>
          <w:cs/>
          <w:lang w:bidi="th-TH"/>
        </w:rPr>
        <w:t>-</w:t>
      </w:r>
      <w:r w:rsidRPr="00931B76">
        <w:rPr>
          <w:rFonts w:ascii="TH SarabunPSK" w:eastAsiaTheme="minorHAnsi" w:hAnsi="TH SarabunPSK" w:cs="TH SarabunPSK"/>
        </w:rPr>
        <w:t>5</w:t>
      </w:r>
      <w:r w:rsidRPr="00931B76">
        <w:rPr>
          <w:rFonts w:ascii="TH SarabunPSK" w:eastAsiaTheme="minorHAnsi" w:hAnsi="TH SarabunPSK" w:cs="TH SarabunPSK"/>
          <w:cs/>
          <w:lang w:bidi="th-TH"/>
        </w:rPr>
        <w:t>)</w:t>
      </w:r>
    </w:p>
    <w:p w14:paraId="78929C9B" w14:textId="51767A22" w:rsidR="00E362F7" w:rsidRPr="00931B76" w:rsidRDefault="00E362F7" w:rsidP="00E362F7">
      <w:pPr>
        <w:spacing w:line="228" w:lineRule="auto"/>
        <w:ind w:firstLine="720"/>
        <w:rPr>
          <w:rFonts w:ascii="TH SarabunPSK" w:eastAsiaTheme="minorHAnsi" w:hAnsi="TH SarabunPSK" w:cs="TH SarabunPSK"/>
        </w:rPr>
      </w:pPr>
      <w:r w:rsidRPr="00931B76">
        <w:rPr>
          <w:rFonts w:ascii="TH SarabunPSK" w:eastAsiaTheme="minorHAnsi" w:hAnsi="TH SarabunPSK" w:cs="TH SarabunPSK"/>
        </w:rPr>
        <w:tab/>
      </w:r>
      <w:r w:rsidRPr="00931B76">
        <w:rPr>
          <w:rFonts w:ascii="TH SarabunPSK" w:eastAsiaTheme="minorHAnsi" w:hAnsi="TH SarabunPSK" w:cs="TH SarabunPSK"/>
        </w:rPr>
        <w:tab/>
        <w:t>Psychological Tests and Measurement</w:t>
      </w:r>
    </w:p>
    <w:p w14:paraId="2B8EE936" w14:textId="161A909F" w:rsidR="00E362F7" w:rsidRPr="00931B76" w:rsidRDefault="00E362F7" w:rsidP="00E362F7">
      <w:pPr>
        <w:spacing w:line="228" w:lineRule="auto"/>
        <w:ind w:firstLine="720"/>
        <w:rPr>
          <w:rFonts w:ascii="TH SarabunPSK" w:eastAsiaTheme="minorHAnsi" w:hAnsi="TH SarabunPSK" w:cs="TH SarabunPSK"/>
          <w:cs/>
          <w:lang w:bidi="th-TH"/>
        </w:rPr>
      </w:pPr>
      <w:r w:rsidRPr="00931B76">
        <w:rPr>
          <w:rFonts w:ascii="TH SarabunPSK" w:eastAsiaTheme="minorHAnsi" w:hAnsi="TH SarabunPSK" w:cs="Times New Roman"/>
          <w:rtl/>
        </w:rPr>
        <w:t>835</w:t>
      </w:r>
      <w:r w:rsidRPr="00931B76">
        <w:rPr>
          <w:rFonts w:ascii="TH SarabunPSK" w:eastAsiaTheme="minorHAnsi" w:hAnsi="TH SarabunPSK" w:cs="TH SarabunPSK"/>
          <w:lang w:bidi="th-TH"/>
        </w:rPr>
        <w:t>231</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จิตวิทยาการปรึกษาเบื้องต้น</w:t>
      </w:r>
      <w:r w:rsidR="00BA5AD5" w:rsidRPr="00931B76">
        <w:rPr>
          <w:rFonts w:ascii="TH SarabunPSK" w:eastAsiaTheme="minorHAnsi" w:hAnsi="TH SarabunPSK" w:cs="Times New Roman"/>
          <w:rtl/>
        </w:rPr>
        <w:tab/>
      </w:r>
      <w:r w:rsidR="00BA5AD5" w:rsidRPr="00931B76">
        <w:rPr>
          <w:rFonts w:ascii="TH SarabunPSK" w:eastAsiaTheme="minorHAnsi" w:hAnsi="TH SarabunPSK" w:cs="Times New Roman"/>
          <w:rtl/>
        </w:rPr>
        <w:tab/>
      </w:r>
      <w:r w:rsidR="00BA5AD5" w:rsidRPr="00931B76">
        <w:rPr>
          <w:rFonts w:ascii="TH SarabunPSK" w:eastAsiaTheme="minorHAnsi" w:hAnsi="TH SarabunPSK" w:cs="Times New Roman"/>
          <w:rtl/>
        </w:rPr>
        <w:tab/>
      </w:r>
      <w:r w:rsidR="00BA5AD5" w:rsidRPr="00931B76">
        <w:rPr>
          <w:rFonts w:ascii="TH SarabunPSK" w:eastAsiaTheme="minorHAnsi" w:hAnsi="TH SarabunPSK" w:cs="Times New Roman"/>
          <w:rtl/>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5</w:t>
      </w:r>
      <w:r w:rsidRPr="00931B76">
        <w:rPr>
          <w:rFonts w:ascii="TH SarabunPSK" w:eastAsiaTheme="minorHAnsi" w:hAnsi="TH SarabunPSK" w:cs="TH SarabunPSK" w:hint="cs"/>
          <w:cs/>
          <w:lang w:bidi="th-TH"/>
        </w:rPr>
        <w:t>)</w:t>
      </w:r>
    </w:p>
    <w:p w14:paraId="24957CAF"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ab/>
      </w:r>
      <w:r w:rsidRPr="00931B76">
        <w:rPr>
          <w:rFonts w:ascii="TH SarabunPSK" w:eastAsiaTheme="minorHAnsi" w:hAnsi="TH SarabunPSK" w:cs="Times New Roman"/>
          <w:rtl/>
        </w:rPr>
        <w:tab/>
      </w:r>
      <w:r w:rsidRPr="00931B76">
        <w:rPr>
          <w:rFonts w:ascii="TH SarabunPSK" w:eastAsiaTheme="minorHAnsi" w:hAnsi="TH SarabunPSK" w:cs="TH SarabunPSK"/>
          <w:lang w:bidi="th-TH"/>
        </w:rPr>
        <w:t>Introduction to Counseling Psychology</w:t>
      </w:r>
    </w:p>
    <w:p w14:paraId="15DD04AB" w14:textId="0CA58668"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835</w:t>
      </w:r>
      <w:r w:rsidRPr="00931B76">
        <w:rPr>
          <w:rFonts w:ascii="TH SarabunPSK" w:eastAsiaTheme="minorHAnsi" w:hAnsi="TH SarabunPSK" w:cs="TH SarabunPSK"/>
          <w:lang w:bidi="th-TH"/>
        </w:rPr>
        <w:t>241</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จิตวิทยาอุตสาหกรรม</w:t>
      </w:r>
      <w:r w:rsidR="00C43803" w:rsidRPr="00931B76">
        <w:rPr>
          <w:rFonts w:ascii="TH SarabunPSK" w:eastAsiaTheme="minorHAnsi" w:hAnsi="TH SarabunPSK" w:cs="Times New Roman"/>
          <w:rtl/>
        </w:rPr>
        <w:tab/>
      </w:r>
      <w:r w:rsidR="00C43803" w:rsidRPr="00931B76">
        <w:rPr>
          <w:rFonts w:ascii="TH SarabunPSK" w:eastAsiaTheme="minorHAnsi" w:hAnsi="TH SarabunPSK" w:cs="Times New Roman"/>
          <w:rtl/>
        </w:rPr>
        <w:tab/>
      </w:r>
      <w:r w:rsidR="00C43803" w:rsidRPr="00931B76">
        <w:rPr>
          <w:rFonts w:ascii="TH SarabunPSK" w:eastAsiaTheme="minorHAnsi" w:hAnsi="TH SarabunPSK" w:cs="Times New Roman"/>
          <w:rtl/>
        </w:rPr>
        <w:tab/>
      </w:r>
      <w:r w:rsidR="00C43803" w:rsidRPr="00931B76">
        <w:rPr>
          <w:rFonts w:ascii="TH SarabunPSK" w:eastAsiaTheme="minorHAnsi" w:hAnsi="TH SarabunPSK" w:cs="Times New Roman"/>
          <w:rtl/>
        </w:rPr>
        <w:tab/>
      </w:r>
      <w:r w:rsidR="00C43803" w:rsidRPr="00931B76">
        <w:rPr>
          <w:rFonts w:ascii="TH SarabunPSK" w:eastAsiaTheme="minorHAnsi" w:hAnsi="TH SarabunPSK" w:cs="Times New Roman"/>
          <w:rtl/>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0</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6</w:t>
      </w:r>
      <w:r w:rsidRPr="00931B76">
        <w:rPr>
          <w:rFonts w:ascii="TH SarabunPSK" w:eastAsiaTheme="minorHAnsi" w:hAnsi="TH SarabunPSK" w:cs="TH SarabunPSK" w:hint="cs"/>
          <w:cs/>
          <w:lang w:bidi="th-TH"/>
        </w:rPr>
        <w:t>)</w:t>
      </w:r>
    </w:p>
    <w:p w14:paraId="5B08C559"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ab/>
      </w:r>
      <w:r w:rsidRPr="00931B76">
        <w:rPr>
          <w:rFonts w:ascii="TH SarabunPSK" w:eastAsiaTheme="minorHAnsi" w:hAnsi="TH SarabunPSK" w:cs="Times New Roman"/>
          <w:rtl/>
        </w:rPr>
        <w:tab/>
      </w:r>
      <w:r w:rsidRPr="00931B76">
        <w:rPr>
          <w:rFonts w:ascii="TH SarabunPSK" w:eastAsiaTheme="minorHAnsi" w:hAnsi="TH SarabunPSK" w:cs="TH SarabunPSK"/>
          <w:lang w:bidi="th-TH"/>
        </w:rPr>
        <w:t>Industrial Psychology</w:t>
      </w:r>
      <w:r w:rsidRPr="00931B76">
        <w:rPr>
          <w:rFonts w:ascii="TH SarabunPSK" w:eastAsiaTheme="minorHAnsi" w:hAnsi="TH SarabunPSK" w:cs="Angsana New"/>
          <w:rtl/>
          <w:cs/>
          <w:lang w:bidi="th-TH"/>
        </w:rPr>
        <w:t xml:space="preserve"> </w:t>
      </w:r>
    </w:p>
    <w:p w14:paraId="7A87CE21" w14:textId="08F7CF8A"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imes New Roman"/>
          <w:rtl/>
        </w:rPr>
        <w:t>835</w:t>
      </w:r>
      <w:r w:rsidRPr="00931B76">
        <w:rPr>
          <w:rFonts w:ascii="TH SarabunPSK" w:eastAsiaTheme="minorHAnsi" w:hAnsi="TH SarabunPSK" w:cs="TH SarabunPSK"/>
          <w:lang w:bidi="th-TH"/>
        </w:rPr>
        <w:t>251</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จิตวิทยาคลินิกเบื้องต้น</w:t>
      </w:r>
      <w:r w:rsidR="008C26AC" w:rsidRPr="00931B76">
        <w:rPr>
          <w:rFonts w:ascii="TH SarabunPSK" w:eastAsiaTheme="minorHAnsi" w:hAnsi="TH SarabunPSK" w:cs="Times New Roman"/>
          <w:rtl/>
        </w:rPr>
        <w:tab/>
      </w:r>
      <w:r w:rsidR="008C26AC" w:rsidRPr="00931B76">
        <w:rPr>
          <w:rFonts w:ascii="TH SarabunPSK" w:eastAsiaTheme="minorHAnsi" w:hAnsi="TH SarabunPSK" w:cs="Times New Roman"/>
          <w:rtl/>
        </w:rPr>
        <w:tab/>
      </w:r>
      <w:r w:rsidR="008C26AC" w:rsidRPr="00931B76">
        <w:rPr>
          <w:rFonts w:ascii="TH SarabunPSK" w:eastAsiaTheme="minorHAnsi" w:hAnsi="TH SarabunPSK" w:cs="Times New Roman"/>
          <w:rtl/>
        </w:rPr>
        <w:tab/>
      </w:r>
      <w:r w:rsidR="008C26AC" w:rsidRPr="00931B76">
        <w:rPr>
          <w:rFonts w:ascii="TH SarabunPSK" w:eastAsiaTheme="minorHAnsi" w:hAnsi="TH SarabunPSK" w:cs="Times New Roman"/>
          <w:rtl/>
        </w:rPr>
        <w:tab/>
      </w:r>
      <w:r w:rsidR="008C26AC" w:rsidRPr="00931B76">
        <w:rPr>
          <w:rFonts w:ascii="TH SarabunPSK" w:eastAsiaTheme="minorHAnsi" w:hAnsi="TH SarabunPSK" w:cs="Times New Roman"/>
          <w:rtl/>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0</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6</w:t>
      </w:r>
      <w:r w:rsidRPr="00931B76">
        <w:rPr>
          <w:rFonts w:ascii="TH SarabunPSK" w:eastAsiaTheme="minorHAnsi" w:hAnsi="TH SarabunPSK" w:cs="TH SarabunPSK" w:hint="cs"/>
          <w:cs/>
          <w:lang w:bidi="th-TH"/>
        </w:rPr>
        <w:t>)</w:t>
      </w:r>
    </w:p>
    <w:p w14:paraId="46FBD048"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t>Introduction to Clinical Psychology</w:t>
      </w:r>
    </w:p>
    <w:p w14:paraId="45724395" w14:textId="0CFC527E"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000C6169" w:rsidRPr="00931B76">
        <w:rPr>
          <w:rFonts w:ascii="TH SarabunPSK" w:eastAsiaTheme="minorHAnsi" w:hAnsi="TH SarabunPSK" w:cs="TH SarabunPSK" w:hint="cs"/>
          <w:cs/>
          <w:lang w:bidi="th-TH"/>
        </w:rPr>
        <w:t>รวม</w:t>
      </w:r>
      <w:r w:rsidR="000C6169" w:rsidRPr="00931B76">
        <w:rPr>
          <w:rFonts w:ascii="TH SarabunPSK" w:eastAsiaTheme="minorHAnsi" w:hAnsi="TH SarabunPSK" w:cs="TH SarabunPSK" w:hint="cs"/>
          <w:cs/>
          <w:lang w:bidi="th-TH"/>
        </w:rPr>
        <w:tab/>
      </w:r>
      <w:r w:rsidR="000C6169"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18 หน่วยกิต</w:t>
      </w:r>
    </w:p>
    <w:p w14:paraId="4B977469"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0C59AC5A"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6735A1C1"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0F8B57A3"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6FADB89E"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76906C46"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1D96A268"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36E135B1"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78D58CD5"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3388B6CC"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1ED98DD9"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1B237A3A"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3B14C5FB"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26FC0FE4"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532698A5" w14:textId="77777777" w:rsidR="00E362F7" w:rsidRPr="00931B76" w:rsidRDefault="00E362F7">
      <w:pP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br w:type="page"/>
      </w:r>
    </w:p>
    <w:p w14:paraId="2EFA7246" w14:textId="782233B5" w:rsidR="00E362F7" w:rsidRPr="00931B76" w:rsidRDefault="00E362F7" w:rsidP="00E362F7">
      <w:pPr>
        <w:spacing w:line="228" w:lineRule="auto"/>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lastRenderedPageBreak/>
        <w:t xml:space="preserve">ปีที่ 2 </w:t>
      </w:r>
    </w:p>
    <w:p w14:paraId="58FEB61A"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ภาคการศึกษาปลาย</w:t>
      </w:r>
    </w:p>
    <w:p w14:paraId="3E9CF902" w14:textId="77777777" w:rsidR="00E362F7" w:rsidRPr="00931B76" w:rsidRDefault="00E362F7" w:rsidP="00E362F7">
      <w:pPr>
        <w:spacing w:line="228" w:lineRule="auto"/>
        <w:ind w:firstLine="720"/>
        <w:jc w:val="center"/>
        <w:rPr>
          <w:rFonts w:ascii="TH SarabunPSK" w:eastAsiaTheme="minorHAnsi" w:hAnsi="TH SarabunPSK" w:cs="TH SarabunPSK"/>
          <w:b/>
          <w:bCs/>
          <w:lang w:bidi="th-TH"/>
        </w:rPr>
      </w:pPr>
    </w:p>
    <w:p w14:paraId="27099B58" w14:textId="56297CC3"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001213</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ภาษาอังกฤษเชิงวิชาการ</w:t>
      </w:r>
      <w:r w:rsidR="008F102F" w:rsidRPr="00931B76">
        <w:rPr>
          <w:rFonts w:ascii="TH SarabunPSK" w:eastAsiaTheme="minorHAnsi" w:hAnsi="TH SarabunPSK" w:cs="TH SarabunPSK"/>
          <w:lang w:bidi="th-TH"/>
        </w:rPr>
        <w:tab/>
      </w:r>
      <w:r w:rsidR="008F102F" w:rsidRPr="00931B76">
        <w:rPr>
          <w:rFonts w:ascii="TH SarabunPSK" w:eastAsiaTheme="minorHAnsi" w:hAnsi="TH SarabunPSK" w:cs="TH SarabunPSK"/>
          <w:lang w:bidi="th-TH"/>
        </w:rPr>
        <w:tab/>
      </w:r>
      <w:r w:rsidR="008F102F" w:rsidRPr="00931B76">
        <w:rPr>
          <w:rFonts w:ascii="TH SarabunPSK" w:eastAsiaTheme="minorHAnsi" w:hAnsi="TH SarabunPSK" w:cs="TH SarabunPSK"/>
          <w:lang w:bidi="th-TH"/>
        </w:rPr>
        <w:tab/>
      </w:r>
      <w:r w:rsidR="008F102F" w:rsidRPr="00931B76">
        <w:rPr>
          <w:rFonts w:ascii="TH SarabunPSK" w:eastAsiaTheme="minorHAnsi" w:hAnsi="TH SarabunPSK" w:cs="TH SarabunPSK"/>
          <w:lang w:bidi="th-TH"/>
        </w:rPr>
        <w:tab/>
      </w:r>
      <w:r w:rsidR="008F102F"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3</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5</w:t>
      </w:r>
      <w:r w:rsidRPr="00931B76">
        <w:rPr>
          <w:rFonts w:ascii="TH SarabunPSK" w:eastAsiaTheme="minorHAnsi" w:hAnsi="TH SarabunPSK" w:cs="TH SarabunPSK" w:hint="cs"/>
          <w:cs/>
          <w:lang w:bidi="th-TH"/>
        </w:rPr>
        <w:t>)</w:t>
      </w:r>
    </w:p>
    <w:p w14:paraId="36993BBD"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 xml:space="preserve">             </w:t>
      </w:r>
      <w:r w:rsidRPr="00931B76">
        <w:rPr>
          <w:rFonts w:ascii="TH SarabunPSK" w:eastAsiaTheme="minorHAnsi" w:hAnsi="TH SarabunPSK" w:cs="TH SarabunPSK"/>
          <w:lang w:bidi="th-TH"/>
        </w:rPr>
        <w:tab/>
        <w:t>English for Academic Purposes</w:t>
      </w:r>
    </w:p>
    <w:p w14:paraId="2F95810D" w14:textId="587FE89D"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001xxx</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หมวดวิชาศึกษาทั่วไป กลุ่ม</w:t>
      </w:r>
      <w:r w:rsidR="008F102F" w:rsidRPr="00931B76">
        <w:rPr>
          <w:rFonts w:ascii="TH SarabunPSK" w:eastAsiaTheme="minorHAnsi" w:hAnsi="TH SarabunPSK" w:cs="TH SarabunPSK" w:hint="cs"/>
          <w:cs/>
          <w:lang w:bidi="th-TH"/>
        </w:rPr>
        <w:t>วิชา</w:t>
      </w:r>
      <w:r w:rsidRPr="00931B76">
        <w:rPr>
          <w:rFonts w:ascii="TH SarabunPSK" w:eastAsiaTheme="minorHAnsi" w:hAnsi="TH SarabunPSK" w:cs="TH SarabunPSK" w:hint="cs"/>
          <w:cs/>
          <w:lang w:bidi="th-TH"/>
        </w:rPr>
        <w:t>สังคมศาสตร์</w:t>
      </w:r>
      <w:r w:rsidRPr="00931B76">
        <w:rPr>
          <w:rFonts w:ascii="TH SarabunPSK" w:eastAsiaTheme="minorHAnsi" w:hAnsi="TH SarabunPSK" w:cs="TH SarabunPSK" w:hint="cs"/>
          <w:cs/>
          <w:lang w:bidi="th-TH"/>
        </w:rPr>
        <w:tab/>
      </w:r>
      <w:r w:rsidR="008F102F" w:rsidRPr="00931B76">
        <w:rPr>
          <w:rFonts w:ascii="TH SarabunPSK" w:eastAsiaTheme="minorHAnsi" w:hAnsi="TH SarabunPSK" w:cs="TH SarabunPSK"/>
          <w:lang w:bidi="th-TH"/>
        </w:rPr>
        <w:tab/>
      </w:r>
      <w:r w:rsidR="008F102F" w:rsidRPr="00931B76">
        <w:rPr>
          <w:rFonts w:ascii="TH SarabunPSK" w:eastAsiaTheme="minorHAnsi" w:hAnsi="TH SarabunPSK" w:cs="TH SarabunPSK"/>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15849CD4" w14:textId="32FEF320"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205200</w:t>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การสื่อสารภาษาอังกฤษเพื่อวัตถุประสงค์เฉพาะ</w:t>
      </w:r>
      <w:r w:rsidR="006E70BE" w:rsidRPr="00931B76">
        <w:rPr>
          <w:rFonts w:ascii="TH SarabunPSK" w:eastAsiaTheme="minorHAnsi" w:hAnsi="TH SarabunPSK" w:cs="Times New Roman"/>
          <w:rtl/>
        </w:rPr>
        <w:tab/>
      </w:r>
      <w:r w:rsidR="006E70BE" w:rsidRPr="00931B76">
        <w:rPr>
          <w:rFonts w:ascii="TH SarabunPSK" w:eastAsiaTheme="minorHAnsi" w:hAnsi="TH SarabunPSK" w:cs="Times New Roman"/>
          <w:rtl/>
        </w:rPr>
        <w:tab/>
      </w:r>
      <w:r w:rsidRPr="00931B76">
        <w:rPr>
          <w:rFonts w:ascii="TH SarabunPSK" w:eastAsiaTheme="minorHAnsi" w:hAnsi="TH SarabunPSK" w:cs="TH SarabunPSK"/>
          <w:lang w:bidi="th-TH"/>
        </w:rPr>
        <w:t>1</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0</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2</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1</w:t>
      </w:r>
      <w:r w:rsidRPr="00931B76">
        <w:rPr>
          <w:rFonts w:ascii="TH SarabunPSK" w:eastAsiaTheme="minorHAnsi" w:hAnsi="TH SarabunPSK" w:cs="TH SarabunPSK" w:hint="cs"/>
          <w:cs/>
          <w:lang w:bidi="th-TH"/>
        </w:rPr>
        <w:t>)</w:t>
      </w:r>
    </w:p>
    <w:p w14:paraId="1B8120F9"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t>Communicative English for Specific Purpose</w:t>
      </w:r>
    </w:p>
    <w:p w14:paraId="43DAAD86" w14:textId="1719887E" w:rsidR="00E362F7" w:rsidRPr="00931B76" w:rsidRDefault="00E362F7" w:rsidP="00E362F7">
      <w:pPr>
        <w:tabs>
          <w:tab w:val="left" w:pos="720"/>
          <w:tab w:val="left" w:pos="2160"/>
        </w:tabs>
        <w:spacing w:line="228" w:lineRule="auto"/>
        <w:rPr>
          <w:rFonts w:ascii="TH SarabunPSK" w:hAnsi="TH SarabunPSK" w:cs="TH SarabunPSK"/>
          <w:lang w:bidi="th-TH"/>
        </w:rPr>
      </w:pPr>
      <w:r w:rsidRPr="00931B76">
        <w:rPr>
          <w:rFonts w:ascii="TH SarabunPSK" w:hAnsi="TH SarabunPSK" w:cs="TH SarabunPSK"/>
        </w:rPr>
        <w:tab/>
        <w:t>835212</w:t>
      </w:r>
      <w:r w:rsidRPr="00931B76">
        <w:rPr>
          <w:rFonts w:ascii="TH SarabunPSK" w:hAnsi="TH SarabunPSK" w:cs="TH SarabunPSK"/>
        </w:rPr>
        <w:tab/>
      </w:r>
      <w:r w:rsidR="00E2236F" w:rsidRPr="00931B76">
        <w:rPr>
          <w:rFonts w:ascii="TH SarabunPSK" w:hAnsi="TH SarabunPSK" w:cs="TH SarabunPSK"/>
          <w:cs/>
          <w:lang w:bidi="th-TH"/>
        </w:rPr>
        <w:t>สถิติประยุกต์เชิงพฤติกรรมศาสตร์</w:t>
      </w:r>
      <w:r w:rsidR="00E2236F" w:rsidRPr="00931B76">
        <w:rPr>
          <w:rFonts w:ascii="TH SarabunPSK" w:hAnsi="TH SarabunPSK" w:cs="TH SarabunPSK"/>
          <w:cs/>
          <w:lang w:bidi="th-TH"/>
        </w:rPr>
        <w:tab/>
      </w:r>
      <w:r w:rsidR="00E2236F" w:rsidRPr="00931B76">
        <w:rPr>
          <w:rFonts w:ascii="TH SarabunPSK" w:hAnsi="TH SarabunPSK" w:cs="TH SarabunPSK"/>
          <w:cs/>
          <w:lang w:bidi="th-TH"/>
        </w:rPr>
        <w:tab/>
      </w:r>
      <w:r w:rsidR="00E2236F" w:rsidRPr="00931B76">
        <w:rPr>
          <w:rFonts w:ascii="TH SarabunPSK" w:hAnsi="TH SarabunPSK" w:cs="TH SarabunPSK"/>
          <w:cs/>
          <w:lang w:bidi="th-TH"/>
        </w:rPr>
        <w:tab/>
      </w:r>
      <w:r w:rsidR="00E2236F" w:rsidRPr="00931B76">
        <w:rPr>
          <w:rFonts w:ascii="TH SarabunPSK" w:hAnsi="TH SarabunPSK" w:cs="TH SarabunPSK"/>
          <w:cs/>
          <w:lang w:bidi="th-TH"/>
        </w:rPr>
        <w:tab/>
      </w:r>
      <w:r w:rsidRPr="00931B76">
        <w:rPr>
          <w:rFonts w:ascii="TH SarabunPSK" w:hAnsi="TH SarabunPSK" w:cs="TH SarabunPSK"/>
          <w:lang w:bidi="th-TH"/>
        </w:rPr>
        <w:t>3</w:t>
      </w:r>
      <w:r w:rsidRPr="00931B76">
        <w:rPr>
          <w:rFonts w:ascii="TH SarabunPSK" w:hAnsi="TH SarabunPSK" w:cs="TH SarabunPSK" w:hint="cs"/>
          <w:cs/>
          <w:lang w:bidi="th-TH"/>
        </w:rPr>
        <w:t>(</w:t>
      </w:r>
      <w:r w:rsidRPr="00931B76">
        <w:rPr>
          <w:rFonts w:ascii="TH SarabunPSK" w:hAnsi="TH SarabunPSK" w:cs="TH SarabunPSK"/>
          <w:lang w:bidi="th-TH"/>
        </w:rPr>
        <w:t>2</w:t>
      </w:r>
      <w:r w:rsidRPr="00931B76">
        <w:rPr>
          <w:rFonts w:ascii="TH SarabunPSK" w:hAnsi="TH SarabunPSK" w:cs="TH SarabunPSK" w:hint="cs"/>
          <w:cs/>
          <w:lang w:bidi="th-TH"/>
        </w:rPr>
        <w:t>-</w:t>
      </w:r>
      <w:r w:rsidRPr="00931B76">
        <w:rPr>
          <w:rFonts w:ascii="TH SarabunPSK" w:hAnsi="TH SarabunPSK" w:cs="TH SarabunPSK"/>
          <w:lang w:bidi="th-TH"/>
        </w:rPr>
        <w:t>2</w:t>
      </w:r>
      <w:r w:rsidRPr="00931B76">
        <w:rPr>
          <w:rFonts w:ascii="TH SarabunPSK" w:hAnsi="TH SarabunPSK" w:cs="TH SarabunPSK" w:hint="cs"/>
          <w:cs/>
          <w:lang w:bidi="th-TH"/>
        </w:rPr>
        <w:t>-</w:t>
      </w:r>
      <w:r w:rsidRPr="00931B76">
        <w:rPr>
          <w:rFonts w:ascii="TH SarabunPSK" w:hAnsi="TH SarabunPSK" w:cs="TH SarabunPSK"/>
          <w:lang w:bidi="th-TH"/>
        </w:rPr>
        <w:t>5</w:t>
      </w:r>
      <w:r w:rsidRPr="00931B76">
        <w:rPr>
          <w:rFonts w:ascii="TH SarabunPSK" w:hAnsi="TH SarabunPSK" w:cs="TH SarabunPSK" w:hint="cs"/>
          <w:cs/>
          <w:lang w:bidi="th-TH"/>
        </w:rPr>
        <w:t>)</w:t>
      </w:r>
    </w:p>
    <w:p w14:paraId="373FC8F1" w14:textId="77777777" w:rsidR="00E362F7" w:rsidRPr="00931B76" w:rsidRDefault="00E362F7" w:rsidP="00E362F7">
      <w:pPr>
        <w:tabs>
          <w:tab w:val="left" w:pos="720"/>
          <w:tab w:val="left" w:pos="2160"/>
        </w:tabs>
        <w:spacing w:line="228" w:lineRule="auto"/>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 xml:space="preserve">Applied Statistics </w:t>
      </w:r>
      <w:r w:rsidRPr="00931B76">
        <w:rPr>
          <w:rFonts w:ascii="TH SarabunPSK" w:hAnsi="TH SarabunPSK" w:cs="TH SarabunPSK"/>
        </w:rPr>
        <w:t>for Behavioral Sciences</w:t>
      </w:r>
    </w:p>
    <w:p w14:paraId="250CA888" w14:textId="45626052" w:rsidR="00E362F7" w:rsidRPr="00931B76" w:rsidRDefault="00E362F7" w:rsidP="00E362F7">
      <w:pPr>
        <w:tabs>
          <w:tab w:val="left" w:pos="720"/>
          <w:tab w:val="left" w:pos="2160"/>
        </w:tabs>
        <w:spacing w:line="228" w:lineRule="auto"/>
        <w:rPr>
          <w:rFonts w:ascii="TH SarabunPSK" w:hAnsi="TH SarabunPSK" w:cs="TH SarabunPSK"/>
        </w:rPr>
      </w:pPr>
      <w:r w:rsidRPr="00931B76">
        <w:rPr>
          <w:rFonts w:ascii="TH SarabunPSK" w:hAnsi="TH SarabunPSK" w:cs="Times New Roman"/>
          <w:rtl/>
        </w:rPr>
        <w:tab/>
        <w:t>835221</w:t>
      </w:r>
      <w:r w:rsidRPr="00931B76">
        <w:rPr>
          <w:rFonts w:ascii="TH SarabunPSK" w:hAnsi="TH SarabunPSK" w:cs="TH SarabunPSK"/>
        </w:rPr>
        <w:tab/>
      </w:r>
      <w:r w:rsidRPr="00931B76">
        <w:rPr>
          <w:rFonts w:ascii="TH SarabunPSK" w:hAnsi="TH SarabunPSK" w:cs="TH SarabunPSK"/>
          <w:cs/>
          <w:lang w:bidi="th-TH"/>
        </w:rPr>
        <w:t>จิตวิทยาการเรียนรู้และการปรับพฤติกรรม</w:t>
      </w:r>
      <w:r w:rsidR="006B008D" w:rsidRPr="00931B76">
        <w:rPr>
          <w:rFonts w:ascii="TH SarabunPSK" w:hAnsi="TH SarabunPSK" w:cs="TH SarabunPSK"/>
          <w:lang w:bidi="th-TH"/>
        </w:rPr>
        <w:tab/>
      </w:r>
      <w:r w:rsidR="006B008D" w:rsidRPr="00931B76">
        <w:rPr>
          <w:rFonts w:ascii="TH SarabunPSK" w:hAnsi="TH SarabunPSK" w:cs="TH SarabunPSK"/>
          <w:lang w:bidi="th-TH"/>
        </w:rPr>
        <w:tab/>
      </w:r>
      <w:r w:rsidR="006B008D" w:rsidRPr="00931B76">
        <w:rPr>
          <w:rFonts w:ascii="TH SarabunPSK" w:hAnsi="TH SarabunPSK" w:cs="TH SarabunPSK"/>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5</w:t>
      </w:r>
      <w:r w:rsidRPr="00931B76">
        <w:rPr>
          <w:rFonts w:ascii="TH SarabunPSK" w:hAnsi="TH SarabunPSK" w:cs="TH SarabunPSK"/>
          <w:cs/>
          <w:lang w:bidi="th-TH"/>
        </w:rPr>
        <w:t>)</w:t>
      </w:r>
    </w:p>
    <w:p w14:paraId="71AA4138" w14:textId="77777777" w:rsidR="00E362F7" w:rsidRPr="00931B76" w:rsidRDefault="00E362F7" w:rsidP="00E362F7">
      <w:pPr>
        <w:tabs>
          <w:tab w:val="left" w:pos="720"/>
          <w:tab w:val="left" w:pos="2160"/>
        </w:tabs>
        <w:spacing w:line="228" w:lineRule="auto"/>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Psychology of Learning and Behavior Modification</w:t>
      </w:r>
    </w:p>
    <w:p w14:paraId="2B94FD0D" w14:textId="3A58E02E" w:rsidR="00E362F7" w:rsidRPr="00931B76" w:rsidRDefault="00E362F7" w:rsidP="00E362F7">
      <w:pPr>
        <w:tabs>
          <w:tab w:val="left" w:pos="720"/>
          <w:tab w:val="left" w:pos="2160"/>
        </w:tabs>
        <w:spacing w:line="228" w:lineRule="auto"/>
        <w:rPr>
          <w:rFonts w:ascii="TH SarabunPSK" w:hAnsi="TH SarabunPSK" w:cs="TH SarabunPSK"/>
        </w:rPr>
      </w:pPr>
      <w:r w:rsidRPr="00931B76">
        <w:rPr>
          <w:rFonts w:ascii="TH SarabunPSK" w:hAnsi="TH SarabunPSK" w:cs="Times New Roman"/>
          <w:rtl/>
        </w:rPr>
        <w:tab/>
        <w:t>835</w:t>
      </w:r>
      <w:r w:rsidRPr="00931B76">
        <w:rPr>
          <w:rFonts w:ascii="TH SarabunPSK" w:hAnsi="TH SarabunPSK" w:cs="TH SarabunPSK"/>
        </w:rPr>
        <w:t>252</w:t>
      </w:r>
      <w:r w:rsidRPr="00931B76">
        <w:rPr>
          <w:rFonts w:ascii="TH SarabunPSK" w:hAnsi="TH SarabunPSK" w:cs="TH SarabunPSK"/>
        </w:rPr>
        <w:tab/>
      </w:r>
      <w:r w:rsidRPr="00931B76">
        <w:rPr>
          <w:rFonts w:ascii="TH SarabunPSK" w:hAnsi="TH SarabunPSK" w:cs="TH SarabunPSK"/>
          <w:cs/>
          <w:lang w:bidi="th-TH"/>
        </w:rPr>
        <w:t>จิตวิทยาอปกติ</w:t>
      </w:r>
      <w:r w:rsidR="006B008D" w:rsidRPr="00931B76">
        <w:rPr>
          <w:rFonts w:ascii="TH SarabunPSK" w:hAnsi="TH SarabunPSK" w:cs="Times New Roman"/>
          <w:rtl/>
        </w:rPr>
        <w:tab/>
      </w:r>
      <w:r w:rsidR="006B008D" w:rsidRPr="00931B76">
        <w:rPr>
          <w:rFonts w:ascii="TH SarabunPSK" w:hAnsi="TH SarabunPSK" w:cs="Times New Roman"/>
          <w:rtl/>
        </w:rPr>
        <w:tab/>
      </w:r>
      <w:r w:rsidR="006B008D" w:rsidRPr="00931B76">
        <w:rPr>
          <w:rFonts w:ascii="TH SarabunPSK" w:hAnsi="TH SarabunPSK" w:cs="Times New Roman"/>
          <w:rtl/>
        </w:rPr>
        <w:tab/>
      </w:r>
      <w:r w:rsidR="006B008D" w:rsidRPr="00931B76">
        <w:rPr>
          <w:rFonts w:ascii="TH SarabunPSK" w:hAnsi="TH SarabunPSK" w:cs="Times New Roman"/>
          <w:rtl/>
        </w:rPr>
        <w:tab/>
      </w:r>
      <w:r w:rsidR="006B008D" w:rsidRPr="00931B76">
        <w:rPr>
          <w:rFonts w:ascii="TH SarabunPSK" w:hAnsi="TH SarabunPSK" w:cs="Times New Roman"/>
          <w:rtl/>
        </w:rPr>
        <w:tab/>
      </w:r>
      <w:r w:rsidR="006B008D" w:rsidRPr="00931B76">
        <w:rPr>
          <w:rFonts w:ascii="TH SarabunPSK" w:hAnsi="TH SarabunPSK" w:cs="Times New Roman"/>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0DBCB15E" w14:textId="77777777" w:rsidR="00E362F7" w:rsidRPr="00931B76" w:rsidRDefault="00E362F7" w:rsidP="00E362F7">
      <w:pPr>
        <w:tabs>
          <w:tab w:val="left" w:pos="720"/>
          <w:tab w:val="left" w:pos="2160"/>
        </w:tabs>
        <w:spacing w:line="228" w:lineRule="auto"/>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rPr>
        <w:t xml:space="preserve">Abnormal Psychology </w:t>
      </w:r>
    </w:p>
    <w:p w14:paraId="078590DE" w14:textId="5F1DC28E" w:rsidR="00FF6205" w:rsidRPr="00931B76" w:rsidRDefault="00E362F7" w:rsidP="0019364D">
      <w:pPr>
        <w:spacing w:line="228" w:lineRule="auto"/>
        <w:ind w:left="2160" w:right="-327" w:hanging="1440"/>
        <w:rPr>
          <w:rFonts w:ascii="TH SarabunPSK" w:hAnsi="TH SarabunPSK" w:cs="TH SarabunPSK"/>
          <w:cs/>
          <w:lang w:bidi="th-TH"/>
        </w:rPr>
      </w:pPr>
      <w:r w:rsidRPr="00931B76">
        <w:rPr>
          <w:rFonts w:ascii="TH SarabunPSK" w:eastAsiaTheme="minorHAnsi" w:hAnsi="TH SarabunPSK" w:cs="TH SarabunPSK"/>
          <w:lang w:bidi="th-TH"/>
        </w:rPr>
        <w:t>835</w:t>
      </w:r>
      <w:r w:rsidR="00B31658" w:rsidRPr="00931B76">
        <w:rPr>
          <w:rFonts w:ascii="TH SarabunPSK" w:eastAsiaTheme="minorHAnsi" w:hAnsi="TH SarabunPSK" w:cs="TH SarabunPSK"/>
          <w:lang w:bidi="th-TH"/>
        </w:rPr>
        <w:t>2</w:t>
      </w:r>
      <w:r w:rsidRPr="00931B76">
        <w:rPr>
          <w:rFonts w:ascii="TH SarabunPSK" w:eastAsiaTheme="minorHAnsi" w:hAnsi="TH SarabunPSK" w:cs="TH SarabunPSK"/>
          <w:lang w:bidi="th-TH"/>
        </w:rPr>
        <w:t>XX</w:t>
      </w:r>
      <w:r w:rsidRPr="00931B76">
        <w:rPr>
          <w:rFonts w:ascii="TH SarabunPSK" w:eastAsiaTheme="minorHAnsi" w:hAnsi="TH SarabunPSK" w:cs="TH SarabunPSK"/>
          <w:lang w:bidi="th-TH"/>
        </w:rPr>
        <w:tab/>
      </w:r>
      <w:r w:rsidR="006B008D" w:rsidRPr="00931B76">
        <w:rPr>
          <w:rFonts w:ascii="TH SarabunPSK" w:eastAsiaTheme="minorHAnsi" w:hAnsi="TH SarabunPSK" w:cs="TH SarabunPSK" w:hint="cs"/>
          <w:cs/>
          <w:lang w:bidi="th-TH"/>
        </w:rPr>
        <w:t>วิชาเลือก</w:t>
      </w:r>
      <w:r w:rsidR="006B008D" w:rsidRPr="00931B76">
        <w:rPr>
          <w:rFonts w:ascii="TH SarabunPSK" w:eastAsiaTheme="minorHAnsi" w:hAnsi="TH SarabunPSK" w:cs="TH SarabunPSK" w:hint="cs"/>
          <w:cs/>
          <w:lang w:bidi="th-TH"/>
        </w:rPr>
        <w:tab/>
      </w:r>
      <w:r w:rsidR="006B008D" w:rsidRPr="00931B76">
        <w:rPr>
          <w:rFonts w:ascii="TH SarabunPSK" w:eastAsiaTheme="minorHAnsi" w:hAnsi="TH SarabunPSK" w:cs="TH SarabunPSK"/>
          <w:cs/>
          <w:lang w:bidi="th-TH"/>
        </w:rPr>
        <w:tab/>
      </w:r>
      <w:r w:rsidR="006B008D" w:rsidRPr="00931B76">
        <w:rPr>
          <w:rFonts w:ascii="TH SarabunPSK" w:eastAsiaTheme="minorHAnsi" w:hAnsi="TH SarabunPSK" w:cs="TH SarabunPSK"/>
          <w:cs/>
          <w:lang w:bidi="th-TH"/>
        </w:rPr>
        <w:tab/>
      </w:r>
      <w:r w:rsidR="006B008D" w:rsidRPr="00931B76">
        <w:rPr>
          <w:rFonts w:ascii="TH SarabunPSK" w:eastAsiaTheme="minorHAnsi" w:hAnsi="TH SarabunPSK" w:cs="TH SarabunPSK"/>
          <w:cs/>
          <w:lang w:bidi="th-TH"/>
        </w:rPr>
        <w:tab/>
      </w:r>
      <w:r w:rsidR="00FF6205" w:rsidRPr="00931B76">
        <w:rPr>
          <w:rFonts w:ascii="TH SarabunPSK" w:eastAsiaTheme="minorHAnsi" w:hAnsi="TH SarabunPSK" w:cs="TH SarabunPSK"/>
          <w:cs/>
          <w:lang w:bidi="th-TH"/>
        </w:rPr>
        <w:tab/>
      </w:r>
      <w:r w:rsidR="00FF6205" w:rsidRPr="00931B76">
        <w:rPr>
          <w:rFonts w:ascii="TH SarabunPSK" w:eastAsiaTheme="minorHAnsi" w:hAnsi="TH SarabunPSK" w:cs="TH SarabunPSK"/>
          <w:cs/>
          <w:lang w:bidi="th-TH"/>
        </w:rPr>
        <w:tab/>
      </w:r>
      <w:r w:rsidRPr="00931B76">
        <w:rPr>
          <w:rFonts w:ascii="TH SarabunPSK" w:eastAsiaTheme="minorHAnsi" w:hAnsi="TH SarabunPSK" w:cs="TH SarabunPSK" w:hint="cs"/>
          <w:cs/>
          <w:lang w:bidi="th-TH"/>
        </w:rPr>
        <w:t>3(</w:t>
      </w:r>
      <w:r w:rsidR="003D56A8"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3D56A8"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3D56A8"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 xml:space="preserve">) </w:t>
      </w:r>
    </w:p>
    <w:p w14:paraId="18134110" w14:textId="1D3AF4AC" w:rsidR="00E362F7" w:rsidRPr="00931B76" w:rsidRDefault="00FF6205" w:rsidP="0019364D">
      <w:pPr>
        <w:spacing w:line="228" w:lineRule="auto"/>
        <w:ind w:left="2160" w:hanging="1440"/>
        <w:rPr>
          <w:rFonts w:ascii="TH SarabunPSK" w:eastAsiaTheme="minorHAnsi" w:hAnsi="TH SarabunPSK" w:cs="TH SarabunPSK"/>
          <w:lang w:bidi="th-TH"/>
        </w:rPr>
      </w:pPr>
      <w:r w:rsidRPr="00931B76">
        <w:rPr>
          <w:rFonts w:ascii="TH SarabunPSK" w:hAnsi="TH SarabunPSK" w:cs="TH SarabunPSK"/>
        </w:rPr>
        <w:tab/>
      </w:r>
      <w:r w:rsidR="00E362F7" w:rsidRPr="00931B76">
        <w:rPr>
          <w:rFonts w:ascii="TH SarabunPSK" w:eastAsiaTheme="minorHAnsi" w:hAnsi="TH SarabunPSK" w:cs="TH SarabunPSK"/>
          <w:lang w:bidi="th-TH"/>
        </w:rPr>
        <w:t xml:space="preserve">Elective Course                                                   </w:t>
      </w:r>
    </w:p>
    <w:p w14:paraId="35B3BC0F" w14:textId="53FECE0A" w:rsidR="00E362F7" w:rsidRPr="00931B76" w:rsidRDefault="00E362F7" w:rsidP="00B627B9">
      <w:pPr>
        <w:spacing w:line="228" w:lineRule="auto"/>
        <w:ind w:right="-185" w:firstLine="720"/>
        <w:rPr>
          <w:rFonts w:ascii="TH SarabunPSK" w:eastAsiaTheme="minorHAnsi" w:hAnsi="TH SarabunPSK" w:cs="TH SarabunPSK"/>
          <w:lang w:bidi="th-TH"/>
        </w:rPr>
      </w:pPr>
      <w:r w:rsidRPr="00931B76">
        <w:rPr>
          <w:rFonts w:ascii="TH SarabunPSK" w:eastAsiaTheme="minorHAnsi" w:hAnsi="TH SarabunPSK" w:cs="TH SarabunPSK"/>
          <w:lang w:bidi="th-TH"/>
        </w:rPr>
        <w:t>835</w:t>
      </w:r>
      <w:r w:rsidR="00B31658" w:rsidRPr="00931B76">
        <w:rPr>
          <w:rFonts w:ascii="TH SarabunPSK" w:eastAsiaTheme="minorHAnsi" w:hAnsi="TH SarabunPSK" w:cs="TH SarabunPSK"/>
          <w:lang w:bidi="th-TH"/>
        </w:rPr>
        <w:t>2</w:t>
      </w:r>
      <w:r w:rsidRPr="00931B76">
        <w:rPr>
          <w:rFonts w:ascii="TH SarabunPSK" w:eastAsiaTheme="minorHAnsi" w:hAnsi="TH SarabunPSK" w:cs="TH SarabunPSK"/>
          <w:lang w:bidi="th-TH"/>
        </w:rPr>
        <w:t>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FF7BF2" w:rsidRPr="00931B76">
        <w:rPr>
          <w:rFonts w:ascii="TH SarabunPSK" w:eastAsiaTheme="minorHAnsi" w:hAnsi="TH SarabunPSK" w:cs="TH SarabunPSK"/>
          <w:lang w:bidi="th-TH"/>
        </w:rPr>
        <w:t>x</w:t>
      </w:r>
      <w:r w:rsidR="00FF7BF2" w:rsidRPr="00931B76">
        <w:rPr>
          <w:rFonts w:ascii="TH SarabunPSK" w:eastAsiaTheme="minorHAnsi" w:hAnsi="TH SarabunPSK" w:cs="TH SarabunPSK" w:hint="cs"/>
          <w:cs/>
          <w:lang w:bidi="th-TH"/>
        </w:rPr>
        <w:t>-</w:t>
      </w:r>
      <w:r w:rsidR="00FF7BF2" w:rsidRPr="00931B76">
        <w:rPr>
          <w:rFonts w:ascii="TH SarabunPSK" w:eastAsiaTheme="minorHAnsi" w:hAnsi="TH SarabunPSK" w:cs="TH SarabunPSK"/>
          <w:lang w:bidi="th-TH"/>
        </w:rPr>
        <w:t>x</w:t>
      </w:r>
      <w:r w:rsidR="00FF7BF2" w:rsidRPr="00931B76">
        <w:rPr>
          <w:rFonts w:ascii="TH SarabunPSK" w:eastAsiaTheme="minorHAnsi" w:hAnsi="TH SarabunPSK" w:cs="TH SarabunPSK" w:hint="cs"/>
          <w:cs/>
          <w:lang w:bidi="th-TH"/>
        </w:rPr>
        <w:t>-</w:t>
      </w:r>
      <w:r w:rsidR="00FF7BF2"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 xml:space="preserve">) </w:t>
      </w:r>
    </w:p>
    <w:p w14:paraId="4B425C99" w14:textId="77777777" w:rsidR="00E362F7" w:rsidRPr="00931B76" w:rsidRDefault="00E362F7" w:rsidP="00E362F7">
      <w:pPr>
        <w:spacing w:line="228" w:lineRule="auto"/>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Elective Course                                                   </w:t>
      </w:r>
    </w:p>
    <w:p w14:paraId="4BE7288E" w14:textId="77777777" w:rsidR="00E362F7" w:rsidRPr="00931B76" w:rsidRDefault="00E362F7" w:rsidP="00E362F7">
      <w:pPr>
        <w:spacing w:line="228" w:lineRule="auto"/>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รวม</w:t>
      </w:r>
      <w:r w:rsidRPr="00931B76">
        <w:rPr>
          <w:rFonts w:ascii="TH SarabunPSK" w:eastAsiaTheme="minorHAnsi" w:hAnsi="TH SarabunPSK" w:cs="TH SarabunPSK" w:hint="cs"/>
          <w:cs/>
          <w:lang w:bidi="th-TH"/>
        </w:rPr>
        <w:tab/>
        <w:t xml:space="preserve">                    22 หน่วยกิต</w:t>
      </w:r>
    </w:p>
    <w:p w14:paraId="7E0BBAA8"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2304AE87"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05A82F50"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202BC15E"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49A5FA8E"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7F89F765"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6AE4C76A"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65C312BC"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07B29F6D"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6A9AC600"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4EAAF10D"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0EEE4DA7"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6725AF8C"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2BCC6A53" w14:textId="77777777" w:rsidR="00E362F7" w:rsidRPr="00931B76" w:rsidRDefault="00E362F7" w:rsidP="00E362F7">
      <w:pPr>
        <w:spacing w:line="228" w:lineRule="auto"/>
        <w:ind w:firstLine="720"/>
        <w:rPr>
          <w:rFonts w:ascii="TH SarabunPSK" w:eastAsiaTheme="minorHAnsi" w:hAnsi="TH SarabunPSK" w:cs="TH SarabunPSK"/>
          <w:lang w:bidi="th-TH"/>
        </w:rPr>
      </w:pPr>
    </w:p>
    <w:p w14:paraId="5C17AB2C" w14:textId="77777777" w:rsidR="00E362F7" w:rsidRPr="00931B76" w:rsidRDefault="00E362F7" w:rsidP="00E362F7">
      <w:pPr>
        <w:spacing w:line="228" w:lineRule="auto"/>
        <w:rPr>
          <w:rFonts w:ascii="TH SarabunPSK" w:eastAsiaTheme="minorHAnsi" w:hAnsi="TH SarabunPSK" w:cs="TH SarabunPSK"/>
          <w:lang w:bidi="th-TH"/>
        </w:rPr>
      </w:pPr>
    </w:p>
    <w:p w14:paraId="130E9998" w14:textId="77777777" w:rsidR="00E362F7" w:rsidRPr="00931B76" w:rsidRDefault="00E362F7" w:rsidP="00E362F7">
      <w:pPr>
        <w:spacing w:line="228" w:lineRule="auto"/>
        <w:rPr>
          <w:rFonts w:ascii="TH SarabunPSK" w:eastAsiaTheme="minorHAnsi" w:hAnsi="TH SarabunPSK" w:cs="TH SarabunPSK"/>
          <w:lang w:bidi="th-TH"/>
        </w:rPr>
      </w:pPr>
    </w:p>
    <w:p w14:paraId="3E447E94" w14:textId="77777777" w:rsidR="00E362F7" w:rsidRPr="00931B76" w:rsidRDefault="00E362F7">
      <w:pP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br w:type="page"/>
      </w:r>
    </w:p>
    <w:p w14:paraId="32271132" w14:textId="74D34C13" w:rsidR="00E362F7" w:rsidRPr="00931B76" w:rsidRDefault="00E362F7" w:rsidP="00CC3C0C">
      <w:pPr>
        <w:ind w:firstLine="720"/>
        <w:jc w:val="cente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lastRenderedPageBreak/>
        <w:t>ปีที่ 3</w:t>
      </w:r>
    </w:p>
    <w:p w14:paraId="1FCB6EC0" w14:textId="77777777" w:rsidR="00E362F7" w:rsidRPr="00931B76" w:rsidRDefault="00E362F7" w:rsidP="00CC3C0C">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ภาคการศึกษาต้น</w:t>
      </w:r>
    </w:p>
    <w:p w14:paraId="5A648F72" w14:textId="77777777" w:rsidR="00E362F7" w:rsidRPr="00931B76" w:rsidRDefault="00E362F7" w:rsidP="00E362F7">
      <w:pPr>
        <w:ind w:firstLine="720"/>
        <w:jc w:val="center"/>
        <w:rPr>
          <w:rFonts w:ascii="TH SarabunPSK" w:eastAsiaTheme="minorHAnsi" w:hAnsi="TH SarabunPSK" w:cs="TH SarabunPSK"/>
          <w:b/>
          <w:bCs/>
          <w:lang w:bidi="th-TH"/>
        </w:rPr>
      </w:pPr>
    </w:p>
    <w:p w14:paraId="5EDFDE21"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rPr>
        <w:t>205201</w:t>
      </w:r>
      <w:r w:rsidRPr="00931B76">
        <w:rPr>
          <w:rFonts w:ascii="TH SarabunPSK" w:hAnsi="TH SarabunPSK" w:cs="TH SarabunPSK"/>
        </w:rPr>
        <w:tab/>
      </w:r>
      <w:r w:rsidRPr="00931B76">
        <w:rPr>
          <w:rFonts w:ascii="TH SarabunPSK" w:hAnsi="TH SarabunPSK" w:cs="TH SarabunPSK"/>
          <w:cs/>
          <w:lang w:bidi="th-TH"/>
        </w:rPr>
        <w:t>การสื่อสารภาษาอังกฤษเพื่อการวิเคราะห์เชิงวิชาการ</w:t>
      </w:r>
      <w:r w:rsidRPr="00931B76">
        <w:rPr>
          <w:rFonts w:ascii="TH SarabunPSK" w:hAnsi="TH SarabunPSK" w:cs="Times New Roman"/>
          <w:rtl/>
        </w:rPr>
        <w:tab/>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hint="cs"/>
          <w:cs/>
          <w:lang w:bidi="th-TH"/>
        </w:rPr>
        <w:t>-</w:t>
      </w:r>
      <w:r w:rsidRPr="00931B76">
        <w:rPr>
          <w:rFonts w:ascii="TH SarabunPSK" w:hAnsi="TH SarabunPSK" w:cs="TH SarabunPSK"/>
          <w:lang w:bidi="th-TH"/>
        </w:rPr>
        <w:t>1</w:t>
      </w:r>
      <w:r w:rsidRPr="00931B76">
        <w:rPr>
          <w:rFonts w:ascii="TH SarabunPSK" w:hAnsi="TH SarabunPSK" w:cs="TH SarabunPSK"/>
          <w:cs/>
          <w:lang w:bidi="th-TH"/>
        </w:rPr>
        <w:t>)</w:t>
      </w:r>
    </w:p>
    <w:p w14:paraId="4D599066" w14:textId="77777777" w:rsidR="00E362F7" w:rsidRPr="00931B76" w:rsidRDefault="00E362F7" w:rsidP="00E362F7">
      <w:pPr>
        <w:tabs>
          <w:tab w:val="left" w:pos="2160"/>
          <w:tab w:val="left" w:pos="2268"/>
        </w:tabs>
        <w:rPr>
          <w:rFonts w:ascii="TH SarabunPSK" w:hAnsi="TH SarabunPSK" w:cs="TH SarabunPSK"/>
          <w:lang w:bidi="th-TH"/>
        </w:rPr>
      </w:pPr>
      <w:r w:rsidRPr="00931B76">
        <w:rPr>
          <w:rFonts w:ascii="TH SarabunPSK" w:hAnsi="TH SarabunPSK" w:cs="TH SarabunPSK"/>
        </w:rPr>
        <w:tab/>
        <w:t xml:space="preserve">Communicative English for </w:t>
      </w:r>
      <w:r w:rsidRPr="00931B76">
        <w:rPr>
          <w:rFonts w:ascii="TH SarabunPSK" w:hAnsi="TH SarabunPSK" w:cs="TH SarabunPSK"/>
          <w:lang w:bidi="th-TH"/>
        </w:rPr>
        <w:t>Academic Analysis</w:t>
      </w:r>
    </w:p>
    <w:p w14:paraId="00056EED"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rPr>
        <w:t>835311</w:t>
      </w:r>
      <w:r w:rsidRPr="00931B76">
        <w:rPr>
          <w:rFonts w:ascii="TH SarabunPSK" w:hAnsi="TH SarabunPSK" w:cs="TH SarabunPSK"/>
        </w:rPr>
        <w:tab/>
      </w:r>
      <w:r w:rsidRPr="00931B76">
        <w:rPr>
          <w:rFonts w:ascii="TH SarabunPSK" w:hAnsi="TH SarabunPSK" w:cs="TH SarabunPSK"/>
          <w:cs/>
          <w:lang w:bidi="th-TH"/>
        </w:rPr>
        <w:t>จิตวิทยาการทดลอง</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cs/>
          <w:lang w:bidi="th-TH"/>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6B7D33B7"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Experimental Psychology</w:t>
      </w:r>
    </w:p>
    <w:p w14:paraId="3D35E779"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rPr>
        <w:t>835312</w:t>
      </w:r>
      <w:r w:rsidRPr="00931B76">
        <w:rPr>
          <w:rFonts w:ascii="TH SarabunPSK" w:hAnsi="TH SarabunPSK" w:cs="TH SarabunPSK"/>
        </w:rPr>
        <w:tab/>
      </w:r>
      <w:r w:rsidRPr="00931B76">
        <w:rPr>
          <w:rFonts w:ascii="TH SarabunPSK" w:hAnsi="TH SarabunPSK" w:cs="TH SarabunPSK"/>
          <w:cs/>
          <w:lang w:bidi="th-TH"/>
        </w:rPr>
        <w:t>วิธีการวิจัยทางจิตวิทยา</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p>
    <w:p w14:paraId="57FDD543" w14:textId="77777777" w:rsidR="00E362F7" w:rsidRPr="00931B76" w:rsidRDefault="00E362F7" w:rsidP="00E362F7">
      <w:pPr>
        <w:tabs>
          <w:tab w:val="left" w:pos="720"/>
          <w:tab w:val="left" w:pos="2160"/>
        </w:tabs>
        <w:rPr>
          <w:rFonts w:ascii="TH SarabunPSK" w:hAnsi="TH SarabunPSK" w:cs="TH SarabunPSK"/>
          <w:b/>
          <w:bCs/>
          <w:lang w:bidi="th-TH"/>
        </w:rPr>
      </w:pPr>
      <w:r w:rsidRPr="00931B76">
        <w:rPr>
          <w:rFonts w:ascii="TH SarabunPSK" w:hAnsi="TH SarabunPSK" w:cs="TH SarabunPSK"/>
        </w:rPr>
        <w:tab/>
      </w:r>
      <w:r w:rsidRPr="00931B76">
        <w:rPr>
          <w:rFonts w:ascii="TH SarabunPSK" w:hAnsi="TH SarabunPSK" w:cs="TH SarabunPSK"/>
        </w:rPr>
        <w:tab/>
        <w:t>Psychological Research Method</w:t>
      </w:r>
    </w:p>
    <w:p w14:paraId="3FEB500B"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rPr>
        <w:t>835321</w:t>
      </w:r>
      <w:r w:rsidRPr="00931B76">
        <w:rPr>
          <w:rFonts w:ascii="TH SarabunPSK" w:hAnsi="TH SarabunPSK" w:cs="TH SarabunPSK"/>
        </w:rPr>
        <w:tab/>
      </w:r>
      <w:r w:rsidRPr="00931B76">
        <w:rPr>
          <w:rFonts w:ascii="TH SarabunPSK" w:hAnsi="TH SarabunPSK" w:cs="TH SarabunPSK"/>
          <w:cs/>
          <w:lang w:bidi="th-TH"/>
        </w:rPr>
        <w:t>จิตวิทยาสังคม</w:t>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imes New Roman"/>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416A94A1" w14:textId="77777777"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Social Psychology</w:t>
      </w:r>
    </w:p>
    <w:p w14:paraId="30D4CE23" w14:textId="1938C396" w:rsidR="00E362F7" w:rsidRPr="00931B76" w:rsidRDefault="00E362F7" w:rsidP="00C01619">
      <w:pPr>
        <w:ind w:right="-327" w:firstLine="720"/>
        <w:rPr>
          <w:rFonts w:ascii="TH SarabunPSK" w:eastAsiaTheme="minorHAnsi" w:hAnsi="TH SarabunPSK" w:cs="TH SarabunPSK"/>
          <w:lang w:bidi="th-TH"/>
        </w:rPr>
      </w:pPr>
      <w:r w:rsidRPr="00931B76">
        <w:rPr>
          <w:rFonts w:ascii="TH SarabunPSK" w:eastAsiaTheme="minorHAnsi" w:hAnsi="TH SarabunPSK" w:cs="TH SarabunPSK"/>
          <w:lang w:bidi="th-TH"/>
        </w:rPr>
        <w:t>8353XX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C01619" w:rsidRPr="00931B76">
        <w:rPr>
          <w:rFonts w:ascii="TH SarabunPSK" w:eastAsiaTheme="minorHAnsi" w:hAnsi="TH SarabunPSK" w:cs="TH SarabunPSK" w:hint="cs"/>
          <w:cs/>
          <w:lang w:bidi="th-TH"/>
        </w:rPr>
        <w:t xml:space="preserve"> </w:t>
      </w:r>
    </w:p>
    <w:p w14:paraId="6EF4F2E6" w14:textId="77777777" w:rsidR="00E362F7" w:rsidRPr="00931B76" w:rsidRDefault="00E362F7" w:rsidP="00E362F7">
      <w:pPr>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Elective Course</w:t>
      </w:r>
      <w:r w:rsidRPr="00931B76">
        <w:rPr>
          <w:rFonts w:ascii="TH SarabunPSK" w:hAnsi="TH SarabunPSK" w:cs="TH SarabunPSK"/>
          <w:cs/>
          <w:lang w:bidi="th-TH"/>
        </w:rPr>
        <w:t xml:space="preserve">                                                   </w:t>
      </w:r>
    </w:p>
    <w:p w14:paraId="461747C2" w14:textId="0CB1DF70" w:rsidR="00E362F7" w:rsidRPr="00931B76" w:rsidRDefault="00E362F7" w:rsidP="00C01619">
      <w:pPr>
        <w:ind w:right="-185" w:firstLine="720"/>
        <w:rPr>
          <w:rFonts w:ascii="TH SarabunPSK" w:eastAsiaTheme="minorHAnsi" w:hAnsi="TH SarabunPSK" w:cs="TH SarabunPSK"/>
          <w:lang w:bidi="th-TH"/>
        </w:rPr>
      </w:pPr>
      <w:r w:rsidRPr="00931B76">
        <w:rPr>
          <w:rFonts w:ascii="TH SarabunPSK" w:eastAsiaTheme="minorHAnsi" w:hAnsi="TH SarabunPSK" w:cs="TH SarabunPSK"/>
          <w:lang w:bidi="th-TH"/>
        </w:rPr>
        <w:t>8353XX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C01619" w:rsidRPr="00931B76">
        <w:rPr>
          <w:rFonts w:ascii="TH SarabunPSK" w:eastAsiaTheme="minorHAnsi" w:hAnsi="TH SarabunPSK" w:cs="TH SarabunPSK" w:hint="cs"/>
          <w:cs/>
          <w:lang w:bidi="th-TH"/>
        </w:rPr>
        <w:t xml:space="preserve"> </w:t>
      </w:r>
    </w:p>
    <w:p w14:paraId="0628AE07" w14:textId="77777777" w:rsidR="00E362F7" w:rsidRPr="00931B76" w:rsidRDefault="00E362F7" w:rsidP="00E362F7">
      <w:pPr>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Elective Course                                                   </w:t>
      </w:r>
    </w:p>
    <w:p w14:paraId="61A90022" w14:textId="03B49F03" w:rsidR="00E362F7" w:rsidRPr="00931B76" w:rsidRDefault="00E362F7" w:rsidP="00C01619">
      <w:pPr>
        <w:ind w:right="-469" w:firstLine="720"/>
        <w:rPr>
          <w:rFonts w:ascii="TH SarabunPSK" w:eastAsiaTheme="minorHAnsi" w:hAnsi="TH SarabunPSK" w:cs="TH SarabunPSK"/>
          <w:lang w:bidi="th-TH"/>
        </w:rPr>
      </w:pPr>
      <w:r w:rsidRPr="00931B76">
        <w:rPr>
          <w:rFonts w:ascii="TH SarabunPSK" w:eastAsiaTheme="minorHAnsi" w:hAnsi="TH SarabunPSK" w:cs="TH SarabunPSK"/>
          <w:lang w:bidi="th-TH"/>
        </w:rPr>
        <w:t>XXXXXX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วิชาเลือกเสรี</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00176DD3" w:rsidRPr="00931B76">
        <w:rPr>
          <w:rFonts w:ascii="TH SarabunPSK" w:eastAsiaTheme="minorHAnsi" w:hAnsi="TH SarabunPSK" w:cs="TH SarabunPSK" w:hint="cs"/>
          <w:cs/>
          <w:lang w:bidi="th-TH"/>
        </w:rPr>
        <w:t>-</w:t>
      </w:r>
      <w:r w:rsidR="00176DD3"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p>
    <w:p w14:paraId="2B76FE08"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Free Elective</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p>
    <w:p w14:paraId="0EFC3F0B" w14:textId="77777777" w:rsidR="00E362F7" w:rsidRPr="00931B76" w:rsidRDefault="00E362F7" w:rsidP="00E362F7">
      <w:pPr>
        <w:ind w:left="5040" w:firstLine="720"/>
        <w:rPr>
          <w:rFonts w:ascii="TH SarabunPSK" w:eastAsiaTheme="minorHAnsi" w:hAnsi="TH SarabunPSK" w:cs="TH SarabunPSK"/>
          <w:lang w:bidi="th-TH"/>
        </w:rPr>
      </w:pPr>
      <w:r w:rsidRPr="00931B76">
        <w:rPr>
          <w:rFonts w:ascii="TH SarabunPSK" w:eastAsiaTheme="minorHAnsi" w:hAnsi="TH SarabunPSK" w:cs="TH SarabunPSK"/>
          <w:cs/>
          <w:lang w:bidi="th-TH"/>
        </w:rPr>
        <w:t>รวม</w:t>
      </w:r>
      <w:r w:rsidRPr="00931B76">
        <w:rPr>
          <w:rFonts w:ascii="TH SarabunPSK" w:eastAsiaTheme="minorHAnsi" w:hAnsi="TH SarabunPSK" w:cs="TH SarabunPSK"/>
          <w:cs/>
          <w:lang w:bidi="th-TH"/>
        </w:rPr>
        <w:tab/>
        <w:t xml:space="preserve">          19 หน่วยกิต</w:t>
      </w:r>
      <w:r w:rsidRPr="00931B76">
        <w:rPr>
          <w:rFonts w:ascii="TH SarabunPSK" w:eastAsiaTheme="minorHAnsi" w:hAnsi="TH SarabunPSK" w:cs="TH SarabunPSK"/>
          <w:lang w:bidi="th-TH"/>
        </w:rPr>
        <w:br/>
      </w:r>
    </w:p>
    <w:p w14:paraId="7E0B3D11" w14:textId="77777777" w:rsidR="00E362F7" w:rsidRPr="00931B76" w:rsidRDefault="00E362F7" w:rsidP="00E362F7">
      <w:pPr>
        <w:ind w:left="5040" w:firstLine="720"/>
        <w:rPr>
          <w:rFonts w:ascii="TH SarabunPSK" w:eastAsiaTheme="minorHAnsi" w:hAnsi="TH SarabunPSK" w:cs="TH SarabunPSK"/>
          <w:lang w:bidi="th-TH"/>
        </w:rPr>
      </w:pPr>
    </w:p>
    <w:p w14:paraId="1032BE99" w14:textId="77777777" w:rsidR="00E362F7" w:rsidRPr="00931B76" w:rsidRDefault="00E362F7" w:rsidP="00E362F7">
      <w:pPr>
        <w:ind w:left="5040" w:firstLine="720"/>
        <w:rPr>
          <w:rFonts w:ascii="TH SarabunPSK" w:eastAsiaTheme="minorHAnsi" w:hAnsi="TH SarabunPSK" w:cs="TH SarabunPSK"/>
          <w:lang w:bidi="th-TH"/>
        </w:rPr>
      </w:pPr>
    </w:p>
    <w:p w14:paraId="05C6AC28" w14:textId="77777777" w:rsidR="00E362F7" w:rsidRPr="00931B76" w:rsidRDefault="00E362F7" w:rsidP="00E362F7">
      <w:pPr>
        <w:ind w:left="5040" w:firstLine="720"/>
        <w:rPr>
          <w:rFonts w:ascii="TH SarabunPSK" w:eastAsiaTheme="minorHAnsi" w:hAnsi="TH SarabunPSK" w:cs="TH SarabunPSK"/>
          <w:lang w:bidi="th-TH"/>
        </w:rPr>
      </w:pPr>
    </w:p>
    <w:p w14:paraId="31C73354" w14:textId="77777777" w:rsidR="00E362F7" w:rsidRPr="00931B76" w:rsidRDefault="00E362F7" w:rsidP="00E362F7">
      <w:pPr>
        <w:ind w:left="5040" w:firstLine="720"/>
        <w:rPr>
          <w:rFonts w:ascii="TH SarabunPSK" w:eastAsiaTheme="minorHAnsi" w:hAnsi="TH SarabunPSK" w:cs="TH SarabunPSK"/>
          <w:lang w:bidi="th-TH"/>
        </w:rPr>
      </w:pPr>
    </w:p>
    <w:p w14:paraId="4208EB37" w14:textId="77777777" w:rsidR="00E362F7" w:rsidRPr="00931B76" w:rsidRDefault="00E362F7" w:rsidP="00E362F7">
      <w:pPr>
        <w:ind w:left="5040" w:firstLine="720"/>
        <w:rPr>
          <w:rFonts w:ascii="TH SarabunPSK" w:eastAsiaTheme="minorHAnsi" w:hAnsi="TH SarabunPSK" w:cs="TH SarabunPSK"/>
          <w:lang w:bidi="th-TH"/>
        </w:rPr>
      </w:pPr>
    </w:p>
    <w:p w14:paraId="6B3484AE" w14:textId="77777777" w:rsidR="00E362F7" w:rsidRPr="00931B76" w:rsidRDefault="00E362F7" w:rsidP="00E362F7">
      <w:pPr>
        <w:ind w:left="5040" w:firstLine="720"/>
        <w:rPr>
          <w:rFonts w:ascii="TH SarabunPSK" w:eastAsiaTheme="minorHAnsi" w:hAnsi="TH SarabunPSK" w:cs="TH SarabunPSK"/>
          <w:lang w:bidi="th-TH"/>
        </w:rPr>
      </w:pPr>
    </w:p>
    <w:p w14:paraId="58D2F009" w14:textId="77777777" w:rsidR="00E362F7" w:rsidRPr="00931B76" w:rsidRDefault="00E362F7" w:rsidP="00E362F7">
      <w:pPr>
        <w:ind w:left="5040" w:firstLine="720"/>
        <w:rPr>
          <w:rFonts w:ascii="TH SarabunPSK" w:eastAsiaTheme="minorHAnsi" w:hAnsi="TH SarabunPSK" w:cs="TH SarabunPSK"/>
          <w:lang w:bidi="th-TH"/>
        </w:rPr>
      </w:pPr>
    </w:p>
    <w:p w14:paraId="2F4F679B" w14:textId="77777777" w:rsidR="00E362F7" w:rsidRPr="00931B76" w:rsidRDefault="00E362F7" w:rsidP="00E362F7">
      <w:pPr>
        <w:ind w:left="5040" w:firstLine="720"/>
        <w:rPr>
          <w:rFonts w:ascii="TH SarabunPSK" w:eastAsiaTheme="minorHAnsi" w:hAnsi="TH SarabunPSK" w:cs="TH SarabunPSK"/>
          <w:lang w:bidi="th-TH"/>
        </w:rPr>
      </w:pPr>
    </w:p>
    <w:p w14:paraId="14467316" w14:textId="77777777" w:rsidR="00E362F7" w:rsidRPr="00931B76" w:rsidRDefault="00E362F7" w:rsidP="00E362F7">
      <w:pPr>
        <w:ind w:left="5040" w:firstLine="720"/>
        <w:rPr>
          <w:rFonts w:ascii="TH SarabunPSK" w:eastAsiaTheme="minorHAnsi" w:hAnsi="TH SarabunPSK" w:cs="TH SarabunPSK"/>
          <w:lang w:bidi="th-TH"/>
        </w:rPr>
      </w:pPr>
    </w:p>
    <w:p w14:paraId="6DB9DB4C" w14:textId="77777777" w:rsidR="00E362F7" w:rsidRPr="00931B76" w:rsidRDefault="00E362F7" w:rsidP="00E362F7">
      <w:pPr>
        <w:ind w:left="5040" w:firstLine="720"/>
        <w:rPr>
          <w:rFonts w:ascii="TH SarabunPSK" w:eastAsiaTheme="minorHAnsi" w:hAnsi="TH SarabunPSK" w:cs="TH SarabunPSK"/>
          <w:lang w:bidi="th-TH"/>
        </w:rPr>
      </w:pPr>
    </w:p>
    <w:p w14:paraId="0E1ED751" w14:textId="77777777" w:rsidR="00E362F7" w:rsidRPr="00931B76" w:rsidRDefault="00E362F7" w:rsidP="00E362F7">
      <w:pPr>
        <w:ind w:left="5040" w:firstLine="720"/>
        <w:rPr>
          <w:rFonts w:ascii="TH SarabunPSK" w:eastAsiaTheme="minorHAnsi" w:hAnsi="TH SarabunPSK" w:cs="TH SarabunPSK"/>
          <w:lang w:bidi="th-TH"/>
        </w:rPr>
      </w:pPr>
    </w:p>
    <w:p w14:paraId="5036F6B2" w14:textId="77777777" w:rsidR="00E362F7" w:rsidRPr="00931B76" w:rsidRDefault="00E362F7" w:rsidP="00E362F7">
      <w:pPr>
        <w:ind w:left="5040" w:firstLine="720"/>
        <w:rPr>
          <w:rFonts w:ascii="TH SarabunPSK" w:eastAsiaTheme="minorHAnsi" w:hAnsi="TH SarabunPSK" w:cs="TH SarabunPSK"/>
          <w:lang w:bidi="th-TH"/>
        </w:rPr>
      </w:pPr>
    </w:p>
    <w:p w14:paraId="67A2F450" w14:textId="77777777" w:rsidR="00E362F7" w:rsidRPr="00931B76" w:rsidRDefault="00E362F7" w:rsidP="00E362F7">
      <w:pPr>
        <w:rPr>
          <w:rFonts w:ascii="TH SarabunPSK" w:eastAsiaTheme="minorHAnsi" w:hAnsi="TH SarabunPSK" w:cs="TH SarabunPSK"/>
          <w:lang w:bidi="th-TH"/>
        </w:rPr>
      </w:pPr>
    </w:p>
    <w:p w14:paraId="72375D10" w14:textId="77777777" w:rsidR="00B21567" w:rsidRPr="00931B76" w:rsidRDefault="00B21567">
      <w:pP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br w:type="page"/>
      </w:r>
    </w:p>
    <w:p w14:paraId="71837F3F" w14:textId="3D293DDF" w:rsidR="00E362F7" w:rsidRPr="00931B76" w:rsidRDefault="00E362F7" w:rsidP="00E362F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lastRenderedPageBreak/>
        <w:t xml:space="preserve">ปีที่ 3 </w:t>
      </w:r>
    </w:p>
    <w:p w14:paraId="5CB57A16" w14:textId="77777777" w:rsidR="00E362F7" w:rsidRPr="00931B76" w:rsidRDefault="00E362F7" w:rsidP="00E362F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 xml:space="preserve">ภาคการศึกษาปลาย </w:t>
      </w:r>
    </w:p>
    <w:p w14:paraId="391994E7" w14:textId="77777777" w:rsidR="00E362F7" w:rsidRPr="00931B76" w:rsidRDefault="00E362F7" w:rsidP="00E362F7">
      <w:pPr>
        <w:ind w:firstLine="720"/>
        <w:jc w:val="center"/>
        <w:rPr>
          <w:rFonts w:ascii="TH SarabunPSK" w:eastAsiaTheme="minorHAnsi" w:hAnsi="TH SarabunPSK" w:cs="TH SarabunPSK"/>
          <w:b/>
          <w:bCs/>
          <w:lang w:bidi="th-TH"/>
        </w:rPr>
      </w:pPr>
    </w:p>
    <w:p w14:paraId="257245E0" w14:textId="42259AC2" w:rsidR="00E362F7" w:rsidRPr="00931B76" w:rsidRDefault="00E362F7" w:rsidP="00E362F7">
      <w:pPr>
        <w:tabs>
          <w:tab w:val="left" w:pos="720"/>
          <w:tab w:val="left" w:pos="2160"/>
        </w:tabs>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rPr>
        <w:t>205202</w:t>
      </w:r>
      <w:r w:rsidRPr="00931B76">
        <w:rPr>
          <w:rFonts w:ascii="TH SarabunPSK" w:hAnsi="TH SarabunPSK" w:cs="TH SarabunPSK"/>
        </w:rPr>
        <w:tab/>
      </w:r>
      <w:r w:rsidRPr="00931B76">
        <w:rPr>
          <w:rFonts w:ascii="TH SarabunPSK" w:hAnsi="TH SarabunPSK" w:cs="TH SarabunPSK"/>
          <w:cs/>
          <w:lang w:bidi="th-TH"/>
        </w:rPr>
        <w:t>การสื่อสารภาษาอังกฤษเพื่อการนำเสนอผลงาน</w:t>
      </w:r>
      <w:r w:rsidR="00AB2881" w:rsidRPr="00931B76">
        <w:rPr>
          <w:rFonts w:ascii="TH SarabunPSK" w:hAnsi="TH SarabunPSK" w:cs="TH SarabunPSK"/>
        </w:rPr>
        <w:tab/>
      </w:r>
      <w:r w:rsidR="00AB2881" w:rsidRPr="00931B76">
        <w:rPr>
          <w:rFonts w:ascii="TH SarabunPSK" w:hAnsi="TH SarabunPSK" w:cs="TH SarabunPSK"/>
        </w:rPr>
        <w:tab/>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hint="cs"/>
          <w:cs/>
          <w:lang w:bidi="th-TH"/>
        </w:rPr>
        <w:t>-</w:t>
      </w:r>
      <w:r w:rsidRPr="00931B76">
        <w:rPr>
          <w:rFonts w:ascii="TH SarabunPSK" w:hAnsi="TH SarabunPSK" w:cs="TH SarabunPSK"/>
          <w:lang w:bidi="th-TH"/>
        </w:rPr>
        <w:t>1</w:t>
      </w:r>
      <w:r w:rsidRPr="00931B76">
        <w:rPr>
          <w:rFonts w:ascii="TH SarabunPSK" w:hAnsi="TH SarabunPSK" w:cs="TH SarabunPSK"/>
          <w:cs/>
          <w:lang w:bidi="th-TH"/>
        </w:rPr>
        <w:t>)</w:t>
      </w:r>
    </w:p>
    <w:p w14:paraId="2BEF61B1" w14:textId="77777777" w:rsidR="00E362F7" w:rsidRPr="00931B76" w:rsidRDefault="00E362F7" w:rsidP="00E362F7">
      <w:pPr>
        <w:tabs>
          <w:tab w:val="left" w:pos="2160"/>
          <w:tab w:val="left" w:pos="2268"/>
        </w:tabs>
        <w:rPr>
          <w:rFonts w:ascii="TH SarabunPSK" w:hAnsi="TH SarabunPSK" w:cs="TH SarabunPSK"/>
          <w:lang w:bidi="th-TH"/>
        </w:rPr>
      </w:pPr>
      <w:r w:rsidRPr="00931B76">
        <w:rPr>
          <w:rFonts w:ascii="TH SarabunPSK" w:hAnsi="TH SarabunPSK" w:cs="TH SarabunPSK"/>
        </w:rPr>
        <w:tab/>
        <w:t xml:space="preserve">Communicative English for </w:t>
      </w:r>
      <w:r w:rsidRPr="00931B76">
        <w:rPr>
          <w:rFonts w:ascii="TH SarabunPSK" w:hAnsi="TH SarabunPSK" w:cs="TH SarabunPSK"/>
          <w:lang w:bidi="th-TH"/>
        </w:rPr>
        <w:t>Research Presentation</w:t>
      </w:r>
    </w:p>
    <w:p w14:paraId="19838970" w14:textId="57CA37F1" w:rsidR="00E362F7" w:rsidRPr="00931B76" w:rsidRDefault="00E362F7" w:rsidP="00E362F7">
      <w:pPr>
        <w:tabs>
          <w:tab w:val="left" w:pos="720"/>
        </w:tabs>
        <w:ind w:left="720" w:hanging="720"/>
        <w:rPr>
          <w:rFonts w:ascii="TH SarabunPSK" w:hAnsi="TH SarabunPSK" w:cs="TH SarabunPSK"/>
          <w:lang w:bidi="th-TH"/>
        </w:rPr>
      </w:pPr>
      <w:r w:rsidRPr="00931B76">
        <w:rPr>
          <w:rFonts w:ascii="TH SarabunPSK" w:hAnsi="TH SarabunPSK" w:cs="TH SarabunPSK"/>
        </w:rPr>
        <w:tab/>
        <w:t>835313</w:t>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นวัตกรรมทางจิตวิทยา</w:t>
      </w:r>
      <w:r w:rsidRPr="00931B76">
        <w:rPr>
          <w:rFonts w:ascii="TH SarabunPSK" w:hAnsi="TH SarabunPSK" w:cs="TH SarabunPSK"/>
          <w:lang w:bidi="th-TH"/>
        </w:rPr>
        <w:t xml:space="preserve"> 1</w:t>
      </w:r>
      <w:r w:rsidR="00AB2881" w:rsidRPr="00931B76">
        <w:rPr>
          <w:rFonts w:ascii="TH SarabunPSK" w:hAnsi="TH SarabunPSK" w:cs="TH SarabunPSK"/>
          <w:lang w:bidi="th-TH"/>
        </w:rPr>
        <w:tab/>
      </w:r>
      <w:r w:rsidR="00AB2881" w:rsidRPr="00931B76">
        <w:rPr>
          <w:rFonts w:ascii="TH SarabunPSK" w:hAnsi="TH SarabunPSK" w:cs="TH SarabunPSK"/>
          <w:lang w:bidi="th-TH"/>
        </w:rPr>
        <w:tab/>
      </w:r>
      <w:r w:rsidR="00AB2881" w:rsidRPr="00931B76">
        <w:rPr>
          <w:rFonts w:ascii="TH SarabunPSK" w:hAnsi="TH SarabunPSK" w:cs="TH SarabunPSK"/>
          <w:lang w:bidi="th-TH"/>
        </w:rPr>
        <w:tab/>
      </w:r>
      <w:r w:rsidR="00AB2881" w:rsidRPr="00931B76">
        <w:rPr>
          <w:rFonts w:ascii="TH SarabunPSK" w:hAnsi="TH SarabunPSK" w:cs="TH SarabunPSK"/>
          <w:lang w:bidi="th-TH"/>
        </w:rPr>
        <w:tab/>
      </w:r>
      <w:r w:rsidR="00AB2881" w:rsidRPr="00931B76">
        <w:rPr>
          <w:rFonts w:ascii="TH SarabunPSK" w:hAnsi="TH SarabunPSK" w:cs="TH SarabunPSK"/>
          <w:lang w:bidi="th-TH"/>
        </w:rPr>
        <w:tab/>
      </w:r>
      <w:r w:rsidRPr="00931B76">
        <w:rPr>
          <w:rFonts w:ascii="TH SarabunPSK" w:hAnsi="TH SarabunPSK" w:cs="TH SarabunPSK"/>
          <w:lang w:bidi="th-TH"/>
        </w:rPr>
        <w:t>1</w:t>
      </w:r>
      <w:r w:rsidRPr="00931B76">
        <w:rPr>
          <w:rFonts w:ascii="TH SarabunPSK" w:hAnsi="TH SarabunPSK" w:cs="TH SarabunPSK" w:hint="cs"/>
          <w:cs/>
          <w:lang w:bidi="th-TH"/>
        </w:rPr>
        <w:t>(</w:t>
      </w:r>
      <w:r w:rsidRPr="00931B76">
        <w:rPr>
          <w:rFonts w:ascii="TH SarabunPSK" w:hAnsi="TH SarabunPSK" w:cs="TH SarabunPSK"/>
          <w:lang w:bidi="th-TH"/>
        </w:rPr>
        <w:t>1</w:t>
      </w:r>
      <w:r w:rsidRPr="00931B76">
        <w:rPr>
          <w:rFonts w:ascii="TH SarabunPSK" w:hAnsi="TH SarabunPSK" w:cs="TH SarabunPSK" w:hint="cs"/>
          <w:cs/>
          <w:lang w:bidi="th-TH"/>
        </w:rPr>
        <w:t>-</w:t>
      </w:r>
      <w:r w:rsidRPr="00931B76">
        <w:rPr>
          <w:rFonts w:ascii="TH SarabunPSK" w:hAnsi="TH SarabunPSK" w:cs="TH SarabunPSK"/>
          <w:lang w:bidi="th-TH"/>
        </w:rPr>
        <w:t>0</w:t>
      </w:r>
      <w:r w:rsidRPr="00931B76">
        <w:rPr>
          <w:rFonts w:ascii="TH SarabunPSK" w:hAnsi="TH SarabunPSK" w:cs="TH SarabunPSK" w:hint="cs"/>
          <w:cs/>
          <w:lang w:bidi="th-TH"/>
        </w:rPr>
        <w:t>-</w:t>
      </w:r>
      <w:r w:rsidRPr="00931B76">
        <w:rPr>
          <w:rFonts w:ascii="TH SarabunPSK" w:hAnsi="TH SarabunPSK" w:cs="TH SarabunPSK"/>
          <w:lang w:bidi="th-TH"/>
        </w:rPr>
        <w:t>2</w:t>
      </w:r>
      <w:r w:rsidRPr="00931B76">
        <w:rPr>
          <w:rFonts w:ascii="TH SarabunPSK" w:hAnsi="TH SarabunPSK" w:cs="TH SarabunPSK" w:hint="cs"/>
          <w:cs/>
          <w:lang w:bidi="th-TH"/>
        </w:rPr>
        <w:t>)</w:t>
      </w:r>
    </w:p>
    <w:p w14:paraId="663C41C3" w14:textId="77777777" w:rsidR="00E362F7" w:rsidRPr="00931B76" w:rsidRDefault="00E362F7" w:rsidP="00E362F7">
      <w:pPr>
        <w:tabs>
          <w:tab w:val="left" w:pos="720"/>
          <w:tab w:val="left" w:pos="2160"/>
        </w:tabs>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Innovation in Psychology</w:t>
      </w:r>
      <w:r w:rsidRPr="00931B76">
        <w:rPr>
          <w:rFonts w:ascii="TH SarabunPSK" w:hAnsi="TH SarabunPSK" w:cs="TH SarabunPSK"/>
          <w:cs/>
          <w:lang w:bidi="th-TH"/>
        </w:rPr>
        <w:t xml:space="preserve"> 1</w:t>
      </w:r>
    </w:p>
    <w:p w14:paraId="30B3B8E5" w14:textId="58223349" w:rsidR="00E362F7" w:rsidRPr="00931B76" w:rsidRDefault="00E362F7" w:rsidP="00E362F7">
      <w:pPr>
        <w:tabs>
          <w:tab w:val="left" w:pos="720"/>
        </w:tabs>
        <w:ind w:left="720"/>
        <w:rPr>
          <w:rFonts w:ascii="TH SarabunPSK" w:hAnsi="TH SarabunPSK" w:cs="TH SarabunPSK"/>
        </w:rPr>
      </w:pPr>
      <w:r w:rsidRPr="00931B76">
        <w:rPr>
          <w:rFonts w:ascii="TH SarabunPSK" w:hAnsi="TH SarabunPSK" w:cs="Times New Roman"/>
          <w:rtl/>
        </w:rPr>
        <w:t>835</w:t>
      </w:r>
      <w:r w:rsidRPr="00931B76">
        <w:rPr>
          <w:rFonts w:ascii="TH SarabunPSK" w:hAnsi="TH SarabunPSK" w:cs="TH SarabunPSK"/>
        </w:rPr>
        <w:t>322</w:t>
      </w:r>
      <w:r w:rsidRPr="00931B76">
        <w:rPr>
          <w:rFonts w:ascii="TH SarabunPSK" w:hAnsi="TH SarabunPSK" w:cs="TH SarabunPSK"/>
        </w:rPr>
        <w:tab/>
      </w:r>
      <w:r w:rsidRPr="00931B76">
        <w:rPr>
          <w:rFonts w:ascii="TH SarabunPSK" w:hAnsi="TH SarabunPSK" w:cs="TH SarabunPSK"/>
          <w:cs/>
          <w:lang w:bidi="th-TH"/>
        </w:rPr>
        <w:tab/>
        <w:t>จิตวิทยาปัญญานิยม</w:t>
      </w:r>
      <w:r w:rsidR="00AB2881" w:rsidRPr="00931B76">
        <w:rPr>
          <w:rFonts w:ascii="TH SarabunPSK" w:hAnsi="TH SarabunPSK" w:cs="Times New Roman"/>
          <w:rtl/>
        </w:rPr>
        <w:tab/>
      </w:r>
      <w:r w:rsidR="00AB2881" w:rsidRPr="00931B76">
        <w:rPr>
          <w:rFonts w:ascii="TH SarabunPSK" w:hAnsi="TH SarabunPSK" w:cs="Times New Roman"/>
          <w:rtl/>
        </w:rPr>
        <w:tab/>
      </w:r>
      <w:r w:rsidR="00AB2881" w:rsidRPr="00931B76">
        <w:rPr>
          <w:rFonts w:ascii="TH SarabunPSK" w:hAnsi="TH SarabunPSK" w:cs="Times New Roman"/>
          <w:rtl/>
        </w:rPr>
        <w:tab/>
      </w:r>
      <w:r w:rsidR="00AB2881" w:rsidRPr="00931B76">
        <w:rPr>
          <w:rFonts w:ascii="TH SarabunPSK" w:hAnsi="TH SarabunPSK" w:cs="Times New Roman"/>
          <w:rtl/>
        </w:rPr>
        <w:tab/>
      </w:r>
      <w:r w:rsidR="00AB2881" w:rsidRPr="00931B76">
        <w:rPr>
          <w:rFonts w:ascii="TH SarabunPSK" w:hAnsi="TH SarabunPSK" w:cs="Times New Roman"/>
          <w:rtl/>
        </w:rPr>
        <w:tab/>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0</w:t>
      </w:r>
      <w:r w:rsidRPr="00931B76">
        <w:rPr>
          <w:rFonts w:ascii="TH SarabunPSK" w:hAnsi="TH SarabunPSK" w:cs="TH SarabunPSK"/>
          <w:cs/>
          <w:lang w:bidi="th-TH"/>
        </w:rPr>
        <w:t>-</w:t>
      </w:r>
      <w:r w:rsidRPr="00931B76">
        <w:rPr>
          <w:rFonts w:ascii="TH SarabunPSK" w:hAnsi="TH SarabunPSK" w:cs="TH SarabunPSK"/>
          <w:lang w:bidi="th-TH"/>
        </w:rPr>
        <w:t>6</w:t>
      </w:r>
      <w:r w:rsidRPr="00931B76">
        <w:rPr>
          <w:rFonts w:ascii="TH SarabunPSK" w:hAnsi="TH SarabunPSK" w:cs="TH SarabunPSK"/>
          <w:cs/>
          <w:lang w:bidi="th-TH"/>
        </w:rPr>
        <w:t>)</w:t>
      </w:r>
    </w:p>
    <w:p w14:paraId="79C907F9" w14:textId="77777777" w:rsidR="00E362F7" w:rsidRPr="00931B76" w:rsidRDefault="00E362F7" w:rsidP="00E362F7">
      <w:pPr>
        <w:ind w:firstLine="720"/>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t>Cognitive Psychology</w:t>
      </w:r>
    </w:p>
    <w:p w14:paraId="3043D30B" w14:textId="2C139C6B"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835391</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วิทยานิพนธ์ระดับปริญญาต</w:t>
      </w:r>
      <w:r w:rsidR="00AB2881" w:rsidRPr="00931B76">
        <w:rPr>
          <w:rFonts w:ascii="TH SarabunPSK" w:eastAsiaTheme="minorHAnsi" w:hAnsi="TH SarabunPSK" w:cs="TH SarabunPSK"/>
          <w:cs/>
          <w:lang w:bidi="th-TH"/>
        </w:rPr>
        <w:t>รี 1</w:t>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t>2 หน่วยกิต</w:t>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r>
      <w:r w:rsidR="00AB2881"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Undergraduate Thesis </w:t>
      </w:r>
      <w:r w:rsidRPr="00931B76">
        <w:rPr>
          <w:rFonts w:ascii="TH SarabunPSK" w:eastAsiaTheme="minorHAnsi" w:hAnsi="TH SarabunPSK" w:cs="TH SarabunPSK" w:hint="cs"/>
          <w:cs/>
          <w:lang w:bidi="th-TH"/>
        </w:rPr>
        <w:t>1</w:t>
      </w:r>
    </w:p>
    <w:p w14:paraId="350422F1" w14:textId="2B776E1C" w:rsidR="00E362F7" w:rsidRPr="00931B76" w:rsidRDefault="00E362F7" w:rsidP="00645A5E">
      <w:pPr>
        <w:ind w:right="-327"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8353</w:t>
      </w:r>
      <w:r w:rsidRPr="00931B76">
        <w:rPr>
          <w:rFonts w:ascii="TH SarabunPSK" w:eastAsiaTheme="minorHAnsi" w:hAnsi="TH SarabunPSK" w:cs="TH SarabunPSK"/>
          <w:lang w:bidi="th-TH"/>
        </w:rPr>
        <w:t>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00645A5E" w:rsidRPr="00931B76">
        <w:rPr>
          <w:rFonts w:ascii="TH SarabunPSK" w:eastAsiaTheme="minorHAnsi" w:hAnsi="TH SarabunPSK" w:cs="TH SarabunPSK"/>
          <w:cs/>
          <w:lang w:bidi="th-TH"/>
        </w:rPr>
        <w:tab/>
      </w:r>
      <w:r w:rsidR="00645A5E" w:rsidRPr="00931B76">
        <w:rPr>
          <w:rFonts w:ascii="TH SarabunPSK" w:eastAsiaTheme="minorHAnsi" w:hAnsi="TH SarabunPSK" w:cs="TH SarabunPSK"/>
          <w:cs/>
          <w:lang w:bidi="th-TH"/>
        </w:rPr>
        <w:tab/>
      </w:r>
      <w:r w:rsidR="00645A5E" w:rsidRPr="00931B76">
        <w:rPr>
          <w:rFonts w:ascii="TH SarabunPSK" w:eastAsiaTheme="minorHAnsi" w:hAnsi="TH SarabunPSK" w:cs="TH SarabunPSK"/>
          <w:cs/>
          <w:lang w:bidi="th-TH"/>
        </w:rPr>
        <w:tab/>
      </w:r>
      <w:r w:rsidR="00645A5E" w:rsidRPr="00931B76">
        <w:rPr>
          <w:rFonts w:ascii="TH SarabunPSK" w:eastAsiaTheme="minorHAnsi" w:hAnsi="TH SarabunPSK" w:cs="TH SarabunPSK"/>
          <w:cs/>
          <w:lang w:bidi="th-TH"/>
        </w:rPr>
        <w:tab/>
      </w:r>
      <w:r w:rsidR="00645A5E" w:rsidRPr="00931B76">
        <w:rPr>
          <w:rFonts w:ascii="TH SarabunPSK" w:eastAsiaTheme="minorHAnsi" w:hAnsi="TH SarabunPSK" w:cs="TH SarabunPSK"/>
          <w:cs/>
          <w:lang w:bidi="th-TH"/>
        </w:rPr>
        <w:tab/>
      </w:r>
      <w:r w:rsidR="00645A5E" w:rsidRPr="00931B76">
        <w:rPr>
          <w:rFonts w:ascii="TH SarabunPSK" w:eastAsiaTheme="minorHAnsi" w:hAnsi="TH SarabunPSK" w:cs="TH SarabunPSK"/>
          <w:cs/>
          <w:lang w:bidi="th-TH"/>
        </w:rPr>
        <w:tab/>
      </w:r>
      <w:r w:rsidRPr="00931B76">
        <w:rPr>
          <w:rFonts w:ascii="TH SarabunPSK" w:eastAsiaTheme="minorHAnsi" w:hAnsi="TH SarabunPSK" w:cs="TH SarabunPSK" w:hint="cs"/>
          <w:cs/>
          <w:lang w:bidi="th-TH"/>
        </w:rPr>
        <w:t>3(</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645A5E" w:rsidRPr="00931B76">
        <w:rPr>
          <w:rFonts w:ascii="TH SarabunPSK" w:eastAsiaTheme="minorHAnsi" w:hAnsi="TH SarabunPSK" w:cs="TH SarabunPSK" w:hint="cs"/>
          <w:cs/>
          <w:lang w:bidi="th-TH"/>
        </w:rPr>
        <w:t xml:space="preserve"> </w:t>
      </w:r>
    </w:p>
    <w:p w14:paraId="7ABD3823"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Elective Course                                                   </w:t>
      </w:r>
    </w:p>
    <w:p w14:paraId="481F8695" w14:textId="54583A89" w:rsidR="00E362F7" w:rsidRPr="00931B76" w:rsidRDefault="00E362F7" w:rsidP="00645A5E">
      <w:pPr>
        <w:ind w:right="-185"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8353</w:t>
      </w:r>
      <w:r w:rsidRPr="00931B76">
        <w:rPr>
          <w:rFonts w:ascii="TH SarabunPSK" w:eastAsiaTheme="minorHAnsi" w:hAnsi="TH SarabunPSK" w:cs="TH SarabunPSK"/>
          <w:lang w:bidi="th-TH"/>
        </w:rPr>
        <w:t>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645A5E" w:rsidRPr="00931B76">
        <w:rPr>
          <w:rFonts w:ascii="TH SarabunPSK" w:eastAsiaTheme="minorHAnsi" w:hAnsi="TH SarabunPSK" w:cs="TH SarabunPSK" w:hint="cs"/>
          <w:cs/>
          <w:lang w:bidi="th-TH"/>
        </w:rPr>
        <w:t xml:space="preserve"> </w:t>
      </w:r>
    </w:p>
    <w:p w14:paraId="7C7AE34F" w14:textId="77777777" w:rsidR="00E362F7" w:rsidRPr="00931B76" w:rsidRDefault="00E362F7" w:rsidP="00E362F7">
      <w:pPr>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Elective Course                                                   </w:t>
      </w:r>
    </w:p>
    <w:p w14:paraId="116F3E18" w14:textId="5C8EE6C3" w:rsidR="00E362F7" w:rsidRPr="00931B76" w:rsidRDefault="00E362F7" w:rsidP="00645A5E">
      <w:pPr>
        <w:ind w:right="-185" w:firstLine="720"/>
        <w:rPr>
          <w:rFonts w:ascii="TH SarabunPSK" w:eastAsiaTheme="minorHAnsi" w:hAnsi="TH SarabunPSK" w:cs="TH SarabunPSK"/>
          <w:lang w:bidi="th-TH"/>
        </w:rPr>
      </w:pPr>
      <w:r w:rsidRPr="00931B76">
        <w:rPr>
          <w:rFonts w:ascii="TH SarabunPSK" w:eastAsiaTheme="minorHAnsi" w:hAnsi="TH SarabunPSK" w:cs="TH SarabunPSK"/>
          <w:lang w:bidi="th-TH"/>
        </w:rPr>
        <w:t>XXXXXX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วิชาเลือกเสรี</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3(</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00297B8F" w:rsidRPr="00931B76">
        <w:rPr>
          <w:rFonts w:ascii="TH SarabunPSK" w:eastAsiaTheme="minorHAnsi" w:hAnsi="TH SarabunPSK" w:cs="TH SarabunPSK" w:hint="cs"/>
          <w:cs/>
          <w:lang w:bidi="th-TH"/>
        </w:rPr>
        <w:t>-</w:t>
      </w:r>
      <w:r w:rsidR="00297B8F"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645A5E" w:rsidRPr="00931B76">
        <w:rPr>
          <w:rFonts w:ascii="TH SarabunPSK" w:eastAsiaTheme="minorHAnsi" w:hAnsi="TH SarabunPSK" w:cs="TH SarabunPSK" w:hint="cs"/>
          <w:cs/>
          <w:lang w:bidi="th-TH"/>
        </w:rPr>
        <w:t xml:space="preserve"> </w:t>
      </w:r>
    </w:p>
    <w:p w14:paraId="73ADE3E0"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Free Elective</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t xml:space="preserve">       </w:t>
      </w:r>
    </w:p>
    <w:p w14:paraId="710BFB50" w14:textId="77777777" w:rsidR="00E362F7" w:rsidRPr="00931B76" w:rsidRDefault="00E362F7" w:rsidP="00E362F7">
      <w:pPr>
        <w:ind w:left="5040" w:firstLine="720"/>
        <w:rPr>
          <w:rFonts w:ascii="TH SarabunPSK" w:eastAsiaTheme="minorHAnsi" w:hAnsi="TH SarabunPSK" w:cs="TH SarabunPSK"/>
          <w:lang w:bidi="th-TH"/>
        </w:rPr>
      </w:pPr>
      <w:r w:rsidRPr="00931B76">
        <w:rPr>
          <w:rFonts w:ascii="TH SarabunPSK" w:eastAsiaTheme="minorHAnsi" w:hAnsi="TH SarabunPSK" w:cs="TH SarabunPSK"/>
          <w:cs/>
          <w:lang w:bidi="th-TH"/>
        </w:rPr>
        <w:t>รวม</w:t>
      </w:r>
      <w:r w:rsidRPr="00931B76">
        <w:rPr>
          <w:rFonts w:ascii="TH SarabunPSK" w:eastAsiaTheme="minorHAnsi" w:hAnsi="TH SarabunPSK" w:cs="TH SarabunPSK"/>
          <w:cs/>
          <w:lang w:bidi="th-TH"/>
        </w:rPr>
        <w:tab/>
        <w:t xml:space="preserve">          1</w:t>
      </w:r>
      <w:r w:rsidRPr="00931B76">
        <w:rPr>
          <w:rFonts w:ascii="TH SarabunPSK" w:eastAsiaTheme="minorHAnsi" w:hAnsi="TH SarabunPSK" w:cs="TH SarabunPSK"/>
          <w:lang w:bidi="th-TH"/>
        </w:rPr>
        <w:t>6</w:t>
      </w:r>
      <w:r w:rsidRPr="00931B76">
        <w:rPr>
          <w:rFonts w:ascii="TH SarabunPSK" w:eastAsiaTheme="minorHAnsi" w:hAnsi="TH SarabunPSK" w:cs="TH SarabunPSK" w:hint="cs"/>
          <w:cs/>
          <w:lang w:bidi="th-TH"/>
        </w:rPr>
        <w:t xml:space="preserve"> หน่วยกิต</w:t>
      </w:r>
    </w:p>
    <w:p w14:paraId="73B51E7A" w14:textId="77777777" w:rsidR="00E362F7" w:rsidRPr="00931B76" w:rsidRDefault="00E362F7" w:rsidP="00E362F7">
      <w:pPr>
        <w:rPr>
          <w:rFonts w:ascii="TH SarabunPSK" w:eastAsiaTheme="minorHAnsi" w:hAnsi="TH SarabunPSK" w:cs="TH SarabunPSK"/>
          <w:lang w:bidi="th-TH"/>
        </w:rPr>
      </w:pPr>
    </w:p>
    <w:p w14:paraId="065F1640" w14:textId="77777777" w:rsidR="00E362F7" w:rsidRPr="00931B76" w:rsidRDefault="00E362F7" w:rsidP="00E362F7">
      <w:pPr>
        <w:rPr>
          <w:rFonts w:ascii="TH SarabunPSK" w:eastAsiaTheme="minorHAnsi" w:hAnsi="TH SarabunPSK" w:cs="TH SarabunPSK"/>
          <w:lang w:bidi="th-TH"/>
        </w:rPr>
      </w:pPr>
    </w:p>
    <w:p w14:paraId="08E54655" w14:textId="77777777" w:rsidR="00E362F7" w:rsidRPr="00931B76" w:rsidRDefault="00E362F7" w:rsidP="00E362F7">
      <w:pPr>
        <w:rPr>
          <w:rFonts w:ascii="TH SarabunPSK" w:eastAsiaTheme="minorHAnsi" w:hAnsi="TH SarabunPSK" w:cs="TH SarabunPSK"/>
          <w:lang w:bidi="th-TH"/>
        </w:rPr>
      </w:pPr>
    </w:p>
    <w:p w14:paraId="5EC7DD61" w14:textId="77777777" w:rsidR="00E362F7" w:rsidRPr="00931B76" w:rsidRDefault="00E362F7" w:rsidP="00E362F7">
      <w:pPr>
        <w:rPr>
          <w:rFonts w:ascii="TH SarabunPSK" w:eastAsiaTheme="minorHAnsi" w:hAnsi="TH SarabunPSK" w:cs="TH SarabunPSK"/>
          <w:lang w:bidi="th-TH"/>
        </w:rPr>
      </w:pPr>
    </w:p>
    <w:p w14:paraId="3484BC6A" w14:textId="77777777" w:rsidR="00E362F7" w:rsidRPr="00931B76" w:rsidRDefault="00E362F7" w:rsidP="00E362F7">
      <w:pPr>
        <w:rPr>
          <w:rFonts w:ascii="TH SarabunPSK" w:eastAsiaTheme="minorHAnsi" w:hAnsi="TH SarabunPSK" w:cs="TH SarabunPSK"/>
          <w:lang w:bidi="th-TH"/>
        </w:rPr>
      </w:pPr>
    </w:p>
    <w:p w14:paraId="1F671CB6" w14:textId="77777777" w:rsidR="00B21567" w:rsidRPr="00931B76" w:rsidRDefault="00B21567">
      <w:pPr>
        <w:rPr>
          <w:rFonts w:ascii="TH SarabunPSK" w:eastAsiaTheme="minorHAnsi" w:hAnsi="TH SarabunPSK" w:cs="TH SarabunPSK"/>
          <w:b/>
          <w:bCs/>
          <w:cs/>
          <w:lang w:bidi="th-TH"/>
        </w:rPr>
      </w:pPr>
      <w:r w:rsidRPr="00931B76">
        <w:rPr>
          <w:rFonts w:ascii="TH SarabunPSK" w:eastAsiaTheme="minorHAnsi" w:hAnsi="TH SarabunPSK" w:cs="TH SarabunPSK"/>
          <w:b/>
          <w:bCs/>
          <w:cs/>
          <w:lang w:bidi="th-TH"/>
        </w:rPr>
        <w:br w:type="page"/>
      </w:r>
    </w:p>
    <w:p w14:paraId="633CF0BE" w14:textId="56CB74FD" w:rsidR="00E362F7" w:rsidRPr="00931B76" w:rsidRDefault="00E362F7" w:rsidP="002322E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lastRenderedPageBreak/>
        <w:t>ปีที่ 4</w:t>
      </w:r>
    </w:p>
    <w:p w14:paraId="33EC98BE" w14:textId="77777777" w:rsidR="00E362F7" w:rsidRPr="00931B76" w:rsidRDefault="00E362F7" w:rsidP="002322E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ภาคการศึกษาต้น</w:t>
      </w:r>
    </w:p>
    <w:p w14:paraId="16AC8432" w14:textId="77777777" w:rsidR="00E362F7" w:rsidRPr="00931B76" w:rsidRDefault="00E362F7" w:rsidP="00E362F7">
      <w:pPr>
        <w:ind w:firstLine="720"/>
        <w:jc w:val="center"/>
        <w:rPr>
          <w:rFonts w:ascii="TH SarabunPSK" w:eastAsiaTheme="minorHAnsi" w:hAnsi="TH SarabunPSK" w:cs="TH SarabunPSK"/>
          <w:b/>
          <w:bCs/>
          <w:lang w:bidi="th-TH"/>
        </w:rPr>
      </w:pPr>
    </w:p>
    <w:p w14:paraId="73583D77"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835411</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นวัตกรรมทางจิตวิทยา</w:t>
      </w:r>
      <w:r w:rsidRPr="00931B76">
        <w:rPr>
          <w:rFonts w:ascii="TH SarabunPSK" w:eastAsiaTheme="minorHAnsi" w:hAnsi="TH SarabunPSK" w:cs="TH SarabunPSK"/>
          <w:lang w:bidi="th-TH"/>
        </w:rPr>
        <w:t xml:space="preserve"> 2</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lang w:bidi="th-TH"/>
        </w:rPr>
        <w:t>1</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0</w:t>
      </w:r>
      <w:r w:rsidRPr="00931B76">
        <w:rPr>
          <w:rFonts w:ascii="TH SarabunPSK" w:eastAsiaTheme="minorHAnsi" w:hAnsi="TH SarabunPSK" w:cs="TH SarabunPSK" w:hint="cs"/>
          <w:cs/>
          <w:lang w:bidi="th-TH"/>
        </w:rPr>
        <w:t>-2-</w:t>
      </w:r>
      <w:r w:rsidRPr="00931B76">
        <w:rPr>
          <w:rFonts w:ascii="TH SarabunPSK" w:eastAsiaTheme="minorHAnsi" w:hAnsi="TH SarabunPSK" w:cs="TH SarabunPSK"/>
          <w:lang w:bidi="th-TH"/>
        </w:rPr>
        <w:t>1</w:t>
      </w:r>
      <w:r w:rsidRPr="00931B76">
        <w:rPr>
          <w:rFonts w:ascii="TH SarabunPSK" w:eastAsiaTheme="minorHAnsi" w:hAnsi="TH SarabunPSK" w:cs="TH SarabunPSK" w:hint="cs"/>
          <w:cs/>
          <w:lang w:bidi="th-TH"/>
        </w:rPr>
        <w:t>)</w:t>
      </w:r>
    </w:p>
    <w:p w14:paraId="1B3AED20"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t>Innovation in Psychology</w:t>
      </w:r>
      <w:r w:rsidRPr="00931B76">
        <w:rPr>
          <w:rFonts w:ascii="TH SarabunPSK" w:eastAsiaTheme="minorHAnsi" w:hAnsi="TH SarabunPSK" w:cs="TH SarabunPSK" w:hint="cs"/>
          <w:cs/>
          <w:lang w:bidi="th-TH"/>
        </w:rPr>
        <w:t xml:space="preserve"> 2</w:t>
      </w:r>
    </w:p>
    <w:p w14:paraId="3EA7B7DF" w14:textId="3D532E76"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835491</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วิทยานิพนธ์ระดับปริญญ</w:t>
      </w:r>
      <w:r w:rsidR="003C13DD" w:rsidRPr="00931B76">
        <w:rPr>
          <w:rFonts w:ascii="TH SarabunPSK" w:eastAsiaTheme="minorHAnsi" w:hAnsi="TH SarabunPSK" w:cs="TH SarabunPSK"/>
          <w:cs/>
          <w:lang w:bidi="th-TH"/>
        </w:rPr>
        <w:t>าตรี 2</w:t>
      </w:r>
      <w:r w:rsidR="003C13DD" w:rsidRPr="00931B76">
        <w:rPr>
          <w:rFonts w:ascii="TH SarabunPSK" w:eastAsiaTheme="minorHAnsi" w:hAnsi="TH SarabunPSK" w:cs="TH SarabunPSK"/>
          <w:cs/>
          <w:lang w:bidi="th-TH"/>
        </w:rPr>
        <w:tab/>
      </w:r>
      <w:r w:rsidR="003C13DD" w:rsidRPr="00931B76">
        <w:rPr>
          <w:rFonts w:ascii="TH SarabunPSK" w:eastAsiaTheme="minorHAnsi" w:hAnsi="TH SarabunPSK" w:cs="TH SarabunPSK"/>
          <w:cs/>
          <w:lang w:bidi="th-TH"/>
        </w:rPr>
        <w:tab/>
      </w:r>
      <w:r w:rsidR="003C13DD" w:rsidRPr="00931B76">
        <w:rPr>
          <w:rFonts w:ascii="TH SarabunPSK" w:eastAsiaTheme="minorHAnsi" w:hAnsi="TH SarabunPSK" w:cs="TH SarabunPSK"/>
          <w:cs/>
          <w:lang w:bidi="th-TH"/>
        </w:rPr>
        <w:tab/>
        <w:t xml:space="preserve">       </w:t>
      </w:r>
      <w:r w:rsidR="003C13DD" w:rsidRPr="00931B76">
        <w:rPr>
          <w:rFonts w:ascii="TH SarabunPSK" w:eastAsiaTheme="minorHAnsi" w:hAnsi="TH SarabunPSK" w:cs="TH SarabunPSK"/>
          <w:cs/>
          <w:lang w:bidi="th-TH"/>
        </w:rPr>
        <w:tab/>
        <w:t>4 หน่วยกิต</w:t>
      </w:r>
      <w:r w:rsidR="003C13DD" w:rsidRPr="00931B76">
        <w:rPr>
          <w:rFonts w:ascii="TH SarabunPSK" w:eastAsiaTheme="minorHAnsi" w:hAnsi="TH SarabunPSK" w:cs="TH SarabunPSK"/>
          <w:cs/>
          <w:lang w:bidi="th-TH"/>
        </w:rPr>
        <w:tab/>
      </w:r>
      <w:r w:rsidR="003C13DD" w:rsidRPr="00931B76">
        <w:rPr>
          <w:rFonts w:ascii="TH SarabunPSK" w:eastAsiaTheme="minorHAnsi" w:hAnsi="TH SarabunPSK" w:cs="TH SarabunPSK"/>
          <w:cs/>
          <w:lang w:bidi="th-TH"/>
        </w:rPr>
        <w:tab/>
      </w:r>
      <w:r w:rsidR="003C13DD" w:rsidRPr="00931B76">
        <w:rPr>
          <w:rFonts w:ascii="TH SarabunPSK" w:eastAsiaTheme="minorHAnsi" w:hAnsi="TH SarabunPSK" w:cs="TH SarabunPSK"/>
          <w:cs/>
          <w:lang w:bidi="th-TH"/>
        </w:rPr>
        <w:tab/>
      </w:r>
      <w:r w:rsidR="003C13DD"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 xml:space="preserve">Undergraduate Thesis </w:t>
      </w:r>
      <w:r w:rsidRPr="00931B76">
        <w:rPr>
          <w:rFonts w:ascii="TH SarabunPSK" w:eastAsiaTheme="minorHAnsi" w:hAnsi="TH SarabunPSK" w:cs="TH SarabunPSK" w:hint="cs"/>
          <w:cs/>
          <w:lang w:bidi="th-TH"/>
        </w:rPr>
        <w:t>2</w:t>
      </w:r>
    </w:p>
    <w:p w14:paraId="4345B848"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835492</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สัมมนา</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 xml:space="preserve"> </w:t>
      </w:r>
      <w:r w:rsidRPr="00931B76">
        <w:rPr>
          <w:rFonts w:ascii="TH SarabunPSK" w:eastAsiaTheme="minorHAnsi" w:hAnsi="TH SarabunPSK" w:cs="TH SarabunPSK"/>
          <w:cs/>
          <w:lang w:bidi="th-TH"/>
        </w:rPr>
        <w:tab/>
        <w:t>1(0-2-1)</w:t>
      </w:r>
    </w:p>
    <w:p w14:paraId="64BB8CED"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Seminar</w:t>
      </w:r>
    </w:p>
    <w:p w14:paraId="0A1A5A16" w14:textId="42A5A5F0" w:rsidR="00E362F7" w:rsidRPr="00931B76" w:rsidRDefault="00E362F7" w:rsidP="007F15CD">
      <w:pPr>
        <w:ind w:right="-185"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w:t>
      </w:r>
      <w:r w:rsidRPr="00931B76">
        <w:rPr>
          <w:rFonts w:ascii="TH SarabunPSK" w:eastAsiaTheme="minorHAnsi" w:hAnsi="TH SarabunPSK" w:cs="TH SarabunPSK"/>
          <w:lang w:bidi="th-TH"/>
        </w:rPr>
        <w:t>4XX</w:t>
      </w:r>
      <w:r w:rsidRPr="00931B76">
        <w:rPr>
          <w:rFonts w:ascii="TH SarabunPSK" w:eastAsiaTheme="minorHAnsi" w:hAnsi="TH SarabunPSK" w:cs="TH SarabunPSK"/>
          <w:lang w:bidi="th-TH"/>
        </w:rPr>
        <w:tab/>
      </w:r>
      <w:r w:rsidR="00474ED8" w:rsidRPr="00931B76">
        <w:rPr>
          <w:rFonts w:ascii="TH SarabunPSK" w:eastAsiaTheme="minorHAnsi" w:hAnsi="TH SarabunPSK" w:cs="TH SarabunPSK" w:hint="cs"/>
          <w:cs/>
          <w:lang w:bidi="th-TH"/>
        </w:rPr>
        <w:t>วิชาเลือก</w:t>
      </w:r>
      <w:r w:rsidR="00474ED8" w:rsidRPr="00931B76">
        <w:rPr>
          <w:rFonts w:ascii="TH SarabunPSK" w:eastAsiaTheme="minorHAnsi" w:hAnsi="TH SarabunPSK" w:cs="TH SarabunPSK" w:hint="cs"/>
          <w:cs/>
          <w:lang w:bidi="th-TH"/>
        </w:rPr>
        <w:tab/>
      </w:r>
      <w:r w:rsidR="00474ED8" w:rsidRPr="00931B76">
        <w:rPr>
          <w:rFonts w:ascii="TH SarabunPSK" w:eastAsiaTheme="minorHAnsi" w:hAnsi="TH SarabunPSK" w:cs="TH SarabunPSK" w:hint="cs"/>
          <w:cs/>
          <w:lang w:bidi="th-TH"/>
        </w:rPr>
        <w:tab/>
        <w:t xml:space="preserve">                          </w:t>
      </w:r>
      <w:r w:rsidR="000927E5" w:rsidRPr="00931B76">
        <w:rPr>
          <w:rFonts w:ascii="TH SarabunPSK" w:eastAsiaTheme="minorHAnsi" w:hAnsi="TH SarabunPSK" w:cs="TH SarabunPSK"/>
          <w:cs/>
          <w:lang w:bidi="th-TH"/>
        </w:rPr>
        <w:tab/>
      </w:r>
      <w:r w:rsidR="000927E5" w:rsidRPr="00931B76">
        <w:rPr>
          <w:rFonts w:ascii="TH SarabunPSK" w:eastAsiaTheme="minorHAnsi" w:hAnsi="TH SarabunPSK" w:cs="TH SarabunPSK"/>
          <w:cs/>
          <w:lang w:bidi="th-TH"/>
        </w:rPr>
        <w:tab/>
      </w:r>
      <w:r w:rsidRPr="00931B76">
        <w:rPr>
          <w:rFonts w:ascii="TH SarabunPSK" w:eastAsiaTheme="minorHAnsi" w:hAnsi="TH SarabunPSK" w:cs="TH SarabunPSK" w:hint="cs"/>
          <w:cs/>
          <w:lang w:bidi="th-TH"/>
        </w:rPr>
        <w:t>3(</w:t>
      </w:r>
      <w:r w:rsidR="000927E5" w:rsidRPr="00931B76">
        <w:rPr>
          <w:rFonts w:ascii="TH SarabunPSK" w:eastAsiaTheme="minorHAnsi" w:hAnsi="TH SarabunPSK" w:cs="TH SarabunPSK"/>
          <w:lang w:bidi="th-TH"/>
        </w:rPr>
        <w:t>x</w:t>
      </w:r>
      <w:r w:rsidR="000927E5" w:rsidRPr="00931B76">
        <w:rPr>
          <w:rFonts w:ascii="TH SarabunPSK" w:eastAsiaTheme="minorHAnsi" w:hAnsi="TH SarabunPSK" w:cs="TH SarabunPSK" w:hint="cs"/>
          <w:cs/>
          <w:lang w:bidi="th-TH"/>
        </w:rPr>
        <w:t>-</w:t>
      </w:r>
      <w:r w:rsidR="000927E5" w:rsidRPr="00931B76">
        <w:rPr>
          <w:rFonts w:ascii="TH SarabunPSK" w:eastAsiaTheme="minorHAnsi" w:hAnsi="TH SarabunPSK" w:cs="TH SarabunPSK"/>
          <w:lang w:bidi="th-TH"/>
        </w:rPr>
        <w:t>x</w:t>
      </w:r>
      <w:r w:rsidR="000927E5" w:rsidRPr="00931B76">
        <w:rPr>
          <w:rFonts w:ascii="TH SarabunPSK" w:eastAsiaTheme="minorHAnsi" w:hAnsi="TH SarabunPSK" w:cs="TH SarabunPSK" w:hint="cs"/>
          <w:cs/>
          <w:lang w:bidi="th-TH"/>
        </w:rPr>
        <w:t>-</w:t>
      </w:r>
      <w:r w:rsidR="000927E5"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7F15CD" w:rsidRPr="00931B76">
        <w:rPr>
          <w:rFonts w:ascii="TH SarabunPSK" w:eastAsiaTheme="minorHAnsi" w:hAnsi="TH SarabunPSK" w:cs="TH SarabunPSK" w:hint="cs"/>
          <w:cs/>
          <w:lang w:bidi="th-TH"/>
        </w:rPr>
        <w:t xml:space="preserve"> </w:t>
      </w:r>
    </w:p>
    <w:p w14:paraId="2FFEA661" w14:textId="77777777" w:rsidR="00E362F7" w:rsidRPr="00931B76" w:rsidRDefault="00E362F7" w:rsidP="00E362F7">
      <w:pPr>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Elective Course</w:t>
      </w:r>
      <w:r w:rsidRPr="00931B76">
        <w:rPr>
          <w:rFonts w:ascii="TH SarabunPSK" w:hAnsi="TH SarabunPSK" w:cs="TH SarabunPSK"/>
          <w:cs/>
          <w:lang w:bidi="th-TH"/>
        </w:rPr>
        <w:t xml:space="preserve">                                                   </w:t>
      </w:r>
    </w:p>
    <w:p w14:paraId="5741AD68" w14:textId="01B3DC0E" w:rsidR="00E362F7" w:rsidRPr="00931B76" w:rsidRDefault="00E362F7" w:rsidP="007F15CD">
      <w:pPr>
        <w:ind w:right="-185"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w:t>
      </w:r>
      <w:r w:rsidRPr="00931B76">
        <w:rPr>
          <w:rFonts w:ascii="TH SarabunPSK" w:eastAsiaTheme="minorHAnsi" w:hAnsi="TH SarabunPSK" w:cs="TH SarabunPSK"/>
          <w:lang w:bidi="th-TH"/>
        </w:rPr>
        <w:t>4XX</w:t>
      </w:r>
      <w:r w:rsidRPr="00931B76">
        <w:rPr>
          <w:rFonts w:ascii="TH SarabunPSK" w:eastAsiaTheme="minorHAnsi" w:hAnsi="TH SarabunPSK" w:cs="TH SarabunPSK"/>
          <w:lang w:bidi="th-TH"/>
        </w:rPr>
        <w:tab/>
      </w:r>
      <w:r w:rsidRPr="00931B76">
        <w:rPr>
          <w:rFonts w:ascii="TH SarabunPSK" w:eastAsiaTheme="minorHAnsi" w:hAnsi="TH SarabunPSK" w:cs="TH SarabunPSK" w:hint="cs"/>
          <w:cs/>
          <w:lang w:bidi="th-TH"/>
        </w:rPr>
        <w:t>วิชาเลือก</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lang w:bidi="th-TH"/>
        </w:rPr>
        <w:t>1</w:t>
      </w:r>
      <w:r w:rsidRPr="00931B76">
        <w:rPr>
          <w:rFonts w:ascii="TH SarabunPSK" w:eastAsiaTheme="minorHAnsi" w:hAnsi="TH SarabunPSK" w:cs="TH SarabunPSK" w:hint="cs"/>
          <w:cs/>
          <w:lang w:bidi="th-TH"/>
        </w:rPr>
        <w:t>(</w:t>
      </w:r>
      <w:r w:rsidR="000927E5" w:rsidRPr="00931B76">
        <w:rPr>
          <w:rFonts w:ascii="TH SarabunPSK" w:eastAsiaTheme="minorHAnsi" w:hAnsi="TH SarabunPSK" w:cs="TH SarabunPSK"/>
          <w:lang w:bidi="th-TH"/>
        </w:rPr>
        <w:t>x</w:t>
      </w:r>
      <w:r w:rsidR="000927E5" w:rsidRPr="00931B76">
        <w:rPr>
          <w:rFonts w:ascii="TH SarabunPSK" w:eastAsiaTheme="minorHAnsi" w:hAnsi="TH SarabunPSK" w:cs="TH SarabunPSK" w:hint="cs"/>
          <w:cs/>
          <w:lang w:bidi="th-TH"/>
        </w:rPr>
        <w:t>-</w:t>
      </w:r>
      <w:r w:rsidR="000927E5" w:rsidRPr="00931B76">
        <w:rPr>
          <w:rFonts w:ascii="TH SarabunPSK" w:eastAsiaTheme="minorHAnsi" w:hAnsi="TH SarabunPSK" w:cs="TH SarabunPSK"/>
          <w:lang w:bidi="th-TH"/>
        </w:rPr>
        <w:t>x</w:t>
      </w:r>
      <w:r w:rsidR="000927E5" w:rsidRPr="00931B76">
        <w:rPr>
          <w:rFonts w:ascii="TH SarabunPSK" w:eastAsiaTheme="minorHAnsi" w:hAnsi="TH SarabunPSK" w:cs="TH SarabunPSK" w:hint="cs"/>
          <w:cs/>
          <w:lang w:bidi="th-TH"/>
        </w:rPr>
        <w:t>-</w:t>
      </w:r>
      <w:r w:rsidR="000927E5" w:rsidRPr="00931B76">
        <w:rPr>
          <w:rFonts w:ascii="TH SarabunPSK" w:eastAsiaTheme="minorHAnsi" w:hAnsi="TH SarabunPSK" w:cs="TH SarabunPSK"/>
          <w:lang w:bidi="th-TH"/>
        </w:rPr>
        <w:t>x</w:t>
      </w:r>
      <w:r w:rsidRPr="00931B76">
        <w:rPr>
          <w:rFonts w:ascii="TH SarabunPSK" w:eastAsiaTheme="minorHAnsi" w:hAnsi="TH SarabunPSK" w:cs="TH SarabunPSK" w:hint="cs"/>
          <w:cs/>
          <w:lang w:bidi="th-TH"/>
        </w:rPr>
        <w:t>)</w:t>
      </w:r>
      <w:r w:rsidR="007F15CD" w:rsidRPr="00931B76">
        <w:rPr>
          <w:rFonts w:ascii="TH SarabunPSK" w:eastAsiaTheme="minorHAnsi" w:hAnsi="TH SarabunPSK" w:cs="TH SarabunPSK" w:hint="cs"/>
          <w:cs/>
          <w:lang w:bidi="th-TH"/>
        </w:rPr>
        <w:t xml:space="preserve"> </w:t>
      </w:r>
    </w:p>
    <w:p w14:paraId="0DA64447" w14:textId="77777777" w:rsidR="00E362F7" w:rsidRPr="00931B76" w:rsidRDefault="00E362F7" w:rsidP="00E362F7">
      <w:pPr>
        <w:ind w:firstLine="720"/>
        <w:rPr>
          <w:rFonts w:ascii="TH SarabunPSK" w:eastAsiaTheme="minorHAnsi" w:hAnsi="TH SarabunPSK" w:cs="TH SarabunPSK"/>
          <w:cs/>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Elective Course</w:t>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r w:rsidRPr="00931B76">
        <w:rPr>
          <w:rFonts w:ascii="TH SarabunPSK" w:eastAsiaTheme="minorHAnsi" w:hAnsi="TH SarabunPSK" w:cs="TH SarabunPSK" w:hint="cs"/>
          <w:cs/>
          <w:lang w:bidi="th-TH"/>
        </w:rPr>
        <w:tab/>
      </w:r>
    </w:p>
    <w:p w14:paraId="3E9614EF"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 xml:space="preserve">รวม </w:t>
      </w:r>
      <w:r w:rsidRPr="00931B76">
        <w:rPr>
          <w:rFonts w:ascii="TH SarabunPSK" w:eastAsiaTheme="minorHAnsi" w:hAnsi="TH SarabunPSK" w:cs="TH SarabunPSK"/>
          <w:cs/>
          <w:lang w:bidi="th-TH"/>
        </w:rPr>
        <w:tab/>
        <w:t xml:space="preserve">          1</w:t>
      </w:r>
      <w:r w:rsidRPr="00931B76">
        <w:rPr>
          <w:rFonts w:ascii="TH SarabunPSK" w:eastAsiaTheme="minorHAnsi" w:hAnsi="TH SarabunPSK" w:cs="TH SarabunPSK"/>
          <w:lang w:bidi="th-TH"/>
        </w:rPr>
        <w:t>0</w:t>
      </w:r>
      <w:r w:rsidRPr="00931B76">
        <w:rPr>
          <w:rFonts w:ascii="TH SarabunPSK" w:eastAsiaTheme="minorHAnsi" w:hAnsi="TH SarabunPSK" w:cs="TH SarabunPSK" w:hint="cs"/>
          <w:cs/>
          <w:lang w:bidi="th-TH"/>
        </w:rPr>
        <w:t xml:space="preserve"> หน่วยกิต</w:t>
      </w:r>
    </w:p>
    <w:p w14:paraId="1EADF70F" w14:textId="77777777" w:rsidR="00E362F7" w:rsidRPr="00931B76" w:rsidRDefault="00E362F7" w:rsidP="00E362F7">
      <w:pPr>
        <w:ind w:firstLine="720"/>
        <w:rPr>
          <w:rFonts w:ascii="TH SarabunPSK" w:eastAsiaTheme="minorHAnsi" w:hAnsi="TH SarabunPSK" w:cs="TH SarabunPSK"/>
          <w:lang w:bidi="th-TH"/>
        </w:rPr>
      </w:pPr>
    </w:p>
    <w:p w14:paraId="12EBB2F3" w14:textId="77777777" w:rsidR="00E362F7" w:rsidRPr="00931B76" w:rsidRDefault="00E362F7" w:rsidP="00E362F7">
      <w:pPr>
        <w:ind w:firstLine="720"/>
        <w:rPr>
          <w:rFonts w:ascii="TH SarabunPSK" w:eastAsiaTheme="minorHAnsi" w:hAnsi="TH SarabunPSK" w:cs="TH SarabunPSK"/>
          <w:lang w:bidi="th-TH"/>
        </w:rPr>
      </w:pPr>
    </w:p>
    <w:p w14:paraId="773CC61A" w14:textId="77777777" w:rsidR="00E362F7" w:rsidRPr="00931B76" w:rsidRDefault="00E362F7" w:rsidP="00E362F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 xml:space="preserve">ปีที่ 4 </w:t>
      </w:r>
    </w:p>
    <w:p w14:paraId="7188CBA1" w14:textId="77777777" w:rsidR="00E362F7" w:rsidRPr="00931B76" w:rsidRDefault="00E362F7" w:rsidP="00E362F7">
      <w:pPr>
        <w:ind w:firstLine="720"/>
        <w:jc w:val="center"/>
        <w:rPr>
          <w:rFonts w:ascii="TH SarabunPSK" w:eastAsiaTheme="minorHAnsi" w:hAnsi="TH SarabunPSK" w:cs="TH SarabunPSK"/>
          <w:b/>
          <w:bCs/>
          <w:lang w:bidi="th-TH"/>
        </w:rPr>
      </w:pPr>
      <w:r w:rsidRPr="00931B76">
        <w:rPr>
          <w:rFonts w:ascii="TH SarabunPSK" w:eastAsiaTheme="minorHAnsi" w:hAnsi="TH SarabunPSK" w:cs="TH SarabunPSK"/>
          <w:b/>
          <w:bCs/>
          <w:cs/>
          <w:lang w:bidi="th-TH"/>
        </w:rPr>
        <w:t>ภาคการศึกษาปลาย</w:t>
      </w:r>
    </w:p>
    <w:p w14:paraId="27F8C6D1" w14:textId="77777777" w:rsidR="00E362F7" w:rsidRPr="00931B76" w:rsidRDefault="00E362F7" w:rsidP="00E362F7">
      <w:pPr>
        <w:ind w:firstLine="720"/>
        <w:jc w:val="center"/>
        <w:rPr>
          <w:rFonts w:ascii="TH SarabunPSK" w:eastAsiaTheme="minorHAnsi" w:hAnsi="TH SarabunPSK" w:cs="TH SarabunPSK"/>
          <w:b/>
          <w:bCs/>
          <w:lang w:bidi="th-TH"/>
        </w:rPr>
      </w:pPr>
    </w:p>
    <w:p w14:paraId="0DF005FD" w14:textId="6B4F6DD9"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 xml:space="preserve">835493  </w:t>
      </w:r>
      <w:r w:rsidRPr="00931B76">
        <w:rPr>
          <w:rFonts w:ascii="TH SarabunPSK" w:eastAsiaTheme="minorHAnsi" w:hAnsi="TH SarabunPSK" w:cs="TH SarabunPSK"/>
          <w:cs/>
          <w:lang w:bidi="th-TH"/>
        </w:rPr>
        <w:tab/>
        <w:t>สหกิจศึกษา</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 xml:space="preserve">      </w:t>
      </w:r>
      <w:r w:rsidRPr="00931B76">
        <w:rPr>
          <w:rFonts w:ascii="TH SarabunPSK" w:eastAsiaTheme="minorHAnsi" w:hAnsi="TH SarabunPSK" w:cs="TH SarabunPSK"/>
          <w:cs/>
          <w:lang w:bidi="th-TH"/>
        </w:rPr>
        <w:tab/>
        <w:t>6 หน่วยกิต หรือ</w:t>
      </w:r>
      <w:r w:rsidRPr="00931B76">
        <w:rPr>
          <w:rFonts w:ascii="TH SarabunPSK" w:eastAsiaTheme="minorHAnsi" w:hAnsi="TH SarabunPSK" w:cs="TH SarabunPSK"/>
          <w:cs/>
          <w:lang w:bidi="th-TH"/>
        </w:rPr>
        <w:tab/>
        <w:t xml:space="preserve">     </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Co</w:t>
      </w:r>
      <w:r w:rsidRPr="00931B76">
        <w:rPr>
          <w:rFonts w:ascii="TH SarabunPSK" w:eastAsiaTheme="minorHAnsi" w:hAnsi="TH SarabunPSK" w:cs="TH SarabunPSK" w:hint="cs"/>
          <w:cs/>
          <w:lang w:bidi="th-TH"/>
        </w:rPr>
        <w:t>-</w:t>
      </w:r>
      <w:r w:rsidRPr="00931B76">
        <w:rPr>
          <w:rFonts w:ascii="TH SarabunPSK" w:eastAsiaTheme="minorHAnsi" w:hAnsi="TH SarabunPSK" w:cs="TH SarabunPSK"/>
          <w:lang w:bidi="th-TH"/>
        </w:rPr>
        <w:t>operative Education</w:t>
      </w:r>
      <w:r w:rsidRPr="00931B76">
        <w:rPr>
          <w:rFonts w:ascii="TH SarabunPSK" w:eastAsiaTheme="minorHAnsi" w:hAnsi="TH SarabunPSK" w:cs="TH SarabunPSK"/>
          <w:lang w:bidi="th-TH"/>
        </w:rPr>
        <w:tab/>
      </w:r>
    </w:p>
    <w:p w14:paraId="4C226804" w14:textId="6B92B6F3"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835494</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การฝึกอบรมหรือฝึกงานในต่างประเทศ</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 xml:space="preserve">      </w:t>
      </w:r>
      <w:r w:rsidRPr="00931B76">
        <w:rPr>
          <w:rFonts w:ascii="TH SarabunPSK" w:eastAsiaTheme="minorHAnsi" w:hAnsi="TH SarabunPSK" w:cs="TH SarabunPSK"/>
          <w:cs/>
          <w:lang w:bidi="th-TH"/>
        </w:rPr>
        <w:tab/>
        <w:t xml:space="preserve">6 หน่วยกิต หรือ      </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lang w:bidi="th-TH"/>
        </w:rPr>
        <w:t>International Academic or Professional Training</w:t>
      </w:r>
    </w:p>
    <w:p w14:paraId="5EFD48A1"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 xml:space="preserve">835495   </w:t>
      </w:r>
      <w:r w:rsidRPr="00931B76">
        <w:rPr>
          <w:rFonts w:ascii="TH SarabunPSK" w:eastAsiaTheme="minorHAnsi" w:hAnsi="TH SarabunPSK" w:cs="TH SarabunPSK"/>
          <w:cs/>
          <w:lang w:bidi="th-TH"/>
        </w:rPr>
        <w:tab/>
        <w:t>การฝึกงาน</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6 หน่วยกิต</w:t>
      </w:r>
    </w:p>
    <w:p w14:paraId="35D826E6"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lang w:bidi="th-TH"/>
        </w:rPr>
        <w:tab/>
      </w:r>
      <w:r w:rsidRPr="00931B76">
        <w:rPr>
          <w:rFonts w:ascii="TH SarabunPSK" w:eastAsiaTheme="minorHAnsi" w:hAnsi="TH SarabunPSK" w:cs="TH SarabunPSK"/>
          <w:lang w:bidi="th-TH"/>
        </w:rPr>
        <w:tab/>
        <w:t>Professional Training</w:t>
      </w:r>
    </w:p>
    <w:p w14:paraId="40591A4D" w14:textId="77777777" w:rsidR="00E362F7" w:rsidRPr="00931B76" w:rsidRDefault="00E362F7" w:rsidP="00E362F7">
      <w:pPr>
        <w:ind w:firstLine="720"/>
        <w:rPr>
          <w:rFonts w:ascii="TH SarabunPSK" w:eastAsiaTheme="minorHAnsi" w:hAnsi="TH SarabunPSK" w:cs="TH SarabunPSK"/>
          <w:lang w:bidi="th-TH"/>
        </w:rPr>
      </w:pP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รวม</w:t>
      </w:r>
      <w:r w:rsidRPr="00931B76">
        <w:rPr>
          <w:rFonts w:ascii="TH SarabunPSK" w:eastAsiaTheme="minorHAnsi" w:hAnsi="TH SarabunPSK" w:cs="TH SarabunPSK"/>
          <w:cs/>
          <w:lang w:bidi="th-TH"/>
        </w:rPr>
        <w:tab/>
      </w:r>
      <w:r w:rsidRPr="00931B76">
        <w:rPr>
          <w:rFonts w:ascii="TH SarabunPSK" w:eastAsiaTheme="minorHAnsi" w:hAnsi="TH SarabunPSK" w:cs="TH SarabunPSK"/>
          <w:cs/>
          <w:lang w:bidi="th-TH"/>
        </w:rPr>
        <w:tab/>
        <w:t>6 หน่วยกิต</w:t>
      </w:r>
    </w:p>
    <w:p w14:paraId="6D554419" w14:textId="77777777" w:rsidR="00A445B5" w:rsidRPr="00931B76" w:rsidRDefault="00A445B5" w:rsidP="00A445B5">
      <w:pPr>
        <w:rPr>
          <w:lang w:bidi="th-TH"/>
        </w:rPr>
      </w:pPr>
    </w:p>
    <w:p w14:paraId="67CF9D4E" w14:textId="77777777" w:rsidR="00913DBB" w:rsidRPr="00931B76" w:rsidRDefault="00913DBB" w:rsidP="00550DE7">
      <w:pPr>
        <w:rPr>
          <w:rFonts w:ascii="TH SarabunPSK" w:eastAsiaTheme="minorHAnsi" w:hAnsi="TH SarabunPSK" w:cs="TH SarabunPSK"/>
          <w:lang w:bidi="th-TH"/>
        </w:rPr>
      </w:pPr>
    </w:p>
    <w:p w14:paraId="4F82ED31" w14:textId="77777777" w:rsidR="009C5EA8" w:rsidRPr="00931B76" w:rsidRDefault="009C5EA8" w:rsidP="00550DE7">
      <w:pPr>
        <w:rPr>
          <w:rFonts w:ascii="TH SarabunPSK" w:eastAsiaTheme="minorHAnsi" w:hAnsi="TH SarabunPSK" w:cs="TH SarabunPSK"/>
          <w:lang w:bidi="th-TH"/>
        </w:rPr>
      </w:pPr>
    </w:p>
    <w:p w14:paraId="6CD246AB" w14:textId="0A09ADC5" w:rsidR="009C5EA8" w:rsidRPr="00931B76" w:rsidRDefault="009C5EA8" w:rsidP="00550DE7">
      <w:pPr>
        <w:rPr>
          <w:rFonts w:ascii="TH SarabunPSK" w:eastAsiaTheme="minorHAnsi" w:hAnsi="TH SarabunPSK" w:cs="TH SarabunPSK"/>
          <w:lang w:bidi="th-TH"/>
        </w:rPr>
      </w:pPr>
    </w:p>
    <w:p w14:paraId="305C0588" w14:textId="4C667AFF" w:rsidR="00AD3F63" w:rsidRPr="00931B76" w:rsidRDefault="00AD3F63" w:rsidP="00550DE7">
      <w:pPr>
        <w:rPr>
          <w:rFonts w:ascii="TH SarabunPSK" w:eastAsiaTheme="minorHAnsi" w:hAnsi="TH SarabunPSK" w:cs="TH SarabunPSK"/>
          <w:lang w:bidi="th-TH"/>
        </w:rPr>
      </w:pPr>
    </w:p>
    <w:p w14:paraId="3F901BC6" w14:textId="77777777" w:rsidR="00C2716F" w:rsidRPr="00931B76" w:rsidRDefault="00C2716F" w:rsidP="009D0F10">
      <w:pPr>
        <w:rPr>
          <w:rFonts w:ascii="TH SarabunPSK" w:eastAsiaTheme="minorHAnsi" w:hAnsi="TH SarabunPSK" w:cs="TH SarabunPSK"/>
          <w:lang w:bidi="th-TH"/>
        </w:rPr>
      </w:pPr>
    </w:p>
    <w:p w14:paraId="4EAA2B38" w14:textId="77777777" w:rsidR="00E2793B" w:rsidRPr="00931B76" w:rsidRDefault="00E2793B">
      <w:pPr>
        <w:rPr>
          <w:rFonts w:ascii="TH SarabunPSK" w:hAnsi="TH SarabunPSK" w:cs="TH SarabunPSK"/>
          <w:b/>
          <w:bCs/>
        </w:rPr>
      </w:pPr>
      <w:r w:rsidRPr="00931B76">
        <w:rPr>
          <w:rFonts w:ascii="TH SarabunPSK" w:hAnsi="TH SarabunPSK" w:cs="TH SarabunPSK"/>
          <w:b/>
          <w:bCs/>
          <w:cs/>
          <w:lang w:bidi="th-TH"/>
        </w:rPr>
        <w:br w:type="page"/>
      </w:r>
    </w:p>
    <w:p w14:paraId="22D2B8CB" w14:textId="0A8160F5" w:rsidR="00B25723" w:rsidRPr="00931B76" w:rsidRDefault="00B25723" w:rsidP="009D0F10">
      <w:pPr>
        <w:rPr>
          <w:rFonts w:ascii="TH SarabunPSK" w:hAnsi="TH SarabunPSK" w:cs="TH SarabunPSK"/>
          <w:b/>
          <w:bCs/>
          <w:cs/>
          <w:lang w:bidi="th-TH"/>
        </w:rPr>
      </w:pPr>
      <w:r w:rsidRPr="00931B76">
        <w:rPr>
          <w:rFonts w:ascii="TH SarabunPSK" w:hAnsi="TH SarabunPSK" w:cs="TH SarabunPSK"/>
          <w:b/>
          <w:bCs/>
        </w:rPr>
        <w:lastRenderedPageBreak/>
        <w:t>3</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r w:rsidR="00157791" w:rsidRPr="00931B76">
        <w:rPr>
          <w:rFonts w:ascii="TH SarabunPSK" w:hAnsi="TH SarabunPSK" w:cs="TH SarabunPSK"/>
          <w:b/>
          <w:bCs/>
          <w:cs/>
          <w:lang w:bidi="th-TH"/>
        </w:rPr>
        <w:tab/>
      </w:r>
      <w:r w:rsidRPr="00931B76">
        <w:rPr>
          <w:rFonts w:ascii="TH SarabunPSK" w:hAnsi="TH SarabunPSK" w:cs="TH SarabunPSK"/>
          <w:b/>
          <w:bCs/>
          <w:cs/>
          <w:lang w:bidi="th-TH"/>
        </w:rPr>
        <w:t>คำอธิบายรายวิชา</w:t>
      </w:r>
    </w:p>
    <w:p w14:paraId="4442E1B1" w14:textId="214EA3BB" w:rsidR="009D0F10" w:rsidRPr="00931B76" w:rsidRDefault="00514373" w:rsidP="009D0F10">
      <w:pPr>
        <w:rPr>
          <w:rFonts w:ascii="TH SarabunPSK" w:hAnsi="TH SarabunPSK" w:cs="TH SarabunPSK"/>
          <w:b/>
          <w:bCs/>
          <w:lang w:bidi="th-TH"/>
        </w:rPr>
      </w:pPr>
      <w:r w:rsidRPr="00931B76">
        <w:rPr>
          <w:rFonts w:ascii="TH SarabunPSK" w:hAnsi="TH SarabunPSK" w:cs="TH SarabunPSK"/>
          <w:b/>
          <w:bCs/>
          <w:cs/>
          <w:lang w:bidi="th-TH"/>
        </w:rPr>
        <w:tab/>
      </w:r>
      <w:r w:rsidRPr="00931B76">
        <w:rPr>
          <w:rFonts w:ascii="TH SarabunPSK" w:hAnsi="TH SarabunPSK" w:cs="TH SarabunPSK" w:hint="cs"/>
          <w:b/>
          <w:bCs/>
          <w:cs/>
          <w:lang w:bidi="th-TH"/>
        </w:rPr>
        <w:t>หมวดวิชาศึกษาทั่วไป</w:t>
      </w:r>
    </w:p>
    <w:p w14:paraId="45916BE5" w14:textId="0DDAEDBB" w:rsidR="00DF60C5" w:rsidRPr="00931B76" w:rsidRDefault="00DF60C5" w:rsidP="00514373">
      <w:pPr>
        <w:rPr>
          <w:rFonts w:ascii="TH SarabunPSK" w:hAnsi="TH SarabunPSK" w:cs="TH SarabunPSK"/>
          <w:b/>
          <w:bCs/>
        </w:rPr>
      </w:pPr>
      <w:r w:rsidRPr="00931B76">
        <w:rPr>
          <w:rFonts w:ascii="TH SarabunPSK" w:hAnsi="TH SarabunPSK" w:cs="TH SarabunPSK"/>
          <w:b/>
          <w:bCs/>
        </w:rPr>
        <w:t xml:space="preserve">001201         </w:t>
      </w:r>
      <w:r w:rsidRPr="00931B76">
        <w:rPr>
          <w:rFonts w:ascii="TH SarabunPSK" w:hAnsi="TH SarabunPSK" w:cs="TH SarabunPSK"/>
          <w:b/>
          <w:bCs/>
        </w:rPr>
        <w:tab/>
      </w:r>
      <w:r w:rsidRPr="00931B76">
        <w:rPr>
          <w:rFonts w:ascii="TH SarabunPSK" w:hAnsi="TH SarabunPSK" w:cs="TH SarabunPSK"/>
          <w:b/>
          <w:bCs/>
          <w:cs/>
          <w:lang w:bidi="th-TH"/>
        </w:rPr>
        <w:t>ทักษะภาษาไทย</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76E51A96"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Thai Language Skills</w:t>
      </w:r>
    </w:p>
    <w:p w14:paraId="1ED2BF12" w14:textId="7CAC2615"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cs/>
          <w:lang w:bidi="th-TH"/>
        </w:rPr>
        <w:t xml:space="preserve">           ความสำคัญและลักษณะของภาษาไทยในบริบทสังคมไทย  และในฐานะเครื่องมือการสื่อสาร  เรียนรู้ชนิดของสารประเภทวรรณกรรมร่วมสมัยอย่างกว้างขวางหลากหลาย ทั้งประเภทสื่อสิ่งพิมพ์และสื่ออิเล็กทรอนิกส์ ปลูกฝังจิตวิสัยความรักการอ่าน รวมทั้งฝึกทักษะการวิเคราะห์วิจารณ์เนื้อหาเพื่อพิจารณาคุณค่าเชิงวรรณศิลป์  และโดยเฉพาะอย่างยิ่งคุณค่าหรือความเกี่ยวข้องกับสังคมไทย  สังคมโลกในบริบทต่างๆ (เศรษฐกิจ การเมือง สภาวการณ์ต่างๆ)  ควบคู่ไปกับการพัฒนาทักษะการใช้ภาษาไทย  โดยเน้นทักษะการอ่านและการเขียนเป็นสำคัญ</w:t>
      </w:r>
      <w:r w:rsidRPr="00931B76">
        <w:rPr>
          <w:rFonts w:ascii="TH SarabunPSK" w:hAnsi="TH SarabunPSK" w:cs="TH SarabunPSK"/>
          <w:rtl/>
          <w:cs/>
        </w:rPr>
        <w:tab/>
      </w:r>
      <w:r w:rsidRPr="00931B76">
        <w:rPr>
          <w:rFonts w:ascii="TH SarabunPSK" w:hAnsi="TH SarabunPSK" w:cs="TH SarabunPSK"/>
          <w:rtl/>
          <w:cs/>
        </w:rPr>
        <w:tab/>
      </w:r>
    </w:p>
    <w:p w14:paraId="15F8CA71"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 xml:space="preserve">    The importance and characteristics of Thai language in Thai society as a meaning making tool</w:t>
      </w:r>
      <w:r w:rsidRPr="00931B76">
        <w:rPr>
          <w:rFonts w:ascii="TH SarabunPSK" w:hAnsi="TH SarabunPSK" w:cs="TH SarabunPSK"/>
          <w:cs/>
          <w:lang w:bidi="th-TH"/>
        </w:rPr>
        <w:t xml:space="preserve">. </w:t>
      </w:r>
      <w:r w:rsidRPr="00931B76">
        <w:rPr>
          <w:rFonts w:ascii="TH SarabunPSK" w:hAnsi="TH SarabunPSK" w:cs="TH SarabunPSK"/>
        </w:rPr>
        <w:t>Learning about various kinds of modern media including newspapers and electronic media</w:t>
      </w:r>
      <w:r w:rsidRPr="00931B76">
        <w:rPr>
          <w:rFonts w:ascii="TH SarabunPSK" w:hAnsi="TH SarabunPSK" w:cs="TH SarabunPSK"/>
          <w:cs/>
          <w:lang w:bidi="th-TH"/>
        </w:rPr>
        <w:t xml:space="preserve">. </w:t>
      </w:r>
      <w:r w:rsidRPr="00931B76">
        <w:rPr>
          <w:rFonts w:ascii="TH SarabunPSK" w:hAnsi="TH SarabunPSK" w:cs="TH SarabunPSK"/>
        </w:rPr>
        <w:t xml:space="preserve">Cultivating reading habits and practicing analyzing and criticizing literary values especially relations and values in Thai and global societies in various contexts </w:t>
      </w:r>
      <w:r w:rsidRPr="00931B76">
        <w:rPr>
          <w:rFonts w:ascii="TH SarabunPSK" w:hAnsi="TH SarabunPSK" w:cs="TH SarabunPSK"/>
          <w:cs/>
          <w:lang w:bidi="th-TH"/>
        </w:rPr>
        <w:t>(</w:t>
      </w:r>
      <w:r w:rsidRPr="00931B76">
        <w:rPr>
          <w:rFonts w:ascii="TH SarabunPSK" w:hAnsi="TH SarabunPSK" w:cs="TH SarabunPSK"/>
        </w:rPr>
        <w:t>economics and politics in different situations</w:t>
      </w:r>
      <w:r w:rsidRPr="00931B76">
        <w:rPr>
          <w:rFonts w:ascii="TH SarabunPSK" w:hAnsi="TH SarabunPSK" w:cs="TH SarabunPSK"/>
          <w:cs/>
          <w:lang w:bidi="th-TH"/>
        </w:rPr>
        <w:t xml:space="preserve">) </w:t>
      </w:r>
      <w:r w:rsidRPr="00931B76">
        <w:rPr>
          <w:rFonts w:ascii="TH SarabunPSK" w:hAnsi="TH SarabunPSK" w:cs="TH SarabunPSK"/>
        </w:rPr>
        <w:t>along with developing Thai language skills especially reading and writing</w:t>
      </w:r>
      <w:r w:rsidRPr="00931B76">
        <w:rPr>
          <w:rFonts w:ascii="TH SarabunPSK" w:hAnsi="TH SarabunPSK" w:cs="TH SarabunPSK"/>
          <w:cs/>
          <w:lang w:bidi="th-TH"/>
        </w:rPr>
        <w:t>.</w:t>
      </w:r>
    </w:p>
    <w:p w14:paraId="047B0DAC" w14:textId="77777777" w:rsidR="00DF60C5" w:rsidRPr="00931B76" w:rsidRDefault="00DF60C5" w:rsidP="00514373">
      <w:pPr>
        <w:jc w:val="thaiDistribute"/>
        <w:rPr>
          <w:rFonts w:ascii="TH SarabunPSK" w:hAnsi="TH SarabunPSK" w:cs="TH SarabunPSK"/>
          <w:b/>
          <w:bCs/>
        </w:rPr>
      </w:pPr>
    </w:p>
    <w:p w14:paraId="7FC830EF" w14:textId="6B057D45"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00121</w:t>
      </w:r>
      <w:r w:rsidR="00E4799B" w:rsidRPr="00931B76">
        <w:rPr>
          <w:rFonts w:ascii="TH SarabunPSK" w:hAnsi="TH SarabunPSK" w:cs="TH SarabunPSK"/>
          <w:b/>
          <w:bCs/>
        </w:rPr>
        <w:t>1</w:t>
      </w:r>
      <w:r w:rsidR="00E4799B" w:rsidRPr="00931B76">
        <w:rPr>
          <w:rFonts w:ascii="TH SarabunPSK" w:hAnsi="TH SarabunPSK" w:cs="TH SarabunPSK"/>
          <w:b/>
          <w:bCs/>
        </w:rPr>
        <w:tab/>
      </w:r>
      <w:r w:rsidRPr="00931B76">
        <w:rPr>
          <w:rFonts w:ascii="TH SarabunPSK" w:hAnsi="TH SarabunPSK" w:cs="TH SarabunPSK"/>
          <w:b/>
          <w:bCs/>
          <w:cs/>
          <w:lang w:bidi="th-TH"/>
        </w:rPr>
        <w:t xml:space="preserve">ภาษาอังกฤษพื้นฐาน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082CF10" w14:textId="3C389221" w:rsidR="008A763C"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Fundamental English</w:t>
      </w:r>
    </w:p>
    <w:p w14:paraId="6C9ED4CC"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การพัฒนาการฟังภาษา อังกฤษพื้นฐาน  การพูด  การอ่าน  และไวยากรณ์เพื่อการสื่อสารในบริบทต่างๆ ในการเตรียมตัวสำหรับสังคมโลก</w:t>
      </w:r>
    </w:p>
    <w:p w14:paraId="24569677"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rPr>
        <w:tab/>
        <w:t>Development of basic English listening, speaking, reading skills and grammar for communication in various contexts in preparation for a global society</w:t>
      </w:r>
      <w:r w:rsidRPr="00931B76">
        <w:rPr>
          <w:rFonts w:ascii="TH SarabunPSK" w:hAnsi="TH SarabunPSK" w:cs="TH SarabunPSK"/>
          <w:cs/>
          <w:lang w:bidi="th-TH"/>
        </w:rPr>
        <w:t>.</w:t>
      </w:r>
    </w:p>
    <w:p w14:paraId="28D70C8D" w14:textId="77777777" w:rsidR="00DF60C5" w:rsidRPr="00931B76" w:rsidRDefault="00DF60C5" w:rsidP="00514373">
      <w:pPr>
        <w:jc w:val="thaiDistribute"/>
        <w:rPr>
          <w:rFonts w:ascii="TH SarabunPSK" w:hAnsi="TH SarabunPSK" w:cs="TH SarabunPSK"/>
        </w:rPr>
      </w:pPr>
    </w:p>
    <w:p w14:paraId="5D095556" w14:textId="298C5321"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001212</w:t>
      </w:r>
      <w:r w:rsidRPr="00931B76">
        <w:rPr>
          <w:rFonts w:ascii="TH SarabunPSK" w:hAnsi="TH SarabunPSK" w:cs="TH SarabunPSK"/>
          <w:b/>
          <w:bCs/>
        </w:rPr>
        <w:tab/>
      </w:r>
      <w:r w:rsidRPr="00931B76">
        <w:rPr>
          <w:rFonts w:ascii="TH SarabunPSK" w:hAnsi="TH SarabunPSK" w:cs="TH SarabunPSK"/>
          <w:b/>
          <w:bCs/>
          <w:cs/>
          <w:lang w:bidi="th-TH"/>
        </w:rPr>
        <w:t xml:space="preserve">ภาษาอังกฤษพัฒนา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240D34F4" w14:textId="08EA4DE3"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t>Developmental English</w:t>
      </w:r>
    </w:p>
    <w:p w14:paraId="29B53A40"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การได้รับความรู้ทางด้านภาษา อังกฤษ ซึ่งสามารถปลูกฝังทักษะด้านต่างๆ ในศตวรรษที่ </w:t>
      </w:r>
      <w:r w:rsidRPr="00931B76">
        <w:rPr>
          <w:rFonts w:ascii="TH SarabunPSK" w:hAnsi="TH SarabunPSK" w:cs="TH SarabunPSK"/>
        </w:rPr>
        <w:t>21</w:t>
      </w:r>
      <w:r w:rsidRPr="00931B76">
        <w:rPr>
          <w:rFonts w:ascii="TH SarabunPSK" w:hAnsi="TH SarabunPSK" w:cs="TH SarabunPSK"/>
          <w:cs/>
          <w:lang w:bidi="th-TH"/>
        </w:rPr>
        <w:t xml:space="preserve">  และการพัฒนาในด้านการฟัง  การพูด  การอ่าน  และไวยากรณ์  เพื่อให้เข้าใจและสามารถสื่อสารข้อมูลที่แท้จริงของโลกที่ใช้ในบริบทที่เกี่ยวข้องที่แตกต่างกัน</w:t>
      </w:r>
    </w:p>
    <w:p w14:paraId="28887946"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rPr>
        <w:tab/>
        <w:t>Gain knowledge of the English language, cultivate 21st century skills and develop in the areas of listening, speaking, reading and grammar in order to understand and communicate real</w:t>
      </w:r>
      <w:r w:rsidRPr="00931B76">
        <w:rPr>
          <w:rFonts w:ascii="TH SarabunPSK" w:hAnsi="TH SarabunPSK" w:cs="TH SarabunPSK"/>
          <w:cs/>
          <w:lang w:bidi="th-TH"/>
        </w:rPr>
        <w:t>-</w:t>
      </w:r>
      <w:r w:rsidRPr="00931B76">
        <w:rPr>
          <w:rFonts w:ascii="TH SarabunPSK" w:hAnsi="TH SarabunPSK" w:cs="TH SarabunPSK"/>
        </w:rPr>
        <w:t>world information used in different relevant context</w:t>
      </w:r>
      <w:r w:rsidRPr="00931B76">
        <w:rPr>
          <w:rFonts w:ascii="TH SarabunPSK" w:hAnsi="TH SarabunPSK" w:cs="TH SarabunPSK"/>
          <w:cs/>
          <w:lang w:bidi="th-TH"/>
        </w:rPr>
        <w:t>.</w:t>
      </w:r>
    </w:p>
    <w:p w14:paraId="16A14BF9" w14:textId="77777777" w:rsidR="00DF60C5" w:rsidRPr="00931B76" w:rsidRDefault="00DF60C5" w:rsidP="00514373">
      <w:pPr>
        <w:jc w:val="thaiDistribute"/>
        <w:rPr>
          <w:rFonts w:ascii="TH SarabunPSK" w:hAnsi="TH SarabunPSK" w:cs="TH SarabunPSK"/>
        </w:rPr>
      </w:pPr>
    </w:p>
    <w:p w14:paraId="44EC4541" w14:textId="5FD18577" w:rsidR="00DF60C5" w:rsidRPr="00931B76" w:rsidRDefault="00DF60C5" w:rsidP="00514373">
      <w:pPr>
        <w:jc w:val="thaiDistribute"/>
        <w:rPr>
          <w:rFonts w:ascii="TH SarabunPSK" w:hAnsi="TH SarabunPSK" w:cs="TH SarabunPSK"/>
        </w:rPr>
      </w:pPr>
    </w:p>
    <w:p w14:paraId="03FA1042" w14:textId="25FC9128" w:rsidR="00A948AB" w:rsidRPr="00931B76" w:rsidRDefault="00A948AB" w:rsidP="00514373">
      <w:pPr>
        <w:jc w:val="thaiDistribute"/>
        <w:rPr>
          <w:rFonts w:ascii="TH SarabunPSK" w:hAnsi="TH SarabunPSK" w:cs="TH SarabunPSK"/>
        </w:rPr>
      </w:pPr>
    </w:p>
    <w:p w14:paraId="655965AC" w14:textId="05B80A6D" w:rsidR="00A948AB" w:rsidRPr="00931B76" w:rsidRDefault="00A948AB" w:rsidP="00514373">
      <w:pPr>
        <w:jc w:val="thaiDistribute"/>
        <w:rPr>
          <w:rFonts w:ascii="TH SarabunPSK" w:hAnsi="TH SarabunPSK" w:cs="TH SarabunPSK"/>
        </w:rPr>
      </w:pPr>
    </w:p>
    <w:p w14:paraId="0074AB14" w14:textId="77777777" w:rsidR="00A948AB" w:rsidRPr="00931B76" w:rsidRDefault="00A948AB" w:rsidP="00514373">
      <w:pPr>
        <w:jc w:val="thaiDistribute"/>
        <w:rPr>
          <w:rFonts w:ascii="TH SarabunPSK" w:hAnsi="TH SarabunPSK" w:cs="TH SarabunPSK"/>
        </w:rPr>
      </w:pPr>
    </w:p>
    <w:p w14:paraId="3729B87D" w14:textId="4C74224A"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lastRenderedPageBreak/>
        <w:t>001213</w:t>
      </w:r>
      <w:r w:rsidRPr="00931B76">
        <w:rPr>
          <w:rFonts w:ascii="TH SarabunPSK" w:hAnsi="TH SarabunPSK" w:cs="TH SarabunPSK"/>
          <w:b/>
          <w:bCs/>
        </w:rPr>
        <w:tab/>
      </w:r>
      <w:r w:rsidRPr="00931B76">
        <w:rPr>
          <w:rFonts w:ascii="TH SarabunPSK" w:hAnsi="TH SarabunPSK" w:cs="TH SarabunPSK"/>
          <w:b/>
          <w:bCs/>
          <w:cs/>
          <w:lang w:bidi="th-TH"/>
        </w:rPr>
        <w:t xml:space="preserve">ภาษาอังกฤษเชิงวิชาการ   </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84FF88F" w14:textId="296C24DA"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English for Academic Purposes</w:t>
      </w:r>
    </w:p>
    <w:p w14:paraId="7EFF3141"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การพัฒนาทักษะภาษาอังกฤษโดยเน้นทักษะการอ่าน  การเขียนงาน  และการศึกษาค้นคว้าเชิงวิชาการในการเตรียมตัวสำหรับสังคมโลก</w:t>
      </w:r>
    </w:p>
    <w:p w14:paraId="1F118A5E"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t>The development of English skills with an emphasis on academic reading, writing and researching in preparation for a global society</w:t>
      </w:r>
      <w:r w:rsidRPr="00931B76">
        <w:rPr>
          <w:rFonts w:ascii="TH SarabunPSK" w:hAnsi="TH SarabunPSK" w:cs="TH SarabunPSK"/>
          <w:cs/>
          <w:lang w:bidi="th-TH"/>
        </w:rPr>
        <w:t>.</w:t>
      </w:r>
    </w:p>
    <w:p w14:paraId="7EF60672" w14:textId="77777777" w:rsidR="00DF60C5" w:rsidRPr="00931B76" w:rsidRDefault="00DF60C5" w:rsidP="00514373">
      <w:pPr>
        <w:jc w:val="thaiDistribute"/>
        <w:rPr>
          <w:rFonts w:ascii="TH SarabunPSK" w:hAnsi="TH SarabunPSK" w:cs="TH SarabunPSK"/>
          <w:b/>
          <w:bCs/>
        </w:rPr>
      </w:pPr>
    </w:p>
    <w:p w14:paraId="3F623C80" w14:textId="7551D3F7" w:rsidR="00DF60C5" w:rsidRPr="00931B76" w:rsidRDefault="00E4799B" w:rsidP="00514373">
      <w:pPr>
        <w:jc w:val="thaiDistribute"/>
        <w:rPr>
          <w:rFonts w:ascii="TH SarabunPSK" w:hAnsi="TH SarabunPSK" w:cs="TH SarabunPSK"/>
          <w:b/>
          <w:bCs/>
        </w:rPr>
      </w:pPr>
      <w:r w:rsidRPr="00931B76">
        <w:rPr>
          <w:rFonts w:ascii="TH SarabunPSK" w:hAnsi="TH SarabunPSK" w:cs="TH SarabunPSK"/>
          <w:b/>
          <w:bCs/>
        </w:rPr>
        <w:t>001221</w:t>
      </w:r>
      <w:r w:rsidRPr="00931B76">
        <w:rPr>
          <w:rFonts w:ascii="TH SarabunPSK" w:hAnsi="TH SarabunPSK" w:cs="TH SarabunPSK"/>
          <w:b/>
          <w:bCs/>
        </w:rPr>
        <w:tab/>
      </w:r>
      <w:r w:rsidR="00DF60C5" w:rsidRPr="00931B76">
        <w:rPr>
          <w:rFonts w:ascii="TH SarabunPSK" w:hAnsi="TH SarabunPSK" w:cs="TH SarabunPSK"/>
          <w:b/>
          <w:bCs/>
          <w:cs/>
          <w:lang w:bidi="th-TH"/>
        </w:rPr>
        <w:t>สารสนเทศศาสตร์เพื่อการศึกษาค้นคว้า</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42A7FE51" w14:textId="545A67FC"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Information Science for Study and Research</w:t>
      </w:r>
    </w:p>
    <w:p w14:paraId="41D43A6C"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ความหมาย ความสำคัญของสารสนเทศ ประเภทของแหล่งสารสนเทศ การเข้าถึงแหล่งสารสนเทศต่างๆ การใช้เทคโนโลยีสารสนเทศและการสื่อสาร การรู้เท่าทันสื่อและสารสนเทศ  การจัดการความรู้ การเลือก การสังเคราะห์ และการนำเสนอสารสนเทศ  ตลอดจนการเสริมสร้างให้ผู้เรียนมีเจตคติที่ดี และมีนิสัยในการใฝ่หาความรู้ มีความขยัน  อดทน  ชื่อสัตย์และกตัญญูต่อแผ่นดิน</w:t>
      </w:r>
    </w:p>
    <w:p w14:paraId="6A6DC22A" w14:textId="524BFDC6" w:rsidR="00DF60C5" w:rsidRPr="00931B76" w:rsidRDefault="00DF60C5" w:rsidP="00451A0F">
      <w:pPr>
        <w:tabs>
          <w:tab w:val="left" w:pos="270"/>
        </w:tabs>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  </w:t>
      </w:r>
      <w:r w:rsidRPr="00931B76">
        <w:rPr>
          <w:rFonts w:ascii="TH SarabunPSK" w:hAnsi="TH SarabunPSK" w:cs="TH SarabunPSK"/>
        </w:rPr>
        <w:tab/>
        <w:t>The meaning and importance of information, types of information sources,</w:t>
      </w:r>
      <w:r w:rsidR="00451A0F" w:rsidRPr="00931B76">
        <w:rPr>
          <w:rFonts w:ascii="TH SarabunPSK" w:hAnsi="TH SarabunPSK" w:cs="TH SarabunPSK"/>
        </w:rPr>
        <w:br/>
      </w:r>
      <w:r w:rsidRPr="00931B76">
        <w:rPr>
          <w:rFonts w:ascii="TH SarabunPSK" w:hAnsi="TH SarabunPSK" w:cs="TH SarabunPSK"/>
        </w:rPr>
        <w:t>Access to different sources of information; application of information technology and communication, media and information literacy ,knowledge management, selection, synthesis, and presentation of information as well as creating positive attitudes and a sense of inquiry in students, diligence, patience, honesty and gratitude to the country</w:t>
      </w:r>
      <w:r w:rsidRPr="00931B76">
        <w:rPr>
          <w:rFonts w:ascii="TH SarabunPSK" w:hAnsi="TH SarabunPSK" w:cs="TH SarabunPSK"/>
          <w:cs/>
          <w:lang w:bidi="th-TH"/>
        </w:rPr>
        <w:t>.</w:t>
      </w:r>
    </w:p>
    <w:p w14:paraId="0FBEB401" w14:textId="77777777" w:rsidR="00DF60C5" w:rsidRPr="00931B76" w:rsidRDefault="00DF60C5" w:rsidP="00514373">
      <w:pPr>
        <w:jc w:val="thaiDistribute"/>
        <w:rPr>
          <w:rFonts w:ascii="TH SarabunPSK" w:hAnsi="TH SarabunPSK" w:cs="TH SarabunPSK"/>
        </w:rPr>
      </w:pPr>
    </w:p>
    <w:p w14:paraId="220C4FAD" w14:textId="31CCCBEB" w:rsidR="00DF60C5" w:rsidRPr="00931B76" w:rsidRDefault="00E4799B" w:rsidP="00514373">
      <w:pPr>
        <w:jc w:val="thaiDistribute"/>
        <w:rPr>
          <w:rFonts w:ascii="TH SarabunPSK" w:hAnsi="TH SarabunPSK" w:cs="TH SarabunPSK"/>
          <w:b/>
          <w:bCs/>
        </w:rPr>
      </w:pPr>
      <w:r w:rsidRPr="00931B76">
        <w:rPr>
          <w:rFonts w:ascii="TH SarabunPSK" w:hAnsi="TH SarabunPSK" w:cs="TH SarabunPSK"/>
          <w:b/>
          <w:bCs/>
        </w:rPr>
        <w:t>001222</w:t>
      </w:r>
      <w:r w:rsidRPr="00931B76">
        <w:rPr>
          <w:rFonts w:ascii="TH SarabunPSK" w:hAnsi="TH SarabunPSK" w:cs="TH SarabunPSK"/>
          <w:b/>
          <w:bCs/>
        </w:rPr>
        <w:tab/>
      </w:r>
      <w:r w:rsidR="00DF60C5" w:rsidRPr="00931B76">
        <w:rPr>
          <w:rFonts w:ascii="TH SarabunPSK" w:hAnsi="TH SarabunPSK" w:cs="TH SarabunPSK"/>
          <w:b/>
          <w:bCs/>
          <w:cs/>
          <w:lang w:bidi="th-TH"/>
        </w:rPr>
        <w:t xml:space="preserve">ภาษา สังคมและวัฒนธรรม             </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76F847A8" w14:textId="3F40634A"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 xml:space="preserve">Language, Society and Culture </w:t>
      </w:r>
    </w:p>
    <w:p w14:paraId="2DE1F90F"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ความรู้ทั่วไปเกี่ยวกับภาษา  และความสัมพันธ์ระหว่างภาษาทีมีต่อสังคมและวัฒนธรรมพิจารณาโลกทัศน์ทางสังคมและวัฒนธรรมที่สะท้อนผ่านภาษา  ทั้งภาษาพูดภาษาสัญลักษณ์  </w:t>
      </w:r>
      <w:r w:rsidRPr="00931B76">
        <w:rPr>
          <w:rFonts w:ascii="TH SarabunPSK" w:hAnsi="TH SarabunPSK" w:cs="TH SarabunPSK"/>
          <w:vanish/>
        </w:rPr>
        <w:t>s</w:t>
      </w:r>
      <w:r w:rsidRPr="00931B76">
        <w:rPr>
          <w:rFonts w:ascii="TH SarabunPSK" w:hAnsi="TH SarabunPSK" w:cs="TH SarabunPSK"/>
          <w:cs/>
          <w:lang w:bidi="th-TH"/>
        </w:rPr>
        <w:t>โครงสร้างทางสังคมและวัฒนธรรมในความหมายใหม่ที่ก้าวพ้นพรมแดน  การแปรเปลี่ยนและการใช้ภาษาในโลกพ้นพรมแดน</w:t>
      </w:r>
    </w:p>
    <w:p w14:paraId="4E550C85" w14:textId="28979C91" w:rsidR="00DF60C5" w:rsidRPr="00931B76" w:rsidRDefault="00DF60C5" w:rsidP="00DE53FA">
      <w:pPr>
        <w:ind w:right="-43"/>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The relationship between language and society as well as language and culture in terms of the ways in which language reflects society and culture</w:t>
      </w:r>
      <w:r w:rsidRPr="00931B76">
        <w:rPr>
          <w:rFonts w:ascii="TH SarabunPSK" w:hAnsi="TH SarabunPSK" w:cs="TH SarabunPSK"/>
          <w:cs/>
          <w:lang w:bidi="th-TH"/>
        </w:rPr>
        <w:t xml:space="preserve">. </w:t>
      </w:r>
      <w:r w:rsidRPr="00931B76">
        <w:rPr>
          <w:rFonts w:ascii="TH SarabunPSK" w:hAnsi="TH SarabunPSK" w:cs="TH SarabunPSK"/>
        </w:rPr>
        <w:t>The study includes verbal</w:t>
      </w:r>
      <w:r w:rsidRPr="00931B76">
        <w:rPr>
          <w:rFonts w:ascii="TH SarabunPSK" w:hAnsi="TH SarabunPSK" w:cs="TH SarabunPSK"/>
          <w:cs/>
          <w:lang w:bidi="th-TH"/>
        </w:rPr>
        <w:t xml:space="preserve"> </w:t>
      </w:r>
      <w:r w:rsidRPr="00931B76">
        <w:rPr>
          <w:rFonts w:ascii="TH SarabunPSK" w:hAnsi="TH SarabunPSK" w:cs="TH SarabunPSK"/>
        </w:rPr>
        <w:t>and symbolic communication, new meanings of social and cultural structure, changes of language and usages in borderless world</w:t>
      </w:r>
      <w:r w:rsidRPr="00931B76">
        <w:rPr>
          <w:rFonts w:ascii="TH SarabunPSK" w:hAnsi="TH SarabunPSK" w:cs="TH SarabunPSK"/>
          <w:cs/>
          <w:lang w:bidi="th-TH"/>
        </w:rPr>
        <w:t xml:space="preserve">. </w:t>
      </w:r>
    </w:p>
    <w:p w14:paraId="2FCE3AC9" w14:textId="77777777" w:rsidR="00DF60C5" w:rsidRPr="00931B76" w:rsidRDefault="00DF60C5" w:rsidP="00514373">
      <w:pPr>
        <w:ind w:right="-108"/>
        <w:jc w:val="thaiDistribute"/>
        <w:rPr>
          <w:rFonts w:ascii="TH SarabunPSK" w:hAnsi="TH SarabunPSK" w:cs="TH SarabunPSK"/>
        </w:rPr>
      </w:pPr>
    </w:p>
    <w:p w14:paraId="2F97BECD" w14:textId="19FE0BDA" w:rsidR="00DF60C5" w:rsidRPr="00931B76" w:rsidRDefault="00E4799B" w:rsidP="00514373">
      <w:pPr>
        <w:jc w:val="thaiDistribute"/>
        <w:rPr>
          <w:rFonts w:ascii="TH SarabunPSK" w:hAnsi="TH SarabunPSK" w:cs="TH SarabunPSK"/>
          <w:b/>
          <w:bCs/>
        </w:rPr>
      </w:pPr>
      <w:r w:rsidRPr="00931B76">
        <w:rPr>
          <w:rFonts w:ascii="TH SarabunPSK" w:hAnsi="TH SarabunPSK" w:cs="TH SarabunPSK"/>
          <w:b/>
          <w:bCs/>
        </w:rPr>
        <w:t>001224</w:t>
      </w:r>
      <w:r w:rsidRPr="00931B76">
        <w:rPr>
          <w:rFonts w:ascii="TH SarabunPSK" w:hAnsi="TH SarabunPSK" w:cs="TH SarabunPSK"/>
          <w:b/>
          <w:bCs/>
        </w:rPr>
        <w:tab/>
      </w:r>
      <w:r w:rsidR="00DF60C5" w:rsidRPr="00931B76">
        <w:rPr>
          <w:rFonts w:ascii="TH SarabunPSK" w:hAnsi="TH SarabunPSK" w:cs="TH SarabunPSK"/>
          <w:b/>
          <w:bCs/>
          <w:cs/>
          <w:lang w:bidi="th-TH"/>
        </w:rPr>
        <w:t>ศิลปะในชีวิตประจำวัน</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14B05887" w14:textId="02885448"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Pr>
        <w:tab/>
        <w:t>Arts</w:t>
      </w:r>
      <w:r w:rsidRPr="00931B76">
        <w:rPr>
          <w:rFonts w:ascii="TH SarabunPSK" w:hAnsi="TH SarabunPSK" w:cs="TH SarabunPSK"/>
          <w:b/>
          <w:bCs/>
          <w:cs/>
          <w:lang w:bidi="th-TH"/>
        </w:rPr>
        <w:t xml:space="preserve"> </w:t>
      </w:r>
      <w:r w:rsidRPr="00931B76">
        <w:rPr>
          <w:rFonts w:ascii="TH SarabunPSK" w:hAnsi="TH SarabunPSK" w:cs="TH SarabunPSK"/>
          <w:b/>
          <w:bCs/>
        </w:rPr>
        <w:t>in</w:t>
      </w:r>
      <w:r w:rsidRPr="00931B76">
        <w:rPr>
          <w:rFonts w:ascii="TH SarabunPSK" w:hAnsi="TH SarabunPSK" w:cs="TH SarabunPSK"/>
          <w:b/>
          <w:bCs/>
          <w:cs/>
          <w:lang w:bidi="th-TH"/>
        </w:rPr>
        <w:t xml:space="preserve"> </w:t>
      </w:r>
      <w:r w:rsidRPr="00931B76">
        <w:rPr>
          <w:rFonts w:ascii="TH SarabunPSK" w:hAnsi="TH SarabunPSK" w:cs="TH SarabunPSK"/>
          <w:b/>
          <w:bCs/>
        </w:rPr>
        <w:t>Daily Life</w:t>
      </w:r>
    </w:p>
    <w:p w14:paraId="4C40F3DB" w14:textId="64D6B431"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พื้นฐานความรู้ เข้าใจในคุณลักษณะเบื้องต้น</w:t>
      </w:r>
      <w:r w:rsidRPr="00931B76">
        <w:rPr>
          <w:rFonts w:ascii="TH SarabunPSK" w:hAnsi="TH SarabunPSK" w:cs="TH SarabunPSK"/>
        </w:rPr>
        <w:t>,</w:t>
      </w:r>
      <w:r w:rsidR="00340986" w:rsidRPr="00931B76">
        <w:rPr>
          <w:rFonts w:ascii="TH SarabunPSK" w:hAnsi="TH SarabunPSK" w:cs="TH SarabunPSK"/>
          <w:cs/>
          <w:lang w:bidi="th-TH"/>
        </w:rPr>
        <w:t xml:space="preserve"> </w:t>
      </w:r>
      <w:r w:rsidRPr="00931B76">
        <w:rPr>
          <w:rFonts w:ascii="TH SarabunPSK" w:hAnsi="TH SarabunPSK" w:cs="TH SarabunPSK"/>
          <w:cs/>
          <w:lang w:bidi="th-TH"/>
        </w:rPr>
        <w:t>ความหมาย</w:t>
      </w:r>
      <w:r w:rsidRPr="00931B76">
        <w:rPr>
          <w:rFonts w:ascii="TH SarabunPSK" w:hAnsi="TH SarabunPSK" w:cs="TH SarabunPSK"/>
        </w:rPr>
        <w:t>,</w:t>
      </w:r>
      <w:r w:rsidR="00340986" w:rsidRPr="00931B76">
        <w:rPr>
          <w:rFonts w:ascii="TH SarabunPSK" w:hAnsi="TH SarabunPSK" w:cs="TH SarabunPSK"/>
          <w:cs/>
          <w:lang w:bidi="th-TH"/>
        </w:rPr>
        <w:t xml:space="preserve"> </w:t>
      </w:r>
      <w:r w:rsidRPr="00931B76">
        <w:rPr>
          <w:rFonts w:ascii="TH SarabunPSK" w:hAnsi="TH SarabunPSK" w:cs="TH SarabunPSK"/>
          <w:cs/>
          <w:lang w:bidi="th-TH"/>
        </w:rPr>
        <w:t>คุณค่าและความแตกต่าง รวมทั้งความสัมพันธ์ระหว่างกัน ของศิลปกรรมประเภทต่างๆ ได้แก่ วิจิตรศิลป์</w:t>
      </w:r>
      <w:r w:rsidRPr="00931B76">
        <w:rPr>
          <w:rFonts w:ascii="TH SarabunPSK" w:hAnsi="TH SarabunPSK" w:cs="TH SarabunPSK"/>
        </w:rPr>
        <w:t>,</w:t>
      </w:r>
      <w:r w:rsidR="0000255D" w:rsidRPr="00931B76">
        <w:rPr>
          <w:rFonts w:ascii="TH SarabunPSK" w:hAnsi="TH SarabunPSK" w:cs="TH SarabunPSK"/>
          <w:cs/>
          <w:lang w:bidi="th-TH"/>
        </w:rPr>
        <w:t xml:space="preserve"> </w:t>
      </w:r>
      <w:r w:rsidRPr="00931B76">
        <w:rPr>
          <w:rFonts w:ascii="TH SarabunPSK" w:hAnsi="TH SarabunPSK" w:cs="TH SarabunPSK"/>
          <w:cs/>
          <w:lang w:bidi="th-TH"/>
        </w:rPr>
        <w:t>ประยุกต์ศิลป์</w:t>
      </w:r>
      <w:r w:rsidRPr="00931B76">
        <w:rPr>
          <w:rFonts w:ascii="TH SarabunPSK" w:hAnsi="TH SarabunPSK" w:cs="TH SarabunPSK"/>
        </w:rPr>
        <w:t>,</w:t>
      </w:r>
      <w:r w:rsidR="0000255D" w:rsidRPr="00931B76">
        <w:rPr>
          <w:rFonts w:ascii="TH SarabunPSK" w:hAnsi="TH SarabunPSK" w:cs="TH SarabunPSK"/>
          <w:cs/>
          <w:lang w:bidi="th-TH"/>
        </w:rPr>
        <w:t xml:space="preserve"> </w:t>
      </w:r>
      <w:r w:rsidRPr="00931B76">
        <w:rPr>
          <w:rFonts w:ascii="TH SarabunPSK" w:hAnsi="TH SarabunPSK" w:cs="TH SarabunPSK"/>
          <w:cs/>
          <w:lang w:bidi="th-TH"/>
        </w:rPr>
        <w:t>ทัศนศิลป์</w:t>
      </w:r>
      <w:r w:rsidRPr="00931B76">
        <w:rPr>
          <w:rFonts w:ascii="TH SarabunPSK" w:hAnsi="TH SarabunPSK" w:cs="TH SarabunPSK"/>
        </w:rPr>
        <w:t>,</w:t>
      </w:r>
      <w:r w:rsidR="0000255D" w:rsidRPr="00931B76">
        <w:rPr>
          <w:rFonts w:ascii="TH SarabunPSK" w:hAnsi="TH SarabunPSK" w:cs="TH SarabunPSK"/>
          <w:cs/>
          <w:lang w:bidi="th-TH"/>
        </w:rPr>
        <w:t xml:space="preserve"> </w:t>
      </w:r>
      <w:r w:rsidRPr="00931B76">
        <w:rPr>
          <w:rFonts w:ascii="TH SarabunPSK" w:hAnsi="TH SarabunPSK" w:cs="TH SarabunPSK"/>
          <w:cs/>
          <w:lang w:bidi="th-TH"/>
        </w:rPr>
        <w:t>โสตศิลป์</w:t>
      </w:r>
      <w:r w:rsidRPr="00931B76">
        <w:rPr>
          <w:rFonts w:ascii="TH SarabunPSK" w:hAnsi="TH SarabunPSK" w:cs="TH SarabunPSK"/>
        </w:rPr>
        <w:t>,</w:t>
      </w:r>
      <w:r w:rsidR="0000255D" w:rsidRPr="00931B76">
        <w:rPr>
          <w:rFonts w:ascii="TH SarabunPSK" w:hAnsi="TH SarabunPSK" w:cs="TH SarabunPSK"/>
          <w:cs/>
          <w:lang w:bidi="th-TH"/>
        </w:rPr>
        <w:t xml:space="preserve"> </w:t>
      </w:r>
      <w:r w:rsidRPr="00931B76">
        <w:rPr>
          <w:rFonts w:ascii="TH SarabunPSK" w:hAnsi="TH SarabunPSK" w:cs="TH SarabunPSK"/>
          <w:cs/>
          <w:lang w:bidi="th-TH"/>
        </w:rPr>
        <w:t xml:space="preserve">โสตทัศนศิลป์ และ ศิลปะสื่อสมัยใหม่ โดยผ่านการมีประสบการณ์ทางสุนทรียภาพ และการทดลองปฏิบัติงานขั้นพื้นฐานของศิลปกรรมประเภทต่างๆ เพื่อการพัฒนา ความรู้ เข้าใจ และการปลูกฝังรสนิยมทางสุนทรียะ </w:t>
      </w:r>
      <w:r w:rsidR="0000255D" w:rsidRPr="00931B76">
        <w:rPr>
          <w:rFonts w:ascii="TH SarabunPSK" w:hAnsi="TH SarabunPSK" w:cs="TH SarabunPSK"/>
        </w:rPr>
        <w:br/>
      </w:r>
      <w:r w:rsidRPr="00931B76">
        <w:rPr>
          <w:rFonts w:ascii="TH SarabunPSK" w:hAnsi="TH SarabunPSK" w:cs="TH SarabunPSK"/>
          <w:cs/>
          <w:lang w:bidi="th-TH"/>
        </w:rPr>
        <w:t>ที่สามารถนำมาประยุกต์ใช้ ให้เป็นประโยชน์ ในการดำเนินชีวิตประจำวัน และสัมพันธ์กับบริบทต่างๆ ทั้งในระดับท้องถิ่นและสากลได้</w:t>
      </w:r>
      <w:r w:rsidRPr="00931B76">
        <w:rPr>
          <w:rFonts w:ascii="TH SarabunPSK" w:hAnsi="TH SarabunPSK" w:cs="TH SarabunPSK"/>
        </w:rPr>
        <w:tab/>
      </w:r>
    </w:p>
    <w:p w14:paraId="72D7F6F7"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lastRenderedPageBreak/>
        <w:tab/>
      </w:r>
      <w:r w:rsidRPr="00931B76">
        <w:rPr>
          <w:rFonts w:ascii="TH SarabunPSK" w:hAnsi="TH SarabunPSK" w:cs="TH SarabunPSK"/>
        </w:rPr>
        <w:tab/>
        <w:t>Art Fundamentals and understanding in the basic features, meaning, value, differences and the relationship between the various categories of works of art including fine art, applied art, visual art, audio art, audiovisual art, and new media art</w:t>
      </w:r>
      <w:r w:rsidRPr="00931B76">
        <w:rPr>
          <w:rFonts w:ascii="TH SarabunPSK" w:hAnsi="TH SarabunPSK" w:cs="TH SarabunPSK"/>
          <w:cs/>
          <w:lang w:bidi="th-TH"/>
        </w:rPr>
        <w:t xml:space="preserve">. </w:t>
      </w:r>
      <w:r w:rsidRPr="00931B76">
        <w:rPr>
          <w:rFonts w:ascii="TH SarabunPSK" w:hAnsi="TH SarabunPSK" w:cs="TH SarabunPSK"/>
        </w:rPr>
        <w:t>Through the artistic experience and basic practice on various types of art</w:t>
      </w:r>
      <w:r w:rsidRPr="00931B76">
        <w:rPr>
          <w:rFonts w:ascii="TH SarabunPSK" w:hAnsi="TH SarabunPSK" w:cs="TH SarabunPSK"/>
          <w:cs/>
          <w:lang w:bidi="th-TH"/>
        </w:rPr>
        <w:t xml:space="preserve">. </w:t>
      </w:r>
      <w:r w:rsidRPr="00931B76">
        <w:rPr>
          <w:rFonts w:ascii="TH SarabunPSK" w:hAnsi="TH SarabunPSK" w:cs="TH SarabunPSK"/>
        </w:rPr>
        <w:t>For developing knowledge, understanding and indoctrinating aesthetic judgment that can be applied in daily life, harmonized with the social context in both the global and local levels</w:t>
      </w:r>
      <w:r w:rsidRPr="00931B76">
        <w:rPr>
          <w:rFonts w:ascii="TH SarabunPSK" w:hAnsi="TH SarabunPSK" w:cs="TH SarabunPSK"/>
          <w:cs/>
          <w:lang w:bidi="th-TH"/>
        </w:rPr>
        <w:t>.</w:t>
      </w:r>
    </w:p>
    <w:p w14:paraId="622A5CD6" w14:textId="77777777" w:rsidR="00DF60C5" w:rsidRPr="00931B76" w:rsidRDefault="00DF60C5" w:rsidP="00514373">
      <w:pPr>
        <w:jc w:val="thaiDistribute"/>
        <w:rPr>
          <w:rFonts w:ascii="TH SarabunPSK" w:hAnsi="TH SarabunPSK" w:cs="TH SarabunPSK"/>
        </w:rPr>
      </w:pPr>
    </w:p>
    <w:p w14:paraId="0E38685E" w14:textId="41F51FEB" w:rsidR="00DF60C5" w:rsidRPr="00931B76" w:rsidRDefault="00E4799B" w:rsidP="00514373">
      <w:pPr>
        <w:jc w:val="thaiDistribute"/>
        <w:rPr>
          <w:rFonts w:ascii="TH SarabunPSK" w:hAnsi="TH SarabunPSK" w:cs="TH SarabunPSK"/>
          <w:b/>
          <w:bCs/>
          <w:lang w:bidi="th-TH"/>
        </w:rPr>
      </w:pPr>
      <w:r w:rsidRPr="00931B76">
        <w:rPr>
          <w:rFonts w:ascii="TH SarabunPSK" w:hAnsi="TH SarabunPSK" w:cs="TH SarabunPSK"/>
          <w:b/>
          <w:bCs/>
          <w:rtl/>
          <w:cs/>
        </w:rPr>
        <w:t>001225</w:t>
      </w:r>
      <w:r w:rsidRPr="00931B76">
        <w:rPr>
          <w:rFonts w:ascii="TH SarabunPSK" w:hAnsi="TH SarabunPSK" w:cs="TH SarabunPSK"/>
          <w:b/>
          <w:bCs/>
          <w:rtl/>
          <w:cs/>
        </w:rPr>
        <w:tab/>
      </w:r>
      <w:r w:rsidRPr="00931B76">
        <w:rPr>
          <w:rFonts w:ascii="TH SarabunPSK" w:hAnsi="TH SarabunPSK" w:cs="TH SarabunPSK"/>
          <w:b/>
          <w:bCs/>
          <w:cs/>
          <w:lang w:bidi="th-TH"/>
        </w:rPr>
        <w:t>ความเป็นส่วนตัวของชีวิต</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rPr>
        <w:tab/>
      </w:r>
      <w:r w:rsidR="002F1C1D" w:rsidRPr="00931B76">
        <w:rPr>
          <w:rFonts w:ascii="TH SarabunPSK" w:hAnsi="TH SarabunPSK" w:cs="TH SarabunPSK"/>
          <w:b/>
          <w:bCs/>
          <w:rtl/>
          <w:cs/>
        </w:rPr>
        <w:tab/>
      </w:r>
      <w:r w:rsidR="002F1C1D" w:rsidRPr="00931B76">
        <w:rPr>
          <w:rFonts w:ascii="TH SarabunPSK" w:hAnsi="TH SarabunPSK" w:cs="TH SarabunPSK"/>
          <w:b/>
          <w:bCs/>
        </w:rPr>
        <w:t>3</w:t>
      </w:r>
      <w:r w:rsidR="002F1C1D" w:rsidRPr="00931B76">
        <w:rPr>
          <w:rFonts w:ascii="TH SarabunPSK" w:hAnsi="TH SarabunPSK" w:cs="TH SarabunPSK"/>
          <w:b/>
          <w:bCs/>
          <w:cs/>
          <w:lang w:bidi="th-TH"/>
        </w:rPr>
        <w:t>(</w:t>
      </w:r>
      <w:r w:rsidR="002F1C1D" w:rsidRPr="00931B76">
        <w:rPr>
          <w:rFonts w:ascii="TH SarabunPSK" w:hAnsi="TH SarabunPSK" w:cs="TH SarabunPSK"/>
          <w:b/>
          <w:bCs/>
        </w:rPr>
        <w:t>2</w:t>
      </w:r>
      <w:r w:rsidR="002F1C1D" w:rsidRPr="00931B76">
        <w:rPr>
          <w:rFonts w:ascii="TH SarabunPSK" w:hAnsi="TH SarabunPSK" w:cs="TH SarabunPSK"/>
          <w:b/>
          <w:bCs/>
          <w:cs/>
          <w:lang w:bidi="th-TH"/>
        </w:rPr>
        <w:t>-</w:t>
      </w:r>
      <w:r w:rsidR="002F1C1D" w:rsidRPr="00931B76">
        <w:rPr>
          <w:rFonts w:ascii="TH SarabunPSK" w:hAnsi="TH SarabunPSK" w:cs="TH SarabunPSK"/>
          <w:b/>
          <w:bCs/>
        </w:rPr>
        <w:t>2</w:t>
      </w:r>
      <w:r w:rsidR="002F1C1D" w:rsidRPr="00931B76">
        <w:rPr>
          <w:rFonts w:ascii="TH SarabunPSK" w:hAnsi="TH SarabunPSK" w:cs="TH SarabunPSK"/>
          <w:b/>
          <w:bCs/>
          <w:cs/>
          <w:lang w:bidi="th-TH"/>
        </w:rPr>
        <w:t>-</w:t>
      </w:r>
      <w:r w:rsidR="002F1C1D" w:rsidRPr="00931B76">
        <w:rPr>
          <w:rFonts w:ascii="TH SarabunPSK" w:hAnsi="TH SarabunPSK" w:cs="TH SarabunPSK"/>
          <w:b/>
          <w:bCs/>
        </w:rPr>
        <w:t>5</w:t>
      </w:r>
      <w:r w:rsidR="002F1C1D" w:rsidRPr="00931B76">
        <w:rPr>
          <w:rFonts w:ascii="TH SarabunPSK" w:hAnsi="TH SarabunPSK" w:cs="TH SarabunPSK"/>
          <w:b/>
          <w:bCs/>
          <w:cs/>
          <w:lang w:bidi="th-TH"/>
        </w:rPr>
        <w:t>)</w:t>
      </w:r>
    </w:p>
    <w:p w14:paraId="5781F95F" w14:textId="4EDD7A7C" w:rsidR="00DF60C5" w:rsidRPr="00931B76" w:rsidRDefault="00DF60C5" w:rsidP="007D014D">
      <w:pPr>
        <w:ind w:firstLine="720"/>
        <w:jc w:val="thaiDistribute"/>
        <w:rPr>
          <w:rFonts w:ascii="TH SarabunPSK" w:hAnsi="TH SarabunPSK" w:cs="TH SarabunPSK"/>
          <w:b/>
          <w:bCs/>
        </w:rPr>
      </w:pPr>
      <w:r w:rsidRPr="00931B76">
        <w:rPr>
          <w:rFonts w:ascii="TH SarabunPSK" w:hAnsi="TH SarabunPSK" w:cs="TH SarabunPSK"/>
          <w:b/>
          <w:bCs/>
        </w:rPr>
        <w:t xml:space="preserve">          Life Privacy</w:t>
      </w:r>
    </w:p>
    <w:p w14:paraId="304886EE"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ปรัชญาและความรู้พื้นฐานทางด้านความเป็นส่วนตัว หลักสิทธิมนุษยชน กฎหมายทางด้านความเป็นส่วนตัว ความเป็นส่วนตัวด้านข้อมูล ด้านสุขภาพ ด้านที่อยู่อาศัยและเคหสถาน ด้านเทคโนโลยีสารสนเทศ การพิทักษ์สิทธิ์ความเป็นส่วนตัว ความเป็นส่วนตัวในชีวิตประจำวัน</w:t>
      </w:r>
    </w:p>
    <w:p w14:paraId="696D34FF"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 xml:space="preserve">                     Philosophy and basic knowledge of privacy</w:t>
      </w:r>
      <w:r w:rsidRPr="00931B76">
        <w:rPr>
          <w:rFonts w:ascii="TH SarabunPSK" w:hAnsi="TH SarabunPSK" w:cs="TH SarabunPSK"/>
          <w:cs/>
          <w:lang w:bidi="th-TH"/>
        </w:rPr>
        <w:t xml:space="preserve">.  </w:t>
      </w:r>
      <w:r w:rsidRPr="00931B76">
        <w:rPr>
          <w:rFonts w:ascii="TH SarabunPSK" w:hAnsi="TH SarabunPSK" w:cs="TH SarabunPSK"/>
        </w:rPr>
        <w:t>Human rights, privacy law</w:t>
      </w:r>
      <w:r w:rsidRPr="00931B76">
        <w:rPr>
          <w:rFonts w:ascii="TH SarabunPSK" w:hAnsi="TH SarabunPSK" w:cs="TH SarabunPSK"/>
          <w:cs/>
          <w:lang w:bidi="th-TH"/>
        </w:rPr>
        <w:t xml:space="preserve">. </w:t>
      </w:r>
      <w:r w:rsidRPr="00931B76">
        <w:rPr>
          <w:rFonts w:ascii="TH SarabunPSK" w:hAnsi="TH SarabunPSK" w:cs="TH SarabunPSK"/>
        </w:rPr>
        <w:t>Privacy regarding private information, health, residence, and information technology</w:t>
      </w:r>
      <w:r w:rsidRPr="00931B76">
        <w:rPr>
          <w:rFonts w:ascii="TH SarabunPSK" w:hAnsi="TH SarabunPSK" w:cs="TH SarabunPSK"/>
          <w:cs/>
          <w:lang w:bidi="th-TH"/>
        </w:rPr>
        <w:t xml:space="preserve">. </w:t>
      </w:r>
      <w:r w:rsidRPr="00931B76">
        <w:rPr>
          <w:rFonts w:ascii="TH SarabunPSK" w:hAnsi="TH SarabunPSK" w:cs="TH SarabunPSK"/>
        </w:rPr>
        <w:t>Protection of privacy, privacy in daily life</w:t>
      </w:r>
      <w:r w:rsidRPr="00931B76">
        <w:rPr>
          <w:rFonts w:ascii="TH SarabunPSK" w:hAnsi="TH SarabunPSK" w:cs="TH SarabunPSK"/>
          <w:cs/>
          <w:lang w:bidi="th-TH"/>
        </w:rPr>
        <w:t>.</w:t>
      </w:r>
    </w:p>
    <w:p w14:paraId="1D9700FE" w14:textId="77777777" w:rsidR="00DF60C5" w:rsidRPr="00931B76" w:rsidRDefault="00DF60C5" w:rsidP="00514373">
      <w:pPr>
        <w:jc w:val="thaiDistribute"/>
        <w:rPr>
          <w:rFonts w:ascii="TH SarabunPSK" w:hAnsi="TH SarabunPSK" w:cs="TH SarabunPSK"/>
        </w:rPr>
      </w:pPr>
    </w:p>
    <w:p w14:paraId="450DC865" w14:textId="652A2625"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001226</w:t>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วิถีชีวิตในยุคดิจิทัล</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2F1C1D" w:rsidRPr="00931B76">
        <w:rPr>
          <w:rFonts w:ascii="TH SarabunPSK" w:hAnsi="TH SarabunPSK" w:cs="TH SarabunPSK"/>
          <w:b/>
          <w:bCs/>
          <w:rtl/>
          <w:cs/>
        </w:rPr>
        <w:tab/>
      </w:r>
      <w:r w:rsidR="002F1C1D" w:rsidRPr="00931B76">
        <w:rPr>
          <w:rFonts w:ascii="TH SarabunPSK" w:hAnsi="TH SarabunPSK" w:cs="TH SarabunPSK"/>
          <w:b/>
          <w:bCs/>
          <w:rtl/>
          <w:cs/>
        </w:rPr>
        <w:tab/>
      </w:r>
      <w:r w:rsidR="002F1C1D" w:rsidRPr="00931B76">
        <w:rPr>
          <w:rFonts w:ascii="TH SarabunPSK" w:hAnsi="TH SarabunPSK" w:cs="TH SarabunPSK"/>
          <w:b/>
          <w:bCs/>
          <w:rtl/>
          <w:cs/>
        </w:rPr>
        <w:tab/>
      </w:r>
      <w:r w:rsidR="002F1C1D" w:rsidRPr="00931B76">
        <w:rPr>
          <w:rFonts w:ascii="TH SarabunPSK" w:hAnsi="TH SarabunPSK" w:cs="TH SarabunPSK"/>
          <w:b/>
          <w:bCs/>
        </w:rPr>
        <w:t>3</w:t>
      </w:r>
      <w:r w:rsidR="002F1C1D" w:rsidRPr="00931B76">
        <w:rPr>
          <w:rFonts w:ascii="TH SarabunPSK" w:hAnsi="TH SarabunPSK" w:cs="TH SarabunPSK"/>
          <w:b/>
          <w:bCs/>
          <w:cs/>
          <w:lang w:bidi="th-TH"/>
        </w:rPr>
        <w:t>(</w:t>
      </w:r>
      <w:r w:rsidR="002F1C1D" w:rsidRPr="00931B76">
        <w:rPr>
          <w:rFonts w:ascii="TH SarabunPSK" w:hAnsi="TH SarabunPSK" w:cs="TH SarabunPSK"/>
          <w:b/>
          <w:bCs/>
        </w:rPr>
        <w:t>2</w:t>
      </w:r>
      <w:r w:rsidR="002F1C1D" w:rsidRPr="00931B76">
        <w:rPr>
          <w:rFonts w:ascii="TH SarabunPSK" w:hAnsi="TH SarabunPSK" w:cs="TH SarabunPSK"/>
          <w:b/>
          <w:bCs/>
          <w:cs/>
          <w:lang w:bidi="th-TH"/>
        </w:rPr>
        <w:t>-</w:t>
      </w:r>
      <w:r w:rsidR="002F1C1D" w:rsidRPr="00931B76">
        <w:rPr>
          <w:rFonts w:ascii="TH SarabunPSK" w:hAnsi="TH SarabunPSK" w:cs="TH SarabunPSK"/>
          <w:b/>
          <w:bCs/>
        </w:rPr>
        <w:t>2</w:t>
      </w:r>
      <w:r w:rsidR="002F1C1D" w:rsidRPr="00931B76">
        <w:rPr>
          <w:rFonts w:ascii="TH SarabunPSK" w:hAnsi="TH SarabunPSK" w:cs="TH SarabunPSK"/>
          <w:b/>
          <w:bCs/>
          <w:cs/>
          <w:lang w:bidi="th-TH"/>
        </w:rPr>
        <w:t>-</w:t>
      </w:r>
      <w:r w:rsidR="002F1C1D" w:rsidRPr="00931B76">
        <w:rPr>
          <w:rFonts w:ascii="TH SarabunPSK" w:hAnsi="TH SarabunPSK" w:cs="TH SarabunPSK"/>
          <w:b/>
          <w:bCs/>
        </w:rPr>
        <w:t>5</w:t>
      </w:r>
      <w:r w:rsidR="002F1C1D" w:rsidRPr="00931B76">
        <w:rPr>
          <w:rFonts w:ascii="TH SarabunPSK" w:hAnsi="TH SarabunPSK" w:cs="TH SarabunPSK"/>
          <w:b/>
          <w:bCs/>
          <w:cs/>
          <w:lang w:bidi="th-TH"/>
        </w:rPr>
        <w:t>)</w:t>
      </w:r>
    </w:p>
    <w:p w14:paraId="3875A3D9" w14:textId="3CFD1177" w:rsidR="00DF60C5" w:rsidRPr="00931B76" w:rsidRDefault="00DF60C5" w:rsidP="007D014D">
      <w:pPr>
        <w:ind w:left="720" w:firstLine="720"/>
        <w:jc w:val="thaiDistribute"/>
        <w:rPr>
          <w:rFonts w:ascii="TH SarabunPSK" w:hAnsi="TH SarabunPSK" w:cs="TH SarabunPSK"/>
          <w:b/>
          <w:bCs/>
        </w:rPr>
      </w:pPr>
      <w:r w:rsidRPr="00931B76">
        <w:rPr>
          <w:rFonts w:ascii="TH SarabunPSK" w:hAnsi="TH SarabunPSK" w:cs="TH SarabunPSK"/>
          <w:b/>
          <w:bCs/>
        </w:rPr>
        <w:t>Ways of Living in the Digital Age</w:t>
      </w:r>
    </w:p>
    <w:p w14:paraId="141B7AED"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พัฒนาทักษะความสามารถในการใช้สื่อ การใช้อุปกรณ์คอมพิวเตอร์  และอุปกรณ์สื่อสารประเภทต่างๆ  การสืบค้น  วิเคราะห์  ประเมินค่า  สิทธิและการสร้างสรรค์  ตระหนักรู้ถึงจริยธรรมและความรับผิดชอบของตนต่อสังคมจากพฤติกรรมการสื่อสาร</w:t>
      </w:r>
    </w:p>
    <w:p w14:paraId="7D478752"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Development of skills in media usage, various computer equipment utilization, inquiries, analysis, measurement, rights and creation, including ethical awareness and individual responsibility to the society in communication behaviors</w:t>
      </w:r>
      <w:r w:rsidRPr="00931B76">
        <w:rPr>
          <w:rFonts w:ascii="TH SarabunPSK" w:hAnsi="TH SarabunPSK" w:cs="TH SarabunPSK"/>
          <w:cs/>
          <w:lang w:bidi="th-TH"/>
        </w:rPr>
        <w:t>.</w:t>
      </w:r>
    </w:p>
    <w:p w14:paraId="3C1F61F4" w14:textId="77777777" w:rsidR="00DF60C5" w:rsidRPr="00931B76" w:rsidRDefault="00DF60C5" w:rsidP="00514373">
      <w:pPr>
        <w:jc w:val="thaiDistribute"/>
        <w:rPr>
          <w:rFonts w:ascii="TH SarabunPSK" w:hAnsi="TH SarabunPSK" w:cs="TH SarabunPSK"/>
        </w:rPr>
      </w:pPr>
    </w:p>
    <w:p w14:paraId="11455D64" w14:textId="72EAA051" w:rsidR="00DF60C5" w:rsidRPr="00931B76" w:rsidRDefault="00DF60C5" w:rsidP="00514373">
      <w:pPr>
        <w:shd w:val="clear" w:color="auto" w:fill="FFFFFF"/>
        <w:jc w:val="thaiDistribute"/>
        <w:rPr>
          <w:rFonts w:ascii="TH SarabunPSK" w:hAnsi="TH SarabunPSK" w:cs="TH SarabunPSK"/>
          <w:b/>
          <w:bCs/>
        </w:rPr>
      </w:pPr>
      <w:r w:rsidRPr="00931B76">
        <w:rPr>
          <w:rFonts w:ascii="TH SarabunPSK" w:hAnsi="TH SarabunPSK" w:cs="TH SarabunPSK"/>
          <w:b/>
          <w:bCs/>
        </w:rPr>
        <w:t>001227</w:t>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ดนตรีวิถีไทยศึกษา</w:t>
      </w:r>
      <w:r w:rsidRPr="00931B76">
        <w:rPr>
          <w:rFonts w:ascii="TH SarabunPSK" w:hAnsi="TH SarabunPSK" w:cs="TH SarabunPSK"/>
          <w:b/>
          <w:bCs/>
          <w:rtl/>
          <w:cs/>
        </w:rPr>
        <w:tab/>
      </w:r>
      <w:r w:rsidR="00533A9E" w:rsidRPr="00931B76">
        <w:rPr>
          <w:rFonts w:ascii="TH SarabunPSK" w:hAnsi="TH SarabunPSK" w:cs="TH SarabunPSK"/>
          <w:b/>
          <w:bCs/>
          <w:rtl/>
          <w:cs/>
        </w:rPr>
        <w:tab/>
      </w:r>
      <w:r w:rsidR="00533A9E" w:rsidRPr="00931B76">
        <w:rPr>
          <w:rFonts w:ascii="TH SarabunPSK" w:hAnsi="TH SarabunPSK" w:cs="TH SarabunPSK"/>
          <w:b/>
          <w:bCs/>
          <w:rtl/>
          <w:cs/>
        </w:rPr>
        <w:tab/>
      </w:r>
      <w:r w:rsidR="00533A9E" w:rsidRPr="00931B76">
        <w:rPr>
          <w:rFonts w:ascii="TH SarabunPSK" w:hAnsi="TH SarabunPSK" w:cs="TH SarabunPSK"/>
          <w:b/>
          <w:bCs/>
          <w:rtl/>
          <w:cs/>
        </w:rPr>
        <w:tab/>
      </w:r>
      <w:r w:rsidR="00533A9E" w:rsidRPr="00931B76">
        <w:rPr>
          <w:rFonts w:ascii="TH SarabunPSK" w:hAnsi="TH SarabunPSK" w:cs="TH SarabunPSK"/>
          <w:b/>
          <w:bCs/>
          <w:rtl/>
          <w:cs/>
        </w:rPr>
        <w:tab/>
      </w:r>
      <w:r w:rsidR="00533A9E" w:rsidRPr="00931B76">
        <w:rPr>
          <w:rFonts w:ascii="TH SarabunPSK" w:hAnsi="TH SarabunPSK" w:cs="TH SarabunPSK"/>
          <w:b/>
          <w:bCs/>
          <w:rtl/>
          <w:cs/>
        </w:rPr>
        <w:tab/>
      </w:r>
      <w:r w:rsidR="00533A9E" w:rsidRPr="00931B76">
        <w:rPr>
          <w:rFonts w:ascii="TH SarabunPSK" w:hAnsi="TH SarabunPSK" w:cs="TH SarabunPSK"/>
          <w:b/>
          <w:bCs/>
        </w:rPr>
        <w:t>3</w:t>
      </w:r>
      <w:r w:rsidR="00533A9E" w:rsidRPr="00931B76">
        <w:rPr>
          <w:rFonts w:ascii="TH SarabunPSK" w:hAnsi="TH SarabunPSK" w:cs="TH SarabunPSK"/>
          <w:b/>
          <w:bCs/>
          <w:cs/>
          <w:lang w:bidi="th-TH"/>
        </w:rPr>
        <w:t>(</w:t>
      </w:r>
      <w:r w:rsidR="00533A9E" w:rsidRPr="00931B76">
        <w:rPr>
          <w:rFonts w:ascii="TH SarabunPSK" w:hAnsi="TH SarabunPSK" w:cs="TH SarabunPSK"/>
          <w:b/>
          <w:bCs/>
        </w:rPr>
        <w:t>2</w:t>
      </w:r>
      <w:r w:rsidR="00533A9E" w:rsidRPr="00931B76">
        <w:rPr>
          <w:rFonts w:ascii="TH SarabunPSK" w:hAnsi="TH SarabunPSK" w:cs="TH SarabunPSK"/>
          <w:b/>
          <w:bCs/>
          <w:cs/>
          <w:lang w:bidi="th-TH"/>
        </w:rPr>
        <w:t>-</w:t>
      </w:r>
      <w:r w:rsidR="00533A9E" w:rsidRPr="00931B76">
        <w:rPr>
          <w:rFonts w:ascii="TH SarabunPSK" w:hAnsi="TH SarabunPSK" w:cs="TH SarabunPSK"/>
          <w:b/>
          <w:bCs/>
        </w:rPr>
        <w:t>2</w:t>
      </w:r>
      <w:r w:rsidR="00533A9E" w:rsidRPr="00931B76">
        <w:rPr>
          <w:rFonts w:ascii="TH SarabunPSK" w:hAnsi="TH SarabunPSK" w:cs="TH SarabunPSK"/>
          <w:b/>
          <w:bCs/>
          <w:cs/>
          <w:lang w:bidi="th-TH"/>
        </w:rPr>
        <w:t>-</w:t>
      </w:r>
      <w:r w:rsidR="00533A9E" w:rsidRPr="00931B76">
        <w:rPr>
          <w:rFonts w:ascii="TH SarabunPSK" w:hAnsi="TH SarabunPSK" w:cs="TH SarabunPSK"/>
          <w:b/>
          <w:bCs/>
        </w:rPr>
        <w:t>5</w:t>
      </w:r>
      <w:r w:rsidR="00533A9E" w:rsidRPr="00931B76">
        <w:rPr>
          <w:rFonts w:ascii="TH SarabunPSK" w:hAnsi="TH SarabunPSK" w:cs="TH SarabunPSK"/>
          <w:b/>
          <w:bCs/>
          <w:cs/>
          <w:lang w:bidi="th-TH"/>
        </w:rPr>
        <w:t>)</w:t>
      </w:r>
    </w:p>
    <w:p w14:paraId="3A8C6EE7" w14:textId="70F49179" w:rsidR="00DF60C5" w:rsidRPr="00931B76" w:rsidRDefault="00DF60C5" w:rsidP="0072285E">
      <w:pPr>
        <w:shd w:val="clear" w:color="auto" w:fill="FFFFFF"/>
        <w:ind w:left="720" w:firstLine="720"/>
        <w:jc w:val="thaiDistribute"/>
        <w:rPr>
          <w:rFonts w:ascii="TH SarabunPSK" w:hAnsi="TH SarabunPSK" w:cs="TH SarabunPSK"/>
          <w:b/>
          <w:bCs/>
        </w:rPr>
      </w:pPr>
      <w:r w:rsidRPr="00931B76">
        <w:rPr>
          <w:rFonts w:ascii="TH SarabunPSK" w:hAnsi="TH SarabunPSK" w:cs="TH SarabunPSK"/>
          <w:b/>
          <w:bCs/>
        </w:rPr>
        <w:t>Music Studies in Thai Culture</w:t>
      </w:r>
    </w:p>
    <w:p w14:paraId="3CEC8FC6" w14:textId="00B2FC27" w:rsidR="00DF60C5" w:rsidRPr="00931B76" w:rsidRDefault="00DF60C5" w:rsidP="00507585">
      <w:pPr>
        <w:shd w:val="clear" w:color="auto" w:fill="FFFFFF"/>
        <w:ind w:firstLine="1440"/>
        <w:jc w:val="thaiDistribute"/>
        <w:rPr>
          <w:rFonts w:ascii="TH SarabunPSK" w:hAnsi="TH SarabunPSK" w:cs="TH SarabunPSK"/>
        </w:rPr>
      </w:pPr>
      <w:r w:rsidRPr="00931B76">
        <w:rPr>
          <w:rFonts w:ascii="TH SarabunPSK" w:hAnsi="TH SarabunPSK" w:cs="TH SarabunPSK"/>
          <w:cs/>
          <w:lang w:bidi="th-TH"/>
        </w:rPr>
        <w:t>ลักษณะและพัฒนาการของดนตรีประเภทต่างๆ ในวิถีชีวิต รวมทั้งบทบาทหน้าที่ คุณค่า</w:t>
      </w:r>
      <w:r w:rsidR="00507585" w:rsidRPr="00931B76">
        <w:rPr>
          <w:rFonts w:ascii="TH SarabunPSK" w:hAnsi="TH SarabunPSK" w:cs="TH SarabunPSK"/>
        </w:rPr>
        <w:br/>
      </w:r>
      <w:r w:rsidRPr="00931B76">
        <w:rPr>
          <w:rFonts w:ascii="TH SarabunPSK" w:hAnsi="TH SarabunPSK" w:cs="TH SarabunPSK"/>
          <w:cs/>
          <w:lang w:bidi="th-TH"/>
        </w:rPr>
        <w:t>ด้านสุนทรียภาพและความสำคัญต่อสังคมและวัฒนธรรม</w:t>
      </w:r>
    </w:p>
    <w:p w14:paraId="52D4D2F2" w14:textId="4C83BC0C" w:rsidR="00DF60C5" w:rsidRPr="00931B76" w:rsidRDefault="00DF60C5" w:rsidP="00435671">
      <w:pPr>
        <w:shd w:val="clear" w:color="auto" w:fill="FFFFFF"/>
        <w:ind w:firstLine="1440"/>
        <w:jc w:val="thaiDistribute"/>
        <w:rPr>
          <w:rFonts w:ascii="TH SarabunPSK" w:hAnsi="TH SarabunPSK" w:cs="TH SarabunPSK"/>
        </w:rPr>
      </w:pPr>
      <w:r w:rsidRPr="00931B76">
        <w:rPr>
          <w:rFonts w:ascii="TH SarabunPSK" w:hAnsi="TH SarabunPSK" w:cs="TH SarabunPSK"/>
        </w:rPr>
        <w:t>Uniqueness and development of various genres of music in Thai Culture</w:t>
      </w:r>
      <w:r w:rsidR="00435671" w:rsidRPr="00931B76">
        <w:rPr>
          <w:rFonts w:ascii="TH SarabunPSK" w:hAnsi="TH SarabunPSK" w:cs="TH SarabunPSK"/>
          <w:cs/>
          <w:lang w:bidi="th-TH"/>
        </w:rPr>
        <w:br/>
      </w:r>
      <w:r w:rsidRPr="00931B76">
        <w:rPr>
          <w:rFonts w:ascii="TH SarabunPSK" w:hAnsi="TH SarabunPSK" w:cs="TH SarabunPSK"/>
        </w:rPr>
        <w:t>Including its roles and functions, aesthetic values, and significance to Thai society and</w:t>
      </w:r>
      <w:r w:rsidR="00435671" w:rsidRPr="00931B76">
        <w:rPr>
          <w:rFonts w:ascii="TH SarabunPSK" w:hAnsi="TH SarabunPSK" w:cs="TH SarabunPSK"/>
          <w:cs/>
          <w:lang w:bidi="th-TH"/>
        </w:rPr>
        <w:t xml:space="preserve"> </w:t>
      </w:r>
      <w:r w:rsidR="004466D1" w:rsidRPr="00931B76">
        <w:rPr>
          <w:rFonts w:ascii="TH SarabunPSK" w:hAnsi="TH SarabunPSK" w:cs="TH SarabunPSK"/>
        </w:rPr>
        <w:br/>
      </w:r>
      <w:r w:rsidRPr="00931B76">
        <w:rPr>
          <w:rFonts w:ascii="TH SarabunPSK" w:hAnsi="TH SarabunPSK" w:cs="TH SarabunPSK"/>
        </w:rPr>
        <w:t>Thai culture</w:t>
      </w:r>
      <w:r w:rsidRPr="00931B76">
        <w:rPr>
          <w:rFonts w:ascii="TH SarabunPSK" w:hAnsi="TH SarabunPSK" w:cs="TH SarabunPSK"/>
          <w:cs/>
          <w:lang w:bidi="th-TH"/>
        </w:rPr>
        <w:t>.</w:t>
      </w:r>
    </w:p>
    <w:p w14:paraId="49AD6727" w14:textId="38D0DCF0" w:rsidR="00DF60C5" w:rsidRPr="00931B76" w:rsidRDefault="00DF60C5" w:rsidP="00514373">
      <w:pPr>
        <w:shd w:val="clear" w:color="auto" w:fill="FFFFFF"/>
        <w:jc w:val="thaiDistribute"/>
        <w:rPr>
          <w:rFonts w:ascii="TH SarabunPSK" w:hAnsi="TH SarabunPSK" w:cs="TH SarabunPSK"/>
        </w:rPr>
      </w:pPr>
    </w:p>
    <w:p w14:paraId="3FB8C86A" w14:textId="5C5DB4E1" w:rsidR="0072285E" w:rsidRPr="00931B76" w:rsidRDefault="0072285E" w:rsidP="00514373">
      <w:pPr>
        <w:shd w:val="clear" w:color="auto" w:fill="FFFFFF"/>
        <w:jc w:val="thaiDistribute"/>
        <w:rPr>
          <w:rFonts w:ascii="TH SarabunPSK" w:hAnsi="TH SarabunPSK" w:cs="TH SarabunPSK"/>
        </w:rPr>
      </w:pPr>
    </w:p>
    <w:p w14:paraId="11F10D55" w14:textId="6C83AC3C" w:rsidR="0072285E" w:rsidRPr="00931B76" w:rsidRDefault="0072285E" w:rsidP="00514373">
      <w:pPr>
        <w:shd w:val="clear" w:color="auto" w:fill="FFFFFF"/>
        <w:jc w:val="thaiDistribute"/>
        <w:rPr>
          <w:rFonts w:ascii="TH SarabunPSK" w:hAnsi="TH SarabunPSK" w:cs="TH SarabunPSK"/>
        </w:rPr>
      </w:pPr>
    </w:p>
    <w:p w14:paraId="12737BF3" w14:textId="222AD5C4" w:rsidR="0072285E" w:rsidRPr="00931B76" w:rsidRDefault="0072285E" w:rsidP="00514373">
      <w:pPr>
        <w:shd w:val="clear" w:color="auto" w:fill="FFFFFF"/>
        <w:jc w:val="thaiDistribute"/>
        <w:rPr>
          <w:rFonts w:ascii="TH SarabunPSK" w:hAnsi="TH SarabunPSK" w:cs="TH SarabunPSK"/>
        </w:rPr>
      </w:pPr>
    </w:p>
    <w:p w14:paraId="60579459" w14:textId="77777777" w:rsidR="0072285E" w:rsidRPr="00931B76" w:rsidRDefault="0072285E" w:rsidP="00514373">
      <w:pPr>
        <w:shd w:val="clear" w:color="auto" w:fill="FFFFFF"/>
        <w:jc w:val="thaiDistribute"/>
        <w:rPr>
          <w:rFonts w:ascii="TH SarabunPSK" w:hAnsi="TH SarabunPSK" w:cs="TH SarabunPSK"/>
        </w:rPr>
      </w:pPr>
    </w:p>
    <w:p w14:paraId="1C5B29D2" w14:textId="7628FC41" w:rsidR="00DF60C5" w:rsidRPr="00931B76" w:rsidRDefault="00DF60C5" w:rsidP="00514373">
      <w:pPr>
        <w:jc w:val="thaiDistribute"/>
        <w:rPr>
          <w:rFonts w:ascii="TH SarabunPSK" w:hAnsi="TH SarabunPSK" w:cs="TH SarabunPSK"/>
          <w:b/>
          <w:bCs/>
          <w:lang w:bidi="th-TH"/>
        </w:rPr>
      </w:pPr>
      <w:r w:rsidRPr="00931B76">
        <w:rPr>
          <w:rFonts w:ascii="TH SarabunPSK" w:hAnsi="TH SarabunPSK" w:cs="TH SarabunPSK"/>
          <w:b/>
          <w:bCs/>
        </w:rPr>
        <w:lastRenderedPageBreak/>
        <w:t>001228</w:t>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ความสุขกับงานอดิเรก</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533A9E" w:rsidRPr="00931B76">
        <w:rPr>
          <w:rFonts w:ascii="TH SarabunPSK" w:hAnsi="TH SarabunPSK" w:cs="TH SarabunPSK"/>
          <w:b/>
          <w:bCs/>
        </w:rPr>
        <w:t>3</w:t>
      </w:r>
      <w:r w:rsidR="00533A9E" w:rsidRPr="00931B76">
        <w:rPr>
          <w:rFonts w:ascii="TH SarabunPSK" w:hAnsi="TH SarabunPSK" w:cs="TH SarabunPSK"/>
          <w:b/>
          <w:bCs/>
          <w:cs/>
          <w:lang w:bidi="th-TH"/>
        </w:rPr>
        <w:t>(</w:t>
      </w:r>
      <w:r w:rsidR="00533A9E" w:rsidRPr="00931B76">
        <w:rPr>
          <w:rFonts w:ascii="TH SarabunPSK" w:hAnsi="TH SarabunPSK" w:cs="TH SarabunPSK"/>
          <w:b/>
          <w:bCs/>
        </w:rPr>
        <w:t>2</w:t>
      </w:r>
      <w:r w:rsidR="00533A9E" w:rsidRPr="00931B76">
        <w:rPr>
          <w:rFonts w:ascii="TH SarabunPSK" w:hAnsi="TH SarabunPSK" w:cs="TH SarabunPSK"/>
          <w:b/>
          <w:bCs/>
          <w:cs/>
          <w:lang w:bidi="th-TH"/>
        </w:rPr>
        <w:t>-</w:t>
      </w:r>
      <w:r w:rsidR="00533A9E" w:rsidRPr="00931B76">
        <w:rPr>
          <w:rFonts w:ascii="TH SarabunPSK" w:hAnsi="TH SarabunPSK" w:cs="TH SarabunPSK"/>
          <w:b/>
          <w:bCs/>
        </w:rPr>
        <w:t>2</w:t>
      </w:r>
      <w:r w:rsidR="00533A9E" w:rsidRPr="00931B76">
        <w:rPr>
          <w:rFonts w:ascii="TH SarabunPSK" w:hAnsi="TH SarabunPSK" w:cs="TH SarabunPSK"/>
          <w:b/>
          <w:bCs/>
          <w:cs/>
          <w:lang w:bidi="th-TH"/>
        </w:rPr>
        <w:t>-</w:t>
      </w:r>
      <w:r w:rsidR="00533A9E" w:rsidRPr="00931B76">
        <w:rPr>
          <w:rFonts w:ascii="TH SarabunPSK" w:hAnsi="TH SarabunPSK" w:cs="TH SarabunPSK"/>
          <w:b/>
          <w:bCs/>
        </w:rPr>
        <w:t>5</w:t>
      </w:r>
      <w:r w:rsidR="00533A9E" w:rsidRPr="00931B76">
        <w:rPr>
          <w:rFonts w:ascii="TH SarabunPSK" w:hAnsi="TH SarabunPSK" w:cs="TH SarabunPSK"/>
          <w:b/>
          <w:bCs/>
          <w:cs/>
          <w:lang w:bidi="th-TH"/>
        </w:rPr>
        <w:t>)</w:t>
      </w:r>
    </w:p>
    <w:p w14:paraId="354F88C0" w14:textId="73540FD8"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Happiness with Hobbies</w:t>
      </w:r>
    </w:p>
    <w:p w14:paraId="473DEF50"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แนวคิดความสุข  องค์ประกอบพื้นฐานของการสร้างความสุขในการดำเนินชีวิต  การคิดอย่างสร้างสรรค์  การสร้างสรรค์ผลงานจากงานอดิเรกเพื่อส่งเสริมความสุขในชีวิตและสังคม</w:t>
      </w:r>
      <w:r w:rsidRPr="00931B76">
        <w:rPr>
          <w:rFonts w:ascii="TH SarabunPSK" w:hAnsi="TH SarabunPSK" w:cs="TH SarabunPSK"/>
          <w:rtl/>
          <w:cs/>
        </w:rPr>
        <w:tab/>
      </w:r>
      <w:r w:rsidRPr="00931B76">
        <w:rPr>
          <w:rFonts w:ascii="TH SarabunPSK" w:hAnsi="TH SarabunPSK" w:cs="TH SarabunPSK"/>
          <w:rtl/>
          <w:cs/>
        </w:rPr>
        <w:tab/>
      </w:r>
    </w:p>
    <w:p w14:paraId="2E12A76E"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Concept of happiness, basic elements of happiness in life, creative thinking, Creation of works from hobbies to promote life and social happiness</w:t>
      </w:r>
      <w:r w:rsidRPr="00931B76">
        <w:rPr>
          <w:rFonts w:ascii="TH SarabunPSK" w:hAnsi="TH SarabunPSK" w:cs="TH SarabunPSK"/>
          <w:cs/>
          <w:lang w:bidi="th-TH"/>
        </w:rPr>
        <w:t>.</w:t>
      </w:r>
    </w:p>
    <w:p w14:paraId="1CADF8DC" w14:textId="77777777" w:rsidR="00DF60C5" w:rsidRPr="00931B76" w:rsidRDefault="00DF60C5" w:rsidP="00514373">
      <w:pPr>
        <w:jc w:val="thaiDistribute"/>
        <w:rPr>
          <w:rFonts w:ascii="TH SarabunPSK" w:hAnsi="TH SarabunPSK" w:cs="TH SarabunPSK"/>
        </w:rPr>
      </w:pPr>
    </w:p>
    <w:p w14:paraId="3E387F05" w14:textId="328A86DB" w:rsidR="00533A9E" w:rsidRPr="00931B76" w:rsidRDefault="00533A9E" w:rsidP="00514373">
      <w:pPr>
        <w:jc w:val="thaiDistribute"/>
        <w:rPr>
          <w:rFonts w:ascii="TH SarabunPSK" w:hAnsi="TH SarabunPSK" w:cs="TH SarabunPSK"/>
          <w:b/>
          <w:bCs/>
          <w:cs/>
          <w:lang w:bidi="th-TH"/>
        </w:rPr>
      </w:pPr>
      <w:r w:rsidRPr="00931B76">
        <w:rPr>
          <w:rFonts w:ascii="TH SarabunPSK" w:hAnsi="TH SarabunPSK" w:cs="TH SarabunPSK"/>
          <w:b/>
          <w:bCs/>
        </w:rPr>
        <w:t>001229</w:t>
      </w:r>
      <w:r w:rsidRPr="00931B76">
        <w:rPr>
          <w:rFonts w:ascii="TH SarabunPSK" w:hAnsi="TH SarabunPSK" w:cs="TH SarabunPSK"/>
          <w:b/>
          <w:bCs/>
        </w:rPr>
        <w:tab/>
      </w:r>
      <w:r w:rsidRPr="00931B76">
        <w:rPr>
          <w:rFonts w:ascii="TH SarabunPSK" w:hAnsi="TH SarabunPSK" w:cs="TH SarabunPSK" w:hint="cs"/>
          <w:b/>
          <w:bCs/>
          <w:cs/>
          <w:lang w:bidi="th-TH"/>
        </w:rPr>
        <w:t>รู้จักตัวเอง เข้าใจผู้อื่น ชีวิตมีความหมาย</w:t>
      </w:r>
      <w:r w:rsidRPr="00931B76">
        <w:rPr>
          <w:rFonts w:ascii="TH SarabunPSK" w:hAnsi="TH SarabunPSK" w:cs="TH SarabunPSK" w:hint="cs"/>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3D91321C" w14:textId="68A5C218" w:rsidR="00DF60C5" w:rsidRPr="00931B76" w:rsidRDefault="00DF60C5" w:rsidP="0072285E">
      <w:pPr>
        <w:ind w:left="720" w:firstLine="720"/>
        <w:jc w:val="thaiDistribute"/>
        <w:rPr>
          <w:rFonts w:ascii="TH SarabunPSK" w:hAnsi="TH SarabunPSK" w:cs="TH SarabunPSK"/>
          <w:b/>
          <w:bCs/>
        </w:rPr>
      </w:pPr>
      <w:r w:rsidRPr="00931B76">
        <w:rPr>
          <w:rFonts w:ascii="TH SarabunPSK" w:hAnsi="TH SarabunPSK" w:cs="TH SarabunPSK"/>
          <w:b/>
          <w:bCs/>
        </w:rPr>
        <w:t>Know Yourself,</w:t>
      </w:r>
      <w:r w:rsidRPr="00931B76">
        <w:rPr>
          <w:rFonts w:ascii="TH SarabunPSK" w:hAnsi="TH SarabunPSK" w:cs="TH SarabunPSK"/>
          <w:b/>
          <w:bCs/>
          <w:cs/>
          <w:lang w:bidi="th-TH"/>
        </w:rPr>
        <w:t xml:space="preserve"> </w:t>
      </w:r>
      <w:r w:rsidRPr="00931B76">
        <w:rPr>
          <w:rFonts w:ascii="TH SarabunPSK" w:hAnsi="TH SarabunPSK" w:cs="TH SarabunPSK"/>
          <w:b/>
          <w:bCs/>
        </w:rPr>
        <w:t>Understand Others, Meaningful Life</w:t>
      </w:r>
    </w:p>
    <w:p w14:paraId="063C43F4"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cs/>
          <w:lang w:val="en-AU" w:bidi="th-TH"/>
        </w:rPr>
        <w:t>สติ การตรึกตรองทบทวนตนเอง คุณค่าความหมายในการใช้ชีวิต การรู้จักรับฟังผู้อื่นอย่างลึกซึ้ง การดูแลอารมณ์ความรู้สึกของตน การเข้าใจความรู้สึกนึกคิดของผู้อื่น การคำนึงถึงบริบทด้านสังคมเศรษฐกิจวัฒนธรรมและสิ่งแวดล้อม การใช้ชีวิตและทำงานร่วมกับผู้อื่นอย่างสร้างสรรค์</w:t>
      </w:r>
    </w:p>
    <w:p w14:paraId="51078AB5" w14:textId="77777777" w:rsidR="00DF60C5" w:rsidRPr="00931B76" w:rsidRDefault="00DF60C5" w:rsidP="00514373">
      <w:pPr>
        <w:ind w:left="142" w:right="113" w:firstLine="578"/>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Mindfulness, self</w:t>
      </w:r>
      <w:r w:rsidRPr="00931B76">
        <w:rPr>
          <w:rFonts w:ascii="TH SarabunPSK" w:hAnsi="TH SarabunPSK" w:cs="TH SarabunPSK"/>
          <w:cs/>
          <w:lang w:bidi="th-TH"/>
        </w:rPr>
        <w:t>-</w:t>
      </w:r>
      <w:r w:rsidRPr="00931B76">
        <w:rPr>
          <w:rFonts w:ascii="TH SarabunPSK" w:hAnsi="TH SarabunPSK" w:cs="TH SarabunPSK"/>
        </w:rPr>
        <w:t>reflection,</w:t>
      </w:r>
      <w:r w:rsidRPr="00931B76">
        <w:rPr>
          <w:rFonts w:ascii="TH SarabunPSK" w:hAnsi="TH SarabunPSK" w:cs="TH SarabunPSK"/>
          <w:cs/>
          <w:lang w:bidi="th-TH"/>
        </w:rPr>
        <w:t xml:space="preserve"> </w:t>
      </w:r>
      <w:r w:rsidRPr="00931B76">
        <w:rPr>
          <w:rFonts w:ascii="TH SarabunPSK" w:hAnsi="TH SarabunPSK" w:cs="TH SarabunPSK"/>
        </w:rPr>
        <w:t>meaning of life, deep listening, handling</w:t>
      </w:r>
    </w:p>
    <w:p w14:paraId="29611BE5" w14:textId="77777777" w:rsidR="00DF60C5" w:rsidRPr="00931B76" w:rsidRDefault="00DF60C5" w:rsidP="00514373">
      <w:pPr>
        <w:ind w:right="113"/>
        <w:jc w:val="thaiDistribute"/>
        <w:rPr>
          <w:rFonts w:ascii="TH SarabunPSK" w:hAnsi="TH SarabunPSK" w:cs="TH SarabunPSK"/>
        </w:rPr>
      </w:pPr>
      <w:r w:rsidRPr="00931B76">
        <w:rPr>
          <w:rFonts w:ascii="TH SarabunPSK" w:hAnsi="TH SarabunPSK" w:cs="TH SarabunPSK"/>
        </w:rPr>
        <w:t>emotions, empathy and consideration of the social economic cultural and environmental context, living and working constructively with others</w:t>
      </w:r>
      <w:r w:rsidRPr="00931B76">
        <w:rPr>
          <w:rFonts w:ascii="TH SarabunPSK" w:hAnsi="TH SarabunPSK" w:cs="TH SarabunPSK"/>
          <w:cs/>
          <w:lang w:bidi="th-TH"/>
        </w:rPr>
        <w:t>.</w:t>
      </w:r>
    </w:p>
    <w:p w14:paraId="0D77E760" w14:textId="77777777" w:rsidR="00DF60C5" w:rsidRPr="00931B76" w:rsidRDefault="00DF60C5" w:rsidP="00514373">
      <w:pPr>
        <w:jc w:val="thaiDistribute"/>
        <w:rPr>
          <w:rFonts w:ascii="TH SarabunPSK" w:hAnsi="TH SarabunPSK" w:cs="TH SarabunPSK"/>
        </w:rPr>
      </w:pPr>
    </w:p>
    <w:p w14:paraId="6E1AC661" w14:textId="67845984"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00123</w:t>
      </w:r>
      <w:r w:rsidRPr="00931B76">
        <w:rPr>
          <w:rFonts w:ascii="TH SarabunPSK" w:hAnsi="TH SarabunPSK" w:cs="TH SarabunPSK"/>
          <w:b/>
          <w:bCs/>
          <w:rtl/>
          <w:cs/>
        </w:rPr>
        <w:t>1</w:t>
      </w:r>
      <w:r w:rsidR="00F657E7" w:rsidRPr="00931B76">
        <w:rPr>
          <w:rFonts w:ascii="TH SarabunPSK" w:hAnsi="TH SarabunPSK" w:cs="TH SarabunPSK"/>
          <w:b/>
          <w:bCs/>
        </w:rPr>
        <w:tab/>
      </w:r>
      <w:r w:rsidRPr="00931B76">
        <w:rPr>
          <w:rFonts w:ascii="TH SarabunPSK" w:hAnsi="TH SarabunPSK" w:cs="TH SarabunPSK"/>
          <w:b/>
          <w:bCs/>
          <w:cs/>
          <w:lang w:bidi="th-TH"/>
        </w:rPr>
        <w:t>ปรัชญาชีวิตเพื่อวิถีพอเพียงในชีวิตประจำวัน</w:t>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t>Phi</w:t>
      </w:r>
      <w:r w:rsidR="00962EFD" w:rsidRPr="00931B76">
        <w:rPr>
          <w:rFonts w:ascii="TH SarabunPSK" w:hAnsi="TH SarabunPSK" w:cs="TH SarabunPSK"/>
          <w:b/>
          <w:bCs/>
        </w:rPr>
        <w:t>losophy of Life for Sufficient L</w:t>
      </w:r>
      <w:r w:rsidRPr="00931B76">
        <w:rPr>
          <w:rFonts w:ascii="TH SarabunPSK" w:hAnsi="TH SarabunPSK" w:cs="TH SarabunPSK"/>
          <w:b/>
          <w:bCs/>
        </w:rPr>
        <w:t>iving</w:t>
      </w:r>
    </w:p>
    <w:p w14:paraId="14395B45"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ความรู้พื้นฐานเกี่ยวกับปรัชญาและแนวคิด โลกทัศน์ ชีวทัศน์ ปรัชญาชีวิต และวิถีการดำเนินชีวิต ประสบการณ์อันทรงคุณค่า ตลอดจนปัจจัยหรือเงื่อนไขที่ส่งผลต่อความสำเร็จในชีวิตและงานในทุกมิติของผู้มีชื่อเสียง เพื่อประยุกต์ใช้ในการสร้างสรรค์ พัฒนาชีวิตที่มีคุณภาพ มีประโยชน์และคุณค่าต่อสังคม</w:t>
      </w:r>
    </w:p>
    <w:p w14:paraId="7F081A93" w14:textId="2F11BC06" w:rsidR="00DF60C5" w:rsidRPr="00931B76" w:rsidRDefault="00DF60C5" w:rsidP="000228EA">
      <w:pPr>
        <w:ind w:firstLine="1418"/>
        <w:jc w:val="thaiDistribute"/>
        <w:rPr>
          <w:rFonts w:ascii="TH SarabunPSK" w:hAnsi="TH SarabunPSK" w:cs="TH SarabunPSK"/>
        </w:rPr>
      </w:pPr>
      <w:r w:rsidRPr="00931B76">
        <w:rPr>
          <w:rFonts w:ascii="TH SarabunPSK" w:hAnsi="TH SarabunPSK" w:cs="TH SarabunPSK"/>
        </w:rPr>
        <w:t>Basic philosophical and conceptual knowledge on worldview, attitude,</w:t>
      </w:r>
      <w:r w:rsidR="000228EA" w:rsidRPr="00931B76">
        <w:rPr>
          <w:rFonts w:ascii="TH SarabunPSK" w:hAnsi="TH SarabunPSK" w:cs="TH SarabunPSK"/>
          <w:cs/>
          <w:lang w:bidi="th-TH"/>
        </w:rPr>
        <w:t xml:space="preserve"> </w:t>
      </w:r>
      <w:r w:rsidR="000228EA" w:rsidRPr="00931B76">
        <w:rPr>
          <w:rFonts w:ascii="TH SarabunPSK" w:hAnsi="TH SarabunPSK" w:cs="TH SarabunPSK"/>
        </w:rPr>
        <w:br/>
      </w:r>
      <w:r w:rsidRPr="00931B76">
        <w:rPr>
          <w:rFonts w:ascii="TH SarabunPSK" w:hAnsi="TH SarabunPSK" w:cs="TH SarabunPSK"/>
        </w:rPr>
        <w:t>philosophy for life, lifestyle, valuable experience and factors or conditions which influence success in all aspects of life and profession of respected people</w:t>
      </w:r>
      <w:r w:rsidRPr="00931B76">
        <w:rPr>
          <w:rFonts w:ascii="TH SarabunPSK" w:hAnsi="TH SarabunPSK" w:cs="TH SarabunPSK"/>
          <w:cs/>
          <w:lang w:bidi="th-TH"/>
        </w:rPr>
        <w:t>.</w:t>
      </w:r>
    </w:p>
    <w:p w14:paraId="4803063A" w14:textId="77777777" w:rsidR="00DF60C5" w:rsidRPr="00931B76" w:rsidRDefault="00DF60C5" w:rsidP="00514373">
      <w:pPr>
        <w:jc w:val="thaiDistribute"/>
        <w:rPr>
          <w:rFonts w:ascii="TH SarabunPSK" w:hAnsi="TH SarabunPSK" w:cs="TH SarabunPSK"/>
        </w:rPr>
      </w:pPr>
    </w:p>
    <w:p w14:paraId="3712CAE5" w14:textId="417E80A4"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Pr>
        <w:t>001232</w:t>
      </w:r>
      <w:r w:rsidRPr="00931B76">
        <w:rPr>
          <w:rFonts w:ascii="TH SarabunPSK" w:hAnsi="TH SarabunPSK" w:cs="TH SarabunPSK"/>
          <w:b/>
          <w:bCs/>
        </w:rPr>
        <w:tab/>
      </w:r>
      <w:r w:rsidR="00DF60C5" w:rsidRPr="00931B76">
        <w:rPr>
          <w:rFonts w:ascii="TH SarabunPSK" w:hAnsi="TH SarabunPSK" w:cs="TH SarabunPSK"/>
          <w:b/>
          <w:bCs/>
          <w:cs/>
          <w:lang w:bidi="th-TH"/>
        </w:rPr>
        <w:t xml:space="preserve">กฎหมายพื้นฐานเพื่อคุณภาพชีวิต  </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4AE60693" w14:textId="5A80289B"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t xml:space="preserve">Fundamental Laws for Quality of Life </w:t>
      </w:r>
    </w:p>
    <w:p w14:paraId="759710D0"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กฎหมายที่เกี่ยวข้องกับคุณภาพชีวิตของนิสิต เช่น สิทธิขั้นพื้นฐาน สิทธิมนุษยชน จริยธรรมการใช้สื่อในยุคดิจิทัล กฎหมายทรัพย์สินทางปัญญา กฎหมายสิ่งแวดล้อมและกฎหมายที่เกี่ยวข้องกับการคุ้มครองศิลปวัฒนธรรม รวมทั้งกฎหมายอื่นๆ ที่เกี่ยวข้องกับการพัฒนาสู่ศตวรรษที่ </w:t>
      </w:r>
      <w:r w:rsidRPr="00931B76">
        <w:rPr>
          <w:rFonts w:ascii="TH SarabunPSK" w:hAnsi="TH SarabunPSK" w:cs="TH SarabunPSK"/>
        </w:rPr>
        <w:t xml:space="preserve">21 </w:t>
      </w:r>
    </w:p>
    <w:p w14:paraId="3F6CEC7B" w14:textId="77777777" w:rsidR="00DF60C5" w:rsidRPr="00931B76" w:rsidRDefault="00DF60C5" w:rsidP="00514373">
      <w:pPr>
        <w:tabs>
          <w:tab w:val="left" w:pos="270"/>
        </w:tabs>
        <w:jc w:val="thaiDistribute"/>
        <w:rPr>
          <w:rFonts w:ascii="TH SarabunPSK" w:hAnsi="TH SarabunPSK" w:cs="TH SarabunPSK"/>
        </w:rPr>
      </w:pPr>
      <w:r w:rsidRPr="00931B76">
        <w:rPr>
          <w:rFonts w:ascii="TH SarabunPSK" w:hAnsi="TH SarabunPSK" w:cs="TH SarabunPSK"/>
        </w:rPr>
        <w:t xml:space="preserve">                   The laws concerning the quality of student life such as basic rights, human rights, media ethics in the digital age, intellectual property law, environmental laws, the laws relating to the protection of art and culture as well as the laws pertaining to the developments towards the 21st century</w:t>
      </w:r>
      <w:r w:rsidRPr="00931B76">
        <w:rPr>
          <w:rFonts w:ascii="TH SarabunPSK" w:hAnsi="TH SarabunPSK" w:cs="TH SarabunPSK"/>
          <w:cs/>
          <w:lang w:bidi="th-TH"/>
        </w:rPr>
        <w:t>.</w:t>
      </w:r>
    </w:p>
    <w:p w14:paraId="50B8FA55" w14:textId="77777777" w:rsidR="00DF60C5" w:rsidRPr="00931B76" w:rsidRDefault="00DF60C5" w:rsidP="00514373">
      <w:pPr>
        <w:jc w:val="thaiDistribute"/>
        <w:rPr>
          <w:rFonts w:ascii="TH SarabunPSK" w:hAnsi="TH SarabunPSK" w:cs="TH SarabunPSK"/>
        </w:rPr>
      </w:pPr>
    </w:p>
    <w:p w14:paraId="098FEC64" w14:textId="77777777" w:rsidR="00073DF8" w:rsidRPr="00931B76" w:rsidRDefault="00073DF8" w:rsidP="00514373">
      <w:pPr>
        <w:jc w:val="thaiDistribute"/>
        <w:rPr>
          <w:rFonts w:ascii="TH SarabunPSK" w:hAnsi="TH SarabunPSK" w:cs="TH SarabunPSK"/>
        </w:rPr>
      </w:pPr>
    </w:p>
    <w:p w14:paraId="103A1B0A" w14:textId="77777777" w:rsidR="00073DF8" w:rsidRPr="00931B76" w:rsidRDefault="00073DF8" w:rsidP="00514373">
      <w:pPr>
        <w:jc w:val="thaiDistribute"/>
        <w:rPr>
          <w:rFonts w:ascii="TH SarabunPSK" w:hAnsi="TH SarabunPSK" w:cs="TH SarabunPSK"/>
        </w:rPr>
      </w:pPr>
    </w:p>
    <w:p w14:paraId="63686BF0" w14:textId="413B191E"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Pr>
        <w:lastRenderedPageBreak/>
        <w:t>001233</w:t>
      </w:r>
      <w:r w:rsidRPr="00931B76">
        <w:rPr>
          <w:rFonts w:ascii="TH SarabunPSK" w:hAnsi="TH SarabunPSK" w:cs="TH SarabunPSK"/>
          <w:b/>
          <w:bCs/>
        </w:rPr>
        <w:tab/>
      </w:r>
      <w:r w:rsidR="00DF60C5" w:rsidRPr="00931B76">
        <w:rPr>
          <w:rFonts w:ascii="TH SarabunPSK" w:hAnsi="TH SarabunPSK" w:cs="TH SarabunPSK"/>
          <w:b/>
          <w:bCs/>
          <w:cs/>
          <w:lang w:bidi="th-TH"/>
        </w:rPr>
        <w:t>ไทยกับประชาคมโลก</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373A66A4" w14:textId="73BA0DAA"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t>Thai State and the World Community</w:t>
      </w:r>
      <w:r w:rsidRPr="00931B76">
        <w:rPr>
          <w:rFonts w:ascii="TH SarabunPSK" w:hAnsi="TH SarabunPSK" w:cs="TH SarabunPSK"/>
          <w:b/>
          <w:bCs/>
          <w:cs/>
          <w:lang w:bidi="th-TH"/>
        </w:rPr>
        <w:t xml:space="preserve"> </w:t>
      </w:r>
    </w:p>
    <w:p w14:paraId="1AB801C9" w14:textId="07D15378" w:rsidR="00DF60C5" w:rsidRPr="00931B76" w:rsidRDefault="00DF60C5" w:rsidP="00514373">
      <w:pPr>
        <w:tabs>
          <w:tab w:val="left" w:pos="270"/>
        </w:tabs>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 xml:space="preserve">ความสัมพันธ์ระหว่างประเทศไทยกับสังคมโลก  ภายใต้การเปลี่ยนแปลงในช่วงเวลาต่าง ๆ  ตั้งแต่ก่อนสมัยใหม่จนถึงสังคมในปัจจุบัน  และบทบาทของไทยบนเวทีโลก  ตลอดจนแนวโน้มในอนาคต </w:t>
      </w:r>
      <w:r w:rsidR="009B494B" w:rsidRPr="00931B76">
        <w:rPr>
          <w:rFonts w:ascii="TH SarabunPSK" w:hAnsi="TH SarabunPSK" w:cs="TH SarabunPSK"/>
        </w:rPr>
        <w:br/>
      </w:r>
      <w:r w:rsidRPr="00931B76">
        <w:rPr>
          <w:rFonts w:ascii="TH SarabunPSK" w:hAnsi="TH SarabunPSK" w:cs="TH SarabunPSK"/>
          <w:cs/>
          <w:lang w:bidi="th-TH"/>
        </w:rPr>
        <w:t>การประยุกต์ใช้ความรู้เพื่อการพัฒนาตนเอง  การดำเนินชีวิตอย่างมีคุณธรรม และการเป็นพลเมืองที่มีคุณค่าของสังคมไทยและสังคมโลก</w:t>
      </w:r>
    </w:p>
    <w:p w14:paraId="20294454" w14:textId="77777777" w:rsidR="00DF60C5" w:rsidRPr="00931B76" w:rsidRDefault="00DF60C5" w:rsidP="00514373">
      <w:pPr>
        <w:tabs>
          <w:tab w:val="left" w:pos="270"/>
        </w:tabs>
        <w:ind w:right="-108"/>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rPr>
        <w:tab/>
        <w:t>Relations between Thailand and the world community under changes over time premodern period  to since the present day</w:t>
      </w:r>
      <w:r w:rsidRPr="00931B76">
        <w:rPr>
          <w:rFonts w:ascii="TH SarabunPSK" w:hAnsi="TH SarabunPSK" w:cs="TH SarabunPSK"/>
          <w:cs/>
          <w:lang w:bidi="th-TH"/>
        </w:rPr>
        <w:t xml:space="preserve"> </w:t>
      </w:r>
      <w:r w:rsidRPr="00931B76">
        <w:rPr>
          <w:rFonts w:ascii="TH SarabunPSK" w:hAnsi="TH SarabunPSK" w:cs="TH SarabunPSK"/>
        </w:rPr>
        <w:t>and roles of Thailand in the world forum including future trends, applications of</w:t>
      </w:r>
      <w:r w:rsidRPr="00931B76">
        <w:rPr>
          <w:rFonts w:ascii="TH SarabunPSK" w:hAnsi="TH SarabunPSK" w:cs="TH SarabunPSK"/>
          <w:cs/>
          <w:lang w:bidi="th-TH"/>
        </w:rPr>
        <w:t xml:space="preserve"> </w:t>
      </w:r>
      <w:r w:rsidRPr="00931B76">
        <w:rPr>
          <w:rFonts w:ascii="TH SarabunPSK" w:hAnsi="TH SarabunPSK" w:cs="TH SarabunPSK"/>
        </w:rPr>
        <w:t xml:space="preserve">knowledge in </w:t>
      </w:r>
      <w:r w:rsidRPr="00931B76">
        <w:rPr>
          <w:rFonts w:ascii="TH SarabunPSK" w:hAnsi="TH SarabunPSK" w:cs="TH SarabunPSK"/>
          <w:shd w:val="clear" w:color="auto" w:fill="FFFFFF"/>
        </w:rPr>
        <w:t>self</w:t>
      </w:r>
      <w:r w:rsidRPr="00931B76">
        <w:rPr>
          <w:rFonts w:ascii="TH SarabunPSK" w:hAnsi="TH SarabunPSK" w:cs="TH SarabunPSK"/>
          <w:shd w:val="clear" w:color="auto" w:fill="FFFFFF"/>
          <w:cs/>
          <w:lang w:bidi="th-TH"/>
        </w:rPr>
        <w:t>-</w:t>
      </w:r>
      <w:r w:rsidRPr="00931B76">
        <w:rPr>
          <w:rFonts w:ascii="TH SarabunPSK" w:hAnsi="TH SarabunPSK" w:cs="TH SarabunPSK"/>
          <w:shd w:val="clear" w:color="auto" w:fill="FFFFFF"/>
        </w:rPr>
        <w:t>improvement</w:t>
      </w:r>
      <w:r w:rsidRPr="00931B76">
        <w:rPr>
          <w:rFonts w:ascii="TH SarabunPSK" w:hAnsi="TH SarabunPSK" w:cs="TH SarabunPSK"/>
        </w:rPr>
        <w:t>, ethic of life management and being a good citizen of Thailand and the world</w:t>
      </w:r>
      <w:r w:rsidRPr="00931B76">
        <w:rPr>
          <w:rFonts w:ascii="TH SarabunPSK" w:hAnsi="TH SarabunPSK" w:cs="TH SarabunPSK"/>
          <w:cs/>
          <w:lang w:bidi="th-TH"/>
        </w:rPr>
        <w:t>.</w:t>
      </w:r>
    </w:p>
    <w:p w14:paraId="6A2F08DB" w14:textId="77777777" w:rsidR="00DF60C5" w:rsidRPr="00931B76" w:rsidRDefault="00DF60C5" w:rsidP="00514373">
      <w:pPr>
        <w:tabs>
          <w:tab w:val="left" w:pos="270"/>
        </w:tabs>
        <w:ind w:right="-108"/>
        <w:jc w:val="thaiDistribute"/>
        <w:rPr>
          <w:rFonts w:ascii="TH SarabunPSK" w:hAnsi="TH SarabunPSK" w:cs="TH SarabunPSK"/>
        </w:rPr>
      </w:pPr>
    </w:p>
    <w:p w14:paraId="29739832" w14:textId="1383E492"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Pr>
        <w:t>001234</w:t>
      </w:r>
      <w:r w:rsidRPr="00931B76">
        <w:rPr>
          <w:rFonts w:ascii="TH SarabunPSK" w:hAnsi="TH SarabunPSK" w:cs="TH SarabunPSK"/>
          <w:b/>
          <w:bCs/>
        </w:rPr>
        <w:tab/>
      </w:r>
      <w:r w:rsidR="00DF60C5" w:rsidRPr="00931B76">
        <w:rPr>
          <w:rFonts w:ascii="TH SarabunPSK" w:hAnsi="TH SarabunPSK" w:cs="TH SarabunPSK"/>
          <w:b/>
          <w:bCs/>
          <w:cs/>
          <w:lang w:bidi="th-TH"/>
        </w:rPr>
        <w:t>อารยธรรมและภูมิปัญญาท้องถิ่น</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3E1A0EF6" w14:textId="5DD413B6"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Civilization and Local Wisdom</w:t>
      </w:r>
    </w:p>
    <w:p w14:paraId="4FF38696" w14:textId="54AC0BBE" w:rsidR="00DF60C5" w:rsidRPr="00931B76" w:rsidRDefault="00DF60C5" w:rsidP="00B34598">
      <w:pPr>
        <w:ind w:right="-138" w:firstLine="1418"/>
        <w:jc w:val="thaiDistribute"/>
        <w:rPr>
          <w:rFonts w:ascii="TH SarabunPSK" w:hAnsi="TH SarabunPSK" w:cs="TH SarabunPSK"/>
        </w:rPr>
      </w:pPr>
      <w:r w:rsidRPr="00931B76">
        <w:rPr>
          <w:rFonts w:ascii="TH SarabunPSK" w:hAnsi="TH SarabunPSK" w:cs="TH SarabunPSK"/>
          <w:cs/>
          <w:lang w:bidi="th-TH"/>
        </w:rPr>
        <w:t>อารยธรรมในยุคต่าง ๆ วิถีวัฒนธรรม วิถีชีวิต ประเพณี พิธีกรรม คติความเชื่อ ภูมิปัญญา</w:t>
      </w:r>
      <w:r w:rsidR="00B34598" w:rsidRPr="00931B76">
        <w:rPr>
          <w:rFonts w:ascii="TH SarabunPSK" w:hAnsi="TH SarabunPSK" w:cs="TH SarabunPSK"/>
        </w:rPr>
        <w:br/>
      </w:r>
      <w:r w:rsidRPr="00931B76">
        <w:rPr>
          <w:rFonts w:ascii="TH SarabunPSK" w:hAnsi="TH SarabunPSK" w:cs="TH SarabunPSK"/>
          <w:cs/>
          <w:lang w:bidi="th-TH"/>
        </w:rPr>
        <w:t>ท้องถิ่น  และการอนุรักษ์ สืบทอด และพัฒนาภูมิปัญญาท้องถิ่น</w:t>
      </w:r>
    </w:p>
    <w:p w14:paraId="4C7F0C72"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Civilizations throughout history, cultural evolution, ways of life, traditions, ritual practices, beliefs, and contributions, development are preservation of local wisdom</w:t>
      </w:r>
      <w:r w:rsidRPr="00931B76">
        <w:rPr>
          <w:rFonts w:ascii="TH SarabunPSK" w:hAnsi="TH SarabunPSK" w:cs="TH SarabunPSK"/>
          <w:cs/>
          <w:lang w:bidi="th-TH"/>
        </w:rPr>
        <w:t>.</w:t>
      </w:r>
    </w:p>
    <w:p w14:paraId="410D5718" w14:textId="77777777" w:rsidR="00DF60C5" w:rsidRPr="00931B76" w:rsidRDefault="00DF60C5" w:rsidP="00514373">
      <w:pPr>
        <w:jc w:val="thaiDistribute"/>
        <w:rPr>
          <w:rFonts w:ascii="TH SarabunPSK" w:hAnsi="TH SarabunPSK" w:cs="TH SarabunPSK"/>
        </w:rPr>
      </w:pPr>
    </w:p>
    <w:p w14:paraId="37D2F9DA" w14:textId="5E77824F"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Pr>
        <w:t>001235</w:t>
      </w:r>
      <w:r w:rsidRPr="00931B76">
        <w:rPr>
          <w:rFonts w:ascii="TH SarabunPSK" w:hAnsi="TH SarabunPSK" w:cs="TH SarabunPSK"/>
          <w:b/>
          <w:bCs/>
        </w:rPr>
        <w:tab/>
      </w:r>
      <w:r w:rsidR="00DF60C5" w:rsidRPr="00931B76">
        <w:rPr>
          <w:rFonts w:ascii="TH SarabunPSK" w:hAnsi="TH SarabunPSK" w:cs="TH SarabunPSK"/>
          <w:b/>
          <w:bCs/>
          <w:cs/>
          <w:lang w:bidi="th-TH"/>
        </w:rPr>
        <w:t>การเมือง เศรษฐกิจ และสังคม</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19E6FBE9" w14:textId="7F9FC435" w:rsidR="00DF60C5" w:rsidRPr="00931B76" w:rsidRDefault="00DF60C5" w:rsidP="00233BE2">
      <w:pPr>
        <w:ind w:firstLine="720"/>
        <w:jc w:val="thaiDistribute"/>
        <w:rPr>
          <w:rFonts w:ascii="TH SarabunPSK" w:hAnsi="TH SarabunPSK" w:cs="TH SarabunPSK"/>
          <w:b/>
          <w:bCs/>
        </w:rPr>
      </w:pPr>
      <w:r w:rsidRPr="00931B76">
        <w:rPr>
          <w:rFonts w:ascii="TH SarabunPSK" w:hAnsi="TH SarabunPSK" w:cs="TH SarabunPSK"/>
          <w:b/>
          <w:bCs/>
        </w:rPr>
        <w:t xml:space="preserve">          Politics, Economy and Society</w:t>
      </w:r>
    </w:p>
    <w:p w14:paraId="4D5AD211"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ความหมายและความสัมพันธ์ของการเมือง  เศรษฐกิจ  สังคม  พัฒนาการการเมืองระดับสากล  การเมืองพื้นฐาน  การเมืองและการปรับตัวของประเทศพัฒนาและกำลังพัฒนา  การปกครองประเทศไทย  ระบบเศรษฐกิจโลก  ผลกระทบของโลกาภิวัฒน์ทางเศรษฐกิจ  เศรษฐกิจพื้นฐาน  การพัฒนาเศรษฐกิจและสังคมของประเทศไทย  มนุษย์กับสังคม  สังคมวิทยาพื้นฐาน  การจัดระเบียบสังคม  การขัดเกลาทางสังคม  ลักษณะสังคม  เอกลักษณ์สังคมไทย  รวมถึงการประยุกต์หลักวิชา  เพื่อใช้ในการดำรงชีวิตให้อยู่รอดได้ตามกระแสโลกแห่งการเปลี่ยนแปลงทั้งการเมือง  เศรษฐกิจและสังคม  ความสัมพันธ์ของระบบโลกกับประเทศไทย</w:t>
      </w:r>
    </w:p>
    <w:p w14:paraId="3039A766"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lang w:val="en-AU"/>
        </w:rPr>
        <w:t>Meaning and relationship of politics, economy and society, development of international politics, fundamental politics, politics and the adjustment of developed and developing countries, Thai politics, World economy systems, influences of globalization in terms of economy, fundamental economy, the development of economy and society of Thailand, human and society, fundamental sociology, social order, social refinement, social characteristics, uniqueness of Thai society and the application of the body of knowledge to one</w:t>
      </w:r>
      <w:r w:rsidRPr="00931B76">
        <w:rPr>
          <w:rFonts w:ascii="TH SarabunPSK" w:hAnsi="TH SarabunPSK" w:cs="TH SarabunPSK"/>
          <w:cs/>
          <w:lang w:val="en-AU" w:bidi="th-TH"/>
        </w:rPr>
        <w:t>’</w:t>
      </w:r>
      <w:r w:rsidRPr="00931B76">
        <w:rPr>
          <w:rFonts w:ascii="TH SarabunPSK" w:hAnsi="TH SarabunPSK" w:cs="TH SarabunPSK"/>
          <w:lang w:val="en-AU"/>
        </w:rPr>
        <w:t>s living in a dynamic world of change in politics, economy and society and relationships of world and Thai systems</w:t>
      </w:r>
      <w:r w:rsidRPr="00931B76">
        <w:rPr>
          <w:rFonts w:ascii="TH SarabunPSK" w:hAnsi="TH SarabunPSK" w:cs="TH SarabunPSK"/>
          <w:cs/>
          <w:lang w:val="en-AU" w:bidi="th-TH"/>
        </w:rPr>
        <w:t>.</w:t>
      </w:r>
    </w:p>
    <w:p w14:paraId="6CC864F2" w14:textId="77777777" w:rsidR="00874781" w:rsidRPr="00931B76" w:rsidRDefault="00874781">
      <w:pPr>
        <w:rPr>
          <w:rFonts w:ascii="TH SarabunPSK" w:hAnsi="TH SarabunPSK" w:cs="TH SarabunPSK"/>
          <w:b/>
          <w:bCs/>
        </w:rPr>
      </w:pPr>
      <w:r w:rsidRPr="00931B76">
        <w:rPr>
          <w:rFonts w:ascii="TH SarabunPSK" w:hAnsi="TH SarabunPSK" w:cs="TH SarabunPSK"/>
          <w:b/>
          <w:bCs/>
          <w:cs/>
          <w:lang w:bidi="th-TH"/>
        </w:rPr>
        <w:br w:type="page"/>
      </w:r>
    </w:p>
    <w:p w14:paraId="276D2297" w14:textId="02936CFA"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lastRenderedPageBreak/>
        <w:t xml:space="preserve">001236 </w:t>
      </w:r>
      <w:r w:rsidRPr="00931B76">
        <w:rPr>
          <w:rFonts w:ascii="TH SarabunPSK" w:hAnsi="TH SarabunPSK" w:cs="TH SarabunPSK"/>
          <w:b/>
          <w:bCs/>
        </w:rPr>
        <w:tab/>
      </w:r>
      <w:r w:rsidRPr="00931B76">
        <w:rPr>
          <w:rFonts w:ascii="TH SarabunPSK" w:hAnsi="TH SarabunPSK" w:cs="TH SarabunPSK"/>
          <w:b/>
          <w:bCs/>
          <w:cs/>
          <w:lang w:bidi="th-TH"/>
        </w:rPr>
        <w:t>การจัดการการดำเนินชีวิต</w:t>
      </w:r>
      <w:r w:rsidR="00ED452C" w:rsidRPr="00931B76">
        <w:rPr>
          <w:rFonts w:ascii="TH SarabunPSK" w:hAnsi="TH SarabunPSK" w:cs="TH SarabunPSK"/>
          <w:b/>
          <w:bCs/>
          <w:cs/>
          <w:lang w:bidi="th-TH"/>
        </w:rPr>
        <w:tab/>
      </w:r>
      <w:r w:rsidR="00ED452C" w:rsidRPr="00931B76">
        <w:rPr>
          <w:rFonts w:ascii="TH SarabunPSK" w:hAnsi="TH SarabunPSK" w:cs="TH SarabunPSK"/>
          <w:b/>
          <w:bCs/>
          <w:cs/>
          <w:lang w:bidi="th-TH"/>
        </w:rPr>
        <w:tab/>
      </w:r>
      <w:r w:rsidR="00ED452C" w:rsidRPr="00931B76">
        <w:rPr>
          <w:rFonts w:ascii="TH SarabunPSK" w:hAnsi="TH SarabunPSK" w:cs="TH SarabunPSK"/>
          <w:b/>
          <w:bCs/>
          <w:cs/>
          <w:lang w:bidi="th-TH"/>
        </w:rPr>
        <w:tab/>
      </w:r>
      <w:r w:rsidR="00ED452C" w:rsidRPr="00931B76">
        <w:rPr>
          <w:rFonts w:ascii="TH SarabunPSK" w:hAnsi="TH SarabunPSK" w:cs="TH SarabunPSK"/>
          <w:b/>
          <w:bCs/>
          <w:cs/>
          <w:lang w:bidi="th-TH"/>
        </w:rPr>
        <w:tab/>
      </w:r>
      <w:r w:rsidR="00ED452C" w:rsidRPr="00931B76">
        <w:rPr>
          <w:rFonts w:ascii="TH SarabunPSK" w:hAnsi="TH SarabunPSK" w:cs="TH SarabunPSK"/>
          <w:b/>
          <w:bCs/>
          <w:cs/>
          <w:lang w:bidi="th-TH"/>
        </w:rPr>
        <w:tab/>
      </w:r>
      <w:r w:rsidR="00ED452C" w:rsidRPr="00931B76">
        <w:rPr>
          <w:rFonts w:ascii="TH SarabunPSK" w:hAnsi="TH SarabunPSK" w:cs="TH SarabunPSK"/>
          <w:b/>
          <w:bCs/>
        </w:rPr>
        <w:t>3</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5</w:t>
      </w:r>
      <w:r w:rsidR="00ED452C" w:rsidRPr="00931B76">
        <w:rPr>
          <w:rFonts w:ascii="TH SarabunPSK" w:hAnsi="TH SarabunPSK" w:cs="TH SarabunPSK"/>
          <w:b/>
          <w:bCs/>
          <w:cs/>
          <w:lang w:bidi="th-TH"/>
        </w:rPr>
        <w:t>)</w:t>
      </w:r>
    </w:p>
    <w:p w14:paraId="1D7DDE88" w14:textId="635170F7" w:rsidR="00DF60C5" w:rsidRPr="00931B76" w:rsidRDefault="00DF60C5" w:rsidP="004D1D98">
      <w:pPr>
        <w:ind w:left="720" w:firstLine="720"/>
        <w:jc w:val="thaiDistribute"/>
        <w:rPr>
          <w:rFonts w:ascii="TH SarabunPSK" w:hAnsi="TH SarabunPSK" w:cs="TH SarabunPSK"/>
          <w:b/>
          <w:bCs/>
        </w:rPr>
      </w:pPr>
      <w:r w:rsidRPr="00931B76">
        <w:rPr>
          <w:rFonts w:ascii="TH SarabunPSK" w:hAnsi="TH SarabunPSK" w:cs="TH SarabunPSK"/>
          <w:b/>
          <w:bCs/>
        </w:rPr>
        <w:t>Living Management</w:t>
      </w:r>
      <w:r w:rsidRPr="00931B76">
        <w:rPr>
          <w:rFonts w:ascii="TH SarabunPSK" w:hAnsi="TH SarabunPSK" w:cs="TH SarabunPSK"/>
          <w:b/>
          <w:bCs/>
          <w:cs/>
          <w:lang w:bidi="th-TH"/>
        </w:rPr>
        <w:t xml:space="preserve"> </w:t>
      </w:r>
    </w:p>
    <w:p w14:paraId="00CECA79" w14:textId="77777777" w:rsidR="00DF60C5" w:rsidRPr="00931B76" w:rsidRDefault="00DF60C5" w:rsidP="00514373">
      <w:pPr>
        <w:tabs>
          <w:tab w:val="left" w:pos="270"/>
        </w:tabs>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          ความรู้และทักษะ เกี่ยวกับบทบาท หน้าที่ ธรรมชาติของมนุษย์ และปัจจัยสู่ความสำเร็จที่ยั่งยืนในชีวิตมีความรับผิดชอบ ฉลาดคิด และรู้เท่าทันพัฒนาการทางวิทยาศาสตร์และเทคโนโลยีในการใช้ชีวิตให้ทันสมัยรู้จักการดำเนินชีวิตตามหลักคุณธรรมจริยธรรม รวมทั้งการดำเนินชีวิตท่ามกลางพลวัตของโลกในศตวรรษที่ </w:t>
      </w:r>
      <w:r w:rsidRPr="00931B76">
        <w:rPr>
          <w:rFonts w:ascii="TH SarabunPSK" w:hAnsi="TH SarabunPSK" w:cs="TH SarabunPSK"/>
        </w:rPr>
        <w:t xml:space="preserve">21 </w:t>
      </w:r>
      <w:r w:rsidRPr="00931B76">
        <w:rPr>
          <w:rFonts w:ascii="TH SarabunPSK" w:hAnsi="TH SarabunPSK" w:cs="TH SarabunPSK"/>
          <w:cs/>
          <w:lang w:bidi="th-TH"/>
        </w:rPr>
        <w:t>ที่จำเป็นต้องมีบทบาทเป็นประชาคมอาเซียนและประชาคมโลก</w:t>
      </w:r>
    </w:p>
    <w:p w14:paraId="183A26E0"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rPr>
        <w:t xml:space="preserve">    Living Management</w:t>
      </w:r>
      <w:r w:rsidRPr="00931B76">
        <w:rPr>
          <w:rFonts w:ascii="TH SarabunPSK" w:hAnsi="TH SarabunPSK" w:cs="TH SarabunPSK"/>
          <w:cs/>
          <w:lang w:bidi="th-TH"/>
        </w:rPr>
        <w:t xml:space="preserve">: </w:t>
      </w:r>
      <w:r w:rsidRPr="00931B76">
        <w:rPr>
          <w:rFonts w:ascii="TH SarabunPSK" w:hAnsi="TH SarabunPSK" w:cs="TH SarabunPSK"/>
        </w:rPr>
        <w:t>knowledge and skills concerning role, duty and human nature as well as factors relating to sustainable development in improving responsibility, thinking skills and being updated with modern science and technology in daily life</w:t>
      </w:r>
      <w:r w:rsidRPr="00931B76">
        <w:rPr>
          <w:rFonts w:ascii="TH SarabunPSK" w:hAnsi="TH SarabunPSK" w:cs="TH SarabunPSK"/>
          <w:cs/>
          <w:lang w:bidi="th-TH"/>
        </w:rPr>
        <w:t xml:space="preserve">. </w:t>
      </w:r>
      <w:r w:rsidRPr="00931B76">
        <w:rPr>
          <w:rFonts w:ascii="TH SarabunPSK" w:hAnsi="TH SarabunPSK" w:cs="TH SarabunPSK"/>
        </w:rPr>
        <w:t>Living ethically along the dynamics of 21th century which is essential to the members of ASEAN Community as well as world community</w:t>
      </w:r>
      <w:r w:rsidRPr="00931B76">
        <w:rPr>
          <w:rFonts w:ascii="TH SarabunPSK" w:hAnsi="TH SarabunPSK" w:cs="TH SarabunPSK"/>
          <w:cs/>
          <w:lang w:bidi="th-TH"/>
        </w:rPr>
        <w:t>.</w:t>
      </w:r>
    </w:p>
    <w:p w14:paraId="09F22B95" w14:textId="77777777" w:rsidR="00DF60C5" w:rsidRPr="00931B76" w:rsidRDefault="00DF60C5" w:rsidP="00514373">
      <w:pPr>
        <w:jc w:val="thaiDistribute"/>
        <w:rPr>
          <w:rFonts w:ascii="TH SarabunPSK" w:hAnsi="TH SarabunPSK" w:cs="TH SarabunPSK"/>
        </w:rPr>
      </w:pPr>
    </w:p>
    <w:p w14:paraId="2A7EA7B1" w14:textId="5BCA6A54"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001237</w:t>
      </w:r>
      <w:r w:rsidRPr="00931B76">
        <w:rPr>
          <w:rFonts w:ascii="TH SarabunPSK" w:hAnsi="TH SarabunPSK" w:cs="TH SarabunPSK"/>
          <w:b/>
          <w:bCs/>
          <w:rtl/>
          <w:cs/>
        </w:rPr>
        <w:tab/>
      </w:r>
      <w:r w:rsidRPr="00931B76">
        <w:rPr>
          <w:rFonts w:ascii="TH SarabunPSK" w:hAnsi="TH SarabunPSK" w:cs="TH SarabunPSK"/>
          <w:b/>
          <w:bCs/>
          <w:rtl/>
          <w:cs/>
          <w:lang w:bidi="th-TH"/>
        </w:rPr>
        <w:t>ทักษะชีวิต</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47E7CAFD" w14:textId="6BE8D3AB"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t>Life Skills</w:t>
      </w:r>
      <w:r w:rsidRPr="00931B76">
        <w:rPr>
          <w:rFonts w:ascii="TH SarabunPSK" w:hAnsi="TH SarabunPSK" w:cs="TH SarabunPSK"/>
          <w:b/>
          <w:bCs/>
          <w:cs/>
          <w:lang w:bidi="th-TH"/>
        </w:rPr>
        <w:t xml:space="preserve"> </w:t>
      </w:r>
    </w:p>
    <w:p w14:paraId="22631F88"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 xml:space="preserve">ความรู้ บทบาทหน้าที่ และความรับผิดชอบต่อครอบครัว และสังคม การปรับตัวเข้ากับการเปลี่ยนแปลงของสังคม ทักษะชีวิตและอาชีพการงานในศตวรรษที่ </w:t>
      </w:r>
      <w:r w:rsidRPr="00931B76">
        <w:rPr>
          <w:rFonts w:ascii="TH SarabunPSK" w:hAnsi="TH SarabunPSK" w:cs="TH SarabunPSK"/>
          <w:rtl/>
          <w:cs/>
        </w:rPr>
        <w:t xml:space="preserve">21 </w:t>
      </w:r>
      <w:r w:rsidRPr="00931B76">
        <w:rPr>
          <w:rFonts w:ascii="TH SarabunPSK" w:hAnsi="TH SarabunPSK" w:cs="TH SarabunPSK"/>
          <w:rtl/>
          <w:cs/>
          <w:lang w:bidi="th-TH"/>
        </w:rPr>
        <w:t>ทักษะในการยืดหยุ่น และการปรับตัว ทักษะความคิดสร้างสรรค์และการกำหนดทิศทางชีวิตของตนเอง ทักษะการส</w:t>
      </w:r>
      <w:r w:rsidRPr="00931B76">
        <w:rPr>
          <w:rFonts w:ascii="TH SarabunPSK" w:hAnsi="TH SarabunPSK" w:cs="TH SarabunPSK"/>
          <w:cs/>
          <w:lang w:bidi="th-TH"/>
        </w:rPr>
        <w:t>ร้างปฏิสัมพันธ์ในสังคมและในสังคมข้ามวัฒนธรรม ทักษะการเพิ่มผลผลิตและรับผิดชอบต่อผลผลิต และทักษะการสร้างภาวะผู้นำและการรับผิดชอบต่อหน้าที่</w:t>
      </w:r>
    </w:p>
    <w:p w14:paraId="4FBD7328"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 xml:space="preserve">Knowledge, relating to role, duty, and responsibility of an individual both as a member of a family and a member of a society which include an adaptation to changes in a society, life and career skills </w:t>
      </w:r>
      <w:r w:rsidRPr="00931B76">
        <w:rPr>
          <w:rFonts w:ascii="TH SarabunPSK" w:hAnsi="TH SarabunPSK" w:cs="TH SarabunPSK"/>
          <w:rtl/>
          <w:cs/>
        </w:rPr>
        <w:t>21</w:t>
      </w:r>
      <w:r w:rsidRPr="00931B76">
        <w:rPr>
          <w:rFonts w:ascii="TH SarabunPSK" w:hAnsi="TH SarabunPSK" w:cs="TH SarabunPSK"/>
        </w:rPr>
        <w:t>st century, flexibility and adaptability skills, creativity and self</w:t>
      </w:r>
      <w:r w:rsidRPr="00931B76">
        <w:rPr>
          <w:rFonts w:ascii="TH SarabunPSK" w:hAnsi="TH SarabunPSK" w:cs="TH SarabunPSK"/>
          <w:cs/>
          <w:lang w:bidi="th-TH"/>
        </w:rPr>
        <w:t>-</w:t>
      </w:r>
      <w:r w:rsidRPr="00931B76">
        <w:rPr>
          <w:rFonts w:ascii="TH SarabunPSK" w:hAnsi="TH SarabunPSK" w:cs="TH SarabunPSK"/>
        </w:rPr>
        <w:t>direction skills, intra</w:t>
      </w:r>
      <w:r w:rsidRPr="00931B76">
        <w:rPr>
          <w:rFonts w:ascii="TH SarabunPSK" w:hAnsi="TH SarabunPSK" w:cs="TH SarabunPSK"/>
          <w:cs/>
          <w:lang w:bidi="th-TH"/>
        </w:rPr>
        <w:t>-</w:t>
      </w:r>
      <w:r w:rsidRPr="00931B76">
        <w:rPr>
          <w:rFonts w:ascii="TH SarabunPSK" w:hAnsi="TH SarabunPSK" w:cs="TH SarabunPSK"/>
        </w:rPr>
        <w:t>social and cross culture interaction skills, productivity and accountability skills, leadership and responsibility skills</w:t>
      </w:r>
      <w:r w:rsidRPr="00931B76">
        <w:rPr>
          <w:rFonts w:ascii="TH SarabunPSK" w:hAnsi="TH SarabunPSK" w:cs="TH SarabunPSK"/>
          <w:cs/>
          <w:lang w:bidi="th-TH"/>
        </w:rPr>
        <w:t>.</w:t>
      </w:r>
    </w:p>
    <w:p w14:paraId="31F79BB3" w14:textId="77777777" w:rsidR="00DF60C5" w:rsidRPr="00931B76" w:rsidRDefault="00DF60C5" w:rsidP="00514373">
      <w:pPr>
        <w:jc w:val="thaiDistribute"/>
        <w:rPr>
          <w:rFonts w:ascii="TH SarabunPSK" w:hAnsi="TH SarabunPSK" w:cs="TH SarabunPSK"/>
        </w:rPr>
      </w:pPr>
    </w:p>
    <w:p w14:paraId="031CF786" w14:textId="4402F7A9"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tl/>
          <w:cs/>
        </w:rPr>
        <w:t>001238</w:t>
      </w:r>
      <w:r w:rsidRPr="00931B76">
        <w:rPr>
          <w:rFonts w:ascii="TH SarabunPSK" w:hAnsi="TH SarabunPSK" w:cs="TH SarabunPSK"/>
          <w:b/>
          <w:bCs/>
          <w:rtl/>
          <w:cs/>
        </w:rPr>
        <w:tab/>
      </w:r>
      <w:r w:rsidR="00DF60C5" w:rsidRPr="00931B76">
        <w:rPr>
          <w:rFonts w:ascii="TH SarabunPSK" w:hAnsi="TH SarabunPSK" w:cs="TH SarabunPSK"/>
          <w:b/>
          <w:bCs/>
          <w:cs/>
          <w:lang w:bidi="th-TH"/>
        </w:rPr>
        <w:t>การรู้เท่าทันสื่อ</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72373685" w14:textId="6200056A" w:rsidR="00DF60C5" w:rsidRPr="00931B76" w:rsidRDefault="00DF60C5" w:rsidP="00063CE4">
      <w:pPr>
        <w:ind w:left="720" w:firstLine="720"/>
        <w:jc w:val="thaiDistribute"/>
        <w:rPr>
          <w:rFonts w:ascii="TH SarabunPSK" w:hAnsi="TH SarabunPSK" w:cs="TH SarabunPSK"/>
          <w:b/>
          <w:bCs/>
        </w:rPr>
      </w:pPr>
      <w:r w:rsidRPr="00931B76">
        <w:rPr>
          <w:rFonts w:ascii="TH SarabunPSK" w:hAnsi="TH SarabunPSK" w:cs="TH SarabunPSK"/>
          <w:b/>
          <w:bCs/>
        </w:rPr>
        <w:t>Media Literacy</w:t>
      </w:r>
    </w:p>
    <w:p w14:paraId="4B33822B" w14:textId="77777777" w:rsidR="00DF60C5" w:rsidRPr="00931B76" w:rsidRDefault="00DF60C5" w:rsidP="00514373">
      <w:pPr>
        <w:ind w:firstLine="720"/>
        <w:jc w:val="thaiDistribute"/>
        <w:rPr>
          <w:rFonts w:ascii="TH SarabunPSK" w:hAnsi="TH SarabunPSK" w:cs="TH SarabunPSK"/>
        </w:rPr>
      </w:pPr>
      <w:r w:rsidRPr="00931B76">
        <w:rPr>
          <w:rFonts w:ascii="TH SarabunPSK" w:hAnsi="TH SarabunPSK" w:cs="TH SarabunPSK"/>
          <w:cs/>
          <w:lang w:bidi="th-TH"/>
        </w:rPr>
        <w:t xml:space="preserve">           กระบวนการรู้เท่าทันสื่อในยุคดิจิทัล มีความรู้ความเข้าใจในทฤษฎีผลกระทบของสื่อ ทฤษฎีสื่อศึกษา ได้แก่ มายาคติ สัญญะศาสตร์ แนวคิดการโฆษณา คุณลักษณะ และอิทธิพลของสื่อร่วมสมัย และ     สื่อดิจิทัล รวมทั้งวิเคราะห์สารที่มาพร้อมกับสื่อแต่ละประเภทดังกล่าวได้อย่างเท่าทันสถานการณ์ที่เกิดขึ้นในยุคปัจจุบัน</w:t>
      </w:r>
    </w:p>
    <w:p w14:paraId="121591E7"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Processes of media analysis and acknowledgements in digital literacy</w:t>
      </w:r>
      <w:r w:rsidRPr="00931B76">
        <w:rPr>
          <w:rFonts w:ascii="TH SarabunPSK" w:hAnsi="TH SarabunPSK" w:cs="TH SarabunPSK"/>
          <w:cs/>
          <w:lang w:bidi="th-TH"/>
        </w:rPr>
        <w:t xml:space="preserve">. </w:t>
      </w:r>
      <w:r w:rsidRPr="00931B76">
        <w:rPr>
          <w:rFonts w:ascii="TH SarabunPSK" w:hAnsi="TH SarabunPSK" w:cs="TH SarabunPSK"/>
        </w:rPr>
        <w:t>Understanding of media effect theories such as myth semiology and advertising concept, attributes and influence of contemporary and digital media</w:t>
      </w:r>
      <w:r w:rsidRPr="00931B76">
        <w:rPr>
          <w:rFonts w:ascii="TH SarabunPSK" w:hAnsi="TH SarabunPSK" w:cs="TH SarabunPSK"/>
          <w:cs/>
          <w:lang w:bidi="th-TH"/>
        </w:rPr>
        <w:t xml:space="preserve">. </w:t>
      </w:r>
      <w:r w:rsidRPr="00931B76">
        <w:rPr>
          <w:rFonts w:ascii="TH SarabunPSK" w:hAnsi="TH SarabunPSK" w:cs="TH SarabunPSK"/>
        </w:rPr>
        <w:t>Analyzing of contents on every current platform</w:t>
      </w:r>
      <w:r w:rsidRPr="00931B76">
        <w:rPr>
          <w:rFonts w:ascii="TH SarabunPSK" w:hAnsi="TH SarabunPSK" w:cs="TH SarabunPSK"/>
          <w:cs/>
          <w:lang w:bidi="th-TH"/>
        </w:rPr>
        <w:t>.</w:t>
      </w:r>
    </w:p>
    <w:p w14:paraId="608AFC12" w14:textId="77777777" w:rsidR="00DF60C5" w:rsidRPr="00931B76" w:rsidRDefault="00DF60C5" w:rsidP="00514373">
      <w:pPr>
        <w:jc w:val="thaiDistribute"/>
        <w:rPr>
          <w:rFonts w:ascii="TH SarabunPSK" w:hAnsi="TH SarabunPSK" w:cs="TH SarabunPSK"/>
        </w:rPr>
      </w:pPr>
    </w:p>
    <w:p w14:paraId="08C6396B" w14:textId="77777777" w:rsidR="00063CE4" w:rsidRPr="00931B76" w:rsidRDefault="00063CE4" w:rsidP="00514373">
      <w:pPr>
        <w:jc w:val="thaiDistribute"/>
        <w:rPr>
          <w:rFonts w:ascii="TH SarabunPSK" w:hAnsi="TH SarabunPSK" w:cs="TH SarabunPSK"/>
        </w:rPr>
      </w:pPr>
    </w:p>
    <w:p w14:paraId="4EF51E5F" w14:textId="00A6135B" w:rsidR="00DF60C5" w:rsidRPr="00931B76" w:rsidRDefault="00F657E7" w:rsidP="00514373">
      <w:pPr>
        <w:jc w:val="thaiDistribute"/>
        <w:rPr>
          <w:rFonts w:ascii="TH SarabunPSK" w:hAnsi="TH SarabunPSK" w:cs="TH SarabunPSK"/>
          <w:b/>
          <w:bCs/>
        </w:rPr>
      </w:pPr>
      <w:r w:rsidRPr="00931B76">
        <w:rPr>
          <w:rFonts w:ascii="TH SarabunPSK" w:hAnsi="TH SarabunPSK" w:cs="TH SarabunPSK"/>
          <w:b/>
          <w:bCs/>
          <w:rtl/>
          <w:cs/>
        </w:rPr>
        <w:lastRenderedPageBreak/>
        <w:t>001239</w:t>
      </w:r>
      <w:r w:rsidRPr="00931B76">
        <w:rPr>
          <w:rFonts w:ascii="TH SarabunPSK" w:hAnsi="TH SarabunPSK" w:cs="TH SarabunPSK"/>
          <w:b/>
          <w:bCs/>
          <w:rtl/>
          <w:cs/>
        </w:rPr>
        <w:tab/>
      </w:r>
      <w:r w:rsidR="00DF60C5" w:rsidRPr="00931B76">
        <w:rPr>
          <w:rFonts w:ascii="TH SarabunPSK" w:hAnsi="TH SarabunPSK" w:cs="TH SarabunPSK"/>
          <w:b/>
          <w:bCs/>
          <w:cs/>
          <w:lang w:bidi="th-TH"/>
        </w:rPr>
        <w:t>ภาวะผู้นำกับความรัก</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cs/>
          <w:lang w:bidi="th-TH"/>
        </w:rPr>
        <w:t xml:space="preserve"> </w:t>
      </w:r>
      <w:r w:rsidR="00DF60C5" w:rsidRPr="00931B76">
        <w:rPr>
          <w:rFonts w:ascii="TH SarabunPSK" w:hAnsi="TH SarabunPSK" w:cs="TH SarabunPSK"/>
          <w:b/>
          <w:bCs/>
        </w:rPr>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52A46549" w14:textId="16C26F86" w:rsidR="00DF60C5" w:rsidRPr="00931B76" w:rsidRDefault="00DF60C5" w:rsidP="00063CE4">
      <w:pPr>
        <w:ind w:left="720" w:firstLine="720"/>
        <w:jc w:val="thaiDistribute"/>
        <w:rPr>
          <w:rFonts w:ascii="TH SarabunPSK" w:hAnsi="TH SarabunPSK" w:cs="TH SarabunPSK"/>
          <w:b/>
          <w:bCs/>
        </w:rPr>
      </w:pPr>
      <w:r w:rsidRPr="00931B76">
        <w:rPr>
          <w:rFonts w:ascii="TH SarabunPSK" w:hAnsi="TH SarabunPSK" w:cs="TH SarabunPSK"/>
          <w:b/>
          <w:bCs/>
        </w:rPr>
        <w:t>Leadership</w:t>
      </w:r>
      <w:r w:rsidRPr="00931B76">
        <w:rPr>
          <w:rFonts w:ascii="TH SarabunPSK" w:hAnsi="TH SarabunPSK" w:cs="TH SarabunPSK"/>
          <w:b/>
          <w:bCs/>
          <w:cs/>
          <w:lang w:bidi="th-TH"/>
        </w:rPr>
        <w:t xml:space="preserve"> </w:t>
      </w:r>
      <w:r w:rsidRPr="00931B76">
        <w:rPr>
          <w:rFonts w:ascii="TH SarabunPSK" w:hAnsi="TH SarabunPSK" w:cs="TH SarabunPSK"/>
          <w:b/>
          <w:bCs/>
        </w:rPr>
        <w:t>and Compassion</w:t>
      </w:r>
    </w:p>
    <w:p w14:paraId="07CE8DB8" w14:textId="20AF6624" w:rsidR="00DF60C5" w:rsidRPr="00931B76" w:rsidRDefault="00DF60C5" w:rsidP="00514373">
      <w:pPr>
        <w:jc w:val="thaiDistribute"/>
        <w:rPr>
          <w:rFonts w:ascii="TH SarabunPSK" w:hAnsi="TH SarabunPSK" w:cs="TH SarabunPSK"/>
          <w:lang w:bidi="th-TH"/>
        </w:rPr>
      </w:pPr>
      <w:r w:rsidRPr="00931B76">
        <w:rPr>
          <w:rFonts w:ascii="TH SarabunPSK" w:hAnsi="TH SarabunPSK" w:cs="TH SarabunPSK"/>
          <w:cs/>
          <w:lang w:bidi="th-TH"/>
        </w:rPr>
        <w:t xml:space="preserve">                     </w:t>
      </w:r>
      <w:r w:rsidR="00501CFC" w:rsidRPr="00931B76">
        <w:rPr>
          <w:rFonts w:ascii="TH SarabunPSK" w:hAnsi="TH SarabunPSK" w:cs="TH SarabunPSK"/>
          <w:cs/>
          <w:lang w:bidi="th-TH"/>
        </w:rPr>
        <w:t>ความสำคัญของผู้นำ ผู้นำในศตวรรษที่ 21 การเรียนรู้ด้วยความรัก การใช้ชีวิตด้วยความรัก  การเป็นพลโลก พลเมืองที่ดี ศึกษาแนวปฏิบัติที่ดีในการทำกิจกรรมเชิงสาธารณะที่สามารถเป็นแนวทางในการทำจริงของผู้เรียน</w:t>
      </w:r>
    </w:p>
    <w:p w14:paraId="1A1F8A69" w14:textId="77777777" w:rsidR="00DF60C5" w:rsidRPr="00931B76" w:rsidRDefault="00DF60C5" w:rsidP="00514373">
      <w:pPr>
        <w:ind w:firstLine="720"/>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The importance of leader, leadership in the</w:t>
      </w:r>
      <w:r w:rsidRPr="00931B76">
        <w:rPr>
          <w:rFonts w:ascii="TH SarabunPSK" w:hAnsi="TH SarabunPSK" w:cs="TH SarabunPSK"/>
          <w:cs/>
          <w:lang w:bidi="th-TH"/>
        </w:rPr>
        <w:t xml:space="preserve"> </w:t>
      </w:r>
      <w:r w:rsidRPr="00931B76">
        <w:rPr>
          <w:rFonts w:ascii="TH SarabunPSK" w:hAnsi="TH SarabunPSK" w:cs="TH SarabunPSK"/>
          <w:rtl/>
          <w:cs/>
        </w:rPr>
        <w:t>21</w:t>
      </w:r>
      <w:r w:rsidRPr="00931B76">
        <w:rPr>
          <w:rFonts w:ascii="TH SarabunPSK" w:hAnsi="TH SarabunPSK" w:cs="TH SarabunPSK"/>
          <w:vertAlign w:val="superscript"/>
        </w:rPr>
        <w:t>st</w:t>
      </w:r>
      <w:r w:rsidRPr="00931B76">
        <w:rPr>
          <w:rFonts w:ascii="TH SarabunPSK" w:hAnsi="TH SarabunPSK" w:cs="TH SarabunPSK"/>
        </w:rPr>
        <w:t xml:space="preserve"> century, learning and living with love, good global citizenship, studying good practices of conducting public activities as a guideline for learners' own activities</w:t>
      </w:r>
      <w:r w:rsidRPr="00931B76">
        <w:rPr>
          <w:rFonts w:ascii="TH SarabunPSK" w:hAnsi="TH SarabunPSK" w:cs="TH SarabunPSK"/>
          <w:cs/>
          <w:lang w:bidi="th-TH"/>
        </w:rPr>
        <w:t>.</w:t>
      </w:r>
    </w:p>
    <w:p w14:paraId="470DAB52" w14:textId="77777777" w:rsidR="00DF60C5" w:rsidRPr="00931B76" w:rsidRDefault="00DF60C5" w:rsidP="00514373">
      <w:pPr>
        <w:ind w:firstLine="720"/>
        <w:jc w:val="thaiDistribute"/>
        <w:rPr>
          <w:rFonts w:ascii="TH SarabunPSK" w:hAnsi="TH SarabunPSK" w:cs="TH SarabunPSK"/>
        </w:rPr>
      </w:pPr>
    </w:p>
    <w:p w14:paraId="72724612" w14:textId="6EF30B08"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001241</w:t>
      </w:r>
      <w:r w:rsidRPr="00931B76">
        <w:rPr>
          <w:rFonts w:ascii="TH SarabunPSK" w:hAnsi="TH SarabunPSK" w:cs="TH SarabunPSK"/>
          <w:b/>
          <w:bCs/>
          <w:rtl/>
          <w:cs/>
        </w:rPr>
        <w:tab/>
      </w:r>
      <w:r w:rsidRPr="00931B76">
        <w:rPr>
          <w:rFonts w:ascii="TH SarabunPSK" w:hAnsi="TH SarabunPSK" w:cs="TH SarabunPSK"/>
          <w:b/>
          <w:bCs/>
          <w:cs/>
          <w:lang w:bidi="th-TH"/>
        </w:rPr>
        <w:t>ดนตรีตะวันตกในชีวิตประจำวัน</w:t>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Pr>
        <w:t>3</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5</w:t>
      </w:r>
      <w:r w:rsidR="00ED452C" w:rsidRPr="00931B76">
        <w:rPr>
          <w:rFonts w:ascii="TH SarabunPSK" w:hAnsi="TH SarabunPSK" w:cs="TH SarabunPSK"/>
          <w:b/>
          <w:bCs/>
          <w:cs/>
          <w:lang w:bidi="th-TH"/>
        </w:rPr>
        <w:t>)</w:t>
      </w:r>
    </w:p>
    <w:p w14:paraId="3881C141" w14:textId="19DCB920"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 xml:space="preserve">                    Western Music in Daily Life</w:t>
      </w:r>
    </w:p>
    <w:p w14:paraId="64DFBA12"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สุนทรียภาพทางดนตรี องค์ประกอบ โครงสร้าง และยุคสมัยของดนตรีตะวันตก ประเภทของบทเพลงในชีวิตประจำวัน หลักการวิจารณ์และชื่นชมทางดนตรี กระบวนการประยุกต์ทางดนตรีตะวันตกในชีวิตประจำวัน </w:t>
      </w:r>
    </w:p>
    <w:p w14:paraId="75F22E1C" w14:textId="77777777" w:rsidR="00DF60C5" w:rsidRPr="00931B76" w:rsidRDefault="00DF60C5" w:rsidP="00514373">
      <w:pPr>
        <w:ind w:right="113"/>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Aesthetics of music, elements, structure and the history of Western music</w:t>
      </w:r>
      <w:r w:rsidRPr="00931B76">
        <w:rPr>
          <w:rFonts w:ascii="TH SarabunPSK" w:hAnsi="TH SarabunPSK" w:cs="TH SarabunPSK"/>
          <w:cs/>
          <w:lang w:bidi="th-TH"/>
        </w:rPr>
        <w:t xml:space="preserve">. </w:t>
      </w:r>
      <w:r w:rsidRPr="00931B76">
        <w:rPr>
          <w:rFonts w:ascii="TH SarabunPSK" w:hAnsi="TH SarabunPSK" w:cs="TH SarabunPSK"/>
        </w:rPr>
        <w:t>Style of music in daily life</w:t>
      </w:r>
      <w:r w:rsidRPr="00931B76">
        <w:rPr>
          <w:rFonts w:ascii="TH SarabunPSK" w:hAnsi="TH SarabunPSK" w:cs="TH SarabunPSK"/>
          <w:cs/>
          <w:lang w:bidi="th-TH"/>
        </w:rPr>
        <w:t xml:space="preserve">. </w:t>
      </w:r>
      <w:r w:rsidRPr="00931B76">
        <w:rPr>
          <w:rFonts w:ascii="TH SarabunPSK" w:hAnsi="TH SarabunPSK" w:cs="TH SarabunPSK"/>
        </w:rPr>
        <w:t>Criticism and admiration of music</w:t>
      </w:r>
      <w:r w:rsidRPr="00931B76">
        <w:rPr>
          <w:rFonts w:ascii="TH SarabunPSK" w:hAnsi="TH SarabunPSK" w:cs="TH SarabunPSK"/>
          <w:cs/>
          <w:lang w:bidi="th-TH"/>
        </w:rPr>
        <w:t xml:space="preserve">. </w:t>
      </w:r>
      <w:r w:rsidRPr="00931B76">
        <w:rPr>
          <w:rFonts w:ascii="TH SarabunPSK" w:hAnsi="TH SarabunPSK" w:cs="TH SarabunPSK"/>
        </w:rPr>
        <w:t>The application and process of Western music in daily life</w:t>
      </w:r>
      <w:r w:rsidRPr="00931B76">
        <w:rPr>
          <w:rFonts w:ascii="TH SarabunPSK" w:hAnsi="TH SarabunPSK" w:cs="TH SarabunPSK"/>
          <w:cs/>
          <w:lang w:bidi="th-TH"/>
        </w:rPr>
        <w:t>.</w:t>
      </w:r>
    </w:p>
    <w:p w14:paraId="66DFE5C0" w14:textId="77777777" w:rsidR="00DF60C5" w:rsidRPr="00931B76" w:rsidRDefault="00DF60C5" w:rsidP="00514373">
      <w:pPr>
        <w:ind w:right="113"/>
        <w:jc w:val="thaiDistribute"/>
        <w:rPr>
          <w:rFonts w:ascii="TH SarabunPSK" w:hAnsi="TH SarabunPSK" w:cs="TH SarabunPSK"/>
        </w:rPr>
      </w:pPr>
    </w:p>
    <w:p w14:paraId="59C8CE61" w14:textId="012385C3"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00124</w:t>
      </w:r>
      <w:r w:rsidRPr="00931B76">
        <w:rPr>
          <w:rFonts w:ascii="TH SarabunPSK" w:hAnsi="TH SarabunPSK" w:cs="TH SarabunPSK"/>
          <w:b/>
          <w:bCs/>
        </w:rPr>
        <w:t>2</w:t>
      </w:r>
      <w:r w:rsidRPr="00931B76">
        <w:rPr>
          <w:rFonts w:ascii="TH SarabunPSK" w:hAnsi="TH SarabunPSK" w:cs="TH SarabunPSK"/>
          <w:b/>
          <w:bCs/>
          <w:rtl/>
          <w:cs/>
        </w:rPr>
        <w:tab/>
      </w:r>
      <w:r w:rsidRPr="00931B76">
        <w:rPr>
          <w:rFonts w:ascii="TH SarabunPSK" w:hAnsi="TH SarabunPSK" w:cs="TH SarabunPSK"/>
          <w:b/>
          <w:bCs/>
          <w:rtl/>
          <w:cs/>
          <w:lang w:bidi="th-TH"/>
        </w:rPr>
        <w:t>การคิดเชิงสร้างสรรค์และนวัต</w:t>
      </w:r>
      <w:r w:rsidRPr="00931B76">
        <w:rPr>
          <w:rFonts w:ascii="TH SarabunPSK" w:hAnsi="TH SarabunPSK" w:cs="TH SarabunPSK"/>
          <w:b/>
          <w:bCs/>
          <w:cs/>
          <w:lang w:bidi="th-TH"/>
        </w:rPr>
        <w:t>กรรม</w:t>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tl/>
          <w:cs/>
        </w:rPr>
        <w:tab/>
      </w:r>
      <w:r w:rsidR="00ED452C" w:rsidRPr="00931B76">
        <w:rPr>
          <w:rFonts w:ascii="TH SarabunPSK" w:hAnsi="TH SarabunPSK" w:cs="TH SarabunPSK"/>
          <w:b/>
          <w:bCs/>
        </w:rPr>
        <w:t>3</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2</w:t>
      </w:r>
      <w:r w:rsidR="00ED452C" w:rsidRPr="00931B76">
        <w:rPr>
          <w:rFonts w:ascii="TH SarabunPSK" w:hAnsi="TH SarabunPSK" w:cs="TH SarabunPSK"/>
          <w:b/>
          <w:bCs/>
          <w:cs/>
          <w:lang w:bidi="th-TH"/>
        </w:rPr>
        <w:t>-</w:t>
      </w:r>
      <w:r w:rsidR="00ED452C" w:rsidRPr="00931B76">
        <w:rPr>
          <w:rFonts w:ascii="TH SarabunPSK" w:hAnsi="TH SarabunPSK" w:cs="TH SarabunPSK"/>
          <w:b/>
          <w:bCs/>
        </w:rPr>
        <w:t>5</w:t>
      </w:r>
      <w:r w:rsidR="00ED452C" w:rsidRPr="00931B76">
        <w:rPr>
          <w:rFonts w:ascii="TH SarabunPSK" w:hAnsi="TH SarabunPSK" w:cs="TH SarabunPSK"/>
          <w:b/>
          <w:bCs/>
          <w:cs/>
          <w:lang w:bidi="th-TH"/>
        </w:rPr>
        <w:t>)</w:t>
      </w:r>
    </w:p>
    <w:p w14:paraId="74917027" w14:textId="4BE822ED"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Creative Thinking</w:t>
      </w:r>
      <w:r w:rsidRPr="00931B76">
        <w:rPr>
          <w:rFonts w:ascii="TH SarabunPSK" w:hAnsi="TH SarabunPSK" w:cs="TH SarabunPSK"/>
          <w:b/>
          <w:bCs/>
          <w:cs/>
          <w:lang w:bidi="th-TH"/>
        </w:rPr>
        <w:t xml:space="preserve"> </w:t>
      </w:r>
      <w:r w:rsidRPr="00931B76">
        <w:rPr>
          <w:rFonts w:ascii="TH SarabunPSK" w:hAnsi="TH SarabunPSK" w:cs="TH SarabunPSK"/>
          <w:b/>
          <w:bCs/>
        </w:rPr>
        <w:t>and Innovation</w:t>
      </w:r>
    </w:p>
    <w:p w14:paraId="0A887438" w14:textId="2A99EE0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กระบวนการพัฒนานวัตกรรม วิธีการเข้าถึงจิตใจลูกค้าและค้นพบรากเหง้าของปัญหา </w:t>
      </w:r>
      <w:r w:rsidR="008A6CEB" w:rsidRPr="00931B76">
        <w:rPr>
          <w:rFonts w:ascii="TH SarabunPSK" w:hAnsi="TH SarabunPSK" w:cs="TH SarabunPSK"/>
        </w:rPr>
        <w:br/>
      </w:r>
      <w:r w:rsidRPr="00931B76">
        <w:rPr>
          <w:rFonts w:ascii="TH SarabunPSK" w:hAnsi="TH SarabunPSK" w:cs="TH SarabunPSK"/>
          <w:cs/>
          <w:lang w:bidi="th-TH"/>
        </w:rPr>
        <w:t>การสร้างและการเลือกแนวความคิด การสร้างต้นแบบของสินค้าหรือบริการ ทดสอบในสนามจริงและเก็บข้อมูล การดำเนินผ่านวงจรของการออกแบบ/สร้าง/ทดสอบซ้ำๆ อย่างรวดเร็วและมีประสิทธิภาพ การทำงานให้สำเร็จในทีมงาน พหุสาขา การระดมความคิด การตัดสินใจ การวิจารณ์อย่างสร้างสรรค์และการจัดการกับความขัดแย้ง</w:t>
      </w:r>
    </w:p>
    <w:p w14:paraId="2FDF3920" w14:textId="77777777" w:rsidR="00DF60C5" w:rsidRPr="00931B76" w:rsidRDefault="00DF60C5" w:rsidP="00514373">
      <w:pPr>
        <w:ind w:left="-8" w:right="113"/>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Innovation development process; means of accessing customers</w:t>
      </w:r>
      <w:r w:rsidRPr="00931B76">
        <w:rPr>
          <w:rFonts w:ascii="TH SarabunPSK" w:hAnsi="TH SarabunPSK" w:cs="TH SarabunPSK"/>
          <w:cs/>
          <w:lang w:bidi="th-TH"/>
        </w:rPr>
        <w:t xml:space="preserve">’ </w:t>
      </w:r>
      <w:r w:rsidRPr="00931B76">
        <w:rPr>
          <w:rFonts w:ascii="TH SarabunPSK" w:hAnsi="TH SarabunPSK" w:cs="TH SarabunPSK"/>
        </w:rPr>
        <w:t>mind and discovering the roots of</w:t>
      </w:r>
      <w:r w:rsidRPr="00931B76">
        <w:rPr>
          <w:rFonts w:ascii="TH SarabunPSK" w:hAnsi="TH SarabunPSK" w:cs="TH SarabunPSK"/>
          <w:cs/>
          <w:lang w:bidi="th-TH"/>
        </w:rPr>
        <w:t xml:space="preserve"> </w:t>
      </w:r>
      <w:r w:rsidRPr="00931B76">
        <w:rPr>
          <w:rFonts w:ascii="TH SarabunPSK" w:hAnsi="TH SarabunPSK" w:cs="TH SarabunPSK"/>
        </w:rPr>
        <w:t>problems; generating and selecting ideas, creating rough prototypes, testing in the field and extracting information,</w:t>
      </w:r>
      <w:r w:rsidRPr="00931B76">
        <w:rPr>
          <w:rFonts w:ascii="TH SarabunPSK" w:hAnsi="TH SarabunPSK" w:cs="TH SarabunPSK"/>
          <w:cs/>
          <w:lang w:bidi="th-TH"/>
        </w:rPr>
        <w:t xml:space="preserve"> </w:t>
      </w:r>
      <w:r w:rsidRPr="00931B76">
        <w:rPr>
          <w:rFonts w:ascii="TH SarabunPSK" w:hAnsi="TH SarabunPSK" w:cs="TH SarabunPSK"/>
        </w:rPr>
        <w:t>quick and efficient design</w:t>
      </w:r>
      <w:r w:rsidRPr="00931B76">
        <w:rPr>
          <w:rFonts w:ascii="TH SarabunPSK" w:hAnsi="TH SarabunPSK" w:cs="TH SarabunPSK"/>
          <w:cs/>
          <w:lang w:bidi="th-TH"/>
        </w:rPr>
        <w:t>-</w:t>
      </w:r>
      <w:r w:rsidRPr="00931B76">
        <w:rPr>
          <w:rFonts w:ascii="TH SarabunPSK" w:hAnsi="TH SarabunPSK" w:cs="TH SarabunPSK"/>
        </w:rPr>
        <w:t>build</w:t>
      </w:r>
      <w:r w:rsidRPr="00931B76">
        <w:rPr>
          <w:rFonts w:ascii="TH SarabunPSK" w:hAnsi="TH SarabunPSK" w:cs="TH SarabunPSK"/>
          <w:cs/>
          <w:lang w:bidi="th-TH"/>
        </w:rPr>
        <w:t>-</w:t>
      </w:r>
      <w:r w:rsidRPr="00931B76">
        <w:rPr>
          <w:rFonts w:ascii="TH SarabunPSK" w:hAnsi="TH SarabunPSK" w:cs="TH SarabunPSK"/>
        </w:rPr>
        <w:t>test cycles, getting things done as a multidisciplinary team</w:t>
      </w:r>
      <w:r w:rsidRPr="00931B76">
        <w:rPr>
          <w:rFonts w:ascii="TH SarabunPSK" w:hAnsi="TH SarabunPSK" w:cs="TH SarabunPSK"/>
          <w:cs/>
          <w:lang w:bidi="th-TH"/>
        </w:rPr>
        <w:t xml:space="preserve">: </w:t>
      </w:r>
      <w:r w:rsidRPr="00931B76">
        <w:rPr>
          <w:rFonts w:ascii="TH SarabunPSK" w:hAnsi="TH SarabunPSK" w:cs="TH SarabunPSK"/>
        </w:rPr>
        <w:t>brainstorming, making decisions, giving constructive comments and managing conflicts</w:t>
      </w:r>
      <w:r w:rsidRPr="00931B76">
        <w:rPr>
          <w:rFonts w:ascii="TH SarabunPSK" w:hAnsi="TH SarabunPSK" w:cs="TH SarabunPSK"/>
          <w:cs/>
          <w:lang w:bidi="th-TH"/>
        </w:rPr>
        <w:t>.</w:t>
      </w:r>
      <w:r w:rsidRPr="00931B76">
        <w:rPr>
          <w:rFonts w:ascii="TH SarabunPSK" w:hAnsi="TH SarabunPSK" w:cs="TH SarabunPSK"/>
        </w:rPr>
        <w:t>  </w:t>
      </w:r>
    </w:p>
    <w:p w14:paraId="219F3D9E" w14:textId="77777777" w:rsidR="00DF60C5" w:rsidRPr="00931B76" w:rsidRDefault="00DF60C5" w:rsidP="00514373">
      <w:pPr>
        <w:jc w:val="thaiDistribute"/>
        <w:rPr>
          <w:rFonts w:ascii="TH SarabunPSK" w:hAnsi="TH SarabunPSK" w:cs="TH SarabunPSK"/>
        </w:rPr>
      </w:pPr>
    </w:p>
    <w:p w14:paraId="750BAAB1"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001251</w:t>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พลวัตกลุ่มและการทำงานเป็นทีม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5BA02F67" w14:textId="4FC58E35"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Group Dynamics and Teamwork</w:t>
      </w:r>
    </w:p>
    <w:p w14:paraId="6B4F25C9" w14:textId="77777777" w:rsidR="00DF60C5" w:rsidRPr="00931B76" w:rsidRDefault="00DF60C5" w:rsidP="00514373">
      <w:pPr>
        <w:jc w:val="thaiDistribute"/>
        <w:rPr>
          <w:rFonts w:ascii="TH SarabunPSK" w:hAnsi="TH SarabunPSK" w:cs="TH SarabunPSK"/>
          <w:rtl/>
          <w:cs/>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พฤติกรรมต่างๆ ที่เกี่ยวกับพฤติกรรมรวมกลุ่ม การพัฒนาการของลักษณะต่างๆ ของกลุ่ม สิ่งแวดล้อมชนิดต่างๆ ของกลุ่ม การเข้าเกี่ยวข้องกับกลุ่มของบุคคล การคล้อยตามกลุ่ม การเปลี่ยนทัศนคติของกลุ่ม การสื่อสารภายในกลุ่ม รูปแบบของการทำงานเป็นทีม แนวทาง การสร้างทีมงาน และเครือข่าย ความเป็นอันหนึ่งอันเดียวกันของกลุ่ม ปัจจัยที่ส่งเสริมการทำงานเป็นทีมและฝึกการปฏิบัติงานเป็นทีม</w:t>
      </w:r>
    </w:p>
    <w:p w14:paraId="56697A31"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lastRenderedPageBreak/>
        <w:tab/>
      </w:r>
      <w:r w:rsidRPr="00931B76">
        <w:rPr>
          <w:rFonts w:ascii="TH SarabunPSK" w:hAnsi="TH SarabunPSK" w:cs="TH SarabunPSK"/>
        </w:rPr>
        <w:tab/>
        <w:t>Various behaviors regarding grouping behaviors, development of group characterization, group</w:t>
      </w:r>
      <w:r w:rsidRPr="00931B76">
        <w:rPr>
          <w:rFonts w:ascii="TH SarabunPSK" w:hAnsi="TH SarabunPSK" w:cs="TH SarabunPSK"/>
          <w:cs/>
          <w:lang w:bidi="th-TH"/>
        </w:rPr>
        <w:t>’</w:t>
      </w:r>
      <w:r w:rsidRPr="00931B76">
        <w:rPr>
          <w:rFonts w:ascii="TH SarabunPSK" w:hAnsi="TH SarabunPSK" w:cs="TH SarabunPSK"/>
        </w:rPr>
        <w:t>s environments, interpersonal relations versus group involvement, group persuasion, change in group attitudes, intra</w:t>
      </w:r>
      <w:r w:rsidRPr="00931B76">
        <w:rPr>
          <w:rFonts w:ascii="TH SarabunPSK" w:hAnsi="TH SarabunPSK" w:cs="TH SarabunPSK"/>
          <w:cs/>
          <w:lang w:bidi="th-TH"/>
        </w:rPr>
        <w:t>-</w:t>
      </w:r>
      <w:r w:rsidRPr="00931B76">
        <w:rPr>
          <w:rFonts w:ascii="TH SarabunPSK" w:hAnsi="TH SarabunPSK" w:cs="TH SarabunPSK"/>
        </w:rPr>
        <w:t>group communication, teamwork model, guideline to create Team and Network, group unity, factors enhancing teamwork and practice of teamwork</w:t>
      </w:r>
      <w:r w:rsidRPr="00931B76">
        <w:rPr>
          <w:rFonts w:ascii="TH SarabunPSK" w:hAnsi="TH SarabunPSK" w:cs="TH SarabunPSK"/>
          <w:cs/>
          <w:lang w:bidi="th-TH"/>
        </w:rPr>
        <w:t>.</w:t>
      </w:r>
    </w:p>
    <w:p w14:paraId="2781927A" w14:textId="77777777" w:rsidR="00DF60C5" w:rsidRPr="00931B76" w:rsidRDefault="00DF60C5" w:rsidP="00514373">
      <w:pPr>
        <w:jc w:val="thaiDistribute"/>
        <w:rPr>
          <w:rFonts w:ascii="TH SarabunPSK" w:hAnsi="TH SarabunPSK" w:cs="TH SarabunPSK"/>
        </w:rPr>
      </w:pPr>
    </w:p>
    <w:p w14:paraId="30DD22A5"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001252</w:t>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นเรศวรศึกษา</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7BEF5F4" w14:textId="4139AA7E"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Naresuan  Studies</w:t>
      </w:r>
    </w:p>
    <w:p w14:paraId="43EE56A6" w14:textId="16278371" w:rsidR="00DF60C5" w:rsidRPr="00931B76" w:rsidRDefault="00DF60C5" w:rsidP="00514373">
      <w:pPr>
        <w:ind w:firstLine="1440"/>
        <w:jc w:val="thaiDistribute"/>
        <w:rPr>
          <w:rStyle w:val="5yl5"/>
          <w:rFonts w:ascii="TH SarabunPSK" w:hAnsi="TH SarabunPSK" w:cs="TH SarabunPSK"/>
        </w:rPr>
      </w:pPr>
      <w:r w:rsidRPr="00931B76">
        <w:rPr>
          <w:rStyle w:val="5yl5"/>
          <w:rFonts w:ascii="TH SarabunPSK" w:hAnsi="TH SarabunPSK" w:cs="TH SarabunPSK"/>
          <w:cs/>
          <w:lang w:bidi="th-TH"/>
        </w:rPr>
        <w:t xml:space="preserve">พระราชประวัติสมเด็จพระนเรศวรมหาราช มุ่งเน้นศึกษาพระราชกรณียกิจในการบริหารราชการแผ่นดินในด้านต่างๆ เช่น เศรษฐกิจ สังคมและการต่างประเทศที่สะท้อนให้เห็นอัตลักษณ์ของคนไทยที่   พึงประสงค์ในด้านต่างๆ เช่น การแสวงหาความรู้   ความเพียรพยายาม ความกล้าหาญ ความเสียสละ </w:t>
      </w:r>
      <w:r w:rsidR="005C57F2" w:rsidRPr="00931B76">
        <w:rPr>
          <w:rStyle w:val="5yl5"/>
          <w:rFonts w:ascii="TH SarabunPSK" w:hAnsi="TH SarabunPSK" w:cs="TH SarabunPSK"/>
        </w:rPr>
        <w:br/>
      </w:r>
      <w:r w:rsidRPr="00931B76">
        <w:rPr>
          <w:rStyle w:val="5yl5"/>
          <w:rFonts w:ascii="TH SarabunPSK" w:hAnsi="TH SarabunPSK" w:cs="TH SarabunPSK"/>
          <w:cs/>
          <w:lang w:bidi="th-TH"/>
        </w:rPr>
        <w:t>ความชื่อสัตย์ และความอดทนต่อการเผชิญปัญหา</w:t>
      </w:r>
    </w:p>
    <w:p w14:paraId="297F034F" w14:textId="77777777" w:rsidR="00DF60C5" w:rsidRPr="00931B76" w:rsidRDefault="00DF60C5" w:rsidP="00514373">
      <w:pPr>
        <w:pStyle w:val="MacroText"/>
        <w:tabs>
          <w:tab w:val="clear" w:pos="480"/>
          <w:tab w:val="clear" w:pos="960"/>
          <w:tab w:val="clear" w:pos="1440"/>
          <w:tab w:val="clear" w:pos="1920"/>
          <w:tab w:val="clear" w:pos="2400"/>
          <w:tab w:val="clear" w:pos="2880"/>
          <w:tab w:val="clear" w:pos="3360"/>
          <w:tab w:val="clear" w:pos="3840"/>
          <w:tab w:val="clear" w:pos="4320"/>
        </w:tabs>
        <w:jc w:val="thaiDistribute"/>
        <w:rPr>
          <w:rFonts w:ascii="TH SarabunPSK" w:hAnsi="TH SarabunPSK" w:cs="TH SarabunPSK"/>
          <w:sz w:val="32"/>
          <w:szCs w:val="32"/>
          <w:lang w:val="en-AU"/>
        </w:rPr>
      </w:pPr>
      <w:r w:rsidRPr="00931B76">
        <w:rPr>
          <w:rFonts w:ascii="TH SarabunPSK" w:hAnsi="TH SarabunPSK" w:cs="TH SarabunPSK"/>
          <w:sz w:val="32"/>
          <w:szCs w:val="32"/>
        </w:rPr>
        <w:t xml:space="preserve">                       Biography of King Naresuan the Great; </w:t>
      </w:r>
      <w:r w:rsidRPr="00931B76">
        <w:rPr>
          <w:rFonts w:ascii="TH SarabunPSK" w:hAnsi="TH SarabunPSK" w:cs="TH SarabunPSK"/>
          <w:sz w:val="32"/>
          <w:szCs w:val="32"/>
          <w:lang w:val="en-AU"/>
        </w:rPr>
        <w:t>his royal duties while reigning the kingdom such as economy, society and international affairs reflecting Thai identity in various aspects namely the pursuit of knowledge, perseverance, endeavour, courage, sacrifice, loyalty</w:t>
      </w:r>
      <w:r w:rsidRPr="00931B76">
        <w:rPr>
          <w:rFonts w:ascii="TH SarabunPSK" w:hAnsi="TH SarabunPSK" w:cs="TH SarabunPSK"/>
          <w:sz w:val="32"/>
          <w:szCs w:val="32"/>
          <w:cs/>
          <w:lang w:val="en-AU"/>
        </w:rPr>
        <w:t xml:space="preserve"> </w:t>
      </w:r>
      <w:r w:rsidRPr="00931B76">
        <w:rPr>
          <w:rFonts w:ascii="TH SarabunPSK" w:hAnsi="TH SarabunPSK" w:cs="TH SarabunPSK"/>
          <w:sz w:val="32"/>
          <w:szCs w:val="32"/>
          <w:lang w:val="en-AU"/>
        </w:rPr>
        <w:t>and their tolerance for troubles</w:t>
      </w:r>
      <w:r w:rsidRPr="00931B76">
        <w:rPr>
          <w:rFonts w:ascii="TH SarabunPSK" w:hAnsi="TH SarabunPSK" w:cs="TH SarabunPSK"/>
          <w:sz w:val="32"/>
          <w:szCs w:val="32"/>
          <w:cs/>
          <w:lang w:val="en-AU"/>
        </w:rPr>
        <w:t>.</w:t>
      </w:r>
    </w:p>
    <w:p w14:paraId="08AEC1D9" w14:textId="77777777" w:rsidR="00DF60C5" w:rsidRPr="00931B76" w:rsidRDefault="00DF60C5" w:rsidP="00514373">
      <w:pPr>
        <w:pStyle w:val="MacroText"/>
        <w:tabs>
          <w:tab w:val="clear" w:pos="480"/>
          <w:tab w:val="clear" w:pos="960"/>
          <w:tab w:val="clear" w:pos="1440"/>
          <w:tab w:val="clear" w:pos="1920"/>
          <w:tab w:val="clear" w:pos="2400"/>
          <w:tab w:val="clear" w:pos="2880"/>
          <w:tab w:val="clear" w:pos="3360"/>
          <w:tab w:val="clear" w:pos="3840"/>
          <w:tab w:val="clear" w:pos="4320"/>
        </w:tabs>
        <w:jc w:val="thaiDistribute"/>
        <w:rPr>
          <w:rFonts w:ascii="TH SarabunPSK" w:hAnsi="TH SarabunPSK" w:cs="TH SarabunPSK"/>
          <w:sz w:val="32"/>
          <w:szCs w:val="32"/>
          <w:lang w:val="en-AU"/>
        </w:rPr>
      </w:pPr>
    </w:p>
    <w:p w14:paraId="334F54A2" w14:textId="614A2869"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0012</w:t>
      </w:r>
      <w:r w:rsidRPr="00931B76">
        <w:rPr>
          <w:rFonts w:ascii="TH SarabunPSK" w:hAnsi="TH SarabunPSK" w:cs="TH SarabunPSK"/>
          <w:b/>
          <w:bCs/>
        </w:rPr>
        <w:t>53</w:t>
      </w:r>
      <w:r w:rsidR="00DE7426" w:rsidRPr="00931B76">
        <w:rPr>
          <w:rFonts w:ascii="TH SarabunPSK" w:hAnsi="TH SarabunPSK" w:cs="TH SarabunPSK"/>
          <w:b/>
          <w:bCs/>
          <w:rtl/>
          <w:cs/>
        </w:rPr>
        <w:tab/>
      </w:r>
      <w:r w:rsidRPr="00931B76">
        <w:rPr>
          <w:rFonts w:ascii="TH SarabunPSK" w:hAnsi="TH SarabunPSK" w:cs="TH SarabunPSK"/>
          <w:b/>
          <w:bCs/>
          <w:cs/>
          <w:lang w:bidi="th-TH"/>
        </w:rPr>
        <w:t>การ</w:t>
      </w:r>
      <w:r w:rsidR="00DE7426" w:rsidRPr="00931B76">
        <w:rPr>
          <w:rFonts w:ascii="TH SarabunPSK" w:hAnsi="TH SarabunPSK" w:cs="TH SarabunPSK"/>
          <w:b/>
          <w:bCs/>
          <w:cs/>
          <w:lang w:bidi="th-TH"/>
        </w:rPr>
        <w:t>เป็นผู้ประกอบการ</w:t>
      </w:r>
      <w:r w:rsidR="002248A2" w:rsidRPr="00931B76">
        <w:rPr>
          <w:rFonts w:ascii="TH SarabunPSK" w:hAnsi="TH SarabunPSK" w:cs="TH SarabunPSK"/>
          <w:b/>
          <w:bCs/>
          <w:rtl/>
          <w:cs/>
        </w:rPr>
        <w:tab/>
      </w:r>
      <w:r w:rsidR="002248A2" w:rsidRPr="00931B76">
        <w:rPr>
          <w:rFonts w:ascii="TH SarabunPSK" w:hAnsi="TH SarabunPSK" w:cs="TH SarabunPSK"/>
          <w:b/>
          <w:bCs/>
          <w:rtl/>
          <w:cs/>
        </w:rPr>
        <w:tab/>
      </w:r>
      <w:r w:rsidR="002248A2" w:rsidRPr="00931B76">
        <w:rPr>
          <w:rFonts w:ascii="TH SarabunPSK" w:hAnsi="TH SarabunPSK" w:cs="TH SarabunPSK"/>
          <w:b/>
          <w:bCs/>
          <w:rtl/>
          <w:cs/>
        </w:rPr>
        <w:tab/>
      </w:r>
      <w:r w:rsidR="002248A2" w:rsidRPr="00931B76">
        <w:rPr>
          <w:rFonts w:ascii="TH SarabunPSK" w:hAnsi="TH SarabunPSK" w:cs="TH SarabunPSK"/>
          <w:b/>
          <w:bCs/>
          <w:rtl/>
          <w:cs/>
        </w:rPr>
        <w:tab/>
      </w:r>
      <w:r w:rsidR="002248A2" w:rsidRPr="00931B76">
        <w:rPr>
          <w:rFonts w:ascii="TH SarabunPSK" w:hAnsi="TH SarabunPSK" w:cs="TH SarabunPSK"/>
          <w:b/>
          <w:bCs/>
          <w:rtl/>
          <w:cs/>
        </w:rPr>
        <w:tab/>
      </w:r>
      <w:r w:rsidR="002248A2" w:rsidRPr="00931B76">
        <w:rPr>
          <w:rFonts w:ascii="TH SarabunPSK" w:hAnsi="TH SarabunPSK" w:cs="TH SarabunPSK"/>
          <w:b/>
          <w:bCs/>
          <w:rtl/>
          <w:cs/>
        </w:rPr>
        <w:tab/>
      </w:r>
      <w:r w:rsidR="002248A2" w:rsidRPr="00931B76">
        <w:rPr>
          <w:rFonts w:ascii="TH SarabunPSK" w:hAnsi="TH SarabunPSK" w:cs="TH SarabunPSK"/>
          <w:b/>
          <w:bCs/>
        </w:rPr>
        <w:t>3</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5</w:t>
      </w:r>
      <w:r w:rsidR="002248A2" w:rsidRPr="00931B76">
        <w:rPr>
          <w:rFonts w:ascii="TH SarabunPSK" w:hAnsi="TH SarabunPSK" w:cs="TH SarabunPSK"/>
          <w:b/>
          <w:bCs/>
          <w:cs/>
          <w:lang w:bidi="th-TH"/>
        </w:rPr>
        <w:t>)</w:t>
      </w:r>
    </w:p>
    <w:p w14:paraId="019121E4" w14:textId="30F97F71"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ab/>
      </w:r>
      <w:r w:rsidRPr="00931B76">
        <w:rPr>
          <w:rFonts w:ascii="TH SarabunPSK" w:hAnsi="TH SarabunPSK" w:cs="TH SarabunPSK"/>
          <w:b/>
          <w:bCs/>
          <w:rtl/>
          <w:cs/>
          <w:lang w:bidi="th-TH"/>
        </w:rPr>
        <w:t xml:space="preserve">          </w:t>
      </w:r>
      <w:r w:rsidRPr="00931B76">
        <w:rPr>
          <w:rFonts w:ascii="TH SarabunPSK" w:hAnsi="TH SarabunPSK" w:cs="TH SarabunPSK"/>
          <w:b/>
          <w:bCs/>
        </w:rPr>
        <w:t xml:space="preserve">Entrepreneurship </w:t>
      </w:r>
    </w:p>
    <w:p w14:paraId="37CDCC52"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การปฏิบัติการในการเป็นผู้ประกอบการธุรกิจ โดยเน้นการค้นหาแนวความคิดใหม่ทางธุรกิจ การประเมินโอกาสในการหาตลาดใหม่ และการเริ่มธุรกิจใหม่โดยเน้นการระบุธุรกิจใหม่ที่เป็นไปได้และการประเมินความอยู่รอดของธุรกิจใหม่นั้น การวิเคราะห์สิ่งกีดขวางความสำเร็จในการดำเนินธุรกิจใหม่นั้น  เรียนรู้ความกดดันจากการก่อตั้งธุรกิจใหม่ ความไม่แน่นอนที่เกี่ยวข้อง และพฤติกรรมของผู้ประกอบการ  แนะนำมุมมองเชิงทฤษฎีทั้งด้านการเป็นผู้ประกอบการ และความเชื่อมโยงกับสาขาวิชาอื่นๆ ที่เกี่ยวข้อง เครือข่ายทางการประกอบการ และพันธมิตรธุรกิจ กลยุทธ์เพื่อความอยู่รอดอย่างยั่งยืน   </w:t>
      </w:r>
    </w:p>
    <w:p w14:paraId="6D242ADF" w14:textId="77777777" w:rsidR="00DF60C5" w:rsidRPr="00931B76" w:rsidRDefault="00DF60C5" w:rsidP="00514373">
      <w:pPr>
        <w:jc w:val="thaiDistribute"/>
        <w:rPr>
          <w:rFonts w:ascii="TH SarabunPSK" w:hAnsi="TH SarabunPSK" w:cs="TH SarabunPSK"/>
          <w:shd w:val="clear" w:color="auto" w:fill="FFFFFF"/>
        </w:rPr>
      </w:pPr>
      <w:r w:rsidRPr="00931B76">
        <w:rPr>
          <w:rFonts w:ascii="TH SarabunPSK" w:hAnsi="TH SarabunPSK" w:cs="TH SarabunPSK"/>
          <w:cs/>
          <w:lang w:bidi="th-TH"/>
        </w:rPr>
        <w:t xml:space="preserve">                    </w:t>
      </w:r>
      <w:r w:rsidRPr="00931B76">
        <w:rPr>
          <w:rFonts w:ascii="TH SarabunPSK" w:hAnsi="TH SarabunPSK" w:cs="TH SarabunPSK"/>
          <w:shd w:val="clear" w:color="auto" w:fill="FFFFFF"/>
        </w:rPr>
        <w:t>The entrepreneurial practices with an emphasis on learning how to find business ideas, evaluation of new market opportunities and starting a new venture; focuses on identifying and evaluating new venture, and how to recognize the barriers to success</w:t>
      </w:r>
      <w:r w:rsidRPr="00931B76">
        <w:rPr>
          <w:rFonts w:ascii="TH SarabunPSK" w:hAnsi="TH SarabunPSK" w:cs="TH SarabunPSK"/>
          <w:shd w:val="clear" w:color="auto" w:fill="FFFFFF"/>
          <w:cs/>
          <w:lang w:bidi="th-TH"/>
        </w:rPr>
        <w:t xml:space="preserve">. </w:t>
      </w:r>
      <w:r w:rsidRPr="00931B76">
        <w:rPr>
          <w:rFonts w:ascii="TH SarabunPSK" w:hAnsi="TH SarabunPSK" w:cs="TH SarabunPSK"/>
          <w:shd w:val="clear" w:color="auto" w:fill="FFFFFF"/>
        </w:rPr>
        <w:t>Exposure to the stresses of a start</w:t>
      </w:r>
      <w:r w:rsidRPr="00931B76">
        <w:rPr>
          <w:rFonts w:ascii="TH SarabunPSK" w:hAnsi="TH SarabunPSK" w:cs="TH SarabunPSK"/>
          <w:shd w:val="clear" w:color="auto" w:fill="FFFFFF"/>
          <w:cs/>
          <w:lang w:bidi="th-TH"/>
        </w:rPr>
        <w:t>-</w:t>
      </w:r>
      <w:r w:rsidRPr="00931B76">
        <w:rPr>
          <w:rFonts w:ascii="TH SarabunPSK" w:hAnsi="TH SarabunPSK" w:cs="TH SarabunPSK"/>
          <w:shd w:val="clear" w:color="auto" w:fill="FFFFFF"/>
        </w:rPr>
        <w:t>up business, the uncertainties that exist, and the behavior of entrepreneurs</w:t>
      </w:r>
      <w:r w:rsidRPr="00931B76">
        <w:rPr>
          <w:rFonts w:ascii="TH SarabunPSK" w:hAnsi="TH SarabunPSK" w:cs="TH SarabunPSK"/>
          <w:shd w:val="clear" w:color="auto" w:fill="FFFFFF"/>
          <w:cs/>
          <w:lang w:bidi="th-TH"/>
        </w:rPr>
        <w:t>.</w:t>
      </w:r>
      <w:r w:rsidRPr="00931B76">
        <w:rPr>
          <w:rStyle w:val="apple-converted-space"/>
          <w:rFonts w:ascii="TH SarabunPSK" w:hAnsi="TH SarabunPSK" w:cs="TH SarabunPSK"/>
          <w:shd w:val="clear" w:color="auto" w:fill="FFFFFF"/>
        </w:rPr>
        <w:t> </w:t>
      </w:r>
      <w:r w:rsidRPr="00931B76">
        <w:rPr>
          <w:rFonts w:ascii="TH SarabunPSK" w:hAnsi="TH SarabunPSK" w:cs="TH SarabunPSK"/>
          <w:shd w:val="clear" w:color="auto" w:fill="FFFFFF"/>
        </w:rPr>
        <w:t xml:space="preserve"> Theoretical overview, entrepreneurs, entrepreneurship's links with other disciplines, and entrepreneurial networks and alliances</w:t>
      </w:r>
      <w:r w:rsidRPr="00931B76">
        <w:rPr>
          <w:rFonts w:ascii="TH SarabunPSK" w:hAnsi="TH SarabunPSK" w:cs="TH SarabunPSK"/>
          <w:shd w:val="clear" w:color="auto" w:fill="FFFFFF"/>
          <w:cs/>
          <w:lang w:bidi="th-TH"/>
        </w:rPr>
        <w:t xml:space="preserve">.  </w:t>
      </w:r>
      <w:r w:rsidRPr="00931B76">
        <w:rPr>
          <w:rFonts w:ascii="TH SarabunPSK" w:hAnsi="TH SarabunPSK" w:cs="TH SarabunPSK"/>
          <w:shd w:val="clear" w:color="auto" w:fill="FFFFFF"/>
        </w:rPr>
        <w:t>Strategies for sustainable survival</w:t>
      </w:r>
      <w:r w:rsidRPr="00931B76">
        <w:rPr>
          <w:rFonts w:ascii="TH SarabunPSK" w:hAnsi="TH SarabunPSK" w:cs="TH SarabunPSK"/>
          <w:shd w:val="clear" w:color="auto" w:fill="FFFFFF"/>
          <w:cs/>
          <w:lang w:bidi="th-TH"/>
        </w:rPr>
        <w:t>.</w:t>
      </w:r>
    </w:p>
    <w:p w14:paraId="1F8DA473" w14:textId="77777777" w:rsidR="00DF60C5" w:rsidRPr="00931B76" w:rsidRDefault="00DF60C5" w:rsidP="00514373">
      <w:pPr>
        <w:jc w:val="thaiDistribute"/>
        <w:rPr>
          <w:rFonts w:ascii="TH SarabunPSK" w:hAnsi="TH SarabunPSK" w:cs="TH SarabunPSK"/>
        </w:rPr>
      </w:pPr>
    </w:p>
    <w:p w14:paraId="364541B7" w14:textId="77777777" w:rsidR="005C57F2" w:rsidRPr="00931B76" w:rsidRDefault="005C57F2" w:rsidP="00514373">
      <w:pPr>
        <w:jc w:val="thaiDistribute"/>
        <w:rPr>
          <w:rFonts w:ascii="TH SarabunPSK" w:hAnsi="TH SarabunPSK" w:cs="TH SarabunPSK"/>
        </w:rPr>
      </w:pPr>
    </w:p>
    <w:p w14:paraId="79403A5D" w14:textId="77777777" w:rsidR="005C57F2" w:rsidRPr="00931B76" w:rsidRDefault="005C57F2" w:rsidP="00514373">
      <w:pPr>
        <w:jc w:val="thaiDistribute"/>
        <w:rPr>
          <w:rFonts w:ascii="TH SarabunPSK" w:hAnsi="TH SarabunPSK" w:cs="TH SarabunPSK"/>
        </w:rPr>
      </w:pPr>
    </w:p>
    <w:p w14:paraId="57167161" w14:textId="77777777" w:rsidR="005C57F2" w:rsidRPr="00931B76" w:rsidRDefault="005C57F2" w:rsidP="00514373">
      <w:pPr>
        <w:jc w:val="thaiDistribute"/>
        <w:rPr>
          <w:rFonts w:ascii="TH SarabunPSK" w:hAnsi="TH SarabunPSK" w:cs="TH SarabunPSK"/>
        </w:rPr>
      </w:pPr>
    </w:p>
    <w:p w14:paraId="64EE2D9F" w14:textId="77777777" w:rsidR="005C57F2" w:rsidRPr="00931B76" w:rsidRDefault="005C57F2" w:rsidP="00514373">
      <w:pPr>
        <w:jc w:val="thaiDistribute"/>
        <w:rPr>
          <w:rFonts w:ascii="TH SarabunPSK" w:hAnsi="TH SarabunPSK" w:cs="TH SarabunPSK"/>
        </w:rPr>
      </w:pPr>
    </w:p>
    <w:p w14:paraId="7C33263D" w14:textId="77777777" w:rsidR="005C57F2" w:rsidRPr="00931B76" w:rsidRDefault="005C57F2" w:rsidP="00514373">
      <w:pPr>
        <w:jc w:val="thaiDistribute"/>
        <w:rPr>
          <w:rFonts w:ascii="TH SarabunPSK" w:hAnsi="TH SarabunPSK" w:cs="TH SarabunPSK"/>
        </w:rPr>
      </w:pPr>
    </w:p>
    <w:p w14:paraId="17EA97F0" w14:textId="50F1E463"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lastRenderedPageBreak/>
        <w:t xml:space="preserve">001271 </w:t>
      </w:r>
      <w:r w:rsidRPr="00931B76">
        <w:rPr>
          <w:rFonts w:ascii="TH SarabunPSK" w:hAnsi="TH SarabunPSK" w:cs="TH SarabunPSK"/>
          <w:b/>
          <w:bCs/>
        </w:rPr>
        <w:tab/>
      </w:r>
      <w:r w:rsidRPr="00931B76">
        <w:rPr>
          <w:rFonts w:ascii="TH SarabunPSK" w:hAnsi="TH SarabunPSK" w:cs="TH SarabunPSK"/>
          <w:b/>
          <w:bCs/>
          <w:cs/>
          <w:lang w:bidi="th-TH"/>
        </w:rPr>
        <w:t xml:space="preserve">มนุษย์กับสิ่งแวดล้อม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5645C1BB" w14:textId="63F9FCA9"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Man and Environment</w:t>
      </w:r>
    </w:p>
    <w:p w14:paraId="4D260BD5"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ระบบนิเวศและความหลากหลายทางชีวภาพ ความสัมพันธ์ระหว่างมนุษย์กับธรรมชาติ และระบบนิเวศบริการ  การเปลี่ยนแปลงโครงสร้างและระบบมนุษย์ที่ส่งผลกระทบต่อสิ่งแวดล้อม ขอบเขตการรองรับมลภาวะของโลก  การเปลี่ยนแปลงสภาพภูมิอากาศ เป้าหมายการพัฒนาที่ยั่งยืน จริยธรรมสิ่งแวดล้อมและการสร้างจิตสำนึกและความตระหนัก และการมีส่วนร่วมในการจัดการสิ่งแวดล้อม</w:t>
      </w:r>
    </w:p>
    <w:p w14:paraId="47A0CF9B"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Ecosystems and biodiversity, man</w:t>
      </w:r>
      <w:r w:rsidRPr="00931B76">
        <w:rPr>
          <w:rFonts w:ascii="TH SarabunPSK" w:hAnsi="TH SarabunPSK" w:cs="TH SarabunPSK"/>
          <w:cs/>
          <w:lang w:bidi="th-TH"/>
        </w:rPr>
        <w:t>-</w:t>
      </w:r>
      <w:r w:rsidRPr="00931B76">
        <w:rPr>
          <w:rFonts w:ascii="TH SarabunPSK" w:hAnsi="TH SarabunPSK" w:cs="TH SarabunPSK"/>
        </w:rPr>
        <w:t>nature and ecosystem service, human structure and system change that effects on environment, planetary boundary, climate change, sustainable development goals, environmental ethic and consciousness building, and environmental public participation</w:t>
      </w:r>
      <w:r w:rsidRPr="00931B76">
        <w:rPr>
          <w:rFonts w:ascii="TH SarabunPSK" w:hAnsi="TH SarabunPSK" w:cs="TH SarabunPSK"/>
          <w:cs/>
          <w:lang w:bidi="th-TH"/>
        </w:rPr>
        <w:t>.</w:t>
      </w:r>
    </w:p>
    <w:p w14:paraId="7F49565B" w14:textId="77777777" w:rsidR="00DF60C5" w:rsidRPr="00931B76" w:rsidRDefault="00DF60C5" w:rsidP="00514373">
      <w:pPr>
        <w:jc w:val="thaiDistribute"/>
        <w:rPr>
          <w:rFonts w:ascii="TH SarabunPSK" w:hAnsi="TH SarabunPSK" w:cs="TH SarabunPSK"/>
        </w:rPr>
      </w:pPr>
    </w:p>
    <w:p w14:paraId="3B82D439" w14:textId="5261AA80" w:rsidR="00DF60C5" w:rsidRPr="00931B76" w:rsidRDefault="00DE7426" w:rsidP="00514373">
      <w:pPr>
        <w:jc w:val="thaiDistribute"/>
        <w:rPr>
          <w:rFonts w:ascii="TH SarabunPSK" w:hAnsi="TH SarabunPSK" w:cs="TH SarabunPSK"/>
          <w:b/>
          <w:bCs/>
        </w:rPr>
      </w:pPr>
      <w:r w:rsidRPr="00931B76">
        <w:rPr>
          <w:rFonts w:ascii="TH SarabunPSK" w:hAnsi="TH SarabunPSK" w:cs="TH SarabunPSK"/>
          <w:b/>
          <w:bCs/>
        </w:rPr>
        <w:t>001272</w:t>
      </w:r>
      <w:r w:rsidRPr="00931B76">
        <w:rPr>
          <w:rFonts w:ascii="TH SarabunPSK" w:hAnsi="TH SarabunPSK" w:cs="TH SarabunPSK"/>
          <w:b/>
          <w:bCs/>
        </w:rPr>
        <w:tab/>
      </w:r>
      <w:r w:rsidR="00DF60C5" w:rsidRPr="00931B76">
        <w:rPr>
          <w:rFonts w:ascii="TH SarabunPSK" w:hAnsi="TH SarabunPSK" w:cs="TH SarabunPSK"/>
          <w:b/>
          <w:bCs/>
          <w:cs/>
          <w:lang w:bidi="th-TH"/>
        </w:rPr>
        <w:t xml:space="preserve">คอมพิวเตอร์สารสนเทศขั้นพื้นฐาน </w:t>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Pr="00931B76">
        <w:rPr>
          <w:rFonts w:ascii="TH SarabunPSK" w:hAnsi="TH SarabunPSK" w:cs="TH SarabunPSK"/>
          <w:b/>
          <w:bCs/>
        </w:rPr>
        <w:tab/>
      </w:r>
      <w:r w:rsidR="00DF60C5" w:rsidRPr="00931B76">
        <w:rPr>
          <w:rFonts w:ascii="TH SarabunPSK" w:hAnsi="TH SarabunPSK" w:cs="TH SarabunPSK"/>
          <w:b/>
          <w:bCs/>
        </w:rPr>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1C09C861" w14:textId="384D7C3B" w:rsidR="00DF60C5" w:rsidRPr="00931B76" w:rsidRDefault="00DF60C5" w:rsidP="005C57F2">
      <w:pPr>
        <w:ind w:left="720" w:firstLine="720"/>
        <w:jc w:val="thaiDistribute"/>
        <w:rPr>
          <w:rFonts w:ascii="TH SarabunPSK" w:hAnsi="TH SarabunPSK" w:cs="TH SarabunPSK"/>
          <w:b/>
          <w:bCs/>
        </w:rPr>
      </w:pPr>
      <w:r w:rsidRPr="00931B76">
        <w:rPr>
          <w:rFonts w:ascii="TH SarabunPSK" w:hAnsi="TH SarabunPSK" w:cs="TH SarabunPSK"/>
          <w:b/>
          <w:bCs/>
        </w:rPr>
        <w:t>Introduction to Computer Information Science</w:t>
      </w:r>
    </w:p>
    <w:p w14:paraId="3E58E085"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วิวัฒนาการของเทคโนโลยีคอมพิวเตอร์จากอดีตถึงปัจจุบันและความเป็นไปได้ของเทคโนโลยีในอนาคต องค์ประกอบของระบบคอมพิวเตอร์ ฮาร์ดแวร์ ซอฟต์แวร์ ข้อมูลคอมพิวเตอร์ วิธีการทำงานของคอมพิวเตอร์ พื้นฐานระบบเครือข่าย เครือข่ายอินเตอร์เน็ตและการประยุกต์ใช้งาน ความเสี่ยงในการใช้งานระบบ การจัดการข้อมูล ระบบสารสนเทศ โปรแกรมสำนักงานอัตโนมัติ เทคโนโลยีสื่อผสม การเผยแพร่สื่อทางเว็บ การออกแบบและพัฒนาเว็บ อิทธิพลของเทคโนโลยีต่อมนุษย์และสังคม</w:t>
      </w:r>
    </w:p>
    <w:p w14:paraId="72AA1964" w14:textId="77777777" w:rsidR="00DF60C5" w:rsidRPr="00931B76" w:rsidRDefault="00DF60C5" w:rsidP="00514373">
      <w:pPr>
        <w:ind w:left="720" w:firstLine="720"/>
        <w:jc w:val="thaiDistribute"/>
        <w:rPr>
          <w:rFonts w:ascii="TH SarabunPSK" w:hAnsi="TH SarabunPSK" w:cs="TH SarabunPSK"/>
        </w:rPr>
      </w:pPr>
      <w:r w:rsidRPr="00931B76">
        <w:rPr>
          <w:rFonts w:ascii="TH SarabunPSK" w:hAnsi="TH SarabunPSK" w:cs="TH SarabunPSK"/>
        </w:rPr>
        <w:t xml:space="preserve">Evolution of computer technology from past to present and a possible </w:t>
      </w:r>
    </w:p>
    <w:p w14:paraId="029D11AF"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future, computer hardware, software and data, how a computer works, basic computer network, Internet and applications on the Internet, risks of a system usage, data management, information system, office automation software, multimedia technology, web</w:t>
      </w:r>
      <w:r w:rsidRPr="00931B76">
        <w:rPr>
          <w:rFonts w:ascii="TH SarabunPSK" w:hAnsi="TH SarabunPSK" w:cs="TH SarabunPSK"/>
          <w:cs/>
          <w:lang w:bidi="th-TH"/>
        </w:rPr>
        <w:t>-</w:t>
      </w:r>
      <w:r w:rsidRPr="00931B76">
        <w:rPr>
          <w:rFonts w:ascii="TH SarabunPSK" w:hAnsi="TH SarabunPSK" w:cs="TH SarabunPSK"/>
        </w:rPr>
        <w:t>based media publishing, web design and development and an influence of technology on human society</w:t>
      </w:r>
      <w:r w:rsidRPr="00931B76">
        <w:rPr>
          <w:rFonts w:ascii="TH SarabunPSK" w:hAnsi="TH SarabunPSK" w:cs="TH SarabunPSK"/>
          <w:cs/>
          <w:lang w:bidi="th-TH"/>
        </w:rPr>
        <w:t>.</w:t>
      </w:r>
    </w:p>
    <w:p w14:paraId="5EBC1FE5" w14:textId="77777777" w:rsidR="00DF60C5" w:rsidRPr="00931B76" w:rsidRDefault="00DF60C5" w:rsidP="00514373">
      <w:pPr>
        <w:jc w:val="thaiDistribute"/>
        <w:rPr>
          <w:rFonts w:ascii="TH SarabunPSK" w:hAnsi="TH SarabunPSK" w:cs="TH SarabunPSK"/>
        </w:rPr>
      </w:pPr>
    </w:p>
    <w:p w14:paraId="72206C4F" w14:textId="18425230"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001273</w:t>
      </w:r>
      <w:r w:rsidRPr="00931B76">
        <w:rPr>
          <w:rFonts w:ascii="TH SarabunPSK" w:hAnsi="TH SarabunPSK" w:cs="TH SarabunPSK"/>
          <w:b/>
          <w:bCs/>
        </w:rPr>
        <w:tab/>
      </w:r>
      <w:r w:rsidRPr="00931B76">
        <w:rPr>
          <w:rFonts w:ascii="TH SarabunPSK" w:hAnsi="TH SarabunPSK" w:cs="TH SarabunPSK"/>
          <w:b/>
          <w:bCs/>
          <w:cs/>
          <w:lang w:bidi="th-TH"/>
        </w:rPr>
        <w:t>คณิตศาสตร์และสถิติในชีวิตประจำวัน</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3D9DCE1E" w14:textId="31892E52" w:rsidR="00DF60C5" w:rsidRPr="00931B76" w:rsidRDefault="00DF60C5" w:rsidP="005C57F2">
      <w:pPr>
        <w:ind w:left="720" w:firstLine="720"/>
        <w:jc w:val="thaiDistribute"/>
        <w:rPr>
          <w:rFonts w:ascii="TH SarabunPSK" w:hAnsi="TH SarabunPSK" w:cs="TH SarabunPSK"/>
          <w:b/>
          <w:bCs/>
        </w:rPr>
      </w:pPr>
      <w:r w:rsidRPr="00931B76">
        <w:rPr>
          <w:rFonts w:ascii="TH SarabunPSK" w:hAnsi="TH SarabunPSK" w:cs="TH SarabunPSK"/>
          <w:b/>
          <w:bCs/>
        </w:rPr>
        <w:t>Mathematics and Statistics in Everyday life</w:t>
      </w:r>
      <w:r w:rsidRPr="00931B76">
        <w:rPr>
          <w:rFonts w:ascii="TH SarabunPSK" w:hAnsi="TH SarabunPSK" w:cs="TH SarabunPSK"/>
          <w:b/>
          <w:bCs/>
          <w:cs/>
          <w:lang w:bidi="th-TH"/>
        </w:rPr>
        <w:t xml:space="preserve"> </w:t>
      </w:r>
    </w:p>
    <w:p w14:paraId="69F92944" w14:textId="77777777" w:rsidR="00DF60C5" w:rsidRPr="00931B76" w:rsidRDefault="00DF60C5" w:rsidP="00514373">
      <w:pPr>
        <w:ind w:firstLine="1440"/>
        <w:jc w:val="thaiDistribute"/>
        <w:rPr>
          <w:rFonts w:ascii="TH SarabunPSK" w:hAnsi="TH SarabunPSK" w:cs="TH SarabunPSK"/>
        </w:rPr>
      </w:pPr>
      <w:r w:rsidRPr="00931B76">
        <w:rPr>
          <w:rFonts w:ascii="TH SarabunPSK" w:hAnsi="TH SarabunPSK" w:cs="TH SarabunPSK"/>
          <w:cs/>
          <w:lang w:bidi="th-TH"/>
        </w:rPr>
        <w:t>ความรู้เบื้องต้นทางคณิตศาสตร์และสถิติในชีวิตประจำวัน ประกอบด้วย การวัดในมาตราวัดต่างๆ การหาพื้นที่ผิวและปริมาตร การคำนวณภาษี กำไร ค่าเสื่อมราคา ดอกเบี้ย และส่วนลด ขั้นตอนในการสำรวจข้อมูล  วิธีการเก็บรวบรวมข้อมูล การวิเคราะห์ข้อมูลและการนำเสนอข้อมูลเบื้องต้น ความน่าจะเป็น และการตัดสินใจเชิงสถิติเบื้องต้น</w:t>
      </w:r>
    </w:p>
    <w:p w14:paraId="16B103C7" w14:textId="77777777" w:rsidR="00DF60C5" w:rsidRPr="00931B76" w:rsidRDefault="00DF60C5" w:rsidP="00514373">
      <w:pPr>
        <w:ind w:firstLine="1440"/>
        <w:jc w:val="thaiDistribute"/>
        <w:rPr>
          <w:rFonts w:ascii="TH SarabunPSK" w:hAnsi="TH SarabunPSK" w:cs="TH SarabunPSK"/>
        </w:rPr>
      </w:pPr>
      <w:r w:rsidRPr="00931B76">
        <w:rPr>
          <w:rFonts w:ascii="TH SarabunPSK" w:hAnsi="TH SarabunPSK" w:cs="TH SarabunPSK"/>
        </w:rPr>
        <w:t>Fundamental knowledge of Mathematics and Statistics for everyday life including measurement in different types of unit systems, surface area and volume of geometric shapes, tax, profit, depreciation, interest and discount, process of data survey, data collection methods, introduction to data analysis and</w:t>
      </w:r>
      <w:r w:rsidRPr="00931B76">
        <w:rPr>
          <w:rFonts w:ascii="TH SarabunPSK" w:hAnsi="TH SarabunPSK" w:cs="TH SarabunPSK"/>
          <w:cs/>
          <w:lang w:bidi="th-TH"/>
        </w:rPr>
        <w:t xml:space="preserve"> </w:t>
      </w:r>
      <w:r w:rsidRPr="00931B76">
        <w:rPr>
          <w:rFonts w:ascii="TH SarabunPSK" w:hAnsi="TH SarabunPSK" w:cs="TH SarabunPSK"/>
        </w:rPr>
        <w:t>presentation, probability, and introduction to statistical decision making</w:t>
      </w:r>
      <w:r w:rsidRPr="00931B76">
        <w:rPr>
          <w:rFonts w:ascii="TH SarabunPSK" w:hAnsi="TH SarabunPSK" w:cs="TH SarabunPSK"/>
          <w:cs/>
          <w:lang w:bidi="th-TH"/>
        </w:rPr>
        <w:t>.</w:t>
      </w:r>
    </w:p>
    <w:p w14:paraId="1FEA9641" w14:textId="77777777" w:rsidR="00DF60C5" w:rsidRPr="00931B76" w:rsidRDefault="00DF60C5" w:rsidP="00514373">
      <w:pPr>
        <w:jc w:val="thaiDistribute"/>
        <w:rPr>
          <w:rFonts w:ascii="TH SarabunPSK" w:hAnsi="TH SarabunPSK" w:cs="TH SarabunPSK"/>
        </w:rPr>
      </w:pPr>
    </w:p>
    <w:p w14:paraId="5141C1B1" w14:textId="77777777" w:rsidR="005C57F2" w:rsidRPr="00931B76" w:rsidRDefault="005C57F2" w:rsidP="00514373">
      <w:pPr>
        <w:jc w:val="thaiDistribute"/>
        <w:rPr>
          <w:rFonts w:ascii="TH SarabunPSK" w:hAnsi="TH SarabunPSK" w:cs="TH SarabunPSK"/>
        </w:rPr>
      </w:pPr>
    </w:p>
    <w:p w14:paraId="0592EE7E" w14:textId="45FE8BB0"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lastRenderedPageBreak/>
        <w:t xml:space="preserve">001274  </w:t>
      </w:r>
      <w:r w:rsidRPr="00931B76">
        <w:rPr>
          <w:rFonts w:ascii="TH SarabunPSK" w:hAnsi="TH SarabunPSK" w:cs="TH SarabunPSK"/>
          <w:b/>
          <w:bCs/>
        </w:rPr>
        <w:tab/>
      </w:r>
      <w:r w:rsidRPr="00931B76">
        <w:rPr>
          <w:rFonts w:ascii="TH SarabunPSK" w:hAnsi="TH SarabunPSK" w:cs="TH SarabunPSK"/>
          <w:b/>
          <w:bCs/>
          <w:cs/>
          <w:lang w:bidi="th-TH"/>
        </w:rPr>
        <w:t xml:space="preserve">ยาและสารเคมีในชีวิตประจำวัน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13ABF1CF" w14:textId="36564C4F"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00DE7426" w:rsidRPr="00931B76">
        <w:rPr>
          <w:rFonts w:ascii="TH SarabunPSK" w:hAnsi="TH SarabunPSK" w:cs="TH SarabunPSK"/>
          <w:b/>
          <w:bCs/>
        </w:rPr>
        <w:tab/>
      </w:r>
      <w:r w:rsidRPr="00931B76">
        <w:rPr>
          <w:rFonts w:ascii="TH SarabunPSK" w:hAnsi="TH SarabunPSK" w:cs="TH SarabunPSK"/>
          <w:b/>
          <w:bCs/>
        </w:rPr>
        <w:t>Drugs and Chemicals in Daily Life</w:t>
      </w:r>
      <w:r w:rsidRPr="00931B76">
        <w:rPr>
          <w:rFonts w:ascii="TH SarabunPSK" w:hAnsi="TH SarabunPSK" w:cs="TH SarabunPSK"/>
          <w:b/>
          <w:bCs/>
          <w:cs/>
          <w:lang w:bidi="th-TH"/>
        </w:rPr>
        <w:t xml:space="preserve"> </w:t>
      </w:r>
    </w:p>
    <w:p w14:paraId="46685D81"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ความรู้เบื้องต้นของยาและเคมีภัณฑ์ โภชนาการ ผลิตภัณฑ์เสริมอาหาร รวมถึงเครื่องสำอางและยาจากสมุนไพรที่ใช้ในชีวิต ประจำวันที่เกี่ยวข้องกับสุขภาพ  ตลอดจนการเลือกใช้และการจัดการเพื่อให้เกิดความปลอดภัยกับสุขภาพและสิ่งแวดล้อม</w:t>
      </w:r>
    </w:p>
    <w:p w14:paraId="2CD7E665" w14:textId="137A25FD"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rPr>
        <w:tab/>
        <w:t>Basic Knowledge of drug and chemical, nutrition, food supplement including cosmetics and herbal medicinal product commonly used in daily life and related to health as well as their proper selection and management for health and environmental safety</w:t>
      </w:r>
      <w:r w:rsidRPr="00931B76">
        <w:rPr>
          <w:rFonts w:ascii="TH SarabunPSK" w:hAnsi="TH SarabunPSK" w:cs="TH SarabunPSK"/>
          <w:cs/>
          <w:lang w:bidi="th-TH"/>
        </w:rPr>
        <w:t>.</w:t>
      </w:r>
    </w:p>
    <w:p w14:paraId="501028E9" w14:textId="77777777" w:rsidR="00C4183D" w:rsidRPr="00931B76" w:rsidRDefault="00C4183D" w:rsidP="00514373">
      <w:pPr>
        <w:jc w:val="thaiDistribute"/>
        <w:rPr>
          <w:rFonts w:ascii="TH SarabunPSK" w:hAnsi="TH SarabunPSK" w:cs="TH SarabunPSK"/>
        </w:rPr>
      </w:pPr>
    </w:p>
    <w:p w14:paraId="71AE83EF" w14:textId="34AF4A15" w:rsidR="00DF60C5" w:rsidRPr="00931B76" w:rsidRDefault="00DE7426" w:rsidP="00514373">
      <w:pPr>
        <w:jc w:val="thaiDistribute"/>
        <w:rPr>
          <w:rFonts w:ascii="TH SarabunPSK" w:hAnsi="TH SarabunPSK" w:cs="TH SarabunPSK"/>
          <w:b/>
          <w:bCs/>
        </w:rPr>
      </w:pPr>
      <w:r w:rsidRPr="00931B76">
        <w:rPr>
          <w:rFonts w:ascii="TH SarabunPSK" w:hAnsi="TH SarabunPSK" w:cs="TH SarabunPSK"/>
          <w:b/>
          <w:bCs/>
        </w:rPr>
        <w:t>001275</w:t>
      </w:r>
      <w:r w:rsidRPr="00931B76">
        <w:rPr>
          <w:rFonts w:ascii="TH SarabunPSK" w:hAnsi="TH SarabunPSK" w:cs="TH SarabunPSK"/>
          <w:b/>
          <w:bCs/>
        </w:rPr>
        <w:tab/>
      </w:r>
      <w:r w:rsidR="00DF60C5" w:rsidRPr="00931B76">
        <w:rPr>
          <w:rFonts w:ascii="TH SarabunPSK" w:hAnsi="TH SarabunPSK" w:cs="TH SarabunPSK"/>
          <w:b/>
          <w:bCs/>
          <w:cs/>
          <w:lang w:bidi="th-TH"/>
        </w:rPr>
        <w:t>อาหารและวิถีชีวิต</w:t>
      </w:r>
      <w:r w:rsidR="00DF60C5" w:rsidRPr="00931B76">
        <w:rPr>
          <w:rFonts w:ascii="TH SarabunPSK" w:hAnsi="TH SarabunPSK" w:cs="TH SarabunPSK"/>
          <w:b/>
          <w:bCs/>
          <w:rtl/>
          <w:cs/>
        </w:rPr>
        <w:tab/>
      </w:r>
      <w:r w:rsidR="00DF60C5" w:rsidRPr="00931B76">
        <w:rPr>
          <w:rFonts w:ascii="TH SarabunPSK" w:hAnsi="TH SarabunPSK" w:cs="TH SarabunPSK"/>
          <w:b/>
          <w:bCs/>
          <w:rtl/>
          <w: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0F69536E" w14:textId="7F958148" w:rsidR="00DF60C5" w:rsidRPr="00931B76" w:rsidRDefault="00DF60C5" w:rsidP="004A0336">
      <w:pPr>
        <w:ind w:left="720" w:firstLine="720"/>
        <w:jc w:val="thaiDistribute"/>
        <w:rPr>
          <w:rFonts w:ascii="TH SarabunPSK" w:hAnsi="TH SarabunPSK" w:cs="TH SarabunPSK"/>
          <w:b/>
          <w:bCs/>
        </w:rPr>
      </w:pPr>
      <w:r w:rsidRPr="00931B76">
        <w:rPr>
          <w:rFonts w:ascii="TH SarabunPSK" w:hAnsi="TH SarabunPSK" w:cs="TH SarabunPSK"/>
          <w:b/>
          <w:bCs/>
        </w:rPr>
        <w:t>Food and Life Style</w:t>
      </w:r>
      <w:r w:rsidRPr="00931B76">
        <w:rPr>
          <w:rFonts w:ascii="TH SarabunPSK" w:hAnsi="TH SarabunPSK" w:cs="TH SarabunPSK"/>
          <w:b/>
          <w:bCs/>
          <w:cs/>
          <w:lang w:bidi="th-TH"/>
        </w:rPr>
        <w:t xml:space="preserve"> </w:t>
      </w:r>
    </w:p>
    <w:p w14:paraId="13D2EB0B" w14:textId="7F761AD2" w:rsidR="00DF60C5" w:rsidRPr="00931B76" w:rsidRDefault="00DF60C5" w:rsidP="00AD02A7">
      <w:pPr>
        <w:ind w:firstLine="1418"/>
        <w:jc w:val="thaiDistribute"/>
        <w:rPr>
          <w:rFonts w:ascii="TH SarabunPSK" w:hAnsi="TH SarabunPSK" w:cs="TH SarabunPSK"/>
        </w:rPr>
      </w:pPr>
      <w:r w:rsidRPr="00931B76">
        <w:rPr>
          <w:rFonts w:ascii="TH SarabunPSK" w:hAnsi="TH SarabunPSK" w:cs="TH SarabunPSK"/>
          <w:cs/>
          <w:lang w:bidi="th-TH"/>
        </w:rPr>
        <w:t>บทบาทและความสำคัญของอาหารในชีวิตประจำวัน วัฒนธรรมและพฤติกรรมการบริโภค</w:t>
      </w:r>
      <w:r w:rsidR="00AD02A7" w:rsidRPr="00931B76">
        <w:rPr>
          <w:rFonts w:ascii="TH SarabunPSK" w:hAnsi="TH SarabunPSK" w:cs="TH SarabunPSK"/>
        </w:rPr>
        <w:br/>
      </w:r>
      <w:r w:rsidRPr="00931B76">
        <w:rPr>
          <w:rFonts w:ascii="TH SarabunPSK" w:hAnsi="TH SarabunPSK" w:cs="TH SarabunPSK"/>
          <w:cs/>
          <w:lang w:bidi="th-TH"/>
        </w:rPr>
        <w:t>อาหารในภูมิภาคต่าง ๆ ของโลกและในประเทศไทย รวมถึงอิทธิพลของอารยธรรมต่างประเทศต่อพฤติกรรมการบริโภคของไทย  เอกลักษณ์และภูมิปัญญาด้านอาหารของไทย การเลือกอาหารที่เหมาะสมต่อความต้องการของร่างกาย  อาหารทางเลือก ข้อมูลประกอบการพิจารณาเลือกซื้ออาหาร และอาหารและวิถีชีวิตกับการเปลี่ยนแปลงในยุคโลกาภิวัตน์  ความตระหนัก และรักษ์สิ่งแวดล้อม</w:t>
      </w:r>
    </w:p>
    <w:p w14:paraId="2D34B0AD" w14:textId="4F505397" w:rsidR="00DF60C5" w:rsidRPr="00931B76" w:rsidRDefault="00DF60C5" w:rsidP="00514373">
      <w:pPr>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Roles and importance of food in daily life, cultures and consumption behavior around the world including the influence of foreign cultures on Thai consumption behavior, identity and wisdom of food in Thailand, proper food selections according to basic needs, food choices, information for purchasing food, and food and life style according in the age of globalization</w:t>
      </w:r>
      <w:r w:rsidRPr="00931B76">
        <w:rPr>
          <w:rFonts w:ascii="TH SarabunPSK" w:hAnsi="TH SarabunPSK" w:cs="TH SarabunPSK"/>
          <w:cs/>
          <w:lang w:bidi="th-TH"/>
        </w:rPr>
        <w:t>.</w:t>
      </w:r>
    </w:p>
    <w:p w14:paraId="596A9724" w14:textId="77777777" w:rsidR="00DF60C5" w:rsidRPr="00931B76" w:rsidRDefault="00DF60C5" w:rsidP="00514373">
      <w:pPr>
        <w:jc w:val="thaiDistribute"/>
        <w:rPr>
          <w:rFonts w:ascii="TH SarabunPSK" w:hAnsi="TH SarabunPSK" w:cs="TH SarabunPSK"/>
        </w:rPr>
      </w:pPr>
    </w:p>
    <w:p w14:paraId="6935260E" w14:textId="5901E5FA" w:rsidR="00DF60C5" w:rsidRPr="00931B76" w:rsidRDefault="00DE7426" w:rsidP="00514373">
      <w:pPr>
        <w:jc w:val="thaiDistribute"/>
        <w:rPr>
          <w:rFonts w:ascii="TH SarabunPSK" w:hAnsi="TH SarabunPSK" w:cs="TH SarabunPSK"/>
          <w:b/>
          <w:bCs/>
        </w:rPr>
      </w:pPr>
      <w:r w:rsidRPr="00931B76">
        <w:rPr>
          <w:rFonts w:ascii="TH SarabunPSK" w:hAnsi="TH SarabunPSK" w:cs="TH SarabunPSK"/>
          <w:b/>
          <w:bCs/>
        </w:rPr>
        <w:t>001276</w:t>
      </w:r>
      <w:r w:rsidRPr="00931B76">
        <w:rPr>
          <w:rFonts w:ascii="TH SarabunPSK" w:hAnsi="TH SarabunPSK" w:cs="TH SarabunPSK"/>
          <w:b/>
          <w:bCs/>
        </w:rPr>
        <w:tab/>
      </w:r>
      <w:r w:rsidR="00DF60C5" w:rsidRPr="00931B76">
        <w:rPr>
          <w:rFonts w:ascii="TH SarabunPSK" w:hAnsi="TH SarabunPSK" w:cs="TH SarabunPSK"/>
          <w:b/>
          <w:bCs/>
          <w:cs/>
          <w:lang w:bidi="th-TH"/>
        </w:rPr>
        <w:t>พลังงานและเทคโนโลยีใกล้ตัว</w:t>
      </w:r>
      <w:r w:rsidR="00DF60C5" w:rsidRPr="00931B76">
        <w:rPr>
          <w:rFonts w:ascii="TH SarabunPSK" w:hAnsi="TH SarabunPSK" w:cs="TH SarabunPSK"/>
          <w:b/>
          <w:bCs/>
        </w:rPr>
        <w:tab/>
      </w:r>
      <w:r w:rsidR="00DF60C5" w:rsidRPr="00931B76">
        <w:rPr>
          <w:rFonts w:ascii="TH SarabunPSK" w:hAnsi="TH SarabunPSK" w:cs="TH SarabunPSK"/>
          <w:b/>
          <w:bCs/>
          <w:rtl/>
          <w:cs/>
        </w:rPr>
        <w:tab/>
      </w:r>
      <w:r w:rsidR="00DF60C5" w:rsidRPr="00931B76">
        <w:rPr>
          <w:rFonts w:ascii="TH SarabunPSK" w:hAnsi="TH SarabunPSK" w:cs="TH SarabunPSK"/>
          <w:b/>
          <w:bCs/>
        </w:rPr>
        <w:tab/>
      </w:r>
      <w:r w:rsidR="00DF60C5" w:rsidRPr="00931B76">
        <w:rPr>
          <w:rFonts w:ascii="TH SarabunPSK" w:hAnsi="TH SarabunPSK" w:cs="TH SarabunPSK"/>
          <w:b/>
          <w:bCs/>
        </w:rPr>
        <w:tab/>
      </w:r>
      <w:r w:rsidR="00DF60C5" w:rsidRPr="00931B76">
        <w:rPr>
          <w:rFonts w:ascii="TH SarabunPSK" w:hAnsi="TH SarabunPSK" w:cs="TH SarabunPSK"/>
          <w:b/>
          <w:bCs/>
        </w:rPr>
        <w:tab/>
        <w:t>3</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2</w:t>
      </w:r>
      <w:r w:rsidR="00DF60C5" w:rsidRPr="00931B76">
        <w:rPr>
          <w:rFonts w:ascii="TH SarabunPSK" w:hAnsi="TH SarabunPSK" w:cs="TH SarabunPSK"/>
          <w:b/>
          <w:bCs/>
          <w:cs/>
          <w:lang w:bidi="th-TH"/>
        </w:rPr>
        <w:t>-</w:t>
      </w:r>
      <w:r w:rsidR="00DF60C5" w:rsidRPr="00931B76">
        <w:rPr>
          <w:rFonts w:ascii="TH SarabunPSK" w:hAnsi="TH SarabunPSK" w:cs="TH SarabunPSK"/>
          <w:b/>
          <w:bCs/>
        </w:rPr>
        <w:t>5</w:t>
      </w:r>
      <w:r w:rsidR="00DF60C5" w:rsidRPr="00931B76">
        <w:rPr>
          <w:rFonts w:ascii="TH SarabunPSK" w:hAnsi="TH SarabunPSK" w:cs="TH SarabunPSK"/>
          <w:b/>
          <w:bCs/>
          <w:cs/>
          <w:lang w:bidi="th-TH"/>
        </w:rPr>
        <w:t>)</w:t>
      </w:r>
    </w:p>
    <w:p w14:paraId="3701C918" w14:textId="29032A63" w:rsidR="00DF60C5" w:rsidRPr="00931B76" w:rsidRDefault="00DF60C5" w:rsidP="00514373">
      <w:pPr>
        <w:ind w:left="720" w:firstLine="720"/>
        <w:jc w:val="thaiDistribute"/>
        <w:rPr>
          <w:rFonts w:ascii="TH SarabunPSK" w:hAnsi="TH SarabunPSK" w:cs="TH SarabunPSK"/>
          <w:b/>
          <w:bCs/>
        </w:rPr>
      </w:pPr>
      <w:r w:rsidRPr="00931B76">
        <w:rPr>
          <w:rFonts w:ascii="TH SarabunPSK" w:hAnsi="TH SarabunPSK" w:cs="TH SarabunPSK"/>
          <w:b/>
          <w:bCs/>
        </w:rPr>
        <w:t xml:space="preserve">Energy and Technology </w:t>
      </w:r>
      <w:r w:rsidR="00172CB5" w:rsidRPr="00931B76">
        <w:rPr>
          <w:rFonts w:ascii="TH SarabunPSK" w:hAnsi="TH SarabunPSK" w:cs="TH SarabunPSK"/>
          <w:b/>
          <w:bCs/>
        </w:rPr>
        <w:t>A</w:t>
      </w:r>
      <w:r w:rsidRPr="00931B76">
        <w:rPr>
          <w:rFonts w:ascii="TH SarabunPSK" w:hAnsi="TH SarabunPSK" w:cs="TH SarabunPSK"/>
          <w:b/>
          <w:bCs/>
        </w:rPr>
        <w:t>round Us</w:t>
      </w:r>
      <w:r w:rsidRPr="00931B76">
        <w:rPr>
          <w:rFonts w:ascii="TH SarabunPSK" w:hAnsi="TH SarabunPSK" w:cs="TH SarabunPSK"/>
          <w:b/>
          <w:bCs/>
          <w:cs/>
          <w:lang w:bidi="th-TH"/>
        </w:rPr>
        <w:t xml:space="preserve"> </w:t>
      </w:r>
    </w:p>
    <w:p w14:paraId="4EC44E54" w14:textId="62D2C5F2" w:rsidR="00DF60C5" w:rsidRPr="00931B76" w:rsidRDefault="00DF60C5" w:rsidP="00AD1AAA">
      <w:pPr>
        <w:ind w:firstLine="1418"/>
        <w:jc w:val="thaiDistribute"/>
        <w:rPr>
          <w:rFonts w:ascii="TH SarabunPSK" w:hAnsi="TH SarabunPSK" w:cs="TH SarabunPSK"/>
        </w:rPr>
      </w:pPr>
      <w:r w:rsidRPr="00931B76">
        <w:rPr>
          <w:rFonts w:ascii="TH SarabunPSK" w:hAnsi="TH SarabunPSK" w:cs="TH SarabunPSK"/>
          <w:cs/>
          <w:lang w:bidi="th-TH"/>
        </w:rPr>
        <w:t>ความรู้พื้นฐานด้านพลังงานและเทคโนโลยีใกล้ตัว  ที่มาขอ</w:t>
      </w:r>
      <w:r w:rsidR="00AD1AAA" w:rsidRPr="00931B76">
        <w:rPr>
          <w:rFonts w:ascii="TH SarabunPSK" w:hAnsi="TH SarabunPSK" w:cs="TH SarabunPSK"/>
          <w:cs/>
          <w:lang w:bidi="th-TH"/>
        </w:rPr>
        <w:t>งพลังงาน  พลังงานไฟฟ้า  พลังงาน</w:t>
      </w:r>
      <w:r w:rsidRPr="00931B76">
        <w:rPr>
          <w:rFonts w:ascii="TH SarabunPSK" w:hAnsi="TH SarabunPSK" w:cs="TH SarabunPSK"/>
          <w:cs/>
          <w:lang w:bidi="th-TH"/>
        </w:rPr>
        <w:t>เชื้อเพลิง  พลังงานทางเลือก  เทคโนโลยีและการบริโภคพลังงาน  การบริโภคพลังงานทางอ้อม  สถานการณ์พลังงานกับสภาวะโลกร้อน  สถานการณ์ที่เกี่ยวข้องกับพลังงานและเทคโนโลยี  การอนุรักษ์พลังงานอย่างมี  ส่วนร่วม  การใช้พลังงานอย่างฉลาด  การเตรียมความพร้อมสำหรับการเปลี่ยนแปลงด้านพลังงาน</w:t>
      </w:r>
    </w:p>
    <w:p w14:paraId="5BFDDE68" w14:textId="77777777" w:rsidR="00DF60C5" w:rsidRPr="00931B76" w:rsidRDefault="00DF60C5" w:rsidP="00514373">
      <w:pPr>
        <w:ind w:left="720" w:firstLine="720"/>
        <w:jc w:val="thaiDistribute"/>
        <w:rPr>
          <w:rFonts w:ascii="TH SarabunPSK" w:hAnsi="TH SarabunPSK" w:cs="TH SarabunPSK"/>
        </w:rPr>
      </w:pPr>
      <w:r w:rsidRPr="00931B76">
        <w:rPr>
          <w:rFonts w:ascii="TH SarabunPSK" w:hAnsi="TH SarabunPSK" w:cs="TH SarabunPSK"/>
        </w:rPr>
        <w:t>Fundamental knowledge of energy and technology around us; energy sources</w:t>
      </w:r>
      <w:r w:rsidRPr="00931B76">
        <w:rPr>
          <w:rFonts w:ascii="TH SarabunPSK" w:hAnsi="TH SarabunPSK" w:cs="TH SarabunPSK"/>
          <w:cs/>
          <w:lang w:bidi="th-TH"/>
        </w:rPr>
        <w:t xml:space="preserve">  </w:t>
      </w:r>
    </w:p>
    <w:p w14:paraId="354A1938"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and knowledge about electrical energy, fuel energy and alternative energy; relationship between technology and energy consumption; direct and indirect energy consumption; global warming and related energy situation; current issues and relationship to energy and technology; participation in energy conservation; efficient energy use and proactive approach to energy issuers</w:t>
      </w:r>
      <w:r w:rsidRPr="00931B76">
        <w:rPr>
          <w:rFonts w:ascii="TH SarabunPSK" w:hAnsi="TH SarabunPSK" w:cs="TH SarabunPSK"/>
          <w:cs/>
          <w:lang w:bidi="th-TH"/>
        </w:rPr>
        <w:t>.</w:t>
      </w:r>
    </w:p>
    <w:p w14:paraId="76B64039" w14:textId="77777777" w:rsidR="00DF60C5" w:rsidRPr="00931B76" w:rsidRDefault="00DF60C5" w:rsidP="00514373">
      <w:pPr>
        <w:jc w:val="thaiDistribute"/>
        <w:rPr>
          <w:rFonts w:ascii="TH SarabunPSK" w:hAnsi="TH SarabunPSK" w:cs="TH SarabunPSK"/>
        </w:rPr>
      </w:pPr>
    </w:p>
    <w:p w14:paraId="388ECB11" w14:textId="77777777" w:rsidR="00550C83" w:rsidRPr="00931B76" w:rsidRDefault="00550C83" w:rsidP="00514373">
      <w:pPr>
        <w:jc w:val="thaiDistribute"/>
        <w:rPr>
          <w:rFonts w:ascii="TH SarabunPSK" w:hAnsi="TH SarabunPSK" w:cs="TH SarabunPSK"/>
        </w:rPr>
      </w:pPr>
    </w:p>
    <w:p w14:paraId="48CAC477" w14:textId="26C5035E" w:rsidR="00DF60C5" w:rsidRPr="00931B76" w:rsidRDefault="00DE7426" w:rsidP="00514373">
      <w:pPr>
        <w:jc w:val="thaiDistribute"/>
        <w:rPr>
          <w:rFonts w:ascii="TH SarabunPSK" w:hAnsi="TH SarabunPSK" w:cs="TH SarabunPSK"/>
          <w:b/>
          <w:bCs/>
        </w:rPr>
      </w:pPr>
      <w:r w:rsidRPr="00931B76">
        <w:rPr>
          <w:rFonts w:ascii="TH SarabunPSK" w:hAnsi="TH SarabunPSK" w:cs="TH SarabunPSK"/>
          <w:b/>
          <w:bCs/>
        </w:rPr>
        <w:lastRenderedPageBreak/>
        <w:t>001277</w:t>
      </w:r>
      <w:r w:rsidRPr="00931B76">
        <w:rPr>
          <w:rFonts w:ascii="TH SarabunPSK" w:hAnsi="TH SarabunPSK" w:cs="TH SarabunPSK"/>
          <w:b/>
          <w:bCs/>
        </w:rPr>
        <w:tab/>
      </w:r>
      <w:r w:rsidR="002248A2" w:rsidRPr="00931B76">
        <w:rPr>
          <w:rFonts w:ascii="TH SarabunPSK" w:hAnsi="TH SarabunPSK" w:cs="TH SarabunPSK"/>
          <w:b/>
          <w:bCs/>
          <w:cs/>
          <w:lang w:bidi="th-TH"/>
        </w:rPr>
        <w:t>พฤติกรรมมนุษย์</w:t>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cs/>
          <w:lang w:bidi="th-TH"/>
        </w:rPr>
        <w:tab/>
      </w:r>
      <w:r w:rsidR="002248A2" w:rsidRPr="00931B76">
        <w:rPr>
          <w:rFonts w:ascii="TH SarabunPSK" w:hAnsi="TH SarabunPSK" w:cs="TH SarabunPSK"/>
          <w:b/>
          <w:bCs/>
        </w:rPr>
        <w:t>3</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5</w:t>
      </w:r>
      <w:r w:rsidR="002248A2" w:rsidRPr="00931B76">
        <w:rPr>
          <w:rFonts w:ascii="TH SarabunPSK" w:hAnsi="TH SarabunPSK" w:cs="TH SarabunPSK"/>
          <w:b/>
          <w:bCs/>
          <w:cs/>
          <w:lang w:bidi="th-TH"/>
        </w:rPr>
        <w:t>)</w:t>
      </w:r>
    </w:p>
    <w:p w14:paraId="1A0E3017" w14:textId="50BE8149"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Human Behavior</w:t>
      </w:r>
    </w:p>
    <w:p w14:paraId="186BAC64" w14:textId="78B8BF12" w:rsidR="00DF60C5" w:rsidRPr="00931B76" w:rsidRDefault="00DF60C5" w:rsidP="003265B5">
      <w:pPr>
        <w:ind w:firstLine="1418"/>
        <w:jc w:val="thaiDistribute"/>
        <w:rPr>
          <w:rFonts w:ascii="TH SarabunPSK" w:hAnsi="TH SarabunPSK" w:cs="TH SarabunPSK"/>
        </w:rPr>
      </w:pPr>
      <w:r w:rsidRPr="00931B76">
        <w:rPr>
          <w:rFonts w:ascii="TH SarabunPSK" w:hAnsi="TH SarabunPSK" w:cs="TH SarabunPSK"/>
          <w:cs/>
          <w:lang w:bidi="th-TH"/>
        </w:rPr>
        <w:t>ความรู้เกี่ยวกับพฤติกรรมมนุษย์ ในด้านต่างๆ เช่น แนวคิดเกี่ยวกับพฤติกรรม  พื้นฐานทาง</w:t>
      </w:r>
      <w:r w:rsidR="003265B5" w:rsidRPr="00931B76">
        <w:rPr>
          <w:rFonts w:ascii="TH SarabunPSK" w:hAnsi="TH SarabunPSK" w:cs="TH SarabunPSK"/>
        </w:rPr>
        <w:br/>
      </w:r>
      <w:r w:rsidRPr="00931B76">
        <w:rPr>
          <w:rFonts w:ascii="TH SarabunPSK" w:hAnsi="TH SarabunPSK" w:cs="TH SarabunPSK"/>
          <w:cs/>
          <w:lang w:bidi="th-TH"/>
        </w:rPr>
        <w:t>ชีวภาพของพฤติกรรมและกลไกการเกิดพฤติกรรม  การมีสติสัมปชัญญะ สมาธิ และสารที่เกี่ยวข้องกับการมีสติ  การรับรู้ เรียนรู้ ความจำ และภาษา เชาวน์ปัญญาและความฉลาดด้านต่างๆ  พฤติกรรมมนุษย์ทางสังคม  พฤติกรรมอปกติ  รวมทั้งการวิเคราะห์พฤติกรรมอื่นๆ เพื่อการประยุกต์ใช้ในชีวิตประจำวัน</w:t>
      </w:r>
    </w:p>
    <w:p w14:paraId="12F8DEA0" w14:textId="2F0F7459" w:rsidR="00DF60C5" w:rsidRPr="00931B76" w:rsidRDefault="00DF60C5" w:rsidP="003265B5">
      <w:pPr>
        <w:ind w:firstLine="1418"/>
        <w:jc w:val="thaiDistribute"/>
        <w:rPr>
          <w:rFonts w:ascii="TH SarabunPSK" w:hAnsi="TH SarabunPSK" w:cs="TH SarabunPSK"/>
        </w:rPr>
      </w:pPr>
      <w:r w:rsidRPr="00931B76">
        <w:rPr>
          <w:rFonts w:ascii="TH SarabunPSK" w:hAnsi="TH SarabunPSK" w:cs="TH SarabunPSK"/>
        </w:rPr>
        <w:t>The knowledge of human behaviors such as behavioral concepts; biological basis and mechanisms of human behavior; mindfulness, meditation, consciousness and its involved substances; sensory perception, learning and memory, language; the intelligent and others quotients; social behaviors; abnormal behaviors; human behavioral analysis and applications in daily life</w:t>
      </w:r>
      <w:r w:rsidRPr="00931B76">
        <w:rPr>
          <w:rFonts w:ascii="TH SarabunPSK" w:hAnsi="TH SarabunPSK" w:cs="TH SarabunPSK"/>
          <w:cs/>
          <w:lang w:bidi="th-TH"/>
        </w:rPr>
        <w:t>.</w:t>
      </w:r>
    </w:p>
    <w:p w14:paraId="70816249" w14:textId="77777777" w:rsidR="00DF60C5" w:rsidRPr="00931B76" w:rsidRDefault="00DF60C5" w:rsidP="00514373">
      <w:pPr>
        <w:jc w:val="thaiDistribute"/>
        <w:rPr>
          <w:rFonts w:ascii="TH SarabunPSK" w:hAnsi="TH SarabunPSK" w:cs="TH SarabunPSK"/>
        </w:rPr>
      </w:pPr>
    </w:p>
    <w:p w14:paraId="75E6F581" w14:textId="0B19B79F"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 xml:space="preserve">001278  </w:t>
      </w:r>
      <w:r w:rsidRPr="00931B76">
        <w:rPr>
          <w:rFonts w:ascii="TH SarabunPSK" w:hAnsi="TH SarabunPSK" w:cs="TH SarabunPSK"/>
          <w:b/>
          <w:bCs/>
        </w:rPr>
        <w:tab/>
      </w:r>
      <w:r w:rsidRPr="00931B76">
        <w:rPr>
          <w:rFonts w:ascii="TH SarabunPSK" w:hAnsi="TH SarabunPSK" w:cs="TH SarabunPSK"/>
          <w:b/>
          <w:bCs/>
          <w:cs/>
          <w:lang w:bidi="th-TH"/>
        </w:rPr>
        <w:t>ชีวิตและสุขภาพ</w:t>
      </w:r>
      <w:r w:rsidRPr="00931B76">
        <w:rPr>
          <w:rFonts w:ascii="TH SarabunPSK" w:hAnsi="TH SarabunPSK" w:cs="TH SarabunPSK"/>
          <w:b/>
          <w:bCs/>
        </w:rPr>
        <w:tab/>
      </w:r>
      <w:r w:rsidR="002248A2" w:rsidRPr="00931B76">
        <w:rPr>
          <w:rFonts w:ascii="TH SarabunPSK" w:hAnsi="TH SarabunPSK" w:cs="TH SarabunPSK"/>
          <w:b/>
          <w:bCs/>
        </w:rPr>
        <w:tab/>
      </w:r>
      <w:r w:rsidR="002248A2" w:rsidRPr="00931B76">
        <w:rPr>
          <w:rFonts w:ascii="TH SarabunPSK" w:hAnsi="TH SarabunPSK" w:cs="TH SarabunPSK"/>
          <w:b/>
          <w:bCs/>
        </w:rPr>
        <w:tab/>
      </w:r>
      <w:r w:rsidR="002248A2" w:rsidRPr="00931B76">
        <w:rPr>
          <w:rFonts w:ascii="TH SarabunPSK" w:hAnsi="TH SarabunPSK" w:cs="TH SarabunPSK"/>
          <w:b/>
          <w:bCs/>
        </w:rPr>
        <w:tab/>
      </w:r>
      <w:r w:rsidR="002248A2" w:rsidRPr="00931B76">
        <w:rPr>
          <w:rFonts w:ascii="TH SarabunPSK" w:hAnsi="TH SarabunPSK" w:cs="TH SarabunPSK"/>
          <w:b/>
          <w:bCs/>
        </w:rPr>
        <w:tab/>
      </w:r>
      <w:r w:rsidR="002248A2" w:rsidRPr="00931B76">
        <w:rPr>
          <w:rFonts w:ascii="TH SarabunPSK" w:hAnsi="TH SarabunPSK" w:cs="TH SarabunPSK"/>
          <w:b/>
          <w:bCs/>
        </w:rPr>
        <w:tab/>
      </w:r>
      <w:r w:rsidR="002248A2" w:rsidRPr="00931B76">
        <w:rPr>
          <w:rFonts w:ascii="TH SarabunPSK" w:hAnsi="TH SarabunPSK" w:cs="TH SarabunPSK"/>
          <w:b/>
          <w:bCs/>
        </w:rPr>
        <w:tab/>
        <w:t>3</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2</w:t>
      </w:r>
      <w:r w:rsidR="002248A2" w:rsidRPr="00931B76">
        <w:rPr>
          <w:rFonts w:ascii="TH SarabunPSK" w:hAnsi="TH SarabunPSK" w:cs="TH SarabunPSK"/>
          <w:b/>
          <w:bCs/>
          <w:cs/>
          <w:lang w:bidi="th-TH"/>
        </w:rPr>
        <w:t>-</w:t>
      </w:r>
      <w:r w:rsidR="002248A2" w:rsidRPr="00931B76">
        <w:rPr>
          <w:rFonts w:ascii="TH SarabunPSK" w:hAnsi="TH SarabunPSK" w:cs="TH SarabunPSK"/>
          <w:b/>
          <w:bCs/>
        </w:rPr>
        <w:t>5</w:t>
      </w:r>
      <w:r w:rsidR="002248A2" w:rsidRPr="00931B76">
        <w:rPr>
          <w:rFonts w:ascii="TH SarabunPSK" w:hAnsi="TH SarabunPSK" w:cs="TH SarabunPSK"/>
          <w:b/>
          <w:bCs/>
          <w:cs/>
          <w:lang w:bidi="th-TH"/>
        </w:rPr>
        <w:t>)</w:t>
      </w:r>
    </w:p>
    <w:p w14:paraId="38655518"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Life and Health</w:t>
      </w:r>
      <w:r w:rsidRPr="00931B76">
        <w:rPr>
          <w:rFonts w:ascii="TH SarabunPSK" w:hAnsi="TH SarabunPSK" w:cs="TH SarabunPSK"/>
          <w:b/>
          <w:bCs/>
          <w:cs/>
          <w:lang w:bidi="th-TH"/>
        </w:rPr>
        <w:t xml:space="preserve"> </w:t>
      </w:r>
    </w:p>
    <w:p w14:paraId="60110C62"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cs/>
          <w:lang w:bidi="th-TH"/>
        </w:rPr>
        <w:t xml:space="preserve">                     ชีวิตและพฤติกรรมสุขภาพ   การดูแลและสร้างเสริมสุขภาพของแต่ละช่วงวัย  รวมถึงการประยุกต์ใช้ความรู้และทักษะ  เพื่อการพัฒนาคุณภาพชีวิตอย่างต่อเนื่อง</w:t>
      </w:r>
    </w:p>
    <w:p w14:paraId="0914F315"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rPr>
        <w:tab/>
        <w:t>Life and health behavior, health care and promotion for each age group including the implementation of the health knowledge and skills for continuous improvement of the quality of life for oneself and other</w:t>
      </w:r>
      <w:r w:rsidRPr="00931B76">
        <w:rPr>
          <w:rFonts w:ascii="TH SarabunPSK" w:hAnsi="TH SarabunPSK" w:cs="TH SarabunPSK"/>
          <w:cs/>
          <w:lang w:bidi="th-TH"/>
        </w:rPr>
        <w:t>.</w:t>
      </w:r>
    </w:p>
    <w:p w14:paraId="03BE1A30" w14:textId="77777777" w:rsidR="00DF60C5" w:rsidRPr="00931B76" w:rsidRDefault="00DF60C5" w:rsidP="00514373">
      <w:pPr>
        <w:jc w:val="thaiDistribute"/>
        <w:rPr>
          <w:rFonts w:ascii="TH SarabunPSK" w:hAnsi="TH SarabunPSK" w:cs="TH SarabunPSK"/>
        </w:rPr>
      </w:pPr>
    </w:p>
    <w:p w14:paraId="2EFF67B3" w14:textId="4EDC28C3"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Pr>
        <w:t>001279</w:t>
      </w:r>
      <w:r w:rsidRPr="00931B76">
        <w:rPr>
          <w:rFonts w:ascii="TH SarabunPSK" w:hAnsi="TH SarabunPSK" w:cs="TH SarabunPSK"/>
          <w:b/>
          <w:bCs/>
          <w:cs/>
          <w:lang w:bidi="th-TH"/>
        </w:rPr>
        <w:t xml:space="preserve">  </w:t>
      </w:r>
      <w:r w:rsidRPr="00931B76">
        <w:rPr>
          <w:rFonts w:ascii="TH SarabunPSK" w:hAnsi="TH SarabunPSK" w:cs="TH SarabunPSK"/>
          <w:b/>
          <w:bCs/>
        </w:rPr>
        <w:tab/>
      </w:r>
      <w:r w:rsidR="005155FF" w:rsidRPr="00931B76">
        <w:rPr>
          <w:rFonts w:ascii="TH SarabunPSK" w:hAnsi="TH SarabunPSK" w:cs="TH SarabunPSK"/>
          <w:b/>
          <w:bCs/>
          <w:cs/>
          <w:lang w:bidi="th-TH"/>
        </w:rPr>
        <w:t>วิทยาศาสตร์ในชีวิตประจำวัน</w:t>
      </w:r>
      <w:r w:rsidR="005155FF" w:rsidRPr="00931B76">
        <w:rPr>
          <w:rFonts w:ascii="TH SarabunPSK" w:hAnsi="TH SarabunPSK" w:cs="TH SarabunPSK"/>
          <w:b/>
          <w:bCs/>
          <w:cs/>
          <w:lang w:bidi="th-TH"/>
        </w:rPr>
        <w:tab/>
      </w:r>
      <w:r w:rsidR="005155FF" w:rsidRPr="00931B76">
        <w:rPr>
          <w:rFonts w:ascii="TH SarabunPSK" w:hAnsi="TH SarabunPSK" w:cs="TH SarabunPSK"/>
          <w:b/>
          <w:bCs/>
          <w:cs/>
          <w:lang w:bidi="th-TH"/>
        </w:rPr>
        <w:tab/>
      </w:r>
      <w:r w:rsidR="005155FF" w:rsidRPr="00931B76">
        <w:rPr>
          <w:rFonts w:ascii="TH SarabunPSK" w:hAnsi="TH SarabunPSK" w:cs="TH SarabunPSK"/>
          <w:b/>
          <w:bCs/>
          <w:cs/>
          <w:lang w:bidi="th-TH"/>
        </w:rPr>
        <w:tab/>
      </w:r>
      <w:r w:rsidR="005155FF" w:rsidRPr="00931B76">
        <w:rPr>
          <w:rFonts w:ascii="TH SarabunPSK" w:hAnsi="TH SarabunPSK" w:cs="TH SarabunPSK"/>
          <w:b/>
          <w:bCs/>
          <w:cs/>
          <w:lang w:bidi="th-TH"/>
        </w:rPr>
        <w:tab/>
      </w:r>
      <w:r w:rsidR="005155FF" w:rsidRPr="00931B76">
        <w:rPr>
          <w:rFonts w:ascii="TH SarabunPSK" w:hAnsi="TH SarabunPSK" w:cs="TH SarabunPSK"/>
          <w:b/>
          <w:bCs/>
          <w:cs/>
          <w:lang w:bidi="th-TH"/>
        </w:rPr>
        <w:tab/>
      </w:r>
      <w:r w:rsidR="005155FF" w:rsidRPr="00931B76">
        <w:rPr>
          <w:rFonts w:ascii="TH SarabunPSK" w:hAnsi="TH SarabunPSK" w:cs="TH SarabunPSK"/>
          <w:b/>
          <w:bCs/>
        </w:rPr>
        <w:t>3</w:t>
      </w:r>
      <w:r w:rsidR="005155FF" w:rsidRPr="00931B76">
        <w:rPr>
          <w:rFonts w:ascii="TH SarabunPSK" w:hAnsi="TH SarabunPSK" w:cs="TH SarabunPSK"/>
          <w:b/>
          <w:bCs/>
          <w:cs/>
          <w:lang w:bidi="th-TH"/>
        </w:rPr>
        <w:t>(</w:t>
      </w:r>
      <w:r w:rsidR="005155FF" w:rsidRPr="00931B76">
        <w:rPr>
          <w:rFonts w:ascii="TH SarabunPSK" w:hAnsi="TH SarabunPSK" w:cs="TH SarabunPSK"/>
          <w:b/>
          <w:bCs/>
        </w:rPr>
        <w:t>2</w:t>
      </w:r>
      <w:r w:rsidR="005155FF" w:rsidRPr="00931B76">
        <w:rPr>
          <w:rFonts w:ascii="TH SarabunPSK" w:hAnsi="TH SarabunPSK" w:cs="TH SarabunPSK"/>
          <w:b/>
          <w:bCs/>
          <w:cs/>
          <w:lang w:bidi="th-TH"/>
        </w:rPr>
        <w:t>-</w:t>
      </w:r>
      <w:r w:rsidR="005155FF" w:rsidRPr="00931B76">
        <w:rPr>
          <w:rFonts w:ascii="TH SarabunPSK" w:hAnsi="TH SarabunPSK" w:cs="TH SarabunPSK"/>
          <w:b/>
          <w:bCs/>
        </w:rPr>
        <w:t>2</w:t>
      </w:r>
      <w:r w:rsidR="005155FF" w:rsidRPr="00931B76">
        <w:rPr>
          <w:rFonts w:ascii="TH SarabunPSK" w:hAnsi="TH SarabunPSK" w:cs="TH SarabunPSK"/>
          <w:b/>
          <w:bCs/>
          <w:cs/>
          <w:lang w:bidi="th-TH"/>
        </w:rPr>
        <w:t>-</w:t>
      </w:r>
      <w:r w:rsidR="005155FF" w:rsidRPr="00931B76">
        <w:rPr>
          <w:rFonts w:ascii="TH SarabunPSK" w:hAnsi="TH SarabunPSK" w:cs="TH SarabunPSK"/>
          <w:b/>
          <w:bCs/>
        </w:rPr>
        <w:t>5</w:t>
      </w:r>
      <w:r w:rsidR="005155FF" w:rsidRPr="00931B76">
        <w:rPr>
          <w:rFonts w:ascii="TH SarabunPSK" w:hAnsi="TH SarabunPSK" w:cs="TH SarabunPSK"/>
          <w:b/>
          <w:bCs/>
          <w:cs/>
          <w:lang w:bidi="th-TH"/>
        </w:rPr>
        <w:t>)</w:t>
      </w:r>
    </w:p>
    <w:p w14:paraId="173A03B7"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Pr>
        <w:t>Science in Everyday Life</w:t>
      </w:r>
    </w:p>
    <w:p w14:paraId="49BEDC64" w14:textId="468029CC" w:rsidR="00DF60C5" w:rsidRPr="00931B76" w:rsidRDefault="00DF60C5" w:rsidP="00D51882">
      <w:pPr>
        <w:ind w:firstLine="1418"/>
        <w:jc w:val="thaiDistribute"/>
        <w:rPr>
          <w:rFonts w:ascii="TH SarabunPSK" w:hAnsi="TH SarabunPSK" w:cs="TH SarabunPSK"/>
        </w:rPr>
      </w:pPr>
      <w:r w:rsidRPr="00931B76">
        <w:rPr>
          <w:rFonts w:ascii="TH SarabunPSK" w:hAnsi="TH SarabunPSK" w:cs="TH SarabunPSK"/>
          <w:cs/>
          <w:lang w:bidi="th-TH"/>
        </w:rPr>
        <w:t xml:space="preserve">บทบาทของวิทยาศาสตร์และเทคโนโลยีทางด้านชีวภาพ กายภาพ และบูรณาการความรู้ทางด้านวิทยาศาสตร์ของโลกทั้งระบบที่เกี่ยวข้องกับชีวิตประจำวัน ได้แก่ สิ่งมีชีวิตและสิ่งแวดล้อม เคมี พลังงานและไฟฟ้า การสื่อสารโทรคมนาคม อุตุนิยมวิทยา โลกและอวกาศ และความรู้ใหม่ๆทางวิทยาศาสตร์และเทคโนโลยี  </w:t>
      </w:r>
      <w:r w:rsidRPr="00931B76">
        <w:rPr>
          <w:rFonts w:ascii="TH SarabunPSK" w:hAnsi="TH SarabunPSK" w:cs="TH SarabunPSK"/>
        </w:rPr>
        <w:tab/>
      </w:r>
    </w:p>
    <w:p w14:paraId="0B1AC7B3" w14:textId="56A7DFF2" w:rsidR="00DF60C5" w:rsidRPr="00931B76" w:rsidRDefault="00DF60C5" w:rsidP="00D51882">
      <w:pPr>
        <w:ind w:firstLine="1418"/>
        <w:jc w:val="thaiDistribute"/>
        <w:rPr>
          <w:rFonts w:ascii="TH SarabunPSK" w:hAnsi="TH SarabunPSK" w:cs="TH SarabunPSK"/>
        </w:rPr>
      </w:pPr>
      <w:r w:rsidRPr="00931B76">
        <w:rPr>
          <w:rFonts w:ascii="TH SarabunPSK" w:hAnsi="TH SarabunPSK" w:cs="TH SarabunPSK"/>
        </w:rPr>
        <w:t>The role of science and technology with concentration on both biological and physicals science and integration of earth science in everyday life, including organisms and environments, chemical, energy and electricity,</w:t>
      </w:r>
      <w:r w:rsidRPr="00931B76">
        <w:rPr>
          <w:rFonts w:ascii="TH SarabunPSK" w:hAnsi="TH SarabunPSK" w:cs="TH SarabunPSK"/>
          <w:cs/>
          <w:lang w:bidi="th-TH"/>
        </w:rPr>
        <w:t xml:space="preserve"> </w:t>
      </w:r>
      <w:r w:rsidRPr="00931B76">
        <w:rPr>
          <w:rFonts w:ascii="TH SarabunPSK" w:hAnsi="TH SarabunPSK" w:cs="TH SarabunPSK"/>
        </w:rPr>
        <w:t>telecommunications, meteorology, earth, space and the new frontier of science and technology</w:t>
      </w:r>
      <w:r w:rsidRPr="00931B76">
        <w:rPr>
          <w:rFonts w:ascii="TH SarabunPSK" w:hAnsi="TH SarabunPSK" w:cs="TH SarabunPSK"/>
          <w:cs/>
          <w:lang w:bidi="th-TH"/>
        </w:rPr>
        <w:t>.</w:t>
      </w:r>
    </w:p>
    <w:p w14:paraId="1D6BD361" w14:textId="77777777" w:rsidR="00DF60C5" w:rsidRPr="00931B76" w:rsidRDefault="00DF60C5" w:rsidP="00514373">
      <w:pPr>
        <w:jc w:val="thaiDistribute"/>
        <w:rPr>
          <w:rFonts w:ascii="TH SarabunPSK" w:hAnsi="TH SarabunPSK" w:cs="TH SarabunPSK"/>
        </w:rPr>
      </w:pPr>
    </w:p>
    <w:p w14:paraId="4C98F04D" w14:textId="5737B1EE" w:rsidR="00DF60C5" w:rsidRPr="00931B76" w:rsidRDefault="00A952C9" w:rsidP="00514373">
      <w:pPr>
        <w:jc w:val="thaiDistribute"/>
        <w:rPr>
          <w:rFonts w:ascii="TH SarabunPSK" w:hAnsi="TH SarabunPSK" w:cs="TH SarabunPSK"/>
          <w:b/>
          <w:bCs/>
          <w:lang w:bidi="th-TH"/>
        </w:rPr>
      </w:pPr>
      <w:r w:rsidRPr="00931B76">
        <w:rPr>
          <w:rFonts w:ascii="TH SarabunPSK" w:hAnsi="TH SarabunPSK" w:cs="TH SarabunPSK"/>
          <w:b/>
          <w:bCs/>
        </w:rPr>
        <w:t>001281</w:t>
      </w:r>
      <w:r w:rsidRPr="00931B76">
        <w:rPr>
          <w:rFonts w:ascii="TH SarabunPSK" w:hAnsi="TH SarabunPSK" w:cs="TH SarabunPSK"/>
          <w:b/>
          <w:bCs/>
        </w:rPr>
        <w:tab/>
      </w:r>
      <w:r w:rsidR="00DF60C5" w:rsidRPr="00931B76">
        <w:rPr>
          <w:rFonts w:ascii="TH SarabunPSK" w:hAnsi="TH SarabunPSK" w:cs="TH SarabunPSK"/>
          <w:b/>
          <w:bCs/>
          <w:cs/>
          <w:lang w:bidi="th-TH"/>
        </w:rPr>
        <w:t>กีฬาและการออกกำลังกาย</w:t>
      </w:r>
      <w:r w:rsidR="005155FF" w:rsidRPr="00931B76">
        <w:rPr>
          <w:rFonts w:ascii="TH SarabunPSK" w:hAnsi="TH SarabunPSK" w:cs="TH SarabunPSK"/>
          <w:b/>
          <w:bCs/>
          <w:rtl/>
          <w:cs/>
        </w:rPr>
        <w:tab/>
      </w:r>
      <w:r w:rsidR="005155FF" w:rsidRPr="00931B76">
        <w:rPr>
          <w:rFonts w:ascii="TH SarabunPSK" w:hAnsi="TH SarabunPSK" w:cs="TH SarabunPSK"/>
          <w:b/>
          <w:bCs/>
          <w:rtl/>
          <w:cs/>
        </w:rPr>
        <w:tab/>
      </w:r>
      <w:r w:rsidR="005155FF" w:rsidRPr="00931B76">
        <w:rPr>
          <w:rFonts w:ascii="TH SarabunPSK" w:hAnsi="TH SarabunPSK" w:cs="TH SarabunPSK"/>
          <w:b/>
          <w:bCs/>
          <w:rtl/>
          <w:cs/>
        </w:rPr>
        <w:tab/>
      </w:r>
      <w:r w:rsidR="005155FF" w:rsidRPr="00931B76">
        <w:rPr>
          <w:rFonts w:ascii="TH SarabunPSK" w:hAnsi="TH SarabunPSK" w:cs="TH SarabunPSK"/>
          <w:b/>
          <w:bCs/>
          <w:rtl/>
          <w:cs/>
        </w:rPr>
        <w:tab/>
      </w:r>
      <w:r w:rsidR="005155FF" w:rsidRPr="00931B76">
        <w:rPr>
          <w:rFonts w:ascii="TH SarabunPSK" w:hAnsi="TH SarabunPSK" w:cs="TH SarabunPSK"/>
          <w:b/>
          <w:bCs/>
          <w:rtl/>
          <w:cs/>
        </w:rPr>
        <w:tab/>
      </w:r>
      <w:r w:rsidR="005155FF" w:rsidRPr="00931B76">
        <w:rPr>
          <w:rFonts w:ascii="TH SarabunPSK" w:hAnsi="TH SarabunPSK" w:cs="TH SarabunPSK"/>
          <w:b/>
          <w:bCs/>
        </w:rPr>
        <w:t>1</w:t>
      </w:r>
      <w:r w:rsidR="005155FF" w:rsidRPr="00931B76">
        <w:rPr>
          <w:rFonts w:ascii="TH SarabunPSK" w:hAnsi="TH SarabunPSK" w:cs="TH SarabunPSK"/>
          <w:b/>
          <w:bCs/>
          <w:cs/>
          <w:lang w:bidi="th-TH"/>
        </w:rPr>
        <w:t>(</w:t>
      </w:r>
      <w:r w:rsidR="005155FF" w:rsidRPr="00931B76">
        <w:rPr>
          <w:rFonts w:ascii="TH SarabunPSK" w:hAnsi="TH SarabunPSK" w:cs="TH SarabunPSK" w:hint="cs"/>
          <w:b/>
          <w:bCs/>
          <w:cs/>
          <w:lang w:bidi="th-TH"/>
        </w:rPr>
        <w:t>0-2-1</w:t>
      </w:r>
      <w:r w:rsidR="005155FF" w:rsidRPr="00931B76">
        <w:rPr>
          <w:rFonts w:ascii="TH SarabunPSK" w:hAnsi="TH SarabunPSK" w:cs="TH SarabunPSK"/>
          <w:b/>
          <w:bCs/>
          <w:cs/>
          <w:lang w:bidi="th-TH"/>
        </w:rPr>
        <w:t>)</w:t>
      </w:r>
    </w:p>
    <w:p w14:paraId="22479F6D" w14:textId="77777777" w:rsidR="00DF60C5" w:rsidRPr="00931B76" w:rsidRDefault="00DF60C5" w:rsidP="00514373">
      <w:pPr>
        <w:jc w:val="thaiDistribute"/>
        <w:rPr>
          <w:rFonts w:ascii="TH SarabunPSK" w:hAnsi="TH SarabunPSK" w:cs="TH SarabunPSK"/>
          <w:b/>
          <w:bCs/>
        </w:rPr>
      </w:pP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Sports and Exercises</w:t>
      </w:r>
    </w:p>
    <w:p w14:paraId="34FA483D"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cs/>
          <w:lang w:bidi="th-TH"/>
        </w:rPr>
        <w:t>การเล่นกีฬา การออกกำลังกายเพื่อเสริมสร้างสมรรถภาพทางร่างกาย และการทดสอบสมรรถภาพทางกาย</w:t>
      </w:r>
    </w:p>
    <w:p w14:paraId="00B22E18" w14:textId="77777777" w:rsidR="00DF60C5" w:rsidRPr="00931B76" w:rsidRDefault="00DF60C5" w:rsidP="00514373">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Pr="00931B76">
        <w:rPr>
          <w:rFonts w:ascii="TH SarabunPSK" w:hAnsi="TH SarabunPSK" w:cs="TH SarabunPSK"/>
        </w:rPr>
        <w:t>The sport playing, exercises for improvement of the physical fitness and physical fitness test</w:t>
      </w:r>
      <w:r w:rsidRPr="00931B76">
        <w:rPr>
          <w:rFonts w:ascii="TH SarabunPSK" w:hAnsi="TH SarabunPSK" w:cs="TH SarabunPSK"/>
          <w:cs/>
          <w:lang w:bidi="th-TH"/>
        </w:rPr>
        <w:t>.</w:t>
      </w:r>
    </w:p>
    <w:p w14:paraId="22ECFE04" w14:textId="77777777" w:rsidR="00B25723" w:rsidRPr="00931B76" w:rsidRDefault="00B25723" w:rsidP="008C701D">
      <w:pPr>
        <w:jc w:val="thaiDistribute"/>
        <w:rPr>
          <w:rFonts w:ascii="TH SarabunPSK" w:eastAsia="Cordia New" w:hAnsi="TH SarabunPSK" w:cs="TH SarabunPSK"/>
        </w:rPr>
      </w:pPr>
    </w:p>
    <w:p w14:paraId="78D993D3" w14:textId="1914E7E2"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205200</w:t>
      </w: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cs/>
          <w:lang w:bidi="th-TH"/>
        </w:rPr>
        <w:t>การสื่อสารภาษาอังกฤษเพื่อวัตถุประสงค์เฉพาะ</w:t>
      </w:r>
      <w:r w:rsidRPr="00931B76">
        <w:rPr>
          <w:rFonts w:ascii="TH SarabunPSK" w:hAnsi="TH SarabunPSK" w:cs="TH SarabunPSK"/>
          <w:b/>
          <w:bCs/>
          <w:rtl/>
          <w:cs/>
        </w:rPr>
        <w:tab/>
      </w:r>
      <w:r w:rsidRPr="00931B76">
        <w:rPr>
          <w:rFonts w:ascii="TH SarabunPSK" w:hAnsi="TH SarabunPSK" w:cs="TH SarabunPSK"/>
          <w:b/>
          <w:bCs/>
          <w:rtl/>
          <w:cs/>
        </w:rPr>
        <w:tab/>
      </w:r>
      <w:r w:rsidR="003C0997" w:rsidRPr="00931B76">
        <w:rPr>
          <w:rFonts w:ascii="TH SarabunPSK" w:hAnsi="TH SarabunPSK" w:cs="TH SarabunPSK"/>
          <w:b/>
          <w:bCs/>
          <w:rtl/>
        </w:rPr>
        <w:tab/>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rtl/>
          <w:cs/>
          <w:lang w:bidi="th-TH"/>
        </w:rPr>
        <w:t>-</w:t>
      </w:r>
      <w:r w:rsidRPr="00931B76">
        <w:rPr>
          <w:rFonts w:ascii="TH SarabunPSK" w:hAnsi="TH SarabunPSK" w:cs="TH SarabunPSK"/>
          <w:b/>
          <w:bCs/>
        </w:rPr>
        <w:t>1</w:t>
      </w:r>
      <w:r w:rsidRPr="00931B76">
        <w:rPr>
          <w:rFonts w:ascii="TH SarabunPSK" w:hAnsi="TH SarabunPSK" w:cs="TH SarabunPSK"/>
          <w:b/>
          <w:bCs/>
          <w:cs/>
          <w:lang w:bidi="th-TH"/>
        </w:rPr>
        <w:t>)</w:t>
      </w:r>
    </w:p>
    <w:p w14:paraId="101BC21D" w14:textId="12CDC5EF" w:rsidR="003C0997" w:rsidRPr="00931B76" w:rsidRDefault="00B25723" w:rsidP="008C701D">
      <w:pPr>
        <w:jc w:val="both"/>
        <w:rPr>
          <w:rFonts w:ascii="TH SarabunPSK" w:hAnsi="TH SarabunPSK" w:cs="TH SarabunPSK"/>
          <w:b/>
          <w:bCs/>
        </w:rPr>
      </w:pP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rPr>
        <w:t>Communicative English for Specific Purpose</w:t>
      </w:r>
    </w:p>
    <w:p w14:paraId="337653D3" w14:textId="201EFA19" w:rsidR="00782C72" w:rsidRPr="00931B76" w:rsidRDefault="00B25723" w:rsidP="005C1AA5">
      <w:pPr>
        <w:ind w:firstLine="720"/>
        <w:jc w:val="both"/>
        <w:rPr>
          <w:rFonts w:ascii="TH SarabunPSK" w:hAnsi="TH SarabunPSK" w:cs="TH SarabunPSK"/>
          <w:lang w:bidi="th-TH"/>
        </w:rPr>
      </w:pPr>
      <w:r w:rsidRPr="00931B76">
        <w:rPr>
          <w:rFonts w:ascii="TH SarabunPSK" w:hAnsi="TH SarabunPSK" w:cs="TH SarabunPSK"/>
          <w:rtl/>
          <w:cs/>
          <w:lang w:bidi="th-TH"/>
        </w:rPr>
        <w:t xml:space="preserve">    </w:t>
      </w:r>
      <w:r w:rsidRPr="00931B76">
        <w:rPr>
          <w:rFonts w:ascii="TH SarabunPSK" w:hAnsi="TH SarabunPSK" w:cs="TH SarabunPSK"/>
          <w:rtl/>
          <w:cs/>
        </w:rPr>
        <w:tab/>
      </w:r>
      <w:r w:rsidR="008D5444" w:rsidRPr="00931B76">
        <w:rPr>
          <w:rFonts w:ascii="TH SarabunPSK" w:hAnsi="TH SarabunPSK" w:cs="TH SarabunPSK"/>
          <w:cs/>
          <w:lang w:bidi="th-TH"/>
        </w:rPr>
        <w:t>ฝึกฟัง-พูดภาษาอังกฤษโดยเน้นการออกเสียง การใช้คำศัพท์ สำนวน และรูปประโยคเพื่อวัตถุประสงค์ทางวิชาการและวิชาชีพ</w:t>
      </w:r>
    </w:p>
    <w:p w14:paraId="16FA8C6D" w14:textId="78F4E5D4" w:rsidR="00B25723" w:rsidRPr="00931B76" w:rsidRDefault="003C0997" w:rsidP="008C701D">
      <w:pPr>
        <w:ind w:firstLine="720"/>
        <w:jc w:val="both"/>
        <w:rPr>
          <w:rFonts w:ascii="TH SarabunPSK" w:hAnsi="TH SarabunPSK" w:cs="TH SarabunPSK"/>
        </w:rPr>
      </w:pPr>
      <w:r w:rsidRPr="00931B76">
        <w:rPr>
          <w:rFonts w:ascii="TH SarabunPSK" w:hAnsi="TH SarabunPSK" w:cs="TH SarabunPSK"/>
          <w:rtl/>
          <w:cs/>
          <w:lang w:bidi="th-TH"/>
        </w:rPr>
        <w:t xml:space="preserve">          </w:t>
      </w:r>
      <w:r w:rsidR="00B25723" w:rsidRPr="00931B76">
        <w:rPr>
          <w:rFonts w:ascii="TH SarabunPSK" w:hAnsi="TH SarabunPSK" w:cs="TH SarabunPSK"/>
        </w:rPr>
        <w:t>Practice listening and speaking English with emphasis on pronunciation, vocabulary, expressions, and sentence structures for academic and professional purpose</w:t>
      </w:r>
      <w:r w:rsidR="005C1AA5" w:rsidRPr="00931B76">
        <w:rPr>
          <w:rFonts w:ascii="TH SarabunPSK" w:hAnsi="TH SarabunPSK" w:cs="TH SarabunPSK"/>
          <w:cs/>
          <w:lang w:bidi="th-TH"/>
        </w:rPr>
        <w:t>.</w:t>
      </w:r>
    </w:p>
    <w:p w14:paraId="1A6BD7A1" w14:textId="77777777" w:rsidR="008D5444" w:rsidRPr="00931B76" w:rsidRDefault="008D5444" w:rsidP="008C701D">
      <w:pPr>
        <w:jc w:val="both"/>
        <w:rPr>
          <w:rFonts w:ascii="TH SarabunPSK" w:hAnsi="TH SarabunPSK" w:cs="TH SarabunPSK"/>
          <w:b/>
          <w:bCs/>
        </w:rPr>
      </w:pPr>
    </w:p>
    <w:p w14:paraId="338F988B" w14:textId="3915A4BE" w:rsidR="008D5444" w:rsidRPr="00931B76" w:rsidRDefault="003C0997" w:rsidP="008C701D">
      <w:pPr>
        <w:jc w:val="both"/>
        <w:rPr>
          <w:rFonts w:ascii="TH SarabunPSK" w:hAnsi="TH SarabunPSK" w:cs="TH SarabunPSK"/>
          <w:b/>
          <w:bCs/>
        </w:rPr>
      </w:pPr>
      <w:r w:rsidRPr="00931B76">
        <w:rPr>
          <w:rFonts w:ascii="TH SarabunPSK" w:hAnsi="TH SarabunPSK" w:cs="TH SarabunPSK"/>
          <w:b/>
          <w:bCs/>
        </w:rPr>
        <w:t>205201</w:t>
      </w:r>
      <w:r w:rsidRPr="00931B76">
        <w:rPr>
          <w:rFonts w:ascii="TH SarabunPSK" w:hAnsi="TH SarabunPSK" w:cs="TH SarabunPSK"/>
          <w:b/>
          <w:bCs/>
        </w:rPr>
        <w:tab/>
      </w:r>
      <w:r w:rsidR="008D5444" w:rsidRPr="00931B76">
        <w:rPr>
          <w:rFonts w:ascii="TH SarabunPSK" w:hAnsi="TH SarabunPSK" w:cs="TH SarabunPSK"/>
          <w:b/>
          <w:bCs/>
          <w:cs/>
          <w:lang w:bidi="th-TH"/>
        </w:rPr>
        <w:t>การสื่อสารภาษาอังกฤษเพื่อการวิเคราะห์เชิงวิชาการ</w:t>
      </w:r>
      <w:r w:rsidR="008D5444" w:rsidRPr="00931B76">
        <w:rPr>
          <w:rFonts w:ascii="TH SarabunPSK" w:hAnsi="TH SarabunPSK" w:cs="TH SarabunPSK"/>
          <w:b/>
          <w:bCs/>
          <w:cs/>
          <w:lang w:bidi="th-TH"/>
        </w:rPr>
        <w:tab/>
      </w:r>
      <w:r w:rsidR="008D5444" w:rsidRPr="00931B76">
        <w:rPr>
          <w:rFonts w:ascii="TH SarabunPSK" w:hAnsi="TH SarabunPSK" w:cs="TH SarabunPSK"/>
          <w:b/>
          <w:bCs/>
          <w:cs/>
          <w:lang w:bidi="th-TH"/>
        </w:rPr>
        <w:tab/>
      </w:r>
      <w:r w:rsidR="008D5444" w:rsidRPr="00931B76">
        <w:rPr>
          <w:rFonts w:ascii="TH SarabunPSK" w:hAnsi="TH SarabunPSK" w:cs="TH SarabunPSK"/>
          <w:b/>
          <w:bCs/>
        </w:rPr>
        <w:t>1</w:t>
      </w:r>
      <w:r w:rsidR="008D5444" w:rsidRPr="00931B76">
        <w:rPr>
          <w:rFonts w:ascii="TH SarabunPSK" w:hAnsi="TH SarabunPSK" w:cs="TH SarabunPSK"/>
          <w:b/>
          <w:bCs/>
          <w:cs/>
          <w:lang w:bidi="th-TH"/>
        </w:rPr>
        <w:t>(</w:t>
      </w:r>
      <w:r w:rsidR="008D5444" w:rsidRPr="00931B76">
        <w:rPr>
          <w:rFonts w:ascii="TH SarabunPSK" w:hAnsi="TH SarabunPSK" w:cs="TH SarabunPSK"/>
          <w:b/>
          <w:bCs/>
        </w:rPr>
        <w:t>0</w:t>
      </w:r>
      <w:r w:rsidR="008D5444" w:rsidRPr="00931B76">
        <w:rPr>
          <w:rFonts w:ascii="TH SarabunPSK" w:hAnsi="TH SarabunPSK" w:cs="TH SarabunPSK"/>
          <w:b/>
          <w:bCs/>
          <w:cs/>
          <w:lang w:bidi="th-TH"/>
        </w:rPr>
        <w:t>-</w:t>
      </w:r>
      <w:r w:rsidR="008D5444" w:rsidRPr="00931B76">
        <w:rPr>
          <w:rFonts w:ascii="TH SarabunPSK" w:hAnsi="TH SarabunPSK" w:cs="TH SarabunPSK"/>
          <w:b/>
          <w:bCs/>
        </w:rPr>
        <w:t>2</w:t>
      </w:r>
      <w:r w:rsidR="008D5444" w:rsidRPr="00931B76">
        <w:rPr>
          <w:rFonts w:ascii="TH SarabunPSK" w:hAnsi="TH SarabunPSK" w:cs="TH SarabunPSK"/>
          <w:b/>
          <w:bCs/>
          <w:cs/>
          <w:lang w:bidi="th-TH"/>
        </w:rPr>
        <w:t>-</w:t>
      </w:r>
      <w:r w:rsidR="008D5444" w:rsidRPr="00931B76">
        <w:rPr>
          <w:rFonts w:ascii="TH SarabunPSK" w:hAnsi="TH SarabunPSK" w:cs="TH SarabunPSK"/>
          <w:b/>
          <w:bCs/>
        </w:rPr>
        <w:t>1</w:t>
      </w:r>
      <w:r w:rsidR="008D5444" w:rsidRPr="00931B76">
        <w:rPr>
          <w:rFonts w:ascii="TH SarabunPSK" w:hAnsi="TH SarabunPSK" w:cs="TH SarabunPSK"/>
          <w:b/>
          <w:bCs/>
          <w:cs/>
          <w:lang w:bidi="th-TH"/>
        </w:rPr>
        <w:t>)</w:t>
      </w:r>
    </w:p>
    <w:p w14:paraId="4D11BEC9" w14:textId="5F2E15E4" w:rsidR="00C56D09" w:rsidRPr="00931B76" w:rsidRDefault="008D5444" w:rsidP="005C1AA5">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Communicative English for Academic Analysis</w:t>
      </w:r>
      <w:r w:rsidR="00C56D09" w:rsidRPr="00931B76">
        <w:rPr>
          <w:rFonts w:ascii="TH SarabunPSK" w:hAnsi="TH SarabunPSK" w:cs="TH SarabunPSK"/>
          <w:b/>
          <w:bCs/>
        </w:rPr>
        <w:tab/>
      </w:r>
    </w:p>
    <w:p w14:paraId="6D4D2DAB" w14:textId="34965C72" w:rsidR="00782C72" w:rsidRPr="00931B76" w:rsidRDefault="008D5444" w:rsidP="005C1AA5">
      <w:pPr>
        <w:ind w:firstLine="720"/>
        <w:jc w:val="both"/>
        <w:rPr>
          <w:rFonts w:ascii="TH SarabunPSK" w:hAnsi="TH SarabunPSK" w:cs="TH SarabunPSK"/>
          <w:lang w:bidi="th-TH"/>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ฝึกฟัง-พูดภาษาอังกฤษ โดยเน้นการสรุปความ การวิเคราะห์ การตีความ และการแสดงความคิดเห็น เพื่อวัตถุประสงค์ทางวิชาการตามสาขาของผู้เรียน</w:t>
      </w:r>
    </w:p>
    <w:p w14:paraId="12A94DD3" w14:textId="53B16B53" w:rsidR="00B25723" w:rsidRPr="00931B76" w:rsidRDefault="00B25723" w:rsidP="005C1AA5">
      <w:pPr>
        <w:ind w:firstLine="1418"/>
        <w:jc w:val="both"/>
        <w:rPr>
          <w:rFonts w:ascii="TH SarabunPSK" w:hAnsi="TH SarabunPSK" w:cs="TH SarabunPSK"/>
        </w:rPr>
      </w:pPr>
      <w:r w:rsidRPr="00931B76">
        <w:rPr>
          <w:rFonts w:ascii="TH SarabunPSK" w:hAnsi="TH SarabunPSK" w:cs="TH SarabunPSK"/>
        </w:rPr>
        <w:t>Practice listening and speaking English with emphasis on summarizing, analyzing, interpreting, and expressing opinions for academic purposes applicable to students</w:t>
      </w:r>
      <w:r w:rsidRPr="00931B76">
        <w:rPr>
          <w:rFonts w:ascii="TH SarabunPSK" w:hAnsi="TH SarabunPSK" w:cs="TH SarabunPSK"/>
          <w:cs/>
          <w:lang w:bidi="th-TH"/>
        </w:rPr>
        <w:t xml:space="preserve">’ </w:t>
      </w:r>
      <w:r w:rsidRPr="00931B76">
        <w:rPr>
          <w:rFonts w:ascii="TH SarabunPSK" w:hAnsi="TH SarabunPSK" w:cs="TH SarabunPSK"/>
        </w:rPr>
        <w:t>educational field</w:t>
      </w:r>
      <w:r w:rsidR="005C1AA5" w:rsidRPr="00931B76">
        <w:rPr>
          <w:rFonts w:ascii="TH SarabunPSK" w:hAnsi="TH SarabunPSK" w:cs="TH SarabunPSK"/>
          <w:cs/>
          <w:lang w:bidi="th-TH"/>
        </w:rPr>
        <w:t>.</w:t>
      </w:r>
    </w:p>
    <w:p w14:paraId="59A00016" w14:textId="77777777" w:rsidR="00C56D09" w:rsidRPr="00931B76" w:rsidRDefault="00C56D09" w:rsidP="008C701D">
      <w:pPr>
        <w:jc w:val="both"/>
        <w:rPr>
          <w:rFonts w:ascii="TH SarabunPSK" w:hAnsi="TH SarabunPSK" w:cs="TH SarabunPSK"/>
        </w:rPr>
      </w:pPr>
    </w:p>
    <w:p w14:paraId="24BF5271" w14:textId="0D4A76EE" w:rsidR="00B25723" w:rsidRPr="00931B76" w:rsidRDefault="003C0997" w:rsidP="008C701D">
      <w:pPr>
        <w:tabs>
          <w:tab w:val="left" w:pos="720"/>
        </w:tabs>
        <w:jc w:val="both"/>
        <w:rPr>
          <w:rFonts w:ascii="TH SarabunPSK" w:hAnsi="TH SarabunPSK" w:cs="TH SarabunPSK"/>
          <w:b/>
          <w:bCs/>
        </w:rPr>
      </w:pPr>
      <w:r w:rsidRPr="00931B76">
        <w:rPr>
          <w:rFonts w:ascii="TH SarabunPSK" w:hAnsi="TH SarabunPSK" w:cs="TH SarabunPSK"/>
          <w:b/>
          <w:bCs/>
        </w:rPr>
        <w:t>205202</w:t>
      </w:r>
      <w:r w:rsidR="00B25723" w:rsidRPr="00931B76">
        <w:rPr>
          <w:rFonts w:ascii="TH SarabunPSK" w:hAnsi="TH SarabunPSK" w:cs="TH SarabunPSK"/>
          <w:b/>
          <w:bCs/>
          <w:rtl/>
          <w:cs/>
          <w:lang w:bidi="th-TH"/>
        </w:rPr>
        <w:t xml:space="preserve">   </w:t>
      </w:r>
      <w:r w:rsidR="00B25723" w:rsidRPr="00931B76">
        <w:rPr>
          <w:rFonts w:ascii="TH SarabunPSK" w:hAnsi="TH SarabunPSK" w:cs="TH SarabunPSK"/>
          <w:b/>
          <w:bCs/>
          <w:rtl/>
          <w:cs/>
        </w:rPr>
        <w:tab/>
      </w:r>
      <w:r w:rsidR="00B25723" w:rsidRPr="00931B76">
        <w:rPr>
          <w:rFonts w:ascii="TH SarabunPSK" w:hAnsi="TH SarabunPSK" w:cs="TH SarabunPSK"/>
          <w:b/>
          <w:bCs/>
          <w:cs/>
          <w:lang w:bidi="th-TH"/>
        </w:rPr>
        <w:t>การสื่อสารภาษาอังกฤษเพื่อการนำเสนอผลงาน</w:t>
      </w:r>
      <w:r w:rsidR="00B25723" w:rsidRPr="00931B76">
        <w:rPr>
          <w:rFonts w:ascii="TH SarabunPSK" w:hAnsi="TH SarabunPSK" w:cs="TH SarabunPSK"/>
          <w:b/>
          <w:bCs/>
          <w:rtl/>
          <w:cs/>
        </w:rPr>
        <w:tab/>
      </w:r>
      <w:r w:rsidRPr="00931B76">
        <w:rPr>
          <w:rFonts w:ascii="TH SarabunPSK" w:hAnsi="TH SarabunPSK" w:cs="TH SarabunPSK"/>
          <w:b/>
          <w:bCs/>
          <w:cs/>
          <w:lang w:bidi="th-TH"/>
        </w:rPr>
        <w:tab/>
      </w:r>
      <w:r w:rsidR="00B25723" w:rsidRPr="00931B76">
        <w:rPr>
          <w:rFonts w:ascii="TH SarabunPSK" w:hAnsi="TH SarabunPSK" w:cs="TH SarabunPSK"/>
          <w:b/>
          <w:bCs/>
          <w:rtl/>
          <w:cs/>
        </w:rPr>
        <w:tab/>
      </w:r>
      <w:r w:rsidR="00B25723" w:rsidRPr="00931B76">
        <w:rPr>
          <w:rFonts w:ascii="TH SarabunPSK" w:hAnsi="TH SarabunPSK" w:cs="TH SarabunPSK"/>
          <w:b/>
          <w:bCs/>
        </w:rPr>
        <w:t>1</w:t>
      </w:r>
      <w:r w:rsidR="00B25723" w:rsidRPr="00931B76">
        <w:rPr>
          <w:rFonts w:ascii="TH SarabunPSK" w:hAnsi="TH SarabunPSK" w:cs="TH SarabunPSK"/>
          <w:b/>
          <w:bCs/>
          <w:cs/>
          <w:lang w:bidi="th-TH"/>
        </w:rPr>
        <w:t>(</w:t>
      </w:r>
      <w:r w:rsidR="00B25723" w:rsidRPr="00931B76">
        <w:rPr>
          <w:rFonts w:ascii="TH SarabunPSK" w:hAnsi="TH SarabunPSK" w:cs="TH SarabunPSK"/>
          <w:b/>
          <w:bCs/>
        </w:rPr>
        <w:t>0</w:t>
      </w:r>
      <w:r w:rsidR="00B25723" w:rsidRPr="00931B76">
        <w:rPr>
          <w:rFonts w:ascii="TH SarabunPSK" w:hAnsi="TH SarabunPSK" w:cs="TH SarabunPSK"/>
          <w:b/>
          <w:bCs/>
          <w:cs/>
          <w:lang w:bidi="th-TH"/>
        </w:rPr>
        <w:t>-</w:t>
      </w:r>
      <w:r w:rsidR="00B25723" w:rsidRPr="00931B76">
        <w:rPr>
          <w:rFonts w:ascii="TH SarabunPSK" w:hAnsi="TH SarabunPSK" w:cs="TH SarabunPSK"/>
          <w:b/>
          <w:bCs/>
        </w:rPr>
        <w:t>2</w:t>
      </w:r>
      <w:r w:rsidR="00B25723" w:rsidRPr="00931B76">
        <w:rPr>
          <w:rFonts w:ascii="TH SarabunPSK" w:hAnsi="TH SarabunPSK" w:cs="TH SarabunPSK"/>
          <w:b/>
          <w:bCs/>
          <w:rtl/>
          <w:cs/>
          <w:lang w:bidi="th-TH"/>
        </w:rPr>
        <w:t>-</w:t>
      </w:r>
      <w:r w:rsidR="00B25723" w:rsidRPr="00931B76">
        <w:rPr>
          <w:rFonts w:ascii="TH SarabunPSK" w:hAnsi="TH SarabunPSK" w:cs="TH SarabunPSK"/>
          <w:b/>
          <w:bCs/>
        </w:rPr>
        <w:t>1</w:t>
      </w:r>
      <w:r w:rsidR="00B25723" w:rsidRPr="00931B76">
        <w:rPr>
          <w:rFonts w:ascii="TH SarabunPSK" w:hAnsi="TH SarabunPSK" w:cs="TH SarabunPSK"/>
          <w:b/>
          <w:bCs/>
          <w:cs/>
          <w:lang w:bidi="th-TH"/>
        </w:rPr>
        <w:t>)</w:t>
      </w:r>
    </w:p>
    <w:p w14:paraId="736F5C31" w14:textId="1FBE55C9" w:rsidR="003C0997" w:rsidRPr="00931B76" w:rsidRDefault="00B25723" w:rsidP="008C701D">
      <w:pPr>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Pr>
        <w:t>Communicative English for Research Presentation</w:t>
      </w:r>
    </w:p>
    <w:p w14:paraId="321D6093" w14:textId="4AA05188" w:rsidR="00C428DF" w:rsidRPr="00931B76" w:rsidRDefault="00B25723" w:rsidP="00AE18DD">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cs/>
          <w:lang w:bidi="th-TH"/>
        </w:rPr>
        <w:t>ฝึกนำเสนอผลงานการค้นคว้าหรือผลงานวิจัยที่เกี่ยวข้องกับสาขาของผู้เรียนเป็นภาษาอังกฤษได้อย่างมีประสิทธิภาพ</w:t>
      </w:r>
    </w:p>
    <w:p w14:paraId="6A3602C6" w14:textId="1659DDEE" w:rsidR="003C0997" w:rsidRPr="00931B76" w:rsidRDefault="00B25723" w:rsidP="00C56D09">
      <w:pPr>
        <w:jc w:val="both"/>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rtl/>
          <w:cs/>
        </w:rPr>
        <w:tab/>
      </w:r>
      <w:r w:rsidRPr="00931B76">
        <w:rPr>
          <w:rFonts w:ascii="TH SarabunPSK" w:hAnsi="TH SarabunPSK" w:cs="TH SarabunPSK"/>
        </w:rPr>
        <w:t>Practice giving oral presentations on academic research related to students</w:t>
      </w:r>
      <w:r w:rsidRPr="00931B76">
        <w:rPr>
          <w:rFonts w:ascii="TH SarabunPSK" w:hAnsi="TH SarabunPSK" w:cs="TH SarabunPSK"/>
          <w:cs/>
          <w:lang w:bidi="th-TH"/>
        </w:rPr>
        <w:t xml:space="preserve">’ </w:t>
      </w:r>
    </w:p>
    <w:p w14:paraId="59D0489F" w14:textId="407B6D32" w:rsidR="00B25723" w:rsidRPr="00931B76" w:rsidRDefault="00B25723" w:rsidP="003C0997">
      <w:pPr>
        <w:jc w:val="both"/>
        <w:rPr>
          <w:rFonts w:ascii="TH SarabunPSK" w:hAnsi="TH SarabunPSK" w:cs="TH SarabunPSK"/>
        </w:rPr>
      </w:pPr>
      <w:r w:rsidRPr="00931B76">
        <w:rPr>
          <w:rFonts w:ascii="TH SarabunPSK" w:hAnsi="TH SarabunPSK" w:cs="TH SarabunPSK"/>
        </w:rPr>
        <w:t>educational fields with effective delivery in English</w:t>
      </w:r>
      <w:r w:rsidR="005C1AA5" w:rsidRPr="00931B76">
        <w:rPr>
          <w:rFonts w:ascii="TH SarabunPSK" w:hAnsi="TH SarabunPSK" w:cs="TH SarabunPSK"/>
          <w:cs/>
          <w:lang w:bidi="th-TH"/>
        </w:rPr>
        <w:t>.</w:t>
      </w:r>
    </w:p>
    <w:p w14:paraId="05A0B9BA" w14:textId="77777777" w:rsidR="00C428DF" w:rsidRPr="00931B76" w:rsidRDefault="00C428DF" w:rsidP="008C701D">
      <w:pPr>
        <w:jc w:val="both"/>
        <w:rPr>
          <w:rFonts w:ascii="TH SarabunPSK" w:hAnsi="TH SarabunPSK" w:cs="TH SarabunPSK"/>
        </w:rPr>
      </w:pPr>
    </w:p>
    <w:p w14:paraId="6BC99B9F" w14:textId="77777777"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255</w:t>
      </w:r>
      <w:r w:rsidRPr="00931B76">
        <w:rPr>
          <w:rFonts w:ascii="TH SarabunPSK" w:hAnsi="TH SarabunPSK" w:cs="TH SarabunPSK"/>
          <w:b/>
          <w:bCs/>
          <w:rtl/>
          <w:cs/>
        </w:rPr>
        <w:t>1</w:t>
      </w:r>
      <w:r w:rsidRPr="00931B76">
        <w:rPr>
          <w:rFonts w:ascii="TH SarabunPSK" w:hAnsi="TH SarabunPSK" w:cs="TH SarabunPSK"/>
          <w:b/>
          <w:bCs/>
        </w:rPr>
        <w:t xml:space="preserve">21 </w:t>
      </w:r>
      <w:r w:rsidRPr="00931B76">
        <w:rPr>
          <w:rFonts w:ascii="TH SarabunPSK" w:hAnsi="TH SarabunPSK" w:cs="TH SarabunPSK"/>
          <w:b/>
          <w:bCs/>
        </w:rPr>
        <w:tab/>
      </w:r>
      <w:r w:rsidRPr="00931B76">
        <w:rPr>
          <w:rFonts w:ascii="TH SarabunPSK" w:hAnsi="TH SarabunPSK" w:cs="TH SarabunPSK"/>
          <w:b/>
          <w:bCs/>
          <w:cs/>
          <w:lang w:bidi="th-TH"/>
        </w:rPr>
        <w:t xml:space="preserve">สถิติวิเคราะห์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BCC58FF" w14:textId="04957146" w:rsidR="00B25723" w:rsidRPr="00931B76" w:rsidRDefault="00B25723" w:rsidP="006105B9">
      <w:pPr>
        <w:tabs>
          <w:tab w:val="center" w:pos="4153"/>
          <w:tab w:val="right" w:pos="8306"/>
        </w:tabs>
        <w:ind w:hanging="1440"/>
        <w:jc w:val="both"/>
        <w:rPr>
          <w:rFonts w:ascii="TH SarabunPSK" w:hAnsi="TH SarabunPSK" w:cs="TH SarabunPSK"/>
          <w:b/>
          <w:bCs/>
        </w:rPr>
      </w:pPr>
      <w:r w:rsidRPr="00931B76">
        <w:rPr>
          <w:rFonts w:ascii="TH SarabunPSK" w:hAnsi="TH SarabunPSK" w:cs="TH SarabunPSK"/>
          <w:b/>
          <w:bCs/>
        </w:rPr>
        <w:tab/>
      </w:r>
      <w:r w:rsidR="008C701D" w:rsidRPr="00931B76">
        <w:rPr>
          <w:rFonts w:ascii="TH SarabunPSK" w:hAnsi="TH SarabunPSK" w:cs="TH SarabunPSK"/>
          <w:b/>
          <w:bCs/>
          <w:cs/>
          <w:lang w:bidi="th-TH"/>
        </w:rPr>
        <w:t xml:space="preserve">                    </w:t>
      </w:r>
      <w:r w:rsidRPr="00931B76">
        <w:rPr>
          <w:rFonts w:ascii="TH SarabunPSK" w:hAnsi="TH SarabunPSK" w:cs="TH SarabunPSK"/>
          <w:b/>
          <w:bCs/>
        </w:rPr>
        <w:t xml:space="preserve">Statistical Analysis </w:t>
      </w:r>
    </w:p>
    <w:p w14:paraId="54D1D767" w14:textId="6256ED7D" w:rsidR="00B25723" w:rsidRPr="00931B76" w:rsidRDefault="003C0997" w:rsidP="006C5476">
      <w:pPr>
        <w:tabs>
          <w:tab w:val="center" w:pos="4153"/>
          <w:tab w:val="right" w:pos="8306"/>
        </w:tabs>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cs/>
          <w:lang w:bidi="th-TH"/>
        </w:rPr>
        <w:t xml:space="preserve">           </w:t>
      </w:r>
      <w:r w:rsidR="00B25723" w:rsidRPr="00931B76">
        <w:rPr>
          <w:rFonts w:ascii="TH SarabunPSK" w:hAnsi="TH SarabunPSK" w:cs="TH SarabunPSK"/>
          <w:cs/>
          <w:lang w:bidi="th-TH"/>
        </w:rPr>
        <w:t xml:space="preserve">ความหมาย ขอบเขต และประโยชน์ของวิชาสถิติ ระเบียบวิธีการทางสถิติ การวัดแนวโน้มเข้าสู่ส่วนกลาง และการวัดการกระจาย ความน่าจะเป็น ตัวแปรสุ่ม การแจกแจงความน่าจะเป็นของตัวแปรสุ่มแบบไม่ต่อเนื่องและต่อเนื่องบางชนิด การแจกแจงของตัวสถิติ การประมาณค่าและการทดสอบสมมติฐาน </w:t>
      </w:r>
      <w:r w:rsidR="00C53F3C" w:rsidRPr="00931B76">
        <w:rPr>
          <w:rFonts w:ascii="TH SarabunPSK" w:hAnsi="TH SarabunPSK" w:cs="TH SarabunPSK"/>
          <w:cs/>
          <w:lang w:bidi="th-TH"/>
        </w:rPr>
        <w:br/>
      </w:r>
      <w:r w:rsidR="00B25723" w:rsidRPr="00931B76">
        <w:rPr>
          <w:rFonts w:ascii="TH SarabunPSK" w:hAnsi="TH SarabunPSK" w:cs="TH SarabunPSK"/>
          <w:cs/>
          <w:lang w:bidi="th-TH"/>
        </w:rPr>
        <w:t>การวิเคราะห์ความแปรปรวนเบื้องต้น การวิเคราะห์ถดถอยและสหสัมพันธ์ และการทดสอบ</w:t>
      </w:r>
    </w:p>
    <w:p w14:paraId="00616EDE" w14:textId="323210FA" w:rsidR="00150B7D" w:rsidRPr="00931B76" w:rsidRDefault="00B25723" w:rsidP="006105B9">
      <w:pPr>
        <w:tabs>
          <w:tab w:val="center" w:pos="4153"/>
          <w:tab w:val="right" w:pos="8306"/>
        </w:tabs>
        <w:jc w:val="thaiDistribute"/>
        <w:rPr>
          <w:rFonts w:ascii="TH SarabunPSK" w:hAnsi="TH SarabunPSK" w:cs="TH SarabunPSK"/>
          <w:lang w:bidi="th-TH"/>
        </w:rPr>
      </w:pPr>
      <w:r w:rsidRPr="00931B76">
        <w:rPr>
          <w:rFonts w:ascii="TH SarabunPSK" w:hAnsi="TH SarabunPSK" w:cs="TH SarabunPSK"/>
          <w:cs/>
          <w:lang w:bidi="th-TH"/>
        </w:rPr>
        <w:t>ไคสแควร์</w:t>
      </w:r>
    </w:p>
    <w:p w14:paraId="3837DCE8" w14:textId="265C7A98" w:rsidR="00B25723" w:rsidRPr="00931B76" w:rsidRDefault="00B25723" w:rsidP="008C701D">
      <w:pPr>
        <w:ind w:firstLine="1440"/>
        <w:jc w:val="both"/>
        <w:rPr>
          <w:rFonts w:ascii="TH SarabunPSK" w:hAnsi="TH SarabunPSK" w:cs="TH SarabunPSK"/>
        </w:rPr>
      </w:pPr>
      <w:r w:rsidRPr="00931B76">
        <w:rPr>
          <w:rFonts w:ascii="TH SarabunPSK" w:hAnsi="TH SarabunPSK" w:cs="TH SarabunPSK"/>
        </w:rPr>
        <w:t>Concept, extent and utility of statistics, statistical methodology, measures of central tendency and dispersion, probability, random variables, some probability distributions of discrete and continuous random variables,  sampling distribution, estimation and testing hypotheses, elementary analysis of variance, regression and correlation analysis, chi</w:t>
      </w:r>
      <w:r w:rsidRPr="00931B76">
        <w:rPr>
          <w:rFonts w:ascii="TH SarabunPSK" w:hAnsi="TH SarabunPSK" w:cs="TH SarabunPSK"/>
          <w:cs/>
          <w:lang w:bidi="th-TH"/>
        </w:rPr>
        <w:t>-</w:t>
      </w:r>
      <w:r w:rsidRPr="00931B76">
        <w:rPr>
          <w:rFonts w:ascii="TH SarabunPSK" w:hAnsi="TH SarabunPSK" w:cs="TH SarabunPSK"/>
        </w:rPr>
        <w:t>square test</w:t>
      </w:r>
      <w:r w:rsidR="006105B9" w:rsidRPr="00931B76">
        <w:rPr>
          <w:rFonts w:ascii="TH SarabunPSK" w:hAnsi="TH SarabunPSK" w:cs="TH SarabunPSK"/>
          <w:cs/>
          <w:lang w:bidi="th-TH"/>
        </w:rPr>
        <w:t>.</w:t>
      </w:r>
    </w:p>
    <w:p w14:paraId="0FF62A48" w14:textId="77777777" w:rsidR="003D2707" w:rsidRPr="00931B76" w:rsidRDefault="003D2707" w:rsidP="008C701D">
      <w:pPr>
        <w:jc w:val="both"/>
        <w:rPr>
          <w:rFonts w:ascii="TH SarabunPSK" w:hAnsi="TH SarabunPSK" w:cs="TH SarabunPSK"/>
          <w:b/>
          <w:bCs/>
        </w:rPr>
      </w:pPr>
    </w:p>
    <w:p w14:paraId="1ED3C87B" w14:textId="74BB1BF9" w:rsidR="003C0997" w:rsidRPr="00931B76" w:rsidRDefault="00B25723" w:rsidP="008C701D">
      <w:pPr>
        <w:jc w:val="both"/>
        <w:rPr>
          <w:rFonts w:ascii="TH SarabunPSK" w:hAnsi="TH SarabunPSK" w:cs="TH SarabunPSK"/>
          <w:b/>
          <w:bCs/>
          <w:cs/>
          <w:lang w:bidi="th-TH"/>
        </w:rPr>
      </w:pPr>
      <w:r w:rsidRPr="00931B76">
        <w:rPr>
          <w:rFonts w:ascii="TH SarabunPSK" w:hAnsi="TH SarabunPSK" w:cs="TH SarabunPSK"/>
          <w:b/>
          <w:bCs/>
        </w:rPr>
        <w:lastRenderedPageBreak/>
        <w:t>835</w:t>
      </w:r>
      <w:r w:rsidRPr="00931B76">
        <w:rPr>
          <w:rFonts w:ascii="TH SarabunPSK" w:hAnsi="TH SarabunPSK" w:cs="TH SarabunPSK"/>
          <w:b/>
          <w:bCs/>
          <w:rtl/>
          <w:cs/>
        </w:rPr>
        <w:t>1</w:t>
      </w:r>
      <w:r w:rsidRPr="00931B76">
        <w:rPr>
          <w:rFonts w:ascii="TH SarabunPSK" w:hAnsi="TH SarabunPSK" w:cs="TH SarabunPSK"/>
          <w:b/>
          <w:bCs/>
        </w:rPr>
        <w:t xml:space="preserve">11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สรีรจิตวิทยา</w:t>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003D2707" w:rsidRPr="00931B76">
        <w:rPr>
          <w:rFonts w:ascii="TH SarabunPSK" w:hAnsi="TH SarabunPSK" w:cs="TH SarabunPSK"/>
          <w:b/>
          <w:bCs/>
        </w:rPr>
        <w:tab/>
      </w:r>
      <w:r w:rsidRPr="00931B76">
        <w:rPr>
          <w:rFonts w:ascii="TH SarabunPSK" w:hAnsi="TH SarabunPSK" w:cs="TH SarabunPSK"/>
          <w:b/>
          <w:bCs/>
        </w:rPr>
        <w:tab/>
      </w:r>
      <w:r w:rsidR="00D773F4" w:rsidRPr="00931B76">
        <w:rPr>
          <w:rFonts w:ascii="TH SarabunPSK" w:hAnsi="TH SarabunPSK" w:cs="TH SarabunPSK"/>
          <w:b/>
          <w:bCs/>
        </w:rPr>
        <w:tab/>
      </w:r>
      <w:r w:rsidRPr="00931B76">
        <w:rPr>
          <w:rFonts w:ascii="TH SarabunPSK" w:hAnsi="TH SarabunPSK" w:cs="TH SarabunPSK"/>
          <w:b/>
          <w:bCs/>
        </w:rPr>
        <w:t>Physiological Psychology</w:t>
      </w:r>
    </w:p>
    <w:p w14:paraId="0BEFCB65" w14:textId="3C571599" w:rsidR="00D117E0" w:rsidRPr="00931B76" w:rsidRDefault="00B25723" w:rsidP="00D117E0">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วิเคราะห์ความสัมพันธ์ระหว่างกลไกทางสรีระ</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และพฤติกรรมของมนุษย์</w:t>
      </w:r>
      <w:r w:rsidRPr="00931B76">
        <w:rPr>
          <w:rFonts w:ascii="TH SarabunPSK" w:hAnsi="TH SarabunPSK" w:cs="TH SarabunPSK"/>
          <w:rtl/>
          <w:cs/>
          <w:lang w:bidi="th-TH"/>
        </w:rPr>
        <w:t xml:space="preserve"> </w:t>
      </w:r>
      <w:r w:rsidRPr="00931B76">
        <w:rPr>
          <w:rFonts w:ascii="TH SarabunPSK" w:hAnsi="TH SarabunPSK" w:cs="TH SarabunPSK"/>
          <w:cs/>
          <w:lang w:bidi="th-TH"/>
        </w:rPr>
        <w:t>โครงสร้างทางร่างกาย</w:t>
      </w:r>
      <w:r w:rsidRPr="00931B76">
        <w:rPr>
          <w:rFonts w:ascii="TH SarabunPSK" w:hAnsi="TH SarabunPSK" w:cs="TH SarabunPSK"/>
          <w:rtl/>
          <w:cs/>
          <w:lang w:bidi="th-TH"/>
        </w:rPr>
        <w:t xml:space="preserve"> </w:t>
      </w:r>
      <w:r w:rsidRPr="00931B76">
        <w:rPr>
          <w:rFonts w:ascii="TH SarabunPSK" w:hAnsi="TH SarabunPSK" w:cs="TH SarabunPSK"/>
          <w:cs/>
          <w:lang w:bidi="th-TH"/>
        </w:rPr>
        <w:t>ระบบและการทำงานของอวัยวะต่าง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โดยเน้นความสำคัญของระบบประสาทและฮอร์โมนที่มีอิทธิพลต่อการรับรู้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การเรียนรู้</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ความจำ</w:t>
      </w:r>
      <w:r w:rsidRPr="00931B76">
        <w:rPr>
          <w:rFonts w:ascii="TH SarabunPSK" w:hAnsi="TH SarabunPSK" w:cs="TH SarabunPSK"/>
          <w:rtl/>
          <w:cs/>
          <w:lang w:bidi="th-TH"/>
        </w:rPr>
        <w:t xml:space="preserve"> </w:t>
      </w:r>
      <w:r w:rsidRPr="00931B76">
        <w:rPr>
          <w:rFonts w:ascii="TH SarabunPSK" w:hAnsi="TH SarabunPSK" w:cs="TH SarabunPSK"/>
          <w:cs/>
          <w:lang w:bidi="th-TH"/>
        </w:rPr>
        <w:t>วุฒิภาวะทางด้านต่าง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แรงจูงใจ</w:t>
      </w:r>
      <w:r w:rsidRPr="00931B76">
        <w:rPr>
          <w:rFonts w:ascii="TH SarabunPSK" w:hAnsi="TH SarabunPSK" w:cs="TH SarabunPSK"/>
          <w:rtl/>
          <w:cs/>
          <w:lang w:bidi="th-TH"/>
        </w:rPr>
        <w:t xml:space="preserve"> </w:t>
      </w:r>
      <w:r w:rsidRPr="00931B76">
        <w:rPr>
          <w:rFonts w:ascii="TH SarabunPSK" w:hAnsi="TH SarabunPSK" w:cs="TH SarabunPSK"/>
          <w:cs/>
          <w:lang w:bidi="th-TH"/>
        </w:rPr>
        <w:t>อารมณ์</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ความรู้สึก</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พฤติกรรมและสภาวะทางสุขภาพจิตของมนุษย์</w:t>
      </w:r>
    </w:p>
    <w:p w14:paraId="10F502B0" w14:textId="5C267E29" w:rsidR="00666AC7"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relationship between physiology  and human behavior; structure of human</w:t>
      </w:r>
      <w:r w:rsidRPr="00931B76">
        <w:rPr>
          <w:rFonts w:ascii="TH SarabunPSK" w:hAnsi="TH SarabunPSK" w:cs="TH SarabunPSK"/>
          <w:cs/>
          <w:lang w:bidi="th-TH"/>
        </w:rPr>
        <w:t>’</w:t>
      </w:r>
      <w:r w:rsidRPr="00931B76">
        <w:rPr>
          <w:rFonts w:ascii="TH SarabunPSK" w:hAnsi="TH SarabunPSK" w:cs="TH SarabunPSK"/>
        </w:rPr>
        <w:t xml:space="preserve">s body, physiological systems and functions with </w:t>
      </w:r>
      <w:r w:rsidR="00DF0876" w:rsidRPr="00931B76">
        <w:rPr>
          <w:rFonts w:ascii="TH SarabunPSK" w:hAnsi="TH SarabunPSK" w:cs="TH SarabunPSK"/>
        </w:rPr>
        <w:t>an</w:t>
      </w:r>
      <w:r w:rsidR="00DF0876" w:rsidRPr="00931B76">
        <w:rPr>
          <w:rFonts w:ascii="TH SarabunPSK" w:hAnsi="TH SarabunPSK" w:cs="TH SarabunPSK"/>
          <w:cs/>
          <w:lang w:bidi="th-TH"/>
        </w:rPr>
        <w:t xml:space="preserve"> </w:t>
      </w:r>
      <w:r w:rsidRPr="00931B76">
        <w:rPr>
          <w:rFonts w:ascii="TH SarabunPSK" w:hAnsi="TH SarabunPSK" w:cs="TH SarabunPSK"/>
        </w:rPr>
        <w:t>emphasis on nervous systems and hormones affecting on perceptions and learning, memories, maturity, motivation, emotions, and feelings; personality, and mental health condition</w:t>
      </w:r>
      <w:r w:rsidR="00B959C5" w:rsidRPr="00931B76">
        <w:rPr>
          <w:rFonts w:ascii="TH SarabunPSK" w:hAnsi="TH SarabunPSK" w:cs="TH SarabunPSK"/>
          <w:cs/>
          <w:lang w:bidi="th-TH"/>
        </w:rPr>
        <w:t>.</w:t>
      </w:r>
    </w:p>
    <w:p w14:paraId="4630E6A6" w14:textId="77777777" w:rsidR="009942CA" w:rsidRPr="00931B76" w:rsidRDefault="009942CA" w:rsidP="008C701D">
      <w:pPr>
        <w:jc w:val="both"/>
        <w:rPr>
          <w:rFonts w:ascii="TH SarabunPSK" w:hAnsi="TH SarabunPSK" w:cs="TH SarabunPSK"/>
          <w:b/>
          <w:bCs/>
        </w:rPr>
      </w:pPr>
    </w:p>
    <w:p w14:paraId="3753080D" w14:textId="2274DB34"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835112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การรับสัมผัสและการรับรู้</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C0997" w:rsidRPr="00931B76">
        <w:rPr>
          <w:rFonts w:ascii="TH SarabunPSK" w:hAnsi="TH SarabunPSK" w:cs="TH SarabunPSK"/>
          <w:b/>
          <w:bCs/>
          <w:rtl/>
        </w:rPr>
        <w:tab/>
      </w:r>
      <w:r w:rsidR="003C0997" w:rsidRPr="00931B76">
        <w:rPr>
          <w:rFonts w:ascii="TH SarabunPSK" w:hAnsi="TH SarabunPSK" w:cs="TH SarabunPSK"/>
          <w:b/>
          <w:bCs/>
          <w:cs/>
          <w:lang w:bidi="th-TH"/>
        </w:rPr>
        <w:t xml:space="preserve">         </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2</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2</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5</w:t>
      </w:r>
      <w:r w:rsidRPr="00931B76">
        <w:rPr>
          <w:rFonts w:ascii="TH SarabunPSK" w:eastAsia="Cordia New" w:hAnsi="TH SarabunPSK" w:cs="TH SarabunPSK"/>
          <w:b/>
          <w:bCs/>
          <w:cs/>
          <w:lang w:bidi="th-TH"/>
        </w:rPr>
        <w:t>)</w:t>
      </w:r>
    </w:p>
    <w:p w14:paraId="57DDDEBB" w14:textId="73B36AB7"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Sensation and Perception</w:t>
      </w:r>
    </w:p>
    <w:p w14:paraId="160F8A1C" w14:textId="48A88A74" w:rsidR="009815EB" w:rsidRPr="00931B76" w:rsidRDefault="00B25723" w:rsidP="00E1775A">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วิเคราะห์ทฤษฎี</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และกระบวนการของการรับสัมผัสและการรับรู้ สภาพทางสรีระที่เกี่ยวข้องกับการรับสัมผัสและการรับรู้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องค์ประกอบของการรับสัมผัสและการรับรู้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ตัวแปรต่าง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ที่มีอิทธิพลต่อการรับสัมผัสและการรับรู้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การวิจัยเกี่ยวกับการรับสัมผัส</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และความสามารถในการคิด</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การหาเหตุผล</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ความจำ</w:t>
      </w:r>
      <w:r w:rsidRPr="00931B76">
        <w:rPr>
          <w:rFonts w:ascii="TH SarabunPSK" w:hAnsi="TH SarabunPSK" w:cs="TH SarabunPSK"/>
          <w:rtl/>
          <w:cs/>
          <w:lang w:bidi="th-TH"/>
        </w:rPr>
        <w:t xml:space="preserve"> </w:t>
      </w:r>
      <w:r w:rsidRPr="00931B76">
        <w:rPr>
          <w:rFonts w:ascii="TH SarabunPSK" w:hAnsi="TH SarabunPSK" w:cs="TH SarabunPSK"/>
          <w:cs/>
          <w:lang w:bidi="th-TH"/>
        </w:rPr>
        <w:t>พัฒนาการทางสติปัญญาที่มีต่อการพัฒนาความคิดในด้านต่าง ๆ</w:t>
      </w:r>
      <w:r w:rsidRPr="00931B76">
        <w:rPr>
          <w:rFonts w:ascii="TH SarabunPSK" w:hAnsi="TH SarabunPSK" w:cs="TH SarabunPSK"/>
          <w:rtl/>
          <w:cs/>
          <w:lang w:bidi="th-TH"/>
        </w:rPr>
        <w:t xml:space="preserve"> </w:t>
      </w:r>
      <w:r w:rsidRPr="00931B76">
        <w:rPr>
          <w:rFonts w:ascii="TH SarabunPSK" w:hAnsi="TH SarabunPSK" w:cs="TH SarabunPSK"/>
          <w:cs/>
          <w:lang w:bidi="th-TH"/>
        </w:rPr>
        <w:t>เช่น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การวิเคราะห์</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การคิดแก้ปัญหา</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และการตัดสินใ</w:t>
      </w:r>
      <w:r w:rsidR="001D0605" w:rsidRPr="00931B76">
        <w:rPr>
          <w:rFonts w:ascii="TH SarabunPSK" w:hAnsi="TH SarabunPSK" w:cs="TH SarabunPSK" w:hint="cs"/>
          <w:cs/>
          <w:lang w:bidi="th-TH"/>
        </w:rPr>
        <w:t>จ</w:t>
      </w:r>
    </w:p>
    <w:p w14:paraId="681ED970" w14:textId="6DE66915"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theories and process of sensation and perception; body figures relating to sensation and perception; elements of sensation; various perception variables affecting sensation and perception; research pertaining to sensation, perception, logical thinking ability, and memories; development of intelligence relating to thinking development e</w:t>
      </w:r>
      <w:r w:rsidRPr="00931B76">
        <w:rPr>
          <w:rFonts w:ascii="TH SarabunPSK" w:hAnsi="TH SarabunPSK" w:cs="TH SarabunPSK"/>
          <w:cs/>
          <w:lang w:bidi="th-TH"/>
        </w:rPr>
        <w:t>.</w:t>
      </w:r>
      <w:r w:rsidRPr="00931B76">
        <w:rPr>
          <w:rFonts w:ascii="TH SarabunPSK" w:hAnsi="TH SarabunPSK" w:cs="TH SarabunPSK"/>
        </w:rPr>
        <w:t>g</w:t>
      </w:r>
      <w:r w:rsidRPr="00931B76">
        <w:rPr>
          <w:rFonts w:ascii="TH SarabunPSK" w:hAnsi="TH SarabunPSK" w:cs="TH SarabunPSK"/>
          <w:cs/>
          <w:lang w:bidi="th-TH"/>
        </w:rPr>
        <w:t xml:space="preserve">. </w:t>
      </w:r>
      <w:r w:rsidRPr="00931B76">
        <w:rPr>
          <w:rFonts w:ascii="TH SarabunPSK" w:hAnsi="TH SarabunPSK" w:cs="TH SarabunPSK"/>
        </w:rPr>
        <w:t>analysis, problem solving, and decision making</w:t>
      </w:r>
      <w:r w:rsidR="00B959C5" w:rsidRPr="00931B76">
        <w:rPr>
          <w:rFonts w:ascii="TH SarabunPSK" w:hAnsi="TH SarabunPSK" w:cs="TH SarabunPSK"/>
          <w:cs/>
          <w:lang w:bidi="th-TH"/>
        </w:rPr>
        <w:t>.</w:t>
      </w:r>
    </w:p>
    <w:p w14:paraId="780A1561" w14:textId="77777777" w:rsidR="00666AC7" w:rsidRPr="00931B76" w:rsidRDefault="00666AC7" w:rsidP="008C701D">
      <w:pPr>
        <w:jc w:val="both"/>
        <w:rPr>
          <w:rFonts w:ascii="TH SarabunPSK" w:hAnsi="TH SarabunPSK" w:cs="TH SarabunPSK"/>
          <w:b/>
          <w:bCs/>
        </w:rPr>
      </w:pPr>
    </w:p>
    <w:p w14:paraId="0A99ACD5" w14:textId="201C5FA8"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835121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จิตวิทยาทั่วไป</w:t>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008C701D" w:rsidRPr="00931B76">
        <w:rPr>
          <w:rFonts w:ascii="TH SarabunPSK" w:hAnsi="TH SarabunPSK" w:cs="TH SarabunPSK"/>
          <w:b/>
          <w:bCs/>
        </w:rPr>
        <w:tab/>
      </w:r>
      <w:r w:rsidRPr="00931B76">
        <w:rPr>
          <w:rFonts w:ascii="TH SarabunPSK" w:hAnsi="TH SarabunPSK" w:cs="TH SarabunPSK"/>
          <w:b/>
          <w:bCs/>
        </w:rPr>
        <w:t>General Psychology</w:t>
      </w:r>
    </w:p>
    <w:p w14:paraId="79072338" w14:textId="16E98161" w:rsidR="00232F9A" w:rsidRPr="00931B76" w:rsidRDefault="00B25723" w:rsidP="00CB24B0">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ความเป็นมา</w:t>
      </w:r>
      <w:r w:rsidRPr="00931B76">
        <w:rPr>
          <w:rFonts w:ascii="TH SarabunPSK" w:hAnsi="TH SarabunPSK" w:cs="TH SarabunPSK"/>
          <w:rtl/>
          <w:cs/>
          <w:lang w:bidi="th-TH"/>
        </w:rPr>
        <w:t xml:space="preserve"> </w:t>
      </w:r>
      <w:r w:rsidRPr="00931B76">
        <w:rPr>
          <w:rFonts w:ascii="TH SarabunPSK" w:hAnsi="TH SarabunPSK" w:cs="TH SarabunPSK"/>
          <w:cs/>
          <w:lang w:bidi="th-TH"/>
        </w:rPr>
        <w:t>ขอบเขตของวิชาจิตวิทยา</w:t>
      </w:r>
      <w:r w:rsidRPr="00931B76">
        <w:rPr>
          <w:rFonts w:ascii="TH SarabunPSK" w:hAnsi="TH SarabunPSK" w:cs="TH SarabunPSK"/>
          <w:rtl/>
          <w:cs/>
          <w:lang w:bidi="th-TH"/>
        </w:rPr>
        <w:t xml:space="preserve"> </w:t>
      </w:r>
      <w:r w:rsidRPr="00931B76">
        <w:rPr>
          <w:rFonts w:ascii="TH SarabunPSK" w:hAnsi="TH SarabunPSK" w:cs="TH SarabunPSK"/>
          <w:cs/>
          <w:lang w:bidi="th-TH"/>
        </w:rPr>
        <w:t>วิธีการในการศึกษา</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และสาขาต่าง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ของจิตวิทยา</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แนวคิดของนักจิตวิทยากลุ่มต่าง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รากฐานการแสดงพฤติกรรมของมนุษย์</w:t>
      </w:r>
      <w:r w:rsidRPr="00931B76">
        <w:rPr>
          <w:rFonts w:ascii="TH SarabunPSK" w:hAnsi="TH SarabunPSK" w:cs="TH SarabunPSK"/>
          <w:rtl/>
          <w:cs/>
          <w:lang w:bidi="th-TH"/>
        </w:rPr>
        <w:t xml:space="preserve"> </w:t>
      </w:r>
      <w:r w:rsidRPr="00931B76">
        <w:rPr>
          <w:rFonts w:ascii="TH SarabunPSK" w:hAnsi="TH SarabunPSK" w:cs="TH SarabunPSK"/>
          <w:cs/>
          <w:lang w:bidi="th-TH"/>
        </w:rPr>
        <w:t>พื้นฐานทางชีววิทยาที่เกี่ยวกับพฤติกรรม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การทำงานของระบบประสาท</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และต่อมไร้ท่อ</w:t>
      </w:r>
      <w:r w:rsidRPr="00931B76">
        <w:rPr>
          <w:rFonts w:ascii="TH SarabunPSK" w:hAnsi="TH SarabunPSK" w:cs="TH SarabunPSK"/>
          <w:rtl/>
          <w:cs/>
          <w:lang w:bidi="th-TH"/>
        </w:rPr>
        <w:t xml:space="preserve"> </w:t>
      </w:r>
      <w:r w:rsidRPr="00931B76">
        <w:rPr>
          <w:rFonts w:ascii="TH SarabunPSK" w:hAnsi="TH SarabunPSK" w:cs="TH SarabunPSK"/>
          <w:cs/>
          <w:lang w:bidi="th-TH"/>
        </w:rPr>
        <w:t>พัฒนาการในวัยต่าง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00232F9A" w:rsidRPr="00931B76">
        <w:rPr>
          <w:rFonts w:ascii="TH SarabunPSK" w:hAnsi="TH SarabunPSK" w:cs="TH SarabunPSK"/>
          <w:cs/>
          <w:lang w:bidi="th-TH"/>
        </w:rPr>
        <w:t>พันธุกรรมและสิ่งแวดล้อ</w:t>
      </w:r>
      <w:r w:rsidR="00232F9A" w:rsidRPr="00931B76">
        <w:rPr>
          <w:rFonts w:ascii="TH SarabunPSK" w:hAnsi="TH SarabunPSK" w:cs="TH SarabunPSK"/>
          <w:cs/>
          <w:lang w:bidi="th-TH"/>
        </w:rPr>
        <w:br/>
      </w:r>
      <w:r w:rsidRPr="00931B76">
        <w:rPr>
          <w:rFonts w:ascii="TH SarabunPSK" w:hAnsi="TH SarabunPSK" w:cs="TH SarabunPSK"/>
          <w:rtl/>
          <w:cs/>
          <w:lang w:bidi="th-TH"/>
        </w:rPr>
        <w:t xml:space="preserve"> </w:t>
      </w:r>
      <w:r w:rsidRPr="00931B76">
        <w:rPr>
          <w:rFonts w:ascii="TH SarabunPSK" w:hAnsi="TH SarabunPSK" w:cs="TH SarabunPSK"/>
          <w:cs/>
          <w:lang w:bidi="th-TH"/>
        </w:rPr>
        <w:t>วุฒิภาวะ</w:t>
      </w:r>
      <w:r w:rsidRPr="00931B76">
        <w:rPr>
          <w:rFonts w:ascii="TH SarabunPSK" w:hAnsi="TH SarabunPSK" w:cs="TH SarabunPSK"/>
          <w:rtl/>
          <w:cs/>
          <w:lang w:bidi="th-TH"/>
        </w:rPr>
        <w:t xml:space="preserve"> </w:t>
      </w:r>
      <w:r w:rsidRPr="00931B76">
        <w:rPr>
          <w:rFonts w:ascii="TH SarabunPSK" w:hAnsi="TH SarabunPSK" w:cs="TH SarabunPSK"/>
          <w:cs/>
          <w:lang w:bidi="th-TH"/>
        </w:rPr>
        <w:t>นิสัย</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การรับรู้และการเรียนรู้</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ความรู้สึกและอารมณ์</w:t>
      </w:r>
      <w:r w:rsidRPr="00931B76">
        <w:rPr>
          <w:rFonts w:ascii="TH SarabunPSK" w:hAnsi="TH SarabunPSK" w:cs="TH SarabunPSK"/>
          <w:rtl/>
          <w:cs/>
          <w:lang w:bidi="th-TH"/>
        </w:rPr>
        <w:t xml:space="preserve"> </w:t>
      </w:r>
      <w:r w:rsidRPr="00931B76">
        <w:rPr>
          <w:rFonts w:ascii="TH SarabunPSK" w:hAnsi="TH SarabunPSK" w:cs="TH SarabunPSK"/>
          <w:cs/>
          <w:lang w:bidi="th-TH"/>
        </w:rPr>
        <w:t>แรงจูงใจ</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บุคลิกภาพและความแตกต่างระหว่างบุคคล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สุขภาพจิตและการปรับตัว</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w:t>
      </w:r>
      <w:r w:rsidRPr="00931B76">
        <w:rPr>
          <w:rFonts w:ascii="TH SarabunPSK" w:hAnsi="TH SarabunPSK" w:cs="TH SarabunPSK"/>
          <w:rtl/>
          <w:cs/>
          <w:lang w:bidi="th-TH"/>
        </w:rPr>
        <w:t xml:space="preserve">  </w:t>
      </w:r>
      <w:r w:rsidRPr="00931B76">
        <w:rPr>
          <w:rFonts w:ascii="TH SarabunPSK" w:hAnsi="TH SarabunPSK" w:cs="TH SarabunPSK"/>
          <w:cs/>
          <w:lang w:bidi="th-TH"/>
        </w:rPr>
        <w:t>มนุษยสัมพันธ์เพื่อเป็นพื้นฐานในการเข้าใจพฤติกรรมของมนุษย์และนำจิตวิทยาไปใช้ในการดำเนินชีวิตอย่างมีประสิทธิภาพ</w:t>
      </w:r>
    </w:p>
    <w:p w14:paraId="17151A8B" w14:textId="3A6E4E8D" w:rsidR="00D7525A" w:rsidRPr="00931B76" w:rsidRDefault="00D7525A" w:rsidP="00CB24B0">
      <w:pPr>
        <w:jc w:val="thaiDistribute"/>
        <w:rPr>
          <w:rFonts w:ascii="TH SarabunPSK" w:hAnsi="TH SarabunPSK" w:cs="TH SarabunPSK"/>
          <w:lang w:bidi="th-TH"/>
        </w:rPr>
      </w:pPr>
    </w:p>
    <w:p w14:paraId="34C843A7" w14:textId="7BB1ACAA" w:rsidR="00D7525A" w:rsidRPr="00931B76" w:rsidRDefault="00D7525A" w:rsidP="00CB24B0">
      <w:pPr>
        <w:jc w:val="thaiDistribute"/>
        <w:rPr>
          <w:rFonts w:ascii="TH SarabunPSK" w:hAnsi="TH SarabunPSK" w:cs="TH SarabunPSK"/>
          <w:lang w:bidi="th-TH"/>
        </w:rPr>
      </w:pPr>
    </w:p>
    <w:p w14:paraId="6A39EDB7" w14:textId="4D18E78F" w:rsidR="00D7525A" w:rsidRPr="00931B76" w:rsidRDefault="00D7525A" w:rsidP="00CB24B0">
      <w:pPr>
        <w:jc w:val="thaiDistribute"/>
        <w:rPr>
          <w:rFonts w:ascii="TH SarabunPSK" w:hAnsi="TH SarabunPSK" w:cs="TH SarabunPSK"/>
          <w:lang w:bidi="th-TH"/>
        </w:rPr>
      </w:pPr>
    </w:p>
    <w:p w14:paraId="4F782E38" w14:textId="77777777" w:rsidR="00D7525A" w:rsidRPr="00931B76" w:rsidRDefault="00D7525A" w:rsidP="00CB24B0">
      <w:pPr>
        <w:jc w:val="thaiDistribute"/>
        <w:rPr>
          <w:rFonts w:ascii="TH SarabunPSK" w:hAnsi="TH SarabunPSK" w:cs="TH SarabunPSK"/>
          <w:lang w:bidi="th-TH"/>
        </w:rPr>
      </w:pPr>
    </w:p>
    <w:p w14:paraId="1125EBA1" w14:textId="254744CE" w:rsidR="00B25723" w:rsidRPr="00931B76" w:rsidRDefault="00B25723" w:rsidP="008C701D">
      <w:pPr>
        <w:jc w:val="both"/>
        <w:rPr>
          <w:rFonts w:ascii="TH SarabunPSK" w:hAnsi="TH SarabunPSK" w:cs="TH SarabunPSK"/>
        </w:rPr>
      </w:pPr>
      <w:r w:rsidRPr="00931B76">
        <w:rPr>
          <w:rFonts w:ascii="TH SarabunPSK" w:hAnsi="TH SarabunPSK" w:cs="TH SarabunPSK"/>
          <w:b/>
          <w:bCs/>
        </w:rPr>
        <w:lastRenderedPageBreak/>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History and scope of psychology; methodologies of psychology ; branches of psychology; perspectives in psychology; basic concepts of human behavior ; basic biology relating to nervous systems and endocrine glands; human development; heredity and environment; maturity, habits, perception, learning , feelings, emotions, motivation, personality and individual differences; mental health and adjustment as well as human relations in order to apply  psychology in real life situation effectively</w:t>
      </w:r>
      <w:r w:rsidR="00B959C5" w:rsidRPr="00931B76">
        <w:rPr>
          <w:rFonts w:ascii="TH SarabunPSK" w:hAnsi="TH SarabunPSK" w:cs="TH SarabunPSK"/>
          <w:cs/>
          <w:lang w:bidi="th-TH"/>
        </w:rPr>
        <w:t>.</w:t>
      </w:r>
    </w:p>
    <w:p w14:paraId="76CD29F8" w14:textId="2992D0C5" w:rsidR="00B25723" w:rsidRPr="00931B76" w:rsidRDefault="00B25723" w:rsidP="008C701D">
      <w:pPr>
        <w:jc w:val="both"/>
        <w:rPr>
          <w:rFonts w:ascii="TH SarabunPSK" w:hAnsi="TH SarabunPSK" w:cs="TH SarabunPSK"/>
        </w:rPr>
      </w:pPr>
    </w:p>
    <w:p w14:paraId="33F813C7" w14:textId="740CF459"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835122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จิตวิทยาพัฒนาการ</w:t>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008C701D" w:rsidRPr="00931B76">
        <w:rPr>
          <w:rFonts w:ascii="TH SarabunPSK" w:hAnsi="TH SarabunPSK" w:cs="TH SarabunPSK"/>
          <w:b/>
          <w:bCs/>
        </w:rPr>
        <w:tab/>
      </w:r>
      <w:r w:rsidRPr="00931B76">
        <w:rPr>
          <w:rFonts w:ascii="TH SarabunPSK" w:hAnsi="TH SarabunPSK" w:cs="TH SarabunPSK"/>
          <w:b/>
          <w:bCs/>
        </w:rPr>
        <w:t>Developmental Psychology</w:t>
      </w:r>
    </w:p>
    <w:p w14:paraId="486BB061" w14:textId="30636043" w:rsidR="00C9448B" w:rsidRPr="00931B76" w:rsidRDefault="00B25723" w:rsidP="003C0997">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หลักการ</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ธรรมชาติ</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วุฒิภาวะ</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ทฤษฎี   และกระบวนการพัฒนาการของมนุษย์ทั้งในด้านร่างกาย</w:t>
      </w:r>
      <w:r w:rsidRPr="00931B76">
        <w:rPr>
          <w:rFonts w:ascii="TH SarabunPSK" w:hAnsi="TH SarabunPSK" w:cs="TH SarabunPSK"/>
          <w:rtl/>
          <w:cs/>
          <w:lang w:bidi="th-TH"/>
        </w:rPr>
        <w:t xml:space="preserve"> </w:t>
      </w:r>
      <w:r w:rsidRPr="00931B76">
        <w:rPr>
          <w:rFonts w:ascii="TH SarabunPSK" w:hAnsi="TH SarabunPSK" w:cs="TH SarabunPSK"/>
          <w:cs/>
          <w:lang w:bidi="th-TH"/>
        </w:rPr>
        <w:t>อารมณ์</w:t>
      </w:r>
      <w:r w:rsidRPr="00931B76">
        <w:rPr>
          <w:rFonts w:ascii="TH SarabunPSK" w:hAnsi="TH SarabunPSK" w:cs="TH SarabunPSK"/>
          <w:rtl/>
          <w:cs/>
          <w:lang w:bidi="th-TH"/>
        </w:rPr>
        <w:t xml:space="preserve"> </w:t>
      </w:r>
      <w:r w:rsidRPr="00931B76">
        <w:rPr>
          <w:rFonts w:ascii="TH SarabunPSK" w:hAnsi="TH SarabunPSK" w:cs="TH SarabunPSK"/>
          <w:cs/>
          <w:lang w:bidi="th-TH"/>
        </w:rPr>
        <w:t>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สติปัญญา</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และจริยธรรมตั้งแต่ปฏิสนธิจนถึงวัยชรา</w:t>
      </w:r>
      <w:r w:rsidRPr="00931B76">
        <w:rPr>
          <w:rFonts w:ascii="TH SarabunPSK" w:hAnsi="TH SarabunPSK" w:cs="TH SarabunPSK"/>
          <w:rtl/>
          <w:cs/>
          <w:lang w:bidi="th-TH"/>
        </w:rPr>
        <w:t xml:space="preserve"> </w:t>
      </w:r>
      <w:r w:rsidRPr="00931B76">
        <w:rPr>
          <w:rFonts w:ascii="TH SarabunPSK" w:hAnsi="TH SarabunPSK" w:cs="TH SarabunPSK"/>
          <w:cs/>
          <w:lang w:bidi="th-TH"/>
        </w:rPr>
        <w:t>อิทธิพลของพันธุกรรมและสิ่งแวดล้อมต่อกระบวนการพัฒนาการในวัยต่างๆ</w:t>
      </w:r>
      <w:r w:rsidR="003C0997" w:rsidRPr="00931B76">
        <w:rPr>
          <w:rFonts w:ascii="TH SarabunPSK" w:hAnsi="TH SarabunPSK" w:cs="TH SarabunPSK"/>
          <w:cs/>
          <w:lang w:bidi="th-TH"/>
        </w:rPr>
        <w:t xml:space="preserve"> </w:t>
      </w:r>
      <w:r w:rsidRPr="00931B76">
        <w:rPr>
          <w:rFonts w:ascii="TH SarabunPSK" w:hAnsi="TH SarabunPSK" w:cs="TH SarabunPSK"/>
          <w:cs/>
          <w:lang w:bidi="th-TH"/>
        </w:rPr>
        <w:t>ปัญหาทางพฤติกรรมที่เกิดจากกระบวนการพัฒนา</w:t>
      </w:r>
      <w:r w:rsidRPr="00931B76">
        <w:rPr>
          <w:rFonts w:ascii="TH SarabunPSK" w:hAnsi="TH SarabunPSK" w:cs="TH SarabunPSK"/>
          <w:rtl/>
          <w:cs/>
          <w:lang w:bidi="th-TH"/>
        </w:rPr>
        <w:t xml:space="preserve"> </w:t>
      </w:r>
      <w:r w:rsidRPr="00931B76">
        <w:rPr>
          <w:rFonts w:ascii="TH SarabunPSK" w:hAnsi="TH SarabunPSK" w:cs="TH SarabunPSK"/>
          <w:cs/>
          <w:lang w:bidi="th-TH"/>
        </w:rPr>
        <w:t>เพื่อให้เข้าใจลักษณะพัฒนาการของมนุษย์และกระบวนการของชีวิต</w:t>
      </w:r>
    </w:p>
    <w:p w14:paraId="01D559D6" w14:textId="0A46AF7C"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concepts, principles, nature, maturity, theories and process of human being</w:t>
      </w:r>
      <w:r w:rsidRPr="00931B76">
        <w:rPr>
          <w:rFonts w:ascii="TH SarabunPSK" w:hAnsi="TH SarabunPSK" w:cs="TH SarabunPSK"/>
          <w:cs/>
          <w:lang w:bidi="th-TH"/>
        </w:rPr>
        <w:t>’</w:t>
      </w:r>
      <w:r w:rsidRPr="00931B76">
        <w:rPr>
          <w:rFonts w:ascii="TH SarabunPSK" w:hAnsi="TH SarabunPSK" w:cs="TH SarabunPSK"/>
        </w:rPr>
        <w:t>s development in physics, emotional, social, wisdom and ethical qualities since the conceptions stage until the old age; influence</w:t>
      </w:r>
      <w:r w:rsidR="0067772F" w:rsidRPr="00931B76">
        <w:rPr>
          <w:rFonts w:ascii="TH SarabunPSK" w:hAnsi="TH SarabunPSK" w:cs="TH SarabunPSK"/>
        </w:rPr>
        <w:t>s</w:t>
      </w:r>
      <w:r w:rsidRPr="00931B76">
        <w:rPr>
          <w:rFonts w:ascii="TH SarabunPSK" w:hAnsi="TH SarabunPSK" w:cs="TH SarabunPSK"/>
        </w:rPr>
        <w:t xml:space="preserve"> of genetics and environment on developmental process of each age; behavioral problems of human beings and process of life</w:t>
      </w:r>
      <w:r w:rsidR="00B959C5" w:rsidRPr="00931B76">
        <w:rPr>
          <w:rFonts w:ascii="TH SarabunPSK" w:hAnsi="TH SarabunPSK" w:cs="TH SarabunPSK"/>
          <w:cs/>
          <w:lang w:bidi="th-TH"/>
        </w:rPr>
        <w:t>.</w:t>
      </w:r>
    </w:p>
    <w:p w14:paraId="714BF286" w14:textId="77777777" w:rsidR="00C9448B" w:rsidRPr="00931B76" w:rsidRDefault="00C9448B" w:rsidP="008C701D">
      <w:pPr>
        <w:jc w:val="both"/>
        <w:rPr>
          <w:rFonts w:ascii="TH SarabunPSK" w:hAnsi="TH SarabunPSK" w:cs="TH SarabunPSK"/>
        </w:rPr>
      </w:pPr>
    </w:p>
    <w:p w14:paraId="0562ABF9" w14:textId="426F903A"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835123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จิตวิทยาบุคลิกภาพ</w:t>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00D773F4"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008C701D" w:rsidRPr="00931B76">
        <w:rPr>
          <w:rFonts w:ascii="TH SarabunPSK" w:hAnsi="TH SarabunPSK" w:cs="TH SarabunPSK"/>
          <w:b/>
          <w:bCs/>
        </w:rPr>
        <w:tab/>
      </w:r>
      <w:r w:rsidRPr="00931B76">
        <w:rPr>
          <w:rFonts w:ascii="TH SarabunPSK" w:hAnsi="TH SarabunPSK" w:cs="TH SarabunPSK"/>
          <w:b/>
          <w:bCs/>
        </w:rPr>
        <w:t>Psychology of Personality</w:t>
      </w:r>
    </w:p>
    <w:p w14:paraId="6ACCD35B" w14:textId="4F1AE892" w:rsidR="00CC206B" w:rsidRPr="00931B76" w:rsidRDefault="00B25723" w:rsidP="00B959C5">
      <w:pPr>
        <w:jc w:val="thaiDistribute"/>
        <w:rPr>
          <w:rFonts w:ascii="TH SarabunPSK" w:hAnsi="TH SarabunPSK" w:cs="TH SarabunPSK"/>
          <w:lang w:bidi="th-TH"/>
        </w:rPr>
      </w:pPr>
      <w:r w:rsidRPr="00931B76">
        <w:rPr>
          <w:b/>
          <w:bCs/>
        </w:rPr>
        <w:tab/>
      </w:r>
      <w:r w:rsidRPr="00931B76">
        <w:rPr>
          <w:b/>
          <w:bCs/>
          <w:cs/>
          <w:lang w:bidi="th-TH"/>
        </w:rPr>
        <w:t xml:space="preserve">     </w:t>
      </w:r>
      <w:r w:rsidRPr="00931B76">
        <w:rPr>
          <w:b/>
          <w:bCs/>
        </w:rPr>
        <w:tab/>
      </w:r>
      <w:r w:rsidRPr="00931B76">
        <w:rPr>
          <w:rFonts w:ascii="TH SarabunPSK" w:hAnsi="TH SarabunPSK" w:cs="TH SarabunPSK"/>
          <w:cs/>
          <w:lang w:bidi="th-TH"/>
        </w:rPr>
        <w:t>ความหมายของบุคลิกภาพ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พัฒนาการทางบุคลิกภาพของมนุษย์ในวัยต่าง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อิทธิพลของพันธุกรรมและสิ่งแวดล้อม</w:t>
      </w:r>
      <w:r w:rsidRPr="00931B76">
        <w:rPr>
          <w:rFonts w:ascii="TH SarabunPSK" w:hAnsi="TH SarabunPSK" w:cs="TH SarabunPSK"/>
          <w:rtl/>
          <w:cs/>
          <w:lang w:bidi="th-TH"/>
        </w:rPr>
        <w:t xml:space="preserve"> </w:t>
      </w:r>
      <w:r w:rsidRPr="00931B76">
        <w:rPr>
          <w:rFonts w:ascii="TH SarabunPSK" w:hAnsi="TH SarabunPSK" w:cs="TH SarabunPSK"/>
          <w:cs/>
          <w:lang w:bidi="th-TH"/>
        </w:rPr>
        <w:t>ต่อการหล่อหลอมและการพัฒนาบุคลิกภาพ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ภูมิหลังและการเลี้ยงดูที่มีผลต่อบุคลิกภาพ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ความสำคัญของบุคลิกภาพกับการดำเนินชีวิต</w:t>
      </w:r>
      <w:r w:rsidRPr="00931B76">
        <w:rPr>
          <w:rFonts w:ascii="TH SarabunPSK" w:hAnsi="TH SarabunPSK" w:cs="TH SarabunPSK"/>
          <w:rtl/>
          <w:cs/>
          <w:lang w:bidi="th-TH"/>
        </w:rPr>
        <w:t xml:space="preserve"> </w:t>
      </w:r>
      <w:r w:rsidRPr="00931B76">
        <w:rPr>
          <w:rFonts w:ascii="TH SarabunPSK" w:hAnsi="TH SarabunPSK" w:cs="TH SarabunPSK"/>
          <w:cs/>
          <w:lang w:bidi="th-TH"/>
        </w:rPr>
        <w:t>ทฤษฎีบุคลิกภาพ การวัดและการประเมินบุคลิกภาพ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บุคลิกภาพที่สมบูรณ์และบุคลิกภาพที่ผิดปกติ</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การพัฒนาบุคลิกภาพและการปรับตัวเพื่อพัฒนาตนเองให้เป็นผู้ที่มีบุคลิกภาพที่สมบูรณ์</w:t>
      </w:r>
      <w:r w:rsidRPr="00931B76">
        <w:rPr>
          <w:rFonts w:ascii="TH SarabunPSK" w:hAnsi="TH SarabunPSK" w:cs="TH SarabunPSK"/>
          <w:rtl/>
          <w:cs/>
          <w:lang w:bidi="th-TH"/>
        </w:rPr>
        <w:t xml:space="preserve"> </w:t>
      </w:r>
    </w:p>
    <w:p w14:paraId="5AE863F3" w14:textId="25D6BF89" w:rsidR="00B25723" w:rsidRPr="00931B76" w:rsidRDefault="00B25723" w:rsidP="00DA0285">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of personality; human personality development in various ages; influence of heredity and environment on nurture and development of personality; background and nurture affecting personality; importance of personality and the way of living; personality theory; personality measurement and assessment, healt</w:t>
      </w:r>
      <w:r w:rsidR="00DA0285" w:rsidRPr="00931B76">
        <w:rPr>
          <w:rFonts w:ascii="TH SarabunPSK" w:hAnsi="TH SarabunPSK" w:cs="TH SarabunPSK"/>
        </w:rPr>
        <w:t>h</w:t>
      </w:r>
      <w:r w:rsidRPr="00931B76">
        <w:rPr>
          <w:rFonts w:ascii="TH SarabunPSK" w:hAnsi="TH SarabunPSK" w:cs="TH SarabunPSK"/>
        </w:rPr>
        <w:t>y and abnormal personality; personality development and adjustment beneficial to self development and healt</w:t>
      </w:r>
      <w:r w:rsidR="00DA0285" w:rsidRPr="00931B76">
        <w:rPr>
          <w:rFonts w:ascii="TH SarabunPSK" w:hAnsi="TH SarabunPSK" w:cs="TH SarabunPSK"/>
        </w:rPr>
        <w:t>h</w:t>
      </w:r>
      <w:r w:rsidRPr="00931B76">
        <w:rPr>
          <w:rFonts w:ascii="TH SarabunPSK" w:hAnsi="TH SarabunPSK" w:cs="TH SarabunPSK"/>
        </w:rPr>
        <w:t>y personality</w:t>
      </w:r>
      <w:r w:rsidR="00B959C5" w:rsidRPr="00931B76">
        <w:rPr>
          <w:rFonts w:ascii="TH SarabunPSK" w:hAnsi="TH SarabunPSK" w:cs="TH SarabunPSK"/>
          <w:b/>
          <w:bCs/>
          <w:cs/>
          <w:lang w:bidi="th-TH"/>
        </w:rPr>
        <w:t>.</w:t>
      </w:r>
    </w:p>
    <w:p w14:paraId="204F4888" w14:textId="6EA5CD3E" w:rsidR="00B25723" w:rsidRPr="00931B76" w:rsidRDefault="00B25723" w:rsidP="008C701D">
      <w:pPr>
        <w:jc w:val="both"/>
        <w:rPr>
          <w:rFonts w:ascii="TH SarabunPSK" w:hAnsi="TH SarabunPSK" w:cs="TH SarabunPSK"/>
          <w:b/>
          <w:bCs/>
        </w:rPr>
      </w:pPr>
    </w:p>
    <w:p w14:paraId="69BFC645" w14:textId="7E427A62" w:rsidR="00D7525A" w:rsidRPr="00931B76" w:rsidRDefault="00D7525A" w:rsidP="008C701D">
      <w:pPr>
        <w:jc w:val="both"/>
        <w:rPr>
          <w:rFonts w:ascii="TH SarabunPSK" w:hAnsi="TH SarabunPSK" w:cs="TH SarabunPSK"/>
          <w:b/>
          <w:bCs/>
        </w:rPr>
      </w:pPr>
    </w:p>
    <w:p w14:paraId="575E0D91" w14:textId="3771F107" w:rsidR="00D7525A" w:rsidRPr="00931B76" w:rsidRDefault="00D7525A" w:rsidP="008C701D">
      <w:pPr>
        <w:jc w:val="both"/>
        <w:rPr>
          <w:rFonts w:ascii="TH SarabunPSK" w:hAnsi="TH SarabunPSK" w:cs="TH SarabunPSK"/>
          <w:b/>
          <w:bCs/>
        </w:rPr>
      </w:pPr>
    </w:p>
    <w:p w14:paraId="29386D9D" w14:textId="77777777" w:rsidR="00D7525A" w:rsidRPr="00931B76" w:rsidRDefault="00D7525A" w:rsidP="008C701D">
      <w:pPr>
        <w:jc w:val="both"/>
        <w:rPr>
          <w:rFonts w:ascii="TH SarabunPSK" w:hAnsi="TH SarabunPSK" w:cs="TH SarabunPSK"/>
          <w:b/>
          <w:bCs/>
        </w:rPr>
      </w:pPr>
    </w:p>
    <w:p w14:paraId="7053F00F" w14:textId="4D67CE1C" w:rsidR="003C0997" w:rsidRPr="00931B76" w:rsidRDefault="00B25723" w:rsidP="008C701D">
      <w:pPr>
        <w:jc w:val="both"/>
        <w:rPr>
          <w:rFonts w:ascii="TH SarabunPSK" w:hAnsi="TH SarabunPSK" w:cs="TH SarabunPSK"/>
          <w:b/>
          <w:bCs/>
          <w:cs/>
          <w:lang w:bidi="th-TH"/>
        </w:rPr>
      </w:pPr>
      <w:r w:rsidRPr="00931B76">
        <w:rPr>
          <w:rFonts w:ascii="TH SarabunPSK" w:hAnsi="TH SarabunPSK" w:cs="TH SarabunPSK"/>
          <w:b/>
          <w:bCs/>
        </w:rPr>
        <w:lastRenderedPageBreak/>
        <w:t>835</w:t>
      </w:r>
      <w:r w:rsidRPr="00931B76">
        <w:rPr>
          <w:rFonts w:ascii="TH SarabunPSK" w:hAnsi="TH SarabunPSK" w:cs="TH SarabunPSK"/>
          <w:b/>
          <w:bCs/>
          <w:rtl/>
          <w:cs/>
        </w:rPr>
        <w:t>1</w:t>
      </w:r>
      <w:r w:rsidRPr="00931B76">
        <w:rPr>
          <w:rFonts w:ascii="TH SarabunPSK" w:hAnsi="TH SarabunPSK" w:cs="TH SarabunPSK"/>
          <w:b/>
          <w:bCs/>
        </w:rPr>
        <w:t xml:space="preserve">24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มนุษยสัมพันธ์</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C0997" w:rsidRPr="00931B76">
        <w:rPr>
          <w:rFonts w:ascii="TH SarabunPSK" w:hAnsi="TH SarabunPSK" w:cs="TH SarabunPSK"/>
          <w:b/>
          <w:bCs/>
          <w:rtl/>
          <w:cs/>
          <w:lang w:bidi="th-TH"/>
        </w:rPr>
        <w:t xml:space="preserve">       </w:t>
      </w:r>
      <w:r w:rsidR="0002468E" w:rsidRPr="00931B76">
        <w:rPr>
          <w:rFonts w:ascii="TH SarabunPSK" w:eastAsia="Cordia New"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003C0997" w:rsidRPr="00931B76">
        <w:rPr>
          <w:rFonts w:ascii="TH SarabunPSK" w:hAnsi="TH SarabunPSK" w:cs="TH SarabunPSK"/>
          <w:b/>
          <w:bCs/>
          <w:cs/>
          <w:lang w:bidi="th-TH"/>
        </w:rPr>
        <w:t xml:space="preserve">     </w:t>
      </w:r>
      <w:r w:rsidR="003C0997" w:rsidRPr="00931B76">
        <w:rPr>
          <w:rFonts w:ascii="TH SarabunPSK" w:hAnsi="TH SarabunPSK" w:cs="TH SarabunPSK"/>
          <w:b/>
          <w:bCs/>
        </w:rPr>
        <w:tab/>
      </w:r>
      <w:r w:rsidR="003C0997" w:rsidRPr="00931B76">
        <w:rPr>
          <w:rFonts w:ascii="TH SarabunPSK" w:hAnsi="TH SarabunPSK" w:cs="TH SarabunPSK"/>
          <w:b/>
          <w:bCs/>
          <w:cs/>
          <w:lang w:bidi="th-TH"/>
        </w:rPr>
        <w:t xml:space="preserve">     </w:t>
      </w:r>
      <w:r w:rsidR="003C0997" w:rsidRPr="00931B76">
        <w:rPr>
          <w:rFonts w:ascii="TH SarabunPSK" w:hAnsi="TH SarabunPSK" w:cs="TH SarabunPSK"/>
          <w:b/>
          <w:bCs/>
        </w:rPr>
        <w:tab/>
      </w:r>
      <w:r w:rsidR="00261934" w:rsidRPr="00931B76">
        <w:rPr>
          <w:rFonts w:ascii="TH SarabunPSK" w:hAnsi="TH SarabunPSK" w:cs="TH SarabunPSK"/>
          <w:b/>
          <w:bCs/>
        </w:rPr>
        <w:tab/>
      </w:r>
      <w:r w:rsidRPr="00931B76">
        <w:rPr>
          <w:rFonts w:ascii="TH SarabunPSK" w:hAnsi="TH SarabunPSK" w:cs="TH SarabunPSK"/>
          <w:b/>
          <w:bCs/>
        </w:rPr>
        <w:t>Human Relations</w:t>
      </w:r>
    </w:p>
    <w:p w14:paraId="2509A617" w14:textId="71EAB6B4" w:rsidR="005C32D2" w:rsidRPr="00931B76" w:rsidRDefault="00B25723" w:rsidP="003C0997">
      <w:pPr>
        <w:jc w:val="both"/>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 ความสำคัญและองค์ประกอบของมนุษยสัมพันธ์</w:t>
      </w:r>
      <w:r w:rsidRPr="00931B76">
        <w:rPr>
          <w:rFonts w:ascii="TH SarabunPSK" w:hAnsi="TH SarabunPSK" w:cs="TH SarabunPSK"/>
          <w:rtl/>
          <w:cs/>
          <w:lang w:bidi="th-TH"/>
        </w:rPr>
        <w:t xml:space="preserve"> </w:t>
      </w:r>
      <w:r w:rsidRPr="00931B76">
        <w:rPr>
          <w:rFonts w:ascii="TH SarabunPSK" w:hAnsi="TH SarabunPSK" w:cs="TH SarabunPSK"/>
          <w:cs/>
          <w:lang w:bidi="th-TH"/>
        </w:rPr>
        <w:t>กระบวนการ เทคนิค</w:t>
      </w:r>
      <w:r w:rsidRPr="00931B76">
        <w:rPr>
          <w:rFonts w:ascii="TH SarabunPSK" w:hAnsi="TH SarabunPSK" w:cs="TH SarabunPSK"/>
          <w:rtl/>
          <w:cs/>
          <w:lang w:bidi="th-TH"/>
        </w:rPr>
        <w:t xml:space="preserve"> </w:t>
      </w:r>
      <w:r w:rsidRPr="00931B76">
        <w:rPr>
          <w:rFonts w:ascii="TH SarabunPSK" w:hAnsi="TH SarabunPSK" w:cs="TH SarabunPSK"/>
          <w:cs/>
          <w:lang w:bidi="th-TH"/>
        </w:rPr>
        <w:t>และแนวทางการสร้างมนุษยสัมพันธ์</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การฝึกมนุษยสัมพันธ์อย่างเป็นระบบเพื่อการเข้าใจและการพัฒนาตนเอง</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และสามารถนำทักษะมนุษยสัมพันธ์ไปประยุกต์ในการดำเนินชีวิตอย่างเหมาะสม</w:t>
      </w:r>
    </w:p>
    <w:p w14:paraId="4DFEE77B" w14:textId="5F0CECB9" w:rsidR="00B25723" w:rsidRPr="00931B76" w:rsidRDefault="00B25723" w:rsidP="003C0997">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principles, importance and elements of human relations; techniques and guidelines of building human relations; practice in systematic human relations beneficial to self</w:t>
      </w:r>
      <w:r w:rsidRPr="00931B76">
        <w:rPr>
          <w:rFonts w:ascii="TH SarabunPSK" w:hAnsi="TH SarabunPSK" w:cs="TH SarabunPSK"/>
          <w:cs/>
          <w:lang w:bidi="th-TH"/>
        </w:rPr>
        <w:t xml:space="preserve">- </w:t>
      </w:r>
      <w:r w:rsidRPr="00931B76">
        <w:rPr>
          <w:rFonts w:ascii="TH SarabunPSK" w:hAnsi="TH SarabunPSK" w:cs="TH SarabunPSK"/>
        </w:rPr>
        <w:t>understanding and development and ability to apply human relations in life appropriately</w:t>
      </w:r>
      <w:r w:rsidR="00B959C5" w:rsidRPr="00931B76">
        <w:rPr>
          <w:rFonts w:ascii="TH SarabunPSK" w:hAnsi="TH SarabunPSK" w:cs="TH SarabunPSK"/>
          <w:cs/>
          <w:lang w:bidi="th-TH"/>
        </w:rPr>
        <w:t>.</w:t>
      </w:r>
    </w:p>
    <w:p w14:paraId="47033B51" w14:textId="77777777" w:rsidR="00B25723" w:rsidRPr="00931B76" w:rsidRDefault="00B25723" w:rsidP="003C0997">
      <w:pPr>
        <w:jc w:val="both"/>
        <w:rPr>
          <w:rFonts w:ascii="TH SarabunPSK" w:hAnsi="TH SarabunPSK" w:cs="TH SarabunPSK"/>
          <w:b/>
          <w:bCs/>
        </w:rPr>
      </w:pPr>
    </w:p>
    <w:p w14:paraId="62075FE6" w14:textId="7F4217DA" w:rsidR="00B25723" w:rsidRPr="00931B76" w:rsidRDefault="00B25723" w:rsidP="003C0997">
      <w:pPr>
        <w:jc w:val="both"/>
        <w:rPr>
          <w:rFonts w:ascii="TH SarabunPSK" w:hAnsi="TH SarabunPSK" w:cs="TH SarabunPSK"/>
          <w:b/>
          <w:bCs/>
        </w:rPr>
      </w:pPr>
      <w:r w:rsidRPr="00931B76">
        <w:rPr>
          <w:rFonts w:ascii="TH SarabunPSK" w:hAnsi="TH SarabunPSK" w:cs="TH SarabunPSK"/>
          <w:b/>
          <w:bCs/>
        </w:rPr>
        <w:t xml:space="preserve">835211 </w:t>
      </w: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cs/>
          <w:lang w:bidi="th-TH"/>
        </w:rPr>
        <w:t xml:space="preserve">สถิติพื้นฐานเชิงพฤติกรรมศาสตร์ </w:t>
      </w:r>
      <w:r w:rsidR="00261934" w:rsidRPr="00931B76">
        <w:rPr>
          <w:rFonts w:ascii="TH SarabunPSK" w:hAnsi="TH SarabunPSK" w:cs="TH SarabunPSK"/>
          <w:b/>
          <w:bCs/>
          <w:rtl/>
          <w:cs/>
        </w:rPr>
        <w:tab/>
      </w:r>
      <w:r w:rsidR="00261934" w:rsidRPr="00931B76">
        <w:rPr>
          <w:rFonts w:ascii="TH SarabunPSK" w:hAnsi="TH SarabunPSK" w:cs="TH SarabunPSK"/>
          <w:b/>
          <w:bCs/>
          <w:rtl/>
          <w:cs/>
        </w:rPr>
        <w:tab/>
      </w:r>
      <w:r w:rsidR="003C0997"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003C0997" w:rsidRPr="00931B76">
        <w:rPr>
          <w:rFonts w:ascii="TH SarabunPSK" w:hAnsi="TH SarabunPSK" w:cs="TH SarabunPSK"/>
          <w:b/>
          <w:bCs/>
          <w:rtl/>
          <w:cs/>
          <w:lang w:bidi="th-TH"/>
        </w:rPr>
        <w:t xml:space="preserve">     </w:t>
      </w:r>
      <w:r w:rsidR="00D7525A"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rtl/>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1AEB5062" w14:textId="366D6142" w:rsidR="003C0997" w:rsidRPr="00931B76" w:rsidRDefault="00B25723" w:rsidP="003C0997">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Pr>
        <w:t>Basic Statistics in Behavioral Sciences</w:t>
      </w:r>
    </w:p>
    <w:p w14:paraId="3A9D69A9" w14:textId="77777777" w:rsidR="00B159B4" w:rsidRPr="00931B76" w:rsidRDefault="00B159B4" w:rsidP="003C0997">
      <w:pPr>
        <w:ind w:left="720" w:firstLine="720"/>
        <w:jc w:val="both"/>
        <w:rPr>
          <w:rFonts w:ascii="TH SarabunPSK" w:hAnsi="TH SarabunPSK" w:cs="TH SarabunPSK"/>
          <w:lang w:bidi="th-TH"/>
        </w:rPr>
      </w:pPr>
      <w:r w:rsidRPr="00931B76">
        <w:rPr>
          <w:rFonts w:ascii="TH SarabunPSK" w:hAnsi="TH SarabunPSK" w:cs="TH SarabunPSK"/>
          <w:cs/>
          <w:lang w:bidi="th-TH"/>
        </w:rPr>
        <w:t xml:space="preserve">ระเบียบวิธีวิจัยทางสถิติ </w:t>
      </w:r>
      <w:r w:rsidR="00B25723" w:rsidRPr="00931B76">
        <w:rPr>
          <w:rFonts w:ascii="TH SarabunPSK" w:hAnsi="TH SarabunPSK" w:cs="TH SarabunPSK"/>
          <w:cs/>
          <w:lang w:bidi="th-TH"/>
        </w:rPr>
        <w:t>สถิติพรรณา</w:t>
      </w:r>
      <w:r w:rsidR="00B25723" w:rsidRPr="00931B76">
        <w:rPr>
          <w:rFonts w:ascii="TH SarabunPSK" w:hAnsi="TH SarabunPSK" w:cs="TH SarabunPSK"/>
          <w:rtl/>
          <w:cs/>
          <w:lang w:bidi="th-TH"/>
        </w:rPr>
        <w:t xml:space="preserve"> </w:t>
      </w:r>
      <w:r w:rsidR="00B25723" w:rsidRPr="00931B76">
        <w:rPr>
          <w:rFonts w:ascii="TH SarabunPSK" w:hAnsi="TH SarabunPSK" w:cs="TH SarabunPSK"/>
          <w:cs/>
          <w:lang w:bidi="th-TH"/>
        </w:rPr>
        <w:t>สหสัมพันธ์ ความน่าจะเป็น</w:t>
      </w:r>
      <w:r w:rsidR="00B25723" w:rsidRPr="00931B76">
        <w:rPr>
          <w:rFonts w:ascii="TH SarabunPSK" w:hAnsi="TH SarabunPSK" w:cs="TH SarabunPSK"/>
          <w:rtl/>
          <w:cs/>
          <w:lang w:bidi="th-TH"/>
        </w:rPr>
        <w:t xml:space="preserve"> </w:t>
      </w:r>
      <w:r w:rsidR="00B25723" w:rsidRPr="00931B76">
        <w:rPr>
          <w:rFonts w:ascii="TH SarabunPSK" w:hAnsi="TH SarabunPSK" w:cs="TH SarabunPSK"/>
          <w:cs/>
          <w:lang w:bidi="th-TH"/>
        </w:rPr>
        <w:t>และสถิติอนุมานพื้นฐาน</w:t>
      </w:r>
    </w:p>
    <w:p w14:paraId="27C14100" w14:textId="3A9935FB" w:rsidR="00CE4E7C" w:rsidRPr="00931B76" w:rsidRDefault="00B25723" w:rsidP="008C701D">
      <w:pPr>
        <w:jc w:val="both"/>
        <w:rPr>
          <w:rFonts w:ascii="TH SarabunPSK" w:hAnsi="TH SarabunPSK" w:cs="TH SarabunPSK"/>
          <w:lang w:bidi="th-TH"/>
        </w:rPr>
      </w:pPr>
      <w:r w:rsidRPr="00931B76">
        <w:rPr>
          <w:rFonts w:ascii="TH SarabunPSK" w:hAnsi="TH SarabunPSK" w:cs="TH SarabunPSK"/>
          <w:cs/>
          <w:lang w:bidi="th-TH"/>
        </w:rPr>
        <w:t>เพื่อการประยุกต์สำหรับการวิจัยเชิงพฤติกรรมศาสตร์</w:t>
      </w:r>
    </w:p>
    <w:p w14:paraId="58C3C778" w14:textId="32AB592E"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cs/>
          <w:lang w:bidi="th-TH"/>
        </w:rPr>
        <w:t xml:space="preserve">   </w:t>
      </w:r>
      <w:r w:rsidRPr="00931B76">
        <w:rPr>
          <w:rFonts w:ascii="TH SarabunPSK" w:hAnsi="TH SarabunPSK" w:cs="TH SarabunPSK"/>
          <w:rtl/>
          <w:cs/>
        </w:rPr>
        <w:tab/>
      </w:r>
      <w:r w:rsidRPr="00931B76">
        <w:rPr>
          <w:rFonts w:ascii="TH SarabunPSK" w:hAnsi="TH SarabunPSK" w:cs="TH SarabunPSK"/>
        </w:rPr>
        <w:t>Statistical methods, descriptive statistics, correlation, probability,</w:t>
      </w:r>
      <w:r w:rsidRPr="00931B76">
        <w:rPr>
          <w:rFonts w:ascii="TH SarabunPSK" w:hAnsi="TH SarabunPSK" w:cs="TH SarabunPSK"/>
          <w:rtl/>
          <w:cs/>
          <w:lang w:bidi="th-TH"/>
        </w:rPr>
        <w:t xml:space="preserve"> </w:t>
      </w:r>
      <w:r w:rsidRPr="00931B76">
        <w:rPr>
          <w:rFonts w:ascii="TH SarabunPSK" w:hAnsi="TH SarabunPSK" w:cs="TH SarabunPSK"/>
        </w:rPr>
        <w:t>and basic inferential statistics for behavioral sciences research</w:t>
      </w:r>
      <w:r w:rsidR="00D7525A" w:rsidRPr="00931B76">
        <w:rPr>
          <w:rFonts w:ascii="TH SarabunPSK" w:hAnsi="TH SarabunPSK" w:cs="TH SarabunPSK"/>
          <w:b/>
          <w:bCs/>
          <w:cs/>
          <w:lang w:bidi="th-TH"/>
        </w:rPr>
        <w:t>.</w:t>
      </w:r>
    </w:p>
    <w:p w14:paraId="252A2B35" w14:textId="5FCFEF71" w:rsidR="003C0997" w:rsidRPr="00931B76" w:rsidRDefault="003C0997" w:rsidP="008C701D">
      <w:pPr>
        <w:jc w:val="both"/>
        <w:rPr>
          <w:rFonts w:ascii="TH SarabunPSK" w:hAnsi="TH SarabunPSK" w:cs="TH SarabunPSK"/>
          <w:b/>
          <w:bCs/>
        </w:rPr>
      </w:pPr>
    </w:p>
    <w:p w14:paraId="420C0065" w14:textId="77777777"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835212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สถิติประยุกต์เชิงพฤติกรรมศาสตร์</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rtl/>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4C39E15" w14:textId="5147F52B" w:rsidR="003C0997" w:rsidRPr="00931B76" w:rsidRDefault="00B25723" w:rsidP="00D7525A">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Applied Statistics for Behavioral Sciences</w:t>
      </w:r>
    </w:p>
    <w:p w14:paraId="03229ED2" w14:textId="7F393D31" w:rsidR="00B56D68" w:rsidRPr="00931B76" w:rsidRDefault="00B25723" w:rsidP="00D7525A">
      <w:pPr>
        <w:jc w:val="thaiDistribute"/>
        <w:rPr>
          <w:rFonts w:ascii="TH SarabunPSK" w:hAnsi="TH SarabunPSK" w:cs="TH SarabunPSK"/>
          <w:lang w:bidi="th-TH"/>
        </w:rPr>
      </w:pPr>
      <w:r w:rsidRPr="00931B76">
        <w:rPr>
          <w:b/>
          <w:bCs/>
        </w:rPr>
        <w:tab/>
      </w:r>
      <w:r w:rsidRPr="00931B76">
        <w:rPr>
          <w:b/>
          <w:bCs/>
          <w:cs/>
          <w:lang w:bidi="th-TH"/>
        </w:rPr>
        <w:t xml:space="preserve">   </w:t>
      </w:r>
      <w:r w:rsidRPr="00931B76">
        <w:rPr>
          <w:cs/>
          <w:lang w:bidi="th-TH"/>
        </w:rPr>
        <w:t xml:space="preserve"> </w:t>
      </w:r>
      <w:r w:rsidRPr="00931B76">
        <w:tab/>
      </w:r>
      <w:r w:rsidRPr="00931B76">
        <w:rPr>
          <w:rFonts w:ascii="TH SarabunPSK" w:hAnsi="TH SarabunPSK" w:cs="TH SarabunPSK"/>
          <w:cs/>
          <w:lang w:bidi="th-TH"/>
        </w:rPr>
        <w:t>สถิติอนุมานและการใช้โปรแกรมสำเร็จรูปในการวิเคราะห์สถิติพรรณนาและสถิติอนุมานเชิงพฤติกรรมศาสตร์</w:t>
      </w:r>
      <w:r w:rsidRPr="00931B76">
        <w:rPr>
          <w:rFonts w:ascii="TH SarabunPSK" w:hAnsi="TH SarabunPSK" w:cs="TH SarabunPSK"/>
          <w:rtl/>
          <w:cs/>
          <w:lang w:bidi="th-TH"/>
        </w:rPr>
        <w:t xml:space="preserve"> </w:t>
      </w:r>
      <w:r w:rsidRPr="00931B76">
        <w:rPr>
          <w:rFonts w:ascii="TH SarabunPSK" w:hAnsi="TH SarabunPSK" w:cs="TH SarabunPSK"/>
          <w:cs/>
          <w:lang w:bidi="th-TH"/>
        </w:rPr>
        <w:t>เพื่อประมวลผลและแปลความหมายข้อมูลทางพฤติกรรมศาสตร์</w:t>
      </w:r>
      <w:r w:rsidRPr="00931B76">
        <w:rPr>
          <w:rFonts w:ascii="TH SarabunPSK" w:hAnsi="TH SarabunPSK" w:cs="TH SarabunPSK"/>
          <w:rtl/>
          <w:cs/>
          <w:lang w:bidi="th-TH"/>
        </w:rPr>
        <w:t xml:space="preserve"> </w:t>
      </w:r>
      <w:r w:rsidRPr="00931B76">
        <w:rPr>
          <w:rFonts w:ascii="TH SarabunPSK" w:hAnsi="TH SarabunPSK" w:cs="TH SarabunPSK"/>
          <w:cs/>
          <w:lang w:bidi="th-TH"/>
        </w:rPr>
        <w:t>ตั้งแต่การวางแผนเพื่อทดสอบสมมติฐานทางสถิติ</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การทดสอบตัวแปรอิสระ</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การทดสอบไคสแควร์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การวิเคราะห์ความแปรปรวน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การวิเคราะห์สหสัมพันธ์</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การถดถอยและการพยากรณ์ที่เกี่ยวกับการวิจัยทางจิตวิทยา</w:t>
      </w:r>
    </w:p>
    <w:p w14:paraId="03D31E8D" w14:textId="5D65E310"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cs/>
          <w:lang w:bidi="th-TH"/>
        </w:rPr>
        <w:t xml:space="preserve">     </w:t>
      </w:r>
      <w:r w:rsidRPr="00931B76">
        <w:rPr>
          <w:rFonts w:ascii="TH SarabunPSK" w:hAnsi="TH SarabunPSK" w:cs="TH SarabunPSK"/>
          <w:rtl/>
          <w:cs/>
          <w:lang w:bidi="th-TH"/>
        </w:rPr>
        <w:t xml:space="preserve"> </w:t>
      </w:r>
      <w:r w:rsidRPr="00931B76">
        <w:rPr>
          <w:rFonts w:ascii="TH SarabunPSK" w:hAnsi="TH SarabunPSK" w:cs="TH SarabunPSK"/>
        </w:rPr>
        <w:tab/>
        <w:t xml:space="preserve">Inferential statistics, statistical packaging programs for data processing and interpretation of descriptive and inferential statistics in behavioral sciences, statistical hypothesis testing, independent variables testing, chi </w:t>
      </w:r>
      <w:r w:rsidRPr="00931B76">
        <w:rPr>
          <w:rFonts w:ascii="TH SarabunPSK" w:hAnsi="TH SarabunPSK" w:cs="TH SarabunPSK"/>
          <w:cs/>
          <w:lang w:bidi="th-TH"/>
        </w:rPr>
        <w:t xml:space="preserve">– </w:t>
      </w:r>
      <w:r w:rsidRPr="00931B76">
        <w:rPr>
          <w:rFonts w:ascii="TH SarabunPSK" w:hAnsi="TH SarabunPSK" w:cs="TH SarabunPSK"/>
        </w:rPr>
        <w:t>square testing, analysis of variance, correlation, regression, and prediction of psychological research</w:t>
      </w:r>
      <w:r w:rsidR="00D7525A" w:rsidRPr="00931B76">
        <w:rPr>
          <w:rFonts w:ascii="TH SarabunPSK" w:hAnsi="TH SarabunPSK" w:cs="TH SarabunPSK"/>
          <w:cs/>
          <w:lang w:bidi="th-TH"/>
        </w:rPr>
        <w:t>.</w:t>
      </w:r>
      <w:r w:rsidRPr="00931B76">
        <w:rPr>
          <w:rFonts w:ascii="TH SarabunPSK" w:hAnsi="TH SarabunPSK" w:cs="TH SarabunPSK"/>
          <w:cs/>
          <w:lang w:bidi="th-TH"/>
        </w:rPr>
        <w:t xml:space="preserve"> </w:t>
      </w:r>
    </w:p>
    <w:p w14:paraId="512A131D" w14:textId="77777777" w:rsidR="00A421B8" w:rsidRPr="00931B76" w:rsidRDefault="00A421B8" w:rsidP="008C701D">
      <w:pPr>
        <w:jc w:val="both"/>
        <w:rPr>
          <w:rFonts w:ascii="TH SarabunPSK" w:hAnsi="TH SarabunPSK" w:cs="TH SarabunPSK"/>
          <w:b/>
          <w:bCs/>
        </w:rPr>
      </w:pPr>
    </w:p>
    <w:p w14:paraId="454B9BD4" w14:textId="447F9C17" w:rsidR="00B25723" w:rsidRPr="00931B76" w:rsidRDefault="00B25723" w:rsidP="008C701D">
      <w:pPr>
        <w:jc w:val="both"/>
        <w:rPr>
          <w:rFonts w:ascii="TH SarabunPSK" w:hAnsi="TH SarabunPSK" w:cs="TH SarabunPSK"/>
          <w:b/>
          <w:bCs/>
          <w:rtl/>
          <w:cs/>
        </w:rPr>
      </w:pPr>
      <w:r w:rsidRPr="00931B76">
        <w:rPr>
          <w:rFonts w:ascii="TH SarabunPSK" w:hAnsi="TH SarabunPSK" w:cs="TH SarabunPSK"/>
          <w:b/>
          <w:bCs/>
        </w:rPr>
        <w:t xml:space="preserve">835213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eastAsia="Calibri" w:hAnsi="TH SarabunPSK" w:cs="TH SarabunPSK"/>
          <w:b/>
          <w:bCs/>
          <w:cs/>
          <w:lang w:bidi="th-TH"/>
        </w:rPr>
        <w:t>การทดสอบและการวัดผลทางจิตวิทยา</w:t>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r>
      <w:r w:rsidR="003C0997"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7E6C4616" w14:textId="100BCAC3" w:rsidR="003C0997" w:rsidRPr="00931B76" w:rsidRDefault="00B401A8" w:rsidP="00D7525A">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Psychological</w:t>
      </w:r>
      <w:r w:rsidR="00B25723" w:rsidRPr="00931B76">
        <w:rPr>
          <w:rFonts w:ascii="TH SarabunPSK" w:hAnsi="TH SarabunPSK" w:cs="TH SarabunPSK"/>
          <w:b/>
          <w:bCs/>
        </w:rPr>
        <w:t xml:space="preserve"> Tests</w:t>
      </w:r>
      <w:r w:rsidR="00B25723" w:rsidRPr="00931B76">
        <w:rPr>
          <w:rFonts w:ascii="TH SarabunPSK" w:hAnsi="TH SarabunPSK" w:cs="TH SarabunPSK"/>
          <w:b/>
          <w:bCs/>
          <w:rtl/>
          <w:cs/>
          <w:lang w:bidi="th-TH"/>
        </w:rPr>
        <w:t xml:space="preserve"> </w:t>
      </w:r>
      <w:r w:rsidR="00B25723" w:rsidRPr="00931B76">
        <w:rPr>
          <w:rFonts w:ascii="TH SarabunPSK" w:hAnsi="TH SarabunPSK" w:cs="TH SarabunPSK"/>
          <w:b/>
          <w:bCs/>
        </w:rPr>
        <w:t xml:space="preserve">and Measurement </w:t>
      </w:r>
    </w:p>
    <w:p w14:paraId="63361474" w14:textId="2BB305B8" w:rsidR="000942E2" w:rsidRPr="00931B76" w:rsidRDefault="00B25723" w:rsidP="00190662">
      <w:pPr>
        <w:jc w:val="thaiDistribute"/>
        <w:rPr>
          <w:rFonts w:ascii="TH SarabunPSK" w:eastAsia="Calibri" w:hAnsi="TH SarabunPSK" w:cs="TH SarabunPSK"/>
          <w:rtl/>
          <w:cs/>
          <w:lang w:bidi="th-TH"/>
        </w:rPr>
      </w:pPr>
      <w:r w:rsidRPr="00931B76">
        <w:rPr>
          <w:rFonts w:ascii="TH SarabunPSK" w:eastAsia="Calibri" w:hAnsi="TH SarabunPSK" w:cs="TH SarabunPSK"/>
          <w:rtl/>
          <w:cs/>
          <w:lang w:bidi="th-TH"/>
        </w:rPr>
        <w:t xml:space="preserve">      </w:t>
      </w:r>
      <w:r w:rsidRPr="00931B76">
        <w:rPr>
          <w:rFonts w:ascii="TH SarabunPSK" w:eastAsia="Calibri" w:hAnsi="TH SarabunPSK" w:cs="TH SarabunPSK"/>
        </w:rPr>
        <w:tab/>
      </w:r>
      <w:r w:rsidRPr="00931B76">
        <w:rPr>
          <w:rFonts w:ascii="TH SarabunPSK" w:eastAsia="Calibri" w:hAnsi="TH SarabunPSK" w:cs="TH SarabunPSK"/>
          <w:cs/>
          <w:lang w:bidi="th-TH"/>
        </w:rPr>
        <w:t xml:space="preserve">           ทฤษฎีและการฝึกปฏิบัติเกี่ยวกับการวัดทางจิตวิทยา</w:t>
      </w:r>
      <w:r w:rsidRPr="00931B76">
        <w:rPr>
          <w:rFonts w:ascii="TH SarabunPSK" w:eastAsia="Calibri" w:hAnsi="TH SarabunPSK" w:cs="TH SarabunPSK"/>
        </w:rPr>
        <w:t> </w:t>
      </w:r>
      <w:r w:rsidRPr="00931B76">
        <w:rPr>
          <w:rFonts w:ascii="TH SarabunPSK" w:eastAsia="Calibri" w:hAnsi="TH SarabunPSK" w:cs="TH SarabunPSK"/>
          <w:cs/>
          <w:lang w:bidi="th-TH"/>
        </w:rPr>
        <w:t>จรรยาบรรณ  และการประยุกต์ใช้แบบทดสอบในการประเมินเชาวน์ปัญญา บุคลิกภาพ และจิตลักษณะอื่น ๆ ของผู้รับการทดสอบ</w:t>
      </w:r>
    </w:p>
    <w:p w14:paraId="6A71AED0" w14:textId="69118496" w:rsidR="00B25723" w:rsidRPr="00931B76" w:rsidRDefault="00B25723" w:rsidP="00190662">
      <w:pPr>
        <w:ind w:firstLine="720"/>
        <w:jc w:val="thaiDistribute"/>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t xml:space="preserve">Theories and practice of psychological test; ethics and test applications </w:t>
      </w:r>
      <w:r w:rsidR="00C45E69" w:rsidRPr="00931B76">
        <w:rPr>
          <w:rFonts w:ascii="TH SarabunPSK" w:hAnsi="TH SarabunPSK" w:cs="TH SarabunPSK"/>
          <w:rtl/>
          <w:cs/>
        </w:rPr>
        <w:br/>
      </w:r>
      <w:r w:rsidRPr="00931B76">
        <w:rPr>
          <w:rFonts w:ascii="TH SarabunPSK" w:hAnsi="TH SarabunPSK" w:cs="TH SarabunPSK"/>
        </w:rPr>
        <w:t>in assessment of intelligence, personality, and other psychological traits</w:t>
      </w:r>
      <w:r w:rsidRPr="00931B76">
        <w:rPr>
          <w:rFonts w:ascii="TH SarabunPSK" w:hAnsi="TH SarabunPSK" w:cs="TH SarabunPSK"/>
          <w:rtl/>
          <w:cs/>
          <w:lang w:bidi="th-TH"/>
        </w:rPr>
        <w:t xml:space="preserve"> </w:t>
      </w:r>
      <w:r w:rsidRPr="00931B76">
        <w:rPr>
          <w:rFonts w:ascii="TH SarabunPSK" w:hAnsi="TH SarabunPSK" w:cs="TH SarabunPSK"/>
        </w:rPr>
        <w:t>of subject</w:t>
      </w:r>
      <w:r w:rsidR="00D7525A" w:rsidRPr="00931B76">
        <w:rPr>
          <w:rFonts w:ascii="TH SarabunPSK" w:hAnsi="TH SarabunPSK" w:cs="TH SarabunPSK"/>
          <w:cs/>
          <w:lang w:bidi="th-TH"/>
        </w:rPr>
        <w:t>.</w:t>
      </w:r>
    </w:p>
    <w:p w14:paraId="5D3895FF" w14:textId="7BD9B8BC" w:rsidR="003C0997" w:rsidRPr="00931B76" w:rsidRDefault="003C0997" w:rsidP="008C701D">
      <w:pPr>
        <w:jc w:val="both"/>
        <w:rPr>
          <w:rFonts w:ascii="TH SarabunPSK" w:hAnsi="TH SarabunPSK" w:cs="TH SarabunPSK"/>
          <w:b/>
          <w:bCs/>
          <w:rtl/>
          <w:cs/>
        </w:rPr>
      </w:pPr>
    </w:p>
    <w:p w14:paraId="3127EBF4" w14:textId="77777777" w:rsidR="00D7525A" w:rsidRPr="00931B76" w:rsidRDefault="00D7525A" w:rsidP="00D7525A">
      <w:pPr>
        <w:jc w:val="both"/>
        <w:rPr>
          <w:rFonts w:ascii="TH SarabunPSK" w:hAnsi="TH SarabunPSK" w:cs="TH SarabunPSK"/>
          <w:b/>
          <w:bCs/>
        </w:rPr>
      </w:pPr>
    </w:p>
    <w:p w14:paraId="0B0B7ACE" w14:textId="305B1456" w:rsidR="003C0997" w:rsidRPr="00931B76" w:rsidRDefault="00B25723" w:rsidP="00D7525A">
      <w:pPr>
        <w:jc w:val="both"/>
        <w:rPr>
          <w:rFonts w:ascii="TH SarabunPSK" w:hAnsi="TH SarabunPSK" w:cs="TH SarabunPSK"/>
          <w:b/>
          <w:bCs/>
        </w:rPr>
      </w:pPr>
      <w:r w:rsidRPr="00931B76">
        <w:rPr>
          <w:rFonts w:ascii="TH SarabunPSK" w:hAnsi="TH SarabunPSK" w:cs="TH SarabunPSK"/>
          <w:b/>
          <w:bCs/>
        </w:rPr>
        <w:lastRenderedPageBreak/>
        <w:t>835</w:t>
      </w:r>
      <w:r w:rsidRPr="00931B76">
        <w:rPr>
          <w:rFonts w:ascii="TH SarabunPSK" w:hAnsi="TH SarabunPSK" w:cs="TH SarabunPSK"/>
          <w:b/>
          <w:bCs/>
          <w:rtl/>
          <w:cs/>
        </w:rPr>
        <w:t>2</w:t>
      </w:r>
      <w:r w:rsidRPr="00931B76">
        <w:rPr>
          <w:rFonts w:ascii="TH SarabunPSK" w:hAnsi="TH SarabunPSK" w:cs="TH SarabunPSK"/>
          <w:b/>
          <w:bCs/>
        </w:rPr>
        <w:t>21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จิตวิทยาการเรียนรู้และการปรับพฤติกรรม</w:t>
      </w:r>
      <w:r w:rsidR="00550DE7" w:rsidRPr="00931B76">
        <w:rPr>
          <w:rFonts w:ascii="TH SarabunPSK" w:hAnsi="TH SarabunPSK" w:cs="TH SarabunPSK"/>
          <w:b/>
          <w:bCs/>
          <w:rtl/>
          <w:cs/>
        </w:rPr>
        <w:tab/>
      </w:r>
      <w:r w:rsidR="00550DE7" w:rsidRPr="00931B76">
        <w:rPr>
          <w:rFonts w:ascii="TH SarabunPSK" w:hAnsi="TH SarabunPSK" w:cs="TH SarabunPSK"/>
          <w:b/>
          <w:bCs/>
          <w:rtl/>
          <w:cs/>
        </w:rPr>
        <w:tab/>
      </w:r>
      <w:r w:rsidR="00550DE7" w:rsidRPr="00931B76">
        <w:rPr>
          <w:rFonts w:ascii="TH SarabunPSK" w:hAnsi="TH SarabunPSK" w:cs="TH SarabunPSK"/>
          <w:b/>
          <w:bCs/>
          <w:rtl/>
          <w: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r>
      <w:r w:rsidR="003C0997" w:rsidRPr="00931B76">
        <w:rPr>
          <w:rFonts w:ascii="TH SarabunPSK" w:hAnsi="TH SarabunPSK" w:cs="TH SarabunPSK"/>
          <w:b/>
          <w:bCs/>
        </w:rPr>
        <w:tab/>
      </w:r>
      <w:r w:rsidRPr="00931B76">
        <w:rPr>
          <w:rFonts w:ascii="TH SarabunPSK" w:hAnsi="TH SarabunPSK" w:cs="TH SarabunPSK"/>
          <w:b/>
          <w:bCs/>
        </w:rPr>
        <w:t>Psychology of Lea</w:t>
      </w:r>
      <w:r w:rsidR="00F50D80" w:rsidRPr="00931B76">
        <w:rPr>
          <w:rFonts w:ascii="TH SarabunPSK" w:hAnsi="TH SarabunPSK" w:cs="TH SarabunPSK"/>
          <w:b/>
          <w:bCs/>
        </w:rPr>
        <w:t>rning and Behavior Modfiication</w:t>
      </w:r>
    </w:p>
    <w:p w14:paraId="1AD9EEE1" w14:textId="0EF7A744" w:rsidR="00540045" w:rsidRPr="00931B76" w:rsidRDefault="00B25723" w:rsidP="00D7525A">
      <w:pPr>
        <w:ind w:firstLine="1440"/>
        <w:jc w:val="thaiDistribute"/>
        <w:rPr>
          <w:rFonts w:ascii="TH SarabunPSK" w:hAnsi="TH SarabunPSK" w:cs="TH SarabunPSK"/>
          <w:lang w:bidi="th-TH"/>
        </w:rPr>
      </w:pP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องค์ประกอบของการเรียนรู้และ</w:t>
      </w:r>
      <w:r w:rsidR="00550DE7" w:rsidRPr="00931B76">
        <w:rPr>
          <w:rFonts w:ascii="TH SarabunPSK" w:hAnsi="TH SarabunPSK" w:cs="TH SarabunPSK"/>
          <w:cs/>
          <w:lang w:bidi="th-TH"/>
        </w:rPr>
        <w:t>การปรับ</w:t>
      </w:r>
      <w:r w:rsidRPr="00931B76">
        <w:rPr>
          <w:rFonts w:ascii="TH SarabunPSK" w:hAnsi="TH SarabunPSK" w:cs="TH SarabunPSK"/>
          <w:cs/>
          <w:lang w:bidi="th-TH"/>
        </w:rPr>
        <w:t>พฤติกรรม ความสัมพันธ์ของทฤษฎีการเรียนรู้และ</w:t>
      </w:r>
      <w:r w:rsidR="00550DE7" w:rsidRPr="00931B76">
        <w:rPr>
          <w:rFonts w:ascii="TH SarabunPSK" w:hAnsi="TH SarabunPSK" w:cs="TH SarabunPSK"/>
          <w:cs/>
          <w:lang w:bidi="th-TH"/>
        </w:rPr>
        <w:t>การปรับ</w:t>
      </w:r>
      <w:r w:rsidRPr="00931B76">
        <w:rPr>
          <w:rFonts w:ascii="TH SarabunPSK" w:hAnsi="TH SarabunPSK" w:cs="TH SarabunPSK"/>
          <w:cs/>
          <w:lang w:bidi="th-TH"/>
        </w:rPr>
        <w:t>พฤติกรรมที่เชื่อมโยงกันกับผลของการค้นคว้าและการวิจัยที่เกี่ยวข้องกับ</w:t>
      </w:r>
      <w:r w:rsidR="00A159E5" w:rsidRPr="00931B76">
        <w:rPr>
          <w:rFonts w:ascii="TH SarabunPSK" w:hAnsi="TH SarabunPSK" w:cs="TH SarabunPSK"/>
          <w:cs/>
          <w:lang w:bidi="th-TH"/>
        </w:rPr>
        <w:br/>
      </w:r>
      <w:r w:rsidRPr="00931B76">
        <w:rPr>
          <w:rFonts w:ascii="TH SarabunPSK" w:hAnsi="TH SarabunPSK" w:cs="TH SarabunPSK"/>
          <w:cs/>
          <w:lang w:bidi="th-TH"/>
        </w:rPr>
        <w:t>และการวิเคราะห์ผลของการค้นคว้าและการวิจัยของนักจิตวิทยาเพื่อนำหลักการเรียนรู้ไปประยุกต์ใน</w:t>
      </w:r>
      <w:r w:rsidR="00550DE7" w:rsidRPr="00931B76">
        <w:rPr>
          <w:rFonts w:ascii="TH SarabunPSK" w:hAnsi="TH SarabunPSK" w:cs="TH SarabunPSK"/>
          <w:cs/>
          <w:lang w:bidi="th-TH"/>
        </w:rPr>
        <w:t xml:space="preserve">การแก้ปัญหาด้านพฤติกรรม </w:t>
      </w:r>
      <w:r w:rsidRPr="00931B76">
        <w:rPr>
          <w:rFonts w:ascii="TH SarabunPSK" w:hAnsi="TH SarabunPSK" w:cs="TH SarabunPSK"/>
          <w:cs/>
          <w:lang w:bidi="th-TH"/>
        </w:rPr>
        <w:t>การทำงานและชีวิตประจำวัน</w:t>
      </w:r>
    </w:p>
    <w:p w14:paraId="0525A7C1" w14:textId="4573FEB5"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principles, and elements of learning and behavior</w:t>
      </w:r>
      <w:r w:rsidR="00112E6D" w:rsidRPr="00931B76">
        <w:rPr>
          <w:rFonts w:ascii="TH SarabunPSK" w:hAnsi="TH SarabunPSK" w:cs="TH SarabunPSK"/>
        </w:rPr>
        <w:t xml:space="preserve"> modification</w:t>
      </w:r>
      <w:r w:rsidRPr="00931B76">
        <w:rPr>
          <w:rFonts w:ascii="TH SarabunPSK" w:hAnsi="TH SarabunPSK" w:cs="TH SarabunPSK"/>
        </w:rPr>
        <w:t xml:space="preserve">; relationship of learning and behavior </w:t>
      </w:r>
      <w:r w:rsidR="00112E6D" w:rsidRPr="00931B76">
        <w:rPr>
          <w:rFonts w:ascii="TH SarabunPSK" w:hAnsi="TH SarabunPSK" w:cs="TH SarabunPSK"/>
        </w:rPr>
        <w:t xml:space="preserve">modification </w:t>
      </w:r>
      <w:r w:rsidRPr="00931B76">
        <w:rPr>
          <w:rFonts w:ascii="TH SarabunPSK" w:hAnsi="TH SarabunPSK" w:cs="TH SarabunPSK"/>
        </w:rPr>
        <w:t>theories and results of researches and researches relating to learning; research result analysis and research of psychologists beneficial to the appli</w:t>
      </w:r>
      <w:r w:rsidR="00112E6D" w:rsidRPr="00931B76">
        <w:rPr>
          <w:rFonts w:ascii="TH SarabunPSK" w:hAnsi="TH SarabunPSK" w:cs="TH SarabunPSK"/>
        </w:rPr>
        <w:t>cation of behavioral problem solving for</w:t>
      </w:r>
      <w:r w:rsidRPr="00931B76">
        <w:rPr>
          <w:rFonts w:ascii="TH SarabunPSK" w:hAnsi="TH SarabunPSK" w:cs="TH SarabunPSK"/>
        </w:rPr>
        <w:t xml:space="preserve"> daily working and living</w:t>
      </w:r>
      <w:r w:rsidR="00D7525A" w:rsidRPr="00931B76">
        <w:rPr>
          <w:rFonts w:ascii="TH SarabunPSK" w:hAnsi="TH SarabunPSK" w:cs="TH SarabunPSK"/>
          <w:cs/>
          <w:lang w:bidi="th-TH"/>
        </w:rPr>
        <w:t>.</w:t>
      </w:r>
    </w:p>
    <w:p w14:paraId="1B796FA6" w14:textId="208EDE38" w:rsidR="008C701D" w:rsidRPr="00931B76" w:rsidRDefault="008C701D" w:rsidP="008C701D">
      <w:pPr>
        <w:jc w:val="both"/>
        <w:rPr>
          <w:rFonts w:ascii="TH SarabunPSK" w:hAnsi="TH SarabunPSK" w:cs="TH SarabunPSK"/>
          <w:b/>
          <w:bCs/>
        </w:rPr>
      </w:pPr>
    </w:p>
    <w:p w14:paraId="7BA3067A" w14:textId="2C51C1D3"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835231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จิตวิทยาการปรึกษาเบื้องต้น</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F50D80" w:rsidRPr="00931B76">
        <w:rPr>
          <w:rFonts w:ascii="TH SarabunPSK" w:hAnsi="TH SarabunPSK" w:cs="TH SarabunPSK"/>
          <w:b/>
          <w:bCs/>
        </w:rPr>
        <w:tab/>
      </w:r>
      <w:r w:rsidRPr="00931B76">
        <w:rPr>
          <w:rFonts w:ascii="TH SarabunPSK" w:hAnsi="TH SarabunPSK" w:cs="TH SarabunPSK"/>
          <w:b/>
          <w:bCs/>
        </w:rPr>
        <w:t>Introduction to Counseling Psychology</w:t>
      </w:r>
    </w:p>
    <w:p w14:paraId="1F427F21" w14:textId="5D444005" w:rsidR="0003211F" w:rsidRPr="00931B76" w:rsidRDefault="00B25723" w:rsidP="00833F61">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002F6059" w:rsidRPr="00931B76">
        <w:rPr>
          <w:rFonts w:ascii="TH SarabunPSK" w:hAnsi="TH SarabunPSK" w:cs="TH SarabunPSK" w:hint="cs"/>
          <w:cs/>
          <w:lang w:bidi="th-TH"/>
        </w:rPr>
        <w:t xml:space="preserve"> </w:t>
      </w:r>
      <w:r w:rsidRPr="00931B76">
        <w:rPr>
          <w:rFonts w:ascii="TH SarabunPSK" w:hAnsi="TH SarabunPSK" w:cs="TH SarabunPSK"/>
          <w:cs/>
          <w:lang w:bidi="th-TH"/>
        </w:rPr>
        <w:t>ความเป็นมา</w:t>
      </w:r>
      <w:r w:rsidR="002F6059" w:rsidRPr="00931B76">
        <w:rPr>
          <w:rFonts w:ascii="TH SarabunPSK" w:hAnsi="TH SarabunPSK" w:cs="TH SarabunPSK" w:hint="cs"/>
          <w:cs/>
          <w:lang w:bidi="th-TH"/>
        </w:rPr>
        <w:t xml:space="preserve"> </w:t>
      </w:r>
      <w:r w:rsidRPr="00931B76">
        <w:rPr>
          <w:rFonts w:ascii="TH SarabunPSK" w:hAnsi="TH SarabunPSK" w:cs="TH SarabunPSK"/>
          <w:cs/>
          <w:lang w:bidi="th-TH"/>
        </w:rPr>
        <w:t>แนวคิด</w:t>
      </w:r>
      <w:r w:rsidR="002F6059" w:rsidRPr="00931B76">
        <w:rPr>
          <w:rFonts w:ascii="TH SarabunPSK" w:hAnsi="TH SarabunPSK" w:cs="TH SarabunPSK" w:hint="cs"/>
          <w:cs/>
          <w:lang w:bidi="th-TH"/>
        </w:rPr>
        <w:t xml:space="preserve"> </w:t>
      </w:r>
      <w:r w:rsidRPr="00931B76">
        <w:rPr>
          <w:rFonts w:ascii="TH SarabunPSK" w:hAnsi="TH SarabunPSK" w:cs="TH SarabunPSK"/>
          <w:cs/>
          <w:lang w:bidi="th-TH"/>
        </w:rPr>
        <w:t>ธรรมชาติ</w:t>
      </w:r>
      <w:r w:rsidRPr="00931B76">
        <w:rPr>
          <w:rFonts w:ascii="TH SarabunPSK" w:hAnsi="TH SarabunPSK" w:cs="TH SarabunPSK"/>
          <w:rtl/>
          <w:cs/>
          <w:lang w:bidi="th-TH"/>
        </w:rPr>
        <w:t xml:space="preserve"> </w:t>
      </w:r>
      <w:r w:rsidRPr="00931B76">
        <w:rPr>
          <w:rFonts w:ascii="TH SarabunPSK" w:hAnsi="TH SarabunPSK" w:cs="TH SarabunPSK"/>
          <w:cs/>
          <w:lang w:bidi="th-TH"/>
        </w:rPr>
        <w:t>ชนิดและหลักการของการปรึกษาองค์ประกอบของการปรึกษา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คุณสมบัติ จรรยาบรรณ หน้าที่และบทบาทของผู้ให้การปรึกษา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ลักษณะของผู้มารับการปรึกษา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ตลอดจนทักษะ</w:t>
      </w:r>
      <w:r w:rsidRPr="00931B76">
        <w:rPr>
          <w:rFonts w:ascii="TH SarabunPSK" w:hAnsi="TH SarabunPSK" w:cs="TH SarabunPSK"/>
          <w:rtl/>
          <w:cs/>
          <w:lang w:bidi="th-TH"/>
        </w:rPr>
        <w:t xml:space="preserve"> </w:t>
      </w:r>
      <w:r w:rsidRPr="00931B76">
        <w:rPr>
          <w:rFonts w:ascii="TH SarabunPSK" w:hAnsi="TH SarabunPSK" w:cs="TH SarabunPSK"/>
          <w:cs/>
          <w:lang w:bidi="th-TH"/>
        </w:rPr>
        <w:t>กระบวนการและขั้นตอนในการปรึกษา</w:t>
      </w:r>
      <w:r w:rsidRPr="00931B76">
        <w:rPr>
          <w:rFonts w:ascii="TH SarabunPSK" w:hAnsi="TH SarabunPSK" w:cs="TH SarabunPSK"/>
          <w:rtl/>
          <w:cs/>
          <w:lang w:bidi="th-TH"/>
        </w:rPr>
        <w:t xml:space="preserve"> </w:t>
      </w:r>
    </w:p>
    <w:p w14:paraId="18651A17" w14:textId="59CF93AE"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history, concepts, nature, type</w:t>
      </w:r>
      <w:r w:rsidR="00A46280" w:rsidRPr="00931B76">
        <w:rPr>
          <w:rFonts w:ascii="TH SarabunPSK" w:hAnsi="TH SarabunPSK" w:cs="TH SarabunPSK"/>
        </w:rPr>
        <w:t>s</w:t>
      </w:r>
      <w:r w:rsidRPr="00931B76">
        <w:rPr>
          <w:rFonts w:ascii="TH SarabunPSK" w:hAnsi="TH SarabunPSK" w:cs="TH SarabunPSK"/>
        </w:rPr>
        <w:t xml:space="preserve"> and principle of counseling, the component of counseling, characteristics, ethic, functions and roles of counselor, including client</w:t>
      </w:r>
      <w:r w:rsidRPr="00931B76">
        <w:rPr>
          <w:rFonts w:ascii="TH SarabunPSK" w:hAnsi="TH SarabunPSK" w:cs="TH SarabunPSK"/>
          <w:cs/>
          <w:lang w:bidi="th-TH"/>
        </w:rPr>
        <w:t>’</w:t>
      </w:r>
      <w:r w:rsidRPr="00931B76">
        <w:rPr>
          <w:rFonts w:ascii="TH SarabunPSK" w:hAnsi="TH SarabunPSK" w:cs="TH SarabunPSK"/>
        </w:rPr>
        <w:t>s characteristics, skills, process, and stage</w:t>
      </w:r>
      <w:r w:rsidR="00A46280" w:rsidRPr="00931B76">
        <w:rPr>
          <w:rFonts w:ascii="TH SarabunPSK" w:hAnsi="TH SarabunPSK" w:cs="TH SarabunPSK"/>
        </w:rPr>
        <w:t>s</w:t>
      </w:r>
      <w:r w:rsidRPr="00931B76">
        <w:rPr>
          <w:rFonts w:ascii="TH SarabunPSK" w:hAnsi="TH SarabunPSK" w:cs="TH SarabunPSK"/>
        </w:rPr>
        <w:t xml:space="preserve"> of counseling</w:t>
      </w:r>
      <w:r w:rsidR="00D7525A" w:rsidRPr="00931B76">
        <w:rPr>
          <w:rFonts w:ascii="TH SarabunPSK" w:hAnsi="TH SarabunPSK" w:cs="TH SarabunPSK"/>
          <w:cs/>
          <w:lang w:bidi="th-TH"/>
        </w:rPr>
        <w:t>.</w:t>
      </w:r>
    </w:p>
    <w:p w14:paraId="490508F5" w14:textId="77777777" w:rsidR="00D7525A" w:rsidRPr="00931B76" w:rsidRDefault="00D7525A" w:rsidP="008C701D">
      <w:pPr>
        <w:jc w:val="both"/>
        <w:rPr>
          <w:rFonts w:ascii="TH SarabunPSK" w:hAnsi="TH SarabunPSK" w:cs="TH SarabunPSK"/>
        </w:rPr>
      </w:pPr>
    </w:p>
    <w:p w14:paraId="089CC6BA" w14:textId="77777777"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835232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ทฤษฎีและเทคนิคการปรึกษา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1807177" w14:textId="3596A23F"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Counseling Theories and Techniques</w:t>
      </w:r>
      <w:r w:rsidRPr="00931B76">
        <w:rPr>
          <w:rFonts w:ascii="TH SarabunPSK" w:hAnsi="TH SarabunPSK" w:cs="TH SarabunPSK"/>
          <w:b/>
          <w:bCs/>
        </w:rPr>
        <w:tab/>
      </w:r>
    </w:p>
    <w:p w14:paraId="7EC434CE" w14:textId="1E6549F1" w:rsidR="00EA5FBD" w:rsidRPr="00931B76" w:rsidRDefault="00B25723" w:rsidP="00C81C52">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ทฤษฎีและเทคนิคของการปรึกษาของกลุ่มต่าง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เช่น จิตวิเคราะห์</w:t>
      </w:r>
      <w:r w:rsidRPr="00931B76">
        <w:rPr>
          <w:rFonts w:ascii="TH SarabunPSK" w:hAnsi="TH SarabunPSK" w:cs="TH SarabunPSK"/>
          <w:rtl/>
          <w:cs/>
          <w:lang w:bidi="th-TH"/>
        </w:rPr>
        <w:t xml:space="preserve"> </w:t>
      </w:r>
      <w:r w:rsidR="00EA5FBD" w:rsidRPr="00931B76">
        <w:rPr>
          <w:rFonts w:ascii="TH SarabunPSK" w:hAnsi="TH SarabunPSK" w:cs="TH SarabunPSK"/>
          <w:rtl/>
          <w:cs/>
        </w:rPr>
        <w:br/>
      </w:r>
      <w:r w:rsidRPr="00931B76">
        <w:rPr>
          <w:rFonts w:ascii="TH SarabunPSK" w:hAnsi="TH SarabunPSK" w:cs="TH SarabunPSK"/>
          <w:cs/>
          <w:lang w:bidi="th-TH"/>
        </w:rPr>
        <w:t>เกสตอลท์</w:t>
      </w:r>
      <w:r w:rsidRPr="00931B76">
        <w:rPr>
          <w:rFonts w:ascii="TH SarabunPSK" w:hAnsi="TH SarabunPSK" w:cs="TH SarabunPSK"/>
          <w:rtl/>
          <w:cs/>
          <w:lang w:bidi="th-TH"/>
        </w:rPr>
        <w:t xml:space="preserve"> </w:t>
      </w:r>
      <w:r w:rsidRPr="00931B76">
        <w:rPr>
          <w:rFonts w:ascii="TH SarabunPSK" w:hAnsi="TH SarabunPSK" w:cs="TH SarabunPSK"/>
          <w:cs/>
          <w:lang w:bidi="th-TH"/>
        </w:rPr>
        <w:t>อัตถิภาวนิยม</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พฤติกรรมนิยม</w:t>
      </w:r>
      <w:r w:rsidRPr="00931B76">
        <w:rPr>
          <w:rFonts w:ascii="TH SarabunPSK" w:hAnsi="TH SarabunPSK" w:cs="TH SarabunPSK"/>
          <w:rtl/>
          <w:cs/>
          <w:lang w:bidi="th-TH"/>
        </w:rPr>
        <w:t xml:space="preserve"> </w:t>
      </w:r>
      <w:r w:rsidRPr="00931B76">
        <w:rPr>
          <w:rFonts w:ascii="TH SarabunPSK" w:hAnsi="TH SarabunPSK" w:cs="TH SarabunPSK"/>
          <w:cs/>
          <w:lang w:bidi="th-TH"/>
        </w:rPr>
        <w:t>ปัญญานิยม</w:t>
      </w:r>
      <w:r w:rsidRPr="00931B76">
        <w:rPr>
          <w:rFonts w:ascii="TH SarabunPSK" w:hAnsi="TH SarabunPSK" w:cs="TH SarabunPSK"/>
          <w:rtl/>
          <w:cs/>
          <w:lang w:bidi="th-TH"/>
        </w:rPr>
        <w:t xml:space="preserve"> </w:t>
      </w:r>
      <w:r w:rsidRPr="00931B76">
        <w:rPr>
          <w:rFonts w:ascii="TH SarabunPSK" w:hAnsi="TH SarabunPSK" w:cs="TH SarabunPSK"/>
          <w:cs/>
          <w:lang w:bidi="th-TH"/>
        </w:rPr>
        <w:t>ฯลฯ</w:t>
      </w:r>
      <w:r w:rsidRPr="00931B76">
        <w:rPr>
          <w:rFonts w:ascii="TH SarabunPSK" w:hAnsi="TH SarabunPSK" w:cs="TH SarabunPSK"/>
          <w:rtl/>
          <w:cs/>
          <w:lang w:bidi="th-TH"/>
        </w:rPr>
        <w:t xml:space="preserve"> </w:t>
      </w:r>
      <w:r w:rsidRPr="00931B76">
        <w:rPr>
          <w:rFonts w:ascii="TH SarabunPSK" w:hAnsi="TH SarabunPSK" w:cs="TH SarabunPSK"/>
          <w:cs/>
          <w:lang w:bidi="th-TH"/>
        </w:rPr>
        <w:t>เพื่อให้ผู้เรียนสามารถนำแนวคิดทางทฤษฎีและเทคนิคต่าง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ไปประยุกต์ใช้ในการปรึกษา</w:t>
      </w:r>
    </w:p>
    <w:p w14:paraId="74B24CF4" w14:textId="2CEEAA11"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counseling theories and techniques such as Psychoanalysis, Gestalt, Person centered , Existentialism, Behaviorism, Cognitive psychology, ect</w:t>
      </w:r>
      <w:r w:rsidRPr="00931B76">
        <w:rPr>
          <w:rFonts w:ascii="TH SarabunPSK" w:hAnsi="TH SarabunPSK" w:cs="TH SarabunPSK"/>
          <w:cs/>
          <w:lang w:bidi="th-TH"/>
        </w:rPr>
        <w:t>.</w:t>
      </w:r>
      <w:r w:rsidRPr="00931B76">
        <w:rPr>
          <w:rFonts w:ascii="TH SarabunPSK" w:hAnsi="TH SarabunPSK" w:cs="TH SarabunPSK"/>
        </w:rPr>
        <w:t>, in order to apply in counseling</w:t>
      </w:r>
      <w:r w:rsidR="00C81C52" w:rsidRPr="00931B76">
        <w:rPr>
          <w:rFonts w:ascii="TH SarabunPSK" w:hAnsi="TH SarabunPSK" w:cs="TH SarabunPSK"/>
          <w:cs/>
          <w:lang w:bidi="th-TH"/>
        </w:rPr>
        <w:t>.</w:t>
      </w:r>
    </w:p>
    <w:p w14:paraId="1E701275" w14:textId="77777777" w:rsidR="00C467AB" w:rsidRPr="00931B76" w:rsidRDefault="00C467AB" w:rsidP="008C701D">
      <w:pPr>
        <w:jc w:val="both"/>
        <w:rPr>
          <w:rFonts w:ascii="TH SarabunPSK" w:hAnsi="TH SarabunPSK" w:cs="TH SarabunPSK"/>
          <w:b/>
          <w:bCs/>
        </w:rPr>
      </w:pPr>
    </w:p>
    <w:p w14:paraId="773F29D8" w14:textId="77777777" w:rsidR="00B25723" w:rsidRPr="00931B76" w:rsidRDefault="00B25723" w:rsidP="008C701D">
      <w:pPr>
        <w:jc w:val="both"/>
        <w:rPr>
          <w:rFonts w:ascii="TH SarabunPSK" w:hAnsi="TH SarabunPSK" w:cs="TH SarabunPSK"/>
          <w:b/>
          <w:bCs/>
          <w:rtl/>
        </w:rPr>
      </w:pPr>
      <w:r w:rsidRPr="00931B76">
        <w:rPr>
          <w:rFonts w:ascii="TH SarabunPSK" w:hAnsi="TH SarabunPSK" w:cs="TH SarabunPSK"/>
          <w:b/>
          <w:bCs/>
          <w:rtl/>
          <w:cs/>
        </w:rPr>
        <w:t>835</w:t>
      </w:r>
      <w:r w:rsidRPr="00931B76">
        <w:rPr>
          <w:rFonts w:ascii="TH SarabunPSK" w:hAnsi="TH SarabunPSK" w:cs="TH SarabunPSK"/>
          <w:b/>
          <w:bCs/>
        </w:rPr>
        <w:t xml:space="preserve">241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จิตวิทยาอุตสาหกรรม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rPr>
        <w:tab/>
      </w:r>
      <w:r w:rsidRPr="00931B76">
        <w:rPr>
          <w:rFonts w:ascii="TH SarabunPSK" w:hAnsi="TH SarabunPSK" w:cs="TH SarabunPSK"/>
          <w:b/>
          <w:bCs/>
          <w:rtl/>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p>
    <w:p w14:paraId="4404172B" w14:textId="46DB16FC" w:rsidR="003C0997" w:rsidRPr="00931B76" w:rsidRDefault="00B25723" w:rsidP="000E5612">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Industrial Psychology</w:t>
      </w:r>
    </w:p>
    <w:p w14:paraId="0E6F3AE0" w14:textId="14214C4B" w:rsidR="00B25723" w:rsidRPr="00931B76" w:rsidRDefault="00B25723" w:rsidP="005B10FB">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ความเป็นมา</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ความสำคัญและขอบข่ายของจิตวิทยาอุตสาหกรรม</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พฤติกรรมทางสังคมของบุคคล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ความสัมพันธ์ระหว่างคนงานในองค์กร</w:t>
      </w:r>
      <w:r w:rsidRPr="00931B76">
        <w:rPr>
          <w:rFonts w:ascii="TH SarabunPSK" w:hAnsi="TH SarabunPSK" w:cs="TH SarabunPSK"/>
          <w:rtl/>
          <w:cs/>
          <w:lang w:bidi="th-TH"/>
        </w:rPr>
        <w:t xml:space="preserve"> </w:t>
      </w:r>
      <w:r w:rsidRPr="00931B76">
        <w:rPr>
          <w:rFonts w:ascii="TH SarabunPSK" w:hAnsi="TH SarabunPSK" w:cs="TH SarabunPSK"/>
          <w:cs/>
          <w:lang w:bidi="th-TH"/>
        </w:rPr>
        <w:t>ปฏิสัมพันธ์ระหว่างบุคคลกับกลุ่มงาน</w:t>
      </w:r>
      <w:r w:rsidRPr="00931B76">
        <w:rPr>
          <w:rFonts w:ascii="TH SarabunPSK" w:hAnsi="TH SarabunPSK" w:cs="TH SarabunPSK"/>
          <w:rtl/>
          <w:cs/>
          <w:lang w:bidi="th-TH"/>
        </w:rPr>
        <w:t xml:space="preserve"> </w:t>
      </w:r>
      <w:r w:rsidRPr="00931B76">
        <w:rPr>
          <w:rFonts w:ascii="TH SarabunPSK" w:hAnsi="TH SarabunPSK" w:cs="TH SarabunPSK"/>
          <w:cs/>
          <w:lang w:bidi="th-TH"/>
        </w:rPr>
        <w:t>เครื่องจักร</w:t>
      </w:r>
      <w:r w:rsidRPr="00931B76">
        <w:rPr>
          <w:rFonts w:ascii="TH SarabunPSK" w:hAnsi="TH SarabunPSK" w:cs="TH SarabunPSK"/>
          <w:rtl/>
          <w:cs/>
          <w:lang w:bidi="th-TH"/>
        </w:rPr>
        <w:t xml:space="preserve"> </w:t>
      </w:r>
      <w:r w:rsidRPr="00931B76">
        <w:rPr>
          <w:rFonts w:ascii="TH SarabunPSK" w:hAnsi="TH SarabunPSK" w:cs="TH SarabunPSK"/>
          <w:cs/>
          <w:lang w:bidi="th-TH"/>
        </w:rPr>
        <w:t>ระบบการบริหารองค์การ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ภาวะผู้นำในองค์การ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การจูงใจ</w:t>
      </w:r>
      <w:r w:rsidRPr="00931B76">
        <w:rPr>
          <w:rFonts w:ascii="TH SarabunPSK" w:hAnsi="TH SarabunPSK" w:cs="TH SarabunPSK"/>
          <w:rtl/>
          <w:cs/>
          <w:lang w:bidi="th-TH"/>
        </w:rPr>
        <w:t xml:space="preserve"> </w:t>
      </w:r>
      <w:r w:rsidRPr="00931B76">
        <w:rPr>
          <w:rFonts w:ascii="TH SarabunPSK" w:hAnsi="TH SarabunPSK" w:cs="TH SarabunPSK"/>
          <w:cs/>
          <w:lang w:bidi="th-TH"/>
        </w:rPr>
        <w:t>เจตคติ</w:t>
      </w:r>
      <w:r w:rsidRPr="00931B76">
        <w:rPr>
          <w:rFonts w:ascii="TH SarabunPSK" w:hAnsi="TH SarabunPSK" w:cs="TH SarabunPSK"/>
          <w:rtl/>
          <w:cs/>
          <w:lang w:bidi="th-TH"/>
        </w:rPr>
        <w:t xml:space="preserve"> </w:t>
      </w:r>
      <w:r w:rsidRPr="00931B76">
        <w:rPr>
          <w:rFonts w:ascii="TH SarabunPSK" w:hAnsi="TH SarabunPSK" w:cs="TH SarabunPSK"/>
          <w:cs/>
          <w:lang w:bidi="th-TH"/>
        </w:rPr>
        <w:t>ขวัญกำลังใจ</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w:t>
      </w:r>
      <w:r w:rsidRPr="00931B76">
        <w:rPr>
          <w:rFonts w:ascii="TH SarabunPSK" w:hAnsi="TH SarabunPSK" w:cs="TH SarabunPSK"/>
          <w:rtl/>
          <w:cs/>
          <w:lang w:bidi="th-TH"/>
        </w:rPr>
        <w:t xml:space="preserve"> </w:t>
      </w:r>
      <w:r w:rsidR="005B10FB" w:rsidRPr="00931B76">
        <w:rPr>
          <w:rFonts w:ascii="TH SarabunPSK" w:hAnsi="TH SarabunPSK" w:cs="TH SarabunPSK"/>
          <w:rtl/>
          <w:cs/>
        </w:rPr>
        <w:br/>
      </w:r>
      <w:r w:rsidRPr="00931B76">
        <w:rPr>
          <w:rFonts w:ascii="TH SarabunPSK" w:hAnsi="TH SarabunPSK" w:cs="TH SarabunPSK"/>
          <w:cs/>
          <w:lang w:bidi="th-TH"/>
        </w:rPr>
        <w:t>การสื่อสาร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การบริหารความขัดแย้ง</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การสรรหา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การคัดเลือก</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การแก้ปัญหาและอุปสรรคในการทำงาน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บทบาทหน้าที่ของนักจิตวิทยาอุตสาหกรรมและจรรยาบรรณของนักจิตวิทยาอุตสาหกรรม</w:t>
      </w:r>
    </w:p>
    <w:p w14:paraId="0C8F4CCC" w14:textId="77777777" w:rsidR="002E4B9A" w:rsidRPr="00931B76" w:rsidRDefault="002E4B9A" w:rsidP="008C701D">
      <w:pPr>
        <w:jc w:val="both"/>
        <w:rPr>
          <w:rFonts w:ascii="TH SarabunPSK" w:hAnsi="TH SarabunPSK" w:cs="TH SarabunPSK"/>
          <w:b/>
          <w:bCs/>
          <w:sz w:val="16"/>
          <w:szCs w:val="16"/>
        </w:rPr>
      </w:pPr>
    </w:p>
    <w:p w14:paraId="5C3250A1" w14:textId="7FAF51E2"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lastRenderedPageBreak/>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concepts, history, importance and scope of industrial psychology; individual social behavior; relationship between workers in an organization; interaction between individual and groups, jobs, and machinery; organizational management; leadership in an organization; persuasion; attitude; will power; personality; communication; conflict management; personnel recruitement; personnel selecting; personnel training; counseling; problem and working obstacles; roles and functions of industrial psychologist</w:t>
      </w:r>
      <w:r w:rsidR="000E5612" w:rsidRPr="00931B76">
        <w:rPr>
          <w:rFonts w:ascii="TH SarabunPSK" w:hAnsi="TH SarabunPSK" w:cs="TH SarabunPSK"/>
          <w:b/>
          <w:bCs/>
          <w:cs/>
          <w:lang w:bidi="th-TH"/>
        </w:rPr>
        <w:t>.</w:t>
      </w:r>
    </w:p>
    <w:p w14:paraId="114C259B" w14:textId="232E1DD2" w:rsidR="00B25723" w:rsidRPr="00931B76" w:rsidRDefault="00B25723" w:rsidP="008C701D">
      <w:pPr>
        <w:jc w:val="both"/>
        <w:rPr>
          <w:rFonts w:ascii="TH SarabunPSK" w:hAnsi="TH SarabunPSK" w:cs="TH SarabunPSK"/>
          <w:b/>
          <w:bCs/>
        </w:rPr>
      </w:pPr>
    </w:p>
    <w:p w14:paraId="314B5B1D" w14:textId="3EF17A74" w:rsidR="00B25723" w:rsidRPr="00931B76" w:rsidRDefault="00B25723" w:rsidP="008C701D">
      <w:pPr>
        <w:jc w:val="both"/>
        <w:rPr>
          <w:rFonts w:ascii="TH SarabunPSK" w:hAnsi="TH SarabunPSK" w:cs="TH SarabunPSK"/>
          <w:b/>
          <w:bCs/>
          <w:rtl/>
        </w:rPr>
      </w:pPr>
      <w:r w:rsidRPr="00931B76">
        <w:rPr>
          <w:rFonts w:ascii="TH SarabunPSK" w:hAnsi="TH SarabunPSK" w:cs="TH SarabunPSK"/>
          <w:b/>
          <w:bCs/>
        </w:rPr>
        <w:t xml:space="preserve">835242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จิตวิทยาทรัพยากรมนุษย์</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C0997" w:rsidRPr="00931B76">
        <w:rPr>
          <w:rFonts w:ascii="TH SarabunPSK" w:hAnsi="TH SarabunPSK" w:cs="TH SarabunPSK"/>
          <w:b/>
          <w:bCs/>
          <w:rtl/>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 xml:space="preserve">)     </w:t>
      </w:r>
    </w:p>
    <w:p w14:paraId="3879190C" w14:textId="04B306B4" w:rsidR="00B25723" w:rsidRPr="00931B76" w:rsidRDefault="00B25723" w:rsidP="002D4B51">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Psychology for Human Resource</w:t>
      </w:r>
    </w:p>
    <w:p w14:paraId="60602962" w14:textId="0B7FB3BA" w:rsidR="00667522" w:rsidRPr="00931B76" w:rsidRDefault="00B25723" w:rsidP="00D95CB0">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ความเป็นมาและความสำคัญของการพัฒนาทรัพยากรมนุษย์ในองค์กรหน้าที่และความรับผิดชอบ</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และบทบาทของแผนกบุคคล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การวิเคราะห์</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การประเมินงาน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กลยุทธ์ในการคัดเลือกคนเข้าทำงาน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การบรรจุบุคลากร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การวางแผนกำลังคน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การประเมินผลการปฏิบัติงาน</w:t>
      </w:r>
      <w:r w:rsidRPr="00931B76">
        <w:rPr>
          <w:rFonts w:ascii="TH SarabunPSK" w:hAnsi="TH SarabunPSK" w:cs="TH SarabunPSK"/>
          <w:rtl/>
          <w:cs/>
          <w:lang w:bidi="th-TH"/>
        </w:rPr>
        <w:t xml:space="preserve"> </w:t>
      </w:r>
      <w:r w:rsidR="00CB6DBF" w:rsidRPr="00931B76">
        <w:rPr>
          <w:rFonts w:ascii="TH SarabunPSK" w:hAnsi="TH SarabunPSK" w:cs="TH SarabunPSK"/>
          <w:rtl/>
        </w:rPr>
        <w:br/>
      </w:r>
      <w:r w:rsidRPr="00931B76">
        <w:rPr>
          <w:rFonts w:ascii="TH SarabunPSK" w:hAnsi="TH SarabunPSK" w:cs="TH SarabunPSK"/>
          <w:cs/>
          <w:lang w:bidi="th-TH"/>
        </w:rPr>
        <w:t>การจ่ายค่าตอบแทน</w:t>
      </w:r>
      <w:r w:rsidRPr="00931B76">
        <w:rPr>
          <w:rFonts w:ascii="TH SarabunPSK" w:hAnsi="TH SarabunPSK" w:cs="TH SarabunPSK"/>
          <w:rtl/>
          <w:cs/>
          <w:lang w:bidi="th-TH"/>
        </w:rPr>
        <w:t xml:space="preserve"> </w:t>
      </w:r>
      <w:r w:rsidRPr="00931B76">
        <w:rPr>
          <w:rFonts w:ascii="TH SarabunPSK" w:hAnsi="TH SarabunPSK" w:cs="TH SarabunPSK"/>
          <w:cs/>
          <w:lang w:bidi="th-TH"/>
        </w:rPr>
        <w:t>เงินเดือน</w:t>
      </w:r>
      <w:r w:rsidRPr="00931B76">
        <w:rPr>
          <w:rFonts w:ascii="TH SarabunPSK" w:hAnsi="TH SarabunPSK" w:cs="TH SarabunPSK"/>
          <w:rtl/>
          <w:cs/>
          <w:lang w:bidi="th-TH"/>
        </w:rPr>
        <w:t xml:space="preserve"> </w:t>
      </w:r>
      <w:r w:rsidRPr="00931B76">
        <w:rPr>
          <w:rFonts w:ascii="TH SarabunPSK" w:hAnsi="TH SarabunPSK" w:cs="TH SarabunPSK"/>
          <w:cs/>
          <w:lang w:bidi="th-TH"/>
        </w:rPr>
        <w:t>ค่าจ้าง</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การพัฒนาบุคลากร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การจัดสวัสดิการและสภาพแวดล้อม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การสร้างบรรยากาศในการทำงาน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การป้องกันอุบัติเหตุ</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และกฎหมายแรงงานด้านบุคลากร</w:t>
      </w:r>
    </w:p>
    <w:p w14:paraId="02D656B8" w14:textId="22E23BE6"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Meaning, concepts, history and importance of developing human resources in an organization; duties, responsibilities and roles of human resource department; analysis, evaluation, personnel selecting strategies, employment confirmation, man power planning, job performance appraisals, benefits payment, salary, wages, human resource development, training, compensation and environment, creating working environment, counseling, accident preventing, and labor laws</w:t>
      </w:r>
      <w:r w:rsidR="002D4B51" w:rsidRPr="00931B76">
        <w:rPr>
          <w:rFonts w:ascii="TH SarabunPSK" w:hAnsi="TH SarabunPSK" w:cs="TH SarabunPSK"/>
          <w:b/>
          <w:bCs/>
          <w:cs/>
          <w:lang w:bidi="th-TH"/>
        </w:rPr>
        <w:t>.</w:t>
      </w:r>
    </w:p>
    <w:p w14:paraId="5306A8DE" w14:textId="363A8CE6" w:rsidR="003C0997" w:rsidRPr="00931B76" w:rsidRDefault="003C0997" w:rsidP="008C701D">
      <w:pPr>
        <w:jc w:val="both"/>
        <w:rPr>
          <w:rFonts w:ascii="TH SarabunPSK" w:hAnsi="TH SarabunPSK" w:cs="TH SarabunPSK"/>
          <w:b/>
          <w:bCs/>
        </w:rPr>
      </w:pPr>
    </w:p>
    <w:p w14:paraId="5EDEF8BD" w14:textId="4450D548" w:rsidR="00B25723" w:rsidRPr="00931B76" w:rsidRDefault="00B25723" w:rsidP="002D4B51">
      <w:pPr>
        <w:jc w:val="both"/>
        <w:rPr>
          <w:rFonts w:ascii="TH SarabunPSK" w:hAnsi="TH SarabunPSK" w:cs="TH SarabunPSK"/>
          <w:b/>
          <w:bCs/>
        </w:rPr>
      </w:pPr>
      <w:r w:rsidRPr="00931B76">
        <w:rPr>
          <w:rFonts w:ascii="TH SarabunPSK" w:hAnsi="TH SarabunPSK" w:cs="TH SarabunPSK"/>
          <w:b/>
          <w:bCs/>
        </w:rPr>
        <w:t xml:space="preserve">835243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จิตวิทยาการจูงใจ</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rtl/>
          <w:cs/>
          <w:lang w:bidi="th-TH"/>
        </w:rPr>
        <w:t>-</w:t>
      </w:r>
      <w:r w:rsidRPr="00931B76">
        <w:rPr>
          <w:rFonts w:ascii="TH SarabunPSK" w:hAnsi="TH SarabunPSK" w:cs="TH SarabunPSK"/>
          <w:b/>
          <w:bCs/>
        </w:rPr>
        <w:t>6</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8C701D" w:rsidRPr="00931B76">
        <w:rPr>
          <w:rFonts w:ascii="TH SarabunPSK" w:hAnsi="TH SarabunPSK" w:cs="TH SarabunPSK"/>
          <w:b/>
          <w:bCs/>
        </w:rPr>
        <w:tab/>
      </w:r>
      <w:r w:rsidRPr="00931B76">
        <w:rPr>
          <w:rFonts w:ascii="TH SarabunPSK" w:hAnsi="TH SarabunPSK" w:cs="TH SarabunPSK"/>
          <w:b/>
          <w:bCs/>
        </w:rPr>
        <w:t>Psychology of Motivation</w:t>
      </w:r>
    </w:p>
    <w:p w14:paraId="6FA63CAF" w14:textId="2F5CC0A8" w:rsidR="005D4C93" w:rsidRPr="00931B76" w:rsidRDefault="00B25723" w:rsidP="002D4B51">
      <w:pPr>
        <w:tabs>
          <w:tab w:val="left" w:pos="1080"/>
        </w:tabs>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cs/>
          <w:lang w:bidi="th-TH"/>
        </w:rPr>
        <w:t>แนวคิดทฤษฎีแรงจูงใจ</w:t>
      </w:r>
      <w:r w:rsidR="00C56D09" w:rsidRPr="00931B76">
        <w:rPr>
          <w:rFonts w:ascii="TH SarabunPSK" w:hAnsi="TH SarabunPSK" w:cs="TH SarabunPSK"/>
          <w:rtl/>
          <w:cs/>
          <w:lang w:bidi="th-TH"/>
        </w:rPr>
        <w:t xml:space="preserve"> </w:t>
      </w:r>
      <w:r w:rsidRPr="00931B76">
        <w:rPr>
          <w:rFonts w:ascii="TH SarabunPSK" w:hAnsi="TH SarabunPSK" w:cs="TH SarabunPSK"/>
          <w:cs/>
          <w:lang w:bidi="th-TH"/>
        </w:rPr>
        <w:t>เนื้อหาและกระบวนการจูงใจ</w:t>
      </w:r>
      <w:r w:rsidR="00C56D09" w:rsidRPr="00931B76">
        <w:rPr>
          <w:rFonts w:ascii="TH SarabunPSK" w:hAnsi="TH SarabunPSK" w:cs="TH SarabunPSK"/>
          <w:rtl/>
          <w:cs/>
          <w:lang w:bidi="th-TH"/>
        </w:rPr>
        <w:t xml:space="preserve"> </w:t>
      </w:r>
      <w:r w:rsidRPr="00931B76">
        <w:rPr>
          <w:rFonts w:ascii="TH SarabunPSK" w:hAnsi="TH SarabunPSK" w:cs="TH SarabunPSK"/>
          <w:cs/>
          <w:lang w:bidi="th-TH"/>
        </w:rPr>
        <w:t>ความพึงพอใจในการปฏิบัติงานใน</w:t>
      </w:r>
      <w:r w:rsidR="00CB6DBF" w:rsidRPr="00931B76">
        <w:rPr>
          <w:rFonts w:ascii="TH SarabunPSK" w:hAnsi="TH SarabunPSK" w:cs="TH SarabunPSK" w:hint="cs"/>
          <w:cs/>
          <w:lang w:bidi="th-TH"/>
        </w:rPr>
        <w:t>องค์การ</w:t>
      </w:r>
      <w:r w:rsidRPr="00931B76">
        <w:rPr>
          <w:rFonts w:ascii="TH SarabunPSK" w:hAnsi="TH SarabunPSK" w:cs="TH SarabunPSK"/>
          <w:rtl/>
          <w:cs/>
          <w:lang w:bidi="th-TH"/>
        </w:rPr>
        <w:t xml:space="preserve"> </w:t>
      </w:r>
      <w:r w:rsidR="00C56D09" w:rsidRPr="00931B76">
        <w:rPr>
          <w:rFonts w:ascii="TH SarabunPSK" w:hAnsi="TH SarabunPSK" w:cs="TH SarabunPSK"/>
          <w:cs/>
          <w:lang w:bidi="th-TH"/>
        </w:rPr>
        <w:t>ความสัมพันธ์ระหว่างความพึงพอใจ แรงจูงใจ และประสิทธิภาพของการปฏิบัติงาน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อิทธิพลของแรงจูงใจ</w:t>
      </w:r>
      <w:r w:rsidRPr="00931B76">
        <w:rPr>
          <w:rFonts w:ascii="TH SarabunPSK" w:hAnsi="TH SarabunPSK" w:cs="TH SarabunPSK"/>
          <w:rtl/>
          <w:cs/>
          <w:lang w:bidi="th-TH"/>
        </w:rPr>
        <w:t xml:space="preserve"> </w:t>
      </w:r>
      <w:r w:rsidRPr="00931B76">
        <w:rPr>
          <w:rFonts w:ascii="TH SarabunPSK" w:hAnsi="TH SarabunPSK" w:cs="TH SarabunPSK"/>
          <w:cs/>
          <w:lang w:bidi="th-TH"/>
        </w:rPr>
        <w:t>สิ่งล่อใจต่อพฤติกรรมของมนุษย์</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แนวทางในการสร้างแรงจูงใจและสิ่งล่อใจเพื่อเพิ่มประสิทธิภาพในการทำงาน</w:t>
      </w:r>
    </w:p>
    <w:p w14:paraId="3A3B37DA" w14:textId="56CD541A"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Concepts of motivation theories and motivation process; satisfaction on working in an organization; relationship between satisfaction, motivation and effectiveness; influence of motivation; human behavioral incentive; guidelines to motivate and incentive beneficial to working effectiveness</w:t>
      </w:r>
      <w:r w:rsidR="002D4B51" w:rsidRPr="00931B76">
        <w:rPr>
          <w:rFonts w:ascii="TH SarabunPSK" w:hAnsi="TH SarabunPSK" w:cs="TH SarabunPSK"/>
          <w:b/>
          <w:bCs/>
          <w:cs/>
          <w:lang w:bidi="th-TH"/>
        </w:rPr>
        <w:t>.</w:t>
      </w:r>
    </w:p>
    <w:p w14:paraId="3E2FC634" w14:textId="77777777" w:rsidR="006F6CF7" w:rsidRPr="00931B76" w:rsidRDefault="006F6CF7" w:rsidP="008C701D">
      <w:pPr>
        <w:jc w:val="both"/>
        <w:rPr>
          <w:rFonts w:ascii="TH SarabunPSK" w:hAnsi="TH SarabunPSK" w:cs="TH SarabunPSK"/>
          <w:b/>
          <w:bCs/>
        </w:rPr>
      </w:pPr>
    </w:p>
    <w:p w14:paraId="3664EFD3" w14:textId="77777777" w:rsidR="002D4B51" w:rsidRPr="00931B76" w:rsidRDefault="002D4B51" w:rsidP="008C701D">
      <w:pPr>
        <w:jc w:val="both"/>
        <w:rPr>
          <w:rFonts w:ascii="TH SarabunPSK" w:hAnsi="TH SarabunPSK" w:cs="TH SarabunPSK"/>
          <w:b/>
          <w:bCs/>
        </w:rPr>
      </w:pPr>
    </w:p>
    <w:p w14:paraId="07DB11E4" w14:textId="77777777" w:rsidR="002D4B51" w:rsidRPr="00931B76" w:rsidRDefault="002D4B51" w:rsidP="008C701D">
      <w:pPr>
        <w:jc w:val="both"/>
        <w:rPr>
          <w:rFonts w:ascii="TH SarabunPSK" w:hAnsi="TH SarabunPSK" w:cs="TH SarabunPSK"/>
          <w:b/>
          <w:bCs/>
        </w:rPr>
      </w:pPr>
    </w:p>
    <w:p w14:paraId="41B80C95" w14:textId="77777777" w:rsidR="002D4B51" w:rsidRPr="00931B76" w:rsidRDefault="002D4B51" w:rsidP="008C701D">
      <w:pPr>
        <w:jc w:val="both"/>
        <w:rPr>
          <w:rFonts w:ascii="TH SarabunPSK" w:hAnsi="TH SarabunPSK" w:cs="TH SarabunPSK"/>
          <w:b/>
          <w:bCs/>
        </w:rPr>
      </w:pPr>
    </w:p>
    <w:p w14:paraId="3C58D54C" w14:textId="77777777" w:rsidR="002D4B51" w:rsidRPr="00931B76" w:rsidRDefault="002D4B51" w:rsidP="008C701D">
      <w:pPr>
        <w:jc w:val="both"/>
        <w:rPr>
          <w:rFonts w:ascii="TH SarabunPSK" w:hAnsi="TH SarabunPSK" w:cs="TH SarabunPSK"/>
          <w:b/>
          <w:bCs/>
        </w:rPr>
      </w:pPr>
    </w:p>
    <w:p w14:paraId="6C1109C9" w14:textId="77777777" w:rsidR="002D4B51" w:rsidRPr="00931B76" w:rsidRDefault="002D4B51" w:rsidP="008C701D">
      <w:pPr>
        <w:jc w:val="both"/>
        <w:rPr>
          <w:rFonts w:ascii="TH SarabunPSK" w:hAnsi="TH SarabunPSK" w:cs="TH SarabunPSK"/>
          <w:b/>
          <w:bCs/>
        </w:rPr>
      </w:pPr>
    </w:p>
    <w:p w14:paraId="32582E82" w14:textId="4C90DA3C"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lastRenderedPageBreak/>
        <w:t xml:space="preserve">835244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จิตวิทยาผู้นำ</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rtl/>
          <w:cs/>
          <w:lang w:bidi="th-TH"/>
        </w:rPr>
        <w:t>-</w:t>
      </w:r>
      <w:r w:rsidRPr="00931B76">
        <w:rPr>
          <w:rFonts w:ascii="TH SarabunPSK" w:hAnsi="TH SarabunPSK" w:cs="TH SarabunPSK"/>
          <w:b/>
          <w:bCs/>
        </w:rPr>
        <w:t>6</w:t>
      </w:r>
      <w:r w:rsidRPr="00931B76">
        <w:rPr>
          <w:rFonts w:ascii="TH SarabunPSK" w:hAnsi="TH SarabunPSK" w:cs="TH SarabunPSK"/>
          <w:b/>
          <w:bCs/>
          <w:cs/>
          <w:lang w:bidi="th-TH"/>
        </w:rPr>
        <w:t xml:space="preserve">)     </w:t>
      </w:r>
    </w:p>
    <w:p w14:paraId="32E99C04" w14:textId="02BFFC48"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 xml:space="preserve">Leadership Psychology </w:t>
      </w:r>
    </w:p>
    <w:p w14:paraId="47131AA6" w14:textId="16BCBE74" w:rsidR="00B25723" w:rsidRPr="00931B76" w:rsidRDefault="00B25723" w:rsidP="00667522">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ความสำคัญ</w:t>
      </w:r>
      <w:r w:rsidRPr="00931B76">
        <w:rPr>
          <w:rFonts w:ascii="TH SarabunPSK" w:hAnsi="TH SarabunPSK" w:cs="TH SarabunPSK"/>
          <w:rtl/>
          <w:cs/>
          <w:lang w:bidi="th-TH"/>
        </w:rPr>
        <w:t xml:space="preserve"> </w:t>
      </w:r>
      <w:r w:rsidRPr="00931B76">
        <w:rPr>
          <w:rFonts w:ascii="TH SarabunPSK" w:hAnsi="TH SarabunPSK" w:cs="TH SarabunPSK"/>
          <w:cs/>
          <w:lang w:bidi="th-TH"/>
        </w:rPr>
        <w:t>บทบาท</w:t>
      </w:r>
      <w:r w:rsidRPr="00931B76">
        <w:rPr>
          <w:rFonts w:ascii="TH SarabunPSK" w:hAnsi="TH SarabunPSK" w:cs="TH SarabunPSK"/>
          <w:rtl/>
          <w:cs/>
          <w:lang w:bidi="th-TH"/>
        </w:rPr>
        <w:t xml:space="preserve"> </w:t>
      </w:r>
      <w:r w:rsidRPr="00931B76">
        <w:rPr>
          <w:rFonts w:ascii="TH SarabunPSK" w:hAnsi="TH SarabunPSK" w:cs="TH SarabunPSK"/>
          <w:cs/>
          <w:lang w:bidi="th-TH"/>
        </w:rPr>
        <w:t>หน้าที่และความรับผิดชอบของผู้นำประเภทต่าง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ทฤษฎีภาวะผู้นำ</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บุคลิกภาพและคุณสมบัติของผู้นำ</w:t>
      </w:r>
      <w:r w:rsidRPr="00931B76">
        <w:rPr>
          <w:rFonts w:ascii="TH SarabunPSK" w:hAnsi="TH SarabunPSK" w:cs="TH SarabunPSK"/>
          <w:rtl/>
          <w:cs/>
          <w:lang w:bidi="th-TH"/>
        </w:rPr>
        <w:t xml:space="preserve"> </w:t>
      </w:r>
      <w:r w:rsidRPr="00931B76">
        <w:rPr>
          <w:rFonts w:ascii="TH SarabunPSK" w:hAnsi="TH SarabunPSK" w:cs="TH SarabunPSK"/>
          <w:cs/>
          <w:lang w:bidi="th-TH"/>
        </w:rPr>
        <w:t>ปัจจัยของผู้นำที่มีอิทธิพลต่อพฤติกรรมของผู้นำและกลุ่มการสร้างมนุษยสัมพันธ์</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ความร่วมมือและการจูงใจของผู้นำในองค์การ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การบริหารความขัดแย้งและการแก้ปัญหาในองค์การ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การพัฒนาตนเองและการปรับตัวของผู้นำการเสริมสร้างบุคลิกภาพและจริยธรรมของผู้นำ</w:t>
      </w:r>
    </w:p>
    <w:p w14:paraId="42F219F0" w14:textId="2447E00E" w:rsidR="00B25723"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importance, roles and responsibilities of various types of leaders; leadership theories; personalities and qualification of leaders; factors of leaders affecting behavior of leaders and human relations building; cooperation and persuasion of leaders in an organization; conflict management and problem solving in an organization; self development and adjustment of leaders beneficial to improvement of personalities and ethics of leaders</w:t>
      </w:r>
      <w:r w:rsidR="002D4B51" w:rsidRPr="00931B76">
        <w:rPr>
          <w:rFonts w:ascii="TH SarabunPSK" w:hAnsi="TH SarabunPSK" w:cs="TH SarabunPSK"/>
          <w:cs/>
          <w:lang w:bidi="th-TH"/>
        </w:rPr>
        <w:t>.</w:t>
      </w:r>
    </w:p>
    <w:p w14:paraId="68986092" w14:textId="5B20D326" w:rsidR="00261934" w:rsidRPr="00931B76" w:rsidRDefault="00261934" w:rsidP="008C701D">
      <w:pPr>
        <w:jc w:val="both"/>
        <w:rPr>
          <w:rFonts w:ascii="TH SarabunPSK" w:hAnsi="TH SarabunPSK" w:cs="TH SarabunPSK"/>
        </w:rPr>
      </w:pPr>
    </w:p>
    <w:p w14:paraId="2C55037F" w14:textId="74FDBC47" w:rsidR="00B25723" w:rsidRPr="00931B76" w:rsidRDefault="00B25723" w:rsidP="008C701D">
      <w:pPr>
        <w:jc w:val="both"/>
        <w:rPr>
          <w:rFonts w:ascii="TH SarabunPSK" w:hAnsi="TH SarabunPSK" w:cs="TH SarabunPSK"/>
          <w:b/>
          <w:bCs/>
          <w:rtl/>
          <w:cs/>
        </w:rPr>
      </w:pPr>
      <w:r w:rsidRPr="00931B76">
        <w:rPr>
          <w:rFonts w:ascii="TH SarabunPSK" w:hAnsi="TH SarabunPSK" w:cs="TH SarabunPSK"/>
          <w:b/>
          <w:bCs/>
          <w:rtl/>
          <w:cs/>
        </w:rPr>
        <w:t>8352</w:t>
      </w:r>
      <w:r w:rsidRPr="00931B76">
        <w:rPr>
          <w:rFonts w:ascii="TH SarabunPSK" w:hAnsi="TH SarabunPSK" w:cs="TH SarabunPSK"/>
          <w:b/>
          <w:bCs/>
        </w:rPr>
        <w:t xml:space="preserve">51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จิตวิทยาคลินิกเบื้องต้น</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0448E" w:rsidRPr="00931B76">
        <w:rPr>
          <w:rFonts w:ascii="TH SarabunPSK" w:hAnsi="TH SarabunPSK" w:cs="TH SarabunPSK"/>
          <w:b/>
          <w:bCs/>
          <w:rtl/>
          <w:cs/>
          <w:lang w:bidi="th-TH"/>
        </w:rPr>
        <w:t xml:space="preserve">      </w:t>
      </w:r>
      <w:r w:rsidR="00FE26FE" w:rsidRPr="00931B76">
        <w:rPr>
          <w:rFonts w:ascii="TH SarabunPSK" w:eastAsia="Cordia New"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p>
    <w:p w14:paraId="57C516EE" w14:textId="37A6CAF1"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Introduction to Clinical Psychology</w:t>
      </w:r>
    </w:p>
    <w:p w14:paraId="77677738" w14:textId="65B6FCB5" w:rsidR="007D7447" w:rsidRPr="00931B76" w:rsidRDefault="00B25723" w:rsidP="007D7447">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ระเบียบวิธีการศึกษาบุคคลเฉพาะราย</w:t>
      </w:r>
      <w:r w:rsidRPr="00931B76">
        <w:rPr>
          <w:rFonts w:ascii="TH SarabunPSK" w:hAnsi="TH SarabunPSK" w:cs="TH SarabunPSK"/>
          <w:rtl/>
          <w:cs/>
          <w:lang w:bidi="th-TH"/>
        </w:rPr>
        <w:t xml:space="preserve"> </w:t>
      </w:r>
      <w:r w:rsidRPr="00931B76">
        <w:rPr>
          <w:rFonts w:ascii="TH SarabunPSK" w:hAnsi="TH SarabunPSK" w:cs="TH SarabunPSK"/>
          <w:cs/>
          <w:lang w:bidi="th-TH"/>
        </w:rPr>
        <w:t>ประกอบด้วยการสังเกตพฤติกรรม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การสัมภาษณ์</w:t>
      </w:r>
      <w:r w:rsidRPr="00931B76">
        <w:rPr>
          <w:rFonts w:ascii="TH SarabunPSK" w:hAnsi="TH SarabunPSK" w:cs="TH SarabunPSK"/>
          <w:rtl/>
          <w:cs/>
          <w:lang w:bidi="th-TH"/>
        </w:rPr>
        <w:t xml:space="preserve"> </w:t>
      </w:r>
      <w:r w:rsidR="007D7447" w:rsidRPr="00931B76">
        <w:rPr>
          <w:rFonts w:ascii="TH SarabunPSK" w:hAnsi="TH SarabunPSK" w:cs="TH SarabunPSK"/>
          <w:rtl/>
          <w:cs/>
        </w:rPr>
        <w:br/>
      </w:r>
      <w:r w:rsidRPr="00931B76">
        <w:rPr>
          <w:rFonts w:ascii="TH SarabunPSK" w:hAnsi="TH SarabunPSK" w:cs="TH SarabunPSK"/>
          <w:cs/>
          <w:lang w:bidi="th-TH"/>
        </w:rPr>
        <w:t>การหาข้อมูลข้างเคียง</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และการใช้แบบทดสอบทางจิตวิทยา</w:t>
      </w:r>
      <w:r w:rsidRPr="00931B76">
        <w:rPr>
          <w:rFonts w:ascii="TH SarabunPSK" w:hAnsi="TH SarabunPSK" w:cs="TH SarabunPSK"/>
          <w:rtl/>
          <w:cs/>
          <w:lang w:bidi="th-TH"/>
        </w:rPr>
        <w:t xml:space="preserve"> </w:t>
      </w:r>
      <w:r w:rsidRPr="00931B76">
        <w:rPr>
          <w:rFonts w:ascii="TH SarabunPSK" w:hAnsi="TH SarabunPSK" w:cs="TH SarabunPSK"/>
          <w:cs/>
          <w:lang w:bidi="th-TH"/>
        </w:rPr>
        <w:t>เพื่อให้ทราบข้อมูลที่จะเป็นประโยชน์แก่การเข้าใจพฤติกรรมทั้งปกติและอปกติ</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ความรู้</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ความเข้าใจเกี่ยวกับปัญหาทางสุขภาพจิต</w:t>
      </w:r>
      <w:r w:rsidRPr="00931B76">
        <w:rPr>
          <w:rFonts w:ascii="TH SarabunPSK" w:hAnsi="TH SarabunPSK" w:cs="TH SarabunPSK"/>
          <w:rtl/>
          <w:cs/>
          <w:lang w:bidi="th-TH"/>
        </w:rPr>
        <w:t xml:space="preserve"> </w:t>
      </w:r>
      <w:r w:rsidRPr="00931B76">
        <w:rPr>
          <w:rFonts w:ascii="TH SarabunPSK" w:hAnsi="TH SarabunPSK" w:cs="TH SarabunPSK"/>
          <w:cs/>
          <w:lang w:bidi="th-TH"/>
        </w:rPr>
        <w:t>โรคจิต</w:t>
      </w:r>
      <w:r w:rsidRPr="00931B76">
        <w:rPr>
          <w:rFonts w:ascii="TH SarabunPSK" w:hAnsi="TH SarabunPSK" w:cs="TH SarabunPSK"/>
          <w:rtl/>
          <w:cs/>
          <w:lang w:bidi="th-TH"/>
        </w:rPr>
        <w:t xml:space="preserve"> </w:t>
      </w:r>
      <w:r w:rsidRPr="00931B76">
        <w:rPr>
          <w:rFonts w:ascii="TH SarabunPSK" w:hAnsi="TH SarabunPSK" w:cs="TH SarabunPSK"/>
          <w:cs/>
          <w:lang w:bidi="th-TH"/>
        </w:rPr>
        <w:t>โรคประสาท</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และการปรึกษาแนะนำในการป้องกันรักษา</w:t>
      </w:r>
      <w:r w:rsidRPr="00931B76">
        <w:rPr>
          <w:rFonts w:ascii="TH SarabunPSK" w:hAnsi="TH SarabunPSK" w:cs="TH SarabunPSK"/>
          <w:rtl/>
          <w:cs/>
          <w:lang w:bidi="th-TH"/>
        </w:rPr>
        <w:t xml:space="preserve"> </w:t>
      </w:r>
      <w:r w:rsidRPr="00931B76">
        <w:rPr>
          <w:rFonts w:ascii="TH SarabunPSK" w:hAnsi="TH SarabunPSK" w:cs="TH SarabunPSK"/>
          <w:cs/>
          <w:lang w:bidi="th-TH"/>
        </w:rPr>
        <w:t>รวมทั้งจรรยาบรรณของนักจิตวิทยาคลินิก</w:t>
      </w:r>
    </w:p>
    <w:p w14:paraId="5D0E7CFE" w14:textId="1CD052BB"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Methodology of individual case study including behavioral observation; interview; searching data, and psychological test beneficial to understanding useful data leading to behavior understanding both normal and abnormal; knowledge</w:t>
      </w:r>
      <w:r w:rsidR="00113018" w:rsidRPr="00931B76">
        <w:rPr>
          <w:rFonts w:ascii="TH SarabunPSK" w:hAnsi="TH SarabunPSK" w:cs="TH SarabunPSK"/>
          <w:cs/>
          <w:lang w:bidi="th-TH"/>
        </w:rPr>
        <w:t xml:space="preserve"> </w:t>
      </w:r>
      <w:r w:rsidR="00113018" w:rsidRPr="00931B76">
        <w:rPr>
          <w:rFonts w:ascii="TH SarabunPSK" w:hAnsi="TH SarabunPSK" w:cs="TH SarabunPSK"/>
        </w:rPr>
        <w:t>and</w:t>
      </w:r>
      <w:r w:rsidRPr="00931B76">
        <w:rPr>
          <w:rFonts w:ascii="TH SarabunPSK" w:hAnsi="TH SarabunPSK" w:cs="TH SarabunPSK"/>
        </w:rPr>
        <w:t xml:space="preserve"> understanding relating to mental health problems; mental disease; neurosis; preventive counseling as well as code of ethics of clinical psychologist</w:t>
      </w:r>
      <w:r w:rsidR="000E541E" w:rsidRPr="00931B76">
        <w:rPr>
          <w:rFonts w:ascii="TH SarabunPSK" w:hAnsi="TH SarabunPSK" w:cs="TH SarabunPSK"/>
          <w:b/>
          <w:bCs/>
          <w:cs/>
          <w:lang w:bidi="th-TH"/>
        </w:rPr>
        <w:t>.</w:t>
      </w:r>
    </w:p>
    <w:p w14:paraId="0FDE0267" w14:textId="77777777" w:rsidR="00B25723" w:rsidRPr="00931B76" w:rsidRDefault="00B25723" w:rsidP="008C701D">
      <w:pPr>
        <w:jc w:val="both"/>
        <w:rPr>
          <w:rFonts w:ascii="TH SarabunPSK" w:hAnsi="TH SarabunPSK" w:cs="TH SarabunPSK"/>
          <w:b/>
          <w:bCs/>
        </w:rPr>
      </w:pPr>
    </w:p>
    <w:p w14:paraId="3E4B0E4E" w14:textId="309F1613" w:rsidR="003C0997" w:rsidRPr="00931B76" w:rsidRDefault="00B25723" w:rsidP="008C701D">
      <w:pPr>
        <w:jc w:val="both"/>
        <w:rPr>
          <w:rFonts w:ascii="TH SarabunPSK" w:hAnsi="TH SarabunPSK" w:cs="TH SarabunPSK"/>
          <w:b/>
          <w:bCs/>
        </w:rPr>
      </w:pPr>
      <w:r w:rsidRPr="00931B76">
        <w:rPr>
          <w:rFonts w:ascii="TH SarabunPSK" w:hAnsi="TH SarabunPSK" w:cs="TH SarabunPSK"/>
          <w:b/>
          <w:bCs/>
          <w:rtl/>
          <w:cs/>
        </w:rPr>
        <w:t>835</w:t>
      </w:r>
      <w:r w:rsidRPr="00931B76">
        <w:rPr>
          <w:rFonts w:ascii="TH SarabunPSK" w:hAnsi="TH SarabunPSK" w:cs="TH SarabunPSK"/>
          <w:b/>
          <w:bCs/>
        </w:rPr>
        <w:t xml:space="preserve">252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จิตวิทยาอปกติ</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006F6CF7" w:rsidRPr="00931B76">
        <w:rPr>
          <w:rFonts w:ascii="TH SarabunPSK" w:hAnsi="TH SarabunPSK" w:cs="TH SarabunPSK"/>
          <w:b/>
          <w:bCs/>
        </w:rPr>
        <w:tab/>
      </w:r>
      <w:r w:rsidRPr="00931B76">
        <w:rPr>
          <w:rFonts w:ascii="TH SarabunPSK" w:hAnsi="TH SarabunPSK" w:cs="TH SarabunPSK"/>
          <w:b/>
          <w:bCs/>
        </w:rPr>
        <w:t>Abnormal Psychology</w:t>
      </w:r>
    </w:p>
    <w:p w14:paraId="2C5CF1AD" w14:textId="284666FD" w:rsidR="00B67432" w:rsidRPr="00931B76" w:rsidRDefault="00B25723" w:rsidP="00B67432">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วิเคราะห์สภาวะความเครียดและการปรับตัวที่ผิดปกติ</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บุคลิกภาพแปรปรวน</w:t>
      </w:r>
      <w:r w:rsidRPr="00931B76">
        <w:rPr>
          <w:rFonts w:ascii="TH SarabunPSK" w:hAnsi="TH SarabunPSK" w:cs="TH SarabunPSK"/>
          <w:rtl/>
          <w:cs/>
          <w:lang w:bidi="th-TH"/>
        </w:rPr>
        <w:t xml:space="preserve"> </w:t>
      </w:r>
      <w:r w:rsidRPr="00931B76">
        <w:rPr>
          <w:rFonts w:ascii="TH SarabunPSK" w:hAnsi="TH SarabunPSK" w:cs="TH SarabunPSK"/>
          <w:cs/>
          <w:lang w:bidi="th-TH"/>
        </w:rPr>
        <w:t>โรคจิตสรีระแปรปรวน</w:t>
      </w:r>
      <w:r w:rsidRPr="00931B76">
        <w:rPr>
          <w:rFonts w:ascii="TH SarabunPSK" w:hAnsi="TH SarabunPSK" w:cs="TH SarabunPSK"/>
          <w:rtl/>
          <w:cs/>
          <w:lang w:bidi="th-TH"/>
        </w:rPr>
        <w:t xml:space="preserve"> </w:t>
      </w:r>
      <w:r w:rsidRPr="00931B76">
        <w:rPr>
          <w:rFonts w:ascii="TH SarabunPSK" w:hAnsi="TH SarabunPSK" w:cs="TH SarabunPSK"/>
          <w:cs/>
          <w:lang w:bidi="th-TH"/>
        </w:rPr>
        <w:t>โรคประสาท</w:t>
      </w:r>
      <w:r w:rsidRPr="00931B76">
        <w:rPr>
          <w:rFonts w:ascii="TH SarabunPSK" w:hAnsi="TH SarabunPSK" w:cs="TH SarabunPSK"/>
          <w:rtl/>
          <w:cs/>
          <w:lang w:bidi="th-TH"/>
        </w:rPr>
        <w:t xml:space="preserve"> </w:t>
      </w:r>
      <w:r w:rsidRPr="00931B76">
        <w:rPr>
          <w:rFonts w:ascii="TH SarabunPSK" w:hAnsi="TH SarabunPSK" w:cs="TH SarabunPSK"/>
          <w:cs/>
          <w:lang w:bidi="th-TH"/>
        </w:rPr>
        <w:t>โรคจิต</w:t>
      </w:r>
      <w:r w:rsidRPr="00931B76">
        <w:rPr>
          <w:rFonts w:ascii="TH SarabunPSK" w:hAnsi="TH SarabunPSK" w:cs="TH SarabunPSK"/>
          <w:rtl/>
          <w:cs/>
          <w:lang w:bidi="th-TH"/>
        </w:rPr>
        <w:t xml:space="preserve"> </w:t>
      </w:r>
      <w:r w:rsidRPr="00931B76">
        <w:rPr>
          <w:rFonts w:ascii="TH SarabunPSK" w:hAnsi="TH SarabunPSK" w:cs="TH SarabunPSK"/>
          <w:cs/>
          <w:lang w:bidi="th-TH"/>
        </w:rPr>
        <w:t>โดยศึกษาและวิเคราะห์สาเหตุ</w:t>
      </w:r>
      <w:r w:rsidRPr="00931B76">
        <w:rPr>
          <w:rFonts w:ascii="TH SarabunPSK" w:hAnsi="TH SarabunPSK" w:cs="TH SarabunPSK"/>
          <w:rtl/>
          <w:cs/>
          <w:lang w:bidi="th-TH"/>
        </w:rPr>
        <w:t xml:space="preserve"> </w:t>
      </w:r>
      <w:r w:rsidRPr="00931B76">
        <w:rPr>
          <w:rFonts w:ascii="TH SarabunPSK" w:hAnsi="TH SarabunPSK" w:cs="TH SarabunPSK"/>
          <w:cs/>
          <w:lang w:bidi="th-TH"/>
        </w:rPr>
        <w:t>อาการต่าง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ของโรค</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การช่วยเหลือ</w:t>
      </w:r>
      <w:r w:rsidRPr="00931B76">
        <w:rPr>
          <w:rFonts w:ascii="TH SarabunPSK" w:hAnsi="TH SarabunPSK" w:cs="TH SarabunPSK"/>
          <w:rtl/>
          <w:cs/>
          <w:lang w:bidi="th-TH"/>
        </w:rPr>
        <w:t xml:space="preserve"> </w:t>
      </w:r>
      <w:r w:rsidRPr="00931B76">
        <w:rPr>
          <w:rFonts w:ascii="TH SarabunPSK" w:hAnsi="TH SarabunPSK" w:cs="TH SarabunPSK"/>
          <w:cs/>
          <w:lang w:bidi="th-TH"/>
        </w:rPr>
        <w:t>แก้ไข</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ตลอดจนการบำบัดรักษาและการป้องกัน</w:t>
      </w:r>
    </w:p>
    <w:p w14:paraId="2BB9DFE4" w14:textId="28D65DB7"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stress and maladjustment, personality disorders, psychosomatic disorders, neurosis and psychosis in order to analyze causes, symptoms for intervention, medication,</w:t>
      </w:r>
      <w:r w:rsidRPr="00931B76">
        <w:rPr>
          <w:rFonts w:ascii="TH SarabunPSK" w:hAnsi="TH SarabunPSK" w:cs="TH SarabunPSK"/>
          <w:rtl/>
          <w:cs/>
          <w:lang w:bidi="th-TH"/>
        </w:rPr>
        <w:t xml:space="preserve"> </w:t>
      </w:r>
      <w:r w:rsidRPr="00931B76">
        <w:rPr>
          <w:rFonts w:ascii="TH SarabunPSK" w:hAnsi="TH SarabunPSK" w:cs="TH SarabunPSK"/>
        </w:rPr>
        <w:t>and prevention</w:t>
      </w:r>
      <w:r w:rsidR="000E541E" w:rsidRPr="00931B76">
        <w:rPr>
          <w:rFonts w:ascii="TH SarabunPSK" w:hAnsi="TH SarabunPSK" w:cs="TH SarabunPSK"/>
          <w:cs/>
          <w:lang w:bidi="th-TH"/>
        </w:rPr>
        <w:t>.</w:t>
      </w:r>
      <w:r w:rsidRPr="00931B76">
        <w:rPr>
          <w:rFonts w:ascii="TH SarabunPSK" w:hAnsi="TH SarabunPSK" w:cs="TH SarabunPSK"/>
          <w:cs/>
          <w:lang w:bidi="th-TH"/>
        </w:rPr>
        <w:t xml:space="preserve"> </w:t>
      </w:r>
    </w:p>
    <w:p w14:paraId="11A0173B" w14:textId="77777777" w:rsidR="003C0997" w:rsidRPr="00931B76" w:rsidRDefault="003C0997" w:rsidP="008C701D">
      <w:pPr>
        <w:jc w:val="both"/>
        <w:rPr>
          <w:rFonts w:ascii="TH SarabunPSK" w:hAnsi="TH SarabunPSK" w:cs="TH SarabunPSK"/>
          <w:b/>
          <w:bCs/>
        </w:rPr>
      </w:pPr>
    </w:p>
    <w:p w14:paraId="3D74EDC0" w14:textId="77777777" w:rsidR="000E541E" w:rsidRPr="00931B76" w:rsidRDefault="000E541E" w:rsidP="008C701D">
      <w:pPr>
        <w:jc w:val="both"/>
        <w:rPr>
          <w:rFonts w:ascii="TH SarabunPSK" w:hAnsi="TH SarabunPSK" w:cs="TH SarabunPSK"/>
          <w:b/>
          <w:bCs/>
          <w:rtl/>
        </w:rPr>
      </w:pPr>
    </w:p>
    <w:p w14:paraId="65506BE5" w14:textId="77777777" w:rsidR="000E541E" w:rsidRPr="00931B76" w:rsidRDefault="000E541E" w:rsidP="008C701D">
      <w:pPr>
        <w:jc w:val="both"/>
        <w:rPr>
          <w:rFonts w:ascii="TH SarabunPSK" w:hAnsi="TH SarabunPSK" w:cs="TH SarabunPSK"/>
          <w:b/>
          <w:bCs/>
          <w:rtl/>
        </w:rPr>
      </w:pPr>
    </w:p>
    <w:p w14:paraId="4F995C9F" w14:textId="77777777" w:rsidR="000E541E" w:rsidRPr="00931B76" w:rsidRDefault="000E541E" w:rsidP="008C701D">
      <w:pPr>
        <w:jc w:val="both"/>
        <w:rPr>
          <w:rFonts w:ascii="TH SarabunPSK" w:hAnsi="TH SarabunPSK" w:cs="TH SarabunPSK"/>
          <w:b/>
          <w:bCs/>
          <w:rtl/>
        </w:rPr>
      </w:pPr>
    </w:p>
    <w:p w14:paraId="14CEF683" w14:textId="312766A4"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lastRenderedPageBreak/>
        <w:t>835</w:t>
      </w:r>
      <w:r w:rsidRPr="00931B76">
        <w:rPr>
          <w:rFonts w:ascii="TH SarabunPSK" w:hAnsi="TH SarabunPSK" w:cs="TH SarabunPSK"/>
          <w:b/>
          <w:bCs/>
        </w:rPr>
        <w:t xml:space="preserve">253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การตรวจประเมินทางจิตประสาทวิทยาและเชาวน์ปัญญา</w:t>
      </w:r>
      <w:r w:rsidRPr="00931B76">
        <w:rPr>
          <w:rFonts w:ascii="TH SarabunPSK" w:hAnsi="TH SarabunPSK" w:cs="TH SarabunPSK"/>
          <w:b/>
          <w:bCs/>
        </w:rPr>
        <w:tab/>
      </w:r>
      <w:r w:rsidR="0030448E"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6FA3182C" w14:textId="3B034813"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 xml:space="preserve">Neuropsychological and Intellectual Assessment </w:t>
      </w:r>
    </w:p>
    <w:p w14:paraId="5EE33B81" w14:textId="77777777" w:rsidR="00B25723" w:rsidRPr="00931B76" w:rsidRDefault="00B25723" w:rsidP="00577823">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วิเคราะห์การใช้แบบทดสอบทางจิตประสาทวิทยา เช่น</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การทดสอบความคิดและพฤติกรรมผิดปกติอันเนื่องจากพยาธิสภาพทางสมองและการทดสอบเชาวน์ปัญญาชนิดต่าง ๆ โดยใช้แบบทดสอบและเครื่องมือทางจิตวิทยา จรรณยาบรรณของการตรวจประเมิน รวมทั้งให้มีประสบการณ์ภาคปฏิบัติในการใช้แบบทดสอบกับคนปกติและบุคคลที่มีปัญหา </w:t>
      </w:r>
    </w:p>
    <w:p w14:paraId="021A59CF" w14:textId="224E86BB" w:rsidR="00666AC7"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neuropsychological test eg</w:t>
      </w:r>
      <w:r w:rsidRPr="00931B76">
        <w:rPr>
          <w:rFonts w:ascii="TH SarabunPSK" w:hAnsi="TH SarabunPSK" w:cs="TH SarabunPSK"/>
          <w:cs/>
          <w:lang w:bidi="th-TH"/>
        </w:rPr>
        <w:t xml:space="preserve">. </w:t>
      </w:r>
      <w:r w:rsidRPr="00931B76">
        <w:rPr>
          <w:rFonts w:ascii="TH SarabunPSK" w:hAnsi="TH SarabunPSK" w:cs="TH SarabunPSK"/>
        </w:rPr>
        <w:t>Test for cognitive and abnormal behaviors causing from organic brain syndrome, intelligence test; ethic of diagnosis and experience from using the tests with normal and abnormal people</w:t>
      </w:r>
      <w:r w:rsidR="000E541E" w:rsidRPr="00931B76">
        <w:rPr>
          <w:rFonts w:ascii="TH SarabunPSK" w:hAnsi="TH SarabunPSK" w:cs="TH SarabunPSK"/>
          <w:cs/>
          <w:lang w:bidi="th-TH"/>
        </w:rPr>
        <w:t>.</w:t>
      </w:r>
      <w:r w:rsidRPr="00931B76">
        <w:rPr>
          <w:rFonts w:ascii="TH SarabunPSK" w:hAnsi="TH SarabunPSK" w:cs="TH SarabunPSK"/>
          <w:cs/>
          <w:lang w:bidi="th-TH"/>
        </w:rPr>
        <w:t xml:space="preserve"> </w:t>
      </w:r>
    </w:p>
    <w:p w14:paraId="6B5CC5D3" w14:textId="77777777" w:rsidR="007C2F22" w:rsidRPr="00931B76" w:rsidRDefault="007C2F22" w:rsidP="008C701D">
      <w:pPr>
        <w:jc w:val="both"/>
        <w:rPr>
          <w:rFonts w:ascii="TH SarabunPSK" w:hAnsi="TH SarabunPSK" w:cs="TH SarabunPSK"/>
        </w:rPr>
      </w:pPr>
    </w:p>
    <w:p w14:paraId="7ED33E76" w14:textId="3547D74B" w:rsidR="00B25723" w:rsidRPr="00931B76" w:rsidRDefault="00B25723" w:rsidP="008C701D">
      <w:pPr>
        <w:jc w:val="both"/>
        <w:rPr>
          <w:rFonts w:ascii="TH SarabunPSK" w:hAnsi="TH SarabunPSK" w:cs="TH SarabunPSK"/>
        </w:rPr>
      </w:pPr>
      <w:r w:rsidRPr="00931B76">
        <w:rPr>
          <w:rFonts w:ascii="TH SarabunPSK" w:hAnsi="TH SarabunPSK" w:cs="TH SarabunPSK"/>
          <w:b/>
          <w:bCs/>
        </w:rPr>
        <w:t xml:space="preserve">835254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จิตวิทยาเด็กพิเศษ</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cs/>
          <w:lang w:bidi="th-TH"/>
        </w:rPr>
        <w:t xml:space="preserve">         </w:t>
      </w:r>
      <w:r w:rsidR="006E18F1"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cs/>
          <w:lang w:bidi="th-TH"/>
        </w:rPr>
        <w:t>-</w:t>
      </w:r>
      <w:r w:rsidRPr="00931B76">
        <w:rPr>
          <w:rFonts w:ascii="TH SarabunPSK" w:hAnsi="TH SarabunPSK" w:cs="TH SarabunPSK"/>
          <w:b/>
          <w:bCs/>
        </w:rPr>
        <w:t>6</w:t>
      </w:r>
      <w:r w:rsidRPr="00931B76">
        <w:rPr>
          <w:rFonts w:ascii="TH SarabunPSK" w:hAnsi="TH SarabunPSK" w:cs="TH SarabunPSK"/>
          <w:b/>
          <w:bCs/>
          <w:cs/>
          <w:lang w:bidi="th-TH"/>
        </w:rPr>
        <w:t>)</w:t>
      </w:r>
    </w:p>
    <w:p w14:paraId="0C2F223F" w14:textId="4D7CA272" w:rsidR="003C0997"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Psychology of Exceptional Child</w:t>
      </w:r>
    </w:p>
    <w:p w14:paraId="5A5ED9CF" w14:textId="29370BCE" w:rsidR="007C2F22" w:rsidRPr="00931B76" w:rsidRDefault="00B25723" w:rsidP="001F08E7">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 ประเภท และธรรมชาติของเด็กพิเศษตลอดจนการช่วยเหลือตามหลักจิตวิทยา</w:t>
      </w:r>
      <w:r w:rsidRPr="00931B76">
        <w:rPr>
          <w:rFonts w:ascii="TH SarabunPSK" w:hAnsi="TH SarabunPSK" w:cs="TH SarabunPSK"/>
          <w:rtl/>
          <w:cs/>
          <w:lang w:bidi="th-TH"/>
        </w:rPr>
        <w:t xml:space="preserve"> </w:t>
      </w:r>
    </w:p>
    <w:p w14:paraId="2023F536" w14:textId="3DCFBF82" w:rsidR="00B25723" w:rsidRPr="00931B76" w:rsidRDefault="00B25723" w:rsidP="001F08E7">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rPr>
        <w:tab/>
        <w:t>Definition, type</w:t>
      </w:r>
      <w:r w:rsidR="0062404B" w:rsidRPr="00931B76">
        <w:rPr>
          <w:rFonts w:ascii="TH SarabunPSK" w:hAnsi="TH SarabunPSK" w:cs="TH SarabunPSK"/>
        </w:rPr>
        <w:t>s</w:t>
      </w:r>
      <w:r w:rsidRPr="00931B76">
        <w:rPr>
          <w:rFonts w:ascii="TH SarabunPSK" w:hAnsi="TH SarabunPSK" w:cs="TH SarabunPSK"/>
        </w:rPr>
        <w:t xml:space="preserve"> and nature of exceptional child including psychological intervention</w:t>
      </w:r>
      <w:r w:rsidR="000E541E" w:rsidRPr="00931B76">
        <w:rPr>
          <w:rFonts w:ascii="TH SarabunPSK" w:hAnsi="TH SarabunPSK" w:cs="TH SarabunPSK"/>
          <w:b/>
          <w:bCs/>
          <w:cs/>
          <w:lang w:bidi="th-TH"/>
        </w:rPr>
        <w:t>.</w:t>
      </w:r>
    </w:p>
    <w:p w14:paraId="1E82E2B9" w14:textId="77777777" w:rsidR="00B25723" w:rsidRPr="00931B76" w:rsidRDefault="00B25723" w:rsidP="008C701D">
      <w:pPr>
        <w:widowControl w:val="0"/>
        <w:autoSpaceDE w:val="0"/>
        <w:autoSpaceDN w:val="0"/>
        <w:adjustRightInd w:val="0"/>
        <w:jc w:val="both"/>
        <w:rPr>
          <w:rFonts w:ascii="TH SarabunPSK" w:hAnsi="TH SarabunPSK" w:cs="TH SarabunPSK"/>
          <w:b/>
          <w:bCs/>
        </w:rPr>
      </w:pPr>
    </w:p>
    <w:p w14:paraId="538E5B70" w14:textId="1A2B8A24" w:rsidR="003C0997" w:rsidRPr="00931B76" w:rsidRDefault="00B25723" w:rsidP="008C701D">
      <w:pPr>
        <w:widowControl w:val="0"/>
        <w:autoSpaceDE w:val="0"/>
        <w:autoSpaceDN w:val="0"/>
        <w:adjustRightInd w:val="0"/>
        <w:jc w:val="both"/>
        <w:rPr>
          <w:rFonts w:ascii="TH SarabunPSK" w:hAnsi="TH SarabunPSK" w:cs="TH SarabunPSK"/>
          <w:b/>
          <w:bCs/>
        </w:rPr>
      </w:pPr>
      <w:r w:rsidRPr="00931B76">
        <w:rPr>
          <w:rFonts w:ascii="TH SarabunPSK" w:hAnsi="TH SarabunPSK" w:cs="TH SarabunPSK"/>
          <w:b/>
          <w:bCs/>
        </w:rPr>
        <w:t xml:space="preserve">835311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จิตวิทยาการทดลอง</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006F6CF7" w:rsidRPr="00931B76">
        <w:rPr>
          <w:rFonts w:ascii="TH SarabunPSK" w:hAnsi="TH SarabunPSK" w:cs="TH SarabunPSK"/>
          <w:b/>
          <w:bCs/>
        </w:rPr>
        <w:tab/>
      </w:r>
      <w:r w:rsidRPr="00931B76">
        <w:rPr>
          <w:rFonts w:ascii="TH SarabunPSK" w:hAnsi="TH SarabunPSK" w:cs="TH SarabunPSK"/>
          <w:b/>
          <w:bCs/>
        </w:rPr>
        <w:tab/>
        <w:t>Experimental Psychology</w:t>
      </w:r>
    </w:p>
    <w:p w14:paraId="323D7421" w14:textId="361D2D2A" w:rsidR="001F08E7" w:rsidRPr="00931B76" w:rsidRDefault="00B25723" w:rsidP="001F08E7">
      <w:pPr>
        <w:widowControl w:val="0"/>
        <w:autoSpaceDE w:val="0"/>
        <w:autoSpaceDN w:val="0"/>
        <w:adjustRightInd w:val="0"/>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 xml:space="preserve">การวิจัยโดยกระบวนวิธีการทดลองโดยเน้นความรู้และแนวคิดทฤษฎีทางด้านจิตวิทยา </w:t>
      </w:r>
      <w:r w:rsidR="001F08E7" w:rsidRPr="00931B76">
        <w:rPr>
          <w:rFonts w:ascii="TH SarabunPSK" w:hAnsi="TH SarabunPSK" w:cs="TH SarabunPSK"/>
          <w:rtl/>
          <w:cs/>
        </w:rPr>
        <w:br/>
      </w:r>
      <w:r w:rsidRPr="00931B76">
        <w:rPr>
          <w:rFonts w:ascii="TH SarabunPSK" w:hAnsi="TH SarabunPSK" w:cs="TH SarabunPSK"/>
          <w:cs/>
          <w:lang w:bidi="th-TH"/>
        </w:rPr>
        <w:t xml:space="preserve">เพื่อศึกษาพฤติกรรมของมนุษย์และสัตว์โดยใช้กระบวนการวิทยาศาสตร์ กระบวนการกำหนดปัญหา </w:t>
      </w:r>
      <w:r w:rsidR="001F08E7" w:rsidRPr="00931B76">
        <w:rPr>
          <w:rFonts w:ascii="TH SarabunPSK" w:hAnsi="TH SarabunPSK" w:cs="TH SarabunPSK"/>
          <w:rtl/>
          <w:cs/>
        </w:rPr>
        <w:br/>
      </w:r>
      <w:r w:rsidRPr="00931B76">
        <w:rPr>
          <w:rFonts w:ascii="TH SarabunPSK" w:hAnsi="TH SarabunPSK" w:cs="TH SarabunPSK"/>
          <w:cs/>
          <w:lang w:bidi="th-TH"/>
        </w:rPr>
        <w:t xml:space="preserve">การออกแบบการทดลอง การใช้เครื่องมือและการดำเนินการทดลอง  การเก็บรวบรวมข้อมูล การประมวลผลข้อมูลและการสรุปผลการทดลอง </w:t>
      </w:r>
    </w:p>
    <w:p w14:paraId="59FC954E" w14:textId="39C397D6"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Experimental research emphasised on psychological theories and scientific methods to study human and animal behaviors including problem identification, experimental design, experimental equipment usage and conducting, data collection, information processing, and conclusion</w:t>
      </w:r>
      <w:r w:rsidR="0032308B" w:rsidRPr="00931B76">
        <w:rPr>
          <w:rFonts w:ascii="TH SarabunPSK" w:hAnsi="TH SarabunPSK" w:cs="TH SarabunPSK"/>
          <w:cs/>
          <w:lang w:bidi="th-TH"/>
        </w:rPr>
        <w:t>.</w:t>
      </w:r>
    </w:p>
    <w:p w14:paraId="33299A1D" w14:textId="77777777" w:rsidR="003C0997" w:rsidRPr="00931B76" w:rsidRDefault="003C0997" w:rsidP="008C701D">
      <w:pPr>
        <w:jc w:val="both"/>
        <w:rPr>
          <w:rFonts w:ascii="TH SarabunPSK" w:hAnsi="TH SarabunPSK" w:cs="TH SarabunPSK"/>
          <w:b/>
          <w:bCs/>
        </w:rPr>
      </w:pPr>
    </w:p>
    <w:p w14:paraId="24AA6BFF" w14:textId="63A4CA57"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835312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วิธีการวิจัยทางจิตวิทยา</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006F6CF7" w:rsidRPr="00931B76">
        <w:rPr>
          <w:rFonts w:ascii="TH SarabunPSK" w:hAnsi="TH SarabunPSK" w:cs="TH SarabunPSK"/>
          <w:b/>
          <w:bCs/>
        </w:rPr>
        <w:tab/>
      </w:r>
      <w:r w:rsidRPr="00931B76">
        <w:rPr>
          <w:rFonts w:ascii="TH SarabunPSK" w:hAnsi="TH SarabunPSK" w:cs="TH SarabunPSK"/>
          <w:b/>
          <w:bCs/>
        </w:rPr>
        <w:t>Psychological Research Method</w:t>
      </w:r>
    </w:p>
    <w:p w14:paraId="516AB3CA" w14:textId="08B76CD4" w:rsidR="00ED0698" w:rsidRPr="00931B76" w:rsidRDefault="00B25723" w:rsidP="00ED0698">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ลักษณะ</w:t>
      </w:r>
      <w:r w:rsidRPr="00931B76">
        <w:rPr>
          <w:rFonts w:ascii="TH SarabunPSK" w:hAnsi="TH SarabunPSK" w:cs="TH SarabunPSK"/>
          <w:rtl/>
          <w:cs/>
          <w:lang w:bidi="th-TH"/>
        </w:rPr>
        <w:t xml:space="preserve"> </w:t>
      </w:r>
      <w:r w:rsidRPr="00931B76">
        <w:rPr>
          <w:rFonts w:ascii="TH SarabunPSK" w:hAnsi="TH SarabunPSK" w:cs="TH SarabunPSK"/>
          <w:cs/>
          <w:lang w:bidi="th-TH"/>
        </w:rPr>
        <w:t>ระเบียบและวิธีการวิจัยทางพฤติกรรมศาสตร์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การกำหนดปัญหาการวิจัย</w:t>
      </w:r>
      <w:r w:rsidRPr="00931B76">
        <w:rPr>
          <w:rFonts w:ascii="TH SarabunPSK" w:hAnsi="TH SarabunPSK" w:cs="TH SarabunPSK"/>
          <w:rtl/>
          <w:cs/>
          <w:lang w:bidi="th-TH"/>
        </w:rPr>
        <w:t xml:space="preserve"> </w:t>
      </w:r>
      <w:r w:rsidRPr="00931B76">
        <w:rPr>
          <w:rFonts w:ascii="TH SarabunPSK" w:hAnsi="TH SarabunPSK" w:cs="TH SarabunPSK"/>
          <w:cs/>
          <w:lang w:bidi="th-TH"/>
        </w:rPr>
        <w:t>ตัวแปรและสมมติฐาน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การทดสอบสมมติฐาน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การออกแบบการวิจัย</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การสุ่มตัวอย่าง</w:t>
      </w:r>
      <w:r w:rsidRPr="00931B76">
        <w:rPr>
          <w:rFonts w:ascii="TH SarabunPSK" w:hAnsi="TH SarabunPSK" w:cs="TH SarabunPSK"/>
          <w:rtl/>
          <w:cs/>
          <w:lang w:bidi="th-TH"/>
        </w:rPr>
        <w:t xml:space="preserve"> </w:t>
      </w:r>
      <w:r w:rsidRPr="00931B76">
        <w:rPr>
          <w:rFonts w:ascii="TH SarabunPSK" w:hAnsi="TH SarabunPSK" w:cs="TH SarabunPSK"/>
          <w:cs/>
          <w:lang w:bidi="th-TH"/>
        </w:rPr>
        <w:t>การเก็บรวบรวมข้อมูล</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การสร้างเครื่องมือที่ใช้ในการวิจัย</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และฝึกปฏิบัติการวิจัยทางจิตวิทยา</w:t>
      </w:r>
    </w:p>
    <w:p w14:paraId="28245227" w14:textId="5D2639DF"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rPr>
        <w:t>Definition, characteristic</w:t>
      </w:r>
      <w:r w:rsidR="0062404B" w:rsidRPr="00931B76">
        <w:rPr>
          <w:rFonts w:ascii="TH SarabunPSK" w:hAnsi="TH SarabunPSK" w:cs="TH SarabunPSK"/>
        </w:rPr>
        <w:t>s</w:t>
      </w:r>
      <w:r w:rsidRPr="00931B76">
        <w:rPr>
          <w:rFonts w:ascii="TH SarabunPSK" w:hAnsi="TH SarabunPSK" w:cs="TH SarabunPSK"/>
        </w:rPr>
        <w:t>, research methodology and behavioral science research; setting research problems, variables and hypothesis; hypothesis testing, research design, sampling, data collecting, research tools, and practices the psychological research</w:t>
      </w:r>
      <w:r w:rsidR="0032308B" w:rsidRPr="00931B76">
        <w:rPr>
          <w:rFonts w:ascii="TH SarabunPSK" w:hAnsi="TH SarabunPSK" w:cs="TH SarabunPSK"/>
          <w:b/>
          <w:bCs/>
          <w:cs/>
          <w:lang w:bidi="th-TH"/>
        </w:rPr>
        <w:t>.</w:t>
      </w:r>
    </w:p>
    <w:p w14:paraId="373996B0" w14:textId="03FC6BD6" w:rsidR="00A25A49" w:rsidRPr="00931B76" w:rsidRDefault="00A25A49" w:rsidP="008C701D">
      <w:pPr>
        <w:jc w:val="both"/>
        <w:rPr>
          <w:rFonts w:ascii="TH SarabunPSK" w:hAnsi="TH SarabunPSK" w:cs="TH SarabunPSK"/>
          <w:b/>
          <w:bCs/>
        </w:rPr>
      </w:pPr>
    </w:p>
    <w:p w14:paraId="54E530E5" w14:textId="77777777" w:rsidR="0032308B" w:rsidRPr="00931B76" w:rsidRDefault="0032308B" w:rsidP="006C78FE">
      <w:pPr>
        <w:jc w:val="both"/>
        <w:rPr>
          <w:rFonts w:ascii="TH SarabunPSK" w:hAnsi="TH SarabunPSK" w:cs="TH SarabunPSK"/>
          <w:b/>
          <w:bCs/>
        </w:rPr>
      </w:pPr>
    </w:p>
    <w:p w14:paraId="523C5765" w14:textId="6CDC7D1E" w:rsidR="006C78FE" w:rsidRPr="00931B76" w:rsidRDefault="00A25A49" w:rsidP="006C78FE">
      <w:pPr>
        <w:jc w:val="both"/>
        <w:rPr>
          <w:rFonts w:ascii="TH SarabunPSK" w:hAnsi="TH SarabunPSK" w:cs="TH SarabunPSK"/>
          <w:b/>
          <w:bCs/>
        </w:rPr>
      </w:pPr>
      <w:r w:rsidRPr="00931B76">
        <w:rPr>
          <w:rFonts w:ascii="TH SarabunPSK" w:hAnsi="TH SarabunPSK" w:cs="TH SarabunPSK"/>
          <w:b/>
          <w:bCs/>
        </w:rPr>
        <w:lastRenderedPageBreak/>
        <w:t>835313</w:t>
      </w:r>
      <w:r w:rsidR="006C78FE" w:rsidRPr="00931B76">
        <w:rPr>
          <w:rFonts w:ascii="TH SarabunPSK" w:hAnsi="TH SarabunPSK" w:cs="TH SarabunPSK"/>
          <w:b/>
          <w:bCs/>
        </w:rPr>
        <w:tab/>
      </w:r>
      <w:r w:rsidR="006C78FE" w:rsidRPr="00931B76">
        <w:rPr>
          <w:rFonts w:ascii="TH SarabunPSK" w:hAnsi="TH SarabunPSK" w:cs="TH SarabunPSK"/>
          <w:b/>
          <w:bCs/>
          <w:cs/>
          <w:lang w:bidi="th-TH"/>
        </w:rPr>
        <w:t xml:space="preserve">นวัตกรรมทางจิตวิทยา </w:t>
      </w:r>
      <w:r w:rsidR="006C78FE" w:rsidRPr="00931B76">
        <w:rPr>
          <w:rFonts w:ascii="TH SarabunPSK" w:hAnsi="TH SarabunPSK" w:cs="TH SarabunPSK"/>
          <w:b/>
          <w:bCs/>
        </w:rPr>
        <w:t>1</w:t>
      </w:r>
      <w:r w:rsidR="006C78FE" w:rsidRPr="00931B76">
        <w:rPr>
          <w:rFonts w:ascii="TH SarabunPSK" w:hAnsi="TH SarabunPSK" w:cs="TH SarabunPSK"/>
          <w:b/>
          <w:bCs/>
        </w:rPr>
        <w:tab/>
      </w:r>
      <w:r w:rsidR="006C78FE" w:rsidRPr="00931B76">
        <w:rPr>
          <w:rFonts w:ascii="TH SarabunPSK" w:hAnsi="TH SarabunPSK" w:cs="TH SarabunPSK"/>
          <w:b/>
          <w:bCs/>
        </w:rPr>
        <w:tab/>
      </w:r>
      <w:r w:rsidR="006C78FE" w:rsidRPr="00931B76">
        <w:rPr>
          <w:rFonts w:ascii="TH SarabunPSK" w:hAnsi="TH SarabunPSK" w:cs="TH SarabunPSK"/>
          <w:b/>
          <w:bCs/>
        </w:rPr>
        <w:tab/>
      </w:r>
      <w:r w:rsidR="006C78FE" w:rsidRPr="00931B76">
        <w:rPr>
          <w:rFonts w:ascii="TH SarabunPSK" w:hAnsi="TH SarabunPSK" w:cs="TH SarabunPSK"/>
          <w:b/>
          <w:bCs/>
        </w:rPr>
        <w:tab/>
      </w:r>
      <w:r w:rsidR="006C78FE" w:rsidRPr="00931B76">
        <w:rPr>
          <w:rFonts w:ascii="TH SarabunPSK" w:hAnsi="TH SarabunPSK" w:cs="TH SarabunPSK"/>
          <w:b/>
          <w:bCs/>
        </w:rPr>
        <w:tab/>
      </w:r>
      <w:r w:rsidR="001A45F1" w:rsidRPr="00931B76">
        <w:rPr>
          <w:rFonts w:ascii="TH SarabunPSK" w:hAnsi="TH SarabunPSK" w:cs="TH SarabunPSK"/>
          <w:b/>
          <w:bCs/>
        </w:rPr>
        <w:tab/>
      </w:r>
      <w:r w:rsidR="006C78FE" w:rsidRPr="00931B76">
        <w:rPr>
          <w:rFonts w:ascii="TH SarabunPSK" w:hAnsi="TH SarabunPSK" w:cs="TH SarabunPSK"/>
          <w:b/>
          <w:bCs/>
        </w:rPr>
        <w:t>1</w:t>
      </w:r>
      <w:r w:rsidR="006C78FE" w:rsidRPr="00931B76">
        <w:rPr>
          <w:rFonts w:ascii="TH SarabunPSK" w:hAnsi="TH SarabunPSK" w:cs="TH SarabunPSK"/>
          <w:b/>
          <w:bCs/>
          <w:cs/>
          <w:lang w:bidi="th-TH"/>
        </w:rPr>
        <w:t>(</w:t>
      </w:r>
      <w:r w:rsidR="006C78FE" w:rsidRPr="00931B76">
        <w:rPr>
          <w:rFonts w:ascii="TH SarabunPSK" w:hAnsi="TH SarabunPSK" w:cs="TH SarabunPSK"/>
          <w:b/>
          <w:bCs/>
        </w:rPr>
        <w:t>1</w:t>
      </w:r>
      <w:r w:rsidR="006C78FE" w:rsidRPr="00931B76">
        <w:rPr>
          <w:rFonts w:ascii="TH SarabunPSK" w:hAnsi="TH SarabunPSK" w:cs="TH SarabunPSK"/>
          <w:b/>
          <w:bCs/>
          <w:cs/>
          <w:lang w:bidi="th-TH"/>
        </w:rPr>
        <w:t>-</w:t>
      </w:r>
      <w:r w:rsidR="006C78FE" w:rsidRPr="00931B76">
        <w:rPr>
          <w:rFonts w:ascii="TH SarabunPSK" w:hAnsi="TH SarabunPSK" w:cs="TH SarabunPSK"/>
          <w:b/>
          <w:bCs/>
        </w:rPr>
        <w:t>0</w:t>
      </w:r>
      <w:r w:rsidR="006C78FE" w:rsidRPr="00931B76">
        <w:rPr>
          <w:rFonts w:ascii="TH SarabunPSK" w:hAnsi="TH SarabunPSK" w:cs="TH SarabunPSK"/>
          <w:b/>
          <w:bCs/>
          <w:cs/>
          <w:lang w:bidi="th-TH"/>
        </w:rPr>
        <w:t>-</w:t>
      </w:r>
      <w:r w:rsidR="006C78FE" w:rsidRPr="00931B76">
        <w:rPr>
          <w:rFonts w:ascii="TH SarabunPSK" w:hAnsi="TH SarabunPSK" w:cs="TH SarabunPSK"/>
          <w:b/>
          <w:bCs/>
        </w:rPr>
        <w:t>2</w:t>
      </w:r>
      <w:r w:rsidR="006C78FE" w:rsidRPr="00931B76">
        <w:rPr>
          <w:rFonts w:ascii="TH SarabunPSK" w:hAnsi="TH SarabunPSK" w:cs="TH SarabunPSK"/>
          <w:b/>
          <w:bCs/>
          <w:cs/>
          <w:lang w:bidi="th-TH"/>
        </w:rPr>
        <w:t>)</w:t>
      </w:r>
    </w:p>
    <w:p w14:paraId="160410A4" w14:textId="54AE6D99" w:rsidR="001A45F1" w:rsidRPr="00931B76" w:rsidRDefault="006C78FE" w:rsidP="006C78FE">
      <w:pPr>
        <w:jc w:val="both"/>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rPr>
        <w:tab/>
        <w:t>Innovation in Psychology</w:t>
      </w:r>
      <w:r w:rsidR="00D73F8A" w:rsidRPr="00931B76">
        <w:rPr>
          <w:rFonts w:ascii="TH SarabunPSK" w:hAnsi="TH SarabunPSK" w:cs="TH SarabunPSK" w:hint="cs"/>
          <w:b/>
          <w:bCs/>
          <w:cs/>
          <w:lang w:bidi="th-TH"/>
        </w:rPr>
        <w:t xml:space="preserve"> 1</w:t>
      </w:r>
    </w:p>
    <w:p w14:paraId="3AE55CCF" w14:textId="644217CF" w:rsidR="00BC57A0" w:rsidRPr="00931B76" w:rsidRDefault="001A45F1" w:rsidP="00D07EDB">
      <w:pPr>
        <w:ind w:firstLine="1440"/>
        <w:jc w:val="thaiDistribute"/>
        <w:rPr>
          <w:rFonts w:ascii="TH SarabunPSK" w:hAnsi="TH SarabunPSK" w:cs="TH SarabunPSK"/>
          <w:lang w:bidi="th-TH"/>
        </w:rPr>
      </w:pPr>
      <w:r w:rsidRPr="00931B76">
        <w:rPr>
          <w:rFonts w:ascii="TH SarabunPSK" w:hAnsi="TH SarabunPSK" w:cs="TH SarabunPSK" w:hint="cs"/>
          <w:cs/>
          <w:lang w:bidi="th-TH"/>
        </w:rPr>
        <w:t>แนวคิดและทฤษฏีเกี่ยวกับ</w:t>
      </w:r>
      <w:r w:rsidRPr="00931B76">
        <w:rPr>
          <w:rFonts w:ascii="TH SarabunPSK" w:hAnsi="TH SarabunPSK" w:cs="TH SarabunPSK"/>
          <w:cs/>
          <w:lang w:bidi="th-TH"/>
        </w:rPr>
        <w:t xml:space="preserve">การประยุกต์ความรู้ ความคิดสร้างสรรค์ทางจิตวิทยาร่วมกับเทคโนโลยีต่างๆ ในการพัฒนาหรือสร้างสรรค์วัสดุ อุปกรณ์ แบบทดสอบ เครื่องมือทางจิตวิทยา </w:t>
      </w:r>
      <w:r w:rsidR="004B472F" w:rsidRPr="00931B76">
        <w:rPr>
          <w:rFonts w:ascii="TH Sarabun New" w:hAnsi="TH Sarabun New" w:cs="TH Sarabun New"/>
          <w:cs/>
          <w:lang w:bidi="th-TH"/>
        </w:rPr>
        <w:t>รวมถึงรูปแบบ กระบวนการคิดแก้ปัญหาและตัดสินใจ และการจัดการใหม่ๆ</w:t>
      </w:r>
      <w:r w:rsidRPr="00931B76">
        <w:rPr>
          <w:rFonts w:ascii="TH SarabunPSK" w:hAnsi="TH SarabunPSK" w:cs="TH SarabunPSK"/>
          <w:cs/>
          <w:lang w:bidi="th-TH"/>
        </w:rPr>
        <w:t xml:space="preserve"> เพื่อนำมาใช้ให้เกิดประโยชน์แก่บุคคล </w:t>
      </w:r>
      <w:r w:rsidR="009D462E" w:rsidRPr="00931B76">
        <w:rPr>
          <w:rFonts w:ascii="TH SarabunPSK" w:hAnsi="TH SarabunPSK" w:cs="TH SarabunPSK"/>
          <w:cs/>
          <w:lang w:bidi="th-TH"/>
        </w:rPr>
        <w:br/>
      </w:r>
      <w:r w:rsidRPr="00931B76">
        <w:rPr>
          <w:rFonts w:ascii="TH SarabunPSK" w:hAnsi="TH SarabunPSK" w:cs="TH SarabunPSK"/>
          <w:cs/>
          <w:lang w:bidi="th-TH"/>
        </w:rPr>
        <w:t>วงการด้านสุขภาพจิต จิตวิทยาหรือ ด้านที่เกี่ยวข้อง ตลอดจนการเรียนรู้เกี่ยวกับกฎหมายและการจดสิทธิบัตรทางนวัตกรรม</w:t>
      </w:r>
    </w:p>
    <w:p w14:paraId="0849F967" w14:textId="1EFCED57" w:rsidR="001A45F1" w:rsidRPr="00931B76" w:rsidRDefault="001A45F1" w:rsidP="00BC57A0">
      <w:pPr>
        <w:ind w:firstLine="1440"/>
        <w:jc w:val="thaiDistribute"/>
        <w:rPr>
          <w:rFonts w:ascii="TH SarabunPSK" w:hAnsi="TH SarabunPSK" w:cs="TH SarabunPSK"/>
          <w:rtl/>
          <w:cs/>
        </w:rPr>
      </w:pPr>
      <w:r w:rsidRPr="00931B76">
        <w:rPr>
          <w:rFonts w:ascii="TH SarabunPSK" w:hAnsi="TH SarabunPSK" w:cs="TH SarabunPSK"/>
          <w:lang w:bidi="th-TH"/>
        </w:rPr>
        <w:t xml:space="preserve">Concept and theory involving </w:t>
      </w:r>
      <w:r w:rsidRPr="00931B76">
        <w:rPr>
          <w:rFonts w:ascii="TH SarabunPSK" w:hAnsi="TH SarabunPSK" w:cs="TH SarabunPSK"/>
        </w:rPr>
        <w:t xml:space="preserve">Application of psychological knowledge, </w:t>
      </w:r>
      <w:r w:rsidR="00BC57A0" w:rsidRPr="00931B76">
        <w:rPr>
          <w:rFonts w:ascii="TH SarabunPSK" w:hAnsi="TH SarabunPSK" w:cs="TH SarabunPSK"/>
          <w:rtl/>
          <w:cs/>
        </w:rPr>
        <w:br/>
      </w:r>
      <w:r w:rsidRPr="00931B76">
        <w:rPr>
          <w:rFonts w:ascii="TH SarabunPSK" w:hAnsi="TH SarabunPSK" w:cs="TH SarabunPSK"/>
        </w:rPr>
        <w:t xml:space="preserve">or creative thinking cooperating with other technologies to develop or create new psychological equipments, tests, </w:t>
      </w:r>
      <w:r w:rsidR="004B472F" w:rsidRPr="00931B76">
        <w:rPr>
          <w:rFonts w:ascii="TH SarabunPSK" w:hAnsi="TH SarabunPSK" w:cs="TH SarabunPSK"/>
        </w:rPr>
        <w:t>including process of resonning and decision making</w:t>
      </w:r>
      <w:r w:rsidRPr="00931B76">
        <w:rPr>
          <w:rFonts w:ascii="TH SarabunPSK" w:hAnsi="TH SarabunPSK" w:cs="TH SarabunPSK"/>
        </w:rPr>
        <w:t xml:space="preserve"> or managements to make the benefits to individual, mental health or psychological fields as well as learning about laws and patents involving with innovation</w:t>
      </w:r>
      <w:r w:rsidR="00BC57A0"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52029D8A" w14:textId="77777777" w:rsidR="006C78FE" w:rsidRPr="00931B76" w:rsidRDefault="006C78FE" w:rsidP="008C701D">
      <w:pPr>
        <w:jc w:val="both"/>
        <w:rPr>
          <w:rFonts w:ascii="TH SarabunPSK" w:hAnsi="TH SarabunPSK" w:cs="TH SarabunPSK"/>
          <w:b/>
          <w:bCs/>
        </w:rPr>
      </w:pPr>
    </w:p>
    <w:p w14:paraId="3F307F5A" w14:textId="0770420F"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835321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จิตวิทยาสังคม</w:t>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00937109" w:rsidRPr="00931B76">
        <w:rPr>
          <w:rFonts w:ascii="TH SarabunPSK" w:eastAsia="Cordia New"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t>Social Psychology</w:t>
      </w:r>
    </w:p>
    <w:p w14:paraId="61FA999D" w14:textId="581721B3" w:rsidR="00DB7561" w:rsidRPr="00931B76" w:rsidRDefault="00B25723" w:rsidP="00DB7561">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วิเคราะห์ความหมายและแนวคิดของจิตวิทยาสังคม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ตัวแปรต่าง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ทางสังคมที่มีอิทธิพลต่อแรงจูงใจ</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ความเชื่อ</w:t>
      </w:r>
      <w:r w:rsidRPr="00931B76">
        <w:rPr>
          <w:rFonts w:ascii="TH SarabunPSK" w:hAnsi="TH SarabunPSK" w:cs="TH SarabunPSK"/>
          <w:rtl/>
          <w:cs/>
          <w:lang w:bidi="th-TH"/>
        </w:rPr>
        <w:t xml:space="preserve"> </w:t>
      </w:r>
      <w:r w:rsidRPr="00931B76">
        <w:rPr>
          <w:rFonts w:ascii="TH SarabunPSK" w:hAnsi="TH SarabunPSK" w:cs="TH SarabunPSK"/>
          <w:cs/>
          <w:lang w:bidi="th-TH"/>
        </w:rPr>
        <w:t>เจตคติ</w:t>
      </w:r>
      <w:r w:rsidRPr="00931B76">
        <w:rPr>
          <w:rFonts w:ascii="TH SarabunPSK" w:hAnsi="TH SarabunPSK" w:cs="TH SarabunPSK"/>
          <w:rtl/>
          <w:cs/>
          <w:lang w:bidi="th-TH"/>
        </w:rPr>
        <w:t xml:space="preserve"> </w:t>
      </w:r>
      <w:r w:rsidRPr="00931B76">
        <w:rPr>
          <w:rFonts w:ascii="TH SarabunPSK" w:hAnsi="TH SarabunPSK" w:cs="TH SarabunPSK"/>
          <w:cs/>
          <w:lang w:bidi="th-TH"/>
        </w:rPr>
        <w:t>ค่านิยม</w:t>
      </w:r>
      <w:r w:rsidRPr="00931B76">
        <w:rPr>
          <w:rFonts w:ascii="TH SarabunPSK" w:hAnsi="TH SarabunPSK" w:cs="TH SarabunPSK"/>
          <w:rtl/>
          <w:cs/>
          <w:lang w:bidi="th-TH"/>
        </w:rPr>
        <w:t xml:space="preserve"> </w:t>
      </w:r>
      <w:r w:rsidRPr="00931B76">
        <w:rPr>
          <w:rFonts w:ascii="TH SarabunPSK" w:hAnsi="TH SarabunPSK" w:cs="TH SarabunPSK"/>
          <w:cs/>
          <w:lang w:bidi="th-TH"/>
        </w:rPr>
        <w:t>บุคลิกภาพ</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และพฤติกรรม</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ตลอดจนสภาวะทางจิตใจของมนุษย์</w:t>
      </w:r>
      <w:r w:rsidRPr="00931B76">
        <w:rPr>
          <w:rFonts w:ascii="TH SarabunPSK" w:hAnsi="TH SarabunPSK" w:cs="TH SarabunPSK"/>
          <w:rtl/>
          <w:cs/>
          <w:lang w:bidi="th-TH"/>
        </w:rPr>
        <w:t xml:space="preserve"> </w:t>
      </w:r>
      <w:r w:rsidRPr="00931B76">
        <w:rPr>
          <w:rFonts w:ascii="TH SarabunPSK" w:hAnsi="TH SarabunPSK" w:cs="TH SarabunPSK"/>
          <w:cs/>
          <w:lang w:bidi="th-TH"/>
        </w:rPr>
        <w:t>วิธีการทางจิตวิทยาที่นำมาใช้ในการศึกษาปรากฎการณ์ทางด้านสังคม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สถาบันและโครงสร้างทางสังคม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แรงจูงใจ</w:t>
      </w:r>
      <w:r w:rsidRPr="00931B76">
        <w:rPr>
          <w:rFonts w:ascii="TH SarabunPSK" w:hAnsi="TH SarabunPSK" w:cs="TH SarabunPSK"/>
          <w:rtl/>
          <w:cs/>
          <w:lang w:bidi="th-TH"/>
        </w:rPr>
        <w:t xml:space="preserve"> </w:t>
      </w:r>
      <w:r w:rsidR="00DB7561" w:rsidRPr="00931B76">
        <w:rPr>
          <w:rFonts w:ascii="TH SarabunPSK" w:hAnsi="TH SarabunPSK" w:cs="TH SarabunPSK"/>
          <w:rtl/>
          <w:cs/>
        </w:rPr>
        <w:br/>
      </w:r>
      <w:r w:rsidRPr="00931B76">
        <w:rPr>
          <w:rFonts w:ascii="TH SarabunPSK" w:hAnsi="TH SarabunPSK" w:cs="TH SarabunPSK"/>
          <w:cs/>
          <w:lang w:bidi="th-TH"/>
        </w:rPr>
        <w:t>การรับรู้และปทัสถานทางสังคม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พฤติกรรมและบทบาทตามเพศ</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พฤติกรรมของบุคคลในสังคมรูปแบบต่าง ๆ</w:t>
      </w:r>
      <w:r w:rsidRPr="00931B76">
        <w:rPr>
          <w:rFonts w:ascii="TH SarabunPSK" w:hAnsi="TH SarabunPSK" w:cs="TH SarabunPSK"/>
          <w:rtl/>
          <w:cs/>
          <w:lang w:bidi="th-TH"/>
        </w:rPr>
        <w:t xml:space="preserve"> </w:t>
      </w:r>
      <w:r w:rsidRPr="00931B76">
        <w:rPr>
          <w:rFonts w:ascii="TH SarabunPSK" w:hAnsi="TH SarabunPSK" w:cs="TH SarabunPSK"/>
          <w:cs/>
          <w:lang w:bidi="th-TH"/>
        </w:rPr>
        <w:t>พฤติกรรมเบี่ยงเบน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การสื่อสาร</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ความสัมพันธ์ระหว่างบุคคล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กลุ่ม</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และองค์กรทางสังคม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การก่อตั้งและการพัฒนากลุ่ม</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ความเป็นผู้นำและผู้ตาม</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ตลอดจนพฤติกรรมมวลชน</w:t>
      </w:r>
    </w:p>
    <w:p w14:paraId="76D808A2" w14:textId="099C0EBE" w:rsidR="00B25723" w:rsidRPr="00931B76" w:rsidRDefault="00B25723" w:rsidP="008C701D">
      <w:pPr>
        <w:jc w:val="both"/>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Analysis of meaning and concepts of social psychology; various variables in society affecting motive, beliefs, attitude, personality and behaviors; mental health of human beings; psychological methods applied in social phenomena; social institutions and structure; persuasion, perception and social norm; gender behavior and roles; individual behaviors in various types of society; behavioral deviation; communication; relationships between individuals, groups, and social organizations; group establishment and development; leader and follower as well as public behavior</w:t>
      </w:r>
      <w:r w:rsidR="00031EC8" w:rsidRPr="00931B76">
        <w:rPr>
          <w:rFonts w:ascii="TH SarabunPSK" w:hAnsi="TH SarabunPSK" w:cs="TH SarabunPSK" w:hint="cs"/>
          <w:cs/>
          <w:lang w:bidi="th-TH"/>
        </w:rPr>
        <w:t>.</w:t>
      </w:r>
    </w:p>
    <w:p w14:paraId="7EDEC2B1" w14:textId="67F288A8" w:rsidR="009B3F8B" w:rsidRPr="00931B76" w:rsidRDefault="009B3F8B" w:rsidP="008C701D">
      <w:pPr>
        <w:jc w:val="both"/>
        <w:rPr>
          <w:rFonts w:ascii="TH SarabunPSK" w:hAnsi="TH SarabunPSK" w:cs="TH SarabunPSK"/>
          <w:b/>
          <w:bCs/>
        </w:rPr>
      </w:pPr>
    </w:p>
    <w:p w14:paraId="425CE3DB" w14:textId="1A434108"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835322</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จิตวิทยาปัญญานิยม</w:t>
      </w:r>
      <w:r w:rsidR="0086397E" w:rsidRPr="00931B76">
        <w:rPr>
          <w:rFonts w:ascii="TH SarabunPSK" w:eastAsia="Cordia New" w:hAnsi="TH SarabunPSK" w:cs="TH SarabunPSK"/>
          <w:b/>
          <w:bCs/>
          <w:rtl/>
          <w:cs/>
        </w:rPr>
        <w:tab/>
      </w:r>
      <w:r w:rsidR="0086397E" w:rsidRPr="00931B76">
        <w:rPr>
          <w:rFonts w:ascii="TH SarabunPSK" w:eastAsia="Cordia New" w:hAnsi="TH SarabunPSK" w:cs="TH SarabunPSK"/>
          <w:b/>
          <w:bCs/>
          <w:rtl/>
          <w:cs/>
        </w:rPr>
        <w:tab/>
      </w:r>
      <w:r w:rsidR="0086397E" w:rsidRPr="00931B76">
        <w:rPr>
          <w:rFonts w:ascii="TH SarabunPSK" w:eastAsia="Cordia New" w:hAnsi="TH SarabunPSK" w:cs="TH SarabunPSK"/>
          <w:b/>
          <w:bCs/>
          <w:rtl/>
          <w:cs/>
        </w:rPr>
        <w:tab/>
      </w:r>
      <w:r w:rsidR="0086397E" w:rsidRPr="00931B76">
        <w:rPr>
          <w:rFonts w:ascii="TH SarabunPSK" w:eastAsia="Cordia New" w:hAnsi="TH SarabunPSK" w:cs="TH SarabunPSK"/>
          <w:b/>
          <w:bCs/>
          <w:rtl/>
          <w:cs/>
        </w:rPr>
        <w:tab/>
      </w:r>
      <w:r w:rsidR="0086397E" w:rsidRPr="00931B76">
        <w:rPr>
          <w:rFonts w:ascii="TH SarabunPSK" w:eastAsia="Cordia New" w:hAnsi="TH SarabunPSK" w:cs="TH SarabunPSK"/>
          <w:b/>
          <w:bCs/>
          <w:rtl/>
          <w:cs/>
        </w:rPr>
        <w:tab/>
      </w:r>
      <w:r w:rsidR="0086397E" w:rsidRPr="00931B76">
        <w:rPr>
          <w:rFonts w:ascii="TH SarabunPSK" w:eastAsia="Cordia New" w:hAnsi="TH SarabunPSK" w:cs="TH SarabunPSK"/>
          <w:b/>
          <w:bCs/>
          <w:rtl/>
          <w: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p>
    <w:p w14:paraId="1449FD5B" w14:textId="765FA66A"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Cognitive Psychology</w:t>
      </w:r>
    </w:p>
    <w:p w14:paraId="10ED80A7" w14:textId="5B849A9B" w:rsidR="00B17271" w:rsidRPr="00931B76" w:rsidRDefault="00B25723" w:rsidP="00B17271">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ทฤษฎี</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และวิธีการที่เกี่ยวข้องกับการเรียนรู้</w:t>
      </w:r>
      <w:r w:rsidRPr="00931B76">
        <w:rPr>
          <w:rFonts w:ascii="TH SarabunPSK" w:hAnsi="TH SarabunPSK" w:cs="TH SarabunPSK"/>
          <w:rtl/>
          <w:cs/>
          <w:lang w:bidi="th-TH"/>
        </w:rPr>
        <w:t xml:space="preserve"> </w:t>
      </w:r>
      <w:r w:rsidRPr="00931B76">
        <w:rPr>
          <w:rFonts w:ascii="TH SarabunPSK" w:hAnsi="TH SarabunPSK" w:cs="TH SarabunPSK"/>
          <w:cs/>
          <w:lang w:bidi="th-TH"/>
        </w:rPr>
        <w:t>โดยอาศัยกระบวนการทาง</w:t>
      </w:r>
      <w:r w:rsidRPr="00931B76">
        <w:rPr>
          <w:rFonts w:ascii="TH SarabunPSK" w:hAnsi="TH SarabunPSK" w:cs="TH SarabunPSK"/>
          <w:rtl/>
          <w:cs/>
          <w:lang w:bidi="th-TH"/>
        </w:rPr>
        <w:t xml:space="preserve"> </w:t>
      </w:r>
      <w:r w:rsidRPr="00931B76">
        <w:rPr>
          <w:rFonts w:ascii="TH SarabunPSK" w:hAnsi="TH SarabunPSK" w:cs="TH SarabunPSK"/>
          <w:cs/>
          <w:lang w:bidi="th-TH"/>
        </w:rPr>
        <w:t>พุทธิปัญญา</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ความสนใจ</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การรับรู้</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ความจำ</w:t>
      </w:r>
      <w:r w:rsidRPr="00931B76">
        <w:rPr>
          <w:rFonts w:ascii="TH SarabunPSK" w:hAnsi="TH SarabunPSK" w:cs="TH SarabunPSK"/>
          <w:rtl/>
          <w:cs/>
          <w:lang w:bidi="th-TH"/>
        </w:rPr>
        <w:t xml:space="preserve"> </w:t>
      </w:r>
      <w:r w:rsidRPr="00931B76">
        <w:rPr>
          <w:rFonts w:ascii="TH SarabunPSK" w:hAnsi="TH SarabunPSK" w:cs="TH SarabunPSK"/>
          <w:cs/>
          <w:lang w:bidi="th-TH"/>
        </w:rPr>
        <w:t>การแก้ปัญหา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ตัดสินใจและการเรียนรู้ทางด้านภาษาของมนุษย์เพื่อให้เข้าใจกระบวนการทำงานทางด้านพุทธิปัญญาของมนุษย์</w:t>
      </w:r>
    </w:p>
    <w:p w14:paraId="6359D94E" w14:textId="076C8BBC"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Concepts, theories and methods of  learning by using cognitive  process; interests; perceptions; memories; problem solving; decision making, and human language learning in order to understand human cognitive  process</w:t>
      </w:r>
      <w:r w:rsidR="002C2AB0" w:rsidRPr="00931B76">
        <w:rPr>
          <w:rFonts w:ascii="TH SarabunPSK" w:hAnsi="TH SarabunPSK" w:cs="TH SarabunPSK"/>
          <w:b/>
          <w:bCs/>
          <w:cs/>
          <w:lang w:bidi="th-TH"/>
        </w:rPr>
        <w:t>.</w:t>
      </w:r>
    </w:p>
    <w:p w14:paraId="08F26253" w14:textId="7A6C01EE"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lastRenderedPageBreak/>
        <w:t xml:space="preserve">835323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จิตวิทยาประยุกต์ในชีวิตและการงาน</w:t>
      </w:r>
      <w:r w:rsidR="00B029B6" w:rsidRPr="00931B76">
        <w:rPr>
          <w:rFonts w:ascii="TH SarabunPSK" w:hAnsi="TH SarabunPSK" w:cs="TH SarabunPSK"/>
          <w:b/>
          <w:bCs/>
          <w:cs/>
          <w:lang w:bidi="th-TH"/>
        </w:rPr>
        <w:tab/>
      </w:r>
      <w:r w:rsidR="00B029B6" w:rsidRPr="00931B76">
        <w:rPr>
          <w:rFonts w:ascii="TH SarabunPSK" w:hAnsi="TH SarabunPSK" w:cs="TH SarabunPSK"/>
          <w:b/>
          <w:bCs/>
          <w:cs/>
          <w:lang w:bidi="th-TH"/>
        </w:rPr>
        <w:tab/>
      </w:r>
      <w:r w:rsidR="00B029B6" w:rsidRPr="00931B76">
        <w:rPr>
          <w:rFonts w:ascii="TH SarabunPSK" w:hAnsi="TH SarabunPSK" w:cs="TH SarabunPSK"/>
          <w:b/>
          <w:bCs/>
          <w:cs/>
          <w:lang w:bidi="th-TH"/>
        </w:rPr>
        <w:tab/>
      </w:r>
      <w:r w:rsidR="00B029B6" w:rsidRPr="00931B76">
        <w:rPr>
          <w:rFonts w:ascii="TH SarabunPSK" w:hAnsi="TH SarabunPSK" w:cs="TH SarabunPSK"/>
          <w:b/>
          <w:bCs/>
          <w:cs/>
          <w:lang w:bidi="th-TH"/>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t xml:space="preserve">Applied Psychology in Life and Work </w:t>
      </w:r>
    </w:p>
    <w:p w14:paraId="4785DF9D" w14:textId="14F78C44" w:rsidR="00B25723" w:rsidRPr="00931B76" w:rsidRDefault="00B25723" w:rsidP="00413F56">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การประยุกต์แนวคิดและทฤษฎีทางจิตวิทยาที่เกี่ยวข้องกับชีวิตประจำวัน สติปัญญาและประสิทธิภาพในการเรียน ความแตกต่างระหว่างบุคคล ความรักและสัมพันธภาพทางเพศ สุขภาพจิตและ</w:t>
      </w:r>
      <w:r w:rsidR="00497C7F" w:rsidRPr="00931B76">
        <w:rPr>
          <w:rFonts w:ascii="TH SarabunPSK" w:hAnsi="TH SarabunPSK" w:cs="TH SarabunPSK"/>
          <w:cs/>
          <w:lang w:bidi="th-TH"/>
        </w:rPr>
        <w:br/>
      </w:r>
      <w:r w:rsidRPr="00931B76">
        <w:rPr>
          <w:rFonts w:ascii="TH SarabunPSK" w:hAnsi="TH SarabunPSK" w:cs="TH SarabunPSK"/>
          <w:cs/>
          <w:lang w:bidi="th-TH"/>
        </w:rPr>
        <w:t>ความฉลาดทางอารมณ์ พฤติกรรมด้านภาษา การวิเคราะห์การสื่อสารระหว่างบุคคล บุคลิกภาพกับความสุข</w:t>
      </w:r>
      <w:r w:rsidR="00497C7F" w:rsidRPr="00931B76">
        <w:rPr>
          <w:rFonts w:ascii="TH SarabunPSK" w:hAnsi="TH SarabunPSK" w:cs="TH SarabunPSK"/>
          <w:cs/>
          <w:lang w:bidi="th-TH"/>
        </w:rPr>
        <w:br/>
      </w:r>
      <w:r w:rsidRPr="00931B76">
        <w:rPr>
          <w:rFonts w:ascii="TH SarabunPSK" w:hAnsi="TH SarabunPSK" w:cs="TH SarabunPSK"/>
          <w:cs/>
          <w:lang w:bidi="th-TH"/>
        </w:rPr>
        <w:t>ในการทำงาน เทคนิคการสมัครงานและสัมภาษณ์งาน หัวข้อพิเศษเกี่ยวกับจิตวิทยาในชีวิตและการทำงาน</w:t>
      </w:r>
    </w:p>
    <w:p w14:paraId="75E067FE" w14:textId="655A26A1" w:rsidR="00B25723" w:rsidRPr="00931B76" w:rsidRDefault="00B25723" w:rsidP="008C701D">
      <w:pPr>
        <w:jc w:val="both"/>
        <w:rPr>
          <w:rFonts w:ascii="TH SarabunPSK" w:hAnsi="TH SarabunPSK" w:cs="TH SarabunPSK"/>
        </w:rPr>
      </w:pPr>
      <w:r w:rsidRPr="00931B76">
        <w:rPr>
          <w:rFonts w:ascii="TH SarabunPSK" w:hAnsi="TH SarabunPSK" w:cs="TH SarabunPSK"/>
        </w:rPr>
        <w:tab/>
      </w: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lang w:val="en"/>
        </w:rPr>
        <w:t>Application</w:t>
      </w:r>
      <w:r w:rsidR="00C65852" w:rsidRPr="00931B76">
        <w:rPr>
          <w:rFonts w:ascii="TH SarabunPSK" w:hAnsi="TH SarabunPSK" w:cs="TH SarabunPSK"/>
          <w:lang w:val="en"/>
        </w:rPr>
        <w:t>s</w:t>
      </w:r>
      <w:r w:rsidRPr="00931B76">
        <w:rPr>
          <w:rFonts w:ascii="TH SarabunPSK" w:hAnsi="TH SarabunPSK" w:cs="TH SarabunPSK"/>
          <w:lang w:val="en"/>
        </w:rPr>
        <w:t xml:space="preserve"> of psychological concepts and theories</w:t>
      </w:r>
      <w:r w:rsidRPr="00931B76">
        <w:rPr>
          <w:rFonts w:ascii="TH SarabunPSK" w:hAnsi="TH SarabunPSK" w:cs="TH SarabunPSK"/>
        </w:rPr>
        <w:t xml:space="preserve"> according to daily life; intelligence and effectiveness of study; individual difference; love and sexual relationship; mental health and emotional intelligence; language behavior, transactional analysis; personality and happiness at work; job finding and job interview; selected topics related to psychology in life and work</w:t>
      </w:r>
      <w:r w:rsidR="0083429E" w:rsidRPr="00931B76">
        <w:rPr>
          <w:rFonts w:ascii="TH SarabunPSK" w:hAnsi="TH SarabunPSK" w:cs="TH SarabunPSK"/>
          <w:cs/>
          <w:lang w:bidi="th-TH"/>
        </w:rPr>
        <w:t>.</w:t>
      </w:r>
    </w:p>
    <w:p w14:paraId="3D0272EF" w14:textId="77777777" w:rsidR="00B25723" w:rsidRPr="00931B76" w:rsidRDefault="00B25723" w:rsidP="008C701D">
      <w:pPr>
        <w:jc w:val="both"/>
        <w:rPr>
          <w:rFonts w:ascii="TH SarabunPSK" w:hAnsi="TH SarabunPSK" w:cs="TH SarabunPSK"/>
          <w:b/>
          <w:bCs/>
        </w:rPr>
      </w:pPr>
    </w:p>
    <w:p w14:paraId="63849DCA" w14:textId="35C06613" w:rsidR="00F50D80"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835324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จิตวิทยาผู้สูงอายุ</w:t>
      </w:r>
      <w:r w:rsidR="007357E3" w:rsidRPr="00931B76">
        <w:rPr>
          <w:rFonts w:ascii="TH SarabunPSK" w:eastAsia="Cordia New" w:hAnsi="TH SarabunPSK" w:cs="TH SarabunPSK"/>
          <w:b/>
          <w:bCs/>
        </w:rPr>
        <w:tab/>
      </w:r>
      <w:r w:rsidR="007357E3" w:rsidRPr="00931B76">
        <w:rPr>
          <w:rFonts w:ascii="TH SarabunPSK" w:eastAsia="Cordia New" w:hAnsi="TH SarabunPSK" w:cs="TH SarabunPSK"/>
          <w:b/>
          <w:bCs/>
        </w:rPr>
        <w:tab/>
      </w:r>
      <w:r w:rsidR="007357E3" w:rsidRPr="00931B76">
        <w:rPr>
          <w:rFonts w:ascii="TH SarabunPSK" w:eastAsia="Cordia New" w:hAnsi="TH SarabunPSK" w:cs="TH SarabunPSK"/>
          <w:b/>
          <w:bCs/>
        </w:rPr>
        <w:tab/>
      </w:r>
      <w:r w:rsidR="007357E3" w:rsidRPr="00931B76">
        <w:rPr>
          <w:rFonts w:ascii="TH SarabunPSK" w:eastAsia="Cordia New" w:hAnsi="TH SarabunPSK" w:cs="TH SarabunPSK"/>
          <w:b/>
          <w:bCs/>
        </w:rPr>
        <w:tab/>
      </w:r>
      <w:r w:rsidR="007357E3" w:rsidRPr="00931B76">
        <w:rPr>
          <w:rFonts w:ascii="TH SarabunPSK" w:eastAsia="Cordia New" w:hAnsi="TH SarabunPSK" w:cs="TH SarabunPSK"/>
          <w:b/>
          <w:bCs/>
        </w:rPr>
        <w:tab/>
      </w:r>
      <w:r w:rsidR="007357E3" w:rsidRPr="00931B76">
        <w:rPr>
          <w:rFonts w:ascii="TH SarabunPSK" w:eastAsia="Cordia New" w:hAnsi="TH SarabunPSK" w:cs="TH SarabunPSK"/>
          <w:b/>
          <w:bCs/>
        </w:rPr>
        <w:tab/>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3</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0</w:t>
      </w:r>
      <w:r w:rsidRPr="00931B76">
        <w:rPr>
          <w:rFonts w:ascii="TH SarabunPSK" w:eastAsia="Cordia New" w:hAnsi="TH SarabunPSK" w:cs="TH SarabunPSK"/>
          <w:b/>
          <w:bCs/>
          <w:cs/>
          <w:lang w:bidi="th-TH"/>
        </w:rPr>
        <w:t>-</w:t>
      </w:r>
      <w:r w:rsidRPr="00931B76">
        <w:rPr>
          <w:rFonts w:ascii="TH SarabunPSK" w:eastAsia="Cordia New" w:hAnsi="TH SarabunPSK" w:cs="TH SarabunPSK"/>
          <w:b/>
          <w:bCs/>
        </w:rPr>
        <w:t>6</w:t>
      </w:r>
      <w:r w:rsidRPr="00931B76">
        <w:rPr>
          <w:rFonts w:ascii="TH SarabunPSK" w:eastAsia="Cordia New" w:hAnsi="TH SarabunPSK" w:cs="TH SarabunPSK"/>
          <w:b/>
          <w:bCs/>
          <w:cs/>
          <w:lang w:bidi="th-TH"/>
        </w:rPr>
        <w:t>)</w:t>
      </w:r>
      <w:r w:rsidR="00F50D80" w:rsidRPr="00931B76">
        <w:rPr>
          <w:rFonts w:ascii="TH SarabunPSK" w:hAnsi="TH SarabunPSK" w:cs="TH SarabunPSK"/>
          <w:b/>
          <w:bCs/>
          <w:cs/>
          <w:lang w:bidi="th-TH"/>
        </w:rPr>
        <w:t xml:space="preserve">     </w:t>
      </w:r>
    </w:p>
    <w:p w14:paraId="3705060A" w14:textId="1E018CB8" w:rsidR="000400D1" w:rsidRPr="00931B76" w:rsidRDefault="00B25723" w:rsidP="00EC0056">
      <w:pPr>
        <w:ind w:left="720" w:firstLine="720"/>
        <w:jc w:val="both"/>
        <w:rPr>
          <w:rFonts w:ascii="TH SarabunPSK" w:hAnsi="TH SarabunPSK" w:cs="TH SarabunPSK"/>
          <w:b/>
          <w:bCs/>
        </w:rPr>
      </w:pPr>
      <w:r w:rsidRPr="00931B76">
        <w:rPr>
          <w:rFonts w:ascii="TH SarabunPSK" w:hAnsi="TH SarabunPSK" w:cs="TH SarabunPSK"/>
          <w:b/>
          <w:bCs/>
        </w:rPr>
        <w:t>Elderly Psychology</w:t>
      </w:r>
      <w:r w:rsidRPr="00931B76">
        <w:rPr>
          <w:rFonts w:ascii="TH SarabunPSK" w:hAnsi="TH SarabunPSK" w:cs="TH SarabunPSK"/>
          <w:b/>
          <w:bCs/>
          <w:rtl/>
          <w:cs/>
          <w:lang w:bidi="th-TH"/>
        </w:rPr>
        <w:t xml:space="preserve"> </w:t>
      </w:r>
      <w:r w:rsidRPr="00931B76">
        <w:rPr>
          <w:rFonts w:ascii="TH SarabunPSK" w:hAnsi="TH SarabunPSK" w:cs="TH SarabunPSK"/>
          <w:b/>
          <w:bCs/>
          <w:cs/>
          <w:lang w:bidi="th-TH"/>
        </w:rPr>
        <w:t xml:space="preserve">   </w:t>
      </w:r>
    </w:p>
    <w:p w14:paraId="3CB66BFD" w14:textId="3FDB6790" w:rsidR="008243E5" w:rsidRPr="00931B76" w:rsidRDefault="00B25723" w:rsidP="00EC0056">
      <w:pPr>
        <w:ind w:firstLine="1440"/>
        <w:jc w:val="thaiDistribute"/>
        <w:rPr>
          <w:rFonts w:ascii="TH SarabunPSK" w:hAnsi="TH SarabunPSK" w:cs="TH SarabunPSK"/>
          <w:lang w:bidi="th-TH"/>
        </w:rPr>
      </w:pPr>
      <w:r w:rsidRPr="00931B76">
        <w:rPr>
          <w:rFonts w:ascii="TH SarabunPSK" w:hAnsi="TH SarabunPSK" w:cs="TH SarabunPSK"/>
          <w:cs/>
          <w:lang w:bidi="th-TH"/>
        </w:rPr>
        <w:t xml:space="preserve">วิเคราะห์พฤติกรรมและพัฒนาการด้านต่างๆโดยเน้นที่ระบบการทำงานของประสาท </w:t>
      </w:r>
      <w:r w:rsidR="008243E5" w:rsidRPr="00931B76">
        <w:rPr>
          <w:rFonts w:ascii="TH SarabunPSK" w:hAnsi="TH SarabunPSK" w:cs="TH SarabunPSK"/>
          <w:cs/>
          <w:lang w:bidi="th-TH"/>
        </w:rPr>
        <w:br/>
      </w:r>
      <w:r w:rsidRPr="00931B76">
        <w:rPr>
          <w:rFonts w:ascii="TH SarabunPSK" w:hAnsi="TH SarabunPSK" w:cs="TH SarabunPSK"/>
          <w:cs/>
          <w:lang w:bidi="th-TH"/>
        </w:rPr>
        <w:t>รวมทั้งศึกษาผลกระทบของความเปลี่ยนแปลงต่อ ความคิด สุขภาพจิตและการปรับตัว การแก้ไขพฤติกรรม</w:t>
      </w:r>
      <w:r w:rsidR="00497C7F" w:rsidRPr="00931B76">
        <w:rPr>
          <w:rFonts w:ascii="TH SarabunPSK" w:hAnsi="TH SarabunPSK" w:cs="TH SarabunPSK"/>
          <w:cs/>
          <w:lang w:bidi="th-TH"/>
        </w:rPr>
        <w:br/>
      </w:r>
      <w:r w:rsidRPr="00931B76">
        <w:rPr>
          <w:rFonts w:ascii="TH SarabunPSK" w:hAnsi="TH SarabunPSK" w:cs="TH SarabunPSK"/>
          <w:cs/>
          <w:lang w:bidi="th-TH"/>
        </w:rPr>
        <w:t>ที่เป็นปัญหาและส่งเสริมสุขภาพจิต</w:t>
      </w:r>
    </w:p>
    <w:p w14:paraId="150B428C" w14:textId="77777777" w:rsidR="008C701D" w:rsidRPr="00931B76" w:rsidRDefault="00B25723" w:rsidP="008C701D">
      <w:pPr>
        <w:ind w:left="720" w:firstLine="720"/>
        <w:jc w:val="both"/>
        <w:rPr>
          <w:rFonts w:ascii="TH SarabunPSK" w:hAnsi="TH SarabunPSK" w:cs="TH SarabunPSK"/>
        </w:rPr>
      </w:pPr>
      <w:r w:rsidRPr="00931B76">
        <w:rPr>
          <w:rFonts w:ascii="TH SarabunPSK" w:hAnsi="TH SarabunPSK" w:cs="TH SarabunPSK"/>
        </w:rPr>
        <w:t xml:space="preserve">Analysis of behavior, growth and development of elderly by emphasizing on a </w:t>
      </w:r>
    </w:p>
    <w:p w14:paraId="6B383238" w14:textId="39DBB41C" w:rsidR="00B25723" w:rsidRPr="00931B76" w:rsidRDefault="00B25723" w:rsidP="008C701D">
      <w:pPr>
        <w:jc w:val="both"/>
        <w:rPr>
          <w:rFonts w:ascii="TH SarabunPSK" w:hAnsi="TH SarabunPSK" w:cs="TH SarabunPSK"/>
        </w:rPr>
      </w:pPr>
      <w:r w:rsidRPr="00931B76">
        <w:rPr>
          <w:rFonts w:ascii="TH SarabunPSK" w:hAnsi="TH SarabunPSK" w:cs="TH SarabunPSK"/>
        </w:rPr>
        <w:t>neurological function; the effect</w:t>
      </w:r>
      <w:r w:rsidR="00C65852" w:rsidRPr="00931B76">
        <w:rPr>
          <w:rFonts w:ascii="TH SarabunPSK" w:hAnsi="TH SarabunPSK" w:cs="TH SarabunPSK"/>
        </w:rPr>
        <w:t>s</w:t>
      </w:r>
      <w:r w:rsidRPr="00931B76">
        <w:rPr>
          <w:rFonts w:ascii="TH SarabunPSK" w:hAnsi="TH SarabunPSK" w:cs="TH SarabunPSK"/>
        </w:rPr>
        <w:t xml:space="preserve"> of change in cognitive function, mental health, adjustment behavior, problem solving, and promoting mental health</w:t>
      </w:r>
      <w:r w:rsidRPr="00931B76">
        <w:rPr>
          <w:rFonts w:ascii="TH SarabunPSK" w:hAnsi="TH SarabunPSK" w:cs="TH SarabunPSK"/>
          <w:cs/>
          <w:lang w:bidi="th-TH"/>
        </w:rPr>
        <w:t>.</w:t>
      </w:r>
    </w:p>
    <w:p w14:paraId="65EB6D6D" w14:textId="1BF0FBEE" w:rsidR="00B25723" w:rsidRPr="00931B76" w:rsidRDefault="00B25723" w:rsidP="008C701D">
      <w:pPr>
        <w:jc w:val="both"/>
        <w:rPr>
          <w:rFonts w:ascii="TH SarabunPSK" w:hAnsi="TH SarabunPSK" w:cs="TH SarabunPSK"/>
        </w:rPr>
      </w:pPr>
    </w:p>
    <w:p w14:paraId="7E90933B" w14:textId="4D437CA3" w:rsidR="00B25723" w:rsidRPr="00931B76" w:rsidRDefault="00B25723" w:rsidP="008C701D">
      <w:pPr>
        <w:widowControl w:val="0"/>
        <w:autoSpaceDE w:val="0"/>
        <w:autoSpaceDN w:val="0"/>
        <w:adjustRightInd w:val="0"/>
        <w:jc w:val="both"/>
        <w:rPr>
          <w:rFonts w:ascii="TH SarabunPSK" w:hAnsi="TH SarabunPSK" w:cs="TH SarabunPSK"/>
          <w:b/>
          <w:bCs/>
        </w:rPr>
      </w:pPr>
      <w:r w:rsidRPr="00931B76">
        <w:rPr>
          <w:rFonts w:ascii="TH SarabunPSK" w:hAnsi="TH SarabunPSK" w:cs="TH SarabunPSK"/>
          <w:b/>
          <w:bCs/>
          <w:rtl/>
          <w:cs/>
        </w:rPr>
        <w:t>8353</w:t>
      </w:r>
      <w:r w:rsidRPr="00931B76">
        <w:rPr>
          <w:rFonts w:ascii="TH SarabunPSK" w:hAnsi="TH SarabunPSK" w:cs="TH SarabunPSK"/>
          <w:b/>
          <w:bCs/>
        </w:rPr>
        <w:t xml:space="preserve">25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การวิเคราะห์ภาพยนตร์เชิงจิตวิทยา</w:t>
      </w:r>
      <w:r w:rsidR="007357E3" w:rsidRPr="00931B76">
        <w:rPr>
          <w:rFonts w:ascii="TH SarabunPSK" w:hAnsi="TH SarabunPSK" w:cs="TH SarabunPSK"/>
          <w:b/>
          <w:bCs/>
        </w:rPr>
        <w:tab/>
      </w:r>
      <w:r w:rsidR="007357E3" w:rsidRPr="00931B76">
        <w:rPr>
          <w:rFonts w:ascii="TH SarabunPSK" w:hAnsi="TH SarabunPSK" w:cs="TH SarabunPSK"/>
          <w:b/>
          <w:bCs/>
        </w:rPr>
        <w:tab/>
      </w:r>
      <w:r w:rsidR="007357E3" w:rsidRPr="00931B76">
        <w:rPr>
          <w:rFonts w:ascii="TH SarabunPSK" w:hAnsi="TH SarabunPSK" w:cs="TH SarabunPSK"/>
          <w:b/>
          <w:bCs/>
        </w:rPr>
        <w:tab/>
      </w:r>
      <w:r w:rsidR="007357E3"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 xml:space="preserve">)     </w:t>
      </w:r>
    </w:p>
    <w:p w14:paraId="4F0EBBA2" w14:textId="287DE31A" w:rsidR="003C0997" w:rsidRPr="00931B76" w:rsidRDefault="00B25723" w:rsidP="008C701D">
      <w:pPr>
        <w:widowControl w:val="0"/>
        <w:autoSpaceDE w:val="0"/>
        <w:autoSpaceDN w:val="0"/>
        <w:adjustRightInd w:val="0"/>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Film Analysis in Psychological Perspective</w:t>
      </w:r>
    </w:p>
    <w:p w14:paraId="534489AE" w14:textId="0336A4AA" w:rsidR="00454892" w:rsidRPr="00931B76" w:rsidRDefault="00B25723" w:rsidP="008C701D">
      <w:pPr>
        <w:widowControl w:val="0"/>
        <w:autoSpaceDE w:val="0"/>
        <w:autoSpaceDN w:val="0"/>
        <w:adjustRightInd w:val="0"/>
        <w:jc w:val="both"/>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วัต</w:t>
      </w:r>
      <w:r w:rsidR="00832A23" w:rsidRPr="00931B76">
        <w:rPr>
          <w:rFonts w:ascii="TH SarabunPSK" w:hAnsi="TH SarabunPSK" w:cs="TH SarabunPSK"/>
          <w:cs/>
          <w:lang w:bidi="th-TH"/>
        </w:rPr>
        <w:t>ถุประสงค์และประเภทของ</w:t>
      </w:r>
      <w:r w:rsidRPr="00931B76">
        <w:rPr>
          <w:rFonts w:ascii="TH SarabunPSK" w:hAnsi="TH SarabunPSK" w:cs="TH SarabunPSK"/>
          <w:cs/>
          <w:lang w:bidi="th-TH"/>
        </w:rPr>
        <w:t>ภาพยนตร์</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การนำแนวคิดทฤษฎีทางด้านจิตวิทยาเพื่อวิเคราะห์วัตถุประสงค์</w:t>
      </w:r>
      <w:r w:rsidRPr="00931B76">
        <w:rPr>
          <w:rFonts w:ascii="TH SarabunPSK" w:hAnsi="TH SarabunPSK" w:cs="TH SarabunPSK"/>
          <w:rtl/>
          <w:cs/>
          <w:lang w:bidi="th-TH"/>
        </w:rPr>
        <w:t xml:space="preserve"> </w:t>
      </w:r>
      <w:r w:rsidRPr="00931B76">
        <w:rPr>
          <w:rFonts w:ascii="TH SarabunPSK" w:hAnsi="TH SarabunPSK" w:cs="TH SarabunPSK"/>
          <w:cs/>
          <w:lang w:bidi="th-TH"/>
        </w:rPr>
        <w:t>อง</w:t>
      </w:r>
      <w:r w:rsidR="00832A23" w:rsidRPr="00931B76">
        <w:rPr>
          <w:rFonts w:ascii="TH SarabunPSK" w:hAnsi="TH SarabunPSK" w:cs="TH SarabunPSK"/>
          <w:cs/>
          <w:lang w:bidi="th-TH"/>
        </w:rPr>
        <w:t>ค์ประกอบและเนื้อหาของ</w:t>
      </w:r>
      <w:r w:rsidRPr="00931B76">
        <w:rPr>
          <w:rFonts w:ascii="TH SarabunPSK" w:hAnsi="TH SarabunPSK" w:cs="TH SarabunPSK"/>
          <w:cs/>
          <w:lang w:bidi="th-TH"/>
        </w:rPr>
        <w:t>ภาพยนตร์</w:t>
      </w:r>
    </w:p>
    <w:p w14:paraId="4607CFAF" w14:textId="6C010288" w:rsidR="00101541" w:rsidRPr="00931B76" w:rsidRDefault="00B25723" w:rsidP="00101541">
      <w:pPr>
        <w:widowControl w:val="0"/>
        <w:autoSpaceDE w:val="0"/>
        <w:autoSpaceDN w:val="0"/>
        <w:adjustRightInd w:val="0"/>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objectiv</w:t>
      </w:r>
      <w:r w:rsidR="00A81C8E" w:rsidRPr="00931B76">
        <w:rPr>
          <w:rFonts w:ascii="TH SarabunPSK" w:hAnsi="TH SarabunPSK" w:cs="TH SarabunPSK"/>
        </w:rPr>
        <w:t xml:space="preserve">es and types of </w:t>
      </w:r>
      <w:r w:rsidRPr="00931B76">
        <w:rPr>
          <w:rFonts w:ascii="TH SarabunPSK" w:hAnsi="TH SarabunPSK" w:cs="TH SarabunPSK"/>
        </w:rPr>
        <w:t>films; applications of psychological theories to analyze objectives, compos</w:t>
      </w:r>
      <w:r w:rsidR="00A81C8E" w:rsidRPr="00931B76">
        <w:rPr>
          <w:rFonts w:ascii="TH SarabunPSK" w:hAnsi="TH SarabunPSK" w:cs="TH SarabunPSK"/>
        </w:rPr>
        <w:t xml:space="preserve">ition and content of </w:t>
      </w:r>
      <w:r w:rsidRPr="00931B76">
        <w:rPr>
          <w:rFonts w:ascii="TH SarabunPSK" w:hAnsi="TH SarabunPSK" w:cs="TH SarabunPSK"/>
        </w:rPr>
        <w:t>films</w:t>
      </w:r>
      <w:r w:rsidR="00EC0056" w:rsidRPr="00931B76">
        <w:rPr>
          <w:rFonts w:ascii="TH SarabunPSK" w:hAnsi="TH SarabunPSK" w:cs="TH SarabunPSK"/>
          <w:cs/>
          <w:lang w:bidi="th-TH"/>
        </w:rPr>
        <w:t>.</w:t>
      </w:r>
    </w:p>
    <w:p w14:paraId="09107EB9" w14:textId="77777777" w:rsidR="000400D1" w:rsidRPr="00931B76" w:rsidRDefault="000400D1" w:rsidP="00101541">
      <w:pPr>
        <w:widowControl w:val="0"/>
        <w:autoSpaceDE w:val="0"/>
        <w:autoSpaceDN w:val="0"/>
        <w:adjustRightInd w:val="0"/>
        <w:jc w:val="both"/>
        <w:rPr>
          <w:rFonts w:ascii="TH SarabunPSK" w:hAnsi="TH SarabunPSK" w:cs="TH SarabunPSK"/>
          <w:b/>
          <w:bCs/>
        </w:rPr>
      </w:pPr>
    </w:p>
    <w:p w14:paraId="03018524" w14:textId="0B5D73F4" w:rsidR="00B25723" w:rsidRPr="00931B76" w:rsidRDefault="00B25723" w:rsidP="00101541">
      <w:pPr>
        <w:widowControl w:val="0"/>
        <w:autoSpaceDE w:val="0"/>
        <w:autoSpaceDN w:val="0"/>
        <w:adjustRightInd w:val="0"/>
        <w:jc w:val="both"/>
        <w:rPr>
          <w:rFonts w:ascii="TH SarabunPSK" w:hAnsi="TH SarabunPSK" w:cs="TH SarabunPSK"/>
          <w:b/>
          <w:bCs/>
        </w:rPr>
      </w:pPr>
      <w:r w:rsidRPr="00931B76">
        <w:rPr>
          <w:rFonts w:ascii="TH SarabunPSK" w:hAnsi="TH SarabunPSK" w:cs="TH SarabunPSK"/>
          <w:b/>
          <w:bCs/>
        </w:rPr>
        <w:t xml:space="preserve">835326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จิตวิทยาเชิงพุทธ</w:t>
      </w:r>
      <w:r w:rsidR="007357E3" w:rsidRPr="00931B76">
        <w:rPr>
          <w:rFonts w:ascii="TH SarabunPSK" w:hAnsi="TH SarabunPSK" w:cs="TH SarabunPSK"/>
          <w:b/>
          <w:bCs/>
          <w:cs/>
          <w:lang w:bidi="th-TH"/>
        </w:rPr>
        <w:tab/>
      </w:r>
      <w:r w:rsidR="007357E3" w:rsidRPr="00931B76">
        <w:rPr>
          <w:rFonts w:ascii="TH SarabunPSK" w:hAnsi="TH SarabunPSK" w:cs="TH SarabunPSK"/>
          <w:b/>
          <w:bCs/>
          <w:cs/>
          <w:lang w:bidi="th-TH"/>
        </w:rPr>
        <w:tab/>
      </w:r>
      <w:r w:rsidR="007357E3" w:rsidRPr="00931B76">
        <w:rPr>
          <w:rFonts w:ascii="TH SarabunPSK" w:hAnsi="TH SarabunPSK" w:cs="TH SarabunPSK"/>
          <w:b/>
          <w:bCs/>
          <w:cs/>
          <w:lang w:bidi="th-TH"/>
        </w:rPr>
        <w:tab/>
      </w:r>
      <w:r w:rsidR="007357E3" w:rsidRPr="00931B76">
        <w:rPr>
          <w:rFonts w:ascii="TH SarabunPSK" w:hAnsi="TH SarabunPSK" w:cs="TH SarabunPSK"/>
          <w:b/>
          <w:bCs/>
          <w:cs/>
          <w:lang w:bidi="th-TH"/>
        </w:rPr>
        <w:tab/>
      </w:r>
      <w:r w:rsidR="007357E3" w:rsidRPr="00931B76">
        <w:rPr>
          <w:rFonts w:ascii="TH SarabunPSK" w:hAnsi="TH SarabunPSK" w:cs="TH SarabunPSK"/>
          <w:b/>
          <w:bCs/>
          <w:cs/>
          <w:lang w:bidi="th-TH"/>
        </w:rPr>
        <w:tab/>
      </w:r>
      <w:r w:rsidR="007357E3"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cs/>
          <w:lang w:bidi="th-TH"/>
        </w:rPr>
        <w:t>-</w:t>
      </w:r>
      <w:r w:rsidRPr="00931B76">
        <w:rPr>
          <w:rFonts w:ascii="TH SarabunPSK" w:hAnsi="TH SarabunPSK" w:cs="TH SarabunPSK"/>
          <w:b/>
          <w:bCs/>
        </w:rPr>
        <w:t>6</w:t>
      </w:r>
      <w:r w:rsidRPr="00931B76">
        <w:rPr>
          <w:rFonts w:ascii="TH SarabunPSK" w:hAnsi="TH SarabunPSK" w:cs="TH SarabunPSK"/>
          <w:b/>
          <w:bCs/>
          <w:cs/>
          <w:lang w:bidi="th-TH"/>
        </w:rPr>
        <w:t>)</w:t>
      </w:r>
    </w:p>
    <w:p w14:paraId="58DA43C4" w14:textId="08C65A90" w:rsidR="000400D1"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Buddhist Psychology</w:t>
      </w:r>
    </w:p>
    <w:p w14:paraId="2C1A8184" w14:textId="5CE4DDC4" w:rsidR="00454892" w:rsidRPr="00931B76" w:rsidRDefault="00B25723" w:rsidP="00261934">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ความสำคัญ</w:t>
      </w:r>
      <w:r w:rsidRPr="00931B76">
        <w:rPr>
          <w:rFonts w:ascii="TH SarabunPSK" w:hAnsi="TH SarabunPSK" w:cs="TH SarabunPSK"/>
          <w:rtl/>
          <w:cs/>
          <w:lang w:bidi="th-TH"/>
        </w:rPr>
        <w:t xml:space="preserve"> </w:t>
      </w:r>
      <w:r w:rsidRPr="00931B76">
        <w:rPr>
          <w:rFonts w:ascii="TH SarabunPSK" w:hAnsi="TH SarabunPSK" w:cs="TH SarabunPSK"/>
          <w:cs/>
          <w:lang w:bidi="th-TH"/>
        </w:rPr>
        <w:t>หน้าที่</w:t>
      </w:r>
      <w:r w:rsidRPr="00931B76">
        <w:rPr>
          <w:rFonts w:ascii="TH SarabunPSK" w:hAnsi="TH SarabunPSK" w:cs="TH SarabunPSK"/>
          <w:rtl/>
          <w:cs/>
          <w:lang w:bidi="th-TH"/>
        </w:rPr>
        <w:t xml:space="preserve"> </w:t>
      </w:r>
      <w:r w:rsidRPr="00931B76">
        <w:rPr>
          <w:rFonts w:ascii="TH SarabunPSK" w:hAnsi="TH SarabunPSK" w:cs="TH SarabunPSK"/>
          <w:cs/>
          <w:lang w:bidi="th-TH"/>
        </w:rPr>
        <w:t>ลักษณะและประเภทของจิตในทัศนะของพุทธศาสนา</w:t>
      </w:r>
      <w:r w:rsidR="002E0816" w:rsidRPr="00931B76">
        <w:rPr>
          <w:rFonts w:ascii="TH SarabunPSK" w:hAnsi="TH SarabunPSK" w:cs="TH SarabunPSK"/>
          <w:cs/>
          <w:lang w:bidi="th-TH"/>
        </w:rPr>
        <w:br/>
      </w:r>
      <w:r w:rsidRPr="00931B76">
        <w:rPr>
          <w:rFonts w:ascii="TH SarabunPSK" w:hAnsi="TH SarabunPSK" w:cs="TH SarabunPSK"/>
          <w:cs/>
          <w:lang w:bidi="th-TH"/>
        </w:rPr>
        <w:t>วิธีการต่าง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ในการพัฒนาคุณภาพของจิตเน้นการฝึกปฏิบัติเพื่อการพัฒนาจิตในการนำไปประยุกต์ใช้ในชีวิตประจำวัน</w:t>
      </w:r>
    </w:p>
    <w:p w14:paraId="557F6FDA" w14:textId="4AF83D4A"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importance, duties, characteristics, and types of minds in Buddhism aspect; methods in developing quality of mind with</w:t>
      </w:r>
      <w:r w:rsidR="00C65852" w:rsidRPr="00931B76">
        <w:rPr>
          <w:rFonts w:ascii="TH SarabunPSK" w:hAnsi="TH SarabunPSK" w:cs="TH SarabunPSK"/>
          <w:cs/>
          <w:lang w:bidi="th-TH"/>
        </w:rPr>
        <w:t xml:space="preserve"> </w:t>
      </w:r>
      <w:r w:rsidR="00C65852" w:rsidRPr="00931B76">
        <w:rPr>
          <w:rFonts w:ascii="TH SarabunPSK" w:hAnsi="TH SarabunPSK" w:cs="TH SarabunPSK"/>
        </w:rPr>
        <w:t>an</w:t>
      </w:r>
      <w:r w:rsidRPr="00931B76">
        <w:rPr>
          <w:rFonts w:ascii="TH SarabunPSK" w:hAnsi="TH SarabunPSK" w:cs="TH SarabunPSK"/>
        </w:rPr>
        <w:t xml:space="preserve"> emphasis on practice leading to the application in real life situation</w:t>
      </w:r>
      <w:r w:rsidRPr="00931B76">
        <w:rPr>
          <w:rFonts w:ascii="TH SarabunPSK" w:hAnsi="TH SarabunPSK" w:cs="TH SarabunPSK"/>
          <w:cs/>
          <w:lang w:bidi="th-TH"/>
        </w:rPr>
        <w:t>.</w:t>
      </w:r>
    </w:p>
    <w:p w14:paraId="14F2F303" w14:textId="77777777" w:rsidR="00B25723" w:rsidRPr="00931B76" w:rsidRDefault="00B25723" w:rsidP="008C701D">
      <w:pPr>
        <w:jc w:val="both"/>
        <w:rPr>
          <w:rFonts w:ascii="TH SarabunPSK" w:hAnsi="TH SarabunPSK" w:cs="TH SarabunPSK"/>
          <w:b/>
          <w:bCs/>
          <w:rtl/>
          <w:cs/>
        </w:rPr>
      </w:pPr>
    </w:p>
    <w:p w14:paraId="3F48E2AE" w14:textId="5453B84C" w:rsidR="00CE5914" w:rsidRPr="00931B76" w:rsidRDefault="00B25723" w:rsidP="008C701D">
      <w:pPr>
        <w:shd w:val="clear" w:color="auto" w:fill="FFFFFF"/>
        <w:jc w:val="both"/>
        <w:rPr>
          <w:rFonts w:ascii="TH SarabunPSK" w:hAnsi="TH SarabunPSK" w:cs="TH SarabunPSK"/>
          <w:b/>
          <w:bCs/>
        </w:rPr>
      </w:pPr>
      <w:r w:rsidRPr="00931B76">
        <w:rPr>
          <w:rFonts w:ascii="TH SarabunPSK" w:hAnsi="TH SarabunPSK" w:cs="TH SarabunPSK"/>
          <w:b/>
          <w:bCs/>
        </w:rPr>
        <w:lastRenderedPageBreak/>
        <w:t>835327</w:t>
      </w: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cs/>
          <w:lang w:bidi="th-TH"/>
        </w:rPr>
        <w:t>จิตวิทยาสุขภาพ</w:t>
      </w:r>
      <w:r w:rsidR="008B68B4" w:rsidRPr="00931B76">
        <w:rPr>
          <w:rFonts w:ascii="TH SarabunPSK" w:hAnsi="TH SarabunPSK" w:cs="TH SarabunPSK"/>
          <w:b/>
          <w:bCs/>
        </w:rPr>
        <w:tab/>
      </w:r>
      <w:r w:rsidR="008B68B4" w:rsidRPr="00931B76">
        <w:rPr>
          <w:rFonts w:ascii="TH SarabunPSK" w:hAnsi="TH SarabunPSK" w:cs="TH SarabunPSK"/>
          <w:b/>
          <w:bCs/>
        </w:rPr>
        <w:tab/>
      </w:r>
      <w:r w:rsidR="008B68B4" w:rsidRPr="00931B76">
        <w:rPr>
          <w:rFonts w:ascii="TH SarabunPSK" w:hAnsi="TH SarabunPSK" w:cs="TH SarabunPSK"/>
          <w:b/>
          <w:bCs/>
        </w:rPr>
        <w:tab/>
      </w:r>
      <w:r w:rsidR="008B68B4" w:rsidRPr="00931B76">
        <w:rPr>
          <w:rFonts w:ascii="TH SarabunPSK" w:hAnsi="TH SarabunPSK" w:cs="TH SarabunPSK"/>
          <w:b/>
          <w:bCs/>
        </w:rPr>
        <w:tab/>
      </w:r>
      <w:r w:rsidR="008B68B4" w:rsidRPr="00931B76">
        <w:rPr>
          <w:rFonts w:ascii="TH SarabunPSK" w:hAnsi="TH SarabunPSK" w:cs="TH SarabunPSK"/>
          <w:b/>
          <w:bCs/>
        </w:rPr>
        <w:tab/>
      </w:r>
      <w:r w:rsidR="008B68B4" w:rsidRPr="00931B76">
        <w:rPr>
          <w:rFonts w:ascii="TH SarabunPSK" w:hAnsi="TH SarabunPSK" w:cs="TH SarabunPSK"/>
          <w:b/>
          <w:bCs/>
        </w:rPr>
        <w:tab/>
      </w:r>
      <w:r w:rsidR="008B68B4" w:rsidRPr="00931B76">
        <w:rPr>
          <w:rFonts w:ascii="TH SarabunPSK" w:hAnsi="TH SarabunPSK" w:cs="TH SarabunPSK"/>
          <w:b/>
          <w:bCs/>
        </w:rPr>
        <w:tab/>
      </w:r>
      <w:r w:rsidR="00CE5914" w:rsidRPr="00931B76">
        <w:rPr>
          <w:rFonts w:ascii="TH SarabunPSK" w:hAnsi="TH SarabunPSK" w:cs="TH SarabunPSK"/>
          <w:b/>
          <w:bCs/>
        </w:rPr>
        <w:t>3</w:t>
      </w:r>
      <w:r w:rsidR="00CE5914" w:rsidRPr="00931B76">
        <w:rPr>
          <w:rFonts w:ascii="TH SarabunPSK" w:hAnsi="TH SarabunPSK" w:cs="TH SarabunPSK"/>
          <w:b/>
          <w:bCs/>
          <w:cs/>
          <w:lang w:bidi="th-TH"/>
        </w:rPr>
        <w:t>(</w:t>
      </w:r>
      <w:r w:rsidR="00CE5914" w:rsidRPr="00931B76">
        <w:rPr>
          <w:rFonts w:ascii="TH SarabunPSK" w:hAnsi="TH SarabunPSK" w:cs="TH SarabunPSK"/>
          <w:b/>
          <w:bCs/>
        </w:rPr>
        <w:t>3</w:t>
      </w:r>
      <w:r w:rsidR="00CE5914" w:rsidRPr="00931B76">
        <w:rPr>
          <w:rFonts w:ascii="TH SarabunPSK" w:hAnsi="TH SarabunPSK" w:cs="TH SarabunPSK"/>
          <w:b/>
          <w:bCs/>
          <w:cs/>
          <w:lang w:bidi="th-TH"/>
        </w:rPr>
        <w:t>-</w:t>
      </w:r>
      <w:r w:rsidR="00CE5914" w:rsidRPr="00931B76">
        <w:rPr>
          <w:rFonts w:ascii="TH SarabunPSK" w:hAnsi="TH SarabunPSK" w:cs="TH SarabunPSK"/>
          <w:b/>
          <w:bCs/>
        </w:rPr>
        <w:t>0</w:t>
      </w:r>
      <w:r w:rsidR="00CE5914" w:rsidRPr="00931B76">
        <w:rPr>
          <w:rFonts w:ascii="TH SarabunPSK" w:hAnsi="TH SarabunPSK" w:cs="TH SarabunPSK"/>
          <w:b/>
          <w:bCs/>
          <w:cs/>
          <w:lang w:bidi="th-TH"/>
        </w:rPr>
        <w:t>-</w:t>
      </w:r>
      <w:r w:rsidR="00CE5914" w:rsidRPr="00931B76">
        <w:rPr>
          <w:rFonts w:ascii="TH SarabunPSK" w:hAnsi="TH SarabunPSK" w:cs="TH SarabunPSK"/>
          <w:b/>
          <w:bCs/>
        </w:rPr>
        <w:t>6</w:t>
      </w:r>
      <w:r w:rsidR="00CE5914" w:rsidRPr="00931B76">
        <w:rPr>
          <w:rFonts w:ascii="TH SarabunPSK" w:hAnsi="TH SarabunPSK" w:cs="TH SarabunPSK"/>
          <w:b/>
          <w:bCs/>
          <w:cs/>
          <w:lang w:bidi="th-TH"/>
        </w:rPr>
        <w:t>)</w:t>
      </w:r>
    </w:p>
    <w:p w14:paraId="486697C2" w14:textId="4557442C" w:rsidR="000400D1" w:rsidRPr="00931B76" w:rsidRDefault="00F50D80" w:rsidP="008C701D">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t>Health Psychology</w:t>
      </w:r>
    </w:p>
    <w:p w14:paraId="078F9492" w14:textId="64AED4DF" w:rsidR="00F97093" w:rsidRPr="00931B76" w:rsidRDefault="00B25723" w:rsidP="008C701D">
      <w:pPr>
        <w:jc w:val="thaiDistribute"/>
        <w:rPr>
          <w:rFonts w:ascii="TH SarabunPSK" w:hAnsi="TH SarabunPSK" w:cs="TH SarabunPSK"/>
          <w:lang w:bidi="th-TH"/>
        </w:rPr>
      </w:pPr>
      <w:r w:rsidRPr="00931B76">
        <w:rPr>
          <w:rFonts w:ascii="TH SarabunPSK" w:hAnsi="TH SarabunPSK" w:cs="TH SarabunPSK"/>
          <w:rtl/>
          <w:cs/>
        </w:rPr>
        <w:tab/>
      </w:r>
      <w:r w:rsidRPr="00931B76">
        <w:rPr>
          <w:rFonts w:ascii="TH SarabunPSK" w:hAnsi="TH SarabunPSK" w:cs="TH SarabunPSK"/>
          <w:cs/>
          <w:lang w:bidi="th-TH"/>
        </w:rPr>
        <w:t xml:space="preserve">    </w:t>
      </w:r>
      <w:r w:rsidR="00CE5914" w:rsidRPr="00931B76">
        <w:rPr>
          <w:rFonts w:ascii="TH SarabunPSK" w:hAnsi="TH SarabunPSK" w:cs="TH SarabunPSK"/>
          <w:cs/>
          <w:lang w:bidi="th-TH"/>
        </w:rPr>
        <w:tab/>
      </w:r>
      <w:r w:rsidRPr="00931B76">
        <w:rPr>
          <w:rFonts w:ascii="TH SarabunPSK" w:hAnsi="TH SarabunPSK" w:cs="TH SarabunPSK"/>
          <w:cs/>
          <w:lang w:bidi="th-TH"/>
        </w:rPr>
        <w:t>กระบวนการทางจิตวิทยาที่เกี่ยวข้องกับสุขภาพและความเจ็บป่วย แบบแผนปฏิสัมพันธ์ระหว่างจิตใจกับร่างกาย รวมทั้งอิทธิพลของสิ่งแวดล้อมทางสังคม และทางกายภาพที่มีต่อสุขภาพของมนุษย์       มโนทัศน์ทางจิตวิทยาที่มีต่อความเจ็บป่วยและการมีสุขภาวะที่ดี</w:t>
      </w:r>
    </w:p>
    <w:p w14:paraId="06A5E4E2" w14:textId="706A3D6A" w:rsidR="00B25723" w:rsidRPr="00931B76" w:rsidRDefault="00B25723" w:rsidP="008C701D">
      <w:pPr>
        <w:jc w:val="both"/>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lang w:bidi="th-TH"/>
        </w:rPr>
        <w:t xml:space="preserve">    </w:t>
      </w:r>
      <w:r w:rsidR="00CE5914"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rPr>
        <w:t>Psychological processes related to health and illness; models of the mind</w:t>
      </w:r>
      <w:r w:rsidRPr="00931B76">
        <w:rPr>
          <w:rFonts w:ascii="TH SarabunPSK" w:hAnsi="TH SarabunPSK" w:cs="TH SarabunPSK"/>
          <w:cs/>
          <w:lang w:bidi="th-TH"/>
        </w:rPr>
        <w:t>-</w:t>
      </w:r>
      <w:r w:rsidRPr="00931B76">
        <w:rPr>
          <w:rFonts w:ascii="TH SarabunPSK" w:hAnsi="TH SarabunPSK" w:cs="TH SarabunPSK"/>
        </w:rPr>
        <w:t>body</w:t>
      </w:r>
      <w:r w:rsidRPr="00931B76">
        <w:rPr>
          <w:rFonts w:ascii="TH SarabunPSK" w:hAnsi="TH SarabunPSK" w:cs="TH SarabunPSK"/>
          <w:rtl/>
          <w:cs/>
          <w:lang w:bidi="th-TH"/>
        </w:rPr>
        <w:t xml:space="preserve"> </w:t>
      </w:r>
      <w:r w:rsidRPr="00931B76">
        <w:rPr>
          <w:rFonts w:ascii="TH SarabunPSK" w:hAnsi="TH SarabunPSK" w:cs="TH SarabunPSK"/>
        </w:rPr>
        <w:t>interaction include the influence of social and physical environment on human health</w:t>
      </w:r>
      <w:r w:rsidR="009F3991" w:rsidRPr="00931B76">
        <w:rPr>
          <w:rFonts w:ascii="TH SarabunPSK" w:hAnsi="TH SarabunPSK" w:cs="TH SarabunPSK"/>
        </w:rPr>
        <w:t>;</w:t>
      </w:r>
      <w:r w:rsidRPr="00931B76">
        <w:rPr>
          <w:rFonts w:ascii="TH SarabunPSK" w:hAnsi="TH SarabunPSK" w:cs="TH SarabunPSK"/>
          <w:cs/>
          <w:lang w:bidi="th-TH"/>
        </w:rPr>
        <w:t xml:space="preserve"> </w:t>
      </w:r>
      <w:r w:rsidRPr="00931B76">
        <w:rPr>
          <w:rFonts w:ascii="TH SarabunPSK" w:hAnsi="TH SarabunPSK" w:cs="TH SarabunPSK"/>
        </w:rPr>
        <w:t>Psychological aspect of illness and wellness</w:t>
      </w:r>
      <w:r w:rsidR="00B06981" w:rsidRPr="00931B76">
        <w:rPr>
          <w:rFonts w:ascii="TH SarabunPSK" w:hAnsi="TH SarabunPSK" w:cs="TH SarabunPSK"/>
          <w:cs/>
          <w:lang w:bidi="th-TH"/>
        </w:rPr>
        <w:t>.</w:t>
      </w:r>
    </w:p>
    <w:p w14:paraId="357D93BB" w14:textId="77777777" w:rsidR="00CE5914" w:rsidRPr="00931B76" w:rsidRDefault="00CE5914" w:rsidP="008C701D">
      <w:pPr>
        <w:jc w:val="both"/>
        <w:rPr>
          <w:rFonts w:ascii="TH SarabunPSK" w:hAnsi="TH SarabunPSK" w:cs="TH SarabunPSK"/>
        </w:rPr>
      </w:pPr>
    </w:p>
    <w:p w14:paraId="254A57AE" w14:textId="4850E8B1" w:rsidR="00B25723" w:rsidRPr="00931B76" w:rsidRDefault="003C0997" w:rsidP="008C701D">
      <w:pPr>
        <w:jc w:val="both"/>
        <w:rPr>
          <w:rFonts w:ascii="TH SarabunPSK" w:hAnsi="TH SarabunPSK" w:cs="TH SarabunPSK"/>
          <w:b/>
          <w:bCs/>
          <w:lang w:bidi="th-TH"/>
        </w:rPr>
      </w:pPr>
      <w:r w:rsidRPr="00931B76">
        <w:rPr>
          <w:rFonts w:ascii="TH SarabunPSK" w:hAnsi="TH SarabunPSK" w:cs="TH SarabunPSK"/>
          <w:b/>
          <w:bCs/>
        </w:rPr>
        <w:t>835328</w:t>
      </w:r>
      <w:r w:rsidRPr="00931B76">
        <w:rPr>
          <w:rFonts w:ascii="TH SarabunPSK" w:hAnsi="TH SarabunPSK" w:cs="TH SarabunPSK"/>
          <w:b/>
          <w:bCs/>
        </w:rPr>
        <w:tab/>
      </w:r>
      <w:r w:rsidR="00B25723" w:rsidRPr="00931B76">
        <w:rPr>
          <w:rFonts w:ascii="TH SarabunPSK" w:hAnsi="TH SarabunPSK" w:cs="TH SarabunPSK"/>
          <w:b/>
          <w:bCs/>
          <w:cs/>
          <w:lang w:bidi="th-TH"/>
        </w:rPr>
        <w:t>วิทยาศาสตร์พุทธิปัญญา</w:t>
      </w:r>
      <w:r w:rsidR="000B41AE" w:rsidRPr="00931B76">
        <w:rPr>
          <w:rFonts w:ascii="TH SarabunPSK" w:hAnsi="TH SarabunPSK" w:cs="TH SarabunPSK"/>
          <w:b/>
          <w:bCs/>
          <w:lang w:bidi="th-TH"/>
        </w:rPr>
        <w:tab/>
      </w:r>
      <w:r w:rsidR="000B41AE" w:rsidRPr="00931B76">
        <w:rPr>
          <w:rFonts w:ascii="TH SarabunPSK" w:hAnsi="TH SarabunPSK" w:cs="TH SarabunPSK"/>
          <w:b/>
          <w:bCs/>
          <w:lang w:bidi="th-TH"/>
        </w:rPr>
        <w:tab/>
      </w:r>
      <w:r w:rsidR="000B41AE" w:rsidRPr="00931B76">
        <w:rPr>
          <w:rFonts w:ascii="TH SarabunPSK" w:hAnsi="TH SarabunPSK" w:cs="TH SarabunPSK"/>
          <w:b/>
          <w:bCs/>
          <w:lang w:bidi="th-TH"/>
        </w:rPr>
        <w:tab/>
      </w:r>
      <w:r w:rsidR="000B41AE" w:rsidRPr="00931B76">
        <w:rPr>
          <w:rFonts w:ascii="TH SarabunPSK" w:hAnsi="TH SarabunPSK" w:cs="TH SarabunPSK"/>
          <w:b/>
          <w:bCs/>
          <w:lang w:bidi="th-TH"/>
        </w:rPr>
        <w:tab/>
      </w:r>
      <w:r w:rsidR="000B41AE" w:rsidRPr="00931B76">
        <w:rPr>
          <w:rFonts w:ascii="TH SarabunPSK" w:hAnsi="TH SarabunPSK" w:cs="TH SarabunPSK"/>
          <w:b/>
          <w:bCs/>
          <w:lang w:bidi="th-TH"/>
        </w:rPr>
        <w:tab/>
      </w:r>
      <w:r w:rsidR="000B41AE" w:rsidRPr="00931B76">
        <w:rPr>
          <w:rFonts w:ascii="TH SarabunPSK" w:hAnsi="TH SarabunPSK" w:cs="TH SarabunPSK"/>
          <w:b/>
          <w:bCs/>
          <w:lang w:bidi="th-TH"/>
        </w:rPr>
        <w:tab/>
      </w:r>
      <w:r w:rsidR="00CE5914" w:rsidRPr="00931B76">
        <w:rPr>
          <w:rFonts w:ascii="TH SarabunPSK" w:hAnsi="TH SarabunPSK" w:cs="TH SarabunPSK"/>
          <w:b/>
          <w:bCs/>
          <w:lang w:bidi="th-TH"/>
        </w:rPr>
        <w:t>3</w:t>
      </w:r>
      <w:r w:rsidR="00CE5914" w:rsidRPr="00931B76">
        <w:rPr>
          <w:rFonts w:ascii="TH SarabunPSK" w:hAnsi="TH SarabunPSK" w:cs="TH SarabunPSK"/>
          <w:b/>
          <w:bCs/>
          <w:cs/>
          <w:lang w:bidi="th-TH"/>
        </w:rPr>
        <w:t>(</w:t>
      </w:r>
      <w:r w:rsidR="00CE5914" w:rsidRPr="00931B76">
        <w:rPr>
          <w:rFonts w:ascii="TH SarabunPSK" w:hAnsi="TH SarabunPSK" w:cs="TH SarabunPSK"/>
          <w:b/>
          <w:bCs/>
          <w:lang w:bidi="th-TH"/>
        </w:rPr>
        <w:t>3</w:t>
      </w:r>
      <w:r w:rsidR="00CE5914" w:rsidRPr="00931B76">
        <w:rPr>
          <w:rFonts w:ascii="TH SarabunPSK" w:hAnsi="TH SarabunPSK" w:cs="TH SarabunPSK"/>
          <w:b/>
          <w:bCs/>
          <w:cs/>
          <w:lang w:bidi="th-TH"/>
        </w:rPr>
        <w:t>-</w:t>
      </w:r>
      <w:r w:rsidR="00CE5914" w:rsidRPr="00931B76">
        <w:rPr>
          <w:rFonts w:ascii="TH SarabunPSK" w:hAnsi="TH SarabunPSK" w:cs="TH SarabunPSK"/>
          <w:b/>
          <w:bCs/>
          <w:lang w:bidi="th-TH"/>
        </w:rPr>
        <w:t>0</w:t>
      </w:r>
      <w:r w:rsidR="00CE5914" w:rsidRPr="00931B76">
        <w:rPr>
          <w:rFonts w:ascii="TH SarabunPSK" w:hAnsi="TH SarabunPSK" w:cs="TH SarabunPSK"/>
          <w:b/>
          <w:bCs/>
          <w:cs/>
          <w:lang w:bidi="th-TH"/>
        </w:rPr>
        <w:t>-</w:t>
      </w:r>
      <w:r w:rsidR="00CE5914" w:rsidRPr="00931B76">
        <w:rPr>
          <w:rFonts w:ascii="TH SarabunPSK" w:hAnsi="TH SarabunPSK" w:cs="TH SarabunPSK"/>
          <w:b/>
          <w:bCs/>
          <w:lang w:bidi="th-TH"/>
        </w:rPr>
        <w:t>6</w:t>
      </w:r>
      <w:r w:rsidR="00CE5914" w:rsidRPr="00931B76">
        <w:rPr>
          <w:rFonts w:ascii="TH SarabunPSK" w:hAnsi="TH SarabunPSK" w:cs="TH SarabunPSK"/>
          <w:b/>
          <w:bCs/>
          <w:cs/>
          <w:lang w:bidi="th-TH"/>
        </w:rPr>
        <w:t>)</w:t>
      </w:r>
    </w:p>
    <w:p w14:paraId="704A3439" w14:textId="372D8E3D" w:rsidR="003C0997" w:rsidRPr="00931B76" w:rsidRDefault="00CE5914"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rPr>
        <w:tab/>
        <w:t>Cognitive Science</w:t>
      </w:r>
    </w:p>
    <w:p w14:paraId="352CB9E1" w14:textId="5A0B980A" w:rsidR="00B25723" w:rsidRPr="00931B76" w:rsidRDefault="00B25723" w:rsidP="002A1CCD">
      <w:pPr>
        <w:ind w:firstLine="720"/>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cs/>
          <w:lang w:bidi="th-TH"/>
        </w:rPr>
        <w:t>วิทยาศาสตร์ของการศึกษาการทำงานของสมองและกระบวนการทางจิต กระบวนการปัญญาแต่ละระดับ การใส่ใจ การรับรู้ ความจำ ความคิด ภาษา อาร</w:t>
      </w:r>
      <w:r w:rsidR="00B47DE8" w:rsidRPr="00931B76">
        <w:rPr>
          <w:rFonts w:ascii="TH SarabunPSK" w:hAnsi="TH SarabunPSK" w:cs="TH SarabunPSK"/>
          <w:cs/>
          <w:lang w:bidi="th-TH"/>
        </w:rPr>
        <w:t>มณ์ ศึกษาโดยวิธีสหวิทยาการ ในมุมมอง</w:t>
      </w:r>
      <w:r w:rsidRPr="00931B76">
        <w:rPr>
          <w:rFonts w:ascii="TH SarabunPSK" w:hAnsi="TH SarabunPSK" w:cs="TH SarabunPSK"/>
          <w:cs/>
          <w:lang w:bidi="th-TH"/>
        </w:rPr>
        <w:t>ของ ปรัชญา จิตวิทยาปัญญานิยม ประสาทวิทยาศาสตร์  วิทยาการคอมพิวเตอร์ รวมทั้งศาสตร์ต่างๆที่เกี่ยวข้อง</w:t>
      </w:r>
    </w:p>
    <w:p w14:paraId="0FE3B99E" w14:textId="05B78E83" w:rsidR="00B25723" w:rsidRPr="00931B76" w:rsidRDefault="00B25723" w:rsidP="0058261D">
      <w:pPr>
        <w:jc w:val="thaiDistribute"/>
        <w:rPr>
          <w:rFonts w:ascii="TH SarabunPSK" w:hAnsi="TH SarabunPSK" w:cs="TH SarabunPSK"/>
        </w:rPr>
      </w:pPr>
      <w:r w:rsidRPr="00931B76">
        <w:rPr>
          <w:rFonts w:ascii="TH SarabunPSK" w:hAnsi="TH SarabunPSK" w:cs="TH SarabunPSK"/>
          <w:b/>
          <w:bCs/>
          <w:rtl/>
          <w:cs/>
        </w:rPr>
        <w:tab/>
      </w:r>
      <w:r w:rsidR="00EB3A5E" w:rsidRPr="00931B76">
        <w:rPr>
          <w:rFonts w:ascii="TH SarabunPSK" w:hAnsi="TH SarabunPSK" w:cs="TH SarabunPSK"/>
        </w:rPr>
        <w:tab/>
      </w:r>
      <w:r w:rsidRPr="00931B76">
        <w:rPr>
          <w:rFonts w:ascii="TH SarabunPSK" w:hAnsi="TH SarabunPSK" w:cs="TH SarabunPSK"/>
        </w:rPr>
        <w:t>Science of study of brain working and mental processing; each level of cognitive functioning process</w:t>
      </w:r>
      <w:r w:rsidRPr="00931B76">
        <w:rPr>
          <w:rFonts w:ascii="TH SarabunPSK" w:hAnsi="TH SarabunPSK" w:cs="TH SarabunPSK"/>
          <w:cs/>
          <w:lang w:bidi="th-TH"/>
        </w:rPr>
        <w:t xml:space="preserve">: </w:t>
      </w:r>
      <w:r w:rsidRPr="00931B76">
        <w:rPr>
          <w:rFonts w:ascii="TH SarabunPSK" w:hAnsi="TH SarabunPSK" w:cs="TH SarabunPSK"/>
        </w:rPr>
        <w:t>attention, perception, memory, thinking, language, emotion studied by multidisciplinary in aspects of philosophy, cognitive psychology, neuroscience, computer science as well as</w:t>
      </w:r>
      <w:r w:rsidR="009F3991" w:rsidRPr="00931B76">
        <w:rPr>
          <w:rFonts w:ascii="TH SarabunPSK" w:hAnsi="TH SarabunPSK" w:cs="TH SarabunPSK"/>
          <w:cs/>
          <w:lang w:bidi="th-TH"/>
        </w:rPr>
        <w:t xml:space="preserve"> </w:t>
      </w:r>
      <w:r w:rsidR="009F3991" w:rsidRPr="00931B76">
        <w:rPr>
          <w:rFonts w:ascii="TH SarabunPSK" w:hAnsi="TH SarabunPSK" w:cs="TH SarabunPSK"/>
        </w:rPr>
        <w:t>other</w:t>
      </w:r>
      <w:r w:rsidRPr="00931B76">
        <w:rPr>
          <w:rFonts w:ascii="TH SarabunPSK" w:hAnsi="TH SarabunPSK" w:cs="TH SarabunPSK"/>
        </w:rPr>
        <w:t xml:space="preserve"> concerning sciences</w:t>
      </w:r>
      <w:r w:rsidR="00B06981" w:rsidRPr="00931B76">
        <w:rPr>
          <w:rFonts w:ascii="TH SarabunPSK" w:hAnsi="TH SarabunPSK" w:cs="TH SarabunPSK"/>
          <w:cs/>
          <w:lang w:bidi="th-TH"/>
        </w:rPr>
        <w:t>.</w:t>
      </w:r>
      <w:r w:rsidRPr="00931B76">
        <w:rPr>
          <w:rFonts w:ascii="TH SarabunPSK" w:hAnsi="TH SarabunPSK" w:cs="TH SarabunPSK"/>
          <w:cs/>
          <w:lang w:bidi="th-TH"/>
        </w:rPr>
        <w:t xml:space="preserve"> </w:t>
      </w:r>
    </w:p>
    <w:p w14:paraId="04D45D29" w14:textId="77777777" w:rsidR="001D0605" w:rsidRPr="00931B76" w:rsidRDefault="001D0605" w:rsidP="003277F5">
      <w:pPr>
        <w:jc w:val="both"/>
        <w:rPr>
          <w:rFonts w:ascii="TH SarabunPSK" w:hAnsi="TH SarabunPSK" w:cs="TH SarabunPSK"/>
          <w:b/>
          <w:bCs/>
        </w:rPr>
      </w:pPr>
    </w:p>
    <w:p w14:paraId="4D85A8D5" w14:textId="0BB37C95" w:rsidR="003277F5" w:rsidRPr="00931B76" w:rsidRDefault="003277F5" w:rsidP="003277F5">
      <w:pPr>
        <w:jc w:val="both"/>
        <w:rPr>
          <w:rFonts w:ascii="TH SarabunPSK" w:hAnsi="TH SarabunPSK" w:cs="TH SarabunPSK"/>
          <w:b/>
          <w:bCs/>
        </w:rPr>
      </w:pPr>
      <w:r w:rsidRPr="00931B76">
        <w:rPr>
          <w:rFonts w:ascii="TH SarabunPSK" w:hAnsi="TH SarabunPSK" w:cs="TH SarabunPSK"/>
          <w:b/>
          <w:bCs/>
        </w:rPr>
        <w:t xml:space="preserve">835329     </w:t>
      </w:r>
      <w:r w:rsidRPr="00931B76">
        <w:rPr>
          <w:rFonts w:ascii="TH SarabunPSK" w:hAnsi="TH SarabunPSK" w:cs="TH SarabunPSK"/>
          <w:b/>
          <w:bCs/>
        </w:rPr>
        <w:tab/>
      </w:r>
      <w:r w:rsidRPr="00931B76">
        <w:rPr>
          <w:rFonts w:ascii="TH SarabunPSK" w:hAnsi="TH SarabunPSK" w:cs="TH SarabunPSK"/>
          <w:b/>
          <w:bCs/>
          <w:cs/>
          <w:lang w:bidi="th-TH"/>
        </w:rPr>
        <w:t>จิตวิทยาชุมชน</w:t>
      </w:r>
      <w:r w:rsidR="000B41AE" w:rsidRPr="00931B76">
        <w:rPr>
          <w:rFonts w:ascii="TH SarabunPSK" w:hAnsi="TH SarabunPSK" w:cs="TH SarabunPSK"/>
          <w:b/>
          <w:bCs/>
        </w:rPr>
        <w:tab/>
      </w:r>
      <w:r w:rsidR="000B41AE" w:rsidRPr="00931B76">
        <w:rPr>
          <w:rFonts w:ascii="TH SarabunPSK" w:hAnsi="TH SarabunPSK" w:cs="TH SarabunPSK"/>
          <w:b/>
          <w:bCs/>
        </w:rPr>
        <w:tab/>
      </w:r>
      <w:r w:rsidR="000B41AE" w:rsidRPr="00931B76">
        <w:rPr>
          <w:rFonts w:ascii="TH SarabunPSK" w:hAnsi="TH SarabunPSK" w:cs="TH SarabunPSK"/>
          <w:b/>
          <w:bCs/>
        </w:rPr>
        <w:tab/>
      </w:r>
      <w:r w:rsidR="000B41AE" w:rsidRPr="00931B76">
        <w:rPr>
          <w:rFonts w:ascii="TH SarabunPSK" w:hAnsi="TH SarabunPSK" w:cs="TH SarabunPSK"/>
          <w:b/>
          <w:bCs/>
        </w:rPr>
        <w:tab/>
      </w:r>
      <w:r w:rsidR="000B41AE" w:rsidRPr="00931B76">
        <w:rPr>
          <w:rFonts w:ascii="TH SarabunPSK" w:hAnsi="TH SarabunPSK" w:cs="TH SarabunPSK"/>
          <w:b/>
          <w:bCs/>
        </w:rPr>
        <w:tab/>
      </w:r>
      <w:r w:rsidR="000B41AE" w:rsidRPr="00931B76">
        <w:rPr>
          <w:rFonts w:ascii="TH SarabunPSK" w:hAnsi="TH SarabunPSK" w:cs="TH SarabunPSK"/>
          <w:b/>
          <w:bCs/>
        </w:rPr>
        <w:tab/>
      </w:r>
      <w:r w:rsidR="000B41AE"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58C4C9E" w14:textId="646A4580" w:rsidR="003277F5" w:rsidRPr="00931B76" w:rsidRDefault="003277F5" w:rsidP="003277F5">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 xml:space="preserve">Community Psychology </w:t>
      </w:r>
    </w:p>
    <w:p w14:paraId="251FE39B" w14:textId="07FC9C8C" w:rsidR="001A16DA" w:rsidRPr="00931B76" w:rsidRDefault="003277F5" w:rsidP="001A16DA">
      <w:pPr>
        <w:jc w:val="thaiDistribute"/>
        <w:rPr>
          <w:rFonts w:ascii="TH SarabunPSK" w:hAnsi="TH SarabunPSK" w:cs="TH SarabunPSK"/>
          <w:lang w:bidi="th-TH"/>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rPr>
        <w:tab/>
      </w:r>
      <w:r w:rsidRPr="00931B76">
        <w:rPr>
          <w:rFonts w:ascii="TH SarabunPSK" w:hAnsi="TH SarabunPSK" w:cs="TH SarabunPSK"/>
          <w:cs/>
          <w:lang w:bidi="th-TH"/>
        </w:rPr>
        <w:t>ศึกษาประวัติความเป็นมาและแนวคิดพื้นฐานของจิตวิทยาชุมชน เรียนรู้ปัญหา ความต้องการและการให้บริการแก่ชุมชน โดยให้ความสำคัญต่อแนวทางการป้องกันปัญหาในชุมชน ตลอดจนการให้การปรึกษาชุมชน</w:t>
      </w:r>
    </w:p>
    <w:p w14:paraId="58B68A58" w14:textId="2D9D0320" w:rsidR="00B874F9" w:rsidRPr="00931B76" w:rsidRDefault="003277F5" w:rsidP="003277F5">
      <w:pPr>
        <w:jc w:val="both"/>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r>
      <w:r w:rsidRPr="00931B76">
        <w:rPr>
          <w:rFonts w:ascii="TH SarabunPSK" w:hAnsi="TH SarabunPSK" w:cs="TH SarabunPSK"/>
          <w:cs/>
          <w:lang w:bidi="th-TH"/>
        </w:rPr>
        <w:t xml:space="preserve">     </w:t>
      </w:r>
      <w:r w:rsidRPr="00931B76">
        <w:rPr>
          <w:rFonts w:ascii="TH SarabunPSK" w:hAnsi="TH SarabunPSK" w:cs="TH SarabunPSK"/>
        </w:rPr>
        <w:tab/>
        <w:t>History and concept</w:t>
      </w:r>
      <w:r w:rsidR="009F3991" w:rsidRPr="00931B76">
        <w:rPr>
          <w:rFonts w:ascii="TH SarabunPSK" w:hAnsi="TH SarabunPSK" w:cs="TH SarabunPSK"/>
        </w:rPr>
        <w:t>s</w:t>
      </w:r>
      <w:r w:rsidRPr="00931B76">
        <w:rPr>
          <w:rFonts w:ascii="TH SarabunPSK" w:hAnsi="TH SarabunPSK" w:cs="TH SarabunPSK"/>
        </w:rPr>
        <w:t xml:space="preserve"> of Community Psychology; learning about problems, need</w:t>
      </w:r>
      <w:r w:rsidR="009F3991" w:rsidRPr="00931B76">
        <w:rPr>
          <w:rFonts w:ascii="TH SarabunPSK" w:hAnsi="TH SarabunPSK" w:cs="TH SarabunPSK"/>
        </w:rPr>
        <w:t>s,</w:t>
      </w:r>
      <w:r w:rsidRPr="00931B76">
        <w:rPr>
          <w:rFonts w:ascii="TH SarabunPSK" w:hAnsi="TH SarabunPSK" w:cs="TH SarabunPSK"/>
          <w:cs/>
          <w:lang w:bidi="th-TH"/>
        </w:rPr>
        <w:t xml:space="preserve"> </w:t>
      </w:r>
      <w:r w:rsidRPr="00931B76">
        <w:rPr>
          <w:rFonts w:ascii="TH SarabunPSK" w:hAnsi="TH SarabunPSK" w:cs="TH SarabunPSK"/>
        </w:rPr>
        <w:t>and community</w:t>
      </w:r>
      <w:r w:rsidR="009F3991" w:rsidRPr="00931B76">
        <w:rPr>
          <w:rFonts w:ascii="TH SarabunPSK" w:hAnsi="TH SarabunPSK" w:cs="TH SarabunPSK"/>
        </w:rPr>
        <w:t xml:space="preserve"> service</w:t>
      </w:r>
      <w:r w:rsidRPr="00931B76">
        <w:rPr>
          <w:rFonts w:ascii="TH SarabunPSK" w:hAnsi="TH SarabunPSK" w:cs="TH SarabunPSK"/>
          <w:cs/>
          <w:lang w:bidi="th-TH"/>
        </w:rPr>
        <w:t xml:space="preserve"> </w:t>
      </w:r>
      <w:r w:rsidRPr="00931B76">
        <w:rPr>
          <w:rFonts w:ascii="TH SarabunPSK" w:hAnsi="TH SarabunPSK" w:cs="TH SarabunPSK"/>
        </w:rPr>
        <w:t>especially prevention of the community</w:t>
      </w:r>
      <w:r w:rsidRPr="00931B76">
        <w:rPr>
          <w:rFonts w:ascii="TH SarabunPSK" w:hAnsi="TH SarabunPSK" w:cs="TH SarabunPSK"/>
          <w:cs/>
          <w:lang w:bidi="th-TH"/>
        </w:rPr>
        <w:t>’</w:t>
      </w:r>
      <w:r w:rsidRPr="00931B76">
        <w:rPr>
          <w:rFonts w:ascii="TH SarabunPSK" w:hAnsi="TH SarabunPSK" w:cs="TH SarabunPSK"/>
        </w:rPr>
        <w:t>s problems and community counseling</w:t>
      </w:r>
      <w:r w:rsidR="00D76CEF"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65DE655F" w14:textId="77777777" w:rsidR="00666AC7" w:rsidRPr="00931B76" w:rsidRDefault="00666AC7" w:rsidP="003277F5">
      <w:pPr>
        <w:jc w:val="both"/>
        <w:rPr>
          <w:rFonts w:ascii="TH SarabunPSK" w:hAnsi="TH SarabunPSK" w:cs="TH SarabunPSK"/>
          <w:b/>
          <w:bCs/>
        </w:rPr>
      </w:pPr>
    </w:p>
    <w:p w14:paraId="001D2BFF" w14:textId="1812D6EE" w:rsidR="00B25723" w:rsidRPr="00931B76" w:rsidRDefault="00B25723" w:rsidP="003277F5">
      <w:pPr>
        <w:jc w:val="both"/>
        <w:rPr>
          <w:rFonts w:ascii="TH SarabunPSK" w:hAnsi="TH SarabunPSK" w:cs="TH SarabunPSK"/>
          <w:b/>
          <w:bCs/>
        </w:rPr>
      </w:pPr>
      <w:r w:rsidRPr="00931B76">
        <w:rPr>
          <w:rFonts w:ascii="TH SarabunPSK" w:hAnsi="TH SarabunPSK" w:cs="TH SarabunPSK"/>
          <w:b/>
          <w:bCs/>
          <w:rtl/>
          <w:cs/>
        </w:rPr>
        <w:t>8353</w:t>
      </w:r>
      <w:r w:rsidRPr="00931B76">
        <w:rPr>
          <w:rFonts w:ascii="TH SarabunPSK" w:hAnsi="TH SarabunPSK" w:cs="TH SarabunPSK"/>
          <w:b/>
          <w:bCs/>
        </w:rPr>
        <w:t xml:space="preserve">31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การปรึกษากลุ่ม</w:t>
      </w:r>
      <w:r w:rsidR="000B41AE" w:rsidRPr="00931B76">
        <w:rPr>
          <w:rFonts w:ascii="TH SarabunPSK" w:hAnsi="TH SarabunPSK" w:cs="TH SarabunPSK"/>
          <w:b/>
          <w:bCs/>
          <w:rtl/>
        </w:rPr>
        <w:tab/>
      </w:r>
      <w:r w:rsidR="000B41AE" w:rsidRPr="00931B76">
        <w:rPr>
          <w:rFonts w:ascii="TH SarabunPSK" w:hAnsi="TH SarabunPSK" w:cs="TH SarabunPSK"/>
          <w:b/>
          <w:bCs/>
          <w:rtl/>
        </w:rPr>
        <w:tab/>
      </w:r>
      <w:r w:rsidR="000B41AE" w:rsidRPr="00931B76">
        <w:rPr>
          <w:rFonts w:ascii="TH SarabunPSK" w:hAnsi="TH SarabunPSK" w:cs="TH SarabunPSK"/>
          <w:b/>
          <w:bCs/>
          <w:rtl/>
        </w:rPr>
        <w:tab/>
      </w:r>
      <w:r w:rsidR="000B41AE" w:rsidRPr="00931B76">
        <w:rPr>
          <w:rFonts w:ascii="TH SarabunPSK" w:hAnsi="TH SarabunPSK" w:cs="TH SarabunPSK"/>
          <w:b/>
          <w:bCs/>
          <w:rtl/>
        </w:rPr>
        <w:tab/>
      </w:r>
      <w:r w:rsidR="000B41AE" w:rsidRPr="00931B76">
        <w:rPr>
          <w:rFonts w:ascii="TH SarabunPSK" w:hAnsi="TH SarabunPSK" w:cs="TH SarabunPSK"/>
          <w:b/>
          <w:bCs/>
          <w:rtl/>
        </w:rPr>
        <w:tab/>
      </w:r>
      <w:r w:rsidR="000B41AE" w:rsidRPr="00931B76">
        <w:rPr>
          <w:rFonts w:ascii="TH SarabunPSK" w:hAnsi="TH SarabunPSK" w:cs="TH SarabunPSK"/>
          <w:b/>
          <w:bCs/>
          <w:rtl/>
        </w:rPr>
        <w:tab/>
      </w:r>
      <w:r w:rsidR="000B41AE" w:rsidRPr="00931B76">
        <w:rPr>
          <w:rFonts w:ascii="TH SarabunPSK" w:hAnsi="TH SarabunPSK" w:cs="TH SarabunPSK"/>
          <w:b/>
          <w:bCs/>
          <w:rtl/>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0EA20A93" w14:textId="645BEA88"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Group Counseling</w:t>
      </w:r>
    </w:p>
    <w:p w14:paraId="38AA1B2C" w14:textId="6D7D67D2" w:rsidR="001A16DA" w:rsidRPr="00931B76" w:rsidRDefault="00B25723" w:rsidP="003D3329">
      <w:pPr>
        <w:ind w:firstLine="720"/>
        <w:jc w:val="thaiDistribute"/>
        <w:rPr>
          <w:rFonts w:ascii="TH SarabunPSK" w:hAnsi="TH SarabunPSK" w:cs="TH SarabunPSK"/>
          <w:lang w:bidi="th-TH"/>
        </w:rPr>
      </w:pPr>
      <w:r w:rsidRPr="00931B76">
        <w:rPr>
          <w:rFonts w:ascii="TH SarabunPSK" w:hAnsi="TH SarabunPSK" w:cs="TH SarabunPSK"/>
          <w:rtl/>
          <w:cs/>
          <w:lang w:bidi="th-TH"/>
        </w:rPr>
        <w:t xml:space="preserve">       </w:t>
      </w:r>
      <w:r w:rsidRPr="00931B76">
        <w:rPr>
          <w:rFonts w:ascii="TH SarabunPSK" w:hAnsi="TH SarabunPSK" w:cs="TH SarabunPSK"/>
        </w:rPr>
        <w:tab/>
      </w:r>
      <w:r w:rsidRPr="00931B76">
        <w:rPr>
          <w:rFonts w:ascii="TH SarabunPSK" w:hAnsi="TH SarabunPSK" w:cs="TH SarabunPSK"/>
          <w:cs/>
          <w:lang w:bidi="th-TH"/>
        </w:rPr>
        <w:t xml:space="preserve">ความหมาย แนวคิด ทฤษฎี หลักการ จุดมุ่งหมายและองค์ประกอบของการปรึกษากลุ่ม คุณสมบัติ จรรยาบรรณ หน้าที่และบทบาทของผู้ให้การปรึกษากลุ่ม ลักษณะของสมาชิกกลุ่ม </w:t>
      </w:r>
      <w:r w:rsidR="00BE3C3B" w:rsidRPr="00931B76">
        <w:rPr>
          <w:rFonts w:ascii="TH SarabunPSK" w:hAnsi="TH SarabunPSK" w:cs="TH SarabunPSK"/>
          <w:cs/>
          <w:lang w:bidi="th-TH"/>
        </w:rPr>
        <w:br/>
      </w:r>
      <w:r w:rsidRPr="00931B76">
        <w:rPr>
          <w:rFonts w:ascii="TH SarabunPSK" w:hAnsi="TH SarabunPSK" w:cs="TH SarabunPSK"/>
          <w:cs/>
          <w:lang w:bidi="th-TH"/>
        </w:rPr>
        <w:t xml:space="preserve">ทักษะการปรึกษา กระบวนการและขั้นตอนของการปรึกษากลุ่ม </w:t>
      </w:r>
    </w:p>
    <w:p w14:paraId="788C5397" w14:textId="77777777" w:rsidR="00B25723" w:rsidRPr="00931B76" w:rsidRDefault="00B25723" w:rsidP="008C701D">
      <w:pPr>
        <w:ind w:firstLine="720"/>
        <w:jc w:val="both"/>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Pr>
        <w:tab/>
        <w:t>Definition, concept, theory, principle, goals, and elements of group counseling; characteristics and ethics of group leader; characteristics of group members; skills, process and stages of group counseling</w:t>
      </w:r>
      <w:r w:rsidRPr="00931B76">
        <w:rPr>
          <w:rFonts w:ascii="TH SarabunPSK" w:hAnsi="TH SarabunPSK" w:cs="TH SarabunPSK"/>
          <w:cs/>
          <w:lang w:bidi="th-TH"/>
        </w:rPr>
        <w:t xml:space="preserve">. </w:t>
      </w:r>
    </w:p>
    <w:p w14:paraId="3A6FB926" w14:textId="77777777" w:rsidR="00B25723" w:rsidRPr="00931B76" w:rsidRDefault="00B25723" w:rsidP="008C701D">
      <w:pPr>
        <w:jc w:val="both"/>
        <w:rPr>
          <w:rFonts w:ascii="TH SarabunPSK" w:hAnsi="TH SarabunPSK" w:cs="TH SarabunPSK"/>
          <w:b/>
          <w:bCs/>
        </w:rPr>
      </w:pPr>
    </w:p>
    <w:p w14:paraId="79BEA2D6" w14:textId="2520D341" w:rsidR="003C0997" w:rsidRPr="00931B76" w:rsidRDefault="00B25723" w:rsidP="008C701D">
      <w:pPr>
        <w:jc w:val="both"/>
        <w:rPr>
          <w:rFonts w:ascii="TH SarabunPSK" w:hAnsi="TH SarabunPSK" w:cs="TH SarabunPSK"/>
          <w:b/>
          <w:bCs/>
        </w:rPr>
      </w:pPr>
      <w:r w:rsidRPr="00931B76">
        <w:rPr>
          <w:rFonts w:ascii="TH SarabunPSK" w:hAnsi="TH SarabunPSK" w:cs="TH SarabunPSK"/>
          <w:b/>
          <w:bCs/>
          <w:rtl/>
          <w:cs/>
        </w:rPr>
        <w:lastRenderedPageBreak/>
        <w:t>835</w:t>
      </w:r>
      <w:r w:rsidRPr="00931B76">
        <w:rPr>
          <w:rFonts w:ascii="TH SarabunPSK" w:hAnsi="TH SarabunPSK" w:cs="TH SarabunPSK"/>
          <w:b/>
          <w:bCs/>
        </w:rPr>
        <w:t xml:space="preserve">332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ฝึกปฏิบัติการปรึกษารายบุคคล</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C0997" w:rsidRPr="00931B76">
        <w:rPr>
          <w:rFonts w:ascii="TH SarabunPSK" w:hAnsi="TH SarabunPSK" w:cs="TH SarabunPSK"/>
          <w:b/>
          <w:bCs/>
          <w:rtl/>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4</w:t>
      </w:r>
      <w:r w:rsidRPr="00931B76">
        <w:rPr>
          <w:rFonts w:ascii="TH SarabunPSK" w:hAnsi="TH SarabunPSK" w:cs="TH SarabunPSK"/>
          <w:b/>
          <w:bCs/>
          <w:rtl/>
          <w:cs/>
          <w:lang w:bidi="th-TH"/>
        </w:rPr>
        <w:t>-</w:t>
      </w:r>
      <w:r w:rsidRPr="00931B76">
        <w:rPr>
          <w:rFonts w:ascii="TH SarabunPSK" w:hAnsi="TH SarabunPSK" w:cs="TH SarabunPSK"/>
          <w:b/>
          <w:bCs/>
        </w:rPr>
        <w:t>4</w:t>
      </w:r>
      <w:r w:rsidRPr="00931B76">
        <w:rPr>
          <w:rFonts w:ascii="TH SarabunPSK" w:hAnsi="TH SarabunPSK" w:cs="TH SarabunPSK"/>
          <w:b/>
          <w:bCs/>
          <w:cs/>
          <w:lang w:bidi="th-TH"/>
        </w:rPr>
        <w:t>)</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611B40" w:rsidRPr="00931B76">
        <w:rPr>
          <w:rFonts w:ascii="TH SarabunPSK" w:hAnsi="TH SarabunPSK" w:cs="TH SarabunPSK"/>
          <w:b/>
          <w:bCs/>
        </w:rPr>
        <w:tab/>
      </w:r>
      <w:r w:rsidRPr="00931B76">
        <w:rPr>
          <w:rFonts w:ascii="TH SarabunPSK" w:hAnsi="TH SarabunPSK" w:cs="TH SarabunPSK"/>
          <w:b/>
          <w:bCs/>
        </w:rPr>
        <w:t>Practicum in Individual Counseling</w:t>
      </w:r>
    </w:p>
    <w:p w14:paraId="4CE38037" w14:textId="70E167D9" w:rsidR="00D76CEF" w:rsidRPr="00931B76" w:rsidRDefault="00B25723" w:rsidP="00580235">
      <w:pPr>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ฝึกปฏิบัติการปรึกษาแบบรายบุคคล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โดยเน้นให้ผู้เรียนฝึกทักษะในการปรึกษาแบบมหภาค</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ตลอดจนการให้ได้รับประสบการณ์การปรึกษากับผู้มาขอรับการปรึกษาในสถานการณ์จริง</w:t>
      </w:r>
    </w:p>
    <w:p w14:paraId="56B283B1" w14:textId="6866DBC3" w:rsidR="00B25723" w:rsidRPr="00931B76" w:rsidRDefault="00B25723" w:rsidP="00BD29C3">
      <w:pPr>
        <w:jc w:val="thaiDistribute"/>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 xml:space="preserve">Practice in individual counseling with an emphasis on </w:t>
      </w:r>
      <w:r w:rsidR="00BD29C3" w:rsidRPr="00931B76">
        <w:rPr>
          <w:rFonts w:ascii="TH SarabunPSK" w:hAnsi="TH SarabunPSK" w:cs="TH SarabunPSK"/>
        </w:rPr>
        <w:t xml:space="preserve">enhancing </w:t>
      </w:r>
      <w:r w:rsidRPr="00931B76">
        <w:rPr>
          <w:rFonts w:ascii="TH SarabunPSK" w:hAnsi="TH SarabunPSK" w:cs="TH SarabunPSK"/>
        </w:rPr>
        <w:t>learner</w:t>
      </w:r>
      <w:r w:rsidRPr="00931B76">
        <w:rPr>
          <w:rFonts w:ascii="TH SarabunPSK" w:hAnsi="TH SarabunPSK" w:cs="TH SarabunPSK"/>
          <w:cs/>
          <w:lang w:bidi="th-TH"/>
        </w:rPr>
        <w:t>’</w:t>
      </w:r>
      <w:r w:rsidRPr="00931B76">
        <w:rPr>
          <w:rFonts w:ascii="TH SarabunPSK" w:hAnsi="TH SarabunPSK" w:cs="TH SarabunPSK"/>
        </w:rPr>
        <w:t>s counseling skills in macro level; and experienc</w:t>
      </w:r>
      <w:r w:rsidR="00BD29C3" w:rsidRPr="00931B76">
        <w:rPr>
          <w:rFonts w:ascii="TH SarabunPSK" w:hAnsi="TH SarabunPSK" w:cs="TH SarabunPSK"/>
        </w:rPr>
        <w:t>ing</w:t>
      </w:r>
      <w:r w:rsidRPr="00931B76">
        <w:rPr>
          <w:rFonts w:ascii="TH SarabunPSK" w:hAnsi="TH SarabunPSK" w:cs="TH SarabunPSK"/>
          <w:cs/>
          <w:lang w:bidi="th-TH"/>
        </w:rPr>
        <w:t xml:space="preserve"> </w:t>
      </w:r>
      <w:r w:rsidR="00BD29C3" w:rsidRPr="00931B76">
        <w:rPr>
          <w:rFonts w:ascii="TH SarabunPSK" w:hAnsi="TH SarabunPSK" w:cs="TH SarabunPSK"/>
        </w:rPr>
        <w:t xml:space="preserve">counseling </w:t>
      </w:r>
      <w:r w:rsidRPr="00931B76">
        <w:rPr>
          <w:rFonts w:ascii="TH SarabunPSK" w:hAnsi="TH SarabunPSK" w:cs="TH SarabunPSK"/>
        </w:rPr>
        <w:t>with clients in real situation</w:t>
      </w:r>
      <w:r w:rsidR="00D76CEF" w:rsidRPr="00931B76">
        <w:rPr>
          <w:rFonts w:ascii="TH SarabunPSK" w:hAnsi="TH SarabunPSK" w:cs="TH SarabunPSK" w:hint="cs"/>
          <w:cs/>
          <w:lang w:bidi="th-TH"/>
        </w:rPr>
        <w:t>.</w:t>
      </w:r>
    </w:p>
    <w:p w14:paraId="19730142" w14:textId="77777777" w:rsidR="00B25723" w:rsidRPr="00931B76" w:rsidRDefault="00B25723" w:rsidP="008C701D">
      <w:pPr>
        <w:jc w:val="both"/>
        <w:rPr>
          <w:rFonts w:ascii="TH SarabunPSK" w:hAnsi="TH SarabunPSK" w:cs="TH SarabunPSK"/>
          <w:b/>
          <w:bCs/>
        </w:rPr>
      </w:pPr>
    </w:p>
    <w:p w14:paraId="6C04004A" w14:textId="44D80015"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835333     </w:t>
      </w:r>
      <w:r w:rsidRPr="00931B76">
        <w:rPr>
          <w:rFonts w:ascii="TH SarabunPSK" w:hAnsi="TH SarabunPSK" w:cs="TH SarabunPSK"/>
          <w:b/>
          <w:bCs/>
        </w:rPr>
        <w:tab/>
      </w:r>
      <w:r w:rsidRPr="00931B76">
        <w:rPr>
          <w:rFonts w:ascii="TH SarabunPSK" w:hAnsi="TH SarabunPSK" w:cs="TH SarabunPSK"/>
          <w:b/>
          <w:bCs/>
          <w:cs/>
          <w:lang w:bidi="th-TH"/>
        </w:rPr>
        <w:t>การปรึกษาข้ามวัฒนธรรม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59D766B6" w14:textId="250A2042"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Cross Cultural Counseling</w:t>
      </w:r>
    </w:p>
    <w:p w14:paraId="25124472" w14:textId="5892CF92" w:rsidR="006D7B2A" w:rsidRPr="00931B76" w:rsidRDefault="00B25723" w:rsidP="00392EBA">
      <w:pPr>
        <w:jc w:val="thaiDistribute"/>
        <w:rPr>
          <w:rFonts w:ascii="TH SarabunPSK" w:hAnsi="TH SarabunPSK" w:cs="TH SarabunPSK"/>
          <w:rtl/>
          <w: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ทฤษฎีและกระบวนการปรึกษากับผู้รับบริการที่มีความแตกต่างทางเชื้อชาติและวัฒนธรรมความเชื่อ ค่านิยมและความน่าเชื่อถือของผู้ให้การปรึกษาตลอดจนอคติในบริบทการปรึกษา</w:t>
      </w:r>
    </w:p>
    <w:p w14:paraId="7DF121F9" w14:textId="28EE6458" w:rsidR="00B25723" w:rsidRPr="00931B76" w:rsidRDefault="00B25723" w:rsidP="00392EBA">
      <w:pPr>
        <w:jc w:val="thaiDistribute"/>
        <w:rPr>
          <w:rFonts w:ascii="TH SarabunPSK" w:hAnsi="TH SarabunPSK" w:cs="TH SarabunPSK"/>
          <w:lang w:bidi="th-TH"/>
        </w:rPr>
      </w:pPr>
      <w:r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rPr>
        <w:tab/>
        <w:t>Theory and practice of counseling culturally different clients, cultural assumptions, cultural values, counselor credibility, and prejudice in context of counseling</w:t>
      </w:r>
      <w:r w:rsidR="00A64511" w:rsidRPr="00931B76">
        <w:rPr>
          <w:rFonts w:ascii="TH SarabunPSK" w:hAnsi="TH SarabunPSK" w:cs="TH SarabunPSK" w:hint="cs"/>
          <w:cs/>
          <w:lang w:bidi="th-TH"/>
        </w:rPr>
        <w:t>.</w:t>
      </w:r>
    </w:p>
    <w:p w14:paraId="5C8C4FF2" w14:textId="77777777" w:rsidR="00A64511" w:rsidRPr="00931B76" w:rsidRDefault="00A64511" w:rsidP="008C701D">
      <w:pPr>
        <w:jc w:val="both"/>
        <w:rPr>
          <w:rFonts w:ascii="TH SarabunPSK" w:hAnsi="TH SarabunPSK" w:cs="TH SarabunPSK"/>
          <w:lang w:bidi="th-TH"/>
        </w:rPr>
      </w:pPr>
    </w:p>
    <w:p w14:paraId="4FF8BBCD" w14:textId="5AC190D4" w:rsidR="003C0997" w:rsidRPr="00931B76" w:rsidRDefault="00B25723" w:rsidP="008C701D">
      <w:pPr>
        <w:jc w:val="both"/>
        <w:rPr>
          <w:rFonts w:ascii="TH SarabunPSK" w:hAnsi="TH SarabunPSK" w:cs="TH SarabunPSK"/>
          <w:b/>
          <w:bCs/>
        </w:rPr>
      </w:pPr>
      <w:r w:rsidRPr="00931B76">
        <w:rPr>
          <w:rFonts w:ascii="TH SarabunPSK" w:hAnsi="TH SarabunPSK" w:cs="TH SarabunPSK"/>
          <w:b/>
          <w:bCs/>
          <w:rtl/>
          <w:cs/>
        </w:rPr>
        <w:t>835</w:t>
      </w:r>
      <w:r w:rsidRPr="00931B76">
        <w:rPr>
          <w:rFonts w:ascii="TH SarabunPSK" w:hAnsi="TH SarabunPSK" w:cs="TH SarabunPSK"/>
          <w:b/>
          <w:bCs/>
        </w:rPr>
        <w:t xml:space="preserve">334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การช่วยเหลือในภาวะวิกฤติ</w:t>
      </w:r>
      <w:r w:rsidR="003C0997" w:rsidRPr="00931B76">
        <w:rPr>
          <w:rFonts w:ascii="TH SarabunPSK" w:hAnsi="TH SarabunPSK" w:cs="TH SarabunPSK"/>
          <w:b/>
          <w:bCs/>
          <w:rtl/>
          <w:cs/>
        </w:rPr>
        <w:tab/>
      </w:r>
      <w:r w:rsidR="003C0997" w:rsidRPr="00931B76">
        <w:rPr>
          <w:rFonts w:ascii="TH SarabunPSK" w:hAnsi="TH SarabunPSK" w:cs="TH SarabunPSK"/>
          <w:b/>
          <w:bCs/>
          <w:rtl/>
          <w:cs/>
        </w:rPr>
        <w:tab/>
      </w:r>
      <w:r w:rsidR="003C0997"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rtl/>
          <w:cs/>
          <w:lang w:bidi="th-TH"/>
        </w:rPr>
        <w:t>-</w:t>
      </w:r>
      <w:r w:rsidRPr="00931B76">
        <w:rPr>
          <w:rFonts w:ascii="TH SarabunPSK" w:hAnsi="TH SarabunPSK" w:cs="TH SarabunPSK"/>
          <w:b/>
          <w:bCs/>
        </w:rPr>
        <w:t>6</w:t>
      </w:r>
      <w:r w:rsidRPr="00931B76">
        <w:rPr>
          <w:rFonts w:ascii="TH SarabunPSK" w:hAnsi="TH SarabunPSK" w:cs="TH SarabunPSK"/>
          <w:b/>
          <w:bCs/>
          <w:cs/>
          <w:lang w:bidi="th-TH"/>
        </w:rPr>
        <w:t xml:space="preserve">)     </w:t>
      </w:r>
      <w:r w:rsidRPr="00931B76">
        <w:rPr>
          <w:rFonts w:ascii="TH SarabunPSK" w:hAnsi="TH SarabunPSK" w:cs="TH SarabunPSK"/>
          <w:b/>
          <w:bCs/>
        </w:rPr>
        <w:tab/>
      </w:r>
      <w:r w:rsidR="00657C01" w:rsidRPr="00931B76">
        <w:rPr>
          <w:rFonts w:ascii="TH SarabunPSK" w:hAnsi="TH SarabunPSK" w:cs="TH SarabunPSK"/>
          <w:b/>
          <w:bCs/>
        </w:rPr>
        <w:tab/>
      </w:r>
      <w:r w:rsidR="003C0997" w:rsidRPr="00931B76">
        <w:rPr>
          <w:rFonts w:ascii="TH SarabunPSK" w:hAnsi="TH SarabunPSK" w:cs="TH SarabunPSK"/>
          <w:b/>
          <w:bCs/>
        </w:rPr>
        <w:tab/>
      </w:r>
      <w:r w:rsidRPr="00931B76">
        <w:rPr>
          <w:rFonts w:ascii="TH SarabunPSK" w:hAnsi="TH SarabunPSK" w:cs="TH SarabunPSK"/>
          <w:b/>
          <w:bCs/>
        </w:rPr>
        <w:t>Crisis Intervention</w:t>
      </w:r>
    </w:p>
    <w:p w14:paraId="0B6F059A" w14:textId="7FC894CE" w:rsidR="007C4FBF" w:rsidRPr="00931B76" w:rsidRDefault="00B25723" w:rsidP="007C4FBF">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ทฤษฎี ทักษะและเทคนิคการช่วยเหลือในภาวะวิกฤติทางจิตวิทยา การปรึกษาผู้ตกอยู่ภายใต้สถานการณ์ตึงเครียดและความเครียดทางด้านอารมณ์</w:t>
      </w:r>
    </w:p>
    <w:p w14:paraId="738D6C12" w14:textId="2A2F1FAF" w:rsidR="00B25723" w:rsidRPr="00931B76" w:rsidRDefault="00B25723" w:rsidP="007C4FBF">
      <w:pPr>
        <w:jc w:val="thaiDistribute"/>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Theor</w:t>
      </w:r>
      <w:r w:rsidR="005B6B79" w:rsidRPr="00931B76">
        <w:rPr>
          <w:rFonts w:ascii="TH SarabunPSK" w:hAnsi="TH SarabunPSK" w:cs="TH SarabunPSK"/>
        </w:rPr>
        <w:t>ies</w:t>
      </w:r>
      <w:r w:rsidRPr="00931B76">
        <w:rPr>
          <w:rFonts w:ascii="TH SarabunPSK" w:hAnsi="TH SarabunPSK" w:cs="TH SarabunPSK"/>
        </w:rPr>
        <w:t>, skill</w:t>
      </w:r>
      <w:r w:rsidR="005B6B79" w:rsidRPr="00931B76">
        <w:rPr>
          <w:rFonts w:ascii="TH SarabunPSK" w:hAnsi="TH SarabunPSK" w:cs="TH SarabunPSK"/>
        </w:rPr>
        <w:t>s</w:t>
      </w:r>
      <w:r w:rsidRPr="00931B76">
        <w:rPr>
          <w:rFonts w:ascii="TH SarabunPSK" w:hAnsi="TH SarabunPSK" w:cs="TH SarabunPSK"/>
          <w:cs/>
          <w:lang w:bidi="th-TH"/>
        </w:rPr>
        <w:t xml:space="preserve"> </w:t>
      </w:r>
      <w:r w:rsidRPr="00931B76">
        <w:rPr>
          <w:rFonts w:ascii="TH SarabunPSK" w:hAnsi="TH SarabunPSK" w:cs="TH SarabunPSK"/>
        </w:rPr>
        <w:t>and crisis intervention techniques; counseling techniques for people who</w:t>
      </w:r>
      <w:r w:rsidRPr="00931B76">
        <w:rPr>
          <w:rFonts w:ascii="TH SarabunPSK" w:hAnsi="TH SarabunPSK" w:cs="TH SarabunPSK"/>
          <w:rtl/>
          <w:cs/>
          <w:lang w:bidi="th-TH"/>
        </w:rPr>
        <w:t xml:space="preserve"> </w:t>
      </w:r>
      <w:r w:rsidRPr="00931B76">
        <w:rPr>
          <w:rFonts w:ascii="TH SarabunPSK" w:hAnsi="TH SarabunPSK" w:cs="TH SarabunPSK"/>
        </w:rPr>
        <w:t>are under stress</w:t>
      </w:r>
      <w:r w:rsidR="005B6B79" w:rsidRPr="00931B76">
        <w:rPr>
          <w:rFonts w:ascii="TH SarabunPSK" w:hAnsi="TH SarabunPSK" w:cs="TH SarabunPSK"/>
        </w:rPr>
        <w:t>ful</w:t>
      </w:r>
      <w:r w:rsidRPr="00931B76">
        <w:rPr>
          <w:rFonts w:ascii="TH SarabunPSK" w:hAnsi="TH SarabunPSK" w:cs="TH SarabunPSK"/>
          <w:cs/>
          <w:lang w:bidi="th-TH"/>
        </w:rPr>
        <w:t xml:space="preserve"> </w:t>
      </w:r>
      <w:r w:rsidRPr="00931B76">
        <w:rPr>
          <w:rFonts w:ascii="TH SarabunPSK" w:hAnsi="TH SarabunPSK" w:cs="TH SarabunPSK"/>
        </w:rPr>
        <w:t>situation and emotions</w:t>
      </w:r>
      <w:r w:rsidR="007C4FBF" w:rsidRPr="00931B76">
        <w:rPr>
          <w:rFonts w:ascii="TH SarabunPSK" w:hAnsi="TH SarabunPSK" w:cs="TH SarabunPSK" w:hint="cs"/>
          <w:cs/>
          <w:lang w:bidi="th-TH"/>
        </w:rPr>
        <w:t>.</w:t>
      </w:r>
    </w:p>
    <w:p w14:paraId="1FE3E446" w14:textId="77777777" w:rsidR="00666AC7" w:rsidRPr="00931B76" w:rsidRDefault="00666AC7" w:rsidP="008C701D">
      <w:pPr>
        <w:jc w:val="both"/>
        <w:rPr>
          <w:rFonts w:ascii="TH SarabunPSK" w:hAnsi="TH SarabunPSK" w:cs="TH SarabunPSK"/>
          <w:b/>
          <w:bCs/>
        </w:rPr>
      </w:pPr>
    </w:p>
    <w:p w14:paraId="77B90740" w14:textId="574CE1E9"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t>8353</w:t>
      </w:r>
      <w:r w:rsidRPr="00931B76">
        <w:rPr>
          <w:rFonts w:ascii="TH SarabunPSK" w:hAnsi="TH SarabunPSK" w:cs="TH SarabunPSK"/>
          <w:b/>
          <w:bCs/>
        </w:rPr>
        <w:t xml:space="preserve">35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การปรึกษาคู่สมรสและครอบครัว</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0022456B" w:rsidRPr="00931B76">
        <w:rPr>
          <w:rFonts w:ascii="TH SarabunPSK" w:hAnsi="TH SarabunPSK" w:cs="TH SarabunPSK" w:hint="cs"/>
          <w:b/>
          <w:bCs/>
          <w:cs/>
          <w:lang w:bidi="th-TH"/>
        </w:rPr>
        <w:t>2-2-5</w:t>
      </w:r>
      <w:r w:rsidRPr="00931B76">
        <w:rPr>
          <w:rFonts w:ascii="TH SarabunPSK" w:hAnsi="TH SarabunPSK" w:cs="TH SarabunPSK"/>
          <w:b/>
          <w:bCs/>
          <w:cs/>
          <w:lang w:bidi="th-TH"/>
        </w:rPr>
        <w:t>)</w:t>
      </w:r>
    </w:p>
    <w:p w14:paraId="10582C45" w14:textId="2247B5CE"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Couple and Family Counseling</w:t>
      </w:r>
      <w:r w:rsidRPr="00931B76">
        <w:rPr>
          <w:rFonts w:ascii="TH SarabunPSK" w:hAnsi="TH SarabunPSK" w:cs="TH SarabunPSK"/>
          <w:b/>
          <w:bCs/>
        </w:rPr>
        <w:tab/>
      </w:r>
    </w:p>
    <w:p w14:paraId="09560E41" w14:textId="7AF7F10F" w:rsidR="00C9134C" w:rsidRPr="00931B76" w:rsidRDefault="00B25723" w:rsidP="00C9134C">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วิเคราะห์แนวคิดและหลักการของครอบครัว</w:t>
      </w:r>
      <w:r w:rsidRPr="00931B76">
        <w:rPr>
          <w:rFonts w:ascii="TH SarabunPSK" w:hAnsi="TH SarabunPSK" w:cs="TH SarabunPSK"/>
          <w:rtl/>
          <w:cs/>
          <w:lang w:bidi="th-TH"/>
        </w:rPr>
        <w:t xml:space="preserve"> </w:t>
      </w:r>
      <w:r w:rsidRPr="00931B76">
        <w:rPr>
          <w:rFonts w:ascii="TH SarabunPSK" w:hAnsi="TH SarabunPSK" w:cs="TH SarabunPSK"/>
          <w:cs/>
          <w:lang w:bidi="th-TH"/>
        </w:rPr>
        <w:t>ลักษณะต่าง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ของครอบครัว</w:t>
      </w:r>
      <w:r w:rsidRPr="00931B76">
        <w:rPr>
          <w:rFonts w:ascii="TH SarabunPSK" w:hAnsi="TH SarabunPSK" w:cs="TH SarabunPSK"/>
          <w:rtl/>
          <w:cs/>
          <w:lang w:bidi="th-TH"/>
        </w:rPr>
        <w:t xml:space="preserve"> </w:t>
      </w:r>
      <w:r w:rsidRPr="00931B76">
        <w:rPr>
          <w:rFonts w:ascii="TH SarabunPSK" w:hAnsi="TH SarabunPSK" w:cs="TH SarabunPSK"/>
          <w:cs/>
          <w:lang w:bidi="th-TH"/>
        </w:rPr>
        <w:t>ทฤษฎีและเทคนิคของครอบครัวบำบัด</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และฝึกปฏิบัติการทำครอบครัวบำบัดโดยสังเขป</w:t>
      </w:r>
    </w:p>
    <w:p w14:paraId="23112D5F" w14:textId="62A0D18D" w:rsidR="00B25723" w:rsidRPr="00931B76" w:rsidRDefault="00B25723" w:rsidP="00C9134C">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rPr>
        <w:t>Analysis of concept</w:t>
      </w:r>
      <w:r w:rsidR="005B6B79" w:rsidRPr="00931B76">
        <w:rPr>
          <w:rFonts w:ascii="TH SarabunPSK" w:hAnsi="TH SarabunPSK" w:cs="TH SarabunPSK"/>
        </w:rPr>
        <w:t>s</w:t>
      </w:r>
      <w:r w:rsidRPr="00931B76">
        <w:rPr>
          <w:rFonts w:ascii="TH SarabunPSK" w:hAnsi="TH SarabunPSK" w:cs="TH SarabunPSK"/>
        </w:rPr>
        <w:t>, principle</w:t>
      </w:r>
      <w:r w:rsidR="005B6B79" w:rsidRPr="00931B76">
        <w:rPr>
          <w:rFonts w:ascii="TH SarabunPSK" w:hAnsi="TH SarabunPSK" w:cs="TH SarabunPSK"/>
        </w:rPr>
        <w:t>s</w:t>
      </w:r>
      <w:r w:rsidRPr="00931B76">
        <w:rPr>
          <w:rFonts w:ascii="TH SarabunPSK" w:hAnsi="TH SarabunPSK" w:cs="TH SarabunPSK"/>
        </w:rPr>
        <w:t>, type</w:t>
      </w:r>
      <w:r w:rsidR="005B6B79" w:rsidRPr="00931B76">
        <w:rPr>
          <w:rFonts w:ascii="TH SarabunPSK" w:hAnsi="TH SarabunPSK" w:cs="TH SarabunPSK"/>
        </w:rPr>
        <w:t>s</w:t>
      </w:r>
      <w:r w:rsidRPr="00931B76">
        <w:rPr>
          <w:rFonts w:ascii="TH SarabunPSK" w:hAnsi="TH SarabunPSK" w:cs="TH SarabunPSK"/>
        </w:rPr>
        <w:t>, theor</w:t>
      </w:r>
      <w:r w:rsidR="005B6B79" w:rsidRPr="00931B76">
        <w:rPr>
          <w:rFonts w:ascii="TH SarabunPSK" w:hAnsi="TH SarabunPSK" w:cs="TH SarabunPSK"/>
        </w:rPr>
        <w:t>ies</w:t>
      </w:r>
      <w:r w:rsidRPr="00931B76">
        <w:rPr>
          <w:rFonts w:ascii="TH SarabunPSK" w:hAnsi="TH SarabunPSK" w:cs="TH SarabunPSK"/>
        </w:rPr>
        <w:t xml:space="preserve"> and technique</w:t>
      </w:r>
      <w:r w:rsidR="00970078" w:rsidRPr="00931B76">
        <w:rPr>
          <w:rFonts w:ascii="TH SarabunPSK" w:hAnsi="TH SarabunPSK" w:cs="TH SarabunPSK"/>
        </w:rPr>
        <w:t>s</w:t>
      </w:r>
      <w:r w:rsidRPr="00931B76">
        <w:rPr>
          <w:rFonts w:ascii="TH SarabunPSK" w:hAnsi="TH SarabunPSK" w:cs="TH SarabunPSK"/>
        </w:rPr>
        <w:t xml:space="preserve"> of family counseling</w:t>
      </w:r>
      <w:r w:rsidR="00970078" w:rsidRPr="00931B76">
        <w:rPr>
          <w:rFonts w:ascii="TH SarabunPSK" w:hAnsi="TH SarabunPSK" w:cs="TH SarabunPSK"/>
        </w:rPr>
        <w:t>;</w:t>
      </w:r>
      <w:r w:rsidRPr="00931B76">
        <w:rPr>
          <w:rFonts w:ascii="TH SarabunPSK" w:hAnsi="TH SarabunPSK" w:cs="TH SarabunPSK"/>
        </w:rPr>
        <w:t xml:space="preserve"> technique</w:t>
      </w:r>
      <w:r w:rsidR="00970078" w:rsidRPr="00931B76">
        <w:rPr>
          <w:rFonts w:ascii="TH SarabunPSK" w:hAnsi="TH SarabunPSK" w:cs="TH SarabunPSK"/>
        </w:rPr>
        <w:t>s</w:t>
      </w:r>
      <w:r w:rsidRPr="00931B76">
        <w:rPr>
          <w:rFonts w:ascii="TH SarabunPSK" w:hAnsi="TH SarabunPSK" w:cs="TH SarabunPSK"/>
        </w:rPr>
        <w:t xml:space="preserve"> and practice in family counseling</w:t>
      </w:r>
      <w:r w:rsidR="00C9134C" w:rsidRPr="00931B76">
        <w:rPr>
          <w:rFonts w:ascii="TH SarabunPSK" w:hAnsi="TH SarabunPSK" w:cs="TH SarabunPSK" w:hint="cs"/>
          <w:cs/>
          <w:lang w:bidi="th-TH"/>
        </w:rPr>
        <w:t>.</w:t>
      </w:r>
    </w:p>
    <w:p w14:paraId="019EDD9A" w14:textId="77777777" w:rsidR="00261934" w:rsidRPr="00931B76" w:rsidRDefault="00261934" w:rsidP="0081362C">
      <w:pPr>
        <w:jc w:val="both"/>
        <w:rPr>
          <w:rFonts w:ascii="TH SarabunPSK" w:hAnsi="TH SarabunPSK" w:cs="TH SarabunPSK"/>
          <w:b/>
          <w:bCs/>
        </w:rPr>
      </w:pPr>
    </w:p>
    <w:p w14:paraId="0A856667" w14:textId="46A83D49" w:rsidR="0081362C" w:rsidRPr="00931B76" w:rsidRDefault="0081362C" w:rsidP="0081362C">
      <w:pPr>
        <w:jc w:val="both"/>
        <w:rPr>
          <w:rFonts w:ascii="TH SarabunPSK" w:hAnsi="TH SarabunPSK" w:cs="TH SarabunPSK"/>
          <w:b/>
          <w:bCs/>
        </w:rPr>
      </w:pPr>
      <w:r w:rsidRPr="00931B76">
        <w:rPr>
          <w:rFonts w:ascii="TH SarabunPSK" w:hAnsi="TH SarabunPSK" w:cs="TH SarabunPSK"/>
          <w:b/>
          <w:bCs/>
        </w:rPr>
        <w:t>835336</w:t>
      </w:r>
      <w:r w:rsidRPr="00931B76">
        <w:rPr>
          <w:rFonts w:ascii="TH SarabunPSK" w:hAnsi="TH SarabunPSK" w:cs="TH SarabunPSK"/>
          <w:b/>
          <w:bCs/>
        </w:rPr>
        <w:tab/>
      </w:r>
      <w:r w:rsidRPr="00931B76">
        <w:rPr>
          <w:rFonts w:ascii="TH SarabunPSK" w:hAnsi="TH SarabunPSK" w:cs="TH SarabunPSK"/>
          <w:b/>
          <w:bCs/>
          <w:cs/>
          <w:lang w:bidi="th-TH"/>
        </w:rPr>
        <w:t>จิตวิทยาวาระสุดท้ายของชีวิต</w:t>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cs/>
          <w:lang w:bidi="th-TH"/>
        </w:rPr>
        <w:t>-</w:t>
      </w:r>
      <w:r w:rsidRPr="00931B76">
        <w:rPr>
          <w:rFonts w:ascii="TH SarabunPSK" w:hAnsi="TH SarabunPSK" w:cs="TH SarabunPSK"/>
          <w:b/>
          <w:bCs/>
        </w:rPr>
        <w:t>6</w:t>
      </w:r>
      <w:r w:rsidRPr="00931B76">
        <w:rPr>
          <w:rFonts w:ascii="TH SarabunPSK" w:hAnsi="TH SarabunPSK" w:cs="TH SarabunPSK"/>
          <w:b/>
          <w:bCs/>
          <w:cs/>
          <w:lang w:bidi="th-TH"/>
        </w:rPr>
        <w:t>)</w:t>
      </w:r>
    </w:p>
    <w:p w14:paraId="792B621F" w14:textId="657FECE9" w:rsidR="0081362C" w:rsidRPr="00931B76" w:rsidRDefault="0081362C" w:rsidP="0081362C">
      <w:pPr>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002B56AA" w:rsidRPr="00931B76">
        <w:rPr>
          <w:rFonts w:ascii="TH SarabunPSK" w:hAnsi="TH SarabunPSK" w:cs="TH SarabunPSK"/>
          <w:b/>
          <w:bCs/>
        </w:rPr>
        <w:tab/>
      </w:r>
      <w:r w:rsidRPr="00931B76">
        <w:rPr>
          <w:rFonts w:ascii="TH SarabunPSK" w:hAnsi="TH SarabunPSK" w:cs="TH SarabunPSK"/>
          <w:b/>
          <w:bCs/>
        </w:rPr>
        <w:t>End of Life Psychology</w:t>
      </w:r>
    </w:p>
    <w:p w14:paraId="05C6B905" w14:textId="11A5D013" w:rsidR="006458ED" w:rsidRPr="00931B76" w:rsidRDefault="0081362C" w:rsidP="006458ED">
      <w:pPr>
        <w:jc w:val="thaiDistribute"/>
        <w:rPr>
          <w:rFonts w:ascii="TH SarabunPSK" w:hAnsi="TH SarabunPSK" w:cs="TH SarabunPSK"/>
          <w:lang w:bidi="th-TH"/>
        </w:rPr>
      </w:pPr>
      <w:r w:rsidRPr="00931B76">
        <w:rPr>
          <w:rFonts w:ascii="TH SarabunPSK" w:hAnsi="TH SarabunPSK" w:cs="TH SarabunPSK"/>
          <w:b/>
          <w:bCs/>
          <w:cs/>
          <w:lang w:bidi="th-TH"/>
        </w:rPr>
        <w:t xml:space="preserve">      </w:t>
      </w:r>
      <w:r w:rsidRPr="00931B76">
        <w:rPr>
          <w:rFonts w:ascii="TH SarabunPSK" w:hAnsi="TH SarabunPSK" w:cs="TH SarabunPSK"/>
        </w:rPr>
        <w:tab/>
      </w:r>
      <w:r w:rsidR="000400D1" w:rsidRPr="00931B76">
        <w:rPr>
          <w:rFonts w:ascii="TH SarabunPSK" w:hAnsi="TH SarabunPSK" w:cs="TH SarabunPSK"/>
          <w:rtl/>
          <w:cs/>
        </w:rPr>
        <w:tab/>
      </w:r>
      <w:r w:rsidRPr="00931B76">
        <w:rPr>
          <w:rFonts w:ascii="TH SarabunPSK" w:hAnsi="TH SarabunPSK" w:cs="TH SarabunPSK"/>
          <w:cs/>
          <w:lang w:bidi="th-TH"/>
        </w:rPr>
        <w:t xml:space="preserve">มุมมองทางจิตวิทยาเกี่ยวกับความตายและผู้ที่กำลังจะตาย โดยมีพิจารณาพื้นฐานทางด้านเจตคติและการเตรียมตัวตาย เข้าใจและใส่ใจผู้ป่วยระยะสุดท้ายและการสูญเสียญาติหรือเพื่อนสนิท </w:t>
      </w:r>
      <w:r w:rsidR="000B0FFE" w:rsidRPr="00931B76">
        <w:rPr>
          <w:rFonts w:ascii="TH SarabunPSK" w:hAnsi="TH SarabunPSK" w:cs="TH SarabunPSK"/>
          <w:cs/>
          <w:lang w:bidi="th-TH"/>
        </w:rPr>
        <w:br/>
      </w:r>
      <w:r w:rsidRPr="00931B76">
        <w:rPr>
          <w:rFonts w:ascii="TH SarabunPSK" w:hAnsi="TH SarabunPSK" w:cs="TH SarabunPSK"/>
          <w:cs/>
          <w:lang w:bidi="th-TH"/>
        </w:rPr>
        <w:t>ให้การปรึกษาเพื่อการปรับตัวและเผชิญหน้ากับความเศร้าโศกเสียใจ</w:t>
      </w:r>
    </w:p>
    <w:p w14:paraId="55812038" w14:textId="4907A0F1" w:rsidR="0081362C" w:rsidRPr="00931B76" w:rsidRDefault="0081362C" w:rsidP="006458ED">
      <w:pPr>
        <w:jc w:val="thaiDistribute"/>
        <w:rPr>
          <w:rFonts w:ascii="TH SarabunPSK" w:hAnsi="TH SarabunPSK" w:cs="TH SarabunPSK"/>
          <w:lang w:bidi="th-TH"/>
        </w:rPr>
      </w:pPr>
      <w:r w:rsidRPr="00931B76">
        <w:rPr>
          <w:rFonts w:ascii="TH SarabunPSK" w:hAnsi="TH SarabunPSK" w:cs="TH SarabunPSK"/>
          <w:cs/>
          <w:lang w:bidi="th-TH"/>
        </w:rPr>
        <w:t xml:space="preserve">     </w:t>
      </w:r>
      <w:r w:rsidRPr="00931B76">
        <w:rPr>
          <w:rFonts w:ascii="TH SarabunPSK" w:hAnsi="TH SarabunPSK" w:cs="TH SarabunPSK"/>
        </w:rPr>
        <w:tab/>
      </w:r>
      <w:r w:rsidR="000400D1" w:rsidRPr="00931B76">
        <w:rPr>
          <w:rFonts w:ascii="TH SarabunPSK" w:hAnsi="TH SarabunPSK" w:cs="TH SarabunPSK"/>
          <w:rtl/>
          <w:cs/>
        </w:rPr>
        <w:tab/>
      </w:r>
      <w:r w:rsidRPr="00931B76">
        <w:rPr>
          <w:rFonts w:ascii="TH SarabunPSK" w:hAnsi="TH SarabunPSK" w:cs="TH SarabunPSK"/>
        </w:rPr>
        <w:t>Psychological aspect</w:t>
      </w:r>
      <w:r w:rsidR="00970078" w:rsidRPr="00931B76">
        <w:rPr>
          <w:rFonts w:ascii="TH SarabunPSK" w:hAnsi="TH SarabunPSK" w:cs="TH SarabunPSK"/>
        </w:rPr>
        <w:t>s</w:t>
      </w:r>
      <w:r w:rsidRPr="00931B76">
        <w:rPr>
          <w:rFonts w:ascii="TH SarabunPSK" w:hAnsi="TH SarabunPSK" w:cs="TH SarabunPSK"/>
        </w:rPr>
        <w:t xml:space="preserve"> of end of lifebased on consideration of attitudes and preparation for death, understanding of and care for terminally patients and bereavement, counseling for adjustment and coping on mourning and grief</w:t>
      </w:r>
      <w:r w:rsidR="006458ED" w:rsidRPr="00931B76">
        <w:rPr>
          <w:rFonts w:ascii="TH SarabunPSK" w:hAnsi="TH SarabunPSK" w:cs="TH SarabunPSK" w:hint="cs"/>
          <w:cs/>
          <w:lang w:bidi="th-TH"/>
        </w:rPr>
        <w:t>.</w:t>
      </w:r>
    </w:p>
    <w:p w14:paraId="7FA891E6" w14:textId="60C2B44F"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lastRenderedPageBreak/>
        <w:t>835341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จิตวิทยาการฝึกอบรม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657C01" w:rsidRPr="00931B76">
        <w:rPr>
          <w:rFonts w:ascii="TH SarabunPSK" w:hAnsi="TH SarabunPSK" w:cs="TH SarabunPSK"/>
          <w:b/>
          <w:bCs/>
        </w:rPr>
        <w:tab/>
      </w:r>
      <w:r w:rsidRPr="00931B76">
        <w:rPr>
          <w:rFonts w:ascii="TH SarabunPSK" w:hAnsi="TH SarabunPSK" w:cs="TH SarabunPSK"/>
          <w:b/>
          <w:bCs/>
        </w:rPr>
        <w:t xml:space="preserve">Training Psychology </w:t>
      </w:r>
    </w:p>
    <w:p w14:paraId="40B4506C" w14:textId="4BE0BC12" w:rsidR="00327332" w:rsidRPr="00931B76" w:rsidRDefault="00B25723" w:rsidP="00254BB0">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แนวคิด</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และความสำคัญของการฝึกอบรม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บทบาทหน้าที่และความรับผิดชอบ</w:t>
      </w:r>
      <w:r w:rsidR="001E74FE" w:rsidRPr="00931B76">
        <w:rPr>
          <w:rFonts w:ascii="TH SarabunPSK" w:hAnsi="TH SarabunPSK" w:cs="TH SarabunPSK"/>
          <w:cs/>
          <w:lang w:bidi="th-TH"/>
        </w:rPr>
        <w:br/>
      </w:r>
      <w:r w:rsidRPr="00931B76">
        <w:rPr>
          <w:rFonts w:ascii="TH SarabunPSK" w:hAnsi="TH SarabunPSK" w:cs="TH SarabunPSK"/>
          <w:cs/>
          <w:lang w:bidi="th-TH"/>
        </w:rPr>
        <w:t>ของหน่วยงานฝึกอบรม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การประยุกต์หลักจิตวิทยาการเรียนรู้และการจัดประสบการณ์การเรียนรู้ให้กับบุคลากรในองค์การ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หลักการเรียนรู้และเทคนิคการฝึกอบรม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การวิเคราะห์ความจำเป็นในการฝึกอบรม</w:t>
      </w:r>
      <w:r w:rsidR="001E74FE" w:rsidRPr="00931B76">
        <w:rPr>
          <w:rFonts w:ascii="TH SarabunPSK" w:hAnsi="TH SarabunPSK" w:cs="TH SarabunPSK"/>
          <w:cs/>
          <w:lang w:bidi="th-TH"/>
        </w:rPr>
        <w:br/>
      </w:r>
      <w:r w:rsidRPr="00931B76">
        <w:rPr>
          <w:rFonts w:ascii="TH SarabunPSK" w:hAnsi="TH SarabunPSK" w:cs="TH SarabunPSK"/>
          <w:cs/>
          <w:lang w:bidi="th-TH"/>
        </w:rPr>
        <w:t>การวางแผนการฝึกอบรม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ชนิดการฝึกอบรม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การจัดการฝึกอบรม</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และการประเมินผล</w:t>
      </w:r>
      <w:r w:rsidRPr="00931B76">
        <w:rPr>
          <w:rFonts w:ascii="TH SarabunPSK" w:hAnsi="TH SarabunPSK" w:cs="TH SarabunPSK"/>
          <w:rtl/>
          <w:cs/>
          <w:lang w:bidi="th-TH"/>
        </w:rPr>
        <w:t xml:space="preserve"> </w:t>
      </w:r>
    </w:p>
    <w:p w14:paraId="431B7F9F" w14:textId="50609E9B" w:rsidR="00B25723" w:rsidRPr="00931B76" w:rsidRDefault="00B25723" w:rsidP="00254BB0">
      <w:pPr>
        <w:jc w:val="thaiDistribute"/>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rPr>
        <w:tab/>
        <w:t>Concepts, principles, and the significance of training; roles, functions and responsibilities of training units; application of learning psychology and providing experience  in  organization; principle</w:t>
      </w:r>
      <w:r w:rsidR="00F872DC" w:rsidRPr="00931B76">
        <w:rPr>
          <w:rFonts w:ascii="TH SarabunPSK" w:hAnsi="TH SarabunPSK" w:cs="TH SarabunPSK"/>
        </w:rPr>
        <w:t>s</w:t>
      </w:r>
      <w:r w:rsidRPr="00931B76">
        <w:rPr>
          <w:rFonts w:ascii="TH SarabunPSK" w:hAnsi="TH SarabunPSK" w:cs="TH SarabunPSK"/>
        </w:rPr>
        <w:t xml:space="preserve"> of learning and</w:t>
      </w:r>
      <w:r w:rsidR="00F872DC" w:rsidRPr="00931B76">
        <w:rPr>
          <w:rFonts w:ascii="TH SarabunPSK" w:hAnsi="TH SarabunPSK" w:cs="TH SarabunPSK"/>
          <w:cs/>
          <w:lang w:bidi="th-TH"/>
        </w:rPr>
        <w:t xml:space="preserve"> </w:t>
      </w:r>
      <w:r w:rsidR="00F872DC" w:rsidRPr="00931B76">
        <w:rPr>
          <w:rFonts w:ascii="TH SarabunPSK" w:hAnsi="TH SarabunPSK" w:cs="TH SarabunPSK"/>
        </w:rPr>
        <w:t>training</w:t>
      </w:r>
      <w:r w:rsidRPr="00931B76">
        <w:rPr>
          <w:rFonts w:ascii="TH SarabunPSK" w:hAnsi="TH SarabunPSK" w:cs="TH SarabunPSK"/>
          <w:cs/>
          <w:lang w:bidi="th-TH"/>
        </w:rPr>
        <w:t xml:space="preserve"> </w:t>
      </w:r>
      <w:r w:rsidRPr="00931B76">
        <w:rPr>
          <w:rFonts w:ascii="TH SarabunPSK" w:hAnsi="TH SarabunPSK" w:cs="TH SarabunPSK"/>
        </w:rPr>
        <w:t>techniques; training needs analysis ; plan; types, and  the arrangement of training, training evaluation</w:t>
      </w:r>
      <w:r w:rsidR="00327332"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0FE6E7B1" w14:textId="77777777" w:rsidR="00AE78E7" w:rsidRPr="00931B76" w:rsidRDefault="00AE78E7" w:rsidP="008C701D">
      <w:pPr>
        <w:jc w:val="both"/>
        <w:rPr>
          <w:rFonts w:ascii="TH SarabunPSK" w:hAnsi="TH SarabunPSK" w:cs="TH SarabunPSK"/>
          <w:b/>
          <w:bCs/>
        </w:rPr>
      </w:pPr>
    </w:p>
    <w:p w14:paraId="55E2AADF" w14:textId="4226E779"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835342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จิตวิทยาผู้บริโภค</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657C01" w:rsidRPr="00931B76">
        <w:rPr>
          <w:rFonts w:ascii="TH SarabunPSK" w:hAnsi="TH SarabunPSK" w:cs="TH SarabunPSK"/>
          <w:b/>
          <w:bCs/>
        </w:rPr>
        <w:tab/>
      </w:r>
      <w:r w:rsidRPr="00931B76">
        <w:rPr>
          <w:rFonts w:ascii="TH SarabunPSK" w:hAnsi="TH SarabunPSK" w:cs="TH SarabunPSK"/>
          <w:b/>
          <w:bCs/>
        </w:rPr>
        <w:t>Consumer Psychology</w:t>
      </w:r>
    </w:p>
    <w:p w14:paraId="3B2DF622" w14:textId="60EE523D" w:rsidR="00F23DF9" w:rsidRPr="00931B76" w:rsidRDefault="00B25723" w:rsidP="00E3283D">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cs/>
          <w:lang w:bidi="th-TH"/>
        </w:rPr>
        <w:t>ธรรมชาติ</w:t>
      </w:r>
      <w:r w:rsidRPr="00931B76">
        <w:rPr>
          <w:rFonts w:ascii="TH SarabunPSK" w:hAnsi="TH SarabunPSK" w:cs="TH SarabunPSK"/>
          <w:rtl/>
          <w:cs/>
          <w:lang w:bidi="th-TH"/>
        </w:rPr>
        <w:t xml:space="preserve"> </w:t>
      </w:r>
      <w:r w:rsidRPr="00931B76">
        <w:rPr>
          <w:rFonts w:ascii="TH SarabunPSK" w:hAnsi="TH SarabunPSK" w:cs="TH SarabunPSK"/>
          <w:cs/>
          <w:lang w:bidi="th-TH"/>
        </w:rPr>
        <w:t>เจตคติ</w:t>
      </w:r>
      <w:r w:rsidRPr="00931B76">
        <w:rPr>
          <w:rFonts w:ascii="TH SarabunPSK" w:hAnsi="TH SarabunPSK" w:cs="TH SarabunPSK"/>
          <w:rtl/>
          <w:cs/>
          <w:lang w:bidi="th-TH"/>
        </w:rPr>
        <w:t xml:space="preserve"> </w:t>
      </w:r>
      <w:r w:rsidRPr="00931B76">
        <w:rPr>
          <w:rFonts w:ascii="TH SarabunPSK" w:hAnsi="TH SarabunPSK" w:cs="TH SarabunPSK"/>
          <w:cs/>
          <w:lang w:bidi="th-TH"/>
        </w:rPr>
        <w:t>ค่านิยม</w:t>
      </w:r>
      <w:r w:rsidRPr="00931B76">
        <w:rPr>
          <w:rFonts w:ascii="TH SarabunPSK" w:hAnsi="TH SarabunPSK" w:cs="TH SarabunPSK"/>
          <w:rtl/>
          <w:cs/>
          <w:lang w:bidi="th-TH"/>
        </w:rPr>
        <w:t xml:space="preserve"> </w:t>
      </w:r>
      <w:r w:rsidRPr="00931B76">
        <w:rPr>
          <w:rFonts w:ascii="TH SarabunPSK" w:hAnsi="TH SarabunPSK" w:cs="TH SarabunPSK"/>
          <w:cs/>
          <w:lang w:bidi="th-TH"/>
        </w:rPr>
        <w:t>แรงจูงใจและพฤติกรรมของบุคคลในฐานะผู้ใช้บริการ</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และผู้บริโภคสินค้า</w:t>
      </w:r>
      <w:r w:rsidRPr="00931B76">
        <w:rPr>
          <w:rFonts w:ascii="TH SarabunPSK" w:hAnsi="TH SarabunPSK" w:cs="TH SarabunPSK"/>
          <w:rtl/>
          <w:cs/>
          <w:lang w:bidi="th-TH"/>
        </w:rPr>
        <w:t xml:space="preserve"> </w:t>
      </w:r>
      <w:r w:rsidRPr="00931B76">
        <w:rPr>
          <w:rFonts w:ascii="TH SarabunPSK" w:hAnsi="TH SarabunPSK" w:cs="TH SarabunPSK"/>
          <w:cs/>
          <w:lang w:bidi="th-TH"/>
        </w:rPr>
        <w:t>องค์ประกอบต่าง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ที่ก่อให้เกิดความพึงพอใจ</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ต้องการและการตัดสินใจของผู้บริโภคปัจจัยภายนอกและภายในที่มีอิทธิพลต่อการตัดสินใจของผู้บริโภค</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หลักการเปลี่ยนเจตคติของผู้บริโภค</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แนวคิดในการจูงใจและการชักชวนผู้บริโภค</w:t>
      </w:r>
      <w:r w:rsidRPr="00931B76">
        <w:rPr>
          <w:rFonts w:ascii="TH SarabunPSK" w:hAnsi="TH SarabunPSK" w:cs="TH SarabunPSK"/>
          <w:rtl/>
          <w:cs/>
          <w:lang w:bidi="th-TH"/>
        </w:rPr>
        <w:t xml:space="preserve"> </w:t>
      </w:r>
      <w:r w:rsidRPr="00931B76">
        <w:rPr>
          <w:rFonts w:ascii="TH SarabunPSK" w:hAnsi="TH SarabunPSK" w:cs="TH SarabunPSK"/>
          <w:cs/>
          <w:lang w:bidi="th-TH"/>
        </w:rPr>
        <w:t>การโฆษณา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การบรรจุหีบห่อ</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การพัฒนาเครื่องมือในการวิจัยผู้บริโภค</w:t>
      </w:r>
    </w:p>
    <w:p w14:paraId="650F38B0" w14:textId="7F3E9F44" w:rsidR="00B25723" w:rsidRPr="00931B76" w:rsidRDefault="00B25723" w:rsidP="00E3283D">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rPr>
        <w:t>Nature, attitude, values, motivation and behaviors of individuals as consumers; elements of satisfaction; needs and decision making of consumers; external and internal factors affecting decision making of consumers; principles of attitudinal change of consumers; concepts of consumer persuasion and invitation; advertisement; packaging; development of consumer research tools</w:t>
      </w:r>
      <w:r w:rsidR="00E3283D" w:rsidRPr="00931B76">
        <w:rPr>
          <w:rFonts w:ascii="TH SarabunPSK" w:hAnsi="TH SarabunPSK" w:cs="TH SarabunPSK" w:hint="cs"/>
          <w:cs/>
          <w:lang w:bidi="th-TH"/>
        </w:rPr>
        <w:t>.</w:t>
      </w:r>
    </w:p>
    <w:p w14:paraId="38DD5805" w14:textId="77777777" w:rsidR="003C0997" w:rsidRPr="00931B76" w:rsidRDefault="003C0997" w:rsidP="008C701D">
      <w:pPr>
        <w:jc w:val="both"/>
        <w:rPr>
          <w:rFonts w:ascii="TH SarabunPSK" w:hAnsi="TH SarabunPSK" w:cs="TH SarabunPSK"/>
        </w:rPr>
      </w:pPr>
    </w:p>
    <w:p w14:paraId="3AE438C4" w14:textId="5810F0E2"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835343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การทำงานเป็นทีม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657C01" w:rsidRPr="00931B76">
        <w:rPr>
          <w:rFonts w:ascii="TH SarabunPSK" w:hAnsi="TH SarabunPSK" w:cs="TH SarabunPSK"/>
          <w:b/>
          <w:bCs/>
        </w:rPr>
        <w:tab/>
      </w:r>
      <w:r w:rsidRPr="00931B76">
        <w:rPr>
          <w:rFonts w:ascii="TH SarabunPSK" w:hAnsi="TH SarabunPSK" w:cs="TH SarabunPSK"/>
          <w:b/>
          <w:bCs/>
        </w:rPr>
        <w:t>Team Work</w:t>
      </w:r>
    </w:p>
    <w:p w14:paraId="4A51C065" w14:textId="5F5F8971" w:rsidR="006B1256" w:rsidRPr="00931B76" w:rsidRDefault="00B25723" w:rsidP="006B1256">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 คุณลักษณะและองค์ประกอบของการทำงานเป็นทีม เป้าหมาย บทบาทหน้าที่ความรับผิดชอบของบุคคลในทีม ภาวะผู้นำ การพัฒนาทักษะผู้นำ ความสัมพันธ์ระหว่างบุคคล ปัญหาและอุปสรรคในการทำงานเป็นทีม การสร้างและพัฒนาทีมงานให้มีประสิทธิภาพและการประเมินผล</w:t>
      </w:r>
    </w:p>
    <w:p w14:paraId="21FA228B" w14:textId="6AFFC0C1" w:rsidR="00B25723" w:rsidRPr="00931B76" w:rsidRDefault="00B25723" w:rsidP="006B1256">
      <w:pPr>
        <w:jc w:val="thaiDistribute"/>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characteristics and element</w:t>
      </w:r>
      <w:r w:rsidR="00F872DC" w:rsidRPr="00931B76">
        <w:rPr>
          <w:rFonts w:ascii="TH SarabunPSK" w:hAnsi="TH SarabunPSK" w:cs="TH SarabunPSK"/>
        </w:rPr>
        <w:t>s</w:t>
      </w:r>
      <w:r w:rsidRPr="00931B76">
        <w:rPr>
          <w:rFonts w:ascii="TH SarabunPSK" w:hAnsi="TH SarabunPSK" w:cs="TH SarabunPSK"/>
          <w:cs/>
          <w:lang w:bidi="th-TH"/>
        </w:rPr>
        <w:t xml:space="preserve"> </w:t>
      </w:r>
      <w:r w:rsidRPr="00931B76">
        <w:rPr>
          <w:rFonts w:ascii="TH SarabunPSK" w:hAnsi="TH SarabunPSK" w:cs="TH SarabunPSK"/>
        </w:rPr>
        <w:t>of team work, goal</w:t>
      </w:r>
      <w:r w:rsidR="00F872DC" w:rsidRPr="00931B76">
        <w:rPr>
          <w:rFonts w:ascii="TH SarabunPSK" w:hAnsi="TH SarabunPSK" w:cs="TH SarabunPSK"/>
        </w:rPr>
        <w:t>s</w:t>
      </w:r>
      <w:r w:rsidRPr="00931B76">
        <w:rPr>
          <w:rFonts w:ascii="TH SarabunPSK" w:hAnsi="TH SarabunPSK" w:cs="TH SarabunPSK"/>
        </w:rPr>
        <w:t>, role</w:t>
      </w:r>
      <w:r w:rsidR="00F872DC" w:rsidRPr="00931B76">
        <w:rPr>
          <w:rFonts w:ascii="TH SarabunPSK" w:hAnsi="TH SarabunPSK" w:cs="TH SarabunPSK"/>
        </w:rPr>
        <w:t>s</w:t>
      </w:r>
      <w:r w:rsidRPr="00931B76">
        <w:rPr>
          <w:rFonts w:ascii="TH SarabunPSK" w:hAnsi="TH SarabunPSK" w:cs="TH SarabunPSK"/>
        </w:rPr>
        <w:t>, function</w:t>
      </w:r>
      <w:r w:rsidR="00F872DC" w:rsidRPr="00931B76">
        <w:rPr>
          <w:rFonts w:ascii="TH SarabunPSK" w:hAnsi="TH SarabunPSK" w:cs="TH SarabunPSK"/>
        </w:rPr>
        <w:t>s</w:t>
      </w:r>
      <w:r w:rsidRPr="00931B76">
        <w:rPr>
          <w:rFonts w:ascii="TH SarabunPSK" w:hAnsi="TH SarabunPSK" w:cs="TH SarabunPSK"/>
        </w:rPr>
        <w:t xml:space="preserve"> and responsibilities of team member, leadership, interpersonal relations, problem and obstacles in team working</w:t>
      </w:r>
      <w:r w:rsidR="00F872DC" w:rsidRPr="00931B76">
        <w:rPr>
          <w:rFonts w:ascii="TH SarabunPSK" w:hAnsi="TH SarabunPSK" w:cs="TH SarabunPSK"/>
        </w:rPr>
        <w:t>;</w:t>
      </w:r>
      <w:r w:rsidRPr="00931B76">
        <w:rPr>
          <w:rFonts w:ascii="TH SarabunPSK" w:hAnsi="TH SarabunPSK" w:cs="TH SarabunPSK"/>
        </w:rPr>
        <w:t xml:space="preserve"> improvement of effective team work and evaluation</w:t>
      </w:r>
      <w:r w:rsidR="006B1256" w:rsidRPr="00931B76">
        <w:rPr>
          <w:rFonts w:ascii="TH SarabunPSK" w:hAnsi="TH SarabunPSK" w:cs="TH SarabunPSK" w:hint="cs"/>
          <w:cs/>
          <w:lang w:bidi="th-TH"/>
        </w:rPr>
        <w:t>.</w:t>
      </w:r>
    </w:p>
    <w:p w14:paraId="140C02DE" w14:textId="77777777" w:rsidR="00B25723" w:rsidRPr="00931B76" w:rsidRDefault="00B25723" w:rsidP="008C701D">
      <w:pPr>
        <w:jc w:val="both"/>
        <w:rPr>
          <w:rFonts w:ascii="TH SarabunPSK" w:hAnsi="TH SarabunPSK" w:cs="TH SarabunPSK"/>
          <w:b/>
          <w:bCs/>
        </w:rPr>
      </w:pPr>
    </w:p>
    <w:p w14:paraId="72233929" w14:textId="77777777" w:rsidR="00F06049" w:rsidRPr="00931B76" w:rsidRDefault="00F06049" w:rsidP="008C701D">
      <w:pPr>
        <w:shd w:val="clear" w:color="auto" w:fill="FFFFFF"/>
        <w:jc w:val="both"/>
        <w:rPr>
          <w:rFonts w:ascii="TH SarabunPSK" w:hAnsi="TH SarabunPSK" w:cs="TH SarabunPSK"/>
          <w:b/>
          <w:bCs/>
        </w:rPr>
      </w:pPr>
    </w:p>
    <w:p w14:paraId="6FC48868" w14:textId="77777777" w:rsidR="00F06049" w:rsidRPr="00931B76" w:rsidRDefault="00F06049" w:rsidP="008C701D">
      <w:pPr>
        <w:shd w:val="clear" w:color="auto" w:fill="FFFFFF"/>
        <w:jc w:val="both"/>
        <w:rPr>
          <w:rFonts w:ascii="TH SarabunPSK" w:hAnsi="TH SarabunPSK" w:cs="TH SarabunPSK"/>
          <w:b/>
          <w:bCs/>
        </w:rPr>
      </w:pPr>
    </w:p>
    <w:p w14:paraId="765C2185" w14:textId="77777777" w:rsidR="00F06049" w:rsidRPr="00931B76" w:rsidRDefault="00F06049" w:rsidP="008C701D">
      <w:pPr>
        <w:shd w:val="clear" w:color="auto" w:fill="FFFFFF"/>
        <w:jc w:val="both"/>
        <w:rPr>
          <w:rFonts w:ascii="TH SarabunPSK" w:hAnsi="TH SarabunPSK" w:cs="TH SarabunPSK"/>
          <w:b/>
          <w:bCs/>
        </w:rPr>
      </w:pPr>
    </w:p>
    <w:p w14:paraId="49956EDB" w14:textId="77777777" w:rsidR="00F06049" w:rsidRPr="00931B76" w:rsidRDefault="00F06049" w:rsidP="008C701D">
      <w:pPr>
        <w:shd w:val="clear" w:color="auto" w:fill="FFFFFF"/>
        <w:jc w:val="both"/>
        <w:rPr>
          <w:rFonts w:ascii="TH SarabunPSK" w:hAnsi="TH SarabunPSK" w:cs="TH SarabunPSK"/>
          <w:b/>
          <w:bCs/>
        </w:rPr>
      </w:pPr>
    </w:p>
    <w:p w14:paraId="43050871" w14:textId="77777777" w:rsidR="00F06049" w:rsidRPr="00931B76" w:rsidRDefault="00F06049" w:rsidP="008C701D">
      <w:pPr>
        <w:shd w:val="clear" w:color="auto" w:fill="FFFFFF"/>
        <w:jc w:val="both"/>
        <w:rPr>
          <w:rFonts w:ascii="TH SarabunPSK" w:hAnsi="TH SarabunPSK" w:cs="TH SarabunPSK"/>
          <w:b/>
          <w:bCs/>
        </w:rPr>
      </w:pPr>
    </w:p>
    <w:p w14:paraId="2BD6C65B" w14:textId="2A275C1A" w:rsidR="00B25723" w:rsidRPr="00931B76" w:rsidRDefault="00B25723" w:rsidP="008C701D">
      <w:pPr>
        <w:shd w:val="clear" w:color="auto" w:fill="FFFFFF"/>
        <w:jc w:val="both"/>
        <w:rPr>
          <w:rFonts w:ascii="TH SarabunPSK" w:hAnsi="TH SarabunPSK" w:cs="TH SarabunPSK"/>
          <w:b/>
          <w:bCs/>
        </w:rPr>
      </w:pPr>
      <w:r w:rsidRPr="00931B76">
        <w:rPr>
          <w:rFonts w:ascii="TH SarabunPSK" w:hAnsi="TH SarabunPSK" w:cs="TH SarabunPSK"/>
          <w:b/>
          <w:bCs/>
        </w:rPr>
        <w:lastRenderedPageBreak/>
        <w:t>835344</w:t>
      </w:r>
      <w:r w:rsidRPr="00931B76">
        <w:rPr>
          <w:rFonts w:ascii="TH SarabunPSK" w:hAnsi="TH SarabunPSK" w:cs="TH SarabunPSK"/>
          <w:b/>
          <w:bCs/>
          <w:rtl/>
          <w:cs/>
        </w:rPr>
        <w:tab/>
      </w:r>
      <w:r w:rsidRPr="00931B76">
        <w:rPr>
          <w:rFonts w:ascii="TH SarabunPSK" w:hAnsi="TH SarabunPSK" w:cs="TH SarabunPSK"/>
          <w:b/>
          <w:bCs/>
          <w:cs/>
          <w:lang w:bidi="th-TH"/>
        </w:rPr>
        <w:t>การบริหารผลการปฏิบัติงาน</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003C0997" w:rsidRPr="00931B76">
        <w:rPr>
          <w:rFonts w:ascii="TH SarabunPSK" w:hAnsi="TH SarabunPSK" w:cs="TH SarabunPSK"/>
          <w:b/>
          <w:bCs/>
        </w:rPr>
        <w:tab/>
      </w:r>
      <w:r w:rsidR="003C0997" w:rsidRPr="00931B76">
        <w:rPr>
          <w:rFonts w:ascii="TH SarabunPSK" w:hAnsi="TH SarabunPSK" w:cs="TH SarabunPSK"/>
          <w:b/>
          <w:bCs/>
          <w:cs/>
          <w:lang w:bidi="th-TH"/>
        </w:rPr>
        <w:t xml:space="preserve">          </w:t>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00A01775" w:rsidRPr="00931B76">
        <w:rPr>
          <w:rFonts w:ascii="TH SarabunPSK" w:hAnsi="TH SarabunPSK" w:cs="TH SarabunPSK"/>
          <w:b/>
          <w:bCs/>
          <w:cs/>
          <w:lang w:bidi="th-TH"/>
        </w:rPr>
        <w:t>)</w:t>
      </w:r>
    </w:p>
    <w:p w14:paraId="69846460" w14:textId="3071E62E"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 xml:space="preserve">Performance Management </w:t>
      </w:r>
    </w:p>
    <w:p w14:paraId="7EB4A7AC" w14:textId="035F8C9C" w:rsidR="005D1EB8" w:rsidRPr="00931B76" w:rsidRDefault="00B2510B" w:rsidP="00253339">
      <w:pPr>
        <w:jc w:val="thaiDistribute"/>
        <w:rPr>
          <w:rFonts w:ascii="TH SarabunPSK" w:hAnsi="TH SarabunPSK" w:cs="TH SarabunPSK"/>
          <w:lang w:bidi="th-TH"/>
        </w:rPr>
      </w:pPr>
      <w:r w:rsidRPr="00931B76">
        <w:rPr>
          <w:rFonts w:ascii="TH SarabunPSK" w:hAnsi="TH SarabunPSK" w:cs="TH SarabunPSK"/>
        </w:rPr>
        <w:tab/>
      </w:r>
      <w:r w:rsidRPr="00931B76">
        <w:rPr>
          <w:rFonts w:ascii="TH SarabunPSK" w:hAnsi="TH SarabunPSK" w:cs="TH SarabunPSK"/>
        </w:rPr>
        <w:tab/>
      </w:r>
      <w:r w:rsidRPr="00931B76">
        <w:rPr>
          <w:rFonts w:ascii="TH SarabunPSK" w:hAnsi="TH SarabunPSK" w:cs="TH SarabunPSK"/>
          <w:cs/>
          <w:lang w:bidi="th-TH"/>
        </w:rPr>
        <w:t xml:space="preserve">แนวคิด และความสำคัญของการบริหารผลการปฏิบัติงาน การจัดระบบ การปฏิบัติงานของบุคคล ทีมงาน และองค์การ  การเชื่อมโยง ผนึกประสานกับเป้าหมายและกลยุทธ์ธุรกิจ ด้วยกระบวนการวางแผนงาน การปฏิบัติการให้บรรลุผล ระบบการพัฒนางานที่มีประสิทธิภาพ ประกอบด้วย การตั้งเป้าหมาย การสอนงาน และให้ข้อมูลย้อนกลับ การวัดประเมินผลางานตามเป้าหมาย  การประเมินผลและการพัฒนาบุคลากร </w:t>
      </w:r>
    </w:p>
    <w:p w14:paraId="170BB67B" w14:textId="5B31D178" w:rsidR="00B25723" w:rsidRPr="00931B76" w:rsidRDefault="00B2510B" w:rsidP="00253339">
      <w:pPr>
        <w:ind w:firstLine="1440"/>
        <w:jc w:val="thaiDistribute"/>
        <w:rPr>
          <w:rFonts w:ascii="TH SarabunPSK" w:hAnsi="TH SarabunPSK" w:cs="TH SarabunPSK"/>
        </w:rPr>
      </w:pPr>
      <w:r w:rsidRPr="00931B76">
        <w:rPr>
          <w:rFonts w:ascii="TH SarabunPSK" w:hAnsi="TH SarabunPSK" w:cs="TH SarabunPSK"/>
        </w:rPr>
        <w:t>Concepts and importance of performance management, system management, person performance, teamwork, and organization; cascading and alignment with objectives and business strategies by performance planning and agreement, performance execution, effective performance</w:t>
      </w:r>
      <w:r w:rsidRPr="00931B76">
        <w:rPr>
          <w:rFonts w:ascii="TH SarabunPSK" w:hAnsi="TH SarabunPSK" w:cs="TH SarabunPSK"/>
          <w:cs/>
          <w:lang w:bidi="th-TH"/>
        </w:rPr>
        <w:t>-</w:t>
      </w:r>
      <w:r w:rsidRPr="00931B76">
        <w:rPr>
          <w:rFonts w:ascii="TH SarabunPSK" w:hAnsi="TH SarabunPSK" w:cs="TH SarabunPSK"/>
        </w:rPr>
        <w:t>management systems that involve goal setting, coaching and feedback, measuring performance against goals, performance appraisals and employee development</w:t>
      </w:r>
      <w:r w:rsidRPr="00931B76">
        <w:rPr>
          <w:rFonts w:ascii="TH SarabunPSK" w:hAnsi="TH SarabunPSK" w:cs="TH SarabunPSK"/>
          <w:cs/>
          <w:lang w:bidi="th-TH"/>
        </w:rPr>
        <w:t>.</w:t>
      </w:r>
    </w:p>
    <w:p w14:paraId="5BAD0516" w14:textId="77777777" w:rsidR="005D1EB8" w:rsidRPr="00931B76" w:rsidRDefault="005D1EB8" w:rsidP="008C701D">
      <w:pPr>
        <w:jc w:val="both"/>
        <w:rPr>
          <w:rFonts w:ascii="TH SarabunPSK" w:hAnsi="TH SarabunPSK" w:cs="TH SarabunPSK"/>
          <w:b/>
          <w:bCs/>
        </w:rPr>
      </w:pPr>
    </w:p>
    <w:p w14:paraId="37644CF9" w14:textId="52911091"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835345     </w:t>
      </w:r>
      <w:r w:rsidRPr="00931B76">
        <w:rPr>
          <w:rFonts w:ascii="TH SarabunPSK" w:hAnsi="TH SarabunPSK" w:cs="TH SarabunPSK"/>
          <w:b/>
          <w:bCs/>
        </w:rPr>
        <w:tab/>
      </w:r>
      <w:r w:rsidRPr="00931B76">
        <w:rPr>
          <w:rFonts w:ascii="TH SarabunPSK" w:hAnsi="TH SarabunPSK" w:cs="TH SarabunPSK"/>
          <w:b/>
          <w:bCs/>
          <w:cs/>
          <w:lang w:bidi="th-TH"/>
        </w:rPr>
        <w:t>คุณภาพชีวิตในการทำงาน</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00A01775" w:rsidRPr="00931B76">
        <w:rPr>
          <w:rFonts w:ascii="TH SarabunPSK" w:hAnsi="TH SarabunPSK" w:cs="TH SarabunPSK"/>
          <w:b/>
          <w:bCs/>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w:t>
      </w:r>
    </w:p>
    <w:p w14:paraId="25B1F9A8" w14:textId="4AB0A8CF" w:rsidR="009B6341" w:rsidRPr="00931B76" w:rsidRDefault="00B25723" w:rsidP="00ED0575">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Quality of Work Life</w:t>
      </w:r>
    </w:p>
    <w:p w14:paraId="6655054F" w14:textId="580B53FD" w:rsidR="0062697C" w:rsidRPr="00931B76" w:rsidRDefault="00B25723" w:rsidP="00ED0575">
      <w:pPr>
        <w:ind w:firstLine="1440"/>
        <w:jc w:val="thaiDistribute"/>
        <w:rPr>
          <w:rFonts w:ascii="TH SarabunPSK" w:hAnsi="TH SarabunPSK" w:cs="TH SarabunPSK"/>
          <w:lang w:bidi="th-TH"/>
        </w:rPr>
      </w:pPr>
      <w:r w:rsidRPr="00931B76">
        <w:rPr>
          <w:rFonts w:ascii="TH SarabunPSK" w:hAnsi="TH SarabunPSK" w:cs="TH SarabunPSK"/>
          <w:cs/>
          <w:lang w:bidi="th-TH"/>
        </w:rPr>
        <w:t>แนวคิด ทฤษฎี และงานวิจัยที่เกี่ยวข้องกับคุณภาพชีวิตในการทำงาน กฎหมายแรงงาน</w:t>
      </w:r>
      <w:r w:rsidR="0062697C" w:rsidRPr="00931B76">
        <w:rPr>
          <w:rFonts w:ascii="TH SarabunPSK" w:hAnsi="TH SarabunPSK" w:cs="TH SarabunPSK" w:hint="cs"/>
          <w:cs/>
          <w:lang w:bidi="th-TH"/>
        </w:rPr>
        <w:t xml:space="preserve"> </w:t>
      </w:r>
      <w:r w:rsidR="0062697C" w:rsidRPr="00931B76">
        <w:rPr>
          <w:rFonts w:ascii="TH SarabunPSK" w:hAnsi="TH SarabunPSK" w:cs="TH SarabunPSK"/>
          <w:cs/>
          <w:lang w:bidi="th-TH"/>
        </w:rPr>
        <w:br/>
      </w:r>
      <w:r w:rsidRPr="00931B76">
        <w:rPr>
          <w:rFonts w:ascii="TH SarabunPSK" w:hAnsi="TH SarabunPSK" w:cs="TH SarabunPSK"/>
          <w:cs/>
          <w:lang w:bidi="th-TH"/>
        </w:rPr>
        <w:t xml:space="preserve">และประกันสังคม แรงงานสัมพันธ์ บรรษัทบริบาล ความผาสุกของพนักงานและภาวะสมดุลของงานกับชีวิต </w:t>
      </w:r>
    </w:p>
    <w:p w14:paraId="0E0D0B46" w14:textId="47FF38FD" w:rsidR="00B25723" w:rsidRPr="00931B76" w:rsidRDefault="00B25723" w:rsidP="00E24E43">
      <w:pPr>
        <w:ind w:firstLine="1440"/>
        <w:jc w:val="thaiDistribute"/>
        <w:rPr>
          <w:rFonts w:ascii="TH SarabunPSK" w:hAnsi="TH SarabunPSK" w:cs="TH SarabunPSK"/>
          <w:lang w:bidi="th-TH"/>
        </w:rPr>
      </w:pPr>
      <w:r w:rsidRPr="00931B76">
        <w:rPr>
          <w:rFonts w:ascii="TH SarabunPSK" w:hAnsi="TH SarabunPSK" w:cs="TH SarabunPSK"/>
        </w:rPr>
        <w:t>Concepts, theories and researches of quality</w:t>
      </w:r>
      <w:r w:rsidR="003C0997" w:rsidRPr="00931B76">
        <w:rPr>
          <w:rFonts w:ascii="TH SarabunPSK" w:hAnsi="TH SarabunPSK" w:cs="TH SarabunPSK"/>
        </w:rPr>
        <w:t xml:space="preserve"> of work life; labor and social</w:t>
      </w:r>
      <w:r w:rsidR="00E24E43" w:rsidRPr="00931B76">
        <w:rPr>
          <w:rFonts w:ascii="TH SarabunPSK" w:hAnsi="TH SarabunPSK" w:cs="TH SarabunPSK" w:hint="cs"/>
          <w:cs/>
          <w:lang w:bidi="th-TH"/>
        </w:rPr>
        <w:t xml:space="preserve"> </w:t>
      </w:r>
      <w:r w:rsidRPr="00931B76">
        <w:rPr>
          <w:rFonts w:ascii="TH SarabunPSK" w:hAnsi="TH SarabunPSK" w:cs="TH SarabunPSK"/>
        </w:rPr>
        <w:t>security law; labor relations; corporate social responsibility</w:t>
      </w:r>
      <w:r w:rsidRPr="00931B76">
        <w:rPr>
          <w:rFonts w:ascii="TH SarabunPSK" w:hAnsi="TH SarabunPSK" w:cs="TH SarabunPSK"/>
          <w:b/>
          <w:bCs/>
        </w:rPr>
        <w:t xml:space="preserve">; </w:t>
      </w:r>
      <w:r w:rsidRPr="00931B76">
        <w:rPr>
          <w:rFonts w:ascii="TH SarabunPSK" w:hAnsi="TH SarabunPSK" w:cs="TH SarabunPSK"/>
        </w:rPr>
        <w:t>employee well</w:t>
      </w:r>
      <w:r w:rsidRPr="00931B76">
        <w:rPr>
          <w:rFonts w:ascii="TH SarabunPSK" w:hAnsi="TH SarabunPSK" w:cs="TH SarabunPSK"/>
          <w:cs/>
          <w:lang w:bidi="th-TH"/>
        </w:rPr>
        <w:t>-</w:t>
      </w:r>
      <w:r w:rsidRPr="00931B76">
        <w:rPr>
          <w:rFonts w:ascii="TH SarabunPSK" w:hAnsi="TH SarabunPSK" w:cs="TH SarabunPSK"/>
        </w:rPr>
        <w:t>being and work</w:t>
      </w:r>
      <w:r w:rsidRPr="00931B76">
        <w:rPr>
          <w:rFonts w:ascii="TH SarabunPSK" w:hAnsi="TH SarabunPSK" w:cs="TH SarabunPSK"/>
          <w:cs/>
          <w:lang w:bidi="th-TH"/>
        </w:rPr>
        <w:t>-</w:t>
      </w:r>
      <w:r w:rsidRPr="00931B76">
        <w:rPr>
          <w:rFonts w:ascii="TH SarabunPSK" w:hAnsi="TH SarabunPSK" w:cs="TH SarabunPSK"/>
        </w:rPr>
        <w:t>life balance</w:t>
      </w:r>
      <w:r w:rsidR="0062697C" w:rsidRPr="00931B76">
        <w:rPr>
          <w:rFonts w:ascii="TH SarabunPSK" w:hAnsi="TH SarabunPSK" w:cs="TH SarabunPSK" w:hint="cs"/>
          <w:cs/>
          <w:lang w:bidi="th-TH"/>
        </w:rPr>
        <w:t>.</w:t>
      </w:r>
    </w:p>
    <w:p w14:paraId="40E7F6A9" w14:textId="77777777" w:rsidR="00B25723" w:rsidRPr="00931B76" w:rsidRDefault="00B25723" w:rsidP="008C701D">
      <w:pPr>
        <w:jc w:val="both"/>
        <w:rPr>
          <w:rFonts w:ascii="TH SarabunPSK" w:hAnsi="TH SarabunPSK" w:cs="TH SarabunPSK"/>
        </w:rPr>
      </w:pPr>
    </w:p>
    <w:p w14:paraId="1DEE999F" w14:textId="77777777" w:rsidR="00B25723" w:rsidRPr="00931B76" w:rsidRDefault="00B25723" w:rsidP="008C701D">
      <w:pPr>
        <w:jc w:val="both"/>
        <w:rPr>
          <w:rFonts w:ascii="TH SarabunPSK" w:hAnsi="TH SarabunPSK" w:cs="TH SarabunPSK"/>
          <w:b/>
          <w:bCs/>
          <w:rtl/>
        </w:rPr>
      </w:pPr>
      <w:r w:rsidRPr="00931B76">
        <w:rPr>
          <w:rFonts w:ascii="TH SarabunPSK" w:hAnsi="TH SarabunPSK" w:cs="TH SarabunPSK"/>
          <w:b/>
          <w:bCs/>
          <w:rtl/>
          <w:cs/>
        </w:rPr>
        <w:t>8353</w:t>
      </w:r>
      <w:r w:rsidRPr="00931B76">
        <w:rPr>
          <w:rFonts w:ascii="TH SarabunPSK" w:hAnsi="TH SarabunPSK" w:cs="TH SarabunPSK"/>
          <w:b/>
          <w:bCs/>
        </w:rPr>
        <w:t xml:space="preserve">46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องค์ประกอบด้านบุคคลและการปฏิบัติงาน</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tl/>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3B622020" w14:textId="3EC3F9DC" w:rsidR="003C0997" w:rsidRPr="00931B76" w:rsidRDefault="00B25723" w:rsidP="008C701D">
      <w:pPr>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r>
      <w:r w:rsidR="00657C01" w:rsidRPr="00931B76">
        <w:rPr>
          <w:rFonts w:ascii="TH SarabunPSK" w:hAnsi="TH SarabunPSK" w:cs="TH SarabunPSK"/>
          <w:b/>
          <w:bCs/>
        </w:rPr>
        <w:tab/>
      </w:r>
      <w:r w:rsidRPr="00931B76">
        <w:rPr>
          <w:rFonts w:ascii="TH SarabunPSK" w:hAnsi="TH SarabunPSK" w:cs="TH SarabunPSK"/>
          <w:b/>
          <w:bCs/>
        </w:rPr>
        <w:t>Human Factors and Performance</w:t>
      </w:r>
    </w:p>
    <w:p w14:paraId="79303191" w14:textId="7E9C8A2A" w:rsidR="00D5289F" w:rsidRPr="00931B76" w:rsidRDefault="00B25723" w:rsidP="00D5289F">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แนวคิดเกี่ยวกับองค์ประกอบด้านบุคคลและการปฏิบัติงาน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สิ่งแวดล้อมงาน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การออกแบบสิ่งแวดล้อม</w:t>
      </w:r>
      <w:r w:rsidRPr="00931B76">
        <w:rPr>
          <w:rFonts w:ascii="TH SarabunPSK" w:hAnsi="TH SarabunPSK" w:cs="TH SarabunPSK"/>
          <w:rtl/>
          <w:cs/>
          <w:lang w:bidi="th-TH"/>
        </w:rPr>
        <w:t xml:space="preserve"> </w:t>
      </w:r>
      <w:r w:rsidRPr="00931B76">
        <w:rPr>
          <w:rFonts w:ascii="TH SarabunPSK" w:hAnsi="TH SarabunPSK" w:cs="TH SarabunPSK"/>
          <w:cs/>
          <w:lang w:bidi="th-TH"/>
        </w:rPr>
        <w:t>กลไกความสัมพันธ์ระหว่างการทำงานของร่างกายมนุษย์และการปฏิบัติงาน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ปัจจัยทางด้านคุณลักษณะของมนุษย์</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การป้องกันอุบัติเหตุที่เกิดจากการทำงานโดยการออกแบบเครื่องมือที่ใช้ในการทำงาน</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ตลอดจนความเข้าใจแนวทางการดำเนินงานเพื่อความปลอดภัยในการทำงานอุตสาหกรรม</w:t>
      </w:r>
      <w:r w:rsidRPr="00931B76">
        <w:rPr>
          <w:rFonts w:ascii="TH SarabunPSK" w:hAnsi="TH SarabunPSK" w:cs="TH SarabunPSK"/>
          <w:rtl/>
          <w:cs/>
          <w:lang w:bidi="th-TH"/>
        </w:rPr>
        <w:t xml:space="preserve"> </w:t>
      </w:r>
    </w:p>
    <w:p w14:paraId="544CFAB4" w14:textId="168C4401" w:rsidR="00B25723" w:rsidRPr="00931B76" w:rsidRDefault="00B25723" w:rsidP="00D5289F">
      <w:pPr>
        <w:ind w:firstLine="1440"/>
        <w:jc w:val="thaiDistribute"/>
        <w:rPr>
          <w:rFonts w:ascii="TH SarabunPSK" w:hAnsi="TH SarabunPSK" w:cs="TH SarabunPSK"/>
          <w:b/>
          <w:bCs/>
        </w:rPr>
      </w:pPr>
      <w:r w:rsidRPr="00931B76">
        <w:rPr>
          <w:rFonts w:ascii="TH SarabunPSK" w:hAnsi="TH SarabunPSK" w:cs="TH SarabunPSK"/>
        </w:rPr>
        <w:t>Overview of human factors and performance, work environment and system design, relations between human body and work, human factors and work accidence; equipment and environmental design, strategies and roles of administrator for safety in workplace</w:t>
      </w:r>
      <w:r w:rsidR="00D5289F"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01115514" w14:textId="77777777" w:rsidR="009F3A26" w:rsidRPr="00931B76" w:rsidRDefault="009F3A26" w:rsidP="00251A89">
      <w:pPr>
        <w:jc w:val="both"/>
        <w:rPr>
          <w:rFonts w:ascii="TH SarabunPSK" w:hAnsi="TH SarabunPSK" w:cs="TH SarabunPSK"/>
          <w:b/>
          <w:bCs/>
          <w:lang w:bidi="th-TH"/>
        </w:rPr>
      </w:pPr>
    </w:p>
    <w:p w14:paraId="69DF4481" w14:textId="77777777" w:rsidR="00211262" w:rsidRPr="00931B76" w:rsidRDefault="00211262">
      <w:pPr>
        <w:rPr>
          <w:rFonts w:ascii="TH SarabunPSK" w:hAnsi="TH SarabunPSK" w:cs="TH SarabunPSK"/>
          <w:b/>
          <w:bCs/>
          <w:cs/>
          <w:lang w:bidi="th-TH"/>
        </w:rPr>
      </w:pPr>
      <w:r w:rsidRPr="00931B76">
        <w:rPr>
          <w:rFonts w:ascii="TH SarabunPSK" w:hAnsi="TH SarabunPSK" w:cs="TH SarabunPSK"/>
          <w:b/>
          <w:bCs/>
          <w:cs/>
          <w:lang w:bidi="th-TH"/>
        </w:rPr>
        <w:br w:type="page"/>
      </w:r>
    </w:p>
    <w:p w14:paraId="29E6026E" w14:textId="0BA23BDD" w:rsidR="00251A89" w:rsidRPr="00931B76" w:rsidRDefault="00251A89" w:rsidP="00251A89">
      <w:pPr>
        <w:jc w:val="both"/>
        <w:rPr>
          <w:rFonts w:ascii="TH SarabunPSK" w:hAnsi="TH SarabunPSK" w:cs="TH SarabunPSK"/>
          <w:b/>
          <w:bCs/>
        </w:rPr>
      </w:pPr>
      <w:r w:rsidRPr="00931B76">
        <w:rPr>
          <w:rFonts w:ascii="TH SarabunPSK" w:hAnsi="TH SarabunPSK" w:cs="TH SarabunPSK"/>
          <w:b/>
          <w:bCs/>
          <w:cs/>
          <w:lang w:bidi="th-TH"/>
        </w:rPr>
        <w:lastRenderedPageBreak/>
        <w:t>835347</w:t>
      </w:r>
      <w:r w:rsidRPr="00931B76">
        <w:rPr>
          <w:rFonts w:ascii="TH SarabunPSK" w:hAnsi="TH SarabunPSK" w:cs="TH SarabunPSK"/>
          <w:b/>
          <w:bCs/>
          <w:cs/>
          <w:lang w:bidi="th-TH"/>
        </w:rPr>
        <w:tab/>
        <w:t xml:space="preserve">จิตวิทยาการปรึกษาในที่ทำงาน </w:t>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t>3(2-2-5)</w:t>
      </w:r>
    </w:p>
    <w:p w14:paraId="283AA588" w14:textId="4D2B4FB7" w:rsidR="00B25723" w:rsidRPr="00931B76" w:rsidRDefault="00251A89" w:rsidP="00251A89">
      <w:pPr>
        <w:jc w:val="both"/>
        <w:rPr>
          <w:rFonts w:ascii="TH SarabunPSK" w:hAnsi="TH SarabunPSK" w:cs="TH SarabunPSK"/>
          <w:b/>
          <w:bCs/>
          <w:lang w:bidi="th-TH"/>
        </w:rPr>
      </w:pP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rPr>
        <w:t xml:space="preserve">Counseling </w:t>
      </w:r>
      <w:r w:rsidR="00BF6DCA" w:rsidRPr="00931B76">
        <w:rPr>
          <w:rFonts w:ascii="TH SarabunPSK" w:hAnsi="TH SarabunPSK" w:cs="TH SarabunPSK"/>
          <w:b/>
          <w:bCs/>
        </w:rPr>
        <w:t xml:space="preserve">Psychology </w:t>
      </w:r>
      <w:r w:rsidRPr="00931B76">
        <w:rPr>
          <w:rFonts w:ascii="TH SarabunPSK" w:hAnsi="TH SarabunPSK" w:cs="TH SarabunPSK"/>
          <w:b/>
          <w:bCs/>
        </w:rPr>
        <w:t xml:space="preserve">at </w:t>
      </w:r>
      <w:r w:rsidR="00F10B2F" w:rsidRPr="00931B76">
        <w:rPr>
          <w:rFonts w:ascii="TH SarabunPSK" w:hAnsi="TH SarabunPSK" w:cs="TH SarabunPSK"/>
          <w:b/>
          <w:bCs/>
        </w:rPr>
        <w:t>W</w:t>
      </w:r>
      <w:r w:rsidRPr="00931B76">
        <w:rPr>
          <w:rFonts w:ascii="TH SarabunPSK" w:hAnsi="TH SarabunPSK" w:cs="TH SarabunPSK"/>
          <w:b/>
          <w:bCs/>
        </w:rPr>
        <w:t>orkplace</w:t>
      </w:r>
    </w:p>
    <w:p w14:paraId="0A80D053" w14:textId="0D3AE240" w:rsidR="00ED0575" w:rsidRPr="00931B76" w:rsidRDefault="00251A89" w:rsidP="00360689">
      <w:pPr>
        <w:jc w:val="thaiDistribute"/>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cs/>
          <w:lang w:bidi="th-TH"/>
        </w:rPr>
        <w:t>ความหมาย แนวคิด ทฤษฎีทางด้านจิตวิทยาการปรึกษา ในจิตวิทยาอุตสาหกรรมและองค์การ เพื่อ</w:t>
      </w:r>
      <w:r w:rsidR="00360689" w:rsidRPr="00931B76">
        <w:rPr>
          <w:rFonts w:ascii="TH SarabunPSK" w:hAnsi="TH SarabunPSK" w:cs="TH SarabunPSK"/>
          <w:cs/>
          <w:lang w:bidi="th-TH"/>
        </w:rPr>
        <w:t>สร้าง</w:t>
      </w:r>
      <w:r w:rsidRPr="00931B76">
        <w:rPr>
          <w:rFonts w:ascii="TH SarabunPSK" w:hAnsi="TH SarabunPSK" w:cs="TH SarabunPSK"/>
          <w:cs/>
          <w:lang w:bidi="th-TH"/>
        </w:rPr>
        <w:t xml:space="preserve">สัมพันธภาพที่ดีระหว่างบุคคล </w:t>
      </w:r>
      <w:r w:rsidR="00360689" w:rsidRPr="00931B76">
        <w:rPr>
          <w:rFonts w:ascii="TH SarabunPSK" w:hAnsi="TH SarabunPSK" w:cs="TH SarabunPSK"/>
          <w:cs/>
          <w:lang w:bidi="th-TH"/>
        </w:rPr>
        <w:t>เกิด</w:t>
      </w:r>
      <w:r w:rsidRPr="00931B76">
        <w:rPr>
          <w:rFonts w:ascii="TH SarabunPSK" w:hAnsi="TH SarabunPSK" w:cs="TH SarabunPSK"/>
          <w:cs/>
          <w:lang w:bidi="th-TH"/>
        </w:rPr>
        <w:t xml:space="preserve">ความสุขในการทำงาน </w:t>
      </w:r>
      <w:r w:rsidR="00CE4920" w:rsidRPr="00931B76">
        <w:rPr>
          <w:rFonts w:ascii="TH SarabunPSK" w:hAnsi="TH SarabunPSK" w:cs="TH SarabunPSK"/>
          <w:cs/>
          <w:lang w:bidi="th-TH"/>
        </w:rPr>
        <w:t>และ</w:t>
      </w:r>
      <w:r w:rsidRPr="00931B76">
        <w:rPr>
          <w:rFonts w:ascii="TH SarabunPSK" w:hAnsi="TH SarabunPSK" w:cs="TH SarabunPSK"/>
          <w:cs/>
          <w:lang w:bidi="th-TH"/>
        </w:rPr>
        <w:t>เพิ่มพูนผลการปฏิบัติงานของพนักงานในองค์การ</w:t>
      </w:r>
    </w:p>
    <w:p w14:paraId="05F1A5EA" w14:textId="378FED05" w:rsidR="00251A89" w:rsidRPr="00931B76" w:rsidRDefault="00251A89" w:rsidP="00360689">
      <w:pPr>
        <w:jc w:val="thaiDistribute"/>
        <w:rPr>
          <w:rFonts w:ascii="TH SarabunPSK" w:hAnsi="TH SarabunPSK" w:cs="TH SarabunPSK"/>
          <w:b/>
          <w:bCs/>
          <w:rtl/>
          <w:cs/>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00460395" w:rsidRPr="00931B76">
        <w:rPr>
          <w:rFonts w:ascii="TH SarabunPSK" w:hAnsi="TH SarabunPSK" w:cs="TH SarabunPSK"/>
          <w:lang w:bidi="th-TH"/>
        </w:rPr>
        <w:t>Definition</w:t>
      </w:r>
      <w:r w:rsidR="00CE4920" w:rsidRPr="00931B76">
        <w:rPr>
          <w:rFonts w:ascii="TH SarabunPSK" w:hAnsi="TH SarabunPSK" w:cs="TH SarabunPSK"/>
          <w:lang w:bidi="th-TH"/>
        </w:rPr>
        <w:t>, c</w:t>
      </w:r>
      <w:r w:rsidRPr="00931B76">
        <w:rPr>
          <w:rFonts w:ascii="TH SarabunPSK" w:hAnsi="TH SarabunPSK" w:cs="TH SarabunPSK"/>
          <w:lang w:bidi="th-TH"/>
        </w:rPr>
        <w:t>oncept</w:t>
      </w:r>
      <w:r w:rsidR="00460395" w:rsidRPr="00931B76">
        <w:rPr>
          <w:rFonts w:ascii="TH SarabunPSK" w:hAnsi="TH SarabunPSK" w:cs="TH SarabunPSK"/>
          <w:lang w:bidi="th-TH"/>
        </w:rPr>
        <w:t>s</w:t>
      </w:r>
      <w:r w:rsidR="00CE4920" w:rsidRPr="00931B76">
        <w:rPr>
          <w:rFonts w:ascii="TH SarabunPSK" w:hAnsi="TH SarabunPSK" w:cs="TH SarabunPSK"/>
          <w:lang w:bidi="th-TH"/>
        </w:rPr>
        <w:t xml:space="preserve">, </w:t>
      </w:r>
      <w:r w:rsidR="00460395" w:rsidRPr="00931B76">
        <w:rPr>
          <w:rFonts w:ascii="TH SarabunPSK" w:hAnsi="TH SarabunPSK" w:cs="TH SarabunPSK"/>
          <w:lang w:bidi="th-TH"/>
        </w:rPr>
        <w:t xml:space="preserve">theories of </w:t>
      </w:r>
      <w:r w:rsidR="00CE4920" w:rsidRPr="00931B76">
        <w:rPr>
          <w:rFonts w:ascii="TH SarabunPSK" w:hAnsi="TH SarabunPSK" w:cs="TH SarabunPSK"/>
          <w:lang w:bidi="th-TH"/>
        </w:rPr>
        <w:t>counseling psychology in industrial and organization</w:t>
      </w:r>
      <w:r w:rsidR="00460395" w:rsidRPr="00931B76">
        <w:rPr>
          <w:rFonts w:ascii="TH SarabunPSK" w:hAnsi="TH SarabunPSK" w:cs="TH SarabunPSK"/>
          <w:lang w:bidi="th-TH"/>
        </w:rPr>
        <w:t xml:space="preserve">, in order to </w:t>
      </w:r>
      <w:r w:rsidR="009F3A26" w:rsidRPr="00931B76">
        <w:rPr>
          <w:rFonts w:ascii="TH SarabunPSK" w:hAnsi="TH SarabunPSK" w:cs="TH SarabunPSK"/>
          <w:lang w:bidi="th-TH"/>
        </w:rPr>
        <w:t>develop</w:t>
      </w:r>
      <w:r w:rsidR="00460395" w:rsidRPr="00931B76">
        <w:rPr>
          <w:rFonts w:ascii="TH SarabunPSK" w:hAnsi="TH SarabunPSK" w:cs="TH SarabunPSK"/>
          <w:lang w:bidi="th-TH"/>
        </w:rPr>
        <w:t xml:space="preserve"> a good </w:t>
      </w:r>
      <w:r w:rsidR="00CE4920" w:rsidRPr="00931B76">
        <w:rPr>
          <w:rFonts w:ascii="TH SarabunPSK" w:hAnsi="TH SarabunPSK" w:cs="TH SarabunPSK"/>
          <w:lang w:bidi="th-TH"/>
        </w:rPr>
        <w:t>relationship</w:t>
      </w:r>
      <w:r w:rsidR="00460395" w:rsidRPr="00931B76">
        <w:rPr>
          <w:rFonts w:ascii="TH SarabunPSK" w:hAnsi="TH SarabunPSK" w:cs="TH SarabunPSK"/>
          <w:lang w:bidi="th-TH"/>
        </w:rPr>
        <w:t xml:space="preserve"> with others</w:t>
      </w:r>
      <w:r w:rsidR="00CE4920" w:rsidRPr="00931B76">
        <w:rPr>
          <w:rFonts w:ascii="TH SarabunPSK" w:hAnsi="TH SarabunPSK" w:cs="TH SarabunPSK"/>
          <w:lang w:bidi="th-TH"/>
        </w:rPr>
        <w:t>, happiness in workplace and</w:t>
      </w:r>
      <w:r w:rsidR="00460395" w:rsidRPr="00931B76">
        <w:rPr>
          <w:rFonts w:ascii="TH SarabunPSK" w:hAnsi="TH SarabunPSK" w:cs="TH SarabunPSK"/>
          <w:lang w:bidi="th-TH"/>
        </w:rPr>
        <w:t xml:space="preserve"> enhance productivity of employees</w:t>
      </w:r>
      <w:r w:rsidR="00460395" w:rsidRPr="00931B76">
        <w:rPr>
          <w:rFonts w:ascii="TH SarabunPSK" w:hAnsi="TH SarabunPSK" w:cs="TH SarabunPSK"/>
          <w:cs/>
          <w:lang w:bidi="th-TH"/>
        </w:rPr>
        <w:t xml:space="preserve">’ </w:t>
      </w:r>
      <w:r w:rsidR="00CE4920" w:rsidRPr="00931B76">
        <w:rPr>
          <w:rFonts w:ascii="TH SarabunPSK" w:hAnsi="TH SarabunPSK" w:cs="TH SarabunPSK"/>
          <w:lang w:bidi="th-TH"/>
        </w:rPr>
        <w:t>performance in organization</w:t>
      </w:r>
      <w:r w:rsidR="00CE4920" w:rsidRPr="00931B76">
        <w:rPr>
          <w:rFonts w:ascii="TH SarabunPSK" w:hAnsi="TH SarabunPSK" w:cs="TH SarabunPSK"/>
          <w:cs/>
          <w:lang w:bidi="th-TH"/>
        </w:rPr>
        <w:t>.</w:t>
      </w:r>
    </w:p>
    <w:p w14:paraId="588B111C" w14:textId="77777777" w:rsidR="00ED0575" w:rsidRPr="00931B76" w:rsidRDefault="00ED0575" w:rsidP="008C701D">
      <w:pPr>
        <w:jc w:val="both"/>
        <w:rPr>
          <w:rFonts w:ascii="TH SarabunPSK" w:hAnsi="TH SarabunPSK" w:cs="TH SarabunPSK"/>
          <w:b/>
          <w:bCs/>
          <w:rtl/>
        </w:rPr>
      </w:pPr>
    </w:p>
    <w:p w14:paraId="6CED1996" w14:textId="64475218"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t>8353</w:t>
      </w:r>
      <w:r w:rsidRPr="00931B76">
        <w:rPr>
          <w:rFonts w:ascii="TH SarabunPSK" w:hAnsi="TH SarabunPSK" w:cs="TH SarabunPSK"/>
          <w:b/>
          <w:bCs/>
        </w:rPr>
        <w:t xml:space="preserve">51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การตรวจประเมินทางบุคลิกภาพ</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tl/>
          <w:cs/>
          <w:lang w:bidi="th-TH"/>
        </w:rPr>
        <w:t xml:space="preserve"> </w:t>
      </w:r>
      <w:r w:rsidR="003C0997" w:rsidRPr="00931B76">
        <w:rPr>
          <w:rFonts w:ascii="TH SarabunPSK" w:hAnsi="TH SarabunPSK" w:cs="TH SarabunPSK"/>
          <w:b/>
          <w:bCs/>
          <w:rtl/>
        </w:rPr>
        <w:tab/>
      </w: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1A11CAB9" w14:textId="65648A84"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 xml:space="preserve">Personality Assessment </w:t>
      </w:r>
    </w:p>
    <w:p w14:paraId="6ABEC599" w14:textId="165E3E59" w:rsidR="000737F8" w:rsidRPr="00931B76" w:rsidRDefault="00B25723" w:rsidP="00367FDC">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วิเคราะห์การใช้แบบทดสอบทางบุคลิกภาพชนิดต่าง</w:t>
      </w:r>
      <w:r w:rsidRPr="00931B76">
        <w:rPr>
          <w:rFonts w:ascii="TH SarabunPSK" w:hAnsi="TH SarabunPSK" w:cs="TH SarabunPSK"/>
          <w:rtl/>
          <w:cs/>
          <w:lang w:bidi="th-TH"/>
        </w:rPr>
        <w:t xml:space="preserve"> </w:t>
      </w:r>
      <w:r w:rsidRPr="00931B76">
        <w:rPr>
          <w:rFonts w:ascii="TH SarabunPSK" w:hAnsi="TH SarabunPSK" w:cs="TH SarabunPSK"/>
          <w:cs/>
          <w:lang w:bidi="th-TH"/>
        </w:rPr>
        <w:t>ๆ</w:t>
      </w:r>
      <w:r w:rsidRPr="00931B76">
        <w:rPr>
          <w:rFonts w:ascii="TH SarabunPSK" w:hAnsi="TH SarabunPSK" w:cs="TH SarabunPSK"/>
          <w:rtl/>
          <w:cs/>
          <w:lang w:bidi="th-TH"/>
        </w:rPr>
        <w:t xml:space="preserve"> </w:t>
      </w:r>
      <w:r w:rsidRPr="00931B76">
        <w:rPr>
          <w:rFonts w:ascii="TH SarabunPSK" w:hAnsi="TH SarabunPSK" w:cs="TH SarabunPSK"/>
          <w:cs/>
          <w:lang w:bidi="th-TH"/>
        </w:rPr>
        <w:t>ทั้งแบบปรนัยและแบบฉายภาพจิตเพื่อศึกษาบุคลิกภาพและรายละเอียดเกี่ยวกับกลไกในการปรับตัว</w:t>
      </w:r>
      <w:r w:rsidRPr="00931B76">
        <w:rPr>
          <w:rFonts w:ascii="TH SarabunPSK" w:hAnsi="TH SarabunPSK" w:cs="TH SarabunPSK"/>
          <w:rtl/>
          <w:cs/>
          <w:lang w:bidi="th-TH"/>
        </w:rPr>
        <w:t xml:space="preserve"> </w:t>
      </w:r>
      <w:r w:rsidRPr="00931B76">
        <w:rPr>
          <w:rFonts w:ascii="TH SarabunPSK" w:hAnsi="TH SarabunPSK" w:cs="TH SarabunPSK"/>
          <w:cs/>
          <w:lang w:bidi="th-TH"/>
        </w:rPr>
        <w:t>สภาพอารมณ์</w:t>
      </w:r>
      <w:r w:rsidRPr="00931B76">
        <w:rPr>
          <w:rFonts w:ascii="TH SarabunPSK" w:hAnsi="TH SarabunPSK" w:cs="TH SarabunPSK"/>
          <w:rtl/>
          <w:cs/>
          <w:lang w:bidi="th-TH"/>
        </w:rPr>
        <w:t xml:space="preserve"> </w:t>
      </w:r>
      <w:r w:rsidRPr="00931B76">
        <w:rPr>
          <w:rFonts w:ascii="TH SarabunPSK" w:hAnsi="TH SarabunPSK" w:cs="TH SarabunPSK"/>
          <w:cs/>
          <w:lang w:bidi="th-TH"/>
        </w:rPr>
        <w:t>แนวความคิด</w:t>
      </w:r>
      <w:r w:rsidRPr="00931B76">
        <w:rPr>
          <w:rFonts w:ascii="TH SarabunPSK" w:hAnsi="TH SarabunPSK" w:cs="TH SarabunPSK"/>
          <w:rtl/>
          <w:cs/>
          <w:lang w:bidi="th-TH"/>
        </w:rPr>
        <w:t xml:space="preserve"> </w:t>
      </w:r>
      <w:r w:rsidRPr="00931B76">
        <w:rPr>
          <w:rFonts w:ascii="TH SarabunPSK" w:hAnsi="TH SarabunPSK" w:cs="TH SarabunPSK"/>
          <w:cs/>
          <w:lang w:bidi="th-TH"/>
        </w:rPr>
        <w:t>ปัญหาและพฤติกรรมผิดปกติ</w:t>
      </w:r>
      <w:r w:rsidRPr="00931B76">
        <w:rPr>
          <w:rFonts w:ascii="TH SarabunPSK" w:hAnsi="TH SarabunPSK" w:cs="TH SarabunPSK"/>
          <w:rtl/>
          <w:cs/>
          <w:lang w:bidi="th-TH"/>
        </w:rPr>
        <w:t xml:space="preserve"> </w:t>
      </w:r>
      <w:r w:rsidRPr="00931B76">
        <w:rPr>
          <w:rFonts w:ascii="TH SarabunPSK" w:hAnsi="TH SarabunPSK" w:cs="TH SarabunPSK"/>
          <w:cs/>
          <w:lang w:bidi="th-TH"/>
        </w:rPr>
        <w:t>จรรยาบรรณของการตรวจประเมิน</w:t>
      </w:r>
      <w:r w:rsidRPr="00931B76">
        <w:rPr>
          <w:rFonts w:ascii="TH SarabunPSK" w:hAnsi="TH SarabunPSK" w:cs="TH SarabunPSK"/>
          <w:rtl/>
          <w:cs/>
          <w:lang w:bidi="th-TH"/>
        </w:rPr>
        <w:t xml:space="preserve"> </w:t>
      </w:r>
      <w:r w:rsidRPr="00931B76">
        <w:rPr>
          <w:rFonts w:ascii="TH SarabunPSK" w:hAnsi="TH SarabunPSK" w:cs="TH SarabunPSK"/>
          <w:cs/>
          <w:lang w:bidi="th-TH"/>
        </w:rPr>
        <w:t>รวมทั้งให้มีประสบการณ์ภาคปฏิบัติในการใช้แบบทดสอบกับบุคคลปกติและบุคคลที่มีปัญหา</w:t>
      </w:r>
    </w:p>
    <w:p w14:paraId="78162E36" w14:textId="1F081B6A" w:rsidR="00B25723" w:rsidRPr="00931B76" w:rsidRDefault="00B25723" w:rsidP="00367FDC">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noProof/>
        </w:rPr>
        <w:t xml:space="preserve">Analysis of persoality tests </w:t>
      </w:r>
      <w:r w:rsidRPr="00931B76">
        <w:rPr>
          <w:rFonts w:ascii="TH SarabunPSK" w:hAnsi="TH SarabunPSK" w:cs="TH SarabunPSK"/>
        </w:rPr>
        <w:t>both objective and projective</w:t>
      </w:r>
      <w:r w:rsidRPr="00931B76">
        <w:rPr>
          <w:rFonts w:ascii="TH SarabunPSK" w:hAnsi="TH SarabunPSK" w:cs="TH SarabunPSK"/>
          <w:noProof/>
        </w:rPr>
        <w:t xml:space="preserve"> in order to investigate on  personality, defense machanism and emotional state; concept</w:t>
      </w:r>
      <w:r w:rsidR="004D511E" w:rsidRPr="00931B76">
        <w:rPr>
          <w:rFonts w:ascii="TH SarabunPSK" w:hAnsi="TH SarabunPSK" w:cs="TH SarabunPSK"/>
          <w:noProof/>
        </w:rPr>
        <w:t>s</w:t>
      </w:r>
      <w:r w:rsidRPr="00931B76">
        <w:rPr>
          <w:rFonts w:ascii="TH SarabunPSK" w:hAnsi="TH SarabunPSK" w:cs="TH SarabunPSK"/>
          <w:noProof/>
        </w:rPr>
        <w:t>, problem</w:t>
      </w:r>
      <w:r w:rsidR="004D511E" w:rsidRPr="00931B76">
        <w:rPr>
          <w:rFonts w:ascii="TH SarabunPSK" w:hAnsi="TH SarabunPSK" w:cs="TH SarabunPSK"/>
          <w:noProof/>
        </w:rPr>
        <w:t>s</w:t>
      </w:r>
      <w:r w:rsidRPr="00931B76">
        <w:rPr>
          <w:rFonts w:ascii="TH SarabunPSK" w:hAnsi="TH SarabunPSK" w:cs="TH SarabunPSK"/>
          <w:noProof/>
        </w:rPr>
        <w:t xml:space="preserve"> and abnormal behaviors; ethics in diagnostic procedures and skill acquisition from practice in normal and abnormal clients</w:t>
      </w:r>
      <w:r w:rsidR="000737F8" w:rsidRPr="00931B76">
        <w:rPr>
          <w:rFonts w:ascii="TH SarabunPSK" w:hAnsi="TH SarabunPSK" w:cs="TH SarabunPSK" w:hint="cs"/>
          <w:noProof/>
          <w:cs/>
          <w:lang w:bidi="th-TH"/>
        </w:rPr>
        <w:t>.</w:t>
      </w:r>
      <w:r w:rsidRPr="00931B76">
        <w:rPr>
          <w:rFonts w:ascii="TH SarabunPSK" w:hAnsi="TH SarabunPSK" w:cs="TH SarabunPSK"/>
          <w:noProof/>
          <w:cs/>
          <w:lang w:bidi="th-TH"/>
        </w:rPr>
        <w:t xml:space="preserve"> </w:t>
      </w:r>
    </w:p>
    <w:p w14:paraId="0FE08C44" w14:textId="5DFCE91B" w:rsidR="00943F5E" w:rsidRPr="00931B76" w:rsidRDefault="00943F5E" w:rsidP="008C701D">
      <w:pPr>
        <w:jc w:val="both"/>
        <w:rPr>
          <w:rFonts w:ascii="TH SarabunPSK" w:hAnsi="TH SarabunPSK" w:cs="TH SarabunPSK"/>
        </w:rPr>
      </w:pPr>
    </w:p>
    <w:p w14:paraId="0756B2D4" w14:textId="6598180C"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835354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จิตบำบัด</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A01775"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FE1E1C" w:rsidRPr="00931B76">
        <w:rPr>
          <w:rFonts w:ascii="TH SarabunPSK" w:hAnsi="TH SarabunPSK" w:cs="TH SarabunPSK"/>
          <w:b/>
          <w:bCs/>
        </w:rPr>
        <w:tab/>
      </w:r>
      <w:r w:rsidRPr="00931B76">
        <w:rPr>
          <w:rFonts w:ascii="TH SarabunPSK" w:hAnsi="TH SarabunPSK" w:cs="TH SarabunPSK"/>
          <w:b/>
          <w:bCs/>
        </w:rPr>
        <w:t>Psychotherapy</w:t>
      </w:r>
    </w:p>
    <w:p w14:paraId="7B5718CA" w14:textId="466A8776" w:rsidR="00B25723" w:rsidRPr="00931B76" w:rsidRDefault="00B25723" w:rsidP="000454A7">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วิเคราะห์แนวคิด ทฤษฎี และเทคนิคของจิตบําบัด</w:t>
      </w:r>
      <w:r w:rsidR="00A01775" w:rsidRPr="00931B76">
        <w:rPr>
          <w:rFonts w:ascii="TH SarabunPSK" w:hAnsi="TH SarabunPSK" w:cs="TH SarabunPSK"/>
          <w:cs/>
          <w:lang w:bidi="th-TH"/>
        </w:rPr>
        <w:t>รูป</w:t>
      </w:r>
      <w:r w:rsidRPr="00931B76">
        <w:rPr>
          <w:rFonts w:ascii="TH SarabunPSK" w:hAnsi="TH SarabunPSK" w:cs="TH SarabunPSK"/>
          <w:cs/>
          <w:lang w:bidi="th-TH"/>
        </w:rPr>
        <w:t xml:space="preserve">แบบต่าง ๆ เช่น จิตวิเคราะห์ เกสตอลท์ มนุษยนิยม อัตถิภาวนิยม พฤติกรรมนิยม ปัญญานิยม นิเวศน์บำบัด </w:t>
      </w:r>
      <w:r w:rsidR="00A01775" w:rsidRPr="00931B76">
        <w:rPr>
          <w:rFonts w:ascii="TH SarabunPSK" w:hAnsi="TH SarabunPSK" w:cs="TH SarabunPSK"/>
          <w:cs/>
          <w:lang w:bidi="th-TH"/>
        </w:rPr>
        <w:t>ฯลฯ กับบุคคลที่มีปัญหาสุขภาพจิต</w:t>
      </w:r>
      <w:r w:rsidRPr="00931B76">
        <w:rPr>
          <w:rFonts w:ascii="TH SarabunPSK" w:hAnsi="TH SarabunPSK" w:cs="TH SarabunPSK"/>
          <w:cs/>
          <w:lang w:bidi="th-TH"/>
        </w:rPr>
        <w:t xml:space="preserve">ทั้งแบบรายบุคคลและแบบกลุ่มบำบัด    </w:t>
      </w:r>
    </w:p>
    <w:p w14:paraId="575EECFD" w14:textId="07D75125" w:rsidR="00B25723" w:rsidRPr="00931B76" w:rsidRDefault="00B25723" w:rsidP="00593FB0">
      <w:pPr>
        <w:ind w:firstLine="1440"/>
        <w:jc w:val="thaiDistribute"/>
        <w:rPr>
          <w:rFonts w:ascii="TH SarabunPSK" w:hAnsi="TH SarabunPSK" w:cs="TH SarabunPSK"/>
        </w:rPr>
      </w:pPr>
      <w:r w:rsidRPr="00931B76">
        <w:rPr>
          <w:rFonts w:ascii="TH SarabunPSK" w:hAnsi="TH SarabunPSK" w:cs="TH SarabunPSK"/>
        </w:rPr>
        <w:t>Analysis of psychotherapy theories and techniques such as Psychoanalysis,</w:t>
      </w:r>
      <w:r w:rsidR="00593FB0" w:rsidRPr="00931B76">
        <w:rPr>
          <w:rFonts w:ascii="TH SarabunPSK" w:hAnsi="TH SarabunPSK" w:cs="TH SarabunPSK" w:hint="cs"/>
          <w:cs/>
          <w:lang w:bidi="th-TH"/>
        </w:rPr>
        <w:t xml:space="preserve"> </w:t>
      </w:r>
      <w:r w:rsidRPr="00931B76">
        <w:rPr>
          <w:rFonts w:ascii="TH SarabunPSK" w:hAnsi="TH SarabunPSK" w:cs="TH SarabunPSK"/>
        </w:rPr>
        <w:t>Gestalt, Humanism, Existentialism, Beha</w:t>
      </w:r>
      <w:r w:rsidR="00A01775" w:rsidRPr="00931B76">
        <w:rPr>
          <w:rFonts w:ascii="TH SarabunPSK" w:hAnsi="TH SarabunPSK" w:cs="TH SarabunPSK"/>
        </w:rPr>
        <w:t>viorism, Cognitive psychology, M</w:t>
      </w:r>
      <w:r w:rsidRPr="00931B76">
        <w:rPr>
          <w:rFonts w:ascii="TH SarabunPSK" w:hAnsi="TH SarabunPSK" w:cs="TH SarabunPSK"/>
        </w:rPr>
        <w:t>ilieu therapy ect</w:t>
      </w:r>
      <w:r w:rsidRPr="00931B76">
        <w:rPr>
          <w:rFonts w:ascii="TH SarabunPSK" w:hAnsi="TH SarabunPSK" w:cs="TH SarabunPSK"/>
          <w:cs/>
          <w:lang w:bidi="th-TH"/>
        </w:rPr>
        <w:t xml:space="preserve">. </w:t>
      </w:r>
      <w:r w:rsidRPr="00931B76">
        <w:rPr>
          <w:rFonts w:ascii="TH SarabunPSK" w:hAnsi="TH SarabunPSK" w:cs="TH SarabunPSK"/>
        </w:rPr>
        <w:t>provided to individual having mental disorders both of individual and group process</w:t>
      </w:r>
      <w:r w:rsidR="000454A7"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6FB681D8" w14:textId="77777777" w:rsidR="00B25723" w:rsidRPr="00931B76" w:rsidRDefault="00B25723" w:rsidP="008C701D">
      <w:pPr>
        <w:jc w:val="both"/>
        <w:rPr>
          <w:rFonts w:ascii="TH SarabunPSK" w:hAnsi="TH SarabunPSK" w:cs="TH SarabunPSK"/>
          <w:b/>
          <w:bCs/>
        </w:rPr>
      </w:pPr>
    </w:p>
    <w:p w14:paraId="47A036CD" w14:textId="5E830EDC"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835355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จิตบำบัดกลุ่ม</w:t>
      </w:r>
      <w:r w:rsidR="00FE1E1C" w:rsidRPr="00931B76">
        <w:rPr>
          <w:rFonts w:ascii="TH SarabunPSK" w:hAnsi="TH SarabunPSK" w:cs="TH SarabunPSK"/>
          <w:b/>
          <w:bCs/>
        </w:rPr>
        <w:tab/>
      </w:r>
      <w:r w:rsidR="00FE1E1C" w:rsidRPr="00931B76">
        <w:rPr>
          <w:rFonts w:ascii="TH SarabunPSK" w:hAnsi="TH SarabunPSK" w:cs="TH SarabunPSK"/>
          <w:b/>
          <w:bCs/>
        </w:rPr>
        <w:tab/>
      </w:r>
      <w:r w:rsidR="00FE1E1C" w:rsidRPr="00931B76">
        <w:rPr>
          <w:rFonts w:ascii="TH SarabunPSK" w:hAnsi="TH SarabunPSK" w:cs="TH SarabunPSK"/>
          <w:b/>
          <w:bCs/>
        </w:rPr>
        <w:tab/>
      </w:r>
      <w:r w:rsidR="00FE1E1C" w:rsidRPr="00931B76">
        <w:rPr>
          <w:rFonts w:ascii="TH SarabunPSK" w:hAnsi="TH SarabunPSK" w:cs="TH SarabunPSK"/>
          <w:b/>
          <w:bCs/>
        </w:rPr>
        <w:tab/>
      </w:r>
      <w:r w:rsidR="008E48DC"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317DE9DC" w14:textId="1B729922"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Group Psychotherapy</w:t>
      </w:r>
      <w:r w:rsidRPr="00931B76">
        <w:rPr>
          <w:rFonts w:ascii="TH SarabunPSK" w:hAnsi="TH SarabunPSK" w:cs="TH SarabunPSK"/>
          <w:b/>
          <w:bCs/>
        </w:rPr>
        <w:tab/>
      </w:r>
    </w:p>
    <w:p w14:paraId="44011B98" w14:textId="2A98D558" w:rsidR="00E335C0" w:rsidRPr="00931B76" w:rsidRDefault="00B25723" w:rsidP="00E335C0">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ทฤษฎี</w:t>
      </w:r>
      <w:r w:rsidRPr="00931B76">
        <w:rPr>
          <w:rFonts w:ascii="TH SarabunPSK" w:hAnsi="TH SarabunPSK" w:cs="TH SarabunPSK"/>
          <w:rtl/>
          <w:cs/>
          <w:lang w:bidi="th-TH"/>
        </w:rPr>
        <w:t xml:space="preserve"> </w:t>
      </w:r>
      <w:r w:rsidRPr="00931B76">
        <w:rPr>
          <w:rFonts w:ascii="TH SarabunPSK" w:hAnsi="TH SarabunPSK" w:cs="TH SarabunPSK"/>
          <w:cs/>
          <w:lang w:bidi="th-TH"/>
        </w:rPr>
        <w:t>หลักการ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วิธีการ</w:t>
      </w:r>
      <w:r w:rsidRPr="00931B76">
        <w:rPr>
          <w:rFonts w:ascii="TH SarabunPSK" w:hAnsi="TH SarabunPSK" w:cs="TH SarabunPSK"/>
          <w:rtl/>
          <w:cs/>
          <w:lang w:bidi="th-TH"/>
        </w:rPr>
        <w:t xml:space="preserve"> </w:t>
      </w:r>
      <w:r w:rsidRPr="00931B76">
        <w:rPr>
          <w:rFonts w:ascii="TH SarabunPSK" w:hAnsi="TH SarabunPSK" w:cs="TH SarabunPSK"/>
          <w:cs/>
          <w:lang w:bidi="th-TH"/>
        </w:rPr>
        <w:t>ประวัติความเป็นมาในการทำกลุ่มจิตบำบัด</w:t>
      </w:r>
      <w:r w:rsidRPr="00931B76">
        <w:rPr>
          <w:rFonts w:ascii="TH SarabunPSK" w:hAnsi="TH SarabunPSK" w:cs="TH SarabunPSK"/>
          <w:rtl/>
          <w:cs/>
          <w:lang w:bidi="th-TH"/>
        </w:rPr>
        <w:t xml:space="preserve"> </w:t>
      </w:r>
      <w:r w:rsidRPr="00931B76">
        <w:rPr>
          <w:rFonts w:ascii="TH SarabunPSK" w:hAnsi="TH SarabunPSK" w:cs="TH SarabunPSK"/>
          <w:cs/>
          <w:lang w:bidi="th-TH"/>
        </w:rPr>
        <w:t>ข้อแตกต่างระหว่างกลุ่มจิตบำบัดแบบผู้ป่วยนอกกับแบบผู้ป่วยใน</w:t>
      </w:r>
      <w:r w:rsidRPr="00931B76">
        <w:rPr>
          <w:rFonts w:ascii="TH SarabunPSK" w:hAnsi="TH SarabunPSK" w:cs="TH SarabunPSK"/>
          <w:rtl/>
          <w:cs/>
          <w:lang w:bidi="th-TH"/>
        </w:rPr>
        <w:t xml:space="preserve"> </w:t>
      </w:r>
      <w:r w:rsidRPr="00931B76">
        <w:rPr>
          <w:rFonts w:ascii="TH SarabunPSK" w:hAnsi="TH SarabunPSK" w:cs="TH SarabunPSK"/>
          <w:cs/>
          <w:lang w:bidi="th-TH"/>
        </w:rPr>
        <w:t>ตลอดจนจริยธรรมของการทำจิตกลุ่มบำบัด</w:t>
      </w:r>
      <w:r w:rsidRPr="00931B76">
        <w:rPr>
          <w:rFonts w:ascii="TH SarabunPSK" w:hAnsi="TH SarabunPSK" w:cs="TH SarabunPSK"/>
          <w:rtl/>
          <w:cs/>
          <w:lang w:bidi="th-TH"/>
        </w:rPr>
        <w:t xml:space="preserve"> </w:t>
      </w:r>
    </w:p>
    <w:p w14:paraId="3EB8350F" w14:textId="52691C74" w:rsidR="00B25723" w:rsidRPr="00931B76" w:rsidRDefault="00B25723" w:rsidP="00E335C0">
      <w:pPr>
        <w:jc w:val="thaiDistribute"/>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Theor</w:t>
      </w:r>
      <w:r w:rsidR="004D511E" w:rsidRPr="00931B76">
        <w:rPr>
          <w:rFonts w:ascii="TH SarabunPSK" w:hAnsi="TH SarabunPSK" w:cs="TH SarabunPSK"/>
        </w:rPr>
        <w:t>ies</w:t>
      </w:r>
      <w:r w:rsidRPr="00931B76">
        <w:rPr>
          <w:rFonts w:ascii="TH SarabunPSK" w:hAnsi="TH SarabunPSK" w:cs="TH SarabunPSK"/>
        </w:rPr>
        <w:t>, principle</w:t>
      </w:r>
      <w:r w:rsidR="004D511E" w:rsidRPr="00931B76">
        <w:rPr>
          <w:rFonts w:ascii="TH SarabunPSK" w:hAnsi="TH SarabunPSK" w:cs="TH SarabunPSK"/>
        </w:rPr>
        <w:t>s</w:t>
      </w:r>
      <w:r w:rsidRPr="00931B76">
        <w:rPr>
          <w:rFonts w:ascii="TH SarabunPSK" w:hAnsi="TH SarabunPSK" w:cs="TH SarabunPSK"/>
        </w:rPr>
        <w:t>, method</w:t>
      </w:r>
      <w:r w:rsidR="004D511E" w:rsidRPr="00931B76">
        <w:rPr>
          <w:rFonts w:ascii="TH SarabunPSK" w:hAnsi="TH SarabunPSK" w:cs="TH SarabunPSK"/>
        </w:rPr>
        <w:t>s</w:t>
      </w:r>
      <w:r w:rsidRPr="00931B76">
        <w:rPr>
          <w:rFonts w:ascii="TH SarabunPSK" w:hAnsi="TH SarabunPSK" w:cs="TH SarabunPSK"/>
        </w:rPr>
        <w:t>, and history of group psychotherapy; differences between inpatient and outpatient of group therapy and ethical standard of group psychotherapy</w:t>
      </w:r>
      <w:r w:rsidR="00E335C0" w:rsidRPr="00931B76">
        <w:rPr>
          <w:rFonts w:ascii="TH SarabunPSK" w:hAnsi="TH SarabunPSK" w:cs="TH SarabunPSK" w:hint="cs"/>
          <w:cs/>
          <w:lang w:bidi="th-TH"/>
        </w:rPr>
        <w:t>.</w:t>
      </w:r>
      <w:r w:rsidRPr="00931B76">
        <w:rPr>
          <w:rFonts w:ascii="TH SarabunPSK" w:hAnsi="TH SarabunPSK" w:cs="TH SarabunPSK"/>
          <w:cs/>
          <w:lang w:bidi="th-TH"/>
        </w:rPr>
        <w:t xml:space="preserve"> </w:t>
      </w:r>
    </w:p>
    <w:p w14:paraId="3553DF10" w14:textId="77777777" w:rsidR="00611B40" w:rsidRPr="00931B76" w:rsidRDefault="00611B40" w:rsidP="008C701D">
      <w:pPr>
        <w:jc w:val="both"/>
        <w:rPr>
          <w:rFonts w:ascii="TH SarabunPSK" w:hAnsi="TH SarabunPSK" w:cs="TH SarabunPSK"/>
          <w:b/>
          <w:bCs/>
        </w:rPr>
      </w:pPr>
    </w:p>
    <w:p w14:paraId="12A41704" w14:textId="1F34C4C8"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lastRenderedPageBreak/>
        <w:t xml:space="preserve">835356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สุขภาพจิตและการปรับตัว</w:t>
      </w:r>
      <w:r w:rsidRPr="00931B76">
        <w:rPr>
          <w:rFonts w:ascii="TH SarabunPSK" w:hAnsi="TH SarabunPSK" w:cs="TH SarabunPSK"/>
          <w:b/>
          <w:b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00FE1E1C"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0</w:t>
      </w:r>
      <w:r w:rsidRPr="00931B76">
        <w:rPr>
          <w:rFonts w:ascii="TH SarabunPSK" w:hAnsi="TH SarabunPSK" w:cs="TH SarabunPSK"/>
          <w:b/>
          <w:bCs/>
          <w:rtl/>
          <w:cs/>
          <w:lang w:bidi="th-TH"/>
        </w:rPr>
        <w:t>-</w:t>
      </w:r>
      <w:r w:rsidR="008E48DC" w:rsidRPr="00931B76">
        <w:rPr>
          <w:rFonts w:ascii="TH SarabunPSK" w:hAnsi="TH SarabunPSK" w:cs="TH SarabunPSK"/>
          <w:b/>
          <w:bCs/>
        </w:rPr>
        <w:t>6</w:t>
      </w:r>
      <w:r w:rsidR="008E48DC" w:rsidRPr="00931B76">
        <w:rPr>
          <w:rFonts w:ascii="TH SarabunPSK" w:hAnsi="TH SarabunPSK" w:cs="TH SarabunPSK"/>
          <w:b/>
          <w:bCs/>
          <w:cs/>
          <w:lang w:bidi="th-TH"/>
        </w:rPr>
        <w:t xml:space="preserve">)     </w:t>
      </w:r>
      <w:r w:rsidR="008E48DC" w:rsidRPr="00931B76">
        <w:rPr>
          <w:rFonts w:ascii="TH SarabunPSK" w:hAnsi="TH SarabunPSK" w:cs="TH SarabunPSK"/>
          <w:b/>
          <w:bCs/>
        </w:rPr>
        <w:tab/>
      </w:r>
      <w:r w:rsidR="008E48DC" w:rsidRPr="00931B76">
        <w:rPr>
          <w:rFonts w:ascii="TH SarabunPSK" w:hAnsi="TH SarabunPSK" w:cs="TH SarabunPSK"/>
          <w:b/>
          <w:bCs/>
          <w:cs/>
          <w:lang w:bidi="th-TH"/>
        </w:rPr>
        <w:t xml:space="preserve">     </w:t>
      </w:r>
      <w:r w:rsidR="008E48DC" w:rsidRPr="00931B76">
        <w:rPr>
          <w:rFonts w:ascii="TH SarabunPSK" w:hAnsi="TH SarabunPSK" w:cs="TH SarabunPSK"/>
          <w:b/>
          <w:bCs/>
        </w:rPr>
        <w:tab/>
      </w:r>
      <w:r w:rsidR="00FE1E1C" w:rsidRPr="00931B76">
        <w:rPr>
          <w:rFonts w:ascii="TH SarabunPSK" w:hAnsi="TH SarabunPSK" w:cs="TH SarabunPSK"/>
          <w:b/>
          <w:bCs/>
        </w:rPr>
        <w:tab/>
      </w:r>
      <w:r w:rsidRPr="00931B76">
        <w:rPr>
          <w:rFonts w:ascii="TH SarabunPSK" w:hAnsi="TH SarabunPSK" w:cs="TH SarabunPSK"/>
          <w:b/>
          <w:bCs/>
        </w:rPr>
        <w:t>Mental Health and Adjustment</w:t>
      </w:r>
    </w:p>
    <w:p w14:paraId="4ABE22E6" w14:textId="7690DA1E" w:rsidR="006C49CE" w:rsidRPr="00931B76" w:rsidRDefault="00B25723" w:rsidP="006C49CE">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ความหมาย</w:t>
      </w:r>
      <w:r w:rsidRPr="00931B76">
        <w:rPr>
          <w:rFonts w:ascii="TH SarabunPSK" w:hAnsi="TH SarabunPSK" w:cs="TH SarabunPSK"/>
          <w:rtl/>
          <w:cs/>
          <w:lang w:bidi="th-TH"/>
        </w:rPr>
        <w:t xml:space="preserve"> </w:t>
      </w:r>
      <w:r w:rsidRPr="00931B76">
        <w:rPr>
          <w:rFonts w:ascii="TH SarabunPSK" w:hAnsi="TH SarabunPSK" w:cs="TH SarabunPSK"/>
          <w:cs/>
          <w:lang w:bidi="th-TH"/>
        </w:rPr>
        <w:t>ความสำคัญ</w:t>
      </w:r>
      <w:r w:rsidRPr="00931B76">
        <w:rPr>
          <w:rFonts w:ascii="TH SarabunPSK" w:hAnsi="TH SarabunPSK" w:cs="TH SarabunPSK"/>
          <w:rtl/>
          <w:cs/>
          <w:lang w:bidi="th-TH"/>
        </w:rPr>
        <w:t xml:space="preserve"> </w:t>
      </w:r>
      <w:r w:rsidRPr="00931B76">
        <w:rPr>
          <w:rFonts w:ascii="TH SarabunPSK" w:hAnsi="TH SarabunPSK" w:cs="TH SarabunPSK"/>
          <w:cs/>
          <w:lang w:bidi="th-TH"/>
        </w:rPr>
        <w:t>ประวัติ</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และความเป็นมาของสุขภาพจิต</w:t>
      </w:r>
      <w:r w:rsidRPr="00931B76">
        <w:rPr>
          <w:rFonts w:ascii="TH SarabunPSK" w:hAnsi="TH SarabunPSK" w:cs="TH SarabunPSK"/>
          <w:rtl/>
          <w:cs/>
          <w:lang w:bidi="th-TH"/>
        </w:rPr>
        <w:t xml:space="preserve"> </w:t>
      </w:r>
      <w:r w:rsidRPr="00931B76">
        <w:rPr>
          <w:rFonts w:ascii="TH SarabunPSK" w:hAnsi="TH SarabunPSK" w:cs="TH SarabunPSK"/>
          <w:cs/>
          <w:lang w:bidi="th-TH"/>
        </w:rPr>
        <w:t>ปัจจัยที่มีอิทธิพลต่อสุขภาพจิตและการปรับตัว</w:t>
      </w:r>
      <w:r w:rsidRPr="00931B76">
        <w:rPr>
          <w:rFonts w:ascii="TH SarabunPSK" w:hAnsi="TH SarabunPSK" w:cs="TH SarabunPSK"/>
          <w:rtl/>
          <w:cs/>
          <w:lang w:bidi="th-TH"/>
        </w:rPr>
        <w:t xml:space="preserve"> </w:t>
      </w:r>
      <w:r w:rsidRPr="00931B76">
        <w:rPr>
          <w:rFonts w:ascii="TH SarabunPSK" w:hAnsi="TH SarabunPSK" w:cs="TH SarabunPSK"/>
          <w:cs/>
          <w:lang w:bidi="th-TH"/>
        </w:rPr>
        <w:t>สาเหตุและปัญหาทางสุขภาพจิตและการปรับตัวของบุคคล</w:t>
      </w:r>
      <w:r w:rsidRPr="00931B76">
        <w:rPr>
          <w:rFonts w:ascii="TH SarabunPSK" w:hAnsi="TH SarabunPSK" w:cs="TH SarabunPSK"/>
          <w:rtl/>
          <w:cs/>
          <w:lang w:bidi="th-TH"/>
        </w:rPr>
        <w:t xml:space="preserve"> </w:t>
      </w:r>
      <w:r w:rsidRPr="00931B76">
        <w:rPr>
          <w:rFonts w:ascii="TH SarabunPSK" w:hAnsi="TH SarabunPSK" w:cs="TH SarabunPSK"/>
          <w:cs/>
          <w:lang w:bidi="th-TH"/>
        </w:rPr>
        <w:t>ลักษณะและชนิดของปัญหาทางสุขภาพจิตและการปรับตัว</w:t>
      </w:r>
      <w:r w:rsidRPr="00931B76">
        <w:rPr>
          <w:rFonts w:ascii="TH SarabunPSK" w:hAnsi="TH SarabunPSK" w:cs="TH SarabunPSK"/>
          <w:rtl/>
          <w:cs/>
          <w:lang w:bidi="th-TH"/>
        </w:rPr>
        <w:t xml:space="preserve"> </w:t>
      </w:r>
      <w:r w:rsidRPr="00931B76">
        <w:rPr>
          <w:rFonts w:ascii="TH SarabunPSK" w:hAnsi="TH SarabunPSK" w:cs="TH SarabunPSK"/>
          <w:cs/>
          <w:lang w:bidi="th-TH"/>
        </w:rPr>
        <w:t>กระบวนการและกลไกในการปรับตัว</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การประยุกต์หลักและแนวคิดทางจิตวิทยาในการแก้ปัญหา</w:t>
      </w:r>
      <w:r w:rsidRPr="00931B76">
        <w:rPr>
          <w:rFonts w:ascii="TH SarabunPSK" w:hAnsi="TH SarabunPSK" w:cs="TH SarabunPSK"/>
          <w:rtl/>
          <w:cs/>
          <w:lang w:bidi="th-TH"/>
        </w:rPr>
        <w:t xml:space="preserve"> </w:t>
      </w:r>
      <w:r w:rsidRPr="00931B76">
        <w:rPr>
          <w:rFonts w:ascii="TH SarabunPSK" w:hAnsi="TH SarabunPSK" w:cs="TH SarabunPSK"/>
          <w:cs/>
          <w:lang w:bidi="th-TH"/>
        </w:rPr>
        <w:t>การป้องกันตลอดจนการส่งเสริมสุขภาพจิตและการปรับตัว</w:t>
      </w:r>
    </w:p>
    <w:p w14:paraId="7E18785A" w14:textId="4FF19659" w:rsidR="00B25723" w:rsidRPr="00931B76" w:rsidRDefault="00B25723" w:rsidP="006C49CE">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Definition, importance, history and sources of mental health; factors affecting mental health and adjustment; causes and problems of individual mental health and adjustment; characteristics and types of problems of mental health and adjustment; process and mechanism of adjustment; application of psychological principles and concepts in solving problems relating to prevention and mental health supporting and adjustment</w:t>
      </w:r>
      <w:r w:rsidR="006C49CE" w:rsidRPr="00931B76">
        <w:rPr>
          <w:rFonts w:ascii="TH SarabunPSK" w:hAnsi="TH SarabunPSK" w:cs="TH SarabunPSK" w:hint="cs"/>
          <w:cs/>
          <w:lang w:bidi="th-TH"/>
        </w:rPr>
        <w:t>.</w:t>
      </w:r>
    </w:p>
    <w:p w14:paraId="0BCE07F0" w14:textId="0B8C8742" w:rsidR="00B25723" w:rsidRPr="00931B76" w:rsidRDefault="00B25723" w:rsidP="008C701D">
      <w:pPr>
        <w:jc w:val="both"/>
        <w:rPr>
          <w:rFonts w:ascii="TH SarabunPSK" w:hAnsi="TH SarabunPSK" w:cs="TH SarabunPSK"/>
          <w:b/>
          <w:bCs/>
        </w:rPr>
      </w:pPr>
    </w:p>
    <w:p w14:paraId="7E495786" w14:textId="4DED7194" w:rsidR="003C0997"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835357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การศึกษารายกรณี</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lang w:bidi="th-TH"/>
        </w:rPr>
        <w:t xml:space="preserve">      </w:t>
      </w:r>
      <w:r w:rsidR="003C0997" w:rsidRPr="00931B76">
        <w:rPr>
          <w:rFonts w:ascii="TH SarabunPSK" w:hAnsi="TH SarabunPSK" w:cs="TH SarabunPSK"/>
          <w:b/>
          <w:bCs/>
          <w:rtl/>
          <w:cs/>
          <w:lang w:bidi="th-TH"/>
        </w:rPr>
        <w:t xml:space="preserve">    </w:t>
      </w:r>
      <w:r w:rsidRPr="00931B76">
        <w:rPr>
          <w:rFonts w:ascii="TH SarabunPSK" w:hAnsi="TH SarabunPSK" w:cs="TH SarabunPSK"/>
          <w:b/>
          <w:bCs/>
          <w:rtl/>
          <w:cs/>
          <w:lang w:bidi="th-TH"/>
        </w:rPr>
        <w:t xml:space="preserve"> </w:t>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3C0997" w:rsidRPr="00931B76">
        <w:rPr>
          <w:rFonts w:ascii="TH SarabunPSK" w:hAnsi="TH SarabunPSK" w:cs="TH SarabunPSK"/>
          <w:b/>
          <w:bCs/>
          <w:rtl/>
          <w:cs/>
        </w:rPr>
        <w:tab/>
      </w:r>
      <w:r w:rsidRPr="00931B76">
        <w:rPr>
          <w:rFonts w:ascii="TH SarabunPSK" w:hAnsi="TH SarabunPSK" w:cs="TH SarabunPSK"/>
          <w:b/>
          <w:bCs/>
        </w:rPr>
        <w:t>Case Study</w:t>
      </w:r>
    </w:p>
    <w:p w14:paraId="6801D506" w14:textId="643355AE" w:rsidR="00FA79A5" w:rsidRPr="00931B76" w:rsidRDefault="00B25723" w:rsidP="00FA79A5">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ศึกษาและวิเคราะห์ปัญหาเชิงพฤติกรรมเพื่อหาสาเหตุและแนวทางแก้ไข โดยกระบวนการทางวิทยาศาสตร์และนำเสนอการศึกษาเป็นรายกรณีอย่างเต็มรูปแบบ</w:t>
      </w:r>
    </w:p>
    <w:p w14:paraId="3513F4F2" w14:textId="2AC7249C" w:rsidR="00B25723" w:rsidRPr="00931B76" w:rsidRDefault="00B25723" w:rsidP="00FA79A5">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Study</w:t>
      </w:r>
      <w:r w:rsidR="00690C92" w:rsidRPr="00931B76">
        <w:rPr>
          <w:rFonts w:ascii="TH SarabunPSK" w:hAnsi="TH SarabunPSK" w:cs="TH SarabunPSK"/>
        </w:rPr>
        <w:t>ing</w:t>
      </w:r>
      <w:r w:rsidRPr="00931B76">
        <w:rPr>
          <w:rFonts w:ascii="TH SarabunPSK" w:hAnsi="TH SarabunPSK" w:cs="TH SarabunPSK"/>
        </w:rPr>
        <w:t xml:space="preserve"> and analy</w:t>
      </w:r>
      <w:r w:rsidR="00690C92" w:rsidRPr="00931B76">
        <w:rPr>
          <w:rFonts w:ascii="TH SarabunPSK" w:hAnsi="TH SarabunPSK" w:cs="TH SarabunPSK"/>
        </w:rPr>
        <w:t>zing</w:t>
      </w:r>
      <w:r w:rsidRPr="00931B76">
        <w:rPr>
          <w:rFonts w:ascii="TH SarabunPSK" w:hAnsi="TH SarabunPSK" w:cs="TH SarabunPSK"/>
        </w:rPr>
        <w:t xml:space="preserve"> behavioral problems beneficial to finding causes and guidelines by using scientific process and fully presenting each case study</w:t>
      </w:r>
      <w:r w:rsidR="00FA79A5" w:rsidRPr="00931B76">
        <w:rPr>
          <w:rFonts w:ascii="TH SarabunPSK" w:hAnsi="TH SarabunPSK" w:cs="TH SarabunPSK" w:hint="cs"/>
          <w:cs/>
          <w:lang w:bidi="th-TH"/>
        </w:rPr>
        <w:t>.</w:t>
      </w:r>
    </w:p>
    <w:p w14:paraId="59A8BDC8" w14:textId="77777777" w:rsidR="00B25723" w:rsidRPr="00931B76" w:rsidRDefault="00B25723" w:rsidP="008C701D">
      <w:pPr>
        <w:jc w:val="both"/>
        <w:rPr>
          <w:rFonts w:ascii="TH SarabunPSK" w:hAnsi="TH SarabunPSK" w:cs="TH SarabunPSK"/>
          <w:b/>
          <w:bCs/>
        </w:rPr>
      </w:pPr>
    </w:p>
    <w:p w14:paraId="398581A4" w14:textId="2785AEC4"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835358</w:t>
      </w:r>
      <w:r w:rsidRPr="00931B76">
        <w:rPr>
          <w:rFonts w:ascii="TH SarabunPSK" w:hAnsi="TH SarabunPSK" w:cs="TH SarabunPSK"/>
          <w:b/>
          <w:bCs/>
          <w:rtl/>
          <w:cs/>
        </w:rPr>
        <w:tab/>
      </w:r>
      <w:r w:rsidRPr="00931B76">
        <w:rPr>
          <w:rFonts w:ascii="TH SarabunPSK" w:hAnsi="TH SarabunPSK" w:cs="TH SarabunPSK"/>
          <w:b/>
          <w:bCs/>
          <w:cs/>
          <w:lang w:bidi="th-TH"/>
        </w:rPr>
        <w:t>ดนตรีบำบัดเบื้องต้น</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003C0997" w:rsidRPr="00931B76">
        <w:rPr>
          <w:rFonts w:ascii="TH SarabunPSK" w:hAnsi="TH SarabunPSK" w:cs="TH SarabunPSK"/>
          <w:b/>
          <w:bCs/>
        </w:rPr>
        <w:tab/>
      </w:r>
      <w:r w:rsidRPr="00931B76">
        <w:rPr>
          <w:rFonts w:ascii="TH SarabunPSK" w:hAnsi="TH SarabunPSK" w:cs="TH SarabunPSK"/>
          <w:b/>
          <w:bCs/>
        </w:rPr>
        <w:tab/>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22312B52" w14:textId="7A2C367C" w:rsidR="003C0997" w:rsidRPr="00931B76" w:rsidRDefault="00B25723" w:rsidP="00983691">
      <w:pPr>
        <w:ind w:firstLine="720"/>
        <w:rPr>
          <w:rFonts w:ascii="TH SarabunPSK" w:eastAsia="Calibri" w:hAnsi="TH SarabunPSK" w:cs="TH SarabunPSK"/>
          <w:b/>
          <w:bCs/>
        </w:rPr>
      </w:pPr>
      <w:r w:rsidRPr="00931B76">
        <w:rPr>
          <w:rFonts w:ascii="TH SarabunPSK" w:hAnsi="TH SarabunPSK" w:cs="TH SarabunPSK"/>
          <w:b/>
          <w:bCs/>
        </w:rPr>
        <w:tab/>
      </w:r>
      <w:r w:rsidR="001D0605" w:rsidRPr="00931B76">
        <w:rPr>
          <w:rFonts w:ascii="TH SarabunPSK" w:eastAsia="Calibri" w:hAnsi="TH SarabunPSK" w:cs="TH SarabunPSK"/>
          <w:b/>
          <w:bCs/>
        </w:rPr>
        <w:t>Foundation of Music T</w:t>
      </w:r>
      <w:r w:rsidRPr="00931B76">
        <w:rPr>
          <w:rFonts w:ascii="TH SarabunPSK" w:eastAsia="Calibri" w:hAnsi="TH SarabunPSK" w:cs="TH SarabunPSK"/>
          <w:b/>
          <w:bCs/>
        </w:rPr>
        <w:t>herapy</w:t>
      </w:r>
    </w:p>
    <w:p w14:paraId="6687CD71" w14:textId="57D912DF" w:rsidR="00143D75" w:rsidRPr="00931B76" w:rsidRDefault="00B25723" w:rsidP="00983691">
      <w:pPr>
        <w:ind w:firstLine="1440"/>
        <w:jc w:val="thaiDistribute"/>
        <w:rPr>
          <w:rFonts w:ascii="TH SarabunPSK" w:eastAsia="Calibri" w:hAnsi="TH SarabunPSK" w:cs="TH SarabunPSK"/>
          <w:lang w:bidi="th-TH"/>
        </w:rPr>
      </w:pPr>
      <w:r w:rsidRPr="00931B76">
        <w:rPr>
          <w:rFonts w:ascii="TH SarabunPSK" w:eastAsia="Calibri" w:hAnsi="TH SarabunPSK" w:cs="TH SarabunPSK"/>
          <w:cs/>
          <w:lang w:bidi="th-TH"/>
        </w:rPr>
        <w:t>กิจกรรมทางดนตรีอย่างมีรูปแบบโครงสร้าง หลัก</w:t>
      </w:r>
      <w:r w:rsidR="00657C01" w:rsidRPr="00931B76">
        <w:rPr>
          <w:rFonts w:ascii="TH SarabunPSK" w:eastAsia="Calibri" w:hAnsi="TH SarabunPSK" w:cs="TH SarabunPSK"/>
          <w:cs/>
          <w:lang w:bidi="th-TH"/>
        </w:rPr>
        <w:t>การที่ชัดเจน เพื่อใช้ในการบำบัด</w:t>
      </w:r>
      <w:r w:rsidR="00F90206"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ปรับเปลี่ยนหรือพัฒนาทักษะด้านร่างกาย อารมณ์ สังคมและสติปัญญา ในบุคคลตั้งแต่ เด็กแรกเกิดจนถึงผู้สูงอายุ หรือบุคคลกลุ่มต่างๆ เช่น กลุ่มเด็กพิเศษ ผู้มีความพิการทางสมอง ผู้มีปัญหาทางสุขภาพจิต </w:t>
      </w:r>
      <w:r w:rsidR="00383256" w:rsidRPr="00931B76">
        <w:rPr>
          <w:rFonts w:ascii="TH SarabunPSK" w:eastAsia="Calibri" w:hAnsi="TH SarabunPSK" w:cs="TH SarabunPSK"/>
          <w:cs/>
          <w:lang w:bidi="th-TH"/>
        </w:rPr>
        <w:br/>
      </w:r>
      <w:r w:rsidRPr="00931B76">
        <w:rPr>
          <w:rFonts w:ascii="TH SarabunPSK" w:eastAsia="Calibri" w:hAnsi="TH SarabunPSK" w:cs="TH SarabunPSK"/>
          <w:cs/>
          <w:lang w:bidi="th-TH"/>
        </w:rPr>
        <w:t xml:space="preserve">ผู้ป่วยทางกาย หรือ ผู้ป่วยระยะสุดท้าย เป็นต้น  </w:t>
      </w:r>
    </w:p>
    <w:p w14:paraId="5966A42A" w14:textId="2E44350D" w:rsidR="005C2082" w:rsidRPr="00931B76" w:rsidRDefault="00B25723" w:rsidP="00143D75">
      <w:pPr>
        <w:jc w:val="thaiDistribute"/>
        <w:rPr>
          <w:rFonts w:ascii="TH SarabunPSK" w:eastAsia="Calibri" w:hAnsi="TH SarabunPSK" w:cs="TH SarabunPSK"/>
          <w:lang w:bidi="th-TH"/>
        </w:rPr>
      </w:pPr>
      <w:r w:rsidRPr="00931B76">
        <w:rPr>
          <w:rFonts w:ascii="TH SarabunPSK" w:eastAsia="Calibri" w:hAnsi="TH SarabunPSK" w:cs="TH SarabunPSK"/>
        </w:rPr>
        <w:tab/>
      </w:r>
      <w:r w:rsidR="008E48DC" w:rsidRPr="00931B76">
        <w:rPr>
          <w:rFonts w:ascii="TH SarabunPSK" w:eastAsia="Calibri" w:hAnsi="TH SarabunPSK" w:cs="TH SarabunPSK"/>
        </w:rPr>
        <w:tab/>
      </w:r>
      <w:r w:rsidRPr="00931B76">
        <w:rPr>
          <w:rFonts w:ascii="TH SarabunPSK" w:eastAsia="Calibri" w:hAnsi="TH SarabunPSK" w:cs="TH SarabunPSK"/>
        </w:rPr>
        <w:t>Distinctive concepts and structural musical activities to treat, modify or develop physical, emotional, social and intellectual skill for individuals since new born to old age or special groups of individual such as special child, individual with mental retardation, emotional problems, body illness or patient with hospice care</w:t>
      </w:r>
      <w:r w:rsidR="00143D75" w:rsidRPr="00931B76">
        <w:rPr>
          <w:rFonts w:ascii="TH SarabunPSK" w:eastAsia="Calibri" w:hAnsi="TH SarabunPSK" w:cs="TH SarabunPSK" w:hint="cs"/>
          <w:cs/>
          <w:lang w:bidi="th-TH"/>
        </w:rPr>
        <w:t>.</w:t>
      </w:r>
    </w:p>
    <w:p w14:paraId="2853242E" w14:textId="3C4317A9" w:rsidR="00AE78E7" w:rsidRPr="00931B76" w:rsidRDefault="00B25723" w:rsidP="00C408D1">
      <w:pPr>
        <w:rPr>
          <w:rFonts w:ascii="TH SarabunPSK" w:eastAsia="Calibri" w:hAnsi="TH SarabunPSK" w:cs="TH SarabunPSK"/>
        </w:rPr>
      </w:pPr>
      <w:r w:rsidRPr="00931B76">
        <w:rPr>
          <w:rFonts w:ascii="TH SarabunPSK" w:eastAsia="Calibri" w:hAnsi="TH SarabunPSK" w:cs="TH SarabunPSK"/>
          <w:cs/>
          <w:lang w:bidi="th-TH"/>
        </w:rPr>
        <w:t xml:space="preserve">   </w:t>
      </w:r>
    </w:p>
    <w:p w14:paraId="62DA07AA" w14:textId="38A36AD6" w:rsidR="00D90B5C" w:rsidRPr="00931B76" w:rsidRDefault="00D90B5C" w:rsidP="008C701D">
      <w:pPr>
        <w:jc w:val="both"/>
        <w:rPr>
          <w:rFonts w:ascii="TH SarabunPSK" w:hAnsi="TH SarabunPSK" w:cs="TH SarabunPSK"/>
          <w:b/>
          <w:bCs/>
        </w:rPr>
      </w:pPr>
      <w:r w:rsidRPr="00931B76">
        <w:rPr>
          <w:rFonts w:ascii="TH SarabunPSK" w:hAnsi="TH SarabunPSK" w:cs="TH SarabunPSK"/>
          <w:b/>
          <w:bCs/>
        </w:rPr>
        <w:t>835359</w:t>
      </w:r>
      <w:r w:rsidRPr="00931B76">
        <w:rPr>
          <w:rFonts w:ascii="TH SarabunPSK" w:hAnsi="TH SarabunPSK" w:cs="TH SarabunPSK"/>
          <w:b/>
          <w:bCs/>
          <w:cs/>
          <w:lang w:bidi="th-TH"/>
        </w:rPr>
        <w:t xml:space="preserve"> </w:t>
      </w:r>
      <w:r w:rsidR="00182FD9" w:rsidRPr="00931B76">
        <w:rPr>
          <w:rFonts w:ascii="TH SarabunPSK" w:hAnsi="TH SarabunPSK" w:cs="TH SarabunPSK"/>
          <w:b/>
          <w:bCs/>
          <w:cs/>
          <w:lang w:bidi="th-TH"/>
        </w:rPr>
        <w:tab/>
      </w:r>
      <w:r w:rsidRPr="00931B76">
        <w:rPr>
          <w:rFonts w:ascii="TH SarabunPSK" w:hAnsi="TH SarabunPSK" w:cs="TH SarabunPSK"/>
          <w:b/>
          <w:bCs/>
          <w:cs/>
          <w:lang w:bidi="th-TH"/>
        </w:rPr>
        <w:t xml:space="preserve">ศิลปะบำบัด  </w:t>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00002C11"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38DAD496" w14:textId="5EA0D1EC" w:rsidR="00002C11" w:rsidRPr="00931B76" w:rsidRDefault="00D90B5C" w:rsidP="00983691">
      <w:pPr>
        <w:ind w:firstLine="720"/>
        <w:jc w:val="both"/>
        <w:rPr>
          <w:rFonts w:ascii="TH SarabunPSK" w:hAnsi="TH SarabunPSK" w:cs="TH SarabunPSK"/>
          <w:b/>
          <w:bCs/>
        </w:rPr>
      </w:pPr>
      <w:r w:rsidRPr="00931B76">
        <w:rPr>
          <w:rFonts w:ascii="TH SarabunPSK" w:hAnsi="TH SarabunPSK" w:cs="TH SarabunPSK"/>
          <w:b/>
          <w:bCs/>
          <w:cs/>
          <w:lang w:bidi="th-TH"/>
        </w:rPr>
        <w:t xml:space="preserve"> </w:t>
      </w:r>
      <w:r w:rsidR="00182FD9" w:rsidRPr="00931B76">
        <w:rPr>
          <w:rFonts w:ascii="TH SarabunPSK" w:hAnsi="TH SarabunPSK" w:cs="TH SarabunPSK"/>
          <w:b/>
          <w:bCs/>
        </w:rPr>
        <w:tab/>
      </w:r>
      <w:r w:rsidRPr="00931B76">
        <w:rPr>
          <w:rFonts w:ascii="TH SarabunPSK" w:hAnsi="TH SarabunPSK" w:cs="TH SarabunPSK"/>
          <w:b/>
          <w:bCs/>
        </w:rPr>
        <w:t>Art Therapy</w:t>
      </w:r>
    </w:p>
    <w:p w14:paraId="42B18C8C" w14:textId="4C2F141B" w:rsidR="00E24B8D" w:rsidRPr="00931B76" w:rsidRDefault="00D90B5C" w:rsidP="00983691">
      <w:pPr>
        <w:ind w:firstLine="1440"/>
        <w:jc w:val="thaiDistribute"/>
        <w:rPr>
          <w:rFonts w:ascii="TH SarabunPSK" w:hAnsi="TH SarabunPSK" w:cs="TH SarabunPSK"/>
          <w:lang w:bidi="th-TH"/>
        </w:rPr>
      </w:pPr>
      <w:r w:rsidRPr="00931B76">
        <w:rPr>
          <w:rFonts w:ascii="TH SarabunPSK" w:hAnsi="TH SarabunPSK" w:cs="TH SarabunPSK"/>
          <w:cs/>
          <w:lang w:bidi="th-TH"/>
        </w:rPr>
        <w:t>ความหมาย ความสำคัญ ประวัติ และความเป็นมาของศิลปะบำบัด การบำบัดรักษาทาง</w:t>
      </w:r>
      <w:r w:rsidR="00E24B8D" w:rsidRPr="00931B76">
        <w:rPr>
          <w:rFonts w:ascii="TH SarabunPSK" w:hAnsi="TH SarabunPSK" w:cs="TH SarabunPSK"/>
          <w:cs/>
          <w:lang w:bidi="th-TH"/>
        </w:rPr>
        <w:br/>
      </w:r>
      <w:r w:rsidRPr="00931B76">
        <w:rPr>
          <w:rFonts w:ascii="TH SarabunPSK" w:hAnsi="TH SarabunPSK" w:cs="TH SarabunPSK"/>
          <w:cs/>
          <w:lang w:bidi="th-TH"/>
        </w:rPr>
        <w:t xml:space="preserve">จิตเวชรูปแบบหนึ่ง การประยุกต์ใช้กิจกรรมทางศิลปะเพื่อค้นหาพยาธิสภาพและความผิดปกติทางจิตใจ  </w:t>
      </w:r>
      <w:r w:rsidR="00E24B8D" w:rsidRPr="00931B76">
        <w:rPr>
          <w:rFonts w:ascii="TH SarabunPSK" w:hAnsi="TH SarabunPSK" w:cs="TH SarabunPSK"/>
          <w:cs/>
          <w:lang w:bidi="th-TH"/>
        </w:rPr>
        <w:br/>
      </w:r>
      <w:r w:rsidRPr="00931B76">
        <w:rPr>
          <w:rFonts w:ascii="TH SarabunPSK" w:hAnsi="TH SarabunPSK" w:cs="TH SarabunPSK"/>
          <w:cs/>
          <w:lang w:bidi="th-TH"/>
        </w:rPr>
        <w:t>ใช้ความรู้เกี่ยวกับการประเมินทางจิตวิทยาเพื่อเข้าใจจิตใจในระดับจิตไร้สำนึก ใช้กิจกรรมทางศิลปะบำบัด ช่วยในการบำบัดรักษาและฟื้นฟูสมรรถภาพ</w:t>
      </w:r>
    </w:p>
    <w:p w14:paraId="782F29E0" w14:textId="1E3D0D59" w:rsidR="00B25723" w:rsidRPr="00931B76" w:rsidRDefault="00D90B5C" w:rsidP="00690C92">
      <w:pPr>
        <w:ind w:firstLine="1440"/>
        <w:jc w:val="thaiDistribute"/>
        <w:rPr>
          <w:rFonts w:ascii="TH SarabunPSK" w:hAnsi="TH SarabunPSK" w:cs="TH SarabunPSK"/>
          <w:rtl/>
        </w:rPr>
      </w:pPr>
      <w:r w:rsidRPr="00931B76">
        <w:rPr>
          <w:rFonts w:ascii="TH SarabunPSK" w:hAnsi="TH SarabunPSK" w:cs="TH SarabunPSK"/>
        </w:rPr>
        <w:lastRenderedPageBreak/>
        <w:t>Definition, importance, history and sources of m</w:t>
      </w:r>
      <w:r w:rsidR="00002C11" w:rsidRPr="00931B76">
        <w:rPr>
          <w:rFonts w:ascii="TH SarabunPSK" w:hAnsi="TH SarabunPSK" w:cs="TH SarabunPSK"/>
        </w:rPr>
        <w:t>ental health</w:t>
      </w:r>
      <w:r w:rsidR="00690C92" w:rsidRPr="00931B76">
        <w:rPr>
          <w:rFonts w:ascii="TH SarabunPSK" w:hAnsi="TH SarabunPSK" w:cs="TH SarabunPSK"/>
        </w:rPr>
        <w:t>;</w:t>
      </w:r>
      <w:r w:rsidR="00002C11" w:rsidRPr="00931B76">
        <w:rPr>
          <w:rFonts w:ascii="TH SarabunPSK" w:hAnsi="TH SarabunPSK" w:cs="TH SarabunPSK"/>
          <w:cs/>
          <w:lang w:bidi="th-TH"/>
        </w:rPr>
        <w:t xml:space="preserve"> </w:t>
      </w:r>
      <w:r w:rsidR="00002C11" w:rsidRPr="00931B76">
        <w:rPr>
          <w:rFonts w:ascii="TH SarabunPSK" w:hAnsi="TH SarabunPSK" w:cs="TH SarabunPSK"/>
        </w:rPr>
        <w:t xml:space="preserve">Art therapy </w:t>
      </w:r>
      <w:r w:rsidR="00690C92" w:rsidRPr="00931B76">
        <w:rPr>
          <w:rFonts w:ascii="TH SarabunPSK" w:hAnsi="TH SarabunPSK" w:cs="TH SarabunPSK"/>
        </w:rPr>
        <w:t>as</w:t>
      </w:r>
      <w:r w:rsidR="00690C92" w:rsidRPr="00931B76">
        <w:rPr>
          <w:rFonts w:ascii="TH SarabunPSK" w:hAnsi="TH SarabunPSK" w:cs="TH SarabunPSK"/>
        </w:rPr>
        <w:br/>
      </w:r>
      <w:r w:rsidRPr="00931B76">
        <w:rPr>
          <w:rFonts w:ascii="TH SarabunPSK" w:hAnsi="TH SarabunPSK" w:cs="TH SarabunPSK"/>
        </w:rPr>
        <w:t>form of psychiatric treatment</w:t>
      </w:r>
      <w:r w:rsidR="00967750" w:rsidRPr="00931B76">
        <w:rPr>
          <w:rFonts w:ascii="TH SarabunPSK" w:hAnsi="TH SarabunPSK" w:cs="TH SarabunPSK"/>
        </w:rPr>
        <w:t>;</w:t>
      </w:r>
      <w:r w:rsidRPr="00931B76">
        <w:rPr>
          <w:rFonts w:ascii="TH SarabunPSK" w:hAnsi="TH SarabunPSK" w:cs="TH SarabunPSK"/>
          <w:cs/>
          <w:lang w:bidi="th-TH"/>
        </w:rPr>
        <w:t xml:space="preserve"> </w:t>
      </w:r>
      <w:r w:rsidRPr="00931B76">
        <w:rPr>
          <w:rFonts w:ascii="TH SarabunPSK" w:hAnsi="TH SarabunPSK" w:cs="TH SarabunPSK"/>
        </w:rPr>
        <w:t>The application of artistic activities for pathology and mental disorders</w:t>
      </w:r>
      <w:r w:rsidR="00967750" w:rsidRPr="00931B76">
        <w:rPr>
          <w:rFonts w:ascii="TH SarabunPSK" w:hAnsi="TH SarabunPSK" w:cs="TH SarabunPSK"/>
          <w:lang w:bidi="th-TH"/>
        </w:rPr>
        <w:t>;</w:t>
      </w:r>
      <w:r w:rsidRPr="00931B76">
        <w:rPr>
          <w:rFonts w:ascii="TH SarabunPSK" w:hAnsi="TH SarabunPSK" w:cs="TH SarabunPSK"/>
          <w:cs/>
          <w:lang w:bidi="th-TH"/>
        </w:rPr>
        <w:t xml:space="preserve"> </w:t>
      </w:r>
      <w:r w:rsidRPr="00931B76">
        <w:rPr>
          <w:rFonts w:ascii="TH SarabunPSK" w:hAnsi="TH SarabunPSK" w:cs="TH SarabunPSK"/>
        </w:rPr>
        <w:t>Using knowledge about psychological evaluation to understand the unconscious mind</w:t>
      </w:r>
      <w:r w:rsidR="00967750" w:rsidRPr="00931B76">
        <w:rPr>
          <w:rFonts w:ascii="TH SarabunPSK" w:hAnsi="TH SarabunPSK" w:cs="TH SarabunPSK"/>
        </w:rPr>
        <w:t>;</w:t>
      </w:r>
      <w:r w:rsidRPr="00931B76">
        <w:rPr>
          <w:rFonts w:ascii="TH SarabunPSK" w:hAnsi="TH SarabunPSK" w:cs="TH SarabunPSK"/>
          <w:cs/>
          <w:lang w:bidi="th-TH"/>
        </w:rPr>
        <w:t xml:space="preserve"> </w:t>
      </w:r>
      <w:r w:rsidRPr="00931B76">
        <w:rPr>
          <w:rFonts w:ascii="TH SarabunPSK" w:hAnsi="TH SarabunPSK" w:cs="TH SarabunPSK"/>
        </w:rPr>
        <w:t>Art therapy activities in the treatment and rehabilitation</w:t>
      </w:r>
      <w:r w:rsidRPr="00931B76">
        <w:rPr>
          <w:rFonts w:ascii="TH SarabunPSK" w:hAnsi="TH SarabunPSK" w:cs="TH SarabunPSK"/>
          <w:cs/>
          <w:lang w:bidi="th-TH"/>
        </w:rPr>
        <w:t>.</w:t>
      </w:r>
    </w:p>
    <w:p w14:paraId="3478CBE5" w14:textId="77777777" w:rsidR="00A23521" w:rsidRPr="00931B76" w:rsidRDefault="00A23521" w:rsidP="008C701D">
      <w:pPr>
        <w:jc w:val="both"/>
        <w:rPr>
          <w:rFonts w:ascii="TH SarabunPSK" w:hAnsi="TH SarabunPSK" w:cs="TH SarabunPSK"/>
          <w:b/>
          <w:bCs/>
        </w:rPr>
      </w:pPr>
    </w:p>
    <w:p w14:paraId="2AFC70C9" w14:textId="6A3954D8" w:rsidR="00B25723" w:rsidRPr="00931B76" w:rsidRDefault="00B25723" w:rsidP="008C701D">
      <w:pPr>
        <w:jc w:val="both"/>
        <w:rPr>
          <w:rFonts w:ascii="TH SarabunPSK" w:hAnsi="TH SarabunPSK" w:cs="TH SarabunPSK"/>
          <w:b/>
          <w:bCs/>
        </w:rPr>
      </w:pPr>
      <w:r w:rsidRPr="00931B76">
        <w:rPr>
          <w:rFonts w:ascii="TH SarabunPSK" w:hAnsi="TH SarabunPSK" w:cs="TH SarabunPSK"/>
          <w:b/>
          <w:bCs/>
        </w:rPr>
        <w:t xml:space="preserve">835391 </w:t>
      </w:r>
      <w:r w:rsidRPr="00931B76">
        <w:rPr>
          <w:rFonts w:ascii="TH SarabunPSK" w:hAnsi="TH SarabunPSK" w:cs="TH SarabunPSK"/>
          <w:b/>
          <w:bCs/>
        </w:rPr>
        <w:tab/>
      </w:r>
      <w:r w:rsidRPr="00931B76">
        <w:rPr>
          <w:rFonts w:ascii="TH SarabunPSK" w:hAnsi="TH SarabunPSK" w:cs="TH SarabunPSK"/>
          <w:b/>
          <w:bCs/>
          <w:cs/>
          <w:lang w:bidi="th-TH"/>
        </w:rPr>
        <w:t>วิทยานิพนธ์ระดับปริญญาตรี</w:t>
      </w:r>
      <w:r w:rsidRPr="00931B76">
        <w:rPr>
          <w:rFonts w:ascii="TH SarabunPSK" w:hAnsi="TH SarabunPSK" w:cs="TH SarabunPSK"/>
          <w:b/>
          <w:bCs/>
        </w:rPr>
        <w:t xml:space="preserve"> 1</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2</w:t>
      </w:r>
      <w:r w:rsidRPr="00931B76">
        <w:rPr>
          <w:rFonts w:ascii="TH SarabunPSK" w:hAnsi="TH SarabunPSK" w:cs="TH SarabunPSK"/>
          <w:b/>
          <w:bCs/>
          <w:cs/>
          <w:lang w:bidi="th-TH"/>
        </w:rPr>
        <w:t xml:space="preserve"> หน่วยกิต  </w:t>
      </w:r>
    </w:p>
    <w:p w14:paraId="2408D9F5" w14:textId="2B6AE148" w:rsidR="00002C11" w:rsidRPr="00931B76" w:rsidRDefault="00B25723" w:rsidP="008C701D">
      <w:pPr>
        <w:jc w:val="both"/>
        <w:rPr>
          <w:rFonts w:ascii="TH SarabunPSK" w:hAnsi="TH SarabunPSK" w:cs="TH SarabunPSK"/>
          <w:b/>
          <w:bCs/>
          <w:lang w:bidi="th-TH"/>
        </w:rPr>
      </w:pPr>
      <w:r w:rsidRPr="00931B76">
        <w:rPr>
          <w:rFonts w:ascii="TH SarabunPSK" w:hAnsi="TH SarabunPSK" w:cs="TH SarabunPSK"/>
          <w:b/>
          <w:bCs/>
          <w:cs/>
          <w:lang w:bidi="th-TH"/>
        </w:rPr>
        <w:t xml:space="preserve">               </w:t>
      </w:r>
      <w:r w:rsidRPr="00931B76">
        <w:rPr>
          <w:rFonts w:ascii="TH SarabunPSK" w:hAnsi="TH SarabunPSK" w:cs="TH SarabunPSK"/>
          <w:b/>
          <w:bCs/>
        </w:rPr>
        <w:tab/>
        <w:t>Undergraduate Thesis</w:t>
      </w:r>
      <w:r w:rsidR="001D0605" w:rsidRPr="00931B76">
        <w:rPr>
          <w:rFonts w:ascii="TH SarabunPSK" w:hAnsi="TH SarabunPSK" w:cs="TH SarabunPSK"/>
          <w:b/>
          <w:bCs/>
          <w:cs/>
          <w:lang w:bidi="th-TH"/>
        </w:rPr>
        <w:t xml:space="preserve"> </w:t>
      </w:r>
      <w:r w:rsidR="001D0605" w:rsidRPr="00931B76">
        <w:rPr>
          <w:rFonts w:ascii="TH SarabunPSK" w:hAnsi="TH SarabunPSK" w:cs="TH SarabunPSK"/>
          <w:b/>
          <w:bCs/>
          <w:lang w:bidi="th-TH"/>
        </w:rPr>
        <w:t>1</w:t>
      </w:r>
    </w:p>
    <w:p w14:paraId="4D5C17FB" w14:textId="6088BF82" w:rsidR="00C5215D" w:rsidRPr="00931B76" w:rsidRDefault="00B25723" w:rsidP="00C5215D">
      <w:pPr>
        <w:jc w:val="thaiDistribute"/>
        <w:rPr>
          <w:rFonts w:ascii="TH SarabunPSK" w:hAnsi="TH SarabunPSK" w:cs="TH SarabunPSK"/>
          <w:lang w:bidi="th-TH"/>
        </w:rPr>
      </w:pPr>
      <w:r w:rsidRPr="00931B76">
        <w:rPr>
          <w:rFonts w:ascii="TH SarabunPSK" w:hAnsi="TH SarabunPSK" w:cs="TH SarabunPSK"/>
          <w:b/>
          <w:bCs/>
          <w:cs/>
          <w:lang w:bidi="th-TH"/>
        </w:rPr>
        <w:t xml:space="preserve">     </w:t>
      </w:r>
      <w:r w:rsidRPr="00931B76">
        <w:rPr>
          <w:rFonts w:ascii="TH SarabunPSK" w:hAnsi="TH SarabunPSK" w:cs="TH SarabunPSK"/>
          <w:b/>
          <w:bCs/>
          <w:rtl/>
          <w:cs/>
        </w:rPr>
        <w:tab/>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การเลือกหัวข้อวิจัย ทบทวนวรรณกรรม และจัดทำโครงร่างวิทยานิพนธ์ที่เกี่ยวข้องกับประเด็นทางจิตวิทยาภายใต้การดูแลของอาจารย์ที่ปรึกษาวิทยานิพนธ์</w:t>
      </w:r>
    </w:p>
    <w:p w14:paraId="44FC9376" w14:textId="6E7BAD4C" w:rsidR="00B25723" w:rsidRPr="00931B76" w:rsidRDefault="00B25723" w:rsidP="00C5215D">
      <w:pPr>
        <w:jc w:val="thaiDistribute"/>
        <w:rPr>
          <w:rFonts w:ascii="TH SarabunPSK" w:hAnsi="TH SarabunPSK" w:cs="TH SarabunPSK"/>
          <w:lang w:bidi="th-TH"/>
        </w:rPr>
      </w:pPr>
      <w:r w:rsidRPr="00931B76">
        <w:rPr>
          <w:rFonts w:ascii="TH SarabunPSK" w:hAnsi="TH SarabunPSK" w:cs="TH SarabunPSK"/>
          <w:rtl/>
          <w:cs/>
          <w:lang w:bidi="th-TH"/>
        </w:rPr>
        <w:t xml:space="preserve">      </w:t>
      </w:r>
      <w:r w:rsidR="00002C11" w:rsidRPr="00931B76">
        <w:rPr>
          <w:rFonts w:ascii="TH SarabunPSK" w:hAnsi="TH SarabunPSK" w:cs="TH SarabunPSK"/>
        </w:rPr>
        <w:tab/>
      </w:r>
      <w:r w:rsidRPr="00931B76">
        <w:rPr>
          <w:rFonts w:ascii="TH SarabunPSK" w:hAnsi="TH SarabunPSK" w:cs="TH SarabunPSK"/>
        </w:rPr>
        <w:tab/>
        <w:t>Research topic selection; review literature; writing research proposal related to psychological issue under the supervision of thesis advisor</w:t>
      </w:r>
      <w:r w:rsidR="00C5215D" w:rsidRPr="00931B76">
        <w:rPr>
          <w:rFonts w:ascii="TH SarabunPSK" w:hAnsi="TH SarabunPSK" w:cs="TH SarabunPSK" w:hint="cs"/>
          <w:cs/>
          <w:lang w:bidi="th-TH"/>
        </w:rPr>
        <w:t>.</w:t>
      </w:r>
    </w:p>
    <w:p w14:paraId="28B1FA7F" w14:textId="77777777" w:rsidR="00B25723" w:rsidRPr="00931B76" w:rsidRDefault="00B25723" w:rsidP="008C701D">
      <w:pPr>
        <w:jc w:val="both"/>
        <w:rPr>
          <w:rFonts w:ascii="TH SarabunPSK" w:hAnsi="TH SarabunPSK" w:cs="TH SarabunPSK"/>
          <w:b/>
          <w:bCs/>
        </w:rPr>
      </w:pPr>
    </w:p>
    <w:p w14:paraId="4EE3B1CD" w14:textId="375A102F" w:rsidR="00B25723" w:rsidRPr="00931B76" w:rsidRDefault="00002C11" w:rsidP="008C701D">
      <w:pPr>
        <w:jc w:val="both"/>
        <w:rPr>
          <w:rFonts w:ascii="TH SarabunPSK" w:hAnsi="TH SarabunPSK" w:cs="TH SarabunPSK"/>
          <w:b/>
          <w:bCs/>
        </w:rPr>
      </w:pPr>
      <w:r w:rsidRPr="00931B76">
        <w:rPr>
          <w:rFonts w:ascii="TH SarabunPSK" w:hAnsi="TH SarabunPSK" w:cs="TH SarabunPSK"/>
          <w:b/>
          <w:bCs/>
        </w:rPr>
        <w:t>835411</w:t>
      </w:r>
      <w:r w:rsidRPr="00931B76">
        <w:rPr>
          <w:rFonts w:ascii="TH SarabunPSK" w:hAnsi="TH SarabunPSK" w:cs="TH SarabunPSK"/>
          <w:b/>
          <w:bCs/>
        </w:rPr>
        <w:tab/>
      </w:r>
      <w:r w:rsidR="00B25723" w:rsidRPr="00931B76">
        <w:rPr>
          <w:rFonts w:ascii="TH SarabunPSK" w:hAnsi="TH SarabunPSK" w:cs="TH SarabunPSK"/>
          <w:b/>
          <w:bCs/>
          <w:cs/>
          <w:lang w:bidi="th-TH"/>
        </w:rPr>
        <w:t>นวัตกรรมทางจิตวิทยา</w:t>
      </w:r>
      <w:r w:rsidR="00D73F8A" w:rsidRPr="00931B76">
        <w:rPr>
          <w:rFonts w:ascii="TH SarabunPSK" w:hAnsi="TH SarabunPSK" w:cs="TH SarabunPSK" w:hint="cs"/>
          <w:b/>
          <w:bCs/>
          <w:cs/>
          <w:lang w:bidi="th-TH"/>
        </w:rPr>
        <w:t xml:space="preserve"> 2</w:t>
      </w:r>
      <w:r w:rsidR="00B25723" w:rsidRPr="00931B76">
        <w:rPr>
          <w:rFonts w:ascii="TH SarabunPSK" w:hAnsi="TH SarabunPSK" w:cs="TH SarabunPSK"/>
          <w:b/>
          <w:bCs/>
          <w:rtl/>
          <w:cs/>
        </w:rPr>
        <w:tab/>
      </w:r>
      <w:r w:rsidR="00B25723" w:rsidRPr="00931B76">
        <w:rPr>
          <w:rFonts w:ascii="TH SarabunPSK" w:hAnsi="TH SarabunPSK" w:cs="TH SarabunPSK"/>
          <w:b/>
          <w:bCs/>
          <w:rtl/>
          <w:cs/>
        </w:rPr>
        <w:tab/>
      </w:r>
      <w:r w:rsidR="00B25723" w:rsidRPr="00931B76">
        <w:rPr>
          <w:rFonts w:ascii="TH SarabunPSK" w:hAnsi="TH SarabunPSK" w:cs="TH SarabunPSK"/>
          <w:b/>
          <w:bCs/>
          <w:rtl/>
          <w:cs/>
        </w:rPr>
        <w:tab/>
      </w:r>
      <w:r w:rsidR="00B25723" w:rsidRPr="00931B76">
        <w:rPr>
          <w:rFonts w:ascii="TH SarabunPSK" w:hAnsi="TH SarabunPSK" w:cs="TH SarabunPSK"/>
          <w:b/>
          <w:bCs/>
          <w:rtl/>
          <w:cs/>
        </w:rPr>
        <w:tab/>
      </w:r>
      <w:r w:rsidRPr="00931B76">
        <w:rPr>
          <w:rFonts w:ascii="TH SarabunPSK" w:hAnsi="TH SarabunPSK" w:cs="TH SarabunPSK"/>
          <w:b/>
          <w:bCs/>
          <w:rtl/>
        </w:rPr>
        <w:tab/>
      </w:r>
      <w:r w:rsidR="004C4378" w:rsidRPr="00931B76">
        <w:rPr>
          <w:rFonts w:ascii="TH SarabunPSK" w:hAnsi="TH SarabunPSK" w:cs="TH SarabunPSK"/>
          <w:b/>
          <w:bCs/>
          <w:rtl/>
        </w:rPr>
        <w:tab/>
      </w:r>
      <w:r w:rsidR="006C78FE" w:rsidRPr="00931B76">
        <w:rPr>
          <w:rFonts w:ascii="TH SarabunPSK" w:hAnsi="TH SarabunPSK" w:cs="TH SarabunPSK"/>
          <w:b/>
          <w:bCs/>
          <w:lang w:bidi="th-TH"/>
        </w:rPr>
        <w:t>1</w:t>
      </w:r>
      <w:r w:rsidR="006C78FE" w:rsidRPr="00931B76">
        <w:rPr>
          <w:rFonts w:ascii="TH SarabunPSK" w:hAnsi="TH SarabunPSK" w:cs="TH SarabunPSK"/>
          <w:b/>
          <w:bCs/>
          <w:cs/>
          <w:lang w:bidi="th-TH"/>
        </w:rPr>
        <w:t>(</w:t>
      </w:r>
      <w:r w:rsidR="006C78FE" w:rsidRPr="00931B76">
        <w:rPr>
          <w:rFonts w:ascii="TH SarabunPSK" w:hAnsi="TH SarabunPSK" w:cs="TH SarabunPSK"/>
          <w:b/>
          <w:bCs/>
          <w:lang w:bidi="th-TH"/>
        </w:rPr>
        <w:t>0</w:t>
      </w:r>
      <w:r w:rsidR="004C4378" w:rsidRPr="00931B76">
        <w:rPr>
          <w:rFonts w:ascii="TH SarabunPSK" w:hAnsi="TH SarabunPSK" w:cs="TH SarabunPSK"/>
          <w:b/>
          <w:bCs/>
          <w:cs/>
          <w:lang w:bidi="th-TH"/>
        </w:rPr>
        <w:t>-2-</w:t>
      </w:r>
      <w:r w:rsidR="006C78FE" w:rsidRPr="00931B76">
        <w:rPr>
          <w:rFonts w:ascii="TH SarabunPSK" w:hAnsi="TH SarabunPSK" w:cs="TH SarabunPSK"/>
          <w:b/>
          <w:bCs/>
          <w:lang w:bidi="th-TH"/>
        </w:rPr>
        <w:t>1</w:t>
      </w:r>
      <w:r w:rsidR="004C4378" w:rsidRPr="00931B76">
        <w:rPr>
          <w:rFonts w:ascii="TH SarabunPSK" w:hAnsi="TH SarabunPSK" w:cs="TH SarabunPSK"/>
          <w:b/>
          <w:bCs/>
          <w:cs/>
          <w:lang w:bidi="th-TH"/>
        </w:rPr>
        <w:t>)</w:t>
      </w:r>
    </w:p>
    <w:p w14:paraId="19DB79E2" w14:textId="29E5E67D" w:rsidR="00002C11" w:rsidRPr="00931B76" w:rsidRDefault="001D0605" w:rsidP="008C701D">
      <w:pPr>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rPr>
        <w:tab/>
        <w:t>Innovation in P</w:t>
      </w:r>
      <w:r w:rsidR="00B25723" w:rsidRPr="00931B76">
        <w:rPr>
          <w:rFonts w:ascii="TH SarabunPSK" w:hAnsi="TH SarabunPSK" w:cs="TH SarabunPSK"/>
          <w:b/>
          <w:bCs/>
        </w:rPr>
        <w:t>sychology</w:t>
      </w:r>
      <w:r w:rsidR="00D73F8A" w:rsidRPr="00931B76">
        <w:rPr>
          <w:rFonts w:ascii="TH SarabunPSK" w:hAnsi="TH SarabunPSK" w:cs="TH SarabunPSK" w:hint="cs"/>
          <w:b/>
          <w:bCs/>
          <w:cs/>
          <w:lang w:bidi="th-TH"/>
        </w:rPr>
        <w:t xml:space="preserve"> 2</w:t>
      </w:r>
    </w:p>
    <w:p w14:paraId="5E05B1D2" w14:textId="0157195B" w:rsidR="00811FE6" w:rsidRPr="00931B76" w:rsidRDefault="00B25723" w:rsidP="00A23521">
      <w:pPr>
        <w:ind w:firstLine="1440"/>
        <w:jc w:val="thaiDistribute"/>
        <w:rPr>
          <w:rFonts w:ascii="TH SarabunPSK" w:hAnsi="TH SarabunPSK" w:cs="TH SarabunPSK"/>
          <w:lang w:bidi="th-TH"/>
        </w:rPr>
      </w:pPr>
      <w:r w:rsidRPr="00931B76">
        <w:rPr>
          <w:rFonts w:ascii="TH SarabunPSK" w:hAnsi="TH SarabunPSK" w:cs="TH SarabunPSK"/>
          <w:cs/>
          <w:lang w:bidi="th-TH"/>
        </w:rPr>
        <w:t>การประยุกต์ความรู้ ความคิดสร้างสรรค์ แนวคิดทางจิตวิทยาร่วมกับเทคโนโลยีต่าง</w:t>
      </w:r>
      <w:r w:rsidR="00383256" w:rsidRPr="00931B76">
        <w:rPr>
          <w:rFonts w:ascii="TH SarabunPSK" w:hAnsi="TH SarabunPSK" w:cs="TH SarabunPSK"/>
          <w:cs/>
          <w:lang w:bidi="th-TH"/>
        </w:rPr>
        <w:t xml:space="preserve"> </w:t>
      </w:r>
      <w:r w:rsidRPr="00931B76">
        <w:rPr>
          <w:rFonts w:ascii="TH SarabunPSK" w:hAnsi="TH SarabunPSK" w:cs="TH SarabunPSK"/>
          <w:cs/>
          <w:lang w:bidi="th-TH"/>
        </w:rPr>
        <w:t>ๆ</w:t>
      </w:r>
      <w:r w:rsidR="00383256" w:rsidRPr="00931B76">
        <w:rPr>
          <w:rFonts w:ascii="TH SarabunPSK" w:hAnsi="TH SarabunPSK" w:cs="TH SarabunPSK"/>
          <w:cs/>
          <w:lang w:bidi="th-TH"/>
        </w:rPr>
        <w:br/>
      </w:r>
      <w:r w:rsidRPr="00931B76">
        <w:rPr>
          <w:rFonts w:ascii="TH SarabunPSK" w:hAnsi="TH SarabunPSK" w:cs="TH SarabunPSK"/>
          <w:cs/>
          <w:lang w:bidi="th-TH"/>
        </w:rPr>
        <w:t xml:space="preserve">ในการพัฒนาหรือสร้างสรรค์วัสดุ อุปกรณ์ แบบทดสอบ เครื่องมือทางจิตวิทยา </w:t>
      </w:r>
      <w:r w:rsidR="009B6C66" w:rsidRPr="00931B76">
        <w:rPr>
          <w:rFonts w:ascii="TH SarabunPSK" w:hAnsi="TH SarabunPSK" w:cs="TH SarabunPSK"/>
          <w:cs/>
          <w:lang w:bidi="th-TH"/>
        </w:rPr>
        <w:t>รวมถึงรูปแบบ กระบวนการคิดแก้ปัญหาและตัดสินใจ และการจัดการใหม่</w:t>
      </w:r>
      <w:r w:rsidR="00383256" w:rsidRPr="00931B76">
        <w:rPr>
          <w:rFonts w:ascii="TH SarabunPSK" w:hAnsi="TH SarabunPSK" w:cs="TH SarabunPSK"/>
          <w:cs/>
          <w:lang w:bidi="th-TH"/>
        </w:rPr>
        <w:t xml:space="preserve"> </w:t>
      </w:r>
      <w:r w:rsidR="009B6C66" w:rsidRPr="00931B76">
        <w:rPr>
          <w:rFonts w:ascii="TH SarabunPSK" w:hAnsi="TH SarabunPSK" w:cs="TH SarabunPSK"/>
          <w:cs/>
          <w:lang w:bidi="th-TH"/>
        </w:rPr>
        <w:t>ๆ</w:t>
      </w:r>
      <w:r w:rsidRPr="00931B76">
        <w:rPr>
          <w:rFonts w:ascii="TH SarabunPSK" w:hAnsi="TH SarabunPSK" w:cs="TH SarabunPSK"/>
          <w:cs/>
          <w:lang w:bidi="th-TH"/>
        </w:rPr>
        <w:t xml:space="preserve"> เพื่อนำมาใช้ให้เกิดประโยชน์แก่บุคคล วงการด้านสุขภาพจิต จิตวิทยาหรือ ด้านที่เกี่ยวข้อง ตลอดจนการเรียนรู้เกี่ยวกับกฎหมายและการจดสิทธิบัตรทางนวัตกรรม</w:t>
      </w:r>
    </w:p>
    <w:p w14:paraId="428908FF" w14:textId="5C18DBFE" w:rsidR="00AE78E7" w:rsidRPr="00931B76" w:rsidRDefault="00611B40" w:rsidP="00AE78E7">
      <w:pPr>
        <w:ind w:firstLine="1440"/>
        <w:jc w:val="thaiDistribute"/>
        <w:rPr>
          <w:rFonts w:ascii="TH SarabunPSK" w:hAnsi="TH SarabunPSK" w:cs="TH SarabunPSK"/>
        </w:rPr>
      </w:pPr>
      <w:r w:rsidRPr="00931B76">
        <w:rPr>
          <w:rFonts w:ascii="TH SarabunPSK" w:hAnsi="TH SarabunPSK" w:cs="TH SarabunPSK"/>
        </w:rPr>
        <w:t>Application</w:t>
      </w:r>
      <w:r w:rsidR="00085A72" w:rsidRPr="00931B76">
        <w:rPr>
          <w:rFonts w:ascii="TH SarabunPSK" w:hAnsi="TH SarabunPSK" w:cs="TH SarabunPSK"/>
        </w:rPr>
        <w:t>s</w:t>
      </w:r>
      <w:r w:rsidRPr="00931B76">
        <w:rPr>
          <w:rFonts w:ascii="TH SarabunPSK" w:hAnsi="TH SarabunPSK" w:cs="TH SarabunPSK"/>
        </w:rPr>
        <w:t xml:space="preserve"> of</w:t>
      </w:r>
      <w:r w:rsidR="00B25723" w:rsidRPr="00931B76">
        <w:rPr>
          <w:rFonts w:ascii="TH SarabunPSK" w:hAnsi="TH SarabunPSK" w:cs="TH SarabunPSK"/>
        </w:rPr>
        <w:t xml:space="preserve"> psychological knowledge, concepts or creative thinking cooperating with other technologies to develop or create new psychological </w:t>
      </w:r>
      <w:r w:rsidR="000C4A23" w:rsidRPr="00931B76">
        <w:rPr>
          <w:rFonts w:ascii="TH SarabunPSK" w:hAnsi="TH SarabunPSK" w:cs="TH SarabunPSK"/>
        </w:rPr>
        <w:t xml:space="preserve">equipment, tests, including </w:t>
      </w:r>
      <w:r w:rsidR="009B6C66" w:rsidRPr="00931B76">
        <w:rPr>
          <w:rFonts w:ascii="TH SarabunPSK" w:hAnsi="TH SarabunPSK" w:cs="TH SarabunPSK"/>
        </w:rPr>
        <w:t>process of resonning and decision making</w:t>
      </w:r>
      <w:r w:rsidR="00B25723" w:rsidRPr="00931B76">
        <w:rPr>
          <w:rFonts w:ascii="TH SarabunPSK" w:hAnsi="TH SarabunPSK" w:cs="TH SarabunPSK"/>
        </w:rPr>
        <w:t xml:space="preserve"> or managements to make the benefits to individual, mental health or psychological fields as well as learning about laws and patents </w:t>
      </w:r>
      <w:r w:rsidR="00085A72" w:rsidRPr="00931B76">
        <w:rPr>
          <w:rFonts w:ascii="TH SarabunPSK" w:hAnsi="TH SarabunPSK" w:cs="TH SarabunPSK"/>
        </w:rPr>
        <w:t>pertaining</w:t>
      </w:r>
      <w:r w:rsidR="00085A72" w:rsidRPr="00931B76">
        <w:rPr>
          <w:rFonts w:ascii="TH SarabunPSK" w:hAnsi="TH SarabunPSK" w:cs="TH SarabunPSK"/>
          <w:cs/>
          <w:lang w:bidi="th-TH"/>
        </w:rPr>
        <w:t xml:space="preserve"> </w:t>
      </w:r>
      <w:r w:rsidR="00085A72" w:rsidRPr="00931B76">
        <w:rPr>
          <w:rFonts w:ascii="TH SarabunPSK" w:hAnsi="TH SarabunPSK" w:cs="TH SarabunPSK"/>
        </w:rPr>
        <w:t>to</w:t>
      </w:r>
      <w:r w:rsidR="00B25723" w:rsidRPr="00931B76">
        <w:rPr>
          <w:rFonts w:ascii="TH SarabunPSK" w:hAnsi="TH SarabunPSK" w:cs="TH SarabunPSK"/>
        </w:rPr>
        <w:t xml:space="preserve"> innovation</w:t>
      </w:r>
      <w:r w:rsidR="00811FE6" w:rsidRPr="00931B76">
        <w:rPr>
          <w:rFonts w:ascii="TH SarabunPSK" w:hAnsi="TH SarabunPSK" w:cs="TH SarabunPSK"/>
          <w:cs/>
          <w:lang w:bidi="th-TH"/>
        </w:rPr>
        <w:t>.</w:t>
      </w:r>
      <w:r w:rsidR="00B25723" w:rsidRPr="00931B76">
        <w:rPr>
          <w:rFonts w:ascii="TH SarabunPSK" w:hAnsi="TH SarabunPSK" w:cs="TH SarabunPSK"/>
          <w:cs/>
          <w:lang w:bidi="th-TH"/>
        </w:rPr>
        <w:t xml:space="preserve">  </w:t>
      </w:r>
    </w:p>
    <w:p w14:paraId="74EF6FBB" w14:textId="77777777" w:rsidR="00C408D1" w:rsidRPr="00931B76" w:rsidRDefault="00C408D1" w:rsidP="00AE78E7">
      <w:pPr>
        <w:jc w:val="thaiDistribute"/>
        <w:rPr>
          <w:rFonts w:ascii="TH SarabunPSK" w:hAnsi="TH SarabunPSK" w:cs="TH SarabunPSK"/>
          <w:b/>
          <w:bCs/>
        </w:rPr>
      </w:pPr>
    </w:p>
    <w:p w14:paraId="07F09707" w14:textId="7B1368FE" w:rsidR="000F0CA8" w:rsidRPr="00931B76" w:rsidRDefault="000F0CA8" w:rsidP="00AE78E7">
      <w:pPr>
        <w:jc w:val="thaiDistribute"/>
        <w:rPr>
          <w:rFonts w:ascii="TH SarabunPSK" w:hAnsi="TH SarabunPSK" w:cs="TH SarabunPSK"/>
        </w:rPr>
      </w:pPr>
      <w:r w:rsidRPr="00931B76">
        <w:rPr>
          <w:rFonts w:ascii="TH SarabunPSK" w:hAnsi="TH SarabunPSK" w:cs="TH SarabunPSK"/>
          <w:b/>
          <w:bCs/>
        </w:rPr>
        <w:t xml:space="preserve">835421 </w:t>
      </w:r>
      <w:r w:rsidRPr="00931B76">
        <w:rPr>
          <w:rFonts w:ascii="TH SarabunPSK" w:hAnsi="TH SarabunPSK" w:cs="TH SarabunPSK"/>
          <w:b/>
          <w:bCs/>
        </w:rPr>
        <w:tab/>
      </w:r>
      <w:r w:rsidRPr="00931B76">
        <w:rPr>
          <w:rFonts w:ascii="TH SarabunPSK" w:hAnsi="TH SarabunPSK" w:cs="TH SarabunPSK"/>
          <w:b/>
          <w:bCs/>
          <w:cs/>
          <w:lang w:bidi="th-TH"/>
        </w:rPr>
        <w:t xml:space="preserve">กลุ่มพลวัต </w:t>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5</w:t>
      </w:r>
      <w:r w:rsidRPr="00931B76">
        <w:rPr>
          <w:rFonts w:ascii="TH SarabunPSK" w:hAnsi="TH SarabunPSK" w:cs="TH SarabunPSK"/>
          <w:b/>
          <w:bCs/>
          <w:cs/>
          <w:lang w:bidi="th-TH"/>
        </w:rPr>
        <w:t>)</w:t>
      </w:r>
    </w:p>
    <w:p w14:paraId="7EAE8352" w14:textId="33138C28" w:rsidR="000F0CA8" w:rsidRPr="00931B76" w:rsidRDefault="000F0CA8" w:rsidP="00A23521">
      <w:pPr>
        <w:ind w:left="720" w:firstLine="720"/>
        <w:rPr>
          <w:rFonts w:ascii="TH SarabunPSK" w:hAnsi="TH SarabunPSK" w:cs="TH SarabunPSK"/>
          <w:b/>
          <w:bCs/>
        </w:rPr>
      </w:pPr>
      <w:r w:rsidRPr="00931B76">
        <w:rPr>
          <w:rFonts w:ascii="TH SarabunPSK" w:hAnsi="TH SarabunPSK" w:cs="TH SarabunPSK"/>
          <w:b/>
          <w:bCs/>
        </w:rPr>
        <w:t>Group Dynamics</w:t>
      </w:r>
    </w:p>
    <w:p w14:paraId="295BF812" w14:textId="2FA4B21F" w:rsidR="008A76A3" w:rsidRPr="00931B76" w:rsidRDefault="000F0CA8" w:rsidP="00A23521">
      <w:pPr>
        <w:ind w:firstLine="1440"/>
        <w:jc w:val="thaiDistribute"/>
        <w:rPr>
          <w:rFonts w:ascii="TH SarabunPSK" w:hAnsi="TH SarabunPSK" w:cs="TH SarabunPSK"/>
          <w:lang w:bidi="th-TH"/>
        </w:rPr>
      </w:pPr>
      <w:r w:rsidRPr="00931B76">
        <w:rPr>
          <w:rFonts w:ascii="TH SarabunPSK" w:hAnsi="TH SarabunPSK" w:cs="TH SarabunPSK"/>
          <w:cs/>
          <w:lang w:bidi="th-TH"/>
        </w:rPr>
        <w:t>ความหมาย หลักการ ลักษณะธรรมชาติ และทฤษฎีของกลุ่มสัมพันธ์ โครงสร้างและองค์ประกอบของกลุ่ม ผู้นำและสมาชิกกลุ่ม ความสัมพันธ์ของบุคคลต่อกลุ่ม การมีปฏิสัมพันธ์ของสมาชิกกลุ่ม เทคนิคและกระบวนการกลุ่มสัมพันธ์ การจัดกิจกรรมกลุ่มต่าง ๆ การทำงานร่วมกันกับคนอื่น ๆ  พฤติกรรมของกลุ่มเปลี่ยนแปลงและเกิดความร่วมมือในอนาคตของบุคคลที่จะเพิ่มขึ้น</w:t>
      </w:r>
    </w:p>
    <w:p w14:paraId="48981BEA" w14:textId="7F3BEFF8" w:rsidR="00312CB5" w:rsidRPr="00931B76" w:rsidRDefault="000F0CA8" w:rsidP="00CF21EC">
      <w:pPr>
        <w:ind w:firstLine="1440"/>
        <w:jc w:val="thaiDistribute"/>
        <w:rPr>
          <w:rFonts w:ascii="TH SarabunPSK" w:hAnsi="TH SarabunPSK" w:cs="TH SarabunPSK"/>
        </w:rPr>
      </w:pPr>
      <w:r w:rsidRPr="00931B76">
        <w:rPr>
          <w:rFonts w:ascii="TH SarabunPSK" w:hAnsi="TH SarabunPSK" w:cs="TH SarabunPSK"/>
        </w:rPr>
        <w:t>Meaning, principles, characteristics, and theories of group process; structure and elements of group; group leaders and members; personal relationship in group; interaction of group members; techniques of group process; group activities; working together with others the behavior of the group can be changed and the likelihood of the future cooperation of individuals is enhanced</w:t>
      </w:r>
      <w:r w:rsidRPr="00931B76">
        <w:rPr>
          <w:rFonts w:ascii="TH SarabunPSK" w:hAnsi="TH SarabunPSK" w:cs="TH SarabunPSK"/>
          <w:cs/>
          <w:lang w:bidi="th-TH"/>
        </w:rPr>
        <w:t>.</w:t>
      </w:r>
    </w:p>
    <w:p w14:paraId="3971F38E" w14:textId="77777777" w:rsidR="00312CB5" w:rsidRPr="00931B76" w:rsidRDefault="00312CB5">
      <w:pPr>
        <w:rPr>
          <w:rFonts w:ascii="TH SarabunPSK" w:hAnsi="TH SarabunPSK" w:cs="TH SarabunPSK"/>
        </w:rPr>
      </w:pPr>
      <w:r w:rsidRPr="00931B76">
        <w:rPr>
          <w:rFonts w:ascii="TH SarabunPSK" w:hAnsi="TH SarabunPSK" w:cs="TH SarabunPSK"/>
          <w:cs/>
          <w:lang w:bidi="th-TH"/>
        </w:rPr>
        <w:br w:type="page"/>
      </w:r>
    </w:p>
    <w:p w14:paraId="29D8B6EC" w14:textId="505A67E8"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lastRenderedPageBreak/>
        <w:t>835</w:t>
      </w:r>
      <w:r w:rsidRPr="00931B76">
        <w:rPr>
          <w:rFonts w:ascii="TH SarabunPSK" w:hAnsi="TH SarabunPSK" w:cs="TH SarabunPSK"/>
          <w:b/>
          <w:bCs/>
        </w:rPr>
        <w:t xml:space="preserve">431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ฝึกปฏิบัติการปรึกษากลุ่ม</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Pr>
        <w:tab/>
      </w:r>
      <w:r w:rsidR="00002C11" w:rsidRPr="00931B76">
        <w:rPr>
          <w:rFonts w:ascii="TH SarabunPSK" w:hAnsi="TH SarabunPSK" w:cs="TH SarabunPSK"/>
          <w:b/>
          <w:bCs/>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4</w:t>
      </w:r>
      <w:r w:rsidRPr="00931B76">
        <w:rPr>
          <w:rFonts w:ascii="TH SarabunPSK" w:hAnsi="TH SarabunPSK" w:cs="TH SarabunPSK"/>
          <w:b/>
          <w:bCs/>
          <w:cs/>
          <w:lang w:bidi="th-TH"/>
        </w:rPr>
        <w:t>-</w:t>
      </w:r>
      <w:r w:rsidRPr="00931B76">
        <w:rPr>
          <w:rFonts w:ascii="TH SarabunPSK" w:hAnsi="TH SarabunPSK" w:cs="TH SarabunPSK"/>
          <w:b/>
          <w:bCs/>
        </w:rPr>
        <w:t>4</w:t>
      </w:r>
      <w:r w:rsidRPr="00931B76">
        <w:rPr>
          <w:rFonts w:ascii="TH SarabunPSK" w:hAnsi="TH SarabunPSK" w:cs="TH SarabunPSK"/>
          <w:b/>
          <w:bCs/>
          <w:cs/>
          <w:lang w:bidi="th-TH"/>
        </w:rPr>
        <w:t>)</w:t>
      </w:r>
    </w:p>
    <w:p w14:paraId="068479E6" w14:textId="224C2E32" w:rsidR="00002C11" w:rsidRPr="00931B76" w:rsidRDefault="00B25723" w:rsidP="008C701D">
      <w:pPr>
        <w:jc w:val="both"/>
        <w:rPr>
          <w:rFonts w:ascii="TH SarabunPSK" w:hAnsi="TH SarabunPSK" w:cs="TH SarabunPSK"/>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Practicum in Group Counseling</w:t>
      </w:r>
      <w:r w:rsidRPr="00931B76">
        <w:rPr>
          <w:rFonts w:ascii="TH SarabunPSK" w:hAnsi="TH SarabunPSK" w:cs="TH SarabunPSK"/>
          <w:b/>
          <w:bCs/>
        </w:rPr>
        <w:tab/>
      </w:r>
    </w:p>
    <w:p w14:paraId="12B7A6A8" w14:textId="514E136C" w:rsidR="00096CD2" w:rsidRPr="00931B76" w:rsidRDefault="00B25723" w:rsidP="00096CD2">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ฝึกปฏิบัติการปรึกษากลุ่ม</w:t>
      </w:r>
      <w:r w:rsidRPr="00931B76">
        <w:rPr>
          <w:rFonts w:ascii="TH SarabunPSK" w:hAnsi="TH SarabunPSK" w:cs="TH SarabunPSK"/>
          <w:rtl/>
          <w:cs/>
          <w:lang w:bidi="th-TH"/>
        </w:rPr>
        <w:t xml:space="preserve"> </w:t>
      </w:r>
      <w:r w:rsidRPr="00931B76">
        <w:rPr>
          <w:rFonts w:ascii="TH SarabunPSK" w:hAnsi="TH SarabunPSK" w:cs="TH SarabunPSK"/>
          <w:cs/>
          <w:lang w:bidi="th-TH"/>
        </w:rPr>
        <w:t>โดยเน้นให้ผู้เรียนฝึกทักษะในการปรึกษากลุ่มตลอดจนการให้ได้รับประสบการณ์การปรึกษากลุ่มกับผู้มาขอรับการปรึกษาในสถานการณ์จริง</w:t>
      </w:r>
    </w:p>
    <w:p w14:paraId="44C32AB2" w14:textId="4164ABFA" w:rsidR="00B25723" w:rsidRPr="00931B76" w:rsidRDefault="00B25723" w:rsidP="00096CD2">
      <w:pPr>
        <w:jc w:val="thaiDistribute"/>
        <w:rPr>
          <w:rFonts w:ascii="TH SarabunPSK" w:hAnsi="TH SarabunPSK" w:cs="TH SarabunPSK"/>
          <w:b/>
          <w:bCs/>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 xml:space="preserve">Practice in group counseling emphasis on group counseling skills, and </w:t>
      </w:r>
      <w:r w:rsidR="006356C3" w:rsidRPr="00931B76">
        <w:rPr>
          <w:rFonts w:ascii="TH SarabunPSK" w:hAnsi="TH SarabunPSK" w:cs="TH SarabunPSK"/>
        </w:rPr>
        <w:t xml:space="preserve">experiencing </w:t>
      </w:r>
      <w:r w:rsidRPr="00931B76">
        <w:rPr>
          <w:rFonts w:ascii="TH SarabunPSK" w:hAnsi="TH SarabunPSK" w:cs="TH SarabunPSK"/>
        </w:rPr>
        <w:t>group counseling with clients in real situation</w:t>
      </w:r>
      <w:r w:rsidR="00096CD2" w:rsidRPr="00931B76">
        <w:rPr>
          <w:rFonts w:ascii="TH SarabunPSK" w:hAnsi="TH SarabunPSK" w:cs="TH SarabunPSK" w:hint="cs"/>
          <w:cs/>
          <w:lang w:bidi="th-TH"/>
        </w:rPr>
        <w:t>.</w:t>
      </w:r>
    </w:p>
    <w:p w14:paraId="0E49DB04" w14:textId="77777777" w:rsidR="00B25723" w:rsidRPr="00931B76" w:rsidRDefault="00B25723" w:rsidP="008C701D">
      <w:pPr>
        <w:jc w:val="both"/>
        <w:rPr>
          <w:rFonts w:ascii="TH SarabunPSK" w:hAnsi="TH SarabunPSK" w:cs="TH SarabunPSK"/>
          <w:b/>
          <w:bCs/>
        </w:rPr>
      </w:pPr>
    </w:p>
    <w:p w14:paraId="09F96228" w14:textId="303BE0A0" w:rsidR="00B25723" w:rsidRPr="00931B76" w:rsidRDefault="00B25723" w:rsidP="008C701D">
      <w:pPr>
        <w:jc w:val="both"/>
        <w:rPr>
          <w:rFonts w:ascii="TH SarabunPSK" w:hAnsi="TH SarabunPSK" w:cs="TH SarabunPSK"/>
          <w:b/>
          <w:bCs/>
        </w:rPr>
      </w:pPr>
      <w:r w:rsidRPr="00931B76">
        <w:rPr>
          <w:rFonts w:ascii="TH SarabunPSK" w:hAnsi="TH SarabunPSK" w:cs="TH SarabunPSK"/>
          <w:b/>
          <w:bCs/>
          <w:rtl/>
          <w:cs/>
        </w:rPr>
        <w:t>835</w:t>
      </w:r>
      <w:r w:rsidRPr="00931B76">
        <w:rPr>
          <w:rFonts w:ascii="TH SarabunPSK" w:hAnsi="TH SarabunPSK" w:cs="TH SarabunPSK"/>
          <w:b/>
          <w:bCs/>
        </w:rPr>
        <w:t>441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จิตวิทยาการพัฒนาองค์การ</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30448E" w:rsidRPr="00931B76">
        <w:rPr>
          <w:rFonts w:ascii="TH SarabunPSK" w:hAnsi="TH SarabunPSK" w:cs="TH SarabunPSK"/>
          <w:b/>
          <w:bCs/>
        </w:rPr>
        <w:t>3</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2</w:t>
      </w:r>
      <w:r w:rsidR="0030448E" w:rsidRPr="00931B76">
        <w:rPr>
          <w:rFonts w:ascii="TH SarabunPSK" w:hAnsi="TH SarabunPSK" w:cs="TH SarabunPSK"/>
          <w:b/>
          <w:bCs/>
          <w:cs/>
          <w:lang w:bidi="th-TH"/>
        </w:rPr>
        <w:t>-</w:t>
      </w:r>
      <w:r w:rsidR="0030448E" w:rsidRPr="00931B76">
        <w:rPr>
          <w:rFonts w:ascii="TH SarabunPSK" w:hAnsi="TH SarabunPSK" w:cs="TH SarabunPSK"/>
          <w:b/>
          <w:bCs/>
        </w:rPr>
        <w:t>5</w:t>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000C4A23" w:rsidRPr="00931B76">
        <w:rPr>
          <w:rFonts w:ascii="TH SarabunPSK" w:hAnsi="TH SarabunPSK" w:cs="TH SarabunPSK"/>
          <w:b/>
          <w:bCs/>
        </w:rPr>
        <w:tab/>
      </w:r>
      <w:r w:rsidRPr="00931B76">
        <w:rPr>
          <w:rFonts w:ascii="TH SarabunPSK" w:hAnsi="TH SarabunPSK" w:cs="TH SarabunPSK"/>
          <w:b/>
          <w:bCs/>
        </w:rPr>
        <w:t>Psychology in Organizational Development</w:t>
      </w:r>
    </w:p>
    <w:p w14:paraId="74CF97FA" w14:textId="3D196A2E" w:rsidR="009137A6" w:rsidRPr="00931B76" w:rsidRDefault="00B25723" w:rsidP="009137A6">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จิตวิทยาการเปลี่ยนแปลงและการพัฒนาองค์การ ปัจจัยและกลยุทธ์ที่ใช้ในการพัฒนาองค์การ รูปแบบและพฤติกรรมองค์การ การวิเคราะห์บทบาท ตัวแปรทางสังคมและองค์การที่มีอิทธิพลต่อการปฏิบัติงานและเจตคติของคนงาน การวิเคราะห์และการแก้ปัญหาจากการต่อต้านการเปลี่ยนแปลงในองค์การ แนวความคิดและเทคนิควิธีในการจัดการเกี่ยวกับการเปลี่ยนแปลงในองค์การประเภทต่าง ๆ</w:t>
      </w:r>
    </w:p>
    <w:p w14:paraId="2A41DE53" w14:textId="7B673942" w:rsidR="00B25723" w:rsidRPr="00931B76" w:rsidRDefault="00B25723" w:rsidP="009137A6">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Psychological aspects on organizational changing and development; factors and strategies applied in organization and organizational management pattern and behavior; analysis of social impact on job performance and employee</w:t>
      </w:r>
      <w:r w:rsidRPr="00931B76">
        <w:rPr>
          <w:rFonts w:ascii="TH SarabunPSK" w:hAnsi="TH SarabunPSK" w:cs="TH SarabunPSK"/>
          <w:cs/>
          <w:lang w:bidi="th-TH"/>
        </w:rPr>
        <w:t>’</w:t>
      </w:r>
      <w:r w:rsidRPr="00931B76">
        <w:rPr>
          <w:rFonts w:ascii="TH SarabunPSK" w:hAnsi="TH SarabunPSK" w:cs="TH SarabunPSK"/>
        </w:rPr>
        <w:t>s attitudes; analysis of problems conflicts and organizational change and concepts, techniques and methods of organizational management</w:t>
      </w:r>
      <w:r w:rsidR="009137A6" w:rsidRPr="00931B76">
        <w:rPr>
          <w:rFonts w:ascii="TH SarabunPSK" w:hAnsi="TH SarabunPSK" w:cs="TH SarabunPSK" w:hint="cs"/>
          <w:cs/>
          <w:lang w:bidi="th-TH"/>
        </w:rPr>
        <w:t>.</w:t>
      </w:r>
    </w:p>
    <w:p w14:paraId="1F7A58DA" w14:textId="77777777" w:rsidR="00222D64" w:rsidRPr="00931B76" w:rsidRDefault="00222D64" w:rsidP="008C701D">
      <w:pPr>
        <w:jc w:val="both"/>
        <w:rPr>
          <w:rFonts w:ascii="TH SarabunPSK" w:hAnsi="TH SarabunPSK" w:cs="TH SarabunPSK"/>
        </w:rPr>
      </w:pPr>
    </w:p>
    <w:p w14:paraId="3BFAD2FF" w14:textId="5D6A7DBC" w:rsidR="00B25723" w:rsidRPr="00931B76" w:rsidRDefault="00B401A8" w:rsidP="008C701D">
      <w:pPr>
        <w:rPr>
          <w:rFonts w:ascii="TH SarabunPSK" w:eastAsia="Calibri" w:hAnsi="TH SarabunPSK" w:cs="TH SarabunPSK"/>
          <w:b/>
          <w:bCs/>
        </w:rPr>
      </w:pPr>
      <w:r w:rsidRPr="00931B76">
        <w:rPr>
          <w:rFonts w:ascii="TH SarabunPSK" w:hAnsi="TH SarabunPSK" w:cs="TH SarabunPSK"/>
          <w:b/>
          <w:bCs/>
        </w:rPr>
        <w:t>835442</w:t>
      </w:r>
      <w:r w:rsidRPr="00931B76">
        <w:rPr>
          <w:rFonts w:ascii="TH SarabunPSK" w:hAnsi="TH SarabunPSK" w:cs="TH SarabunPSK"/>
          <w:b/>
          <w:bCs/>
        </w:rPr>
        <w:tab/>
      </w:r>
      <w:r w:rsidR="00B25723" w:rsidRPr="00931B76">
        <w:rPr>
          <w:rFonts w:ascii="TH SarabunPSK" w:eastAsia="Calibri" w:hAnsi="TH SarabunPSK" w:cs="TH SarabunPSK"/>
          <w:b/>
          <w:bCs/>
          <w:cs/>
          <w:lang w:bidi="th-TH"/>
        </w:rPr>
        <w:t>โปรแกรมสำเร็จรูปสำหรับจิตวิทยาองค์การ</w:t>
      </w:r>
      <w:r w:rsidR="00B25723" w:rsidRPr="00931B76">
        <w:rPr>
          <w:rFonts w:ascii="TH SarabunPSK" w:eastAsia="Calibri" w:hAnsi="TH SarabunPSK" w:cs="TH SarabunPSK"/>
          <w:b/>
          <w:bCs/>
        </w:rPr>
        <w:tab/>
      </w:r>
      <w:r w:rsidR="00B25723" w:rsidRPr="00931B76">
        <w:rPr>
          <w:rFonts w:ascii="TH SarabunPSK" w:eastAsia="Calibri" w:hAnsi="TH SarabunPSK" w:cs="TH SarabunPSK"/>
          <w:b/>
          <w:bCs/>
        </w:rPr>
        <w:tab/>
      </w:r>
      <w:r w:rsidR="00B25723" w:rsidRPr="00931B76">
        <w:rPr>
          <w:rFonts w:ascii="TH SarabunPSK" w:eastAsia="Calibri" w:hAnsi="TH SarabunPSK" w:cs="TH SarabunPSK"/>
          <w:b/>
          <w:bCs/>
        </w:rPr>
        <w:tab/>
        <w:t>1</w:t>
      </w:r>
      <w:r w:rsidR="00B25723" w:rsidRPr="00931B76">
        <w:rPr>
          <w:rFonts w:ascii="TH SarabunPSK" w:eastAsia="Calibri" w:hAnsi="TH SarabunPSK" w:cs="TH SarabunPSK"/>
          <w:b/>
          <w:bCs/>
          <w:cs/>
          <w:lang w:bidi="th-TH"/>
        </w:rPr>
        <w:t>(</w:t>
      </w:r>
      <w:r w:rsidR="00B25723" w:rsidRPr="00931B76">
        <w:rPr>
          <w:rFonts w:ascii="TH SarabunPSK" w:eastAsia="Calibri" w:hAnsi="TH SarabunPSK" w:cs="TH SarabunPSK"/>
          <w:b/>
          <w:bCs/>
        </w:rPr>
        <w:t>0</w:t>
      </w:r>
      <w:r w:rsidR="00B25723" w:rsidRPr="00931B76">
        <w:rPr>
          <w:rFonts w:ascii="TH SarabunPSK" w:eastAsia="Calibri" w:hAnsi="TH SarabunPSK" w:cs="TH SarabunPSK"/>
          <w:b/>
          <w:bCs/>
          <w:cs/>
          <w:lang w:bidi="th-TH"/>
        </w:rPr>
        <w:t>-</w:t>
      </w:r>
      <w:r w:rsidR="00B25723" w:rsidRPr="00931B76">
        <w:rPr>
          <w:rFonts w:ascii="TH SarabunPSK" w:eastAsia="Calibri" w:hAnsi="TH SarabunPSK" w:cs="TH SarabunPSK"/>
          <w:b/>
          <w:bCs/>
        </w:rPr>
        <w:t>2</w:t>
      </w:r>
      <w:r w:rsidR="00B25723" w:rsidRPr="00931B76">
        <w:rPr>
          <w:rFonts w:ascii="TH SarabunPSK" w:eastAsia="Calibri" w:hAnsi="TH SarabunPSK" w:cs="TH SarabunPSK"/>
          <w:b/>
          <w:bCs/>
          <w:cs/>
          <w:lang w:bidi="th-TH"/>
        </w:rPr>
        <w:t>-</w:t>
      </w:r>
      <w:r w:rsidR="00B25723" w:rsidRPr="00931B76">
        <w:rPr>
          <w:rFonts w:ascii="TH SarabunPSK" w:eastAsia="Calibri" w:hAnsi="TH SarabunPSK" w:cs="TH SarabunPSK"/>
          <w:b/>
          <w:bCs/>
        </w:rPr>
        <w:t>1</w:t>
      </w:r>
      <w:r w:rsidR="00B25723" w:rsidRPr="00931B76">
        <w:rPr>
          <w:rFonts w:ascii="TH SarabunPSK" w:eastAsia="Calibri" w:hAnsi="TH SarabunPSK" w:cs="TH SarabunPSK"/>
          <w:b/>
          <w:bCs/>
          <w:cs/>
          <w:lang w:bidi="th-TH"/>
        </w:rPr>
        <w:t>)</w:t>
      </w:r>
    </w:p>
    <w:p w14:paraId="6664AA00" w14:textId="7FDC9A7B" w:rsidR="00002C11" w:rsidRPr="00931B76" w:rsidRDefault="00B25723" w:rsidP="00A23521">
      <w:pPr>
        <w:ind w:left="720" w:firstLine="720"/>
        <w:jc w:val="thaiDistribute"/>
        <w:rPr>
          <w:rFonts w:ascii="TH SarabunPSK" w:eastAsia="Calibri" w:hAnsi="TH SarabunPSK" w:cs="TH SarabunPSK"/>
          <w:b/>
          <w:bCs/>
        </w:rPr>
      </w:pPr>
      <w:r w:rsidRPr="00931B76">
        <w:rPr>
          <w:rFonts w:ascii="TH SarabunPSK" w:eastAsia="Calibri" w:hAnsi="TH SarabunPSK" w:cs="TH SarabunPSK"/>
          <w:b/>
          <w:bCs/>
        </w:rPr>
        <w:t>Software Packages for Organizational Psychology</w:t>
      </w:r>
      <w:r w:rsidRPr="00931B76">
        <w:rPr>
          <w:rFonts w:ascii="TH SarabunPSK" w:eastAsia="Calibri" w:hAnsi="TH SarabunPSK" w:cs="TH SarabunPSK"/>
          <w:b/>
          <w:bCs/>
        </w:rPr>
        <w:tab/>
      </w:r>
    </w:p>
    <w:p w14:paraId="41AA4E36" w14:textId="56B921B6" w:rsidR="009C1AAD" w:rsidRPr="00931B76" w:rsidRDefault="00B25723" w:rsidP="00A23521">
      <w:pPr>
        <w:ind w:firstLine="1440"/>
        <w:jc w:val="thaiDistribute"/>
        <w:rPr>
          <w:rFonts w:ascii="TH SarabunPSK" w:eastAsia="Calibri" w:hAnsi="TH SarabunPSK" w:cs="TH SarabunPSK"/>
          <w:lang w:bidi="th-TH"/>
        </w:rPr>
      </w:pPr>
      <w:r w:rsidRPr="00931B76">
        <w:rPr>
          <w:rFonts w:ascii="TH SarabunPSK" w:eastAsia="Calibri" w:hAnsi="TH SarabunPSK" w:cs="TH SarabunPSK"/>
          <w:cs/>
          <w:lang w:bidi="th-TH"/>
        </w:rPr>
        <w:t>การใช้โปรแกรมสำเร็จรูปในการประมวลผลคำ ตารางคำนวณ และการนำเสนออย่างมืออาชีพสำหรับงานที่ได้รับมอบหมายด้านจิตวิทยาองค์การ</w:t>
      </w:r>
    </w:p>
    <w:p w14:paraId="5544019B" w14:textId="579C2154" w:rsidR="00666AC7" w:rsidRPr="00931B76" w:rsidRDefault="00B25723" w:rsidP="00666AC7">
      <w:pPr>
        <w:ind w:firstLine="1440"/>
        <w:jc w:val="thaiDistribute"/>
        <w:rPr>
          <w:rFonts w:ascii="TH SarabunPSK" w:eastAsia="Calibri" w:hAnsi="TH SarabunPSK" w:cs="TH SarabunPSK"/>
          <w:lang w:bidi="th-TH"/>
        </w:rPr>
      </w:pPr>
      <w:r w:rsidRPr="00931B76">
        <w:rPr>
          <w:rFonts w:ascii="TH SarabunPSK" w:eastAsia="Calibri" w:hAnsi="TH SarabunPSK" w:cs="TH SarabunPSK"/>
        </w:rPr>
        <w:t>Professional usage</w:t>
      </w:r>
      <w:r w:rsidRPr="00931B76">
        <w:rPr>
          <w:rFonts w:ascii="TH SarabunPSK" w:eastAsia="Calibri" w:hAnsi="TH SarabunPSK" w:cs="TH SarabunPSK"/>
          <w:rtl/>
          <w:cs/>
          <w:lang w:bidi="th-TH"/>
        </w:rPr>
        <w:t xml:space="preserve"> </w:t>
      </w:r>
      <w:r w:rsidRPr="00931B76">
        <w:rPr>
          <w:rFonts w:ascii="TH SarabunPSK" w:eastAsia="Calibri" w:hAnsi="TH SarabunPSK" w:cs="TH SarabunPSK"/>
        </w:rPr>
        <w:t>of word processing,</w:t>
      </w:r>
      <w:r w:rsidRPr="00931B76">
        <w:rPr>
          <w:rFonts w:ascii="TH SarabunPSK" w:eastAsia="Calibri" w:hAnsi="TH SarabunPSK" w:cs="TH SarabunPSK"/>
          <w:rtl/>
          <w:cs/>
          <w:lang w:bidi="th-TH"/>
        </w:rPr>
        <w:t xml:space="preserve"> </w:t>
      </w:r>
      <w:r w:rsidRPr="00931B76">
        <w:rPr>
          <w:rFonts w:ascii="TH SarabunPSK" w:eastAsia="Calibri" w:hAnsi="TH SarabunPSK" w:cs="TH SarabunPSK"/>
        </w:rPr>
        <w:t>excel, and presentation software</w:t>
      </w:r>
      <w:r w:rsidRPr="00931B76">
        <w:rPr>
          <w:rFonts w:ascii="TH SarabunPSK" w:eastAsia="Calibri" w:hAnsi="TH SarabunPSK" w:cs="TH SarabunPSK"/>
          <w:rtl/>
          <w:cs/>
          <w:lang w:bidi="th-TH"/>
        </w:rPr>
        <w:t xml:space="preserve"> </w:t>
      </w:r>
      <w:r w:rsidRPr="00931B76">
        <w:rPr>
          <w:rFonts w:ascii="TH SarabunPSK" w:eastAsia="Calibri" w:hAnsi="TH SarabunPSK" w:cs="TH SarabunPSK"/>
        </w:rPr>
        <w:t>for organizational psychology assignment</w:t>
      </w:r>
      <w:r w:rsidR="009C1AAD" w:rsidRPr="00931B76">
        <w:rPr>
          <w:rFonts w:ascii="TH SarabunPSK" w:eastAsia="Calibri" w:hAnsi="TH SarabunPSK" w:cs="TH SarabunPSK" w:hint="cs"/>
          <w:cs/>
          <w:lang w:bidi="th-TH"/>
        </w:rPr>
        <w:t>.</w:t>
      </w:r>
    </w:p>
    <w:p w14:paraId="1BB78988" w14:textId="077B847E" w:rsidR="009C1AAD" w:rsidRPr="00931B76" w:rsidRDefault="009C1AAD" w:rsidP="00666AC7">
      <w:pPr>
        <w:ind w:firstLine="1440"/>
        <w:jc w:val="thaiDistribute"/>
        <w:rPr>
          <w:rFonts w:ascii="TH SarabunPSK" w:eastAsia="Calibri" w:hAnsi="TH SarabunPSK" w:cs="TH SarabunPSK"/>
          <w:lang w:bidi="th-TH"/>
        </w:rPr>
      </w:pPr>
    </w:p>
    <w:p w14:paraId="56F791D3" w14:textId="2CFE7D36" w:rsidR="00B25723" w:rsidRPr="00931B76" w:rsidRDefault="00B25723" w:rsidP="00666AC7">
      <w:pPr>
        <w:jc w:val="thaiDistribute"/>
        <w:rPr>
          <w:rFonts w:ascii="TH SarabunPSK" w:eastAsia="Calibri" w:hAnsi="TH SarabunPSK" w:cs="TH SarabunPSK"/>
        </w:rPr>
      </w:pPr>
      <w:r w:rsidRPr="00931B76">
        <w:rPr>
          <w:rFonts w:ascii="TH SarabunPSK" w:hAnsi="TH SarabunPSK" w:cs="TH SarabunPSK"/>
          <w:b/>
          <w:bCs/>
          <w:rtl/>
          <w:cs/>
        </w:rPr>
        <w:t>835</w:t>
      </w:r>
      <w:r w:rsidRPr="00931B76">
        <w:rPr>
          <w:rFonts w:ascii="TH SarabunPSK" w:hAnsi="TH SarabunPSK" w:cs="TH SarabunPSK"/>
          <w:b/>
          <w:bCs/>
        </w:rPr>
        <w:t>451</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การฝึกปฏิบัติทางจิตวิทยาคลินิก</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002C11" w:rsidRPr="00931B76">
        <w:rPr>
          <w:rFonts w:ascii="TH SarabunPSK" w:hAnsi="TH SarabunPSK" w:cs="TH SarabunPSK"/>
          <w:b/>
          <w:bCs/>
          <w:rtl/>
        </w:rPr>
        <w:tab/>
      </w: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4</w:t>
      </w:r>
      <w:r w:rsidRPr="00931B76">
        <w:rPr>
          <w:rFonts w:ascii="TH SarabunPSK" w:hAnsi="TH SarabunPSK" w:cs="TH SarabunPSK"/>
          <w:b/>
          <w:bCs/>
          <w:cs/>
          <w:lang w:bidi="th-TH"/>
        </w:rPr>
        <w:t>-</w:t>
      </w:r>
      <w:r w:rsidRPr="00931B76">
        <w:rPr>
          <w:rFonts w:ascii="TH SarabunPSK" w:hAnsi="TH SarabunPSK" w:cs="TH SarabunPSK"/>
          <w:b/>
          <w:bCs/>
        </w:rPr>
        <w:t>4</w:t>
      </w:r>
      <w:r w:rsidRPr="00931B76">
        <w:rPr>
          <w:rFonts w:ascii="TH SarabunPSK" w:hAnsi="TH SarabunPSK" w:cs="TH SarabunPSK"/>
          <w:b/>
          <w:bCs/>
          <w:cs/>
          <w:lang w:bidi="th-TH"/>
        </w:rPr>
        <w:t>)</w:t>
      </w:r>
    </w:p>
    <w:p w14:paraId="3068104E" w14:textId="4CA6D86F" w:rsidR="00002C11"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 xml:space="preserve">Practicum in Clinical Psychology </w:t>
      </w:r>
      <w:r w:rsidR="00002C11" w:rsidRPr="00931B76">
        <w:rPr>
          <w:rFonts w:ascii="TH SarabunPSK" w:hAnsi="TH SarabunPSK" w:cs="TH SarabunPSK"/>
          <w:b/>
          <w:bCs/>
        </w:rPr>
        <w:tab/>
      </w:r>
    </w:p>
    <w:p w14:paraId="7D95EEB8" w14:textId="19D00C2D" w:rsidR="005E4FC8" w:rsidRPr="00931B76" w:rsidRDefault="00B25723" w:rsidP="00A23521">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 xml:space="preserve">ฝึกปฏิบัติเกี่ยวกับการตรวจประเมินทางจิตวิทยากับบุคคลที่มีปัญหาทางสุขภาพจิต </w:t>
      </w:r>
      <w:r w:rsidR="00130744" w:rsidRPr="00931B76">
        <w:rPr>
          <w:rFonts w:ascii="TH SarabunPSK" w:hAnsi="TH SarabunPSK" w:cs="TH SarabunPSK"/>
          <w:cs/>
          <w:lang w:bidi="th-TH"/>
        </w:rPr>
        <w:br/>
      </w:r>
      <w:r w:rsidRPr="00931B76">
        <w:rPr>
          <w:rFonts w:ascii="TH SarabunPSK" w:hAnsi="TH SarabunPSK" w:cs="TH SarabunPSK"/>
          <w:cs/>
          <w:lang w:bidi="th-TH"/>
        </w:rPr>
        <w:t xml:space="preserve">โดยใช้แบบทดสอบทางจิตวิทยาชนิดต่าง ๆ ทั้ง </w:t>
      </w:r>
      <w:r w:rsidRPr="00931B76">
        <w:rPr>
          <w:rFonts w:ascii="TH SarabunPSK" w:hAnsi="TH SarabunPSK" w:cs="TH SarabunPSK"/>
        </w:rPr>
        <w:t xml:space="preserve">Objective Tests </w:t>
      </w:r>
      <w:r w:rsidRPr="00931B76">
        <w:rPr>
          <w:rFonts w:ascii="TH SarabunPSK" w:hAnsi="TH SarabunPSK" w:cs="TH SarabunPSK"/>
          <w:cs/>
          <w:lang w:bidi="th-TH"/>
        </w:rPr>
        <w:t xml:space="preserve">และ </w:t>
      </w:r>
      <w:r w:rsidRPr="00931B76">
        <w:rPr>
          <w:rFonts w:ascii="TH SarabunPSK" w:hAnsi="TH SarabunPSK" w:cs="TH SarabunPSK"/>
        </w:rPr>
        <w:t xml:space="preserve">Projective Tests </w:t>
      </w:r>
      <w:r w:rsidRPr="00931B76">
        <w:rPr>
          <w:rFonts w:ascii="TH SarabunPSK" w:hAnsi="TH SarabunPSK" w:cs="TH SarabunPSK"/>
          <w:cs/>
          <w:lang w:bidi="th-TH"/>
        </w:rPr>
        <w:t xml:space="preserve">การสัมภาษณ์ การสังเกตพฤติกรรม การแปลแบบทดสอบและการเขียนรายงานการตรวจประเมิน การฝึกให้คำปรึกษาแนะนำและจิตบำบัด การฝึกผ่อนคลายความเครียดด้วยวิธีต่าง ๆ ตลอดจนการปรับเปลี่ยนพฤติกรรมด้วยวิธีการต่าง ๆ </w:t>
      </w:r>
    </w:p>
    <w:p w14:paraId="36D48E95" w14:textId="44599775" w:rsidR="00B25723" w:rsidRPr="00931B76" w:rsidRDefault="00B25723" w:rsidP="00B0347B">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rPr>
        <w:t>Psychology practice relating to psychological assessment to people with mental problems by using various types of psychological questionnaires both Objective Tests and Projective Tests; interview, behavioral observation, interpretation of questionnaires and assessment report writing; counseling practice and psychotherapy; practice in many kinds of therapies; many kinds of relaxation as well as behavior modification</w:t>
      </w:r>
      <w:r w:rsidR="00B0347B" w:rsidRPr="00931B76">
        <w:rPr>
          <w:rFonts w:ascii="TH SarabunPSK" w:hAnsi="TH SarabunPSK" w:cs="TH SarabunPSK" w:hint="cs"/>
          <w:cs/>
          <w:lang w:bidi="th-TH"/>
        </w:rPr>
        <w:t>.</w:t>
      </w:r>
    </w:p>
    <w:p w14:paraId="43A3E2D0" w14:textId="364D3B02" w:rsidR="004C4378" w:rsidRPr="00931B76" w:rsidRDefault="00002C11" w:rsidP="008C701D">
      <w:pPr>
        <w:jc w:val="both"/>
        <w:rPr>
          <w:rFonts w:ascii="TH SarabunPSK" w:eastAsia="Calibri" w:hAnsi="TH SarabunPSK" w:cs="TH SarabunPSK"/>
          <w:b/>
          <w:bCs/>
          <w:lang w:bidi="th-TH"/>
        </w:rPr>
      </w:pPr>
      <w:r w:rsidRPr="00931B76">
        <w:rPr>
          <w:rFonts w:ascii="TH SarabunPSK" w:hAnsi="TH SarabunPSK" w:cs="TH SarabunPSK"/>
          <w:b/>
          <w:bCs/>
        </w:rPr>
        <w:lastRenderedPageBreak/>
        <w:t>835452</w:t>
      </w:r>
      <w:r w:rsidRPr="00931B76">
        <w:rPr>
          <w:rFonts w:ascii="TH SarabunPSK" w:hAnsi="TH SarabunPSK" w:cs="TH SarabunPSK"/>
          <w:b/>
          <w:bCs/>
        </w:rPr>
        <w:tab/>
      </w:r>
      <w:r w:rsidR="00657C01" w:rsidRPr="00931B76">
        <w:rPr>
          <w:rFonts w:ascii="TH SarabunPSK" w:hAnsi="TH SarabunPSK" w:cs="TH SarabunPSK"/>
          <w:b/>
          <w:bCs/>
          <w:cs/>
          <w:lang w:bidi="th-TH"/>
        </w:rPr>
        <w:t>จรรยาบรรณและกฎหมายที่เกี่ยวข้องกับวิชาชีพจิตวิทยาคลินิก</w:t>
      </w:r>
      <w:r w:rsidR="0030448E" w:rsidRPr="00931B76">
        <w:rPr>
          <w:rFonts w:ascii="TH SarabunPSK" w:hAnsi="TH SarabunPSK" w:cs="TH SarabunPSK"/>
          <w:b/>
          <w:bCs/>
          <w:cs/>
          <w:lang w:bidi="th-TH"/>
        </w:rPr>
        <w:t xml:space="preserve">    </w:t>
      </w:r>
      <w:r w:rsidR="00B01A0C" w:rsidRPr="00931B76">
        <w:rPr>
          <w:rFonts w:ascii="TH SarabunPSK" w:hAnsi="TH SarabunPSK" w:cs="TH SarabunPSK"/>
          <w:b/>
          <w:bCs/>
          <w:cs/>
          <w:lang w:bidi="th-TH"/>
        </w:rPr>
        <w:tab/>
      </w:r>
      <w:r w:rsidR="004C4378" w:rsidRPr="00931B76">
        <w:rPr>
          <w:rFonts w:ascii="TH SarabunPSK" w:hAnsi="TH SarabunPSK" w:cs="TH SarabunPSK"/>
          <w:b/>
          <w:bCs/>
          <w:cs/>
          <w:lang w:bidi="th-TH"/>
        </w:rPr>
        <w:t>1(1-0-2)</w:t>
      </w:r>
    </w:p>
    <w:p w14:paraId="058E1E54" w14:textId="7E5CAB61" w:rsidR="00002C11" w:rsidRPr="00931B76" w:rsidRDefault="00B25723" w:rsidP="00A4532B">
      <w:pPr>
        <w:ind w:left="720" w:firstLine="720"/>
        <w:jc w:val="both"/>
        <w:rPr>
          <w:rFonts w:ascii="TH SarabunPSK" w:eastAsia="Calibri" w:hAnsi="TH SarabunPSK" w:cs="TH SarabunPSK"/>
          <w:b/>
          <w:bCs/>
        </w:rPr>
      </w:pPr>
      <w:r w:rsidRPr="00931B76">
        <w:rPr>
          <w:rFonts w:ascii="TH SarabunPSK" w:eastAsia="Calibri" w:hAnsi="TH SarabunPSK" w:cs="TH SarabunPSK"/>
          <w:b/>
          <w:bCs/>
        </w:rPr>
        <w:t>Ethical and Lega</w:t>
      </w:r>
      <w:r w:rsidR="00657C01" w:rsidRPr="00931B76">
        <w:rPr>
          <w:rFonts w:ascii="TH SarabunPSK" w:eastAsia="Calibri" w:hAnsi="TH SarabunPSK" w:cs="TH SarabunPSK"/>
          <w:b/>
          <w:bCs/>
        </w:rPr>
        <w:t>l Issues in Clinical Psychology</w:t>
      </w:r>
    </w:p>
    <w:p w14:paraId="64145BBC" w14:textId="5FB859D6" w:rsidR="00D16B17" w:rsidRPr="00931B76" w:rsidRDefault="00660912" w:rsidP="00D16B17">
      <w:pPr>
        <w:jc w:val="thaiDistribute"/>
        <w:rPr>
          <w:rFonts w:ascii="TH SarabunPSK" w:eastAsia="Calibri" w:hAnsi="TH SarabunPSK" w:cs="TH SarabunPSK"/>
          <w:lang w:bidi="th-TH"/>
        </w:rPr>
      </w:pPr>
      <w:r w:rsidRPr="00931B76">
        <w:rPr>
          <w:rFonts w:ascii="TH SarabunPSK" w:eastAsia="Calibri" w:hAnsi="TH SarabunPSK" w:cs="TH SarabunPSK"/>
          <w:rtl/>
          <w:cs/>
        </w:rPr>
        <w:tab/>
      </w:r>
      <w:r w:rsidR="00611B40" w:rsidRPr="00931B76">
        <w:rPr>
          <w:rFonts w:ascii="TH SarabunPSK" w:eastAsia="Calibri" w:hAnsi="TH SarabunPSK" w:cs="TH SarabunPSK"/>
          <w:rtl/>
        </w:rPr>
        <w:tab/>
      </w:r>
      <w:r w:rsidRPr="00931B76">
        <w:rPr>
          <w:rFonts w:ascii="TH SarabunPSK" w:eastAsia="Calibri" w:hAnsi="TH SarabunPSK" w:cs="TH SarabunPSK"/>
          <w:cs/>
          <w:lang w:bidi="th-TH"/>
        </w:rPr>
        <w:t>จรรยาบรรณ กฎหมายการประกอบโรคศิลปะ สิทธิผู้ป่วย และกฎหมายสถานพยาบาล</w:t>
      </w:r>
      <w:r w:rsidR="006D46FB" w:rsidRPr="00931B76">
        <w:rPr>
          <w:rFonts w:ascii="TH SarabunPSK" w:eastAsia="Calibri" w:hAnsi="TH SarabunPSK" w:cs="TH SarabunPSK"/>
          <w:cs/>
          <w:lang w:bidi="th-TH"/>
        </w:rPr>
        <w:br/>
      </w:r>
      <w:r w:rsidRPr="00931B76">
        <w:rPr>
          <w:rFonts w:ascii="TH SarabunPSK" w:eastAsia="Calibri" w:hAnsi="TH SarabunPSK" w:cs="TH SarabunPSK"/>
          <w:cs/>
          <w:lang w:bidi="th-TH"/>
        </w:rPr>
        <w:t>ที่เกี่ยวข้องกับจิตวิทยาคลินิก เพื่อให้ผู้ประกอบวิชาชีพ ตระหนักถึงมาตรฐานในการทำหน้าที่ โดยคำนึงถึง คุณธรรมและจริยธรรม สิทธิผู้ป่วย ที่มีความจำเป็นในฐานะที่จิตวิทยาคลินิกเป็นวิชาชีพที่ต้องใช้ ความรู้ ความสามารถ เครื่องมือต่างๆ และสถานบำบัดที่มีมาตรฐาน ที่มีผลต่อร่างกายและจิตใจของผู้รับบริการ</w:t>
      </w:r>
    </w:p>
    <w:p w14:paraId="652210E3" w14:textId="0EB6D2CE" w:rsidR="00B25723" w:rsidRPr="00931B76" w:rsidRDefault="00B25723" w:rsidP="00D16B17">
      <w:pPr>
        <w:jc w:val="thaiDistribute"/>
        <w:rPr>
          <w:rFonts w:ascii="TH SarabunPSK" w:eastAsia="Calibri" w:hAnsi="TH SarabunPSK" w:cs="TH SarabunPSK"/>
        </w:rPr>
      </w:pPr>
      <w:r w:rsidRPr="00931B76">
        <w:rPr>
          <w:rFonts w:ascii="TH SarabunPSK" w:eastAsia="Calibri" w:hAnsi="TH SarabunPSK" w:cs="TH SarabunPSK"/>
          <w:rtl/>
          <w:cs/>
        </w:rPr>
        <w:tab/>
      </w:r>
      <w:r w:rsidR="00660912" w:rsidRPr="00931B76">
        <w:rPr>
          <w:rFonts w:ascii="TH SarabunPSK" w:eastAsia="Calibri" w:hAnsi="TH SarabunPSK" w:cs="TH SarabunPSK"/>
          <w:rtl/>
          <w:cs/>
        </w:rPr>
        <w:tab/>
      </w:r>
      <w:r w:rsidRPr="00931B76">
        <w:rPr>
          <w:rFonts w:ascii="TH SarabunPSK" w:eastAsia="Calibri" w:hAnsi="TH SarabunPSK" w:cs="TH SarabunPSK"/>
        </w:rPr>
        <w:t>Ethic</w:t>
      </w:r>
      <w:r w:rsidR="005C4B55" w:rsidRPr="00931B76">
        <w:rPr>
          <w:rFonts w:ascii="TH SarabunPSK" w:eastAsia="Calibri" w:hAnsi="TH SarabunPSK" w:cs="TH SarabunPSK"/>
        </w:rPr>
        <w:t>s</w:t>
      </w:r>
      <w:r w:rsidRPr="00931B76">
        <w:rPr>
          <w:rFonts w:ascii="TH SarabunPSK" w:eastAsia="Calibri" w:hAnsi="TH SarabunPSK" w:cs="TH SarabunPSK"/>
        </w:rPr>
        <w:t>, law of art of healing, patient right and hospital involving with clinical psychology to make clinical practitioner realize standard functioning with morality, ethic</w:t>
      </w:r>
      <w:r w:rsidR="005C4B55" w:rsidRPr="00931B76">
        <w:rPr>
          <w:rFonts w:ascii="TH SarabunPSK" w:eastAsia="Calibri" w:hAnsi="TH SarabunPSK" w:cs="TH SarabunPSK"/>
        </w:rPr>
        <w:t>s</w:t>
      </w:r>
      <w:r w:rsidRPr="00931B76">
        <w:rPr>
          <w:rFonts w:ascii="TH SarabunPSK" w:eastAsia="Calibri" w:hAnsi="TH SarabunPSK" w:cs="TH SarabunPSK"/>
        </w:rPr>
        <w:t xml:space="preserve"> and patient right because of clinical psychology as a profession using specific knowledge, capability, standard devices as well as hospital affecting human mental and physical health</w:t>
      </w:r>
      <w:r w:rsidR="001F02BF" w:rsidRPr="00931B76">
        <w:rPr>
          <w:rFonts w:ascii="TH SarabunPSK" w:eastAsia="Calibri" w:hAnsi="TH SarabunPSK" w:cs="TH SarabunPSK" w:hint="cs"/>
          <w:cs/>
          <w:lang w:bidi="th-TH"/>
        </w:rPr>
        <w:t>.</w:t>
      </w:r>
      <w:r w:rsidRPr="00931B76">
        <w:rPr>
          <w:rFonts w:ascii="TH SarabunPSK" w:eastAsia="Calibri" w:hAnsi="TH SarabunPSK" w:cs="TH SarabunPSK"/>
          <w:cs/>
          <w:lang w:bidi="th-TH"/>
        </w:rPr>
        <w:t xml:space="preserve"> </w:t>
      </w:r>
    </w:p>
    <w:p w14:paraId="66EEC010" w14:textId="0F857599" w:rsidR="00B25723" w:rsidRPr="00931B76" w:rsidRDefault="00B25723" w:rsidP="008C701D">
      <w:pPr>
        <w:jc w:val="both"/>
        <w:rPr>
          <w:rFonts w:ascii="TH SarabunPSK" w:hAnsi="TH SarabunPSK" w:cs="TH SarabunPSK"/>
          <w:b/>
          <w:bCs/>
        </w:rPr>
      </w:pPr>
    </w:p>
    <w:p w14:paraId="22293383" w14:textId="77777777" w:rsidR="00C80D6E" w:rsidRPr="00931B76" w:rsidRDefault="00C80D6E" w:rsidP="00C80D6E">
      <w:pPr>
        <w:jc w:val="both"/>
        <w:rPr>
          <w:rFonts w:ascii="TH SarabunPSK" w:hAnsi="TH SarabunPSK" w:cs="TH SarabunPSK"/>
          <w:b/>
          <w:bCs/>
        </w:rPr>
      </w:pPr>
      <w:r w:rsidRPr="00931B76">
        <w:rPr>
          <w:rFonts w:ascii="TH SarabunPSK" w:hAnsi="TH SarabunPSK" w:cs="TH SarabunPSK"/>
          <w:b/>
          <w:bCs/>
        </w:rPr>
        <w:t xml:space="preserve">835491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 xml:space="preserve">วิทยานิพนธ์ระดับปริญญาตรี </w:t>
      </w:r>
      <w:r w:rsidRPr="00931B76">
        <w:rPr>
          <w:rFonts w:ascii="TH SarabunPSK" w:hAnsi="TH SarabunPSK" w:cs="TH SarabunPSK"/>
          <w:b/>
          <w:bCs/>
        </w:rPr>
        <w:t>2</w:t>
      </w:r>
      <w:r w:rsidRPr="00931B76">
        <w:rPr>
          <w:rFonts w:ascii="TH SarabunPSK" w:hAnsi="TH SarabunPSK" w:cs="TH SarabunPSK"/>
          <w:b/>
          <w:bCs/>
          <w:rtl/>
          <w: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r>
      <w:r w:rsidRPr="00931B76">
        <w:rPr>
          <w:rFonts w:ascii="TH SarabunPSK" w:hAnsi="TH SarabunPSK" w:cs="TH SarabunPSK"/>
          <w:b/>
          <w:bCs/>
        </w:rPr>
        <w:tab/>
        <w:t>4</w:t>
      </w:r>
      <w:r w:rsidRPr="00931B76">
        <w:rPr>
          <w:rFonts w:ascii="TH SarabunPSK" w:hAnsi="TH SarabunPSK" w:cs="TH SarabunPSK"/>
          <w:b/>
          <w:bCs/>
          <w:cs/>
          <w:lang w:bidi="th-TH"/>
        </w:rPr>
        <w:t xml:space="preserve"> หน่วยกิต  </w:t>
      </w:r>
    </w:p>
    <w:p w14:paraId="21A9EBF4" w14:textId="77777777" w:rsidR="00C80D6E" w:rsidRPr="00931B76" w:rsidRDefault="00C80D6E" w:rsidP="00C80D6E">
      <w:pPr>
        <w:jc w:val="both"/>
        <w:rPr>
          <w:rFonts w:ascii="TH SarabunPSK" w:hAnsi="TH SarabunPSK" w:cs="TH SarabunPSK"/>
          <w:b/>
          <w:bCs/>
        </w:rPr>
      </w:pPr>
      <w:r w:rsidRPr="00931B76">
        <w:rPr>
          <w:rFonts w:ascii="TH SarabunPSK" w:hAnsi="TH SarabunPSK" w:cs="TH SarabunPSK"/>
          <w:b/>
          <w:bCs/>
          <w:cs/>
          <w:lang w:bidi="th-TH"/>
        </w:rPr>
        <w:t xml:space="preserve">               </w:t>
      </w:r>
      <w:r w:rsidRPr="00931B76">
        <w:rPr>
          <w:rFonts w:ascii="TH SarabunPSK" w:hAnsi="TH SarabunPSK" w:cs="TH SarabunPSK"/>
          <w:b/>
          <w:bCs/>
        </w:rPr>
        <w:tab/>
        <w:t>Undergraduate Thesis 2</w:t>
      </w:r>
    </w:p>
    <w:p w14:paraId="0ECDAE6F" w14:textId="77777777" w:rsidR="00C80D6E" w:rsidRPr="00931B76" w:rsidRDefault="00C80D6E" w:rsidP="00C80D6E">
      <w:pPr>
        <w:jc w:val="thaiDistribute"/>
        <w:rPr>
          <w:rFonts w:ascii="TH SarabunPSK" w:eastAsia="Calibri" w:hAnsi="TH SarabunPSK" w:cs="TH SarabunPSK"/>
          <w:lang w:bidi="th-TH"/>
        </w:rPr>
      </w:pPr>
      <w:r w:rsidRPr="00931B76">
        <w:rPr>
          <w:rFonts w:ascii="TH SarabunPSK" w:eastAsia="BrowalliaNew-Bold" w:hAnsi="TH SarabunPSK" w:cs="TH SarabunPSK"/>
          <w:b/>
          <w:bCs/>
        </w:rPr>
        <w:tab/>
      </w:r>
      <w:r w:rsidRPr="00931B76">
        <w:rPr>
          <w:rFonts w:ascii="TH SarabunPSK" w:eastAsia="BrowalliaNew-Bold" w:hAnsi="TH SarabunPSK" w:cs="TH SarabunPSK"/>
          <w:b/>
          <w:bCs/>
        </w:rPr>
        <w:tab/>
      </w:r>
      <w:r w:rsidRPr="00931B76">
        <w:rPr>
          <w:rFonts w:ascii="TH SarabunPSK" w:eastAsia="Calibri" w:hAnsi="TH SarabunPSK" w:cs="TH SarabunPSK"/>
          <w:cs/>
          <w:lang w:bidi="th-TH"/>
        </w:rPr>
        <w:t>ดำเนินการวิจัยทางจิตวิทยาตามโครงร่างวิทยานิพนธ์ภายใต้การดูแลของอาจารย์ที่ปรึกษาวิทยานิพนธ์จนกระทั่งจัดทำรูปเล่มรายงานเสร็จสิ้นสมบูรณ์</w:t>
      </w:r>
    </w:p>
    <w:p w14:paraId="03A9940C" w14:textId="77777777" w:rsidR="00C80D6E" w:rsidRPr="00931B76" w:rsidRDefault="00C80D6E" w:rsidP="00C80D6E">
      <w:pPr>
        <w:jc w:val="thaiDistribute"/>
        <w:rPr>
          <w:rFonts w:ascii="TH SarabunPSK" w:eastAsia="Calibri" w:hAnsi="TH SarabunPSK" w:cs="TH SarabunPSK"/>
          <w:lang w:bidi="th-TH"/>
        </w:rPr>
      </w:pPr>
      <w:r w:rsidRPr="00931B76">
        <w:rPr>
          <w:rFonts w:ascii="TH SarabunPSK" w:eastAsia="Calibri" w:hAnsi="TH SarabunPSK" w:cs="TH SarabunPSK"/>
          <w:rtl/>
          <w:cs/>
          <w:lang w:bidi="th-TH"/>
        </w:rPr>
        <w:t xml:space="preserve">  </w:t>
      </w:r>
      <w:r w:rsidRPr="00931B76">
        <w:rPr>
          <w:rFonts w:ascii="TH SarabunPSK" w:eastAsia="Calibri" w:hAnsi="TH SarabunPSK" w:cs="TH SarabunPSK"/>
          <w:rtl/>
          <w:cs/>
        </w:rPr>
        <w:tab/>
      </w:r>
      <w:r w:rsidRPr="00931B76">
        <w:rPr>
          <w:rFonts w:ascii="TH SarabunPSK" w:eastAsia="Calibri" w:hAnsi="TH SarabunPSK" w:cs="TH SarabunPSK"/>
          <w:rtl/>
          <w:cs/>
        </w:rPr>
        <w:tab/>
      </w:r>
      <w:r w:rsidRPr="00931B76">
        <w:rPr>
          <w:rFonts w:ascii="TH SarabunPSK" w:eastAsia="Calibri" w:hAnsi="TH SarabunPSK" w:cs="TH SarabunPSK"/>
        </w:rPr>
        <w:t>Conducting psychological research and generating a thesis based on a research proposal under the supervision of thesis advisor</w:t>
      </w:r>
      <w:r w:rsidRPr="00931B76">
        <w:rPr>
          <w:rFonts w:ascii="TH SarabunPSK" w:eastAsia="Calibri" w:hAnsi="TH SarabunPSK" w:cs="TH SarabunPSK"/>
          <w:cs/>
          <w:lang w:bidi="th-TH"/>
        </w:rPr>
        <w:t xml:space="preserve"> </w:t>
      </w:r>
      <w:r w:rsidRPr="00931B76">
        <w:rPr>
          <w:rFonts w:ascii="TH SarabunPSK" w:eastAsia="Calibri" w:hAnsi="TH SarabunPSK" w:cs="TH SarabunPSK"/>
        </w:rPr>
        <w:t>until the completion of a research paper</w:t>
      </w:r>
      <w:r w:rsidRPr="00931B76">
        <w:rPr>
          <w:rFonts w:ascii="TH SarabunPSK" w:eastAsia="Calibri" w:hAnsi="TH SarabunPSK" w:cs="TH SarabunPSK"/>
          <w:cs/>
          <w:lang w:bidi="th-TH"/>
        </w:rPr>
        <w:t>.</w:t>
      </w:r>
    </w:p>
    <w:p w14:paraId="0DFD2056" w14:textId="77777777" w:rsidR="00C80D6E" w:rsidRPr="00931B76" w:rsidRDefault="00C80D6E" w:rsidP="008C701D">
      <w:pPr>
        <w:jc w:val="both"/>
        <w:rPr>
          <w:rFonts w:ascii="TH SarabunPSK" w:hAnsi="TH SarabunPSK" w:cs="TH SarabunPSK"/>
          <w:b/>
          <w:bCs/>
          <w:lang w:bidi="th-TH"/>
        </w:rPr>
      </w:pPr>
    </w:p>
    <w:p w14:paraId="704B105C" w14:textId="1B967F71" w:rsidR="00B25723" w:rsidRPr="00931B76" w:rsidRDefault="00B25723" w:rsidP="008C701D">
      <w:pPr>
        <w:jc w:val="both"/>
        <w:rPr>
          <w:rFonts w:ascii="TH SarabunPSK" w:hAnsi="TH SarabunPSK" w:cs="TH SarabunPSK"/>
          <w:b/>
          <w:bCs/>
          <w:lang w:bidi="th-TH"/>
        </w:rPr>
      </w:pPr>
      <w:r w:rsidRPr="00931B76">
        <w:rPr>
          <w:rFonts w:ascii="TH SarabunPSK" w:hAnsi="TH SarabunPSK" w:cs="TH SarabunPSK"/>
          <w:b/>
          <w:bCs/>
        </w:rPr>
        <w:t xml:space="preserve">835492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สัมมนา</w:t>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660912"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Pr="00931B76">
        <w:rPr>
          <w:rFonts w:ascii="TH SarabunPSK" w:hAnsi="TH SarabunPSK" w:cs="TH SarabunPSK"/>
          <w:b/>
          <w:bCs/>
          <w:rtl/>
          <w:cs/>
        </w:rPr>
        <w:tab/>
      </w:r>
      <w:r w:rsidR="000C4A23" w:rsidRPr="00931B76">
        <w:rPr>
          <w:rFonts w:ascii="TH SarabunPSK" w:hAnsi="TH SarabunPSK" w:cs="TH SarabunPSK"/>
          <w:b/>
          <w:bCs/>
          <w:lang w:bidi="th-TH"/>
        </w:rPr>
        <w:t>1</w:t>
      </w:r>
      <w:r w:rsidR="000C4A23" w:rsidRPr="00931B76">
        <w:rPr>
          <w:rFonts w:ascii="TH SarabunPSK" w:hAnsi="TH SarabunPSK" w:cs="TH SarabunPSK"/>
          <w:b/>
          <w:bCs/>
          <w:cs/>
          <w:lang w:bidi="th-TH"/>
        </w:rPr>
        <w:t>(</w:t>
      </w:r>
      <w:r w:rsidR="000C4A23" w:rsidRPr="00931B76">
        <w:rPr>
          <w:rFonts w:ascii="TH SarabunPSK" w:hAnsi="TH SarabunPSK" w:cs="TH SarabunPSK"/>
          <w:b/>
          <w:bCs/>
          <w:lang w:bidi="th-TH"/>
        </w:rPr>
        <w:t>0</w:t>
      </w:r>
      <w:r w:rsidR="000C4A23" w:rsidRPr="00931B76">
        <w:rPr>
          <w:rFonts w:ascii="TH SarabunPSK" w:hAnsi="TH SarabunPSK" w:cs="TH SarabunPSK"/>
          <w:b/>
          <w:bCs/>
          <w:cs/>
          <w:lang w:bidi="th-TH"/>
        </w:rPr>
        <w:t>-</w:t>
      </w:r>
      <w:r w:rsidR="000C4A23" w:rsidRPr="00931B76">
        <w:rPr>
          <w:rFonts w:ascii="TH SarabunPSK" w:hAnsi="TH SarabunPSK" w:cs="TH SarabunPSK"/>
          <w:b/>
          <w:bCs/>
          <w:lang w:bidi="th-TH"/>
        </w:rPr>
        <w:t>2</w:t>
      </w:r>
      <w:r w:rsidR="000C4A23" w:rsidRPr="00931B76">
        <w:rPr>
          <w:rFonts w:ascii="TH SarabunPSK" w:hAnsi="TH SarabunPSK" w:cs="TH SarabunPSK"/>
          <w:b/>
          <w:bCs/>
          <w:cs/>
          <w:lang w:bidi="th-TH"/>
        </w:rPr>
        <w:t>-</w:t>
      </w:r>
      <w:r w:rsidR="000C4A23" w:rsidRPr="00931B76">
        <w:rPr>
          <w:rFonts w:ascii="TH SarabunPSK" w:hAnsi="TH SarabunPSK" w:cs="TH SarabunPSK"/>
          <w:b/>
          <w:bCs/>
          <w:lang w:bidi="th-TH"/>
        </w:rPr>
        <w:t>1</w:t>
      </w:r>
      <w:r w:rsidR="000C4A23" w:rsidRPr="00931B76">
        <w:rPr>
          <w:rFonts w:ascii="TH SarabunPSK" w:hAnsi="TH SarabunPSK" w:cs="TH SarabunPSK"/>
          <w:b/>
          <w:bCs/>
          <w:cs/>
          <w:lang w:bidi="th-TH"/>
        </w:rPr>
        <w:t>)</w:t>
      </w:r>
    </w:p>
    <w:p w14:paraId="5F5F2707" w14:textId="6307EF67" w:rsidR="00214B31"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Seminar</w:t>
      </w:r>
    </w:p>
    <w:p w14:paraId="5E3690AB" w14:textId="048208E7" w:rsidR="001F02BF" w:rsidRPr="00931B76" w:rsidRDefault="00B25723" w:rsidP="00FB7E75">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วิเคราะห์เกี่ยวกับทฤษฎีและหลักการทางจิตวิทยา ตลอดจนปัญหาและประเด็นทางด้านจิตวิทยาที่เกิดขึ้นในปัจจุบัน อภิปรายและแลกเปลี่ยนความคิดเห็นเพื่อหาข้อสรุปร่วมกันและฝึกการจัดสัมนาอย่างครบวงจร</w:t>
      </w:r>
    </w:p>
    <w:p w14:paraId="593F866B" w14:textId="65BE79B4" w:rsidR="00611B40" w:rsidRPr="00931B76" w:rsidRDefault="00B25723" w:rsidP="00FB7E75">
      <w:pPr>
        <w:jc w:val="thaiDistribute"/>
        <w:rPr>
          <w:rFonts w:ascii="TH SarabunPSK" w:hAnsi="TH SarabunPSK" w:cs="TH SarabunPSK"/>
          <w:lang w:bidi="th-TH"/>
        </w:rPr>
      </w:pPr>
      <w:r w:rsidRPr="00931B76">
        <w:rPr>
          <w:rFonts w:ascii="TH SarabunPSK" w:hAnsi="TH SarabunPSK" w:cs="TH SarabunPSK"/>
          <w:rtl/>
          <w:cs/>
          <w:lang w:bidi="th-TH"/>
        </w:rPr>
        <w:t xml:space="preserve">  </w:t>
      </w:r>
      <w:r w:rsidRPr="00931B76">
        <w:rPr>
          <w:rFonts w:ascii="TH SarabunPSK" w:hAnsi="TH SarabunPSK" w:cs="TH SarabunPSK"/>
          <w:rtl/>
          <w:cs/>
        </w:rPr>
        <w:tab/>
      </w:r>
      <w:r w:rsidRPr="00931B76">
        <w:rPr>
          <w:rFonts w:ascii="TH SarabunPSK" w:hAnsi="TH SarabunPSK" w:cs="TH SarabunPSK"/>
          <w:rtl/>
          <w:cs/>
          <w:lang w:bidi="th-TH"/>
        </w:rPr>
        <w:t xml:space="preserve">      </w:t>
      </w:r>
      <w:r w:rsidRPr="00931B76">
        <w:rPr>
          <w:rFonts w:ascii="TH SarabunPSK" w:hAnsi="TH SarabunPSK" w:cs="TH SarabunPSK"/>
        </w:rPr>
        <w:tab/>
      </w:r>
      <w:r w:rsidRPr="00931B76">
        <w:rPr>
          <w:rFonts w:ascii="TH SarabunPSK" w:hAnsi="TH SarabunPSK" w:cs="TH SarabunPSK"/>
          <w:rtl/>
          <w:cs/>
          <w:lang w:bidi="th-TH"/>
        </w:rPr>
        <w:t xml:space="preserve"> </w:t>
      </w:r>
      <w:r w:rsidRPr="00931B76">
        <w:rPr>
          <w:rFonts w:ascii="TH SarabunPSK" w:hAnsi="TH SarabunPSK" w:cs="TH SarabunPSK"/>
        </w:rPr>
        <w:t>Analysis pertaining to psychological theroies and principles; current psychological problems and significant point</w:t>
      </w:r>
      <w:r w:rsidR="005C4B55" w:rsidRPr="00931B76">
        <w:rPr>
          <w:rFonts w:ascii="TH SarabunPSK" w:hAnsi="TH SarabunPSK" w:cs="TH SarabunPSK"/>
        </w:rPr>
        <w:t>s</w:t>
      </w:r>
      <w:r w:rsidRPr="00931B76">
        <w:rPr>
          <w:rFonts w:ascii="TH SarabunPSK" w:hAnsi="TH SarabunPSK" w:cs="TH SarabunPSK"/>
        </w:rPr>
        <w:t>; discussion and idea exchange for finding conclusions and holding seminar practice</w:t>
      </w:r>
      <w:r w:rsidR="001F02BF" w:rsidRPr="00931B76">
        <w:rPr>
          <w:rFonts w:ascii="TH SarabunPSK" w:hAnsi="TH SarabunPSK" w:cs="TH SarabunPSK" w:hint="cs"/>
          <w:cs/>
          <w:lang w:bidi="th-TH"/>
        </w:rPr>
        <w:t>.</w:t>
      </w:r>
    </w:p>
    <w:p w14:paraId="6A8FCF35" w14:textId="3459E387" w:rsidR="001F02BF" w:rsidRPr="00931B76" w:rsidRDefault="001F02BF" w:rsidP="008C701D">
      <w:pPr>
        <w:jc w:val="both"/>
        <w:rPr>
          <w:rFonts w:ascii="TH SarabunPSK" w:hAnsi="TH SarabunPSK" w:cs="TH SarabunPSK"/>
          <w:lang w:bidi="th-TH"/>
        </w:rPr>
      </w:pPr>
    </w:p>
    <w:p w14:paraId="7A7C1C3B" w14:textId="514B7EAD" w:rsidR="00B25723" w:rsidRPr="00931B76" w:rsidRDefault="00B25723" w:rsidP="008C701D">
      <w:pPr>
        <w:autoSpaceDE w:val="0"/>
        <w:autoSpaceDN w:val="0"/>
        <w:adjustRightInd w:val="0"/>
        <w:jc w:val="both"/>
        <w:rPr>
          <w:rFonts w:ascii="TH SarabunPSK" w:eastAsia="BrowalliaNew-Bold" w:hAnsi="TH SarabunPSK" w:cs="TH SarabunPSK"/>
          <w:b/>
          <w:bCs/>
        </w:rPr>
      </w:pPr>
      <w:r w:rsidRPr="00931B76">
        <w:rPr>
          <w:rFonts w:ascii="TH SarabunPSK" w:eastAsia="BrowalliaNew-Bold" w:hAnsi="TH SarabunPSK" w:cs="TH SarabunPSK"/>
          <w:b/>
          <w:bCs/>
        </w:rPr>
        <w:t>835493</w:t>
      </w:r>
      <w:r w:rsidRPr="00931B76">
        <w:rPr>
          <w:rFonts w:ascii="TH SarabunPSK" w:eastAsia="BrowalliaNew-Bold" w:hAnsi="TH SarabunPSK" w:cs="TH SarabunPSK"/>
          <w:b/>
          <w:bCs/>
          <w:rtl/>
          <w:cs/>
          <w:lang w:bidi="th-TH"/>
        </w:rPr>
        <w:t xml:space="preserve">    </w:t>
      </w:r>
      <w:r w:rsidRPr="00931B76">
        <w:rPr>
          <w:rFonts w:ascii="TH SarabunPSK" w:eastAsia="BrowalliaNew-Bold" w:hAnsi="TH SarabunPSK" w:cs="TH SarabunPSK"/>
          <w:b/>
          <w:bCs/>
        </w:rPr>
        <w:tab/>
      </w:r>
      <w:r w:rsidRPr="00931B76">
        <w:rPr>
          <w:rFonts w:ascii="TH SarabunPSK" w:eastAsia="BrowalliaNew-Bold" w:hAnsi="TH SarabunPSK" w:cs="TH SarabunPSK"/>
          <w:b/>
          <w:bCs/>
          <w:cs/>
          <w:lang w:bidi="th-TH"/>
        </w:rPr>
        <w:t xml:space="preserve">สหกิจศึกษา </w:t>
      </w:r>
      <w:r w:rsidRPr="00931B76">
        <w:rPr>
          <w:rFonts w:ascii="TH SarabunPSK" w:eastAsia="BrowalliaNew-Bold" w:hAnsi="TH SarabunPSK" w:cs="TH SarabunPSK"/>
          <w:b/>
          <w:bCs/>
        </w:rPr>
        <w:tab/>
      </w:r>
      <w:r w:rsidRPr="00931B76">
        <w:rPr>
          <w:rFonts w:ascii="TH SarabunPSK" w:eastAsia="BrowalliaNew-Bold" w:hAnsi="TH SarabunPSK" w:cs="TH SarabunPSK"/>
          <w:b/>
          <w:bCs/>
        </w:rPr>
        <w:tab/>
      </w:r>
      <w:r w:rsidRPr="00931B76">
        <w:rPr>
          <w:rFonts w:ascii="TH SarabunPSK" w:eastAsia="BrowalliaNew-Bold" w:hAnsi="TH SarabunPSK" w:cs="TH SarabunPSK"/>
          <w:b/>
          <w:bCs/>
        </w:rPr>
        <w:tab/>
      </w:r>
      <w:r w:rsidRPr="00931B76">
        <w:rPr>
          <w:rFonts w:ascii="TH SarabunPSK" w:eastAsia="BrowalliaNew-Bold" w:hAnsi="TH SarabunPSK" w:cs="TH SarabunPSK"/>
          <w:b/>
          <w:bCs/>
        </w:rPr>
        <w:tab/>
      </w:r>
      <w:r w:rsidR="00002C11" w:rsidRPr="00931B76">
        <w:rPr>
          <w:rFonts w:ascii="TH SarabunPSK" w:eastAsia="BrowalliaNew-Bold" w:hAnsi="TH SarabunPSK" w:cs="TH SarabunPSK"/>
          <w:b/>
          <w:bCs/>
        </w:rPr>
        <w:tab/>
      </w:r>
      <w:r w:rsidR="00002C11" w:rsidRPr="00931B76">
        <w:rPr>
          <w:rFonts w:ascii="TH SarabunPSK" w:eastAsia="BrowalliaNew-Bold" w:hAnsi="TH SarabunPSK" w:cs="TH SarabunPSK"/>
          <w:b/>
          <w:bCs/>
        </w:rPr>
        <w:tab/>
      </w:r>
      <w:r w:rsidRPr="00931B76">
        <w:rPr>
          <w:rFonts w:ascii="TH SarabunPSK" w:eastAsia="BrowalliaNew-Bold" w:hAnsi="TH SarabunPSK" w:cs="TH SarabunPSK"/>
          <w:cs/>
          <w:lang w:bidi="th-TH"/>
        </w:rPr>
        <w:t xml:space="preserve">     </w:t>
      </w:r>
      <w:r w:rsidR="00002C11" w:rsidRPr="00931B76">
        <w:rPr>
          <w:rFonts w:ascii="TH SarabunPSK" w:eastAsia="BrowalliaNew-Bold" w:hAnsi="TH SarabunPSK" w:cs="TH SarabunPSK"/>
          <w:cs/>
          <w:lang w:bidi="th-TH"/>
        </w:rPr>
        <w:t xml:space="preserve">   </w:t>
      </w:r>
      <w:r w:rsidRPr="00931B76">
        <w:rPr>
          <w:rFonts w:ascii="TH SarabunPSK" w:eastAsia="BrowalliaNew-Bold" w:hAnsi="TH SarabunPSK" w:cs="TH SarabunPSK"/>
          <w:cs/>
          <w:lang w:bidi="th-TH"/>
        </w:rPr>
        <w:t xml:space="preserve">  </w:t>
      </w:r>
      <w:r w:rsidRPr="00931B76">
        <w:rPr>
          <w:rFonts w:ascii="TH SarabunPSK" w:hAnsi="TH SarabunPSK" w:cs="TH SarabunPSK"/>
          <w:b/>
          <w:bCs/>
        </w:rPr>
        <w:t xml:space="preserve">6  </w:t>
      </w:r>
      <w:r w:rsidRPr="00931B76">
        <w:rPr>
          <w:rFonts w:ascii="TH SarabunPSK" w:hAnsi="TH SarabunPSK" w:cs="TH SarabunPSK"/>
          <w:b/>
          <w:bCs/>
          <w:cs/>
          <w:lang w:bidi="th-TH"/>
        </w:rPr>
        <w:t>หน่วยกิต</w:t>
      </w:r>
    </w:p>
    <w:p w14:paraId="177F52FE" w14:textId="2E46736D" w:rsidR="00002C11" w:rsidRPr="00931B76" w:rsidRDefault="00B25723" w:rsidP="00A4532B">
      <w:pPr>
        <w:autoSpaceDE w:val="0"/>
        <w:autoSpaceDN w:val="0"/>
        <w:adjustRightInd w:val="0"/>
        <w:ind w:firstLine="720"/>
        <w:jc w:val="both"/>
        <w:rPr>
          <w:rFonts w:ascii="TH SarabunPSK" w:eastAsia="BrowalliaNew-Bold" w:hAnsi="TH SarabunPSK" w:cs="TH SarabunPSK"/>
          <w:b/>
          <w:bCs/>
        </w:rPr>
      </w:pPr>
      <w:r w:rsidRPr="00931B76">
        <w:rPr>
          <w:rFonts w:ascii="TH SarabunPSK" w:eastAsia="BrowalliaNew-Bold" w:hAnsi="TH SarabunPSK" w:cs="TH SarabunPSK"/>
          <w:b/>
          <w:bCs/>
          <w:cs/>
          <w:lang w:bidi="th-TH"/>
        </w:rPr>
        <w:t xml:space="preserve">     </w:t>
      </w:r>
      <w:r w:rsidRPr="00931B76">
        <w:rPr>
          <w:rFonts w:ascii="TH SarabunPSK" w:eastAsia="BrowalliaNew-Bold" w:hAnsi="TH SarabunPSK" w:cs="TH SarabunPSK"/>
          <w:b/>
          <w:bCs/>
        </w:rPr>
        <w:tab/>
        <w:t>Co</w:t>
      </w:r>
      <w:r w:rsidRPr="00931B76">
        <w:rPr>
          <w:rFonts w:ascii="TH SarabunPSK" w:eastAsia="BrowalliaNew-Bold" w:hAnsi="TH SarabunPSK" w:cs="TH SarabunPSK"/>
          <w:b/>
          <w:bCs/>
          <w:cs/>
          <w:lang w:bidi="th-TH"/>
        </w:rPr>
        <w:t>-</w:t>
      </w:r>
      <w:r w:rsidRPr="00931B76">
        <w:rPr>
          <w:rFonts w:ascii="TH SarabunPSK" w:eastAsia="BrowalliaNew-Bold" w:hAnsi="TH SarabunPSK" w:cs="TH SarabunPSK"/>
          <w:b/>
          <w:bCs/>
        </w:rPr>
        <w:t>operative Education</w:t>
      </w:r>
    </w:p>
    <w:p w14:paraId="02E5F790" w14:textId="14A5060B" w:rsidR="009F12EF" w:rsidRPr="00931B76" w:rsidRDefault="00B25723" w:rsidP="009F12EF">
      <w:pPr>
        <w:autoSpaceDE w:val="0"/>
        <w:autoSpaceDN w:val="0"/>
        <w:adjustRightInd w:val="0"/>
        <w:jc w:val="thaiDistribute"/>
        <w:rPr>
          <w:rFonts w:ascii="TH SarabunPSK" w:eastAsia="BrowalliaNew" w:hAnsi="TH SarabunPSK" w:cs="TH SarabunPSK"/>
        </w:rPr>
      </w:pPr>
      <w:r w:rsidRPr="00931B76">
        <w:rPr>
          <w:rFonts w:ascii="TH SarabunPSK" w:hAnsi="TH SarabunPSK" w:cs="TH SarabunPSK"/>
          <w:b/>
          <w:bCs/>
        </w:rPr>
        <w:tab/>
      </w:r>
      <w:r w:rsidRPr="00931B76">
        <w:rPr>
          <w:rFonts w:ascii="TH SarabunPSK" w:hAnsi="TH SarabunPSK" w:cs="TH SarabunPSK"/>
          <w:b/>
          <w:bCs/>
        </w:rPr>
        <w:tab/>
      </w:r>
      <w:r w:rsidRPr="00931B76">
        <w:rPr>
          <w:rFonts w:ascii="TH SarabunPSK" w:eastAsia="BrowalliaNew" w:hAnsi="TH SarabunPSK" w:cs="TH SarabunPSK"/>
          <w:cs/>
          <w:lang w:bidi="th-TH"/>
        </w:rPr>
        <w:t xml:space="preserve">การฝึกปฏิบัติงานจริงเพื่อเพิ่มประสบการณ์วิชาชีพทางจิตวิทยา ในฐานะพนักงานในหน่วยงานหรือสถานประกอบการตามระบบสหกิจศึกษา </w:t>
      </w:r>
    </w:p>
    <w:p w14:paraId="2ACE3F7E" w14:textId="6031302A" w:rsidR="000A7690" w:rsidRPr="00931B76" w:rsidRDefault="00B25723" w:rsidP="009F12EF">
      <w:pPr>
        <w:autoSpaceDE w:val="0"/>
        <w:autoSpaceDN w:val="0"/>
        <w:adjustRightInd w:val="0"/>
        <w:jc w:val="thaiDistribute"/>
        <w:rPr>
          <w:rFonts w:ascii="TH SarabunPSK" w:eastAsia="BrowalliaNew"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eastAsia="BrowalliaNew" w:hAnsi="TH SarabunPSK" w:cs="TH SarabunPSK"/>
        </w:rPr>
        <w:t>Basic real</w:t>
      </w:r>
      <w:r w:rsidRPr="00931B76">
        <w:rPr>
          <w:rFonts w:ascii="TH SarabunPSK" w:eastAsia="BrowalliaNew" w:hAnsi="TH SarabunPSK" w:cs="TH SarabunPSK"/>
          <w:cs/>
          <w:lang w:bidi="th-TH"/>
        </w:rPr>
        <w:t>-</w:t>
      </w:r>
      <w:r w:rsidRPr="00931B76">
        <w:rPr>
          <w:rFonts w:ascii="TH SarabunPSK" w:eastAsia="BrowalliaNew" w:hAnsi="TH SarabunPSK" w:cs="TH SarabunPSK"/>
        </w:rPr>
        <w:t>work setting apprenticeship to increase psychological professional career experience  as an employee in an agency or enterprise according to co</w:t>
      </w:r>
      <w:r w:rsidRPr="00931B76">
        <w:rPr>
          <w:rFonts w:ascii="TH SarabunPSK" w:eastAsia="BrowalliaNew" w:hAnsi="TH SarabunPSK" w:cs="TH SarabunPSK"/>
          <w:cs/>
          <w:lang w:bidi="th-TH"/>
        </w:rPr>
        <w:t>-</w:t>
      </w:r>
      <w:r w:rsidRPr="00931B76">
        <w:rPr>
          <w:rFonts w:ascii="TH SarabunPSK" w:eastAsia="BrowalliaNew" w:hAnsi="TH SarabunPSK" w:cs="TH SarabunPSK"/>
        </w:rPr>
        <w:t>operative  education system</w:t>
      </w:r>
      <w:r w:rsidR="009F12EF" w:rsidRPr="00931B76">
        <w:rPr>
          <w:rFonts w:ascii="TH SarabunPSK" w:eastAsia="BrowalliaNew" w:hAnsi="TH SarabunPSK" w:cs="TH SarabunPSK" w:hint="cs"/>
          <w:cs/>
          <w:lang w:bidi="th-TH"/>
        </w:rPr>
        <w:t>.</w:t>
      </w:r>
    </w:p>
    <w:p w14:paraId="5B0C43F9" w14:textId="77777777" w:rsidR="00FF712F" w:rsidRPr="00931B76" w:rsidRDefault="00FF712F" w:rsidP="000A7690">
      <w:pPr>
        <w:autoSpaceDE w:val="0"/>
        <w:autoSpaceDN w:val="0"/>
        <w:adjustRightInd w:val="0"/>
        <w:jc w:val="both"/>
        <w:rPr>
          <w:rFonts w:ascii="TH SarabunPSK" w:eastAsia="BrowalliaNew-Bold" w:hAnsi="TH SarabunPSK" w:cs="TH SarabunPSK"/>
        </w:rPr>
      </w:pPr>
    </w:p>
    <w:p w14:paraId="583EB1CD" w14:textId="77777777" w:rsidR="00A4532B" w:rsidRPr="00931B76" w:rsidRDefault="00A4532B" w:rsidP="000A7690">
      <w:pPr>
        <w:autoSpaceDE w:val="0"/>
        <w:autoSpaceDN w:val="0"/>
        <w:adjustRightInd w:val="0"/>
        <w:jc w:val="both"/>
        <w:rPr>
          <w:rFonts w:ascii="TH SarabunPSK" w:hAnsi="TH SarabunPSK" w:cs="TH SarabunPSK"/>
          <w:b/>
          <w:bCs/>
        </w:rPr>
      </w:pPr>
    </w:p>
    <w:p w14:paraId="66BC080E" w14:textId="77777777" w:rsidR="00A4532B" w:rsidRPr="00931B76" w:rsidRDefault="00A4532B" w:rsidP="000A7690">
      <w:pPr>
        <w:autoSpaceDE w:val="0"/>
        <w:autoSpaceDN w:val="0"/>
        <w:adjustRightInd w:val="0"/>
        <w:jc w:val="both"/>
        <w:rPr>
          <w:rFonts w:ascii="TH SarabunPSK" w:hAnsi="TH SarabunPSK" w:cs="TH SarabunPSK"/>
          <w:b/>
          <w:bCs/>
        </w:rPr>
      </w:pPr>
    </w:p>
    <w:p w14:paraId="54B78DC9" w14:textId="4EF6A245" w:rsidR="00B25723" w:rsidRPr="00931B76" w:rsidRDefault="00B25723" w:rsidP="000A7690">
      <w:pPr>
        <w:autoSpaceDE w:val="0"/>
        <w:autoSpaceDN w:val="0"/>
        <w:adjustRightInd w:val="0"/>
        <w:jc w:val="both"/>
        <w:rPr>
          <w:rFonts w:ascii="TH SarabunPSK" w:eastAsia="BrowalliaNew-Bold" w:hAnsi="TH SarabunPSK" w:cs="TH SarabunPSK"/>
        </w:rPr>
      </w:pPr>
      <w:r w:rsidRPr="00931B76">
        <w:rPr>
          <w:rFonts w:ascii="TH SarabunPSK" w:hAnsi="TH SarabunPSK" w:cs="TH SarabunPSK"/>
          <w:b/>
          <w:bCs/>
        </w:rPr>
        <w:lastRenderedPageBreak/>
        <w:t xml:space="preserve">835494 </w:t>
      </w:r>
      <w:r w:rsidRPr="00931B76">
        <w:rPr>
          <w:rFonts w:ascii="TH SarabunPSK" w:hAnsi="TH SarabunPSK" w:cs="TH SarabunPSK"/>
          <w:b/>
          <w:bCs/>
          <w:rtl/>
          <w:cs/>
          <w:lang w:bidi="th-TH"/>
        </w:rPr>
        <w:t xml:space="preserve">    </w:t>
      </w:r>
      <w:r w:rsidRPr="00931B76">
        <w:rPr>
          <w:rFonts w:ascii="TH SarabunPSK" w:hAnsi="TH SarabunPSK" w:cs="TH SarabunPSK"/>
          <w:b/>
          <w:bCs/>
        </w:rPr>
        <w:tab/>
      </w:r>
      <w:r w:rsidRPr="00931B76">
        <w:rPr>
          <w:rFonts w:ascii="TH SarabunPSK" w:hAnsi="TH SarabunPSK" w:cs="TH SarabunPSK"/>
          <w:b/>
          <w:bCs/>
          <w:cs/>
          <w:lang w:bidi="th-TH"/>
        </w:rPr>
        <w:t>การฝึกอบรมหรือฝึกงานในต่างประเทศ</w:t>
      </w:r>
      <w:r w:rsidRPr="00931B76">
        <w:rPr>
          <w:rFonts w:ascii="TH SarabunPSK" w:hAnsi="TH SarabunPSK" w:cs="TH SarabunPSK"/>
          <w:b/>
          <w:bCs/>
          <w:rtl/>
          <w:cs/>
        </w:rPr>
        <w:tab/>
      </w:r>
      <w:r w:rsidRPr="00931B76">
        <w:rPr>
          <w:rFonts w:ascii="TH SarabunPSK" w:hAnsi="TH SarabunPSK" w:cs="TH SarabunPSK"/>
          <w:b/>
          <w:bCs/>
        </w:rPr>
        <w:tab/>
      </w:r>
      <w:r w:rsidRPr="00931B76">
        <w:rPr>
          <w:rFonts w:ascii="TH SarabunPSK" w:hAnsi="TH SarabunPSK" w:cs="TH SarabunPSK"/>
          <w:b/>
          <w:bCs/>
          <w:rtl/>
          <w:cs/>
          <w:lang w:bidi="th-TH"/>
        </w:rPr>
        <w:t xml:space="preserve">    </w:t>
      </w:r>
      <w:r w:rsidR="000C4A23" w:rsidRPr="00931B76">
        <w:rPr>
          <w:rFonts w:ascii="TH SarabunPSK" w:hAnsi="TH SarabunPSK" w:cs="TH SarabunPSK"/>
          <w:b/>
          <w:bCs/>
          <w:rtl/>
        </w:rPr>
        <w:tab/>
      </w:r>
      <w:r w:rsidRPr="00931B76">
        <w:rPr>
          <w:rFonts w:ascii="TH SarabunPSK" w:hAnsi="TH SarabunPSK" w:cs="TH SarabunPSK"/>
          <w:b/>
          <w:bCs/>
          <w:rtl/>
          <w:cs/>
          <w:lang w:bidi="th-TH"/>
        </w:rPr>
        <w:t xml:space="preserve"> </w:t>
      </w:r>
      <w:r w:rsidR="00002C11" w:rsidRPr="00931B76">
        <w:rPr>
          <w:rFonts w:ascii="TH SarabunPSK" w:hAnsi="TH SarabunPSK" w:cs="TH SarabunPSK"/>
          <w:b/>
          <w:bCs/>
          <w:cs/>
          <w:lang w:bidi="th-TH"/>
        </w:rPr>
        <w:t xml:space="preserve">     </w:t>
      </w:r>
      <w:r w:rsidR="00002C11" w:rsidRPr="00931B76">
        <w:rPr>
          <w:rFonts w:ascii="TH SarabunPSK" w:hAnsi="TH SarabunPSK" w:cs="TH SarabunPSK"/>
          <w:b/>
          <w:bCs/>
        </w:rPr>
        <w:tab/>
      </w:r>
      <w:r w:rsidRPr="00931B76">
        <w:rPr>
          <w:rFonts w:ascii="TH SarabunPSK" w:hAnsi="TH SarabunPSK" w:cs="TH SarabunPSK"/>
          <w:b/>
          <w:bCs/>
        </w:rPr>
        <w:t>6</w:t>
      </w:r>
      <w:r w:rsidRPr="00931B76">
        <w:rPr>
          <w:rFonts w:ascii="TH SarabunPSK" w:hAnsi="TH SarabunPSK" w:cs="TH SarabunPSK"/>
          <w:b/>
          <w:bCs/>
          <w:cs/>
          <w:lang w:bidi="th-TH"/>
        </w:rPr>
        <w:t xml:space="preserve"> หน่วยกิต  </w:t>
      </w:r>
    </w:p>
    <w:p w14:paraId="2FA9C829" w14:textId="20DA8463" w:rsidR="00002C11" w:rsidRPr="00931B76" w:rsidRDefault="00B25723" w:rsidP="008C701D">
      <w:pPr>
        <w:jc w:val="both"/>
        <w:rPr>
          <w:rFonts w:ascii="TH SarabunPSK" w:hAnsi="TH SarabunPSK" w:cs="TH SarabunPSK"/>
          <w:b/>
          <w:bCs/>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t>International Academic or Professional Training</w:t>
      </w:r>
    </w:p>
    <w:p w14:paraId="0446500C" w14:textId="5912D4C8" w:rsidR="007243AA" w:rsidRPr="00931B76" w:rsidRDefault="00B25723" w:rsidP="007243AA">
      <w:pPr>
        <w:jc w:val="thaiDistribute"/>
        <w:rPr>
          <w:rFonts w:ascii="TH SarabunPSK" w:hAnsi="TH SarabunPSK" w:cs="TH SarabunPSK"/>
          <w:lang w:bidi="th-TH"/>
        </w:rPr>
      </w:pPr>
      <w:r w:rsidRPr="00931B76">
        <w:rPr>
          <w:rFonts w:ascii="TH SarabunPSK" w:hAnsi="TH SarabunPSK" w:cs="TH SarabunPSK"/>
          <w:b/>
          <w:bCs/>
        </w:rPr>
        <w:tab/>
      </w:r>
      <w:r w:rsidRPr="00931B76">
        <w:rPr>
          <w:rFonts w:ascii="TH SarabunPSK" w:hAnsi="TH SarabunPSK" w:cs="TH SarabunPSK"/>
          <w:b/>
          <w:bCs/>
          <w:cs/>
          <w:lang w:bidi="th-TH"/>
        </w:rPr>
        <w:t xml:space="preserve">     </w:t>
      </w:r>
      <w:r w:rsidRPr="00931B76">
        <w:rPr>
          <w:rFonts w:ascii="TH SarabunPSK" w:hAnsi="TH SarabunPSK" w:cs="TH SarabunPSK"/>
          <w:b/>
          <w:bCs/>
        </w:rPr>
        <w:tab/>
      </w:r>
      <w:r w:rsidRPr="00931B76">
        <w:rPr>
          <w:rFonts w:ascii="TH SarabunPSK" w:hAnsi="TH SarabunPSK" w:cs="TH SarabunPSK"/>
          <w:cs/>
          <w:lang w:bidi="th-TH"/>
        </w:rPr>
        <w:t xml:space="preserve">การฝึกอบรมหรือฝึกปฏิบัติงานในต่างประเทศโดยได้รับความเห็นชอบจากมหาวิทยาลัยไม่น้อยกว่า </w:t>
      </w:r>
      <w:r w:rsidRPr="00931B76">
        <w:rPr>
          <w:rFonts w:ascii="TH SarabunPSK" w:hAnsi="TH SarabunPSK" w:cs="TH SarabunPSK"/>
        </w:rPr>
        <w:t xml:space="preserve">3 </w:t>
      </w:r>
      <w:r w:rsidRPr="00931B76">
        <w:rPr>
          <w:rFonts w:ascii="TH SarabunPSK" w:hAnsi="TH SarabunPSK" w:cs="TH SarabunPSK"/>
          <w:cs/>
          <w:lang w:bidi="th-TH"/>
        </w:rPr>
        <w:t>เดือน และมีจำนวนชั่วโมงการฝึกปฏิบัติงานไม่น้อยกว่า</w:t>
      </w:r>
      <w:r w:rsidRPr="00931B76">
        <w:rPr>
          <w:rFonts w:ascii="TH SarabunPSK" w:hAnsi="TH SarabunPSK" w:cs="TH SarabunPSK"/>
        </w:rPr>
        <w:t xml:space="preserve"> 300 </w:t>
      </w:r>
      <w:r w:rsidRPr="00931B76">
        <w:rPr>
          <w:rFonts w:ascii="TH SarabunPSK" w:hAnsi="TH SarabunPSK" w:cs="TH SarabunPSK"/>
          <w:cs/>
          <w:lang w:bidi="th-TH"/>
        </w:rPr>
        <w:t>ชั่วโมง</w:t>
      </w:r>
    </w:p>
    <w:p w14:paraId="075C83D2" w14:textId="69F5623E" w:rsidR="00B25723" w:rsidRPr="00931B76" w:rsidRDefault="00B25723" w:rsidP="007243AA">
      <w:pPr>
        <w:ind w:left="720" w:firstLine="720"/>
        <w:jc w:val="thaiDistribute"/>
        <w:rPr>
          <w:rFonts w:ascii="TH SarabunPSK" w:hAnsi="TH SarabunPSK" w:cs="TH SarabunPSK"/>
        </w:rPr>
      </w:pPr>
      <w:r w:rsidRPr="00931B76">
        <w:rPr>
          <w:rFonts w:ascii="TH SarabunPSK" w:hAnsi="TH SarabunPSK" w:cs="TH SarabunPSK"/>
        </w:rPr>
        <w:t>Professional training or</w:t>
      </w:r>
      <w:r w:rsidRPr="00931B76">
        <w:rPr>
          <w:rFonts w:ascii="TH SarabunPSK" w:hAnsi="TH SarabunPSK" w:cs="TH SarabunPSK"/>
          <w:rtl/>
          <w:cs/>
          <w:lang w:bidi="th-TH"/>
        </w:rPr>
        <w:t xml:space="preserve"> </w:t>
      </w:r>
      <w:r w:rsidRPr="00931B76">
        <w:rPr>
          <w:rFonts w:ascii="TH SarabunPSK" w:hAnsi="TH SarabunPSK" w:cs="TH SarabunPSK"/>
        </w:rPr>
        <w:t xml:space="preserve">International </w:t>
      </w:r>
      <w:r w:rsidR="001046CD" w:rsidRPr="00931B76">
        <w:rPr>
          <w:rFonts w:ascii="TH SarabunPSK" w:hAnsi="TH SarabunPSK" w:cs="TH SarabunPSK"/>
        </w:rPr>
        <w:t>a</w:t>
      </w:r>
      <w:r w:rsidRPr="00931B76">
        <w:rPr>
          <w:rFonts w:ascii="TH SarabunPSK" w:hAnsi="TH SarabunPSK" w:cs="TH SarabunPSK"/>
        </w:rPr>
        <w:t xml:space="preserve">cademic </w:t>
      </w:r>
      <w:r w:rsidR="00E81B3E" w:rsidRPr="00931B76">
        <w:rPr>
          <w:rFonts w:ascii="TH SarabunPSK" w:hAnsi="TH SarabunPSK" w:cs="TH SarabunPSK"/>
        </w:rPr>
        <w:t>training</w:t>
      </w:r>
      <w:r w:rsidRPr="00931B76">
        <w:rPr>
          <w:rFonts w:ascii="TH SarabunPSK" w:hAnsi="TH SarabunPSK" w:cs="TH SarabunPSK"/>
        </w:rPr>
        <w:t xml:space="preserve"> which is at the discretion </w:t>
      </w:r>
    </w:p>
    <w:p w14:paraId="0339BCA0" w14:textId="1D2847C9" w:rsidR="00B25723" w:rsidRPr="00931B76" w:rsidRDefault="00B25723" w:rsidP="007243AA">
      <w:pPr>
        <w:jc w:val="thaiDistribute"/>
        <w:rPr>
          <w:rFonts w:ascii="TH SarabunPSK" w:hAnsi="TH SarabunPSK" w:cs="TH SarabunPSK"/>
          <w:b/>
          <w:bCs/>
          <w:lang w:bidi="th-TH"/>
        </w:rPr>
      </w:pPr>
      <w:r w:rsidRPr="00931B76">
        <w:rPr>
          <w:rFonts w:ascii="TH SarabunPSK" w:hAnsi="TH SarabunPSK" w:cs="TH SarabunPSK"/>
        </w:rPr>
        <w:t>and agreement of the university at least three months and</w:t>
      </w:r>
      <w:r w:rsidR="00E81B3E" w:rsidRPr="00931B76">
        <w:rPr>
          <w:rFonts w:ascii="TH SarabunPSK" w:hAnsi="TH SarabunPSK" w:cs="TH SarabunPSK" w:hint="cs"/>
          <w:cs/>
          <w:lang w:bidi="th-TH"/>
        </w:rPr>
        <w:t xml:space="preserve"> </w:t>
      </w:r>
      <w:r w:rsidR="00E81B3E" w:rsidRPr="00931B76">
        <w:rPr>
          <w:rFonts w:ascii="TH SarabunPSK" w:hAnsi="TH SarabunPSK" w:cs="TH SarabunPSK"/>
          <w:lang w:bidi="th-TH"/>
        </w:rPr>
        <w:t>equivalent</w:t>
      </w:r>
      <w:r w:rsidR="00E81B3E" w:rsidRPr="00931B76">
        <w:rPr>
          <w:rFonts w:ascii="TH SarabunPSK" w:hAnsi="TH SarabunPSK" w:cs="TH SarabunPSK" w:hint="cs"/>
          <w:cs/>
          <w:lang w:bidi="th-TH"/>
        </w:rPr>
        <w:t xml:space="preserve"> </w:t>
      </w:r>
      <w:r w:rsidR="00E81B3E" w:rsidRPr="00931B76">
        <w:rPr>
          <w:rFonts w:ascii="TH SarabunPSK" w:hAnsi="TH SarabunPSK" w:cs="TH SarabunPSK"/>
          <w:lang w:bidi="th-TH"/>
        </w:rPr>
        <w:t>to 300 working hours</w:t>
      </w:r>
      <w:r w:rsidR="007243AA" w:rsidRPr="00931B76">
        <w:rPr>
          <w:rFonts w:ascii="TH SarabunPSK" w:hAnsi="TH SarabunPSK" w:cs="TH SarabunPSK" w:hint="cs"/>
          <w:cs/>
          <w:lang w:bidi="th-TH"/>
        </w:rPr>
        <w:t>.</w:t>
      </w:r>
    </w:p>
    <w:p w14:paraId="0E2AEE93" w14:textId="77777777" w:rsidR="00313F35" w:rsidRPr="00931B76" w:rsidRDefault="00313F35" w:rsidP="008C701D">
      <w:pPr>
        <w:jc w:val="both"/>
        <w:rPr>
          <w:rFonts w:ascii="TH SarabunPSK" w:hAnsi="TH SarabunPSK" w:cs="TH SarabunPSK"/>
          <w:b/>
          <w:bCs/>
        </w:rPr>
      </w:pPr>
    </w:p>
    <w:p w14:paraId="54A741BB" w14:textId="4ACA3E12" w:rsidR="00B25723" w:rsidRPr="00931B76" w:rsidRDefault="00CB270D" w:rsidP="008C701D">
      <w:pPr>
        <w:jc w:val="thaiDistribute"/>
        <w:rPr>
          <w:rFonts w:ascii="TH SarabunPSK" w:hAnsi="TH SarabunPSK" w:cs="TH SarabunPSK"/>
          <w:b/>
          <w:bCs/>
        </w:rPr>
      </w:pPr>
      <w:r w:rsidRPr="00931B76">
        <w:rPr>
          <w:rFonts w:ascii="TH SarabunPSK" w:hAnsi="TH SarabunPSK" w:cs="TH SarabunPSK"/>
          <w:b/>
          <w:bCs/>
        </w:rPr>
        <w:t>835495</w:t>
      </w:r>
      <w:r w:rsidR="00B25723" w:rsidRPr="00931B76">
        <w:rPr>
          <w:rFonts w:ascii="TH SarabunPSK" w:hAnsi="TH SarabunPSK" w:cs="TH SarabunPSK"/>
          <w:b/>
          <w:bCs/>
        </w:rPr>
        <w:tab/>
      </w:r>
      <w:r w:rsidR="00B25723" w:rsidRPr="00931B76">
        <w:rPr>
          <w:rFonts w:ascii="TH SarabunPSK" w:hAnsi="TH SarabunPSK" w:cs="TH SarabunPSK"/>
          <w:b/>
          <w:bCs/>
          <w:cs/>
          <w:lang w:bidi="th-TH"/>
        </w:rPr>
        <w:t>การฝึกงาน</w:t>
      </w:r>
      <w:r w:rsidR="00B25723" w:rsidRPr="00931B76">
        <w:rPr>
          <w:rFonts w:ascii="TH SarabunPSK" w:hAnsi="TH SarabunPSK" w:cs="TH SarabunPSK"/>
          <w:b/>
          <w:bCs/>
        </w:rPr>
        <w:tab/>
      </w:r>
      <w:r w:rsidR="00B25723" w:rsidRPr="00931B76">
        <w:rPr>
          <w:rFonts w:ascii="TH SarabunPSK" w:hAnsi="TH SarabunPSK" w:cs="TH SarabunPSK"/>
          <w:b/>
          <w:bCs/>
        </w:rPr>
        <w:tab/>
      </w:r>
      <w:r w:rsidR="00B25723" w:rsidRPr="00931B76">
        <w:rPr>
          <w:rFonts w:ascii="TH SarabunPSK" w:hAnsi="TH SarabunPSK" w:cs="TH SarabunPSK"/>
          <w:b/>
          <w:bCs/>
        </w:rPr>
        <w:tab/>
      </w:r>
      <w:r w:rsidR="00B25723" w:rsidRPr="00931B76">
        <w:rPr>
          <w:rFonts w:ascii="TH SarabunPSK" w:hAnsi="TH SarabunPSK" w:cs="TH SarabunPSK"/>
          <w:b/>
          <w:bCs/>
        </w:rPr>
        <w:tab/>
      </w:r>
      <w:r w:rsidR="000C4A23" w:rsidRPr="00931B76">
        <w:rPr>
          <w:rFonts w:ascii="TH SarabunPSK" w:hAnsi="TH SarabunPSK" w:cs="TH SarabunPSK"/>
          <w:b/>
          <w:bCs/>
        </w:rPr>
        <w:tab/>
      </w:r>
      <w:r w:rsidR="000C4A23" w:rsidRPr="00931B76">
        <w:rPr>
          <w:rFonts w:ascii="TH SarabunPSK" w:hAnsi="TH SarabunPSK" w:cs="TH SarabunPSK"/>
          <w:b/>
          <w:bCs/>
        </w:rPr>
        <w:tab/>
      </w:r>
      <w:r w:rsidR="00B25723" w:rsidRPr="00931B76">
        <w:rPr>
          <w:rFonts w:ascii="TH SarabunPSK" w:hAnsi="TH SarabunPSK" w:cs="TH SarabunPSK"/>
          <w:b/>
          <w:bCs/>
        </w:rPr>
        <w:tab/>
        <w:t xml:space="preserve">6 </w:t>
      </w:r>
      <w:r w:rsidR="00B25723" w:rsidRPr="00931B76">
        <w:rPr>
          <w:rFonts w:ascii="TH SarabunPSK" w:hAnsi="TH SarabunPSK" w:cs="TH SarabunPSK"/>
          <w:b/>
          <w:bCs/>
          <w:cs/>
          <w:lang w:bidi="th-TH"/>
        </w:rPr>
        <w:t>หน่วยกิต</w:t>
      </w:r>
    </w:p>
    <w:p w14:paraId="6AE59149" w14:textId="513926BF" w:rsidR="00002C11" w:rsidRPr="00931B76" w:rsidRDefault="00B25723" w:rsidP="00A4532B">
      <w:pPr>
        <w:ind w:left="720" w:firstLine="720"/>
        <w:jc w:val="thaiDistribute"/>
        <w:rPr>
          <w:rFonts w:ascii="TH SarabunPSK" w:hAnsi="TH SarabunPSK" w:cs="TH SarabunPSK"/>
          <w:b/>
          <w:bCs/>
        </w:rPr>
      </w:pPr>
      <w:r w:rsidRPr="00931B76">
        <w:rPr>
          <w:rFonts w:ascii="TH SarabunPSK" w:hAnsi="TH SarabunPSK" w:cs="TH SarabunPSK"/>
          <w:b/>
          <w:bCs/>
        </w:rPr>
        <w:t>Professional Training</w:t>
      </w:r>
    </w:p>
    <w:p w14:paraId="788E4523" w14:textId="500224F9" w:rsidR="00FE7B04" w:rsidRPr="00931B76" w:rsidRDefault="00B25723" w:rsidP="00A4532B">
      <w:pPr>
        <w:ind w:firstLine="1440"/>
        <w:jc w:val="thaiDistribute"/>
        <w:rPr>
          <w:rFonts w:ascii="TH SarabunPSK" w:hAnsi="TH SarabunPSK" w:cs="TH SarabunPSK"/>
          <w:lang w:bidi="th-TH"/>
        </w:rPr>
      </w:pPr>
      <w:r w:rsidRPr="00931B76">
        <w:rPr>
          <w:rFonts w:ascii="TH SarabunPSK" w:hAnsi="TH SarabunPSK" w:cs="TH SarabunPSK"/>
          <w:cs/>
          <w:lang w:bidi="th-TH"/>
        </w:rPr>
        <w:t>การฝึกปฏิบัติงานตามสาขาวิชาจิตวิทยาต่าง ๆ ในหน่วยงานของภาครัฐหรือเอกชน โดยได้รับความเห็นชอบจากมหาวิทยาลัย ซึ่งนิสิตจะใช้เวลาในการฝึกปฏิบัติงานรวมตลอดภาคการศึกษา</w:t>
      </w:r>
    </w:p>
    <w:p w14:paraId="15D30BD5" w14:textId="1124F94D" w:rsidR="00817797" w:rsidRPr="00931B76" w:rsidRDefault="00B25723" w:rsidP="007F1BEA">
      <w:pPr>
        <w:ind w:firstLine="1440"/>
        <w:jc w:val="thaiDistribute"/>
        <w:rPr>
          <w:rFonts w:ascii="TH SarabunPSK" w:hAnsi="TH SarabunPSK" w:cs="TH SarabunPSK"/>
          <w:lang w:bidi="th-TH"/>
        </w:rPr>
      </w:pPr>
      <w:r w:rsidRPr="00931B76">
        <w:rPr>
          <w:rFonts w:ascii="TH SarabunPSK" w:hAnsi="TH SarabunPSK" w:cs="TH SarabunPSK"/>
        </w:rPr>
        <w:t>Professional training either in government or</w:t>
      </w:r>
      <w:r w:rsidR="00002C11" w:rsidRPr="00931B76">
        <w:rPr>
          <w:rFonts w:ascii="TH SarabunPSK" w:hAnsi="TH SarabunPSK" w:cs="TH SarabunPSK"/>
        </w:rPr>
        <w:t xml:space="preserve"> private sector </w:t>
      </w:r>
      <w:r w:rsidR="00E81B3E" w:rsidRPr="00931B76">
        <w:rPr>
          <w:rFonts w:ascii="TH SarabunPSK" w:hAnsi="TH SarabunPSK" w:cs="TH SarabunPSK"/>
        </w:rPr>
        <w:t xml:space="preserve">approved by </w:t>
      </w:r>
      <w:r w:rsidRPr="00931B76">
        <w:rPr>
          <w:rFonts w:ascii="TH SarabunPSK" w:hAnsi="TH SarabunPSK" w:cs="TH SarabunPSK"/>
        </w:rPr>
        <w:t>university</w:t>
      </w:r>
      <w:r w:rsidRPr="00931B76">
        <w:rPr>
          <w:rFonts w:ascii="TH SarabunPSK" w:hAnsi="TH SarabunPSK" w:cs="TH SarabunPSK"/>
          <w:cs/>
          <w:lang w:bidi="th-TH"/>
        </w:rPr>
        <w:t xml:space="preserve">. </w:t>
      </w:r>
      <w:r w:rsidRPr="00931B76">
        <w:rPr>
          <w:rFonts w:ascii="TH SarabunPSK" w:hAnsi="TH SarabunPSK" w:cs="TH SarabunPSK"/>
        </w:rPr>
        <w:t>Students must spend one semester in training</w:t>
      </w:r>
      <w:r w:rsidR="00A537A3" w:rsidRPr="00931B76">
        <w:rPr>
          <w:rFonts w:ascii="TH SarabunPSK" w:hAnsi="TH SarabunPSK" w:cs="TH SarabunPSK"/>
          <w:cs/>
          <w:lang w:bidi="th-TH"/>
        </w:rPr>
        <w:t>.</w:t>
      </w:r>
    </w:p>
    <w:p w14:paraId="456B7208" w14:textId="1B916FC6" w:rsidR="00817797" w:rsidRPr="00931B76" w:rsidRDefault="00817797" w:rsidP="00817797">
      <w:pPr>
        <w:jc w:val="thaiDistribute"/>
        <w:rPr>
          <w:rFonts w:ascii="TH SarabunPSK" w:hAnsi="TH SarabunPSK" w:cs="TH SarabunPSK"/>
          <w:lang w:bidi="th-TH"/>
        </w:rPr>
      </w:pPr>
    </w:p>
    <w:p w14:paraId="77C4C28F" w14:textId="7DBE4E26" w:rsidR="00B25723" w:rsidRPr="00931B76" w:rsidRDefault="00B25723" w:rsidP="00EE3E6D">
      <w:pPr>
        <w:jc w:val="thaiDistribute"/>
        <w:rPr>
          <w:rFonts w:ascii="TH SarabunPSK" w:hAnsi="TH SarabunPSK" w:cs="TH SarabunPSK"/>
        </w:rPr>
      </w:pP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6</w:t>
      </w:r>
      <w:r w:rsidRPr="00931B76">
        <w:rPr>
          <w:rFonts w:ascii="TH SarabunPSK" w:hAnsi="TH SarabunPSK" w:cs="TH SarabunPSK"/>
          <w:b/>
          <w:bCs/>
          <w:rtl/>
          <w:cs/>
          <w:lang w:bidi="th-TH"/>
        </w:rPr>
        <w:t xml:space="preserve">  </w:t>
      </w:r>
      <w:r w:rsidRPr="00931B76">
        <w:rPr>
          <w:rFonts w:ascii="TH SarabunPSK" w:hAnsi="TH SarabunPSK" w:cs="TH SarabunPSK"/>
          <w:b/>
          <w:bCs/>
          <w:rtl/>
          <w:cs/>
        </w:rPr>
        <w:tab/>
      </w:r>
      <w:r w:rsidRPr="00931B76">
        <w:rPr>
          <w:rFonts w:ascii="TH SarabunPSK" w:hAnsi="TH SarabunPSK" w:cs="TH SarabunPSK"/>
          <w:b/>
          <w:bCs/>
          <w:cs/>
          <w:lang w:bidi="th-TH"/>
        </w:rPr>
        <w:t xml:space="preserve">ความหมายของเลขรหัสวิชา </w:t>
      </w:r>
    </w:p>
    <w:p w14:paraId="5268EF0B" w14:textId="45867358" w:rsidR="00B25723" w:rsidRPr="00931B76" w:rsidRDefault="00B25723" w:rsidP="008C701D">
      <w:pPr>
        <w:rPr>
          <w:rFonts w:ascii="TH SarabunPSK" w:hAnsi="TH SarabunPSK" w:cs="TH SarabunPSK"/>
        </w:rPr>
      </w:pPr>
      <w:r w:rsidRPr="00931B76">
        <w:rPr>
          <w:rFonts w:ascii="TH SarabunPSK" w:hAnsi="TH SarabunPSK" w:cs="TH SarabunPSK"/>
          <w:rtl/>
          <w:cs/>
        </w:rPr>
        <w:tab/>
      </w:r>
      <w:r w:rsidR="00216E19" w:rsidRPr="00931B76">
        <w:rPr>
          <w:rFonts w:ascii="TH SarabunPSK" w:hAnsi="TH SarabunPSK" w:cs="TH SarabunPSK"/>
          <w:rtl/>
          <w:cs/>
          <w:lang w:bidi="th-TH"/>
        </w:rPr>
        <w:t xml:space="preserve">    </w:t>
      </w:r>
      <w:r w:rsidRPr="00931B76">
        <w:rPr>
          <w:rFonts w:ascii="TH SarabunPSK" w:hAnsi="TH SarabunPSK" w:cs="TH SarabunPSK"/>
          <w:cs/>
          <w:lang w:bidi="th-TH"/>
        </w:rPr>
        <w:t>ความหมายของเลขรหัสวิชา</w:t>
      </w:r>
      <w:r w:rsidRPr="00931B76">
        <w:rPr>
          <w:rFonts w:ascii="TH SarabunPSK" w:hAnsi="TH SarabunPSK" w:cs="TH SarabunPSK"/>
          <w:rtl/>
          <w:cs/>
          <w:lang w:bidi="th-TH"/>
        </w:rPr>
        <w:t xml:space="preserve">  </w:t>
      </w:r>
      <w:r w:rsidRPr="00931B76">
        <w:rPr>
          <w:rFonts w:ascii="TH SarabunPSK" w:hAnsi="TH SarabunPSK" w:cs="TH SarabunPSK"/>
          <w:cs/>
          <w:lang w:bidi="th-TH"/>
        </w:rPr>
        <w:t>เป็นจำนวนเลข</w:t>
      </w:r>
      <w:r w:rsidRPr="00931B76">
        <w:rPr>
          <w:rFonts w:ascii="TH SarabunPSK" w:hAnsi="TH SarabunPSK" w:cs="TH SarabunPSK"/>
          <w:rtl/>
          <w:cs/>
          <w:lang w:bidi="th-TH"/>
        </w:rPr>
        <w:t xml:space="preserve"> </w:t>
      </w:r>
      <w:r w:rsidRPr="00931B76">
        <w:rPr>
          <w:rFonts w:ascii="TH SarabunPSK" w:hAnsi="TH SarabunPSK" w:cs="TH SarabunPSK"/>
        </w:rPr>
        <w:t xml:space="preserve"> 6  </w:t>
      </w:r>
      <w:r w:rsidRPr="00931B76">
        <w:rPr>
          <w:rFonts w:ascii="TH SarabunPSK" w:hAnsi="TH SarabunPSK" w:cs="TH SarabunPSK"/>
          <w:cs/>
          <w:lang w:bidi="th-TH"/>
        </w:rPr>
        <w:t>หลัก</w:t>
      </w:r>
      <w:r w:rsidRPr="00931B76">
        <w:rPr>
          <w:rFonts w:ascii="TH SarabunPSK" w:hAnsi="TH SarabunPSK" w:cs="TH SarabunPSK"/>
          <w:rtl/>
          <w:cs/>
          <w:lang w:bidi="th-TH"/>
        </w:rPr>
        <w:t xml:space="preserve">  </w:t>
      </w:r>
      <w:r w:rsidRPr="00931B76">
        <w:rPr>
          <w:rFonts w:ascii="TH SarabunPSK" w:hAnsi="TH SarabunPSK" w:cs="TH SarabunPSK"/>
          <w:cs/>
          <w:lang w:bidi="th-TH"/>
        </w:rPr>
        <w:t>นั้น</w:t>
      </w:r>
      <w:r w:rsidRPr="00931B76">
        <w:rPr>
          <w:rFonts w:ascii="TH SarabunPSK" w:hAnsi="TH SarabunPSK" w:cs="TH SarabunPSK"/>
          <w:rtl/>
          <w:cs/>
          <w:lang w:bidi="th-TH"/>
        </w:rPr>
        <w:t xml:space="preserve">  </w:t>
      </w:r>
      <w:r w:rsidRPr="00931B76">
        <w:rPr>
          <w:rFonts w:ascii="TH SarabunPSK" w:hAnsi="TH SarabunPSK" w:cs="TH SarabunPSK"/>
          <w:cs/>
          <w:lang w:bidi="th-TH"/>
        </w:rPr>
        <w:t>มีความหมายดังนี้</w:t>
      </w:r>
    </w:p>
    <w:p w14:paraId="1EA76605" w14:textId="06CC4CBE" w:rsidR="00B25723" w:rsidRPr="00931B76" w:rsidRDefault="00216E19" w:rsidP="008C701D">
      <w:pPr>
        <w:ind w:firstLine="720"/>
        <w:rPr>
          <w:rFonts w:ascii="TH SarabunPSK" w:hAnsi="TH SarabunPSK" w:cs="TH SarabunPSK"/>
        </w:rPr>
      </w:pPr>
      <w:r w:rsidRPr="00931B76">
        <w:rPr>
          <w:rFonts w:ascii="TH SarabunPSK" w:hAnsi="TH SarabunPSK" w:cs="TH SarabunPSK"/>
          <w:cs/>
          <w:lang w:bidi="th-TH"/>
        </w:rPr>
        <w:t xml:space="preserve">    </w:t>
      </w:r>
      <w:r w:rsidR="00B25723" w:rsidRPr="00931B76">
        <w:rPr>
          <w:rFonts w:ascii="TH SarabunPSK" w:hAnsi="TH SarabunPSK" w:cs="TH SarabunPSK"/>
          <w:cs/>
          <w:lang w:bidi="th-TH"/>
        </w:rPr>
        <w:t xml:space="preserve">      </w:t>
      </w:r>
      <w:r w:rsidR="00B25723" w:rsidRPr="00931B76">
        <w:rPr>
          <w:rFonts w:ascii="TH SarabunPSK" w:hAnsi="TH SarabunPSK" w:cs="TH SarabunPSK"/>
          <w:rtl/>
          <w:cs/>
        </w:rPr>
        <w:tab/>
      </w:r>
      <w:r w:rsidR="00B25723" w:rsidRPr="00931B76">
        <w:rPr>
          <w:rFonts w:ascii="TH SarabunPSK" w:hAnsi="TH SarabunPSK" w:cs="TH SarabunPSK"/>
        </w:rPr>
        <w:t>1</w:t>
      </w:r>
      <w:r w:rsidR="00B25723" w:rsidRPr="00931B76">
        <w:rPr>
          <w:rFonts w:ascii="TH SarabunPSK" w:hAnsi="TH SarabunPSK" w:cs="TH SarabunPSK"/>
          <w:cs/>
          <w:lang w:bidi="th-TH"/>
        </w:rPr>
        <w:t>.  เลขสามตัวแรก</w:t>
      </w:r>
      <w:r w:rsidR="00B25723" w:rsidRPr="00931B76">
        <w:rPr>
          <w:rFonts w:ascii="TH SarabunPSK" w:hAnsi="TH SarabunPSK" w:cs="TH SarabunPSK"/>
          <w:rtl/>
          <w:cs/>
          <w:lang w:bidi="th-TH"/>
        </w:rPr>
        <w:t xml:space="preserve">  </w:t>
      </w:r>
      <w:r w:rsidR="00B25723" w:rsidRPr="00931B76">
        <w:rPr>
          <w:rFonts w:ascii="TH SarabunPSK" w:hAnsi="TH SarabunPSK" w:cs="TH SarabunPSK"/>
          <w:cs/>
          <w:lang w:bidi="th-TH"/>
        </w:rPr>
        <w:t>หมายถึง</w:t>
      </w:r>
      <w:r w:rsidR="00B25723" w:rsidRPr="00931B76">
        <w:rPr>
          <w:rFonts w:ascii="TH SarabunPSK" w:hAnsi="TH SarabunPSK" w:cs="TH SarabunPSK"/>
          <w:rtl/>
          <w:cs/>
          <w:lang w:bidi="th-TH"/>
        </w:rPr>
        <w:t xml:space="preserve"> </w:t>
      </w:r>
      <w:r w:rsidR="00B25723" w:rsidRPr="00931B76">
        <w:rPr>
          <w:rFonts w:ascii="TH SarabunPSK" w:hAnsi="TH SarabunPSK" w:cs="TH SarabunPSK"/>
          <w:cs/>
          <w:lang w:bidi="th-TH"/>
        </w:rPr>
        <w:t>ตัวเลขประจำสาขาวิชา คือ</w:t>
      </w:r>
      <w:r w:rsidR="00B25723" w:rsidRPr="00931B76">
        <w:rPr>
          <w:rFonts w:ascii="TH SarabunPSK" w:hAnsi="TH SarabunPSK" w:cs="TH SarabunPSK"/>
        </w:rPr>
        <w:t xml:space="preserve">  83</w:t>
      </w:r>
      <w:r w:rsidR="00B25723" w:rsidRPr="00931B76">
        <w:rPr>
          <w:rFonts w:ascii="TH SarabunPSK" w:hAnsi="TH SarabunPSK" w:cs="TH SarabunPSK"/>
          <w:rtl/>
          <w:cs/>
        </w:rPr>
        <w:t>5</w:t>
      </w:r>
    </w:p>
    <w:p w14:paraId="17018C4F" w14:textId="54A20425" w:rsidR="00B25723" w:rsidRPr="00931B76" w:rsidRDefault="00216E19" w:rsidP="008C701D">
      <w:pPr>
        <w:ind w:firstLine="720"/>
        <w:rPr>
          <w:rFonts w:ascii="TH SarabunPSK" w:hAnsi="TH SarabunPSK" w:cs="TH SarabunPSK"/>
        </w:rPr>
      </w:pPr>
      <w:r w:rsidRPr="00931B76">
        <w:rPr>
          <w:rFonts w:ascii="TH SarabunPSK" w:hAnsi="TH SarabunPSK" w:cs="TH SarabunPSK"/>
          <w:cs/>
          <w:lang w:bidi="th-TH"/>
        </w:rPr>
        <w:t xml:space="preserve">   </w:t>
      </w:r>
      <w:r w:rsidR="00B25723" w:rsidRPr="00931B76">
        <w:rPr>
          <w:rFonts w:ascii="TH SarabunPSK" w:hAnsi="TH SarabunPSK" w:cs="TH SarabunPSK"/>
          <w:cs/>
          <w:lang w:bidi="th-TH"/>
        </w:rPr>
        <w:t xml:space="preserve">       </w:t>
      </w:r>
      <w:r w:rsidR="00B25723" w:rsidRPr="00931B76">
        <w:rPr>
          <w:rFonts w:ascii="TH SarabunPSK" w:hAnsi="TH SarabunPSK" w:cs="TH SarabunPSK"/>
          <w:rtl/>
          <w:cs/>
        </w:rPr>
        <w:tab/>
      </w:r>
      <w:r w:rsidR="00B25723" w:rsidRPr="00931B76">
        <w:rPr>
          <w:rFonts w:ascii="TH SarabunPSK" w:hAnsi="TH SarabunPSK" w:cs="TH SarabunPSK"/>
        </w:rPr>
        <w:t>2</w:t>
      </w:r>
      <w:r w:rsidR="00B25723" w:rsidRPr="00931B76">
        <w:rPr>
          <w:rFonts w:ascii="TH SarabunPSK" w:hAnsi="TH SarabunPSK" w:cs="TH SarabunPSK"/>
          <w:cs/>
          <w:lang w:bidi="th-TH"/>
        </w:rPr>
        <w:t>.  เลขสามตัวห</w:t>
      </w:r>
      <w:r w:rsidR="0074134D" w:rsidRPr="00931B76">
        <w:rPr>
          <w:rFonts w:ascii="TH SarabunPSK" w:hAnsi="TH SarabunPSK" w:cs="TH SarabunPSK"/>
          <w:cs/>
          <w:lang w:bidi="th-TH"/>
        </w:rPr>
        <w:t xml:space="preserve">ลัง  </w:t>
      </w:r>
      <w:r w:rsidR="00B25723" w:rsidRPr="00931B76">
        <w:rPr>
          <w:rFonts w:ascii="TH SarabunPSK" w:hAnsi="TH SarabunPSK" w:cs="TH SarabunPSK"/>
          <w:cs/>
          <w:lang w:bidi="th-TH"/>
        </w:rPr>
        <w:t>นับจากซ้ายไปขวา</w:t>
      </w:r>
      <w:r w:rsidR="0074134D" w:rsidRPr="00931B76">
        <w:rPr>
          <w:rFonts w:ascii="TH SarabunPSK" w:hAnsi="TH SarabunPSK" w:cs="TH SarabunPSK"/>
          <w:cs/>
          <w:lang w:bidi="th-TH"/>
        </w:rPr>
        <w:t xml:space="preserve"> ใ</w:t>
      </w:r>
      <w:r w:rsidR="00B25723" w:rsidRPr="00931B76">
        <w:rPr>
          <w:rFonts w:ascii="TH SarabunPSK" w:hAnsi="TH SarabunPSK" w:cs="TH SarabunPSK"/>
          <w:cs/>
          <w:lang w:bidi="th-TH"/>
        </w:rPr>
        <w:t>ห้ความหมายดังนี้</w:t>
      </w:r>
    </w:p>
    <w:p w14:paraId="317078E9" w14:textId="77777777" w:rsidR="00B25723" w:rsidRPr="00931B76" w:rsidRDefault="00B25723" w:rsidP="003A5820">
      <w:pPr>
        <w:ind w:left="982"/>
        <w:rPr>
          <w:rFonts w:ascii="TH SarabunPSK" w:hAnsi="TH SarabunPSK" w:cs="TH SarabunPSK"/>
        </w:rPr>
      </w:pPr>
      <w:r w:rsidRPr="00931B76">
        <w:rPr>
          <w:rFonts w:ascii="TH SarabunPSK" w:hAnsi="TH SarabunPSK" w:cs="TH SarabunPSK"/>
          <w:cs/>
          <w:lang w:bidi="th-TH"/>
        </w:rPr>
        <w:t>เลขตัวแรก</w:t>
      </w:r>
      <w:r w:rsidRPr="00931B76">
        <w:rPr>
          <w:rFonts w:ascii="TH SarabunPSK" w:hAnsi="TH SarabunPSK" w:cs="TH SarabunPSK"/>
          <w:rtl/>
          <w:cs/>
          <w:lang w:bidi="th-TH"/>
        </w:rPr>
        <w:t xml:space="preserve">  </w:t>
      </w:r>
      <w:r w:rsidRPr="00931B76">
        <w:rPr>
          <w:rFonts w:ascii="TH SarabunPSK" w:hAnsi="TH SarabunPSK" w:cs="TH SarabunPSK"/>
          <w:cs/>
          <w:lang w:bidi="th-TH"/>
        </w:rPr>
        <w:t>หมายถึง</w:t>
      </w:r>
      <w:r w:rsidRPr="00931B76">
        <w:rPr>
          <w:rFonts w:ascii="TH SarabunPSK" w:hAnsi="TH SarabunPSK" w:cs="TH SarabunPSK"/>
          <w:rtl/>
          <w:cs/>
          <w:lang w:bidi="th-TH"/>
        </w:rPr>
        <w:t xml:space="preserve">  </w:t>
      </w:r>
      <w:r w:rsidRPr="00931B76">
        <w:rPr>
          <w:rFonts w:ascii="TH SarabunPSK" w:hAnsi="TH SarabunPSK" w:cs="TH SarabunPSK"/>
          <w:cs/>
          <w:lang w:bidi="th-TH"/>
        </w:rPr>
        <w:t>ชั้นปีที่เปิดสอน</w:t>
      </w:r>
    </w:p>
    <w:p w14:paraId="42DB3DB0" w14:textId="77777777" w:rsidR="00B25723" w:rsidRPr="00931B76" w:rsidRDefault="00B25723" w:rsidP="008C701D">
      <w:pPr>
        <w:ind w:left="720" w:firstLine="72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1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 xml:space="preserve">รายวิชาในระดับชั้นปีที่ </w:t>
      </w:r>
      <w:r w:rsidRPr="00931B76">
        <w:rPr>
          <w:rFonts w:ascii="TH SarabunPSK" w:hAnsi="TH SarabunPSK" w:cs="TH SarabunPSK"/>
        </w:rPr>
        <w:t>1</w:t>
      </w:r>
    </w:p>
    <w:p w14:paraId="6FDA67DE" w14:textId="77777777" w:rsidR="00B25723" w:rsidRPr="00931B76" w:rsidRDefault="00B25723" w:rsidP="008C701D">
      <w:pPr>
        <w:ind w:left="720" w:firstLine="72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2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 xml:space="preserve">รายวิชาในระดับชั้นปีที่ </w:t>
      </w:r>
      <w:r w:rsidRPr="00931B76">
        <w:rPr>
          <w:rFonts w:ascii="TH SarabunPSK" w:hAnsi="TH SarabunPSK" w:cs="TH SarabunPSK"/>
        </w:rPr>
        <w:t>2</w:t>
      </w:r>
    </w:p>
    <w:p w14:paraId="28CFB52C" w14:textId="5964E819" w:rsidR="00B25723" w:rsidRPr="00931B76" w:rsidRDefault="008C701D" w:rsidP="008C701D">
      <w:pPr>
        <w:tabs>
          <w:tab w:val="left" w:pos="720"/>
          <w:tab w:val="left" w:pos="1440"/>
          <w:tab w:val="left" w:pos="2160"/>
          <w:tab w:val="left" w:pos="2880"/>
          <w:tab w:val="left" w:pos="3600"/>
          <w:tab w:val="left" w:pos="4320"/>
          <w:tab w:val="left" w:pos="5040"/>
          <w:tab w:val="left" w:pos="5760"/>
          <w:tab w:val="left" w:pos="6645"/>
        </w:tabs>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tl/>
          <w:cs/>
        </w:rPr>
        <w:tab/>
      </w:r>
      <w:r w:rsidR="00AF6D90" w:rsidRPr="00931B76">
        <w:rPr>
          <w:rFonts w:ascii="TH SarabunPSK" w:hAnsi="TH SarabunPSK" w:cs="TH SarabunPSK"/>
          <w:cs/>
          <w:lang w:bidi="th-TH"/>
        </w:rPr>
        <w:t xml:space="preserve">เลข  </w:t>
      </w:r>
      <w:r w:rsidR="00B25723" w:rsidRPr="00931B76">
        <w:rPr>
          <w:rFonts w:ascii="TH SarabunPSK" w:hAnsi="TH SarabunPSK" w:cs="TH SarabunPSK"/>
        </w:rPr>
        <w:t xml:space="preserve">3   </w:t>
      </w:r>
      <w:r w:rsidR="00B25723" w:rsidRPr="00931B76">
        <w:rPr>
          <w:rFonts w:ascii="TH SarabunPSK" w:hAnsi="TH SarabunPSK" w:cs="TH SarabunPSK"/>
          <w:cs/>
          <w:lang w:bidi="th-TH"/>
        </w:rPr>
        <w:t>หมายถึง</w:t>
      </w:r>
      <w:r w:rsidR="00B25723" w:rsidRPr="00931B76">
        <w:rPr>
          <w:rFonts w:ascii="TH SarabunPSK" w:hAnsi="TH SarabunPSK" w:cs="TH SarabunPSK"/>
          <w:rtl/>
          <w:cs/>
        </w:rPr>
        <w:tab/>
      </w:r>
      <w:r w:rsidR="00B25723" w:rsidRPr="00931B76">
        <w:rPr>
          <w:rFonts w:ascii="TH SarabunPSK" w:hAnsi="TH SarabunPSK" w:cs="TH SarabunPSK"/>
          <w:cs/>
          <w:lang w:bidi="th-TH"/>
        </w:rPr>
        <w:t xml:space="preserve">รายวิชาในระดับชั้นปีที่ </w:t>
      </w:r>
      <w:r w:rsidR="00B25723" w:rsidRPr="00931B76">
        <w:rPr>
          <w:rFonts w:ascii="TH SarabunPSK" w:hAnsi="TH SarabunPSK" w:cs="TH SarabunPSK"/>
        </w:rPr>
        <w:t>3</w:t>
      </w:r>
    </w:p>
    <w:p w14:paraId="436626D6" w14:textId="77777777" w:rsidR="00B25723" w:rsidRPr="00931B76" w:rsidRDefault="00B25723" w:rsidP="008C701D">
      <w:pPr>
        <w:ind w:left="720" w:firstLine="720"/>
        <w:rPr>
          <w:rFonts w:ascii="TH SarabunPSK" w:hAnsi="TH SarabunPSK" w:cs="TH SarabunPSK"/>
          <w:cs/>
          <w:lang w:bidi="th-TH"/>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4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 xml:space="preserve">รายวิชาในระดับชั้นปีที่ </w:t>
      </w:r>
      <w:r w:rsidRPr="00931B76">
        <w:rPr>
          <w:rFonts w:ascii="TH SarabunPSK" w:hAnsi="TH SarabunPSK" w:cs="TH SarabunPSK"/>
        </w:rPr>
        <w:t>4</w:t>
      </w:r>
    </w:p>
    <w:p w14:paraId="40ECAF04" w14:textId="77777777" w:rsidR="00B25723" w:rsidRPr="00931B76" w:rsidRDefault="00B25723" w:rsidP="003A5820">
      <w:pPr>
        <w:ind w:left="982"/>
        <w:rPr>
          <w:rFonts w:ascii="TH SarabunPSK" w:hAnsi="TH SarabunPSK" w:cs="TH SarabunPSK"/>
        </w:rPr>
      </w:pPr>
      <w:r w:rsidRPr="00931B76">
        <w:rPr>
          <w:rFonts w:ascii="TH SarabunPSK" w:hAnsi="TH SarabunPSK" w:cs="TH SarabunPSK"/>
          <w:cs/>
          <w:lang w:bidi="th-TH"/>
        </w:rPr>
        <w:t>เลขตัวกลาง  หมายถึงรายวิชาดังต่อไปนี้</w:t>
      </w:r>
    </w:p>
    <w:p w14:paraId="53030D09" w14:textId="77777777" w:rsidR="00B25723" w:rsidRPr="00931B76" w:rsidRDefault="00B25723" w:rsidP="008C701D">
      <w:pPr>
        <w:ind w:firstLine="144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1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กลุ่มวิชาวิทยาศาสตร์</w:t>
      </w:r>
      <w:r w:rsidRPr="00931B76">
        <w:rPr>
          <w:rFonts w:ascii="TH SarabunPSK" w:hAnsi="TH SarabunPSK" w:cs="TH SarabunPSK"/>
          <w:rtl/>
          <w:cs/>
          <w:lang w:bidi="th-TH"/>
        </w:rPr>
        <w:t xml:space="preserve">  </w:t>
      </w:r>
      <w:r w:rsidRPr="00931B76">
        <w:rPr>
          <w:rFonts w:ascii="TH SarabunPSK" w:hAnsi="TH SarabunPSK" w:cs="TH SarabunPSK"/>
          <w:cs/>
          <w:lang w:bidi="th-TH"/>
        </w:rPr>
        <w:t>สถิติ</w:t>
      </w:r>
      <w:r w:rsidRPr="00931B76">
        <w:rPr>
          <w:rFonts w:ascii="TH SarabunPSK" w:hAnsi="TH SarabunPSK" w:cs="TH SarabunPSK"/>
          <w:rtl/>
          <w:cs/>
          <w:lang w:bidi="th-TH"/>
        </w:rPr>
        <w:t xml:space="preserve"> </w:t>
      </w:r>
      <w:r w:rsidRPr="00931B76">
        <w:rPr>
          <w:rFonts w:ascii="TH SarabunPSK" w:hAnsi="TH SarabunPSK" w:cs="TH SarabunPSK"/>
          <w:cs/>
          <w:lang w:bidi="th-TH"/>
        </w:rPr>
        <w:t>และวิจัย</w:t>
      </w:r>
    </w:p>
    <w:p w14:paraId="3717F148" w14:textId="77777777" w:rsidR="00B25723" w:rsidRPr="00931B76" w:rsidRDefault="00B25723" w:rsidP="008C701D">
      <w:pPr>
        <w:ind w:firstLine="144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2 </w:t>
      </w:r>
      <w:r w:rsidRPr="00931B76">
        <w:rPr>
          <w:rFonts w:ascii="TH SarabunPSK" w:hAnsi="TH SarabunPSK" w:cs="TH SarabunPSK"/>
          <w:cs/>
          <w:lang w:bidi="th-TH"/>
        </w:rPr>
        <w:t xml:space="preserve">  หมายถึง</w:t>
      </w:r>
      <w:r w:rsidRPr="00931B76">
        <w:rPr>
          <w:rFonts w:ascii="TH SarabunPSK" w:hAnsi="TH SarabunPSK" w:cs="TH SarabunPSK"/>
          <w:rtl/>
          <w:cs/>
        </w:rPr>
        <w:tab/>
      </w:r>
      <w:r w:rsidRPr="00931B76">
        <w:rPr>
          <w:rFonts w:ascii="TH SarabunPSK" w:hAnsi="TH SarabunPSK" w:cs="TH SarabunPSK"/>
          <w:cs/>
          <w:lang w:bidi="th-TH"/>
        </w:rPr>
        <w:t>กลุ่มวิชาจิตวิทยาทั่วไปและอื่น</w:t>
      </w:r>
      <w:r w:rsidRPr="00931B76">
        <w:rPr>
          <w:rFonts w:ascii="TH SarabunPSK" w:hAnsi="TH SarabunPSK" w:cs="TH SarabunPSK"/>
          <w:rtl/>
          <w:cs/>
          <w:lang w:bidi="th-TH"/>
        </w:rPr>
        <w:t xml:space="preserve"> </w:t>
      </w:r>
      <w:r w:rsidRPr="00931B76">
        <w:rPr>
          <w:rFonts w:ascii="TH SarabunPSK" w:hAnsi="TH SarabunPSK" w:cs="TH SarabunPSK"/>
          <w:cs/>
          <w:lang w:bidi="th-TH"/>
        </w:rPr>
        <w:t>ๆ</w:t>
      </w:r>
    </w:p>
    <w:p w14:paraId="2C9016EC" w14:textId="77777777" w:rsidR="00B25723" w:rsidRPr="00931B76" w:rsidRDefault="00B25723" w:rsidP="008C701D">
      <w:pPr>
        <w:tabs>
          <w:tab w:val="left" w:pos="720"/>
          <w:tab w:val="left" w:pos="1440"/>
          <w:tab w:val="left" w:pos="2160"/>
          <w:tab w:val="left" w:pos="2880"/>
          <w:tab w:val="left" w:pos="3600"/>
          <w:tab w:val="left" w:pos="4320"/>
          <w:tab w:val="left" w:pos="5040"/>
          <w:tab w:val="left" w:pos="5760"/>
          <w:tab w:val="left" w:pos="6645"/>
        </w:tabs>
        <w:ind w:firstLine="144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3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กลุ่มวิชาจิตวิทยาการปรึกษา</w:t>
      </w:r>
      <w:r w:rsidRPr="00931B76">
        <w:rPr>
          <w:rFonts w:ascii="TH SarabunPSK" w:hAnsi="TH SarabunPSK" w:cs="TH SarabunPSK"/>
          <w:rtl/>
          <w:cs/>
        </w:rPr>
        <w:tab/>
      </w:r>
    </w:p>
    <w:p w14:paraId="2ECC2551" w14:textId="77777777" w:rsidR="00B25723" w:rsidRPr="00931B76" w:rsidRDefault="00B25723" w:rsidP="008C701D">
      <w:pPr>
        <w:ind w:firstLine="1440"/>
        <w:rPr>
          <w:rFonts w:ascii="TH SarabunPSK" w:hAnsi="TH SarabunPSK" w:cs="TH SarabunPSK"/>
          <w:cs/>
          <w:lang w:bidi="th-TH"/>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4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กลุ่มวิชาจิตวิทยาอุตสาหกรรมและองค์การ</w:t>
      </w:r>
    </w:p>
    <w:p w14:paraId="68C05623" w14:textId="77777777" w:rsidR="00B25723" w:rsidRPr="00931B76" w:rsidRDefault="00B25723" w:rsidP="008C701D">
      <w:pPr>
        <w:ind w:firstLine="144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5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กลุ่มวิชาจิตวิทยาคลินิก</w:t>
      </w:r>
    </w:p>
    <w:p w14:paraId="35B56205" w14:textId="77777777" w:rsidR="00B25723" w:rsidRPr="00931B76" w:rsidRDefault="00B25723" w:rsidP="008C701D">
      <w:pPr>
        <w:ind w:firstLine="1440"/>
        <w:rPr>
          <w:rFonts w:ascii="TH SarabunPSK" w:hAnsi="TH SarabunPSK" w:cs="TH SarabunPSK"/>
        </w:rPr>
      </w:pPr>
      <w:r w:rsidRPr="00931B76">
        <w:rPr>
          <w:rFonts w:ascii="TH SarabunPSK" w:hAnsi="TH SarabunPSK" w:cs="TH SarabunPSK"/>
          <w:cs/>
          <w:lang w:bidi="th-TH"/>
        </w:rPr>
        <w:t>เลข</w:t>
      </w:r>
      <w:r w:rsidRPr="00931B76">
        <w:rPr>
          <w:rFonts w:ascii="TH SarabunPSK" w:hAnsi="TH SarabunPSK" w:cs="TH SarabunPSK"/>
          <w:rtl/>
          <w:cs/>
          <w:lang w:bidi="th-TH"/>
        </w:rPr>
        <w:t xml:space="preserve">  </w:t>
      </w:r>
      <w:r w:rsidRPr="00931B76">
        <w:rPr>
          <w:rFonts w:ascii="TH SarabunPSK" w:hAnsi="TH SarabunPSK" w:cs="TH SarabunPSK"/>
        </w:rPr>
        <w:t xml:space="preserve">9   </w:t>
      </w:r>
      <w:r w:rsidRPr="00931B76">
        <w:rPr>
          <w:rFonts w:ascii="TH SarabunPSK" w:hAnsi="TH SarabunPSK" w:cs="TH SarabunPSK"/>
          <w:cs/>
          <w:lang w:bidi="th-TH"/>
        </w:rPr>
        <w:t>หมายถึง</w:t>
      </w:r>
      <w:r w:rsidRPr="00931B76">
        <w:rPr>
          <w:rFonts w:ascii="TH SarabunPSK" w:hAnsi="TH SarabunPSK" w:cs="TH SarabunPSK"/>
          <w:rtl/>
          <w:cs/>
        </w:rPr>
        <w:tab/>
      </w:r>
      <w:r w:rsidRPr="00931B76">
        <w:rPr>
          <w:rFonts w:ascii="TH SarabunPSK" w:hAnsi="TH SarabunPSK" w:cs="TH SarabunPSK"/>
          <w:cs/>
          <w:lang w:bidi="th-TH"/>
        </w:rPr>
        <w:t>กลุ่มวิชาสัมมนา</w:t>
      </w:r>
      <w:r w:rsidRPr="00931B76">
        <w:rPr>
          <w:rFonts w:ascii="TH SarabunPSK" w:hAnsi="TH SarabunPSK" w:cs="TH SarabunPSK"/>
          <w:rtl/>
          <w:cs/>
          <w:lang w:bidi="th-TH"/>
        </w:rPr>
        <w:t xml:space="preserve">  </w:t>
      </w:r>
      <w:r w:rsidRPr="00931B76">
        <w:rPr>
          <w:rFonts w:ascii="TH SarabunPSK" w:hAnsi="TH SarabunPSK" w:cs="TH SarabunPSK"/>
          <w:cs/>
          <w:lang w:bidi="th-TH"/>
        </w:rPr>
        <w:t>ปริญญานิพนธ์</w:t>
      </w:r>
      <w:r w:rsidRPr="00931B76">
        <w:rPr>
          <w:rFonts w:ascii="TH SarabunPSK" w:hAnsi="TH SarabunPSK" w:cs="TH SarabunPSK"/>
          <w:rtl/>
          <w:cs/>
          <w:lang w:bidi="th-TH"/>
        </w:rPr>
        <w:t xml:space="preserve">  </w:t>
      </w:r>
    </w:p>
    <w:p w14:paraId="0A7E2379" w14:textId="6087D291" w:rsidR="00B25723" w:rsidRPr="00931B76" w:rsidRDefault="00B25723" w:rsidP="008C701D">
      <w:pPr>
        <w:ind w:firstLine="1440"/>
        <w:rPr>
          <w:rFonts w:ascii="TH SarabunPSK" w:hAnsi="TH SarabunPSK" w:cs="TH SarabunPSK"/>
          <w:b/>
          <w:bCs/>
          <w:cs/>
          <w:lang w:bidi="th-TH"/>
        </w:rPr>
      </w:pPr>
      <w:r w:rsidRPr="00931B76">
        <w:rPr>
          <w:rFonts w:ascii="TH SarabunPSK" w:hAnsi="TH SarabunPSK" w:cs="TH SarabunPSK"/>
          <w:cs/>
          <w:lang w:bidi="th-TH"/>
        </w:rPr>
        <w:t xml:space="preserve">                      </w:t>
      </w:r>
      <w:r w:rsidR="007E0702" w:rsidRPr="00931B76">
        <w:rPr>
          <w:rFonts w:ascii="TH SarabunPSK" w:hAnsi="TH SarabunPSK" w:cs="TH SarabunPSK"/>
          <w:cs/>
          <w:lang w:bidi="th-TH"/>
        </w:rPr>
        <w:t xml:space="preserve">         </w:t>
      </w:r>
      <w:r w:rsidRPr="00931B76">
        <w:rPr>
          <w:rFonts w:ascii="TH SarabunPSK" w:hAnsi="TH SarabunPSK" w:cs="TH SarabunPSK"/>
          <w:cs/>
          <w:lang w:bidi="th-TH"/>
        </w:rPr>
        <w:t>และการฝึกงาน/สหกิจศึกษา</w:t>
      </w:r>
      <w:r w:rsidR="008C701D" w:rsidRPr="00931B76">
        <w:rPr>
          <w:rFonts w:ascii="TH SarabunPSK" w:hAnsi="TH SarabunPSK" w:cs="TH SarabunPSK"/>
          <w:b/>
          <w:bCs/>
          <w:cs/>
          <w:lang w:bidi="th-TH"/>
        </w:rPr>
        <w:t xml:space="preserve"> </w:t>
      </w:r>
    </w:p>
    <w:p w14:paraId="7008B3BE" w14:textId="33C8755D" w:rsidR="009B1DEF" w:rsidRPr="00931B76" w:rsidRDefault="009B1DEF" w:rsidP="00C2716F">
      <w:pPr>
        <w:tabs>
          <w:tab w:val="left" w:pos="720"/>
          <w:tab w:val="left" w:pos="1843"/>
        </w:tabs>
        <w:ind w:right="-23"/>
        <w:jc w:val="both"/>
        <w:rPr>
          <w:rFonts w:ascii="TH SarabunPSK" w:hAnsi="TH SarabunPSK" w:cs="TH SarabunPSK"/>
          <w:b/>
          <w:bCs/>
          <w:cs/>
          <w:lang w:bidi="th-TH"/>
        </w:rPr>
        <w:sectPr w:rsidR="009B1DEF" w:rsidRPr="00931B76" w:rsidSect="00C143A0">
          <w:headerReference w:type="default" r:id="rId10"/>
          <w:footerReference w:type="even" r:id="rId11"/>
          <w:headerReference w:type="first" r:id="rId12"/>
          <w:pgSz w:w="11909" w:h="16834" w:code="9"/>
          <w:pgMar w:top="1973" w:right="1296" w:bottom="1166" w:left="1584" w:header="706" w:footer="706" w:gutter="0"/>
          <w:cols w:space="708"/>
          <w:docGrid w:linePitch="435"/>
        </w:sectPr>
      </w:pPr>
    </w:p>
    <w:p w14:paraId="18E4724B" w14:textId="4CE0EADC" w:rsidR="00082BF3" w:rsidRPr="00931B76" w:rsidRDefault="00C2716F" w:rsidP="00C2716F">
      <w:pPr>
        <w:rPr>
          <w:rFonts w:ascii="TH SarabunPSK" w:hAnsi="TH SarabunPSK" w:cs="TH SarabunPSK"/>
          <w:b/>
          <w:bCs/>
          <w:lang w:bidi="th-TH"/>
        </w:rPr>
      </w:pPr>
      <w:r w:rsidRPr="00931B76">
        <w:rPr>
          <w:rFonts w:ascii="TH SarabunPSK" w:hAnsi="TH SarabunPSK" w:cs="TH SarabunPSK"/>
          <w:b/>
          <w:bCs/>
          <w:lang w:bidi="th-TH"/>
        </w:rPr>
        <w:lastRenderedPageBreak/>
        <w:t>3</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00082BF3" w:rsidRPr="00931B76">
        <w:rPr>
          <w:rFonts w:ascii="TH SarabunPSK" w:hAnsi="TH SarabunPSK" w:cs="TH SarabunPSK"/>
          <w:b/>
          <w:bCs/>
          <w:cs/>
          <w:lang w:bidi="th-TH"/>
        </w:rPr>
        <w:t xml:space="preserve">ชื่อ </w:t>
      </w:r>
      <w:r w:rsidR="004B503A" w:rsidRPr="00931B76">
        <w:rPr>
          <w:rFonts w:ascii="TH SarabunPSK" w:hAnsi="TH SarabunPSK" w:cs="TH SarabunPSK" w:hint="cs"/>
          <w:b/>
          <w:bCs/>
          <w:cs/>
          <w:lang w:bidi="th-TH"/>
        </w:rPr>
        <w:t xml:space="preserve">สกุล </w:t>
      </w:r>
      <w:r w:rsidR="00082BF3" w:rsidRPr="00931B76">
        <w:rPr>
          <w:rFonts w:ascii="TH SarabunPSK" w:hAnsi="TH SarabunPSK" w:cs="TH SarabunPSK"/>
          <w:b/>
          <w:bCs/>
          <w:cs/>
          <w:lang w:bidi="th-TH"/>
        </w:rPr>
        <w:t>ตำแหน่งและคุณวุฒิของอาจารย์</w:t>
      </w:r>
    </w:p>
    <w:p w14:paraId="4207FC9F" w14:textId="739C69B9" w:rsidR="000F1443" w:rsidRPr="00931B76" w:rsidRDefault="00CE0725" w:rsidP="00FD701F">
      <w:pPr>
        <w:ind w:firstLine="426"/>
        <w:rPr>
          <w:rFonts w:ascii="TH SarabunPSK" w:hAnsi="TH SarabunPSK" w:cs="TH SarabunPSK"/>
          <w:b/>
          <w:bCs/>
          <w:lang w:bidi="th-TH"/>
        </w:rPr>
      </w:pP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1</w:t>
      </w:r>
      <w:r w:rsidR="00082BF3" w:rsidRPr="00931B76">
        <w:rPr>
          <w:rFonts w:ascii="TH SarabunPSK" w:hAnsi="TH SarabunPSK" w:cs="TH SarabunPSK"/>
          <w:b/>
          <w:bCs/>
          <w:cs/>
          <w:lang w:bidi="th-TH"/>
        </w:rPr>
        <w:t xml:space="preserve"> อาจารย์ผู้รับผิดชอบหลักสูตร</w:t>
      </w:r>
    </w:p>
    <w:p w14:paraId="5FB283C5" w14:textId="77777777" w:rsidR="00A9118D" w:rsidRPr="00931B76" w:rsidRDefault="00A9118D" w:rsidP="001D0F5C">
      <w:pPr>
        <w:rPr>
          <w:rFonts w:ascii="TH SarabunPSK" w:hAnsi="TH SarabunPSK" w:cs="TH SarabunPSK"/>
          <w:b/>
          <w:bCs/>
          <w:sz w:val="16"/>
          <w:szCs w:val="16"/>
          <w:lang w:bidi="th-TH"/>
        </w:rPr>
      </w:pPr>
    </w:p>
    <w:tbl>
      <w:tblPr>
        <w:tblW w:w="140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2268"/>
        <w:gridCol w:w="1134"/>
        <w:gridCol w:w="1984"/>
        <w:gridCol w:w="2410"/>
        <w:gridCol w:w="1985"/>
        <w:gridCol w:w="850"/>
        <w:gridCol w:w="992"/>
        <w:gridCol w:w="851"/>
        <w:gridCol w:w="1106"/>
      </w:tblGrid>
      <w:tr w:rsidR="00A600F1" w:rsidRPr="00931B76" w14:paraId="3574CC5D" w14:textId="77777777" w:rsidTr="00BC7E3C">
        <w:tc>
          <w:tcPr>
            <w:tcW w:w="455" w:type="dxa"/>
            <w:vMerge w:val="restart"/>
            <w:vAlign w:val="center"/>
          </w:tcPr>
          <w:p w14:paraId="028005A9"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hint="cs"/>
                <w:b/>
                <w:bCs/>
                <w:sz w:val="24"/>
                <w:szCs w:val="24"/>
                <w:cs/>
                <w:lang w:bidi="th-TH"/>
              </w:rPr>
              <w:t>ที่</w:t>
            </w:r>
          </w:p>
        </w:tc>
        <w:tc>
          <w:tcPr>
            <w:tcW w:w="2268" w:type="dxa"/>
            <w:vMerge w:val="restart"/>
            <w:vAlign w:val="center"/>
          </w:tcPr>
          <w:p w14:paraId="0465E24A"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ชื่อ-</w:t>
            </w:r>
            <w:r w:rsidRPr="00931B76">
              <w:rPr>
                <w:rFonts w:ascii="TH SarabunPSK" w:hAnsi="TH SarabunPSK" w:cs="TH SarabunPSK" w:hint="cs"/>
                <w:b/>
                <w:bCs/>
                <w:sz w:val="24"/>
                <w:szCs w:val="24"/>
                <w:cs/>
                <w:lang w:bidi="th-TH"/>
              </w:rPr>
              <w:t>นาม</w:t>
            </w:r>
            <w:r w:rsidRPr="00931B76">
              <w:rPr>
                <w:rFonts w:ascii="TH SarabunPSK" w:hAnsi="TH SarabunPSK" w:cs="TH SarabunPSK"/>
                <w:b/>
                <w:bCs/>
                <w:sz w:val="24"/>
                <w:szCs w:val="24"/>
                <w:cs/>
                <w:lang w:bidi="th-TH"/>
              </w:rPr>
              <w:t>สกุล</w:t>
            </w:r>
          </w:p>
        </w:tc>
        <w:tc>
          <w:tcPr>
            <w:tcW w:w="1134" w:type="dxa"/>
            <w:vMerge w:val="restart"/>
            <w:shd w:val="clear" w:color="auto" w:fill="auto"/>
            <w:vAlign w:val="center"/>
          </w:tcPr>
          <w:p w14:paraId="53A6E5B5"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ตำแหน่ง</w:t>
            </w:r>
            <w:r w:rsidRPr="00931B76">
              <w:rPr>
                <w:rFonts w:ascii="TH SarabunPSK" w:hAnsi="TH SarabunPSK" w:cs="TH SarabunPSK"/>
                <w:b/>
                <w:bCs/>
                <w:sz w:val="24"/>
                <w:szCs w:val="24"/>
                <w:cs/>
                <w:lang w:bidi="th-TH"/>
              </w:rPr>
              <w:br/>
              <w:t>ทางวิชาการ</w:t>
            </w:r>
          </w:p>
        </w:tc>
        <w:tc>
          <w:tcPr>
            <w:tcW w:w="1984" w:type="dxa"/>
            <w:vMerge w:val="restart"/>
            <w:shd w:val="clear" w:color="auto" w:fill="auto"/>
            <w:vAlign w:val="center"/>
          </w:tcPr>
          <w:p w14:paraId="44C743C2"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คุณวุฒิการศึกษา</w:t>
            </w:r>
          </w:p>
        </w:tc>
        <w:tc>
          <w:tcPr>
            <w:tcW w:w="2410" w:type="dxa"/>
            <w:vMerge w:val="restart"/>
            <w:shd w:val="clear" w:color="auto" w:fill="auto"/>
            <w:vAlign w:val="center"/>
          </w:tcPr>
          <w:p w14:paraId="2B7F536D"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สาขาวิชา</w:t>
            </w:r>
          </w:p>
        </w:tc>
        <w:tc>
          <w:tcPr>
            <w:tcW w:w="1985" w:type="dxa"/>
            <w:vMerge w:val="restart"/>
            <w:shd w:val="clear" w:color="auto" w:fill="auto"/>
            <w:vAlign w:val="center"/>
          </w:tcPr>
          <w:p w14:paraId="4EB0504B"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สำเร็จการศึกษาจากสถาบัน</w:t>
            </w:r>
          </w:p>
        </w:tc>
        <w:tc>
          <w:tcPr>
            <w:tcW w:w="850" w:type="dxa"/>
            <w:vMerge w:val="restart"/>
            <w:shd w:val="clear" w:color="auto" w:fill="auto"/>
            <w:vAlign w:val="center"/>
          </w:tcPr>
          <w:p w14:paraId="5D0522F6"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ประเทศ</w:t>
            </w:r>
          </w:p>
        </w:tc>
        <w:tc>
          <w:tcPr>
            <w:tcW w:w="992" w:type="dxa"/>
            <w:vMerge w:val="restart"/>
            <w:vAlign w:val="center"/>
          </w:tcPr>
          <w:p w14:paraId="291B2FC7"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ปีที่สำเร็จการศึกษา</w:t>
            </w:r>
          </w:p>
        </w:tc>
        <w:tc>
          <w:tcPr>
            <w:tcW w:w="1957" w:type="dxa"/>
            <w:gridSpan w:val="2"/>
            <w:shd w:val="clear" w:color="auto" w:fill="auto"/>
          </w:tcPr>
          <w:p w14:paraId="1304BB2A"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 xml:space="preserve">ภาระการสอน </w:t>
            </w:r>
          </w:p>
          <w:p w14:paraId="378CF3E1"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(ชม./สัปดาห์)</w:t>
            </w:r>
          </w:p>
        </w:tc>
      </w:tr>
      <w:tr w:rsidR="00A600F1" w:rsidRPr="00931B76" w14:paraId="5BD10A99" w14:textId="77777777" w:rsidTr="00BC7E3C">
        <w:tc>
          <w:tcPr>
            <w:tcW w:w="455" w:type="dxa"/>
            <w:vMerge/>
          </w:tcPr>
          <w:p w14:paraId="5CD0EC84"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2268" w:type="dxa"/>
            <w:vMerge/>
          </w:tcPr>
          <w:p w14:paraId="560E70E6"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1134" w:type="dxa"/>
            <w:vMerge/>
            <w:shd w:val="clear" w:color="auto" w:fill="auto"/>
          </w:tcPr>
          <w:p w14:paraId="030E0572"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1984" w:type="dxa"/>
            <w:vMerge/>
            <w:shd w:val="clear" w:color="auto" w:fill="auto"/>
          </w:tcPr>
          <w:p w14:paraId="4BF38A61"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2410" w:type="dxa"/>
            <w:vMerge/>
            <w:shd w:val="clear" w:color="auto" w:fill="auto"/>
          </w:tcPr>
          <w:p w14:paraId="59108C46"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1985" w:type="dxa"/>
            <w:vMerge/>
            <w:shd w:val="clear" w:color="auto" w:fill="auto"/>
          </w:tcPr>
          <w:p w14:paraId="6AE22C86"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850" w:type="dxa"/>
            <w:vMerge/>
            <w:shd w:val="clear" w:color="auto" w:fill="auto"/>
          </w:tcPr>
          <w:p w14:paraId="01D2FB62"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992" w:type="dxa"/>
            <w:vMerge/>
          </w:tcPr>
          <w:p w14:paraId="160284E5"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p>
        </w:tc>
        <w:tc>
          <w:tcPr>
            <w:tcW w:w="851" w:type="dxa"/>
            <w:shd w:val="clear" w:color="auto" w:fill="auto"/>
          </w:tcPr>
          <w:p w14:paraId="79B0F1B3"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ปัจจุบัน</w:t>
            </w:r>
          </w:p>
        </w:tc>
        <w:tc>
          <w:tcPr>
            <w:tcW w:w="1106" w:type="dxa"/>
            <w:shd w:val="clear" w:color="auto" w:fill="auto"/>
          </w:tcPr>
          <w:p w14:paraId="14354CD4" w14:textId="77777777" w:rsidR="00A9118D" w:rsidRPr="00931B76" w:rsidRDefault="00A9118D" w:rsidP="00193D0F">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hint="cs"/>
                <w:b/>
                <w:bCs/>
                <w:sz w:val="24"/>
                <w:szCs w:val="24"/>
                <w:cs/>
                <w:lang w:bidi="th-TH"/>
              </w:rPr>
              <w:t>เมื่อเปิดหลักสูตรนี้แล้ว</w:t>
            </w:r>
          </w:p>
        </w:tc>
      </w:tr>
      <w:tr w:rsidR="00A600F1" w:rsidRPr="00931B76" w14:paraId="37D7BD70" w14:textId="77777777" w:rsidTr="00BC7E3C">
        <w:tc>
          <w:tcPr>
            <w:tcW w:w="455" w:type="dxa"/>
          </w:tcPr>
          <w:p w14:paraId="7D908883" w14:textId="0E0603A0"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w:t>
            </w:r>
          </w:p>
        </w:tc>
        <w:tc>
          <w:tcPr>
            <w:tcW w:w="2268" w:type="dxa"/>
          </w:tcPr>
          <w:p w14:paraId="4C172BC3"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นายกันตพัฒน์ อนุศักดิ์เสถียร</w:t>
            </w:r>
          </w:p>
          <w:p w14:paraId="2CD2103D" w14:textId="12867A86" w:rsidR="0037600D" w:rsidRPr="00931B76" w:rsidRDefault="0037600D" w:rsidP="005354A9">
            <w:pPr>
              <w:tabs>
                <w:tab w:val="left" w:pos="720"/>
                <w:tab w:val="left" w:pos="1080"/>
                <w:tab w:val="left" w:pos="1440"/>
              </w:tabs>
              <w:spacing w:line="256" w:lineRule="auto"/>
              <w:rPr>
                <w:rFonts w:ascii="TH SarabunPSK" w:hAnsi="TH SarabunPSK" w:cs="TH SarabunPSK"/>
                <w:sz w:val="24"/>
                <w:szCs w:val="24"/>
                <w:cs/>
                <w:lang w:bidi="th-TH"/>
              </w:rPr>
            </w:pPr>
            <w:bookmarkStart w:id="0" w:name="_GoBack"/>
            <w:bookmarkEnd w:id="0"/>
          </w:p>
        </w:tc>
        <w:tc>
          <w:tcPr>
            <w:tcW w:w="1134" w:type="dxa"/>
            <w:shd w:val="clear" w:color="auto" w:fill="auto"/>
          </w:tcPr>
          <w:p w14:paraId="11C5B760" w14:textId="55159E08"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อาจารย์</w:t>
            </w:r>
          </w:p>
        </w:tc>
        <w:tc>
          <w:tcPr>
            <w:tcW w:w="1984" w:type="dxa"/>
            <w:shd w:val="clear" w:color="auto" w:fill="auto"/>
          </w:tcPr>
          <w:p w14:paraId="2B03F70D"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52297A73"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Master recherche</w:t>
            </w:r>
          </w:p>
          <w:p w14:paraId="1C4B679E" w14:textId="77777777" w:rsidR="0037600D" w:rsidRPr="00931B76" w:rsidRDefault="0037600D" w:rsidP="0037600D">
            <w:pPr>
              <w:spacing w:line="256" w:lineRule="auto"/>
              <w:jc w:val="center"/>
              <w:rPr>
                <w:rFonts w:ascii="TH SarabunPSK" w:eastAsia="TH SarabunPSK" w:hAnsi="TH SarabunPSK" w:cs="TH SarabunPSK"/>
                <w:sz w:val="24"/>
                <w:szCs w:val="24"/>
              </w:rPr>
            </w:pPr>
          </w:p>
          <w:p w14:paraId="7EC0D2E3"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p>
          <w:p w14:paraId="1D6A8DEE" w14:textId="22966581"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Maîtrise en psychologie</w:t>
            </w:r>
          </w:p>
          <w:p w14:paraId="1BD3B1B0"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วท.ม.</w:t>
            </w:r>
          </w:p>
          <w:p w14:paraId="30267D01" w14:textId="235478B1"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วท.บ.</w:t>
            </w:r>
          </w:p>
        </w:tc>
        <w:tc>
          <w:tcPr>
            <w:tcW w:w="2410" w:type="dxa"/>
            <w:shd w:val="clear" w:color="auto" w:fill="auto"/>
          </w:tcPr>
          <w:p w14:paraId="707686AC"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 clinique</w:t>
            </w:r>
            <w:r w:rsidRPr="00931B76">
              <w:rPr>
                <w:rFonts w:ascii="TH SarabunPSK" w:eastAsia="TH SarabunPSK" w:hAnsi="TH SarabunPSK" w:cs="TH SarabunPSK"/>
                <w:sz w:val="24"/>
                <w:szCs w:val="24"/>
                <w:cs/>
                <w:lang w:val="fr" w:bidi="th-TH"/>
              </w:rPr>
              <w:t>.</w:t>
            </w:r>
          </w:p>
          <w:p w14:paraId="0E196F72"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Psychopathologie et Santé de l</w:t>
            </w:r>
            <w:r w:rsidRPr="00931B76">
              <w:rPr>
                <w:rFonts w:ascii="TH SarabunPSK" w:eastAsia="TH SarabunPSK" w:hAnsi="TH SarabunPSK" w:cs="TH SarabunPSK"/>
                <w:sz w:val="24"/>
                <w:szCs w:val="24"/>
                <w:cs/>
                <w:lang w:val="th" w:bidi="th-TH"/>
              </w:rPr>
              <w:t>’</w:t>
            </w:r>
            <w:r w:rsidRPr="00931B76">
              <w:rPr>
                <w:rFonts w:ascii="TH SarabunPSK" w:eastAsia="TH SarabunPSK" w:hAnsi="TH SarabunPSK" w:cs="TH SarabunPSK"/>
                <w:sz w:val="24"/>
                <w:szCs w:val="24"/>
                <w:lang w:val="fr"/>
              </w:rPr>
              <w:t>Adolescent et du Jeune Adulte</w:t>
            </w:r>
            <w:r w:rsidRPr="00931B76">
              <w:rPr>
                <w:rFonts w:ascii="TH SarabunPSK" w:eastAsia="TH SarabunPSK" w:hAnsi="TH SarabunPSK" w:cs="TH SarabunPSK"/>
                <w:sz w:val="24"/>
                <w:szCs w:val="24"/>
                <w:cs/>
                <w:lang w:val="fr" w:bidi="th-TH"/>
              </w:rPr>
              <w:t>.</w:t>
            </w:r>
          </w:p>
          <w:p w14:paraId="00D51EBE"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w:t>
            </w:r>
            <w:r w:rsidRPr="00931B76">
              <w:rPr>
                <w:rFonts w:ascii="TH SarabunPSK" w:eastAsia="TH SarabunPSK" w:hAnsi="TH SarabunPSK" w:cs="TH SarabunPSK"/>
                <w:sz w:val="24"/>
                <w:szCs w:val="24"/>
                <w:cs/>
                <w:lang w:val="fr" w:bidi="th-TH"/>
              </w:rPr>
              <w:t>.</w:t>
            </w:r>
          </w:p>
          <w:p w14:paraId="0B090697"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จิตวิทยาคลินิก</w:t>
            </w:r>
          </w:p>
          <w:p w14:paraId="273F4533" w14:textId="744E7EBC"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 xml:space="preserve">จิตวิทยา </w:t>
            </w:r>
          </w:p>
        </w:tc>
        <w:tc>
          <w:tcPr>
            <w:tcW w:w="1985" w:type="dxa"/>
            <w:shd w:val="clear" w:color="auto" w:fill="auto"/>
          </w:tcPr>
          <w:p w14:paraId="58A2040C" w14:textId="77777777" w:rsidR="0037600D" w:rsidRPr="00931B76" w:rsidRDefault="0037600D" w:rsidP="0037600D">
            <w:pPr>
              <w:tabs>
                <w:tab w:val="left" w:pos="720"/>
                <w:tab w:val="left" w:pos="1080"/>
                <w:tab w:val="left" w:pos="1440"/>
              </w:tabs>
              <w:spacing w:line="256" w:lineRule="auto"/>
              <w:rPr>
                <w:rFonts w:ascii="TH SarabunPSK,Tahoma" w:eastAsia="TH SarabunPSK,Tahoma" w:hAnsi="TH SarabunPSK,Tahoma" w:cs="TH SarabunPSK,Tahoma"/>
                <w:sz w:val="24"/>
                <w:szCs w:val="24"/>
                <w:rtl/>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r w:rsidRPr="00931B76">
              <w:rPr>
                <w:rFonts w:ascii="TH SarabunPSK,Tahoma" w:eastAsia="TH SarabunPSK,Tahoma" w:hAnsi="TH SarabunPSK,Tahoma" w:cs="Angsana New"/>
                <w:kern w:val="24"/>
                <w:sz w:val="24"/>
                <w:szCs w:val="24"/>
                <w:cs/>
                <w:lang w:bidi="th-TH"/>
              </w:rPr>
              <w:t xml:space="preserve"> </w:t>
            </w:r>
          </w:p>
          <w:p w14:paraId="5A8213AE"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 xml:space="preserve">Université de Poitiers </w:t>
            </w:r>
          </w:p>
          <w:p w14:paraId="4B39EA74" w14:textId="77777777" w:rsidR="0037600D" w:rsidRPr="00931B76" w:rsidRDefault="0037600D" w:rsidP="0037600D">
            <w:pPr>
              <w:tabs>
                <w:tab w:val="left" w:pos="720"/>
                <w:tab w:val="left" w:pos="1080"/>
                <w:tab w:val="left" w:pos="1440"/>
              </w:tabs>
              <w:spacing w:line="256" w:lineRule="auto"/>
              <w:rPr>
                <w:rFonts w:ascii="TH SarabunPSK" w:hAnsi="TH SarabunPSK" w:cs="TH SarabunPSK"/>
                <w:sz w:val="24"/>
                <w:szCs w:val="24"/>
              </w:rPr>
            </w:pPr>
          </w:p>
          <w:p w14:paraId="07E441BB" w14:textId="77777777" w:rsidR="0037600D" w:rsidRPr="00931B76" w:rsidRDefault="0037600D" w:rsidP="0037600D">
            <w:pPr>
              <w:spacing w:line="256" w:lineRule="auto"/>
              <w:rPr>
                <w:rFonts w:ascii="TH SarabunPSK" w:eastAsia="TH SarabunPSK" w:hAnsi="TH SarabunPSK" w:cs="TH SarabunPSK"/>
                <w:sz w:val="24"/>
                <w:szCs w:val="24"/>
              </w:rPr>
            </w:pPr>
          </w:p>
          <w:p w14:paraId="5ABA5163"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p>
          <w:p w14:paraId="38D1347B" w14:textId="77777777" w:rsidR="0037600D" w:rsidRPr="00931B76" w:rsidRDefault="0037600D" w:rsidP="0037600D">
            <w:pPr>
              <w:tabs>
                <w:tab w:val="left" w:pos="720"/>
                <w:tab w:val="left" w:pos="1080"/>
                <w:tab w:val="left" w:pos="1440"/>
              </w:tabs>
              <w:spacing w:line="256" w:lineRule="auto"/>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cs/>
                <w:lang w:bidi="th-TH"/>
              </w:rPr>
              <w:t>มหาวิทยาลัยมหิดล</w:t>
            </w:r>
          </w:p>
          <w:p w14:paraId="2395E146" w14:textId="4CD733A4"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Tahoma" w:hAnsi="TH SarabunPSK" w:cs="TH SarabunPSK"/>
                <w:kern w:val="24"/>
                <w:sz w:val="24"/>
                <w:szCs w:val="24"/>
                <w:cs/>
                <w:lang w:bidi="th-TH"/>
              </w:rPr>
              <w:t>มหาวิทยาลัยเกษตรศาสตร์</w:t>
            </w:r>
          </w:p>
        </w:tc>
        <w:tc>
          <w:tcPr>
            <w:tcW w:w="850" w:type="dxa"/>
            <w:shd w:val="clear" w:color="auto" w:fill="auto"/>
          </w:tcPr>
          <w:p w14:paraId="48C0BBB3"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ฝรั่งเศส</w:t>
            </w:r>
          </w:p>
          <w:p w14:paraId="24ED8D7B"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48597E27" w14:textId="77777777" w:rsidR="0037600D" w:rsidRPr="00931B76" w:rsidRDefault="0037600D" w:rsidP="0037600D">
            <w:pPr>
              <w:tabs>
                <w:tab w:val="left" w:pos="720"/>
                <w:tab w:val="left" w:pos="1080"/>
                <w:tab w:val="left" w:pos="1440"/>
              </w:tabs>
              <w:spacing w:line="256" w:lineRule="auto"/>
              <w:rPr>
                <w:rFonts w:ascii="TH SarabunPSK" w:hAnsi="TH SarabunPSK" w:cs="TH SarabunPSK"/>
                <w:sz w:val="24"/>
                <w:szCs w:val="24"/>
              </w:rPr>
            </w:pPr>
          </w:p>
          <w:p w14:paraId="2C49692C" w14:textId="77777777" w:rsidR="0037600D" w:rsidRPr="00931B76" w:rsidRDefault="0037600D" w:rsidP="0037600D">
            <w:pPr>
              <w:spacing w:line="256" w:lineRule="auto"/>
              <w:jc w:val="center"/>
              <w:rPr>
                <w:rFonts w:ascii="TH SarabunPSK" w:eastAsia="TH SarabunPSK" w:hAnsi="TH SarabunPSK" w:cs="TH SarabunPSK"/>
                <w:sz w:val="24"/>
                <w:szCs w:val="24"/>
                <w:lang w:bidi="th-TH"/>
              </w:rPr>
            </w:pPr>
          </w:p>
          <w:p w14:paraId="17549002"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22255A18"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ไทย</w:t>
            </w:r>
          </w:p>
          <w:p w14:paraId="145915C7" w14:textId="0DFE1B7F"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ไทย</w:t>
            </w:r>
          </w:p>
        </w:tc>
        <w:tc>
          <w:tcPr>
            <w:tcW w:w="992" w:type="dxa"/>
          </w:tcPr>
          <w:p w14:paraId="65C5C761"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rPr>
              <w:t>25</w:t>
            </w:r>
            <w:r w:rsidRPr="00931B76">
              <w:rPr>
                <w:rFonts w:ascii="TH SarabunPSK" w:eastAsia="TH SarabunPSK" w:hAnsi="TH SarabunPSK" w:cs="TH SarabunPSK"/>
                <w:sz w:val="24"/>
                <w:szCs w:val="24"/>
                <w:lang w:bidi="th-TH"/>
              </w:rPr>
              <w:t>54</w:t>
            </w:r>
          </w:p>
          <w:p w14:paraId="6F7EC1DB"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2550</w:t>
            </w:r>
          </w:p>
          <w:p w14:paraId="6CDFE4CB" w14:textId="77777777" w:rsidR="0037600D" w:rsidRPr="00931B76" w:rsidRDefault="0037600D" w:rsidP="0037600D">
            <w:pPr>
              <w:spacing w:line="256" w:lineRule="auto"/>
              <w:jc w:val="center"/>
              <w:rPr>
                <w:rFonts w:ascii="TH SarabunPSK" w:eastAsia="TH SarabunPSK" w:hAnsi="TH SarabunPSK" w:cs="TH SarabunPSK"/>
                <w:sz w:val="24"/>
                <w:szCs w:val="24"/>
              </w:rPr>
            </w:pPr>
          </w:p>
          <w:p w14:paraId="645931DC" w14:textId="77777777" w:rsidR="0037600D" w:rsidRPr="00931B76" w:rsidRDefault="0037600D" w:rsidP="0037600D">
            <w:pPr>
              <w:spacing w:line="256" w:lineRule="auto"/>
              <w:jc w:val="center"/>
              <w:rPr>
                <w:rFonts w:ascii="TH SarabunPSK" w:eastAsia="TH SarabunPSK" w:hAnsi="TH SarabunPSK" w:cs="TH SarabunPSK"/>
                <w:sz w:val="24"/>
                <w:szCs w:val="24"/>
              </w:rPr>
            </w:pPr>
          </w:p>
          <w:p w14:paraId="4CDAB756"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2549</w:t>
            </w:r>
          </w:p>
          <w:p w14:paraId="7DB84617" w14:textId="77777777" w:rsidR="0037600D" w:rsidRPr="00931B76" w:rsidRDefault="0037600D" w:rsidP="0037600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2544</w:t>
            </w:r>
          </w:p>
          <w:p w14:paraId="20EFE2B5" w14:textId="2165D71E"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rPr>
              <w:t>2540</w:t>
            </w:r>
          </w:p>
        </w:tc>
        <w:tc>
          <w:tcPr>
            <w:tcW w:w="851" w:type="dxa"/>
            <w:shd w:val="clear" w:color="auto" w:fill="auto"/>
          </w:tcPr>
          <w:p w14:paraId="2DD8F28D" w14:textId="345CA9E5"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76DDD8EC" w14:textId="1782DB4E"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5B5CB6C7" w14:textId="77777777" w:rsidTr="00F54261">
        <w:tc>
          <w:tcPr>
            <w:tcW w:w="455" w:type="dxa"/>
          </w:tcPr>
          <w:p w14:paraId="6A8B3426" w14:textId="1CB7CFBB"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2</w:t>
            </w:r>
          </w:p>
        </w:tc>
        <w:tc>
          <w:tcPr>
            <w:tcW w:w="2268" w:type="dxa"/>
          </w:tcPr>
          <w:p w14:paraId="795C7410" w14:textId="2574E1AF"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นางสาวนัฐพร โอภา</w:t>
            </w:r>
            <w:r w:rsidRPr="00931B76">
              <w:rPr>
                <w:rFonts w:ascii="TH SarabunPSK" w:hAnsi="TH SarabunPSK" w:cs="TH SarabunPSK" w:hint="cs"/>
                <w:sz w:val="24"/>
                <w:szCs w:val="24"/>
                <w:cs/>
                <w:lang w:bidi="th-TH"/>
              </w:rPr>
              <w:t>สา</w:t>
            </w:r>
            <w:r w:rsidRPr="00931B76">
              <w:rPr>
                <w:rFonts w:ascii="TH SarabunPSK" w:hAnsi="TH SarabunPSK" w:cs="TH SarabunPSK"/>
                <w:sz w:val="24"/>
                <w:szCs w:val="24"/>
                <w:cs/>
                <w:lang w:bidi="th-TH"/>
              </w:rPr>
              <w:t>นนท์</w:t>
            </w:r>
          </w:p>
        </w:tc>
        <w:tc>
          <w:tcPr>
            <w:tcW w:w="1134" w:type="dxa"/>
            <w:shd w:val="clear" w:color="auto" w:fill="auto"/>
          </w:tcPr>
          <w:p w14:paraId="6ADD76FB"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755F8822" w14:textId="3A768AEA" w:rsidR="0037600D" w:rsidRPr="00931B76" w:rsidRDefault="0037600D" w:rsidP="0037600D">
            <w:pPr>
              <w:pStyle w:val="NormalWeb"/>
              <w:tabs>
                <w:tab w:val="left" w:pos="720"/>
                <w:tab w:val="left" w:pos="1080"/>
                <w:tab w:val="left" w:pos="1440"/>
              </w:tabs>
              <w:spacing w:before="0" w:after="0"/>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Ph</w:t>
            </w:r>
            <w:r w:rsidRPr="00931B76">
              <w:rPr>
                <w:rFonts w:ascii="TH SarabunPSK" w:eastAsia="Tahoma" w:hAnsi="TH SarabunPSK" w:cs="TH SarabunPSK"/>
                <w:kern w:val="24"/>
                <w:sz w:val="24"/>
                <w:szCs w:val="24"/>
                <w:cs/>
              </w:rPr>
              <w:t>.</w:t>
            </w:r>
            <w:r w:rsidRPr="00931B76">
              <w:rPr>
                <w:rFonts w:ascii="TH SarabunPSK" w:eastAsia="Tahoma" w:hAnsi="TH SarabunPSK" w:cs="TH SarabunPSK"/>
                <w:kern w:val="24"/>
                <w:sz w:val="24"/>
                <w:szCs w:val="24"/>
              </w:rPr>
              <w:t>D</w:t>
            </w:r>
            <w:r w:rsidRPr="00931B76">
              <w:rPr>
                <w:rFonts w:ascii="TH SarabunPSK" w:eastAsia="Tahoma" w:hAnsi="TH SarabunPSK" w:cs="TH SarabunPSK"/>
                <w:kern w:val="24"/>
                <w:sz w:val="24"/>
                <w:szCs w:val="24"/>
                <w:cs/>
              </w:rPr>
              <w:t>.</w:t>
            </w:r>
          </w:p>
          <w:p w14:paraId="4D2A6E0C" w14:textId="237FB56B"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6FCCADBB" w14:textId="77777777" w:rsidR="0037600D" w:rsidRPr="00931B76" w:rsidRDefault="0037600D" w:rsidP="0037600D">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0063F328" w14:textId="5BEE3982" w:rsidR="0037600D" w:rsidRPr="00931B76" w:rsidRDefault="0037600D" w:rsidP="0037600D">
            <w:pPr>
              <w:pStyle w:val="NormalWeb"/>
              <w:tabs>
                <w:tab w:val="left" w:pos="720"/>
                <w:tab w:val="left" w:pos="1080"/>
                <w:tab w:val="left" w:pos="1440"/>
              </w:tabs>
              <w:spacing w:before="0" w:after="0"/>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Mental Health</w:t>
            </w:r>
          </w:p>
          <w:p w14:paraId="1A31C3F1" w14:textId="785C1A25"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0236A256" w14:textId="77777777" w:rsidR="0037600D" w:rsidRPr="00931B76" w:rsidRDefault="0037600D" w:rsidP="0037600D">
            <w:pPr>
              <w:tabs>
                <w:tab w:val="left" w:pos="720"/>
                <w:tab w:val="left" w:pos="1080"/>
                <w:tab w:val="left" w:pos="1440"/>
              </w:tabs>
              <w:rPr>
                <w:rFonts w:ascii="TH SarabunPSK" w:hAnsi="TH SarabunPSK" w:cs="TH SarabunPSK"/>
                <w:sz w:val="22"/>
                <w:szCs w:val="22"/>
                <w:lang w:bidi="th-TH"/>
              </w:rPr>
            </w:pPr>
            <w:r w:rsidRPr="00931B76">
              <w:rPr>
                <w:rFonts w:ascii="TH SarabunPSK" w:eastAsia="Tahoma" w:hAnsi="TH SarabunPSK" w:cs="TH SarabunPSK"/>
                <w:kern w:val="24"/>
                <w:sz w:val="24"/>
                <w:szCs w:val="24"/>
                <w:cs/>
                <w:lang w:bidi="th-TH"/>
              </w:rPr>
              <w:t>จิตวิทยา</w:t>
            </w:r>
          </w:p>
        </w:tc>
        <w:tc>
          <w:tcPr>
            <w:tcW w:w="1985" w:type="dxa"/>
            <w:shd w:val="clear" w:color="auto" w:fill="auto"/>
          </w:tcPr>
          <w:p w14:paraId="39BDFD10" w14:textId="65B2F802" w:rsidR="0037600D" w:rsidRPr="00931B76" w:rsidRDefault="0037600D" w:rsidP="0037600D">
            <w:pPr>
              <w:tabs>
                <w:tab w:val="left" w:pos="720"/>
                <w:tab w:val="left" w:pos="1080"/>
                <w:tab w:val="left" w:pos="1440"/>
              </w:tabs>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University of Aberdeen</w:t>
            </w:r>
          </w:p>
          <w:p w14:paraId="04FE700C" w14:textId="52E5175C" w:rsidR="0037600D" w:rsidRPr="00931B76" w:rsidRDefault="0037600D" w:rsidP="0037600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มหาวิทยาลัยมหิดล</w:t>
            </w:r>
          </w:p>
          <w:p w14:paraId="301D35AF" w14:textId="77777777" w:rsidR="0037600D" w:rsidRPr="00931B76" w:rsidRDefault="0037600D" w:rsidP="0037600D">
            <w:pPr>
              <w:tabs>
                <w:tab w:val="left" w:pos="720"/>
                <w:tab w:val="left" w:pos="1080"/>
                <w:tab w:val="left" w:pos="1440"/>
              </w:tabs>
              <w:rPr>
                <w:rFonts w:ascii="TH SarabunPSK" w:hAnsi="TH SarabunPSK" w:cs="TH SarabunPSK"/>
                <w:sz w:val="22"/>
                <w:szCs w:val="22"/>
                <w:cs/>
                <w:lang w:bidi="th-TH"/>
              </w:rPr>
            </w:pPr>
            <w:r w:rsidRPr="00931B76">
              <w:rPr>
                <w:rFonts w:ascii="TH SarabunPSK" w:eastAsia="Tahoma" w:hAnsi="TH SarabunPSK" w:cs="TH SarabunPSK"/>
                <w:kern w:val="24"/>
                <w:sz w:val="24"/>
                <w:szCs w:val="24"/>
                <w:cs/>
                <w:lang w:bidi="th-TH"/>
              </w:rPr>
              <w:t>มหาวิทยาลัยนเรศวร</w:t>
            </w:r>
          </w:p>
        </w:tc>
        <w:tc>
          <w:tcPr>
            <w:tcW w:w="850" w:type="dxa"/>
            <w:shd w:val="clear" w:color="auto" w:fill="auto"/>
          </w:tcPr>
          <w:p w14:paraId="5B211364" w14:textId="4140CB1F"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อังกฤษ</w:t>
            </w:r>
          </w:p>
          <w:p w14:paraId="6BA14351" w14:textId="3EE7BBEC"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24A079B2" w14:textId="77777777" w:rsidR="0037600D" w:rsidRPr="00931B76" w:rsidRDefault="0037600D" w:rsidP="0037600D">
            <w:pPr>
              <w:tabs>
                <w:tab w:val="left" w:pos="720"/>
                <w:tab w:val="left" w:pos="1080"/>
                <w:tab w:val="left" w:pos="1440"/>
              </w:tabs>
              <w:jc w:val="center"/>
              <w:rPr>
                <w:rFonts w:ascii="TH SarabunPSK" w:hAnsi="TH SarabunPSK" w:cs="TH SarabunPSK"/>
                <w:sz w:val="22"/>
                <w:szCs w:val="22"/>
                <w:cs/>
                <w:lang w:bidi="th-TH"/>
              </w:rPr>
            </w:pPr>
            <w:r w:rsidRPr="00931B76">
              <w:rPr>
                <w:rFonts w:ascii="TH SarabunPSK" w:hAnsi="TH SarabunPSK" w:cs="TH SarabunPSK"/>
                <w:sz w:val="24"/>
                <w:szCs w:val="24"/>
                <w:cs/>
                <w:lang w:bidi="th-TH"/>
              </w:rPr>
              <w:t>ไทย</w:t>
            </w:r>
          </w:p>
        </w:tc>
        <w:tc>
          <w:tcPr>
            <w:tcW w:w="992" w:type="dxa"/>
          </w:tcPr>
          <w:p w14:paraId="517447F3" w14:textId="328B80F6" w:rsidR="0037600D" w:rsidRPr="00931B76" w:rsidRDefault="0037600D" w:rsidP="0037600D">
            <w:pPr>
              <w:tabs>
                <w:tab w:val="left" w:pos="720"/>
                <w:tab w:val="left" w:pos="1080"/>
                <w:tab w:val="left" w:pos="1440"/>
              </w:tabs>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2559</w:t>
            </w:r>
          </w:p>
          <w:p w14:paraId="3B6955E4" w14:textId="6F0C99C7" w:rsidR="0037600D" w:rsidRPr="00931B76" w:rsidRDefault="0037600D" w:rsidP="0037600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2552</w:t>
            </w:r>
          </w:p>
          <w:p w14:paraId="5310D675" w14:textId="77777777" w:rsidR="0037600D" w:rsidRPr="00931B76" w:rsidRDefault="0037600D" w:rsidP="0037600D">
            <w:pPr>
              <w:tabs>
                <w:tab w:val="left" w:pos="720"/>
                <w:tab w:val="left" w:pos="1080"/>
                <w:tab w:val="left" w:pos="1440"/>
              </w:tabs>
              <w:jc w:val="center"/>
              <w:rPr>
                <w:rFonts w:ascii="TH SarabunPSK" w:hAnsi="TH SarabunPSK" w:cs="TH SarabunPSK"/>
                <w:sz w:val="22"/>
                <w:szCs w:val="22"/>
                <w:lang w:bidi="th-TH"/>
              </w:rPr>
            </w:pPr>
            <w:r w:rsidRPr="00931B76">
              <w:rPr>
                <w:rFonts w:ascii="TH SarabunPSK" w:eastAsia="Tahoma" w:hAnsi="TH SarabunPSK" w:cs="TH SarabunPSK"/>
                <w:kern w:val="24"/>
                <w:sz w:val="24"/>
                <w:szCs w:val="24"/>
              </w:rPr>
              <w:t>2548</w:t>
            </w:r>
          </w:p>
        </w:tc>
        <w:tc>
          <w:tcPr>
            <w:tcW w:w="851" w:type="dxa"/>
            <w:shd w:val="clear" w:color="auto" w:fill="auto"/>
          </w:tcPr>
          <w:p w14:paraId="48001D0C" w14:textId="0B740137"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47672755" w14:textId="71A79546"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6C540B30" w14:textId="77777777" w:rsidTr="00BC7E3C">
        <w:tc>
          <w:tcPr>
            <w:tcW w:w="455" w:type="dxa"/>
          </w:tcPr>
          <w:p w14:paraId="0EDCD467" w14:textId="08655856"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3</w:t>
            </w:r>
          </w:p>
        </w:tc>
        <w:tc>
          <w:tcPr>
            <w:tcW w:w="2268" w:type="dxa"/>
          </w:tcPr>
          <w:p w14:paraId="48CD1A4E" w14:textId="0FFEC93A" w:rsidR="0037600D" w:rsidRPr="00931B76" w:rsidRDefault="0037600D" w:rsidP="0037600D">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นายนิรันดร์ เงินแย้ม</w:t>
            </w:r>
          </w:p>
        </w:tc>
        <w:tc>
          <w:tcPr>
            <w:tcW w:w="1134" w:type="dxa"/>
            <w:shd w:val="clear" w:color="auto" w:fill="auto"/>
          </w:tcPr>
          <w:p w14:paraId="7F770696"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1444AA0C"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ปร.ด.</w:t>
            </w:r>
          </w:p>
          <w:p w14:paraId="293C4416"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080CBC8A"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คบ</w:t>
            </w:r>
            <w:r w:rsidRPr="00931B76">
              <w:rPr>
                <w:rFonts w:ascii="TH SarabunPSK" w:eastAsia="Tahoma" w:hAnsi="TH SarabunPSK" w:cs="TH SarabunPSK"/>
                <w:kern w:val="24"/>
                <w:sz w:val="24"/>
                <w:szCs w:val="24"/>
                <w:rtl/>
                <w:cs/>
                <w:lang w:bidi="th-TH"/>
              </w:rPr>
              <w:t>.</w:t>
            </w:r>
          </w:p>
        </w:tc>
        <w:tc>
          <w:tcPr>
            <w:tcW w:w="2410" w:type="dxa"/>
            <w:shd w:val="clear" w:color="auto" w:fill="auto"/>
            <w:vAlign w:val="center"/>
          </w:tcPr>
          <w:p w14:paraId="6BA9A49D"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ประสาทวิทยาศาสตร์</w:t>
            </w:r>
          </w:p>
          <w:p w14:paraId="661D1ADC"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059C65A2" w14:textId="77777777"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จิตวิทยาการปรึกษาและแนะแนว</w:t>
            </w:r>
          </w:p>
        </w:tc>
        <w:tc>
          <w:tcPr>
            <w:tcW w:w="1985" w:type="dxa"/>
            <w:shd w:val="clear" w:color="auto" w:fill="auto"/>
            <w:vAlign w:val="center"/>
          </w:tcPr>
          <w:p w14:paraId="5BF3A70E"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มหาวิทยาลัยขอนแก่น</w:t>
            </w:r>
          </w:p>
          <w:p w14:paraId="2D5CAE8F"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มหาวิทยาลัยมหิดล</w:t>
            </w:r>
          </w:p>
          <w:p w14:paraId="57A1820F" w14:textId="77777777"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จุฬาลงกรณ์มหาวิทยาลัย</w:t>
            </w:r>
          </w:p>
        </w:tc>
        <w:tc>
          <w:tcPr>
            <w:tcW w:w="850" w:type="dxa"/>
            <w:shd w:val="clear" w:color="auto" w:fill="auto"/>
          </w:tcPr>
          <w:p w14:paraId="6A0758AE"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36E2063E"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18165C1B"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2CD83AA5"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2558</w:t>
            </w:r>
          </w:p>
          <w:p w14:paraId="7E4EA6AD"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2548</w:t>
            </w:r>
          </w:p>
          <w:p w14:paraId="2A5D39C7"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2540</w:t>
            </w:r>
          </w:p>
        </w:tc>
        <w:tc>
          <w:tcPr>
            <w:tcW w:w="851" w:type="dxa"/>
            <w:shd w:val="clear" w:color="auto" w:fill="auto"/>
          </w:tcPr>
          <w:p w14:paraId="557E55BE" w14:textId="0DCB15E1"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6AAC3AAE" w14:textId="4FB0EA28"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59508B62" w14:textId="77777777" w:rsidTr="00BC7E3C">
        <w:tc>
          <w:tcPr>
            <w:tcW w:w="455" w:type="dxa"/>
          </w:tcPr>
          <w:p w14:paraId="6F3E1271" w14:textId="62683C51"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4</w:t>
            </w:r>
          </w:p>
        </w:tc>
        <w:tc>
          <w:tcPr>
            <w:tcW w:w="2268" w:type="dxa"/>
          </w:tcPr>
          <w:p w14:paraId="3B56695E" w14:textId="77777777" w:rsidR="0037600D" w:rsidRPr="00931B76" w:rsidRDefault="0037600D" w:rsidP="0037600D">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นางเพชรี บุญศิริยะ</w:t>
            </w:r>
          </w:p>
        </w:tc>
        <w:tc>
          <w:tcPr>
            <w:tcW w:w="1134" w:type="dxa"/>
            <w:shd w:val="clear" w:color="auto" w:fill="auto"/>
          </w:tcPr>
          <w:p w14:paraId="7D151FC6"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2E70ECF6"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3D3F60ED"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vAlign w:val="center"/>
          </w:tcPr>
          <w:p w14:paraId="4376297B"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w:t>
            </w:r>
          </w:p>
          <w:p w14:paraId="2722352B" w14:textId="77777777" w:rsidR="0037600D" w:rsidRPr="00931B76" w:rsidRDefault="0037600D" w:rsidP="0037600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จิตวิทยา</w:t>
            </w:r>
          </w:p>
        </w:tc>
        <w:tc>
          <w:tcPr>
            <w:tcW w:w="1985" w:type="dxa"/>
            <w:shd w:val="clear" w:color="auto" w:fill="auto"/>
            <w:vAlign w:val="center"/>
          </w:tcPr>
          <w:p w14:paraId="665E7229"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มหาวิทยาลัยเกษตรศาสตร์</w:t>
            </w:r>
          </w:p>
          <w:p w14:paraId="504E69EF" w14:textId="77777777" w:rsidR="0037600D" w:rsidRPr="00931B76" w:rsidRDefault="0037600D" w:rsidP="0037600D">
            <w:pPr>
              <w:tabs>
                <w:tab w:val="left" w:pos="720"/>
                <w:tab w:val="left" w:pos="1080"/>
                <w:tab w:val="left" w:pos="1440"/>
              </w:tabs>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มหาวิทยาลัยพายัพ</w:t>
            </w:r>
          </w:p>
        </w:tc>
        <w:tc>
          <w:tcPr>
            <w:tcW w:w="850" w:type="dxa"/>
            <w:shd w:val="clear" w:color="auto" w:fill="auto"/>
          </w:tcPr>
          <w:p w14:paraId="6B42C3E6"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7B6232BB"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Pr>
          <w:p w14:paraId="01412A98"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2538</w:t>
            </w:r>
          </w:p>
          <w:p w14:paraId="3C0BCA08"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2532</w:t>
            </w:r>
          </w:p>
        </w:tc>
        <w:tc>
          <w:tcPr>
            <w:tcW w:w="851" w:type="dxa"/>
            <w:shd w:val="clear" w:color="auto" w:fill="auto"/>
          </w:tcPr>
          <w:p w14:paraId="2B527352" w14:textId="02A19532"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151ECAA3" w14:textId="76CE58B1"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3BBBE551" w14:textId="77777777" w:rsidTr="00BC7E3C">
        <w:tc>
          <w:tcPr>
            <w:tcW w:w="455" w:type="dxa"/>
          </w:tcPr>
          <w:p w14:paraId="020002FA" w14:textId="75301C4A" w:rsidR="0037600D" w:rsidRPr="00931B76" w:rsidRDefault="0037600D" w:rsidP="0037600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5</w:t>
            </w:r>
          </w:p>
        </w:tc>
        <w:tc>
          <w:tcPr>
            <w:tcW w:w="2268" w:type="dxa"/>
          </w:tcPr>
          <w:p w14:paraId="7D516894" w14:textId="50BB82CE"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นางสาววราลักษณ์ ปวนสุรินทร์</w:t>
            </w:r>
          </w:p>
        </w:tc>
        <w:tc>
          <w:tcPr>
            <w:tcW w:w="1134" w:type="dxa"/>
            <w:shd w:val="clear" w:color="auto" w:fill="auto"/>
          </w:tcPr>
          <w:p w14:paraId="3725E602"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43F5B876" w14:textId="77777777" w:rsidR="0037600D" w:rsidRPr="00931B76" w:rsidRDefault="0037600D" w:rsidP="0037600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44B2699F"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0B8AE20A" w14:textId="77777777" w:rsidR="0037600D" w:rsidRPr="00931B76" w:rsidRDefault="0037600D" w:rsidP="0037600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จิตวิทยาอุตสาหกรรมและองค์การ</w:t>
            </w:r>
          </w:p>
          <w:p w14:paraId="6A0E54F9" w14:textId="77777777" w:rsidR="0037600D" w:rsidRPr="00931B76" w:rsidRDefault="0037600D" w:rsidP="0037600D">
            <w:pPr>
              <w:tabs>
                <w:tab w:val="left" w:pos="720"/>
                <w:tab w:val="left" w:pos="1080"/>
                <w:tab w:val="left" w:pos="1440"/>
              </w:tabs>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พยาบาลศาสตร์</w:t>
            </w:r>
          </w:p>
        </w:tc>
        <w:tc>
          <w:tcPr>
            <w:tcW w:w="1985" w:type="dxa"/>
            <w:shd w:val="clear" w:color="auto" w:fill="auto"/>
          </w:tcPr>
          <w:p w14:paraId="42DECF44" w14:textId="77777777" w:rsidR="0037600D" w:rsidRPr="00931B76" w:rsidRDefault="0037600D" w:rsidP="0037600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มหาวิทยาลัยเชียงใหม่</w:t>
            </w:r>
          </w:p>
          <w:p w14:paraId="78C23260" w14:textId="77777777" w:rsidR="0037600D" w:rsidRPr="00931B76" w:rsidRDefault="0037600D" w:rsidP="0037600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มหาวิทยาลัยเชียงใหม่</w:t>
            </w:r>
          </w:p>
        </w:tc>
        <w:tc>
          <w:tcPr>
            <w:tcW w:w="850" w:type="dxa"/>
            <w:shd w:val="clear" w:color="auto" w:fill="auto"/>
          </w:tcPr>
          <w:p w14:paraId="4D138270"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007FDC62"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Pr>
          <w:p w14:paraId="443638F9"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2541</w:t>
            </w:r>
          </w:p>
          <w:p w14:paraId="6F348A16" w14:textId="77777777" w:rsidR="0037600D" w:rsidRPr="00931B76" w:rsidRDefault="0037600D" w:rsidP="0037600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2534</w:t>
            </w:r>
          </w:p>
        </w:tc>
        <w:tc>
          <w:tcPr>
            <w:tcW w:w="851" w:type="dxa"/>
            <w:shd w:val="clear" w:color="auto" w:fill="auto"/>
          </w:tcPr>
          <w:p w14:paraId="4DA26D4B" w14:textId="1A13365D"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6B47C776" w14:textId="5CAF7911" w:rsidR="0037600D" w:rsidRPr="00931B76" w:rsidRDefault="0037600D" w:rsidP="0037600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bl>
    <w:p w14:paraId="7F21AFCB" w14:textId="57D9FB57" w:rsidR="008C1AC7" w:rsidRPr="00931B76" w:rsidRDefault="008C1AC7" w:rsidP="0037354D">
      <w:pPr>
        <w:rPr>
          <w:rFonts w:ascii="TH SarabunPSK" w:hAnsi="TH SarabunPSK" w:cs="TH SarabunPSK"/>
          <w:b/>
          <w:bCs/>
          <w:sz w:val="24"/>
          <w:szCs w:val="24"/>
          <w:lang w:bidi="th-TH"/>
        </w:rPr>
      </w:pPr>
    </w:p>
    <w:p w14:paraId="1B5A2DE2" w14:textId="77777777" w:rsidR="00933AA1" w:rsidRPr="00931B76" w:rsidRDefault="00933AA1">
      <w:pPr>
        <w:rPr>
          <w:rFonts w:ascii="TH SarabunPSK" w:hAnsi="TH SarabunPSK" w:cs="TH SarabunPSK"/>
          <w:b/>
          <w:bCs/>
          <w:lang w:bidi="th-TH"/>
        </w:rPr>
      </w:pPr>
      <w:r w:rsidRPr="00931B76">
        <w:rPr>
          <w:rFonts w:ascii="TH SarabunPSK" w:hAnsi="TH SarabunPSK" w:cs="TH SarabunPSK"/>
          <w:b/>
          <w:bCs/>
          <w:cs/>
          <w:lang w:bidi="th-TH"/>
        </w:rPr>
        <w:br w:type="page"/>
      </w:r>
    </w:p>
    <w:p w14:paraId="6D34ECF7" w14:textId="615F2D50" w:rsidR="00C072C1" w:rsidRPr="00931B76" w:rsidRDefault="005E7B34" w:rsidP="00764096">
      <w:pPr>
        <w:ind w:firstLine="426"/>
        <w:rPr>
          <w:rFonts w:ascii="TH SarabunPSK" w:hAnsi="TH SarabunPSK" w:cs="TH SarabunPSK"/>
          <w:b/>
          <w:bCs/>
          <w:lang w:bidi="th-TH"/>
        </w:rPr>
      </w:pPr>
      <w:r w:rsidRPr="00931B76">
        <w:rPr>
          <w:rFonts w:ascii="TH SarabunPSK" w:hAnsi="TH SarabunPSK" w:cs="TH SarabunPSK"/>
          <w:b/>
          <w:bCs/>
          <w:lang w:bidi="th-TH"/>
        </w:rPr>
        <w:lastRenderedPageBreak/>
        <w:t>3</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Pr="00931B76">
        <w:rPr>
          <w:rFonts w:ascii="TH SarabunPSK" w:hAnsi="TH SarabunPSK" w:cs="TH SarabunPSK"/>
          <w:b/>
          <w:bCs/>
          <w:cs/>
          <w:lang w:bidi="th-TH"/>
        </w:rPr>
        <w:t>อาจารย์ประจำหลักสูตร</w:t>
      </w:r>
    </w:p>
    <w:p w14:paraId="5C4BCB5C" w14:textId="77777777" w:rsidR="000A38FC" w:rsidRPr="00931B76" w:rsidRDefault="000A38FC" w:rsidP="00FE1DBC">
      <w:pPr>
        <w:rPr>
          <w:rFonts w:ascii="TH SarabunPSK" w:hAnsi="TH SarabunPSK" w:cs="TH SarabunPSK"/>
          <w:b/>
          <w:bCs/>
          <w:sz w:val="16"/>
          <w:szCs w:val="16"/>
          <w:lang w:bidi="th-TH"/>
        </w:rPr>
      </w:pPr>
    </w:p>
    <w:tbl>
      <w:tblPr>
        <w:tblW w:w="140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2268"/>
        <w:gridCol w:w="1134"/>
        <w:gridCol w:w="1984"/>
        <w:gridCol w:w="2410"/>
        <w:gridCol w:w="1985"/>
        <w:gridCol w:w="850"/>
        <w:gridCol w:w="992"/>
        <w:gridCol w:w="851"/>
        <w:gridCol w:w="1106"/>
      </w:tblGrid>
      <w:tr w:rsidR="00A600F1" w:rsidRPr="00931B76" w14:paraId="0D7059BB" w14:textId="77777777" w:rsidTr="004D2678">
        <w:tc>
          <w:tcPr>
            <w:tcW w:w="455" w:type="dxa"/>
            <w:vMerge w:val="restart"/>
            <w:vAlign w:val="center"/>
          </w:tcPr>
          <w:p w14:paraId="230CEC5D"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hint="cs"/>
                <w:b/>
                <w:bCs/>
                <w:sz w:val="24"/>
                <w:szCs w:val="24"/>
                <w:cs/>
                <w:lang w:bidi="th-TH"/>
              </w:rPr>
              <w:t>ที่</w:t>
            </w:r>
          </w:p>
        </w:tc>
        <w:tc>
          <w:tcPr>
            <w:tcW w:w="2268" w:type="dxa"/>
            <w:vMerge w:val="restart"/>
            <w:vAlign w:val="center"/>
          </w:tcPr>
          <w:p w14:paraId="41D47DD5"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ชื่อ-</w:t>
            </w:r>
            <w:r w:rsidRPr="00931B76">
              <w:rPr>
                <w:rFonts w:ascii="TH SarabunPSK" w:hAnsi="TH SarabunPSK" w:cs="TH SarabunPSK" w:hint="cs"/>
                <w:b/>
                <w:bCs/>
                <w:sz w:val="24"/>
                <w:szCs w:val="24"/>
                <w:cs/>
                <w:lang w:bidi="th-TH"/>
              </w:rPr>
              <w:t>นาม</w:t>
            </w:r>
            <w:r w:rsidRPr="00931B76">
              <w:rPr>
                <w:rFonts w:ascii="TH SarabunPSK" w:hAnsi="TH SarabunPSK" w:cs="TH SarabunPSK"/>
                <w:b/>
                <w:bCs/>
                <w:sz w:val="24"/>
                <w:szCs w:val="24"/>
                <w:cs/>
                <w:lang w:bidi="th-TH"/>
              </w:rPr>
              <w:t>สกุล</w:t>
            </w:r>
          </w:p>
        </w:tc>
        <w:tc>
          <w:tcPr>
            <w:tcW w:w="1134" w:type="dxa"/>
            <w:vMerge w:val="restart"/>
            <w:shd w:val="clear" w:color="auto" w:fill="auto"/>
            <w:vAlign w:val="center"/>
          </w:tcPr>
          <w:p w14:paraId="0FEC2A40"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ตำแหน่ง</w:t>
            </w:r>
            <w:r w:rsidRPr="00931B76">
              <w:rPr>
                <w:rFonts w:ascii="TH SarabunPSK" w:hAnsi="TH SarabunPSK" w:cs="TH SarabunPSK"/>
                <w:b/>
                <w:bCs/>
                <w:sz w:val="24"/>
                <w:szCs w:val="24"/>
                <w:cs/>
                <w:lang w:bidi="th-TH"/>
              </w:rPr>
              <w:br/>
              <w:t>ทางวิชาการ</w:t>
            </w:r>
          </w:p>
        </w:tc>
        <w:tc>
          <w:tcPr>
            <w:tcW w:w="1984" w:type="dxa"/>
            <w:vMerge w:val="restart"/>
            <w:shd w:val="clear" w:color="auto" w:fill="auto"/>
            <w:vAlign w:val="center"/>
          </w:tcPr>
          <w:p w14:paraId="721D92DE"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คุณวุฒิการศึกษา</w:t>
            </w:r>
          </w:p>
        </w:tc>
        <w:tc>
          <w:tcPr>
            <w:tcW w:w="2410" w:type="dxa"/>
            <w:vMerge w:val="restart"/>
            <w:shd w:val="clear" w:color="auto" w:fill="auto"/>
            <w:vAlign w:val="center"/>
          </w:tcPr>
          <w:p w14:paraId="739842A2"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สาขาวิชา</w:t>
            </w:r>
          </w:p>
        </w:tc>
        <w:tc>
          <w:tcPr>
            <w:tcW w:w="1985" w:type="dxa"/>
            <w:vMerge w:val="restart"/>
            <w:shd w:val="clear" w:color="auto" w:fill="auto"/>
            <w:vAlign w:val="center"/>
          </w:tcPr>
          <w:p w14:paraId="334147F3"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สำเร็จการศึกษาจากสถาบัน</w:t>
            </w:r>
          </w:p>
        </w:tc>
        <w:tc>
          <w:tcPr>
            <w:tcW w:w="850" w:type="dxa"/>
            <w:vMerge w:val="restart"/>
            <w:shd w:val="clear" w:color="auto" w:fill="auto"/>
            <w:vAlign w:val="center"/>
          </w:tcPr>
          <w:p w14:paraId="6A71FBEF"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ประเทศ</w:t>
            </w:r>
          </w:p>
        </w:tc>
        <w:tc>
          <w:tcPr>
            <w:tcW w:w="992" w:type="dxa"/>
            <w:vMerge w:val="restart"/>
            <w:vAlign w:val="center"/>
          </w:tcPr>
          <w:p w14:paraId="31DAE4AE"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ปีที่สำเร็จการศึกษา</w:t>
            </w:r>
          </w:p>
        </w:tc>
        <w:tc>
          <w:tcPr>
            <w:tcW w:w="1957" w:type="dxa"/>
            <w:gridSpan w:val="2"/>
            <w:shd w:val="clear" w:color="auto" w:fill="auto"/>
          </w:tcPr>
          <w:p w14:paraId="3583AD6B"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 xml:space="preserve">ภาระการสอน </w:t>
            </w:r>
          </w:p>
          <w:p w14:paraId="17A0C348"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(ชม./สัปดาห์)</w:t>
            </w:r>
          </w:p>
        </w:tc>
      </w:tr>
      <w:tr w:rsidR="00A600F1" w:rsidRPr="00931B76" w14:paraId="0FA48AC7" w14:textId="77777777" w:rsidTr="004D2678">
        <w:tc>
          <w:tcPr>
            <w:tcW w:w="455" w:type="dxa"/>
            <w:vMerge/>
          </w:tcPr>
          <w:p w14:paraId="2A2F13BB"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2268" w:type="dxa"/>
            <w:vMerge/>
          </w:tcPr>
          <w:p w14:paraId="6B14BAA2"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1134" w:type="dxa"/>
            <w:vMerge/>
            <w:shd w:val="clear" w:color="auto" w:fill="auto"/>
          </w:tcPr>
          <w:p w14:paraId="1548C08E"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1984" w:type="dxa"/>
            <w:vMerge/>
            <w:shd w:val="clear" w:color="auto" w:fill="auto"/>
          </w:tcPr>
          <w:p w14:paraId="230FCA0D"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2410" w:type="dxa"/>
            <w:vMerge/>
            <w:shd w:val="clear" w:color="auto" w:fill="auto"/>
          </w:tcPr>
          <w:p w14:paraId="2FC70C9F"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1985" w:type="dxa"/>
            <w:vMerge/>
            <w:shd w:val="clear" w:color="auto" w:fill="auto"/>
          </w:tcPr>
          <w:p w14:paraId="023BF693"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850" w:type="dxa"/>
            <w:vMerge/>
            <w:shd w:val="clear" w:color="auto" w:fill="auto"/>
          </w:tcPr>
          <w:p w14:paraId="516F0B77"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992" w:type="dxa"/>
            <w:vMerge/>
          </w:tcPr>
          <w:p w14:paraId="2C17B890"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p>
        </w:tc>
        <w:tc>
          <w:tcPr>
            <w:tcW w:w="851" w:type="dxa"/>
            <w:shd w:val="clear" w:color="auto" w:fill="auto"/>
          </w:tcPr>
          <w:p w14:paraId="25103F1C"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ปัจจุบัน</w:t>
            </w:r>
          </w:p>
        </w:tc>
        <w:tc>
          <w:tcPr>
            <w:tcW w:w="1106" w:type="dxa"/>
            <w:shd w:val="clear" w:color="auto" w:fill="auto"/>
          </w:tcPr>
          <w:p w14:paraId="7B51E3FE" w14:textId="77777777" w:rsidR="0042034A" w:rsidRPr="00931B76" w:rsidRDefault="0042034A"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hint="cs"/>
                <w:b/>
                <w:bCs/>
                <w:sz w:val="24"/>
                <w:szCs w:val="24"/>
                <w:cs/>
                <w:lang w:bidi="th-TH"/>
              </w:rPr>
              <w:t>เมื่อเปิดหลักสูตรนี้แล้ว</w:t>
            </w:r>
          </w:p>
        </w:tc>
      </w:tr>
      <w:tr w:rsidR="00A600F1" w:rsidRPr="00931B76" w14:paraId="2B45184D" w14:textId="77777777" w:rsidTr="004D2678">
        <w:tc>
          <w:tcPr>
            <w:tcW w:w="455" w:type="dxa"/>
          </w:tcPr>
          <w:p w14:paraId="366C9F61"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w:t>
            </w:r>
          </w:p>
        </w:tc>
        <w:tc>
          <w:tcPr>
            <w:tcW w:w="2268" w:type="dxa"/>
          </w:tcPr>
          <w:p w14:paraId="002B10BA"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นายกันตพัฒน์ อนุศักดิ์เสถียร</w:t>
            </w:r>
          </w:p>
          <w:p w14:paraId="5B5A53BD" w14:textId="77777777" w:rsidR="00F3514D" w:rsidRPr="00931B76" w:rsidRDefault="00F3514D" w:rsidP="005354A9">
            <w:pPr>
              <w:tabs>
                <w:tab w:val="left" w:pos="720"/>
                <w:tab w:val="left" w:pos="1080"/>
                <w:tab w:val="left" w:pos="1440"/>
              </w:tabs>
              <w:spacing w:line="256" w:lineRule="auto"/>
              <w:rPr>
                <w:rFonts w:ascii="TH SarabunPSK" w:hAnsi="TH SarabunPSK" w:cs="TH SarabunPSK"/>
                <w:sz w:val="24"/>
                <w:szCs w:val="24"/>
                <w:cs/>
                <w:lang w:bidi="th-TH"/>
              </w:rPr>
            </w:pPr>
          </w:p>
        </w:tc>
        <w:tc>
          <w:tcPr>
            <w:tcW w:w="1134" w:type="dxa"/>
            <w:shd w:val="clear" w:color="auto" w:fill="auto"/>
          </w:tcPr>
          <w:p w14:paraId="334B5E92"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อาจารย์</w:t>
            </w:r>
          </w:p>
        </w:tc>
        <w:tc>
          <w:tcPr>
            <w:tcW w:w="1984" w:type="dxa"/>
            <w:shd w:val="clear" w:color="auto" w:fill="auto"/>
          </w:tcPr>
          <w:p w14:paraId="6D77DC15"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2A42F1B0"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Master recherche</w:t>
            </w:r>
          </w:p>
          <w:p w14:paraId="653EC1AE" w14:textId="77777777" w:rsidR="00F3514D" w:rsidRPr="00931B76" w:rsidRDefault="00F3514D" w:rsidP="00F3514D">
            <w:pPr>
              <w:spacing w:line="256" w:lineRule="auto"/>
              <w:jc w:val="center"/>
              <w:rPr>
                <w:rFonts w:ascii="TH SarabunPSK" w:eastAsia="TH SarabunPSK" w:hAnsi="TH SarabunPSK" w:cs="TH SarabunPSK"/>
                <w:sz w:val="24"/>
                <w:szCs w:val="24"/>
              </w:rPr>
            </w:pPr>
          </w:p>
          <w:p w14:paraId="33991AC3"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p>
          <w:p w14:paraId="13A4698F"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Maîtrise en psychologie</w:t>
            </w:r>
          </w:p>
          <w:p w14:paraId="257247B3"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วท.ม.</w:t>
            </w:r>
          </w:p>
          <w:p w14:paraId="2C357313"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วท.บ.</w:t>
            </w:r>
          </w:p>
        </w:tc>
        <w:tc>
          <w:tcPr>
            <w:tcW w:w="2410" w:type="dxa"/>
            <w:shd w:val="clear" w:color="auto" w:fill="auto"/>
          </w:tcPr>
          <w:p w14:paraId="198C599A"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 clinique</w:t>
            </w:r>
            <w:r w:rsidRPr="00931B76">
              <w:rPr>
                <w:rFonts w:ascii="TH SarabunPSK" w:eastAsia="TH SarabunPSK" w:hAnsi="TH SarabunPSK" w:cs="TH SarabunPSK"/>
                <w:sz w:val="24"/>
                <w:szCs w:val="24"/>
                <w:cs/>
                <w:lang w:val="fr" w:bidi="th-TH"/>
              </w:rPr>
              <w:t>.</w:t>
            </w:r>
          </w:p>
          <w:p w14:paraId="3856172D"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Psychopathologie et Santé de l</w:t>
            </w:r>
            <w:r w:rsidRPr="00931B76">
              <w:rPr>
                <w:rFonts w:ascii="TH SarabunPSK" w:eastAsia="TH SarabunPSK" w:hAnsi="TH SarabunPSK" w:cs="TH SarabunPSK"/>
                <w:sz w:val="24"/>
                <w:szCs w:val="24"/>
                <w:cs/>
                <w:lang w:val="th" w:bidi="th-TH"/>
              </w:rPr>
              <w:t>’</w:t>
            </w:r>
            <w:r w:rsidRPr="00931B76">
              <w:rPr>
                <w:rFonts w:ascii="TH SarabunPSK" w:eastAsia="TH SarabunPSK" w:hAnsi="TH SarabunPSK" w:cs="TH SarabunPSK"/>
                <w:sz w:val="24"/>
                <w:szCs w:val="24"/>
                <w:lang w:val="fr"/>
              </w:rPr>
              <w:t>Adolescent et du Jeune Adulte</w:t>
            </w:r>
            <w:r w:rsidRPr="00931B76">
              <w:rPr>
                <w:rFonts w:ascii="TH SarabunPSK" w:eastAsia="TH SarabunPSK" w:hAnsi="TH SarabunPSK" w:cs="TH SarabunPSK"/>
                <w:sz w:val="24"/>
                <w:szCs w:val="24"/>
                <w:cs/>
                <w:lang w:val="fr" w:bidi="th-TH"/>
              </w:rPr>
              <w:t>.</w:t>
            </w:r>
          </w:p>
          <w:p w14:paraId="59C3F5F5"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w:t>
            </w:r>
            <w:r w:rsidRPr="00931B76">
              <w:rPr>
                <w:rFonts w:ascii="TH SarabunPSK" w:eastAsia="TH SarabunPSK" w:hAnsi="TH SarabunPSK" w:cs="TH SarabunPSK"/>
                <w:sz w:val="24"/>
                <w:szCs w:val="24"/>
                <w:cs/>
                <w:lang w:val="fr" w:bidi="th-TH"/>
              </w:rPr>
              <w:t>.</w:t>
            </w:r>
          </w:p>
          <w:p w14:paraId="4DBFA553"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จิตวิทยาคลินิก</w:t>
            </w:r>
          </w:p>
          <w:p w14:paraId="4C363B84"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 xml:space="preserve">จิตวิทยา </w:t>
            </w:r>
          </w:p>
        </w:tc>
        <w:tc>
          <w:tcPr>
            <w:tcW w:w="1985" w:type="dxa"/>
            <w:shd w:val="clear" w:color="auto" w:fill="auto"/>
          </w:tcPr>
          <w:p w14:paraId="5796130A" w14:textId="77777777" w:rsidR="00F3514D" w:rsidRPr="00931B76" w:rsidRDefault="00F3514D" w:rsidP="00F3514D">
            <w:pPr>
              <w:tabs>
                <w:tab w:val="left" w:pos="720"/>
                <w:tab w:val="left" w:pos="1080"/>
                <w:tab w:val="left" w:pos="1440"/>
              </w:tabs>
              <w:spacing w:line="256" w:lineRule="auto"/>
              <w:rPr>
                <w:rFonts w:ascii="TH SarabunPSK,Tahoma" w:eastAsia="TH SarabunPSK,Tahoma" w:hAnsi="TH SarabunPSK,Tahoma" w:cs="TH SarabunPSK,Tahoma"/>
                <w:sz w:val="24"/>
                <w:szCs w:val="24"/>
                <w:rtl/>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r w:rsidRPr="00931B76">
              <w:rPr>
                <w:rFonts w:ascii="TH SarabunPSK,Tahoma" w:eastAsia="TH SarabunPSK,Tahoma" w:hAnsi="TH SarabunPSK,Tahoma" w:cs="Angsana New"/>
                <w:kern w:val="24"/>
                <w:sz w:val="24"/>
                <w:szCs w:val="24"/>
                <w:cs/>
                <w:lang w:bidi="th-TH"/>
              </w:rPr>
              <w:t xml:space="preserve"> </w:t>
            </w:r>
          </w:p>
          <w:p w14:paraId="3365498A"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 xml:space="preserve">Université de Poitiers </w:t>
            </w:r>
          </w:p>
          <w:p w14:paraId="4FC303FB" w14:textId="77777777" w:rsidR="00F3514D" w:rsidRPr="00931B76" w:rsidRDefault="00F3514D" w:rsidP="00F3514D">
            <w:pPr>
              <w:tabs>
                <w:tab w:val="left" w:pos="720"/>
                <w:tab w:val="left" w:pos="1080"/>
                <w:tab w:val="left" w:pos="1440"/>
              </w:tabs>
              <w:spacing w:line="256" w:lineRule="auto"/>
              <w:rPr>
                <w:rFonts w:ascii="TH SarabunPSK" w:hAnsi="TH SarabunPSK" w:cs="TH SarabunPSK"/>
                <w:sz w:val="24"/>
                <w:szCs w:val="24"/>
              </w:rPr>
            </w:pPr>
          </w:p>
          <w:p w14:paraId="077C8DA7" w14:textId="77777777" w:rsidR="00F3514D" w:rsidRPr="00931B76" w:rsidRDefault="00F3514D" w:rsidP="00F3514D">
            <w:pPr>
              <w:spacing w:line="256" w:lineRule="auto"/>
              <w:rPr>
                <w:rFonts w:ascii="TH SarabunPSK" w:eastAsia="TH SarabunPSK" w:hAnsi="TH SarabunPSK" w:cs="TH SarabunPSK"/>
                <w:sz w:val="24"/>
                <w:szCs w:val="24"/>
              </w:rPr>
            </w:pPr>
          </w:p>
          <w:p w14:paraId="5052EE7F"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p>
          <w:p w14:paraId="18946C22" w14:textId="77777777" w:rsidR="00F3514D" w:rsidRPr="00931B76" w:rsidRDefault="00F3514D" w:rsidP="00F3514D">
            <w:pPr>
              <w:tabs>
                <w:tab w:val="left" w:pos="720"/>
                <w:tab w:val="left" w:pos="1080"/>
                <w:tab w:val="left" w:pos="1440"/>
              </w:tabs>
              <w:spacing w:line="256" w:lineRule="auto"/>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cs/>
                <w:lang w:bidi="th-TH"/>
              </w:rPr>
              <w:t>มหาวิทยาลัยมหิดล</w:t>
            </w:r>
          </w:p>
          <w:p w14:paraId="110520B5"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Tahoma" w:hAnsi="TH SarabunPSK" w:cs="TH SarabunPSK"/>
                <w:kern w:val="24"/>
                <w:sz w:val="24"/>
                <w:szCs w:val="24"/>
                <w:cs/>
                <w:lang w:bidi="th-TH"/>
              </w:rPr>
              <w:t>มหาวิทยาลัยเกษตรศาสตร์</w:t>
            </w:r>
          </w:p>
        </w:tc>
        <w:tc>
          <w:tcPr>
            <w:tcW w:w="850" w:type="dxa"/>
            <w:shd w:val="clear" w:color="auto" w:fill="auto"/>
          </w:tcPr>
          <w:p w14:paraId="0CC476C1"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ฝรั่งเศส</w:t>
            </w:r>
          </w:p>
          <w:p w14:paraId="680C8A06"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4418060F" w14:textId="77777777" w:rsidR="00F3514D" w:rsidRPr="00931B76" w:rsidRDefault="00F3514D" w:rsidP="00F3514D">
            <w:pPr>
              <w:tabs>
                <w:tab w:val="left" w:pos="720"/>
                <w:tab w:val="left" w:pos="1080"/>
                <w:tab w:val="left" w:pos="1440"/>
              </w:tabs>
              <w:spacing w:line="256" w:lineRule="auto"/>
              <w:rPr>
                <w:rFonts w:ascii="TH SarabunPSK" w:hAnsi="TH SarabunPSK" w:cs="TH SarabunPSK"/>
                <w:sz w:val="24"/>
                <w:szCs w:val="24"/>
              </w:rPr>
            </w:pPr>
          </w:p>
          <w:p w14:paraId="68AD4D48" w14:textId="77777777" w:rsidR="00F3514D" w:rsidRPr="00931B76" w:rsidRDefault="00F3514D" w:rsidP="00F3514D">
            <w:pPr>
              <w:spacing w:line="256" w:lineRule="auto"/>
              <w:jc w:val="center"/>
              <w:rPr>
                <w:rFonts w:ascii="TH SarabunPSK" w:eastAsia="TH SarabunPSK" w:hAnsi="TH SarabunPSK" w:cs="TH SarabunPSK"/>
                <w:sz w:val="24"/>
                <w:szCs w:val="24"/>
                <w:lang w:bidi="th-TH"/>
              </w:rPr>
            </w:pPr>
          </w:p>
          <w:p w14:paraId="5B7AA935"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0BBA3F3B"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ไทย</w:t>
            </w:r>
          </w:p>
          <w:p w14:paraId="03188045"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ไทย</w:t>
            </w:r>
          </w:p>
        </w:tc>
        <w:tc>
          <w:tcPr>
            <w:tcW w:w="992" w:type="dxa"/>
          </w:tcPr>
          <w:p w14:paraId="5DFD95A1"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rPr>
              <w:t>25</w:t>
            </w:r>
            <w:r w:rsidRPr="00931B76">
              <w:rPr>
                <w:rFonts w:ascii="TH SarabunPSK" w:eastAsia="TH SarabunPSK" w:hAnsi="TH SarabunPSK" w:cs="TH SarabunPSK"/>
                <w:sz w:val="24"/>
                <w:szCs w:val="24"/>
                <w:lang w:bidi="th-TH"/>
              </w:rPr>
              <w:t>54</w:t>
            </w:r>
          </w:p>
          <w:p w14:paraId="64623507"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2550</w:t>
            </w:r>
          </w:p>
          <w:p w14:paraId="269941D5" w14:textId="77777777" w:rsidR="00F3514D" w:rsidRPr="00931B76" w:rsidRDefault="00F3514D" w:rsidP="00F3514D">
            <w:pPr>
              <w:spacing w:line="256" w:lineRule="auto"/>
              <w:jc w:val="center"/>
              <w:rPr>
                <w:rFonts w:ascii="TH SarabunPSK" w:eastAsia="TH SarabunPSK" w:hAnsi="TH SarabunPSK" w:cs="TH SarabunPSK"/>
                <w:sz w:val="24"/>
                <w:szCs w:val="24"/>
              </w:rPr>
            </w:pPr>
          </w:p>
          <w:p w14:paraId="607F5E9F" w14:textId="77777777" w:rsidR="00F3514D" w:rsidRPr="00931B76" w:rsidRDefault="00F3514D" w:rsidP="00F3514D">
            <w:pPr>
              <w:spacing w:line="256" w:lineRule="auto"/>
              <w:jc w:val="center"/>
              <w:rPr>
                <w:rFonts w:ascii="TH SarabunPSK" w:eastAsia="TH SarabunPSK" w:hAnsi="TH SarabunPSK" w:cs="TH SarabunPSK"/>
                <w:sz w:val="24"/>
                <w:szCs w:val="24"/>
              </w:rPr>
            </w:pPr>
          </w:p>
          <w:p w14:paraId="115DD63A"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2549</w:t>
            </w:r>
          </w:p>
          <w:p w14:paraId="57F02817"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2544</w:t>
            </w:r>
          </w:p>
          <w:p w14:paraId="333EDCF6"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rPr>
              <w:t>2540</w:t>
            </w:r>
          </w:p>
        </w:tc>
        <w:tc>
          <w:tcPr>
            <w:tcW w:w="851" w:type="dxa"/>
            <w:shd w:val="clear" w:color="auto" w:fill="auto"/>
          </w:tcPr>
          <w:p w14:paraId="0DAFA4B5" w14:textId="06AAAD71"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264E7757" w14:textId="2E29DF02"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7EF53D39" w14:textId="77777777" w:rsidTr="00106B82">
        <w:tc>
          <w:tcPr>
            <w:tcW w:w="455" w:type="dxa"/>
          </w:tcPr>
          <w:p w14:paraId="14C217B2"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2*</w:t>
            </w:r>
          </w:p>
        </w:tc>
        <w:tc>
          <w:tcPr>
            <w:tcW w:w="2268" w:type="dxa"/>
          </w:tcPr>
          <w:p w14:paraId="7513B358"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นางสาวนัฐพร โอภา</w:t>
            </w:r>
            <w:r w:rsidRPr="00931B76">
              <w:rPr>
                <w:rFonts w:ascii="TH SarabunPSK" w:hAnsi="TH SarabunPSK" w:cs="TH SarabunPSK" w:hint="cs"/>
                <w:sz w:val="24"/>
                <w:szCs w:val="24"/>
                <w:cs/>
                <w:lang w:bidi="th-TH"/>
              </w:rPr>
              <w:t>สา</w:t>
            </w:r>
            <w:r w:rsidRPr="00931B76">
              <w:rPr>
                <w:rFonts w:ascii="TH SarabunPSK" w:hAnsi="TH SarabunPSK" w:cs="TH SarabunPSK"/>
                <w:sz w:val="24"/>
                <w:szCs w:val="24"/>
                <w:cs/>
                <w:lang w:bidi="th-TH"/>
              </w:rPr>
              <w:t>นนท์</w:t>
            </w:r>
            <w:r w:rsidRPr="00931B76">
              <w:rPr>
                <w:rFonts w:ascii="TH SarabunPSK" w:hAnsi="TH SarabunPSK" w:cs="TH SarabunPSK" w:hint="cs"/>
                <w:sz w:val="24"/>
                <w:szCs w:val="24"/>
                <w:vertAlign w:val="superscript"/>
                <w:cs/>
                <w:lang w:bidi="th-TH"/>
              </w:rPr>
              <w:t>ก</w:t>
            </w:r>
          </w:p>
        </w:tc>
        <w:tc>
          <w:tcPr>
            <w:tcW w:w="1134" w:type="dxa"/>
            <w:shd w:val="clear" w:color="auto" w:fill="auto"/>
          </w:tcPr>
          <w:p w14:paraId="0FD43334"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0B0B054C" w14:textId="77777777" w:rsidR="00F3514D" w:rsidRPr="00931B76" w:rsidRDefault="00F3514D" w:rsidP="00F3514D">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5ABD0BA9" w14:textId="0B24576A"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21752DF6" w14:textId="77777777" w:rsidR="00F3514D" w:rsidRPr="00931B76" w:rsidRDefault="00F3514D" w:rsidP="00F3514D">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142E43EC" w14:textId="77777777" w:rsidR="00F3514D" w:rsidRPr="00931B76" w:rsidRDefault="00F3514D" w:rsidP="00F3514D">
            <w:pPr>
              <w:pStyle w:val="NormalWeb"/>
              <w:tabs>
                <w:tab w:val="left" w:pos="720"/>
                <w:tab w:val="left" w:pos="1080"/>
                <w:tab w:val="left" w:pos="1440"/>
              </w:tabs>
              <w:spacing w:before="0" w:after="0"/>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Mental Health</w:t>
            </w:r>
          </w:p>
          <w:p w14:paraId="2770E87F" w14:textId="1BF7332E"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31941778" w14:textId="77777777" w:rsidR="00F3514D" w:rsidRPr="00931B76" w:rsidRDefault="00F3514D" w:rsidP="00F3514D">
            <w:pPr>
              <w:tabs>
                <w:tab w:val="left" w:pos="720"/>
                <w:tab w:val="left" w:pos="1080"/>
                <w:tab w:val="left" w:pos="1440"/>
              </w:tabs>
              <w:rPr>
                <w:rFonts w:ascii="TH SarabunPSK" w:hAnsi="TH SarabunPSK" w:cs="TH SarabunPSK"/>
                <w:sz w:val="22"/>
                <w:szCs w:val="22"/>
                <w:lang w:bidi="th-TH"/>
              </w:rPr>
            </w:pPr>
            <w:r w:rsidRPr="00931B76">
              <w:rPr>
                <w:rFonts w:ascii="TH SarabunPSK" w:eastAsia="Tahoma" w:hAnsi="TH SarabunPSK" w:cs="TH SarabunPSK"/>
                <w:kern w:val="24"/>
                <w:sz w:val="24"/>
                <w:szCs w:val="24"/>
                <w:cs/>
                <w:lang w:bidi="th-TH"/>
              </w:rPr>
              <w:t>จิตวิทยา</w:t>
            </w:r>
          </w:p>
        </w:tc>
        <w:tc>
          <w:tcPr>
            <w:tcW w:w="1985" w:type="dxa"/>
            <w:shd w:val="clear" w:color="auto" w:fill="auto"/>
          </w:tcPr>
          <w:p w14:paraId="7A1FA91A" w14:textId="77777777" w:rsidR="00F3514D" w:rsidRPr="00931B76" w:rsidRDefault="00F3514D" w:rsidP="00F3514D">
            <w:pPr>
              <w:tabs>
                <w:tab w:val="left" w:pos="720"/>
                <w:tab w:val="left" w:pos="1080"/>
                <w:tab w:val="left" w:pos="1440"/>
              </w:tabs>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University of Aberdeen</w:t>
            </w:r>
          </w:p>
          <w:p w14:paraId="19552D70" w14:textId="6CEDB4C3" w:rsidR="00F3514D" w:rsidRPr="00931B76" w:rsidRDefault="00F3514D" w:rsidP="00F3514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มหาวิทยาลัยมหิดล</w:t>
            </w:r>
          </w:p>
          <w:p w14:paraId="73BCE92B" w14:textId="77777777" w:rsidR="00F3514D" w:rsidRPr="00931B76" w:rsidRDefault="00F3514D" w:rsidP="00F3514D">
            <w:pPr>
              <w:tabs>
                <w:tab w:val="left" w:pos="720"/>
                <w:tab w:val="left" w:pos="1080"/>
                <w:tab w:val="left" w:pos="1440"/>
              </w:tabs>
              <w:rPr>
                <w:rFonts w:ascii="TH SarabunPSK" w:hAnsi="TH SarabunPSK" w:cs="TH SarabunPSK"/>
                <w:sz w:val="22"/>
                <w:szCs w:val="22"/>
                <w:cs/>
                <w:lang w:bidi="th-TH"/>
              </w:rPr>
            </w:pPr>
            <w:r w:rsidRPr="00931B76">
              <w:rPr>
                <w:rFonts w:ascii="TH SarabunPSK" w:eastAsia="Tahoma" w:hAnsi="TH SarabunPSK" w:cs="TH SarabunPSK"/>
                <w:kern w:val="24"/>
                <w:sz w:val="24"/>
                <w:szCs w:val="24"/>
                <w:cs/>
                <w:lang w:bidi="th-TH"/>
              </w:rPr>
              <w:t>มหาวิทยาลัยนเรศวร</w:t>
            </w:r>
          </w:p>
        </w:tc>
        <w:tc>
          <w:tcPr>
            <w:tcW w:w="850" w:type="dxa"/>
            <w:shd w:val="clear" w:color="auto" w:fill="auto"/>
          </w:tcPr>
          <w:p w14:paraId="5783202F" w14:textId="1FB6C80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อังกฤษ</w:t>
            </w:r>
          </w:p>
          <w:p w14:paraId="3149FB67" w14:textId="06DFEC91"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7E3E5DBB" w14:textId="77777777" w:rsidR="00F3514D" w:rsidRPr="00931B76" w:rsidRDefault="00F3514D" w:rsidP="00F3514D">
            <w:pPr>
              <w:tabs>
                <w:tab w:val="left" w:pos="720"/>
                <w:tab w:val="left" w:pos="1080"/>
                <w:tab w:val="left" w:pos="1440"/>
              </w:tabs>
              <w:jc w:val="center"/>
              <w:rPr>
                <w:rFonts w:ascii="TH SarabunPSK" w:hAnsi="TH SarabunPSK" w:cs="TH SarabunPSK"/>
                <w:sz w:val="22"/>
                <w:szCs w:val="22"/>
                <w:cs/>
                <w:lang w:bidi="th-TH"/>
              </w:rPr>
            </w:pPr>
            <w:r w:rsidRPr="00931B76">
              <w:rPr>
                <w:rFonts w:ascii="TH SarabunPSK" w:hAnsi="TH SarabunPSK" w:cs="TH SarabunPSK"/>
                <w:sz w:val="24"/>
                <w:szCs w:val="24"/>
                <w:cs/>
                <w:lang w:bidi="th-TH"/>
              </w:rPr>
              <w:t>ไทย</w:t>
            </w:r>
          </w:p>
        </w:tc>
        <w:tc>
          <w:tcPr>
            <w:tcW w:w="992" w:type="dxa"/>
          </w:tcPr>
          <w:p w14:paraId="1553C051" w14:textId="08187496" w:rsidR="00F3514D" w:rsidRPr="00931B76" w:rsidRDefault="00F3514D" w:rsidP="00F3514D">
            <w:pPr>
              <w:tabs>
                <w:tab w:val="left" w:pos="720"/>
                <w:tab w:val="left" w:pos="1080"/>
                <w:tab w:val="left" w:pos="1440"/>
              </w:tabs>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2559</w:t>
            </w:r>
          </w:p>
          <w:p w14:paraId="399EBB6E" w14:textId="0A5260AF" w:rsidR="00F3514D" w:rsidRPr="00931B76" w:rsidRDefault="00F3514D" w:rsidP="00F3514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2552</w:t>
            </w:r>
          </w:p>
          <w:p w14:paraId="19894567" w14:textId="77777777" w:rsidR="00F3514D" w:rsidRPr="00931B76" w:rsidRDefault="00F3514D" w:rsidP="00F3514D">
            <w:pPr>
              <w:tabs>
                <w:tab w:val="left" w:pos="720"/>
                <w:tab w:val="left" w:pos="1080"/>
                <w:tab w:val="left" w:pos="1440"/>
              </w:tabs>
              <w:jc w:val="center"/>
              <w:rPr>
                <w:rFonts w:ascii="TH SarabunPSK" w:hAnsi="TH SarabunPSK" w:cs="TH SarabunPSK"/>
                <w:sz w:val="22"/>
                <w:szCs w:val="22"/>
                <w:lang w:bidi="th-TH"/>
              </w:rPr>
            </w:pPr>
            <w:r w:rsidRPr="00931B76">
              <w:rPr>
                <w:rFonts w:ascii="TH SarabunPSK" w:eastAsia="Tahoma" w:hAnsi="TH SarabunPSK" w:cs="TH SarabunPSK"/>
                <w:kern w:val="24"/>
                <w:sz w:val="24"/>
                <w:szCs w:val="24"/>
              </w:rPr>
              <w:t>2548</w:t>
            </w:r>
          </w:p>
        </w:tc>
        <w:tc>
          <w:tcPr>
            <w:tcW w:w="851" w:type="dxa"/>
            <w:shd w:val="clear" w:color="auto" w:fill="auto"/>
          </w:tcPr>
          <w:p w14:paraId="42383D1C" w14:textId="671FAA40"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028D39F6" w14:textId="76D17A36"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154C674B" w14:textId="77777777" w:rsidTr="004D2678">
        <w:tc>
          <w:tcPr>
            <w:tcW w:w="455" w:type="dxa"/>
          </w:tcPr>
          <w:p w14:paraId="213AB005"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3*</w:t>
            </w:r>
          </w:p>
        </w:tc>
        <w:tc>
          <w:tcPr>
            <w:tcW w:w="2268" w:type="dxa"/>
          </w:tcPr>
          <w:p w14:paraId="637F610B" w14:textId="77777777" w:rsidR="00F3514D" w:rsidRPr="00931B76" w:rsidRDefault="00F3514D" w:rsidP="00F3514D">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นายนิรันดร์ เงินแย้ม</w:t>
            </w:r>
            <w:r w:rsidRPr="00931B76">
              <w:rPr>
                <w:rFonts w:ascii="TH SarabunPSK" w:hAnsi="TH SarabunPSK" w:cs="TH SarabunPSK" w:hint="cs"/>
                <w:sz w:val="24"/>
                <w:szCs w:val="24"/>
                <w:vertAlign w:val="superscript"/>
                <w:cs/>
                <w:lang w:bidi="th-TH"/>
              </w:rPr>
              <w:t>ข</w:t>
            </w:r>
          </w:p>
        </w:tc>
        <w:tc>
          <w:tcPr>
            <w:tcW w:w="1134" w:type="dxa"/>
            <w:shd w:val="clear" w:color="auto" w:fill="auto"/>
          </w:tcPr>
          <w:p w14:paraId="28BAC9CD"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20DC790B"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ปร.ด.</w:t>
            </w:r>
          </w:p>
          <w:p w14:paraId="451C5DFB"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6C4E4EDB"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คบ</w:t>
            </w:r>
            <w:r w:rsidRPr="00931B76">
              <w:rPr>
                <w:rFonts w:ascii="TH SarabunPSK" w:eastAsia="Tahoma" w:hAnsi="TH SarabunPSK" w:cs="TH SarabunPSK"/>
                <w:kern w:val="24"/>
                <w:sz w:val="24"/>
                <w:szCs w:val="24"/>
                <w:rtl/>
                <w:cs/>
                <w:lang w:bidi="th-TH"/>
              </w:rPr>
              <w:t>.</w:t>
            </w:r>
          </w:p>
        </w:tc>
        <w:tc>
          <w:tcPr>
            <w:tcW w:w="2410" w:type="dxa"/>
            <w:shd w:val="clear" w:color="auto" w:fill="auto"/>
            <w:vAlign w:val="center"/>
          </w:tcPr>
          <w:p w14:paraId="13341E40"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ประสาทวิทยาศาสตร์</w:t>
            </w:r>
          </w:p>
          <w:p w14:paraId="517925EF"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2FB133DE"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จิตวิทยาการปรึกษาและแนะแนว</w:t>
            </w:r>
          </w:p>
        </w:tc>
        <w:tc>
          <w:tcPr>
            <w:tcW w:w="1985" w:type="dxa"/>
            <w:shd w:val="clear" w:color="auto" w:fill="auto"/>
            <w:vAlign w:val="center"/>
          </w:tcPr>
          <w:p w14:paraId="3C1F90A8"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มหาวิทยาลัยขอนแก่น</w:t>
            </w:r>
          </w:p>
          <w:p w14:paraId="21FD6209"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มหาวิทยาลัยมหิดล</w:t>
            </w:r>
          </w:p>
          <w:p w14:paraId="10A6C76B"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จุฬาลงกรณ์มหาวิทยาลัย</w:t>
            </w:r>
          </w:p>
        </w:tc>
        <w:tc>
          <w:tcPr>
            <w:tcW w:w="850" w:type="dxa"/>
            <w:shd w:val="clear" w:color="auto" w:fill="auto"/>
          </w:tcPr>
          <w:p w14:paraId="693D06AC"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6535D42A"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5D194DBC"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2EC81684"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2558</w:t>
            </w:r>
          </w:p>
          <w:p w14:paraId="4D148B09"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2548</w:t>
            </w:r>
          </w:p>
          <w:p w14:paraId="2826C43E"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2540</w:t>
            </w:r>
          </w:p>
        </w:tc>
        <w:tc>
          <w:tcPr>
            <w:tcW w:w="851" w:type="dxa"/>
            <w:shd w:val="clear" w:color="auto" w:fill="auto"/>
          </w:tcPr>
          <w:p w14:paraId="72434E8B" w14:textId="0AECED7D"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1B292A67" w14:textId="713D8906"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55F20848" w14:textId="77777777" w:rsidTr="004D2678">
        <w:tc>
          <w:tcPr>
            <w:tcW w:w="455" w:type="dxa"/>
          </w:tcPr>
          <w:p w14:paraId="2F2372BA"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4*</w:t>
            </w:r>
          </w:p>
        </w:tc>
        <w:tc>
          <w:tcPr>
            <w:tcW w:w="2268" w:type="dxa"/>
          </w:tcPr>
          <w:p w14:paraId="7DF5122C" w14:textId="77777777" w:rsidR="00F3514D" w:rsidRPr="00931B76" w:rsidRDefault="00F3514D" w:rsidP="00F3514D">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นางเพชรี บุญศิริยะ</w:t>
            </w:r>
          </w:p>
        </w:tc>
        <w:tc>
          <w:tcPr>
            <w:tcW w:w="1134" w:type="dxa"/>
            <w:shd w:val="clear" w:color="auto" w:fill="auto"/>
          </w:tcPr>
          <w:p w14:paraId="3DC72290"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1B85BC77"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749BE603"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vAlign w:val="center"/>
          </w:tcPr>
          <w:p w14:paraId="1BD3F78E"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w:t>
            </w:r>
          </w:p>
          <w:p w14:paraId="2DCCBCCF" w14:textId="77777777" w:rsidR="00F3514D" w:rsidRPr="00931B76" w:rsidRDefault="00F3514D" w:rsidP="00F3514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จิตวิทยา</w:t>
            </w:r>
          </w:p>
        </w:tc>
        <w:tc>
          <w:tcPr>
            <w:tcW w:w="1985" w:type="dxa"/>
            <w:shd w:val="clear" w:color="auto" w:fill="auto"/>
            <w:vAlign w:val="center"/>
          </w:tcPr>
          <w:p w14:paraId="227409D9"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มหาวิทยาลัยเกษตรศาสตร์</w:t>
            </w:r>
          </w:p>
          <w:p w14:paraId="58AA8998" w14:textId="77777777" w:rsidR="00F3514D" w:rsidRPr="00931B76" w:rsidRDefault="00F3514D" w:rsidP="00F3514D">
            <w:pPr>
              <w:tabs>
                <w:tab w:val="left" w:pos="720"/>
                <w:tab w:val="left" w:pos="1080"/>
                <w:tab w:val="left" w:pos="1440"/>
              </w:tabs>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มหาวิทยาลัยพายัพ</w:t>
            </w:r>
          </w:p>
        </w:tc>
        <w:tc>
          <w:tcPr>
            <w:tcW w:w="850" w:type="dxa"/>
            <w:shd w:val="clear" w:color="auto" w:fill="auto"/>
          </w:tcPr>
          <w:p w14:paraId="216D7C2A"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004118F9"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Pr>
          <w:p w14:paraId="5C67C765"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2538</w:t>
            </w:r>
          </w:p>
          <w:p w14:paraId="14595DB7"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2532</w:t>
            </w:r>
          </w:p>
        </w:tc>
        <w:tc>
          <w:tcPr>
            <w:tcW w:w="851" w:type="dxa"/>
            <w:shd w:val="clear" w:color="auto" w:fill="auto"/>
          </w:tcPr>
          <w:p w14:paraId="436CE62F" w14:textId="0B1E1EAB"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43C77576" w14:textId="028384DE"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r w:rsidR="00A600F1" w:rsidRPr="00931B76" w14:paraId="280A9AB1" w14:textId="77777777" w:rsidTr="004D2678">
        <w:tc>
          <w:tcPr>
            <w:tcW w:w="455" w:type="dxa"/>
          </w:tcPr>
          <w:p w14:paraId="413498E2"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5*</w:t>
            </w:r>
          </w:p>
        </w:tc>
        <w:tc>
          <w:tcPr>
            <w:tcW w:w="2268" w:type="dxa"/>
          </w:tcPr>
          <w:p w14:paraId="19D9F111"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นางสาววราลักษณ์ ปวนสุรินทร์</w:t>
            </w:r>
          </w:p>
        </w:tc>
        <w:tc>
          <w:tcPr>
            <w:tcW w:w="1134" w:type="dxa"/>
            <w:shd w:val="clear" w:color="auto" w:fill="auto"/>
          </w:tcPr>
          <w:p w14:paraId="5901E048"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38061275" w14:textId="77777777" w:rsidR="00F3514D" w:rsidRPr="00931B76" w:rsidRDefault="00F3514D" w:rsidP="00F3514D">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5BFEE659"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5CD7C7FC" w14:textId="77777777" w:rsidR="00F3514D" w:rsidRPr="00931B76" w:rsidRDefault="00F3514D" w:rsidP="00F3514D">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จิตวิทยาอุตสาหกรรมและองค์การ</w:t>
            </w:r>
          </w:p>
          <w:p w14:paraId="5D1FFEB7" w14:textId="77777777" w:rsidR="00F3514D" w:rsidRPr="00931B76" w:rsidRDefault="00F3514D" w:rsidP="00F3514D">
            <w:pPr>
              <w:tabs>
                <w:tab w:val="left" w:pos="720"/>
                <w:tab w:val="left" w:pos="1080"/>
                <w:tab w:val="left" w:pos="1440"/>
              </w:tabs>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พยาบาลศาสตร์</w:t>
            </w:r>
          </w:p>
        </w:tc>
        <w:tc>
          <w:tcPr>
            <w:tcW w:w="1985" w:type="dxa"/>
            <w:shd w:val="clear" w:color="auto" w:fill="auto"/>
          </w:tcPr>
          <w:p w14:paraId="2F7B8919" w14:textId="77777777" w:rsidR="00F3514D" w:rsidRPr="00931B76" w:rsidRDefault="00F3514D" w:rsidP="00F3514D">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มหาวิทยาลัยเชียงใหม่</w:t>
            </w:r>
          </w:p>
          <w:p w14:paraId="31475D06" w14:textId="77777777" w:rsidR="00F3514D" w:rsidRPr="00931B76" w:rsidRDefault="00F3514D" w:rsidP="00F3514D">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มหาวิทยาลัยเชียงใหม่</w:t>
            </w:r>
          </w:p>
        </w:tc>
        <w:tc>
          <w:tcPr>
            <w:tcW w:w="850" w:type="dxa"/>
            <w:shd w:val="clear" w:color="auto" w:fill="auto"/>
          </w:tcPr>
          <w:p w14:paraId="19C879F6"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3AFB907C"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tc>
        <w:tc>
          <w:tcPr>
            <w:tcW w:w="992" w:type="dxa"/>
          </w:tcPr>
          <w:p w14:paraId="5FE2AEC6"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2541</w:t>
            </w:r>
          </w:p>
          <w:p w14:paraId="1657D7F2" w14:textId="77777777" w:rsidR="00F3514D" w:rsidRPr="00931B76" w:rsidRDefault="00F3514D" w:rsidP="00F3514D">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2534</w:t>
            </w:r>
          </w:p>
        </w:tc>
        <w:tc>
          <w:tcPr>
            <w:tcW w:w="851" w:type="dxa"/>
            <w:shd w:val="clear" w:color="auto" w:fill="auto"/>
          </w:tcPr>
          <w:p w14:paraId="4304159D" w14:textId="5C792BB8"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c>
          <w:tcPr>
            <w:tcW w:w="1106" w:type="dxa"/>
            <w:shd w:val="clear" w:color="auto" w:fill="auto"/>
          </w:tcPr>
          <w:p w14:paraId="0EBDF271" w14:textId="1F85D9CE" w:rsidR="00F3514D" w:rsidRPr="00931B76" w:rsidRDefault="00F3514D" w:rsidP="00F3514D">
            <w:pPr>
              <w:tabs>
                <w:tab w:val="left" w:pos="720"/>
                <w:tab w:val="left" w:pos="1080"/>
                <w:tab w:val="left" w:pos="1440"/>
              </w:tabs>
              <w:spacing w:line="256" w:lineRule="auto"/>
              <w:jc w:val="center"/>
              <w:rPr>
                <w:rFonts w:ascii="TH SarabunPSK" w:hAnsi="TH SarabunPSK" w:cs="TH SarabunPSK"/>
                <w:sz w:val="26"/>
                <w:szCs w:val="26"/>
                <w:lang w:bidi="th-TH"/>
              </w:rPr>
            </w:pPr>
            <w:r w:rsidRPr="00931B76">
              <w:rPr>
                <w:rFonts w:ascii="TH SarabunPSK" w:hAnsi="TH SarabunPSK" w:cs="TH SarabunPSK" w:hint="cs"/>
                <w:sz w:val="24"/>
                <w:szCs w:val="24"/>
                <w:cs/>
                <w:lang w:bidi="th-TH"/>
              </w:rPr>
              <w:t>12</w:t>
            </w:r>
          </w:p>
        </w:tc>
      </w:tr>
    </w:tbl>
    <w:p w14:paraId="12594E96" w14:textId="144FC264" w:rsidR="006639DF" w:rsidRPr="00931B76" w:rsidRDefault="00614104">
      <w:pPr>
        <w:rPr>
          <w:rFonts w:ascii="TH SarabunPSK" w:hAnsi="TH SarabunPSK" w:cs="TH SarabunPSK"/>
          <w:b/>
          <w:bCs/>
          <w:sz w:val="24"/>
          <w:szCs w:val="24"/>
          <w:lang w:bidi="th-TH"/>
        </w:rPr>
      </w:pPr>
      <w:r w:rsidRPr="00931B76">
        <w:rPr>
          <w:rFonts w:ascii="TH SarabunPSK" w:hAnsi="TH SarabunPSK" w:cs="TH SarabunPSK"/>
          <w:b/>
          <w:bCs/>
          <w:sz w:val="24"/>
          <w:szCs w:val="24"/>
          <w:cs/>
          <w:lang w:bidi="th-TH"/>
        </w:rPr>
        <w:t xml:space="preserve">หมายเหตุ  </w:t>
      </w:r>
      <w:r w:rsidR="0037354D" w:rsidRPr="00931B76">
        <w:rPr>
          <w:rFonts w:ascii="TH SarabunPSK" w:hAnsi="TH SarabunPSK" w:cs="TH SarabunPSK"/>
          <w:sz w:val="24"/>
          <w:szCs w:val="24"/>
          <w:cs/>
          <w:lang w:bidi="th-TH"/>
        </w:rPr>
        <w:t>* เป็นอาจารย์ผู้รับผิดชอบหลักสูตร</w:t>
      </w:r>
      <w:r w:rsidR="0037354D" w:rsidRPr="00931B76">
        <w:rPr>
          <w:rFonts w:ascii="TH SarabunPSK" w:hAnsi="TH SarabunPSK" w:cs="TH SarabunPSK"/>
          <w:sz w:val="24"/>
          <w:szCs w:val="24"/>
          <w:lang w:bidi="th-TH"/>
        </w:rPr>
        <w:t xml:space="preserve">;  </w:t>
      </w:r>
      <w:r w:rsidR="0037354D" w:rsidRPr="00931B76">
        <w:rPr>
          <w:rFonts w:ascii="TH SarabunPSK" w:hAnsi="TH SarabunPSK" w:cs="TH SarabunPSK"/>
          <w:sz w:val="24"/>
          <w:szCs w:val="24"/>
          <w:cs/>
          <w:lang w:bidi="th-TH"/>
        </w:rPr>
        <w:t xml:space="preserve">ก. หมายเลขใบอนุญาตเป็นผู้ประกอบโรคศิลปะสาขาจิตวิทยาคลินิก จค. 395 </w:t>
      </w:r>
      <w:r w:rsidR="0037354D" w:rsidRPr="00931B76">
        <w:rPr>
          <w:rFonts w:ascii="TH SarabunPSK" w:hAnsi="TH SarabunPSK" w:cs="TH SarabunPSK"/>
          <w:sz w:val="24"/>
          <w:szCs w:val="24"/>
          <w:lang w:bidi="th-TH"/>
        </w:rPr>
        <w:t xml:space="preserve">;  </w:t>
      </w:r>
      <w:r w:rsidR="0037354D" w:rsidRPr="00931B76">
        <w:rPr>
          <w:rFonts w:ascii="TH SarabunPSK" w:hAnsi="TH SarabunPSK" w:cs="TH SarabunPSK"/>
          <w:sz w:val="24"/>
          <w:szCs w:val="24"/>
          <w:cs/>
          <w:lang w:bidi="th-TH"/>
        </w:rPr>
        <w:t xml:space="preserve">ข. หมายเลข จค. 86 </w:t>
      </w:r>
      <w:r w:rsidR="007B6F82" w:rsidRPr="00931B76">
        <w:rPr>
          <w:rFonts w:ascii="TH SarabunPSK" w:hAnsi="TH SarabunPSK" w:cs="TH SarabunPSK"/>
          <w:sz w:val="24"/>
          <w:szCs w:val="24"/>
          <w:cs/>
          <w:lang w:bidi="th-TH"/>
        </w:rPr>
        <w:br w:type="page"/>
      </w:r>
    </w:p>
    <w:p w14:paraId="49ED3F45" w14:textId="4321CBFC" w:rsidR="009A5007" w:rsidRPr="00931B76" w:rsidRDefault="009D1761" w:rsidP="00764096">
      <w:pPr>
        <w:ind w:firstLine="426"/>
        <w:rPr>
          <w:rFonts w:ascii="TH SarabunPSK" w:hAnsi="TH SarabunPSK" w:cs="TH SarabunPSK"/>
          <w:b/>
          <w:bCs/>
          <w:lang w:bidi="th-TH"/>
        </w:rPr>
      </w:pPr>
      <w:r w:rsidRPr="00931B76">
        <w:rPr>
          <w:rFonts w:ascii="TH SarabunPSK" w:hAnsi="TH SarabunPSK" w:cs="TH SarabunPSK"/>
          <w:b/>
          <w:bCs/>
          <w:lang w:bidi="th-TH"/>
        </w:rPr>
        <w:lastRenderedPageBreak/>
        <w:t>3</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005E7B34" w:rsidRPr="00931B76">
        <w:rPr>
          <w:rFonts w:ascii="TH SarabunPSK" w:hAnsi="TH SarabunPSK" w:cs="TH SarabunPSK"/>
          <w:b/>
          <w:bCs/>
          <w:lang w:bidi="th-TH"/>
        </w:rPr>
        <w:t>3</w:t>
      </w:r>
      <w:r w:rsidRPr="00931B76">
        <w:rPr>
          <w:rFonts w:ascii="TH SarabunPSK" w:hAnsi="TH SarabunPSK" w:cs="TH SarabunPSK"/>
          <w:b/>
          <w:bCs/>
          <w:cs/>
          <w:lang w:bidi="th-TH"/>
        </w:rPr>
        <w:t xml:space="preserve"> </w:t>
      </w:r>
      <w:r w:rsidR="00DE39EB" w:rsidRPr="00931B76">
        <w:rPr>
          <w:rFonts w:ascii="TH SarabunPSK" w:hAnsi="TH SarabunPSK" w:cs="TH SarabunPSK"/>
          <w:b/>
          <w:bCs/>
          <w:cs/>
          <w:lang w:bidi="th-TH"/>
        </w:rPr>
        <w:t xml:space="preserve"> </w:t>
      </w:r>
      <w:r w:rsidR="005E7B34" w:rsidRPr="00931B76">
        <w:rPr>
          <w:rFonts w:ascii="TH SarabunPSK" w:hAnsi="TH SarabunPSK" w:cs="TH SarabunPSK"/>
          <w:b/>
          <w:bCs/>
          <w:cs/>
          <w:lang w:bidi="th-TH"/>
        </w:rPr>
        <w:t>อาจารย์ผู้สอน</w:t>
      </w:r>
    </w:p>
    <w:p w14:paraId="029B60D0" w14:textId="77777777" w:rsidR="009A5007" w:rsidRPr="00931B76" w:rsidRDefault="009A5007" w:rsidP="009A5007">
      <w:pPr>
        <w:rPr>
          <w:rFonts w:ascii="TH SarabunPSK" w:hAnsi="TH SarabunPSK" w:cs="TH SarabunPSK"/>
          <w:b/>
          <w:bCs/>
          <w:sz w:val="16"/>
          <w:szCs w:val="16"/>
          <w:cs/>
          <w:lang w:bidi="th-TH"/>
        </w:rPr>
      </w:pPr>
    </w:p>
    <w:tbl>
      <w:tblPr>
        <w:tblW w:w="140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2268"/>
        <w:gridCol w:w="1134"/>
        <w:gridCol w:w="1984"/>
        <w:gridCol w:w="2410"/>
        <w:gridCol w:w="2126"/>
        <w:gridCol w:w="851"/>
        <w:gridCol w:w="992"/>
        <w:gridCol w:w="851"/>
        <w:gridCol w:w="964"/>
      </w:tblGrid>
      <w:tr w:rsidR="00A600F1" w:rsidRPr="00931B76" w14:paraId="7E0F8968" w14:textId="77777777" w:rsidTr="00874F5B">
        <w:tc>
          <w:tcPr>
            <w:tcW w:w="455" w:type="dxa"/>
            <w:vMerge w:val="restart"/>
            <w:vAlign w:val="center"/>
          </w:tcPr>
          <w:p w14:paraId="4E766E89"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ที่</w:t>
            </w:r>
          </w:p>
        </w:tc>
        <w:tc>
          <w:tcPr>
            <w:tcW w:w="2268" w:type="dxa"/>
            <w:vMerge w:val="restart"/>
            <w:vAlign w:val="center"/>
          </w:tcPr>
          <w:p w14:paraId="307B5E21"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ชื่อ-นามสกุล</w:t>
            </w:r>
          </w:p>
        </w:tc>
        <w:tc>
          <w:tcPr>
            <w:tcW w:w="1134" w:type="dxa"/>
            <w:vMerge w:val="restart"/>
            <w:shd w:val="clear" w:color="auto" w:fill="auto"/>
            <w:vAlign w:val="center"/>
          </w:tcPr>
          <w:p w14:paraId="07D6E219"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ตำแหน่ง</w:t>
            </w:r>
            <w:r w:rsidRPr="00931B76">
              <w:rPr>
                <w:rFonts w:ascii="TH SarabunPSK" w:hAnsi="TH SarabunPSK" w:cs="TH SarabunPSK"/>
                <w:b/>
                <w:bCs/>
                <w:sz w:val="24"/>
                <w:szCs w:val="24"/>
                <w:cs/>
                <w:lang w:bidi="th-TH"/>
              </w:rPr>
              <w:br/>
              <w:t>ทางวิชาการ</w:t>
            </w:r>
          </w:p>
        </w:tc>
        <w:tc>
          <w:tcPr>
            <w:tcW w:w="1984" w:type="dxa"/>
            <w:vMerge w:val="restart"/>
            <w:shd w:val="clear" w:color="auto" w:fill="auto"/>
            <w:vAlign w:val="center"/>
          </w:tcPr>
          <w:p w14:paraId="59AC7ED8"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คุณวุฒิการศึกษา</w:t>
            </w:r>
          </w:p>
        </w:tc>
        <w:tc>
          <w:tcPr>
            <w:tcW w:w="2410" w:type="dxa"/>
            <w:vMerge w:val="restart"/>
            <w:shd w:val="clear" w:color="auto" w:fill="auto"/>
            <w:vAlign w:val="center"/>
          </w:tcPr>
          <w:p w14:paraId="498B134A"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สาขาวิชา</w:t>
            </w:r>
          </w:p>
        </w:tc>
        <w:tc>
          <w:tcPr>
            <w:tcW w:w="2126" w:type="dxa"/>
            <w:vMerge w:val="restart"/>
            <w:shd w:val="clear" w:color="auto" w:fill="auto"/>
            <w:vAlign w:val="center"/>
          </w:tcPr>
          <w:p w14:paraId="776FCA28"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สำเร็จการศึกษาจากสถาบัน</w:t>
            </w:r>
          </w:p>
        </w:tc>
        <w:tc>
          <w:tcPr>
            <w:tcW w:w="851" w:type="dxa"/>
            <w:vMerge w:val="restart"/>
            <w:shd w:val="clear" w:color="auto" w:fill="auto"/>
            <w:vAlign w:val="center"/>
          </w:tcPr>
          <w:p w14:paraId="16AB5D4A"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ประเทศ</w:t>
            </w:r>
          </w:p>
        </w:tc>
        <w:tc>
          <w:tcPr>
            <w:tcW w:w="992" w:type="dxa"/>
            <w:vMerge w:val="restart"/>
            <w:vAlign w:val="center"/>
          </w:tcPr>
          <w:p w14:paraId="4726A3FE"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ปีที่สำเร็จการศึกษา</w:t>
            </w:r>
          </w:p>
        </w:tc>
        <w:tc>
          <w:tcPr>
            <w:tcW w:w="1815" w:type="dxa"/>
            <w:gridSpan w:val="2"/>
            <w:shd w:val="clear" w:color="auto" w:fill="auto"/>
          </w:tcPr>
          <w:p w14:paraId="306E2562"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 xml:space="preserve">ภาระการสอน </w:t>
            </w:r>
          </w:p>
          <w:p w14:paraId="0C9CFFD7"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(ชม./สัปดาห์)</w:t>
            </w:r>
          </w:p>
        </w:tc>
      </w:tr>
      <w:tr w:rsidR="00A600F1" w:rsidRPr="00931B76" w14:paraId="0423CF79" w14:textId="77777777" w:rsidTr="00874F5B">
        <w:tc>
          <w:tcPr>
            <w:tcW w:w="455" w:type="dxa"/>
            <w:vMerge/>
          </w:tcPr>
          <w:p w14:paraId="351764BA"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2268" w:type="dxa"/>
            <w:vMerge/>
          </w:tcPr>
          <w:p w14:paraId="5D7FF67B"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1134" w:type="dxa"/>
            <w:vMerge/>
            <w:shd w:val="clear" w:color="auto" w:fill="auto"/>
          </w:tcPr>
          <w:p w14:paraId="111FAE65"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1984" w:type="dxa"/>
            <w:vMerge/>
            <w:shd w:val="clear" w:color="auto" w:fill="auto"/>
          </w:tcPr>
          <w:p w14:paraId="077206C7"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2410" w:type="dxa"/>
            <w:vMerge/>
            <w:shd w:val="clear" w:color="auto" w:fill="auto"/>
          </w:tcPr>
          <w:p w14:paraId="3C7AA89B"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2126" w:type="dxa"/>
            <w:vMerge/>
            <w:shd w:val="clear" w:color="auto" w:fill="auto"/>
          </w:tcPr>
          <w:p w14:paraId="48A31182"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851" w:type="dxa"/>
            <w:vMerge/>
            <w:shd w:val="clear" w:color="auto" w:fill="auto"/>
          </w:tcPr>
          <w:p w14:paraId="32E381D8"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992" w:type="dxa"/>
            <w:vMerge/>
          </w:tcPr>
          <w:p w14:paraId="5CF8F83C"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p>
        </w:tc>
        <w:tc>
          <w:tcPr>
            <w:tcW w:w="851" w:type="dxa"/>
            <w:shd w:val="clear" w:color="auto" w:fill="auto"/>
          </w:tcPr>
          <w:p w14:paraId="5657FB8C"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ปัจจุบัน</w:t>
            </w:r>
          </w:p>
        </w:tc>
        <w:tc>
          <w:tcPr>
            <w:tcW w:w="964" w:type="dxa"/>
            <w:shd w:val="clear" w:color="auto" w:fill="auto"/>
          </w:tcPr>
          <w:p w14:paraId="085A1D54" w14:textId="77777777" w:rsidR="009A5007" w:rsidRPr="00931B76" w:rsidRDefault="009A5007" w:rsidP="009A500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เมื่อเปิดหลักสูตรนี้แล้ว</w:t>
            </w:r>
          </w:p>
        </w:tc>
      </w:tr>
      <w:tr w:rsidR="00A600F1" w:rsidRPr="00931B76" w14:paraId="15981722" w14:textId="77777777" w:rsidTr="00874F5B">
        <w:tc>
          <w:tcPr>
            <w:tcW w:w="455" w:type="dxa"/>
          </w:tcPr>
          <w:p w14:paraId="0A92FFEF" w14:textId="3AA9E32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cs/>
                <w:lang w:bidi="th-TH"/>
              </w:rPr>
              <w:t>1</w:t>
            </w:r>
            <w:r w:rsidRPr="00931B76">
              <w:rPr>
                <w:rFonts w:ascii="TH SarabunPSK" w:eastAsia="TH SarabunPSK" w:hAnsi="TH SarabunPSK" w:cs="TH SarabunPSK" w:hint="cs"/>
                <w:sz w:val="24"/>
                <w:szCs w:val="24"/>
                <w:cs/>
                <w:lang w:bidi="th-TH"/>
              </w:rPr>
              <w:t>*</w:t>
            </w:r>
          </w:p>
        </w:tc>
        <w:tc>
          <w:tcPr>
            <w:tcW w:w="2268" w:type="dxa"/>
          </w:tcPr>
          <w:p w14:paraId="058DDF36"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นายกันตพัฒน์ อนุศักดิ์เสถียร</w:t>
            </w:r>
          </w:p>
          <w:p w14:paraId="44713CBB" w14:textId="2F19A2F8" w:rsidR="00FE4AF7" w:rsidRPr="00931B76" w:rsidRDefault="00FE4AF7" w:rsidP="005354A9">
            <w:pPr>
              <w:tabs>
                <w:tab w:val="left" w:pos="720"/>
                <w:tab w:val="left" w:pos="1080"/>
                <w:tab w:val="left" w:pos="1440"/>
              </w:tabs>
              <w:spacing w:line="256" w:lineRule="auto"/>
              <w:rPr>
                <w:rFonts w:ascii="TH SarabunPSK" w:hAnsi="TH SarabunPSK" w:cs="TH SarabunPSK"/>
                <w:sz w:val="24"/>
                <w:szCs w:val="24"/>
                <w:cs/>
                <w:lang w:bidi="th-TH"/>
              </w:rPr>
            </w:pPr>
          </w:p>
        </w:tc>
        <w:tc>
          <w:tcPr>
            <w:tcW w:w="1134" w:type="dxa"/>
            <w:shd w:val="clear" w:color="auto" w:fill="auto"/>
          </w:tcPr>
          <w:p w14:paraId="4733A1A8" w14:textId="3E9C1AEF"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อาจารย์</w:t>
            </w:r>
          </w:p>
        </w:tc>
        <w:tc>
          <w:tcPr>
            <w:tcW w:w="1984" w:type="dxa"/>
            <w:shd w:val="clear" w:color="auto" w:fill="auto"/>
          </w:tcPr>
          <w:p w14:paraId="005B83C9"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51DB556A"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Master recherche</w:t>
            </w:r>
          </w:p>
          <w:p w14:paraId="6668A178" w14:textId="77777777" w:rsidR="00FE4AF7" w:rsidRPr="00931B76" w:rsidRDefault="00FE4AF7" w:rsidP="00FE4AF7">
            <w:pPr>
              <w:spacing w:line="256" w:lineRule="auto"/>
              <w:jc w:val="center"/>
              <w:rPr>
                <w:rFonts w:ascii="TH SarabunPSK" w:eastAsia="TH SarabunPSK" w:hAnsi="TH SarabunPSK" w:cs="TH SarabunPSK"/>
                <w:sz w:val="24"/>
                <w:szCs w:val="24"/>
              </w:rPr>
            </w:pPr>
          </w:p>
          <w:p w14:paraId="57075847" w14:textId="77777777" w:rsidR="00FE4AF7" w:rsidRPr="00931B76" w:rsidRDefault="00FE4AF7" w:rsidP="00FE4AF7">
            <w:pPr>
              <w:spacing w:line="256" w:lineRule="auto"/>
              <w:jc w:val="center"/>
              <w:rPr>
                <w:rFonts w:ascii="TH SarabunPSK" w:eastAsia="TH SarabunPSK" w:hAnsi="TH SarabunPSK" w:cs="TH SarabunPSK"/>
                <w:sz w:val="24"/>
                <w:szCs w:val="24"/>
              </w:rPr>
            </w:pPr>
          </w:p>
          <w:p w14:paraId="4FD273E8"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Maîtrise en psychologie</w:t>
            </w:r>
          </w:p>
          <w:p w14:paraId="57B57C7F"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วท.ม.</w:t>
            </w:r>
          </w:p>
          <w:p w14:paraId="22CD8E10" w14:textId="6875FF95"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วท.บ.</w:t>
            </w:r>
          </w:p>
        </w:tc>
        <w:tc>
          <w:tcPr>
            <w:tcW w:w="2410" w:type="dxa"/>
            <w:shd w:val="clear" w:color="auto" w:fill="auto"/>
          </w:tcPr>
          <w:p w14:paraId="15472C79"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 clinique</w:t>
            </w:r>
            <w:r w:rsidRPr="00931B76">
              <w:rPr>
                <w:rFonts w:ascii="TH SarabunPSK" w:eastAsia="TH SarabunPSK" w:hAnsi="TH SarabunPSK" w:cs="TH SarabunPSK"/>
                <w:sz w:val="24"/>
                <w:szCs w:val="24"/>
                <w:cs/>
                <w:lang w:val="fr" w:bidi="th-TH"/>
              </w:rPr>
              <w:t>.</w:t>
            </w:r>
          </w:p>
          <w:p w14:paraId="6681D122"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Psychopathologie et Santé de l</w:t>
            </w:r>
            <w:r w:rsidRPr="00931B76">
              <w:rPr>
                <w:rFonts w:ascii="TH SarabunPSK" w:eastAsia="TH SarabunPSK" w:hAnsi="TH SarabunPSK" w:cs="TH SarabunPSK"/>
                <w:sz w:val="24"/>
                <w:szCs w:val="24"/>
                <w:cs/>
                <w:lang w:val="th" w:bidi="th-TH"/>
              </w:rPr>
              <w:t>’</w:t>
            </w:r>
            <w:r w:rsidRPr="00931B76">
              <w:rPr>
                <w:rFonts w:ascii="TH SarabunPSK" w:eastAsia="TH SarabunPSK" w:hAnsi="TH SarabunPSK" w:cs="TH SarabunPSK"/>
                <w:sz w:val="24"/>
                <w:szCs w:val="24"/>
                <w:lang w:val="fr"/>
              </w:rPr>
              <w:t>Adolescent et du Jeune Adulte</w:t>
            </w:r>
            <w:r w:rsidRPr="00931B76">
              <w:rPr>
                <w:rFonts w:ascii="TH SarabunPSK" w:eastAsia="TH SarabunPSK" w:hAnsi="TH SarabunPSK" w:cs="TH SarabunPSK"/>
                <w:sz w:val="24"/>
                <w:szCs w:val="24"/>
                <w:cs/>
                <w:lang w:val="fr" w:bidi="th-TH"/>
              </w:rPr>
              <w:t>.</w:t>
            </w:r>
          </w:p>
          <w:p w14:paraId="1D40E184"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lang w:val="fr"/>
              </w:rPr>
            </w:pPr>
            <w:r w:rsidRPr="00931B76">
              <w:rPr>
                <w:rFonts w:ascii="TH SarabunPSK" w:eastAsia="TH SarabunPSK" w:hAnsi="TH SarabunPSK" w:cs="TH SarabunPSK"/>
                <w:sz w:val="24"/>
                <w:szCs w:val="24"/>
                <w:lang w:val="fr"/>
              </w:rPr>
              <w:t>Psychologie</w:t>
            </w:r>
            <w:r w:rsidRPr="00931B76">
              <w:rPr>
                <w:rFonts w:ascii="TH SarabunPSK" w:eastAsia="TH SarabunPSK" w:hAnsi="TH SarabunPSK" w:cs="TH SarabunPSK"/>
                <w:sz w:val="24"/>
                <w:szCs w:val="24"/>
                <w:cs/>
                <w:lang w:val="fr" w:bidi="th-TH"/>
              </w:rPr>
              <w:t>.</w:t>
            </w:r>
          </w:p>
          <w:p w14:paraId="5D184876"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จิตวิทยาคลินิก</w:t>
            </w:r>
          </w:p>
          <w:p w14:paraId="42CFC218" w14:textId="07A0C9F6"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 xml:space="preserve">จิตวิทยา </w:t>
            </w:r>
          </w:p>
        </w:tc>
        <w:tc>
          <w:tcPr>
            <w:tcW w:w="2126" w:type="dxa"/>
            <w:shd w:val="clear" w:color="auto" w:fill="auto"/>
          </w:tcPr>
          <w:p w14:paraId="00315125" w14:textId="77777777" w:rsidR="00FE4AF7" w:rsidRPr="00931B76" w:rsidRDefault="00FE4AF7" w:rsidP="00FE4AF7">
            <w:pPr>
              <w:tabs>
                <w:tab w:val="left" w:pos="720"/>
                <w:tab w:val="left" w:pos="1080"/>
                <w:tab w:val="left" w:pos="1440"/>
              </w:tabs>
              <w:spacing w:line="256" w:lineRule="auto"/>
              <w:rPr>
                <w:rFonts w:ascii="TH SarabunPSK,Tahoma" w:eastAsia="TH SarabunPSK,Tahoma" w:hAnsi="TH SarabunPSK,Tahoma" w:cs="TH SarabunPSK,Tahoma"/>
                <w:sz w:val="24"/>
                <w:szCs w:val="24"/>
                <w:rtl/>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r w:rsidRPr="00931B76">
              <w:rPr>
                <w:rFonts w:ascii="TH SarabunPSK,Tahoma" w:eastAsia="TH SarabunPSK,Tahoma" w:hAnsi="TH SarabunPSK,Tahoma" w:cs="Angsana New"/>
                <w:kern w:val="24"/>
                <w:sz w:val="24"/>
                <w:szCs w:val="24"/>
                <w:cs/>
                <w:lang w:bidi="th-TH"/>
              </w:rPr>
              <w:t xml:space="preserve"> </w:t>
            </w:r>
          </w:p>
          <w:p w14:paraId="7F02AB77"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 xml:space="preserve">Université de Poitiers </w:t>
            </w:r>
          </w:p>
          <w:p w14:paraId="2478E8D3" w14:textId="77777777" w:rsidR="00FE4AF7" w:rsidRPr="00931B76" w:rsidRDefault="00FE4AF7" w:rsidP="00FE4AF7">
            <w:pPr>
              <w:tabs>
                <w:tab w:val="left" w:pos="720"/>
                <w:tab w:val="left" w:pos="1080"/>
                <w:tab w:val="left" w:pos="1440"/>
              </w:tabs>
              <w:spacing w:line="256" w:lineRule="auto"/>
              <w:rPr>
                <w:rFonts w:ascii="TH SarabunPSK" w:hAnsi="TH SarabunPSK" w:cs="TH SarabunPSK"/>
                <w:sz w:val="24"/>
                <w:szCs w:val="24"/>
              </w:rPr>
            </w:pPr>
          </w:p>
          <w:p w14:paraId="4D889A6D" w14:textId="77777777" w:rsidR="00FE4AF7" w:rsidRPr="00931B76" w:rsidRDefault="00FE4AF7" w:rsidP="00FE4AF7">
            <w:pPr>
              <w:spacing w:line="256" w:lineRule="auto"/>
              <w:rPr>
                <w:rFonts w:ascii="TH SarabunPSK" w:eastAsia="TH SarabunPSK" w:hAnsi="TH SarabunPSK" w:cs="TH SarabunPSK"/>
                <w:sz w:val="24"/>
                <w:szCs w:val="24"/>
              </w:rPr>
            </w:pPr>
          </w:p>
          <w:p w14:paraId="0C993525"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rPr>
            </w:pPr>
            <w:r w:rsidRPr="00931B76">
              <w:rPr>
                <w:rFonts w:ascii="TH SarabunPSK" w:eastAsia="TH SarabunPSK" w:hAnsi="TH SarabunPSK" w:cs="TH SarabunPSK"/>
                <w:sz w:val="24"/>
                <w:szCs w:val="24"/>
              </w:rPr>
              <w:t>l</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Université de Poitiers</w:t>
            </w:r>
          </w:p>
          <w:p w14:paraId="6C989558" w14:textId="77777777" w:rsidR="00FE4AF7" w:rsidRPr="00931B76" w:rsidRDefault="00FE4AF7" w:rsidP="00FE4AF7">
            <w:pPr>
              <w:tabs>
                <w:tab w:val="left" w:pos="720"/>
                <w:tab w:val="left" w:pos="1080"/>
                <w:tab w:val="left" w:pos="1440"/>
              </w:tabs>
              <w:spacing w:line="256" w:lineRule="auto"/>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cs/>
                <w:lang w:bidi="th-TH"/>
              </w:rPr>
              <w:t>มหาวิทยาลัยมหิดล</w:t>
            </w:r>
          </w:p>
          <w:p w14:paraId="3755FB18" w14:textId="34A6470F"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H SarabunPSK,Tahoma" w:hAnsi="TH SarabunPSK" w:cs="TH SarabunPSK"/>
                <w:kern w:val="24"/>
                <w:sz w:val="24"/>
                <w:szCs w:val="24"/>
                <w:cs/>
                <w:lang w:bidi="th-TH"/>
              </w:rPr>
              <w:t>มหาวิทยาลัยเกษตรศาสตร์</w:t>
            </w:r>
          </w:p>
        </w:tc>
        <w:tc>
          <w:tcPr>
            <w:tcW w:w="851" w:type="dxa"/>
            <w:shd w:val="clear" w:color="auto" w:fill="auto"/>
          </w:tcPr>
          <w:p w14:paraId="3B09ED2F"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tl/>
              </w:rPr>
            </w:pPr>
            <w:r w:rsidRPr="00931B76">
              <w:rPr>
                <w:rFonts w:ascii="TH SarabunPSK" w:eastAsia="TH SarabunPSK" w:hAnsi="TH SarabunPSK" w:cs="TH SarabunPSK"/>
                <w:sz w:val="24"/>
                <w:szCs w:val="24"/>
                <w:cs/>
                <w:lang w:bidi="th-TH"/>
              </w:rPr>
              <w:t>ฝรั่งเศส</w:t>
            </w:r>
          </w:p>
          <w:p w14:paraId="06DCE617"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6373B4CE" w14:textId="77777777" w:rsidR="00FE4AF7" w:rsidRPr="00931B76" w:rsidRDefault="00FE4AF7" w:rsidP="00FE4AF7">
            <w:pPr>
              <w:tabs>
                <w:tab w:val="left" w:pos="720"/>
                <w:tab w:val="left" w:pos="1080"/>
                <w:tab w:val="left" w:pos="1440"/>
              </w:tabs>
              <w:spacing w:line="256" w:lineRule="auto"/>
              <w:rPr>
                <w:rFonts w:ascii="TH SarabunPSK" w:hAnsi="TH SarabunPSK" w:cs="TH SarabunPSK"/>
                <w:sz w:val="24"/>
                <w:szCs w:val="24"/>
              </w:rPr>
            </w:pPr>
          </w:p>
          <w:p w14:paraId="68EC225E" w14:textId="77777777" w:rsidR="00FE4AF7" w:rsidRPr="00931B76" w:rsidRDefault="00FE4AF7" w:rsidP="00FE4AF7">
            <w:pPr>
              <w:spacing w:line="256" w:lineRule="auto"/>
              <w:jc w:val="center"/>
              <w:rPr>
                <w:rFonts w:ascii="TH SarabunPSK" w:eastAsia="TH SarabunPSK" w:hAnsi="TH SarabunPSK" w:cs="TH SarabunPSK"/>
                <w:sz w:val="24"/>
                <w:szCs w:val="24"/>
                <w:lang w:bidi="th-TH"/>
              </w:rPr>
            </w:pPr>
          </w:p>
          <w:p w14:paraId="45EF60B1"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ฝรั่งเศส</w:t>
            </w:r>
          </w:p>
          <w:p w14:paraId="0B5D3966"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cs/>
                <w:lang w:bidi="th-TH"/>
              </w:rPr>
              <w:t>ไทย</w:t>
            </w:r>
          </w:p>
          <w:p w14:paraId="788EA287" w14:textId="126FC264"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H SarabunPSK" w:hAnsi="TH SarabunPSK" w:cs="TH SarabunPSK"/>
                <w:sz w:val="24"/>
                <w:szCs w:val="24"/>
                <w:cs/>
                <w:lang w:bidi="th-TH"/>
              </w:rPr>
              <w:t>ไทย</w:t>
            </w:r>
          </w:p>
        </w:tc>
        <w:tc>
          <w:tcPr>
            <w:tcW w:w="992" w:type="dxa"/>
          </w:tcPr>
          <w:p w14:paraId="4DF36A0E"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lang w:bidi="th-TH"/>
              </w:rPr>
            </w:pPr>
            <w:r w:rsidRPr="00931B76">
              <w:rPr>
                <w:rFonts w:ascii="TH SarabunPSK" w:eastAsia="TH SarabunPSK" w:hAnsi="TH SarabunPSK" w:cs="TH SarabunPSK"/>
                <w:sz w:val="24"/>
                <w:szCs w:val="24"/>
              </w:rPr>
              <w:t>25</w:t>
            </w:r>
            <w:r w:rsidRPr="00931B76">
              <w:rPr>
                <w:rFonts w:ascii="TH SarabunPSK" w:eastAsia="TH SarabunPSK" w:hAnsi="TH SarabunPSK" w:cs="TH SarabunPSK"/>
                <w:sz w:val="24"/>
                <w:szCs w:val="24"/>
                <w:lang w:bidi="th-TH"/>
              </w:rPr>
              <w:t>54</w:t>
            </w:r>
          </w:p>
          <w:p w14:paraId="0E3870E2"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2550</w:t>
            </w:r>
          </w:p>
          <w:p w14:paraId="264F40C1" w14:textId="77777777" w:rsidR="00FE4AF7" w:rsidRPr="00931B76" w:rsidRDefault="00FE4AF7" w:rsidP="00FE4AF7">
            <w:pPr>
              <w:spacing w:line="256" w:lineRule="auto"/>
              <w:jc w:val="center"/>
              <w:rPr>
                <w:rFonts w:ascii="TH SarabunPSK" w:eastAsia="TH SarabunPSK" w:hAnsi="TH SarabunPSK" w:cs="TH SarabunPSK"/>
                <w:sz w:val="24"/>
                <w:szCs w:val="24"/>
              </w:rPr>
            </w:pPr>
          </w:p>
          <w:p w14:paraId="4973FDDC" w14:textId="77777777" w:rsidR="00FE4AF7" w:rsidRPr="00931B76" w:rsidRDefault="00FE4AF7" w:rsidP="00FE4AF7">
            <w:pPr>
              <w:spacing w:line="256" w:lineRule="auto"/>
              <w:jc w:val="center"/>
              <w:rPr>
                <w:rFonts w:ascii="TH SarabunPSK" w:eastAsia="TH SarabunPSK" w:hAnsi="TH SarabunPSK" w:cs="TH SarabunPSK"/>
                <w:sz w:val="24"/>
                <w:szCs w:val="24"/>
              </w:rPr>
            </w:pPr>
          </w:p>
          <w:p w14:paraId="01DEC149"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2549</w:t>
            </w:r>
          </w:p>
          <w:p w14:paraId="59A9B142"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2544</w:t>
            </w:r>
          </w:p>
          <w:p w14:paraId="12FE1AF1" w14:textId="5E022378"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H SarabunPSK" w:hAnsi="TH SarabunPSK" w:cs="TH SarabunPSK"/>
                <w:sz w:val="24"/>
                <w:szCs w:val="24"/>
              </w:rPr>
              <w:t>2540</w:t>
            </w:r>
          </w:p>
        </w:tc>
        <w:tc>
          <w:tcPr>
            <w:tcW w:w="851" w:type="dxa"/>
            <w:shd w:val="clear" w:color="auto" w:fill="auto"/>
          </w:tcPr>
          <w:p w14:paraId="395C59CE" w14:textId="2DFC9399"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26EE0DE7" w14:textId="04A85780"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r w:rsidR="00A600F1" w:rsidRPr="00931B76" w14:paraId="529455F6" w14:textId="77777777" w:rsidTr="00874F5B">
        <w:tc>
          <w:tcPr>
            <w:tcW w:w="455" w:type="dxa"/>
          </w:tcPr>
          <w:p w14:paraId="67CED41F" w14:textId="570E9516"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2</w:t>
            </w:r>
          </w:p>
        </w:tc>
        <w:tc>
          <w:tcPr>
            <w:tcW w:w="2268" w:type="dxa"/>
          </w:tcPr>
          <w:p w14:paraId="7D229D5B" w14:textId="44360DC5" w:rsidR="00FE4AF7" w:rsidRPr="00931B76" w:rsidRDefault="00FE4AF7" w:rsidP="00FE4AF7">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นางสาวกุณฑล ตรียะวรางพันธ์</w:t>
            </w:r>
          </w:p>
          <w:p w14:paraId="04AC85E1" w14:textId="77777777"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p>
        </w:tc>
        <w:tc>
          <w:tcPr>
            <w:tcW w:w="1134" w:type="dxa"/>
            <w:shd w:val="clear" w:color="auto" w:fill="auto"/>
          </w:tcPr>
          <w:p w14:paraId="6998A954" w14:textId="33FBAFB5"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59909223"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กศ.ด.</w:t>
            </w:r>
          </w:p>
          <w:p w14:paraId="1A432B53"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กศ.ม.</w:t>
            </w:r>
          </w:p>
          <w:p w14:paraId="20A4FC3F" w14:textId="1DE1C421"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วท.บ.</w:t>
            </w:r>
          </w:p>
        </w:tc>
        <w:tc>
          <w:tcPr>
            <w:tcW w:w="2410" w:type="dxa"/>
            <w:shd w:val="clear" w:color="auto" w:fill="auto"/>
          </w:tcPr>
          <w:p w14:paraId="792DE992" w14:textId="77777777" w:rsidR="00FE4AF7" w:rsidRPr="00931B76" w:rsidRDefault="00FE4AF7" w:rsidP="00FE4AF7">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จิตวิทยาการให้คำปรึกษาจิตวิทยาการแนะแนวและการให้คำปรึกษา</w:t>
            </w:r>
          </w:p>
          <w:p w14:paraId="746DB29C" w14:textId="71668018"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จิตวิทยา</w:t>
            </w:r>
          </w:p>
        </w:tc>
        <w:tc>
          <w:tcPr>
            <w:tcW w:w="2126" w:type="dxa"/>
            <w:shd w:val="clear" w:color="auto" w:fill="auto"/>
          </w:tcPr>
          <w:p w14:paraId="044D14E1" w14:textId="77777777" w:rsidR="00FE4AF7" w:rsidRPr="00931B76" w:rsidRDefault="00FE4AF7" w:rsidP="00FE4AF7">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มหาวิทยาลัยศรีนครินทรวิโรฒ</w:t>
            </w:r>
          </w:p>
          <w:p w14:paraId="1C26AE78" w14:textId="77777777" w:rsidR="00FE4AF7" w:rsidRPr="00931B76" w:rsidRDefault="00FE4AF7" w:rsidP="00FE4AF7">
            <w:pPr>
              <w:tabs>
                <w:tab w:val="left" w:pos="720"/>
                <w:tab w:val="left" w:pos="1080"/>
                <w:tab w:val="left" w:pos="1440"/>
              </w:tabs>
              <w:rPr>
                <w:rFonts w:ascii="TH SarabunPSK" w:hAnsi="TH SarabunPSK" w:cs="TH SarabunPSK"/>
                <w:sz w:val="24"/>
                <w:szCs w:val="24"/>
                <w:lang w:bidi="th-TH"/>
              </w:rPr>
            </w:pPr>
            <w:r w:rsidRPr="00931B76">
              <w:rPr>
                <w:rFonts w:ascii="TH SarabunPSK" w:hAnsi="TH SarabunPSK" w:cs="TH SarabunPSK"/>
                <w:sz w:val="24"/>
                <w:szCs w:val="24"/>
                <w:cs/>
                <w:lang w:bidi="th-TH"/>
              </w:rPr>
              <w:t>มหาวิทยาลัยนเรศวร</w:t>
            </w:r>
          </w:p>
          <w:p w14:paraId="2F69ED94" w14:textId="12FFE3F3"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มหาวิทยาลัยเชียงใหม่</w:t>
            </w:r>
          </w:p>
        </w:tc>
        <w:tc>
          <w:tcPr>
            <w:tcW w:w="851" w:type="dxa"/>
            <w:shd w:val="clear" w:color="auto" w:fill="auto"/>
          </w:tcPr>
          <w:p w14:paraId="7DD89726"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792B7DA5"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0DCC179E" w14:textId="14801210"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1041B1AD"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lang w:bidi="th-TH"/>
              </w:rPr>
              <w:t>2552</w:t>
            </w:r>
          </w:p>
          <w:p w14:paraId="434A06B9"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lang w:bidi="th-TH"/>
              </w:rPr>
              <w:t>2536</w:t>
            </w:r>
          </w:p>
          <w:p w14:paraId="69B2BB7F" w14:textId="09F0CEFD"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lang w:bidi="th-TH"/>
              </w:rPr>
              <w:t>2522</w:t>
            </w:r>
          </w:p>
        </w:tc>
        <w:tc>
          <w:tcPr>
            <w:tcW w:w="851" w:type="dxa"/>
            <w:shd w:val="clear" w:color="auto" w:fill="auto"/>
          </w:tcPr>
          <w:p w14:paraId="08CFF2B2" w14:textId="0AEA909E"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2C9E5E4C" w14:textId="0AC76292"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r w:rsidR="00A600F1" w:rsidRPr="00931B76" w14:paraId="7F4EABC0" w14:textId="77777777" w:rsidTr="009E1258">
        <w:tc>
          <w:tcPr>
            <w:tcW w:w="455" w:type="dxa"/>
          </w:tcPr>
          <w:p w14:paraId="20DB1988" w14:textId="0B83ACEE"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lang w:bidi="th-TH"/>
              </w:rPr>
              <w:t>3</w:t>
            </w:r>
            <w:r w:rsidRPr="00931B76">
              <w:rPr>
                <w:rFonts w:ascii="TH SarabunPSK" w:hAnsi="TH SarabunPSK" w:cs="TH SarabunPSK" w:hint="cs"/>
                <w:sz w:val="24"/>
                <w:szCs w:val="24"/>
                <w:cs/>
                <w:lang w:bidi="th-TH"/>
              </w:rPr>
              <w:t>*</w:t>
            </w:r>
          </w:p>
        </w:tc>
        <w:tc>
          <w:tcPr>
            <w:tcW w:w="2268" w:type="dxa"/>
          </w:tcPr>
          <w:p w14:paraId="106F307B" w14:textId="713F5339"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นางสาวนัฐพร โอภา</w:t>
            </w:r>
            <w:r w:rsidRPr="00931B76">
              <w:rPr>
                <w:rFonts w:ascii="TH SarabunPSK" w:hAnsi="TH SarabunPSK" w:cs="TH SarabunPSK" w:hint="cs"/>
                <w:sz w:val="24"/>
                <w:szCs w:val="24"/>
                <w:cs/>
                <w:lang w:bidi="th-TH"/>
              </w:rPr>
              <w:t>สา</w:t>
            </w:r>
            <w:r w:rsidRPr="00931B76">
              <w:rPr>
                <w:rFonts w:ascii="TH SarabunPSK" w:hAnsi="TH SarabunPSK" w:cs="TH SarabunPSK"/>
                <w:sz w:val="24"/>
                <w:szCs w:val="24"/>
                <w:cs/>
                <w:lang w:bidi="th-TH"/>
              </w:rPr>
              <w:t>นนท์</w:t>
            </w:r>
            <w:r w:rsidRPr="00931B76">
              <w:rPr>
                <w:rFonts w:ascii="TH SarabunPSK" w:hAnsi="TH SarabunPSK" w:cs="TH SarabunPSK" w:hint="cs"/>
                <w:sz w:val="24"/>
                <w:szCs w:val="24"/>
                <w:vertAlign w:val="superscript"/>
                <w:cs/>
                <w:lang w:bidi="th-TH"/>
              </w:rPr>
              <w:t>ก</w:t>
            </w:r>
          </w:p>
        </w:tc>
        <w:tc>
          <w:tcPr>
            <w:tcW w:w="1134" w:type="dxa"/>
            <w:shd w:val="clear" w:color="auto" w:fill="auto"/>
          </w:tcPr>
          <w:p w14:paraId="14A38965" w14:textId="6AFE92E0"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215DA8EB" w14:textId="77777777" w:rsidR="00FE4AF7" w:rsidRPr="00931B76" w:rsidRDefault="00FE4AF7" w:rsidP="00FE4AF7">
            <w:pPr>
              <w:tabs>
                <w:tab w:val="left" w:pos="720"/>
                <w:tab w:val="left" w:pos="1080"/>
                <w:tab w:val="left" w:pos="1440"/>
              </w:tabs>
              <w:spacing w:line="256" w:lineRule="auto"/>
              <w:jc w:val="center"/>
              <w:rPr>
                <w:rFonts w:ascii="TH SarabunPSK" w:eastAsia="TH SarabunPSK" w:hAnsi="TH SarabunPSK" w:cs="TH SarabunPSK"/>
                <w:sz w:val="24"/>
                <w:szCs w:val="24"/>
              </w:rPr>
            </w:pPr>
            <w:r w:rsidRPr="00931B76">
              <w:rPr>
                <w:rFonts w:ascii="TH SarabunPSK" w:eastAsia="TH SarabunPSK" w:hAnsi="TH SarabunPSK" w:cs="TH SarabunPSK"/>
                <w:sz w:val="24"/>
                <w:szCs w:val="24"/>
              </w:rPr>
              <w:t>Ph</w:t>
            </w:r>
            <w:r w:rsidRPr="00931B76">
              <w:rPr>
                <w:rFonts w:ascii="TH SarabunPSK" w:eastAsia="TH SarabunPSK" w:hAnsi="TH SarabunPSK" w:cs="TH SarabunPSK"/>
                <w:sz w:val="24"/>
                <w:szCs w:val="24"/>
                <w:cs/>
                <w:lang w:bidi="th-TH"/>
              </w:rPr>
              <w:t>.</w:t>
            </w:r>
            <w:r w:rsidRPr="00931B76">
              <w:rPr>
                <w:rFonts w:ascii="TH SarabunPSK" w:eastAsia="TH SarabunPSK" w:hAnsi="TH SarabunPSK" w:cs="TH SarabunPSK"/>
                <w:sz w:val="24"/>
                <w:szCs w:val="24"/>
              </w:rPr>
              <w:t>D</w:t>
            </w:r>
            <w:r w:rsidRPr="00931B76">
              <w:rPr>
                <w:rFonts w:ascii="TH SarabunPSK" w:eastAsia="TH SarabunPSK" w:hAnsi="TH SarabunPSK" w:cs="TH SarabunPSK"/>
                <w:sz w:val="24"/>
                <w:szCs w:val="24"/>
                <w:cs/>
                <w:lang w:bidi="th-TH"/>
              </w:rPr>
              <w:t>.</w:t>
            </w:r>
          </w:p>
          <w:p w14:paraId="43559116" w14:textId="146034D8"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60DAAFB2" w14:textId="44ABE09E"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339F1729" w14:textId="77777777" w:rsidR="00FE4AF7" w:rsidRPr="00931B76" w:rsidRDefault="00FE4AF7" w:rsidP="00FE4AF7">
            <w:pPr>
              <w:pStyle w:val="NormalWeb"/>
              <w:tabs>
                <w:tab w:val="left" w:pos="720"/>
                <w:tab w:val="left" w:pos="1080"/>
                <w:tab w:val="left" w:pos="1440"/>
              </w:tabs>
              <w:spacing w:before="0" w:after="0"/>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Mental Health</w:t>
            </w:r>
          </w:p>
          <w:p w14:paraId="10D4EF42" w14:textId="272AAA59"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40932EDC" w14:textId="53EB72FE"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จิตวิทยา</w:t>
            </w:r>
          </w:p>
        </w:tc>
        <w:tc>
          <w:tcPr>
            <w:tcW w:w="2126" w:type="dxa"/>
            <w:shd w:val="clear" w:color="auto" w:fill="auto"/>
          </w:tcPr>
          <w:p w14:paraId="7BE21F31" w14:textId="77777777" w:rsidR="00FE4AF7" w:rsidRPr="00931B76" w:rsidRDefault="00FE4AF7" w:rsidP="00FE4AF7">
            <w:pPr>
              <w:tabs>
                <w:tab w:val="left" w:pos="720"/>
                <w:tab w:val="left" w:pos="1080"/>
                <w:tab w:val="left" w:pos="1440"/>
              </w:tabs>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University of Aberdeen</w:t>
            </w:r>
          </w:p>
          <w:p w14:paraId="0AA76713" w14:textId="029DF199" w:rsidR="00FE4AF7" w:rsidRPr="00931B76" w:rsidRDefault="00FE4AF7" w:rsidP="00FE4AF7">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มหาวิทยาลัยมหิดล</w:t>
            </w:r>
          </w:p>
          <w:p w14:paraId="697976AD" w14:textId="5329ED7D"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มหาวิทยาลัยนเรศวร</w:t>
            </w:r>
          </w:p>
        </w:tc>
        <w:tc>
          <w:tcPr>
            <w:tcW w:w="851" w:type="dxa"/>
            <w:shd w:val="clear" w:color="auto" w:fill="auto"/>
          </w:tcPr>
          <w:p w14:paraId="0A88A6FC" w14:textId="0EED683E"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อังกฤษ</w:t>
            </w:r>
            <w:r w:rsidRPr="00931B76">
              <w:rPr>
                <w:rFonts w:ascii="TH SarabunPSK" w:hAnsi="TH SarabunPSK" w:cs="TH SarabunPSK"/>
                <w:sz w:val="24"/>
                <w:szCs w:val="24"/>
                <w:cs/>
                <w:lang w:bidi="th-TH"/>
              </w:rPr>
              <w:t>ไทย</w:t>
            </w:r>
          </w:p>
          <w:p w14:paraId="73CAB2FF" w14:textId="377ACB78"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670789F4" w14:textId="08F741A4" w:rsidR="00FE4AF7" w:rsidRPr="00931B76" w:rsidRDefault="00FE4AF7" w:rsidP="00FE4AF7">
            <w:pPr>
              <w:tabs>
                <w:tab w:val="left" w:pos="720"/>
                <w:tab w:val="left" w:pos="1080"/>
                <w:tab w:val="left" w:pos="1440"/>
              </w:tabs>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2559</w:t>
            </w:r>
          </w:p>
          <w:p w14:paraId="7CDC7DBA" w14:textId="0EE7A091" w:rsidR="00FE4AF7" w:rsidRPr="00931B76" w:rsidRDefault="00FE4AF7" w:rsidP="00FE4AF7">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2552</w:t>
            </w:r>
          </w:p>
          <w:p w14:paraId="4241CCE9" w14:textId="31D03F2F"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2548</w:t>
            </w:r>
          </w:p>
        </w:tc>
        <w:tc>
          <w:tcPr>
            <w:tcW w:w="851" w:type="dxa"/>
            <w:shd w:val="clear" w:color="auto" w:fill="auto"/>
          </w:tcPr>
          <w:p w14:paraId="715ECC40" w14:textId="5FDC17A4"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5CCEA9A3" w14:textId="7366D79B"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r w:rsidR="00A600F1" w:rsidRPr="00931B76" w14:paraId="021BC7C4" w14:textId="77777777" w:rsidTr="00874F5B">
        <w:tc>
          <w:tcPr>
            <w:tcW w:w="455" w:type="dxa"/>
          </w:tcPr>
          <w:p w14:paraId="494E2DAB" w14:textId="1076D4D7"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lang w:bidi="th-TH"/>
              </w:rPr>
              <w:t>4</w:t>
            </w:r>
            <w:r w:rsidRPr="00931B76">
              <w:rPr>
                <w:rFonts w:ascii="TH SarabunPSK" w:hAnsi="TH SarabunPSK" w:cs="TH SarabunPSK" w:hint="cs"/>
                <w:sz w:val="24"/>
                <w:szCs w:val="24"/>
                <w:cs/>
                <w:lang w:bidi="th-TH"/>
              </w:rPr>
              <w:t>*</w:t>
            </w:r>
          </w:p>
        </w:tc>
        <w:tc>
          <w:tcPr>
            <w:tcW w:w="2268" w:type="dxa"/>
          </w:tcPr>
          <w:p w14:paraId="573AC865" w14:textId="2B64ECE1"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นายนิรันดร์ เงินแย้ม</w:t>
            </w:r>
            <w:r w:rsidRPr="00931B76">
              <w:rPr>
                <w:rFonts w:ascii="TH SarabunPSK" w:hAnsi="TH SarabunPSK" w:cs="TH SarabunPSK" w:hint="cs"/>
                <w:sz w:val="24"/>
                <w:szCs w:val="24"/>
                <w:vertAlign w:val="superscript"/>
                <w:cs/>
                <w:lang w:bidi="th-TH"/>
              </w:rPr>
              <w:t>ข</w:t>
            </w:r>
          </w:p>
        </w:tc>
        <w:tc>
          <w:tcPr>
            <w:tcW w:w="1134" w:type="dxa"/>
            <w:shd w:val="clear" w:color="auto" w:fill="auto"/>
          </w:tcPr>
          <w:p w14:paraId="0526AB47" w14:textId="505C1C13"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78ADEE40"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ปร.ด.</w:t>
            </w:r>
          </w:p>
          <w:p w14:paraId="4399F5ED"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37857B71" w14:textId="047C5580"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คบ</w:t>
            </w:r>
            <w:r w:rsidRPr="00931B76">
              <w:rPr>
                <w:rFonts w:ascii="TH SarabunPSK" w:eastAsia="Tahoma" w:hAnsi="TH SarabunPSK" w:cs="TH SarabunPSK"/>
                <w:kern w:val="24"/>
                <w:sz w:val="24"/>
                <w:szCs w:val="24"/>
                <w:rtl/>
                <w:cs/>
                <w:lang w:bidi="th-TH"/>
              </w:rPr>
              <w:t>.</w:t>
            </w:r>
          </w:p>
        </w:tc>
        <w:tc>
          <w:tcPr>
            <w:tcW w:w="2410" w:type="dxa"/>
            <w:shd w:val="clear" w:color="auto" w:fill="auto"/>
          </w:tcPr>
          <w:p w14:paraId="30E8BF28"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ประสาทวิทยาศาสตร์</w:t>
            </w:r>
          </w:p>
          <w:p w14:paraId="6BFA2916"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16DD5DD1" w14:textId="77071CBC"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จิตวิทยาการปรึกษาและแนะแนว</w:t>
            </w:r>
          </w:p>
        </w:tc>
        <w:tc>
          <w:tcPr>
            <w:tcW w:w="2126" w:type="dxa"/>
            <w:shd w:val="clear" w:color="auto" w:fill="auto"/>
          </w:tcPr>
          <w:p w14:paraId="66E6604A"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มหาวิทยาลัยขอนแก่น</w:t>
            </w:r>
          </w:p>
          <w:p w14:paraId="2F08EACC"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มหาวิทยาลัยมหิดล</w:t>
            </w:r>
          </w:p>
          <w:p w14:paraId="4564E481" w14:textId="04246DE1"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จุฬาลงกรณ์มหาวิทยาลัย</w:t>
            </w:r>
          </w:p>
        </w:tc>
        <w:tc>
          <w:tcPr>
            <w:tcW w:w="851" w:type="dxa"/>
            <w:shd w:val="clear" w:color="auto" w:fill="auto"/>
          </w:tcPr>
          <w:p w14:paraId="0497F515"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54A1DDC6"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4A9F10F0" w14:textId="60C5E924"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238DFFB8"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2558</w:t>
            </w:r>
          </w:p>
          <w:p w14:paraId="1997F011"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rPr>
              <w:t>2548</w:t>
            </w:r>
          </w:p>
          <w:p w14:paraId="5359AC7D" w14:textId="74E174D2"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2540</w:t>
            </w:r>
          </w:p>
        </w:tc>
        <w:tc>
          <w:tcPr>
            <w:tcW w:w="851" w:type="dxa"/>
            <w:shd w:val="clear" w:color="auto" w:fill="auto"/>
          </w:tcPr>
          <w:p w14:paraId="323B276E" w14:textId="457CC115"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22646FA5" w14:textId="7A2A42E4"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r w:rsidR="00A600F1" w:rsidRPr="00931B76" w14:paraId="2A31C4A7" w14:textId="77777777" w:rsidTr="00874F5B">
        <w:tc>
          <w:tcPr>
            <w:tcW w:w="455" w:type="dxa"/>
          </w:tcPr>
          <w:p w14:paraId="3E2B273C" w14:textId="2325AB72" w:rsidR="0048391F" w:rsidRPr="00931B76" w:rsidRDefault="0048391F" w:rsidP="0048391F">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5</w:t>
            </w:r>
          </w:p>
        </w:tc>
        <w:tc>
          <w:tcPr>
            <w:tcW w:w="2268" w:type="dxa"/>
          </w:tcPr>
          <w:p w14:paraId="188CF5C0" w14:textId="12D7C4B8" w:rsidR="0048391F" w:rsidRPr="00931B76" w:rsidRDefault="0048391F" w:rsidP="0048391F">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hint="cs"/>
                <w:sz w:val="24"/>
                <w:szCs w:val="24"/>
                <w:cs/>
                <w:lang w:bidi="th-TH"/>
              </w:rPr>
              <w:t>นางสาวพิชชาพร ดอกไม้</w:t>
            </w:r>
          </w:p>
        </w:tc>
        <w:tc>
          <w:tcPr>
            <w:tcW w:w="1134" w:type="dxa"/>
            <w:shd w:val="clear" w:color="auto" w:fill="auto"/>
          </w:tcPr>
          <w:p w14:paraId="72BC8F21" w14:textId="7AA2785E" w:rsidR="0048391F" w:rsidRPr="00931B76" w:rsidRDefault="0048391F" w:rsidP="0048391F">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อาจารย์</w:t>
            </w:r>
          </w:p>
        </w:tc>
        <w:tc>
          <w:tcPr>
            <w:tcW w:w="1984" w:type="dxa"/>
            <w:shd w:val="clear" w:color="auto" w:fill="auto"/>
          </w:tcPr>
          <w:p w14:paraId="45F0B0D3" w14:textId="77777777" w:rsidR="0048391F" w:rsidRPr="00931B76" w:rsidRDefault="0048391F" w:rsidP="0048391F">
            <w:pPr>
              <w:pStyle w:val="NormalWeb"/>
              <w:tabs>
                <w:tab w:val="left" w:pos="720"/>
                <w:tab w:val="left" w:pos="1080"/>
                <w:tab w:val="left" w:pos="1440"/>
              </w:tabs>
              <w:spacing w:before="0" w:after="0"/>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Master of Science</w:t>
            </w:r>
          </w:p>
          <w:p w14:paraId="3DBC601A" w14:textId="77777777" w:rsidR="0048391F" w:rsidRPr="00931B76" w:rsidRDefault="0048391F" w:rsidP="0048391F">
            <w:pPr>
              <w:pStyle w:val="NormalWeb"/>
              <w:tabs>
                <w:tab w:val="left" w:pos="720"/>
                <w:tab w:val="left" w:pos="1080"/>
                <w:tab w:val="left" w:pos="1440"/>
              </w:tabs>
              <w:spacing w:before="0" w:after="0"/>
              <w:jc w:val="center"/>
              <w:rPr>
                <w:rFonts w:ascii="TH SarabunPSK" w:eastAsia="Tahoma" w:hAnsi="TH SarabunPSK" w:cs="TH SarabunPSK"/>
                <w:kern w:val="24"/>
                <w:sz w:val="24"/>
                <w:szCs w:val="24"/>
              </w:rPr>
            </w:pPr>
          </w:p>
          <w:p w14:paraId="46CBD0A9" w14:textId="7EBF89ED" w:rsidR="0048391F" w:rsidRPr="00931B76" w:rsidRDefault="0048391F" w:rsidP="0048391F">
            <w:pPr>
              <w:pStyle w:val="NormalWeb"/>
              <w:tabs>
                <w:tab w:val="left" w:pos="720"/>
                <w:tab w:val="left" w:pos="1080"/>
                <w:tab w:val="left" w:pos="1440"/>
              </w:tabs>
              <w:spacing w:before="0" w:after="0"/>
              <w:jc w:val="center"/>
              <w:rPr>
                <w:rFonts w:ascii="TH SarabunPSK" w:eastAsia="Tahoma" w:hAnsi="TH SarabunPSK" w:cs="TH SarabunPSK"/>
                <w:kern w:val="24"/>
                <w:sz w:val="24"/>
                <w:szCs w:val="24"/>
                <w:cs/>
              </w:rPr>
            </w:pPr>
            <w:r w:rsidRPr="00931B76">
              <w:rPr>
                <w:rFonts w:ascii="TH SarabunPSK" w:eastAsia="Tahoma" w:hAnsi="TH SarabunPSK" w:cs="TH SarabunPSK" w:hint="cs"/>
                <w:kern w:val="24"/>
                <w:sz w:val="24"/>
                <w:szCs w:val="24"/>
                <w:cs/>
              </w:rPr>
              <w:t>วท.บ.</w:t>
            </w:r>
          </w:p>
        </w:tc>
        <w:tc>
          <w:tcPr>
            <w:tcW w:w="2410" w:type="dxa"/>
            <w:shd w:val="clear" w:color="auto" w:fill="auto"/>
          </w:tcPr>
          <w:p w14:paraId="151B4A0D" w14:textId="77777777" w:rsidR="0048391F" w:rsidRPr="00931B76" w:rsidRDefault="0048391F" w:rsidP="0048391F">
            <w:pPr>
              <w:pStyle w:val="NormalWeb"/>
              <w:tabs>
                <w:tab w:val="left" w:pos="720"/>
                <w:tab w:val="left" w:pos="1080"/>
                <w:tab w:val="left" w:pos="1440"/>
              </w:tabs>
              <w:spacing w:before="0" w:after="0"/>
              <w:rPr>
                <w:rFonts w:ascii="TH SarabunPSK" w:eastAsia="Tahoma" w:hAnsi="TH SarabunPSK" w:cs="TH SarabunPSK"/>
                <w:kern w:val="24"/>
                <w:sz w:val="24"/>
                <w:szCs w:val="24"/>
              </w:rPr>
            </w:pPr>
            <w:r w:rsidRPr="00931B76">
              <w:rPr>
                <w:rFonts w:ascii="TH SarabunPSK" w:eastAsia="Tahoma" w:hAnsi="TH SarabunPSK" w:cs="TH SarabunPSK"/>
                <w:kern w:val="24"/>
                <w:sz w:val="24"/>
                <w:szCs w:val="24"/>
              </w:rPr>
              <w:t>Psychological Studies</w:t>
            </w:r>
          </w:p>
          <w:p w14:paraId="52F49F6D" w14:textId="77777777" w:rsidR="0048391F" w:rsidRPr="00931B76" w:rsidRDefault="0048391F" w:rsidP="0048391F">
            <w:pPr>
              <w:pStyle w:val="NormalWeb"/>
              <w:tabs>
                <w:tab w:val="left" w:pos="720"/>
                <w:tab w:val="left" w:pos="1080"/>
                <w:tab w:val="left" w:pos="1440"/>
              </w:tabs>
              <w:spacing w:before="0" w:after="0"/>
              <w:rPr>
                <w:rFonts w:ascii="TH SarabunPSK" w:eastAsia="Tahoma" w:hAnsi="TH SarabunPSK" w:cs="TH SarabunPSK"/>
                <w:kern w:val="24"/>
                <w:sz w:val="24"/>
                <w:szCs w:val="24"/>
              </w:rPr>
            </w:pPr>
          </w:p>
          <w:p w14:paraId="1410BDFC" w14:textId="0D94F61D" w:rsidR="0048391F" w:rsidRPr="00931B76" w:rsidRDefault="0048391F" w:rsidP="0048391F">
            <w:pPr>
              <w:pStyle w:val="NormalWeb"/>
              <w:tabs>
                <w:tab w:val="left" w:pos="720"/>
                <w:tab w:val="left" w:pos="1080"/>
                <w:tab w:val="left" w:pos="1440"/>
              </w:tabs>
              <w:spacing w:before="0" w:after="0"/>
              <w:rPr>
                <w:rFonts w:ascii="TH SarabunPSK" w:eastAsia="Tahoma" w:hAnsi="TH SarabunPSK" w:cs="TH SarabunPSK"/>
                <w:kern w:val="24"/>
                <w:sz w:val="24"/>
                <w:szCs w:val="24"/>
                <w:cs/>
              </w:rPr>
            </w:pPr>
            <w:r w:rsidRPr="00931B76">
              <w:rPr>
                <w:rFonts w:ascii="TH SarabunPSK" w:eastAsia="Tahoma" w:hAnsi="TH SarabunPSK" w:cs="TH SarabunPSK" w:hint="cs"/>
                <w:kern w:val="24"/>
                <w:sz w:val="24"/>
                <w:szCs w:val="24"/>
                <w:cs/>
              </w:rPr>
              <w:t>จิตวิทยา (เกียรตินิยมอันดับหนึ่ง)</w:t>
            </w:r>
          </w:p>
        </w:tc>
        <w:tc>
          <w:tcPr>
            <w:tcW w:w="2126" w:type="dxa"/>
            <w:shd w:val="clear" w:color="auto" w:fill="auto"/>
          </w:tcPr>
          <w:p w14:paraId="26B25E06" w14:textId="474C27B4" w:rsidR="0048391F" w:rsidRPr="00931B76" w:rsidRDefault="0048391F" w:rsidP="0048391F">
            <w:pPr>
              <w:tabs>
                <w:tab w:val="left" w:pos="720"/>
                <w:tab w:val="left" w:pos="1080"/>
                <w:tab w:val="left" w:pos="1440"/>
              </w:tabs>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University of Glasgow</w:t>
            </w:r>
            <w:r w:rsidR="004A04CF" w:rsidRPr="00931B76">
              <w:rPr>
                <w:rFonts w:ascii="TH SarabunPSK" w:eastAsia="Tahoma" w:hAnsi="TH SarabunPSK" w:cs="TH SarabunPSK"/>
                <w:kern w:val="24"/>
                <w:sz w:val="24"/>
                <w:szCs w:val="24"/>
                <w:lang w:bidi="th-TH"/>
              </w:rPr>
              <w:t>, England</w:t>
            </w:r>
          </w:p>
          <w:p w14:paraId="6155372C" w14:textId="23CDDB75" w:rsidR="0048391F" w:rsidRPr="00931B76" w:rsidRDefault="0048391F" w:rsidP="0048391F">
            <w:pPr>
              <w:pStyle w:val="NormalWeb"/>
              <w:tabs>
                <w:tab w:val="left" w:pos="720"/>
                <w:tab w:val="left" w:pos="1080"/>
                <w:tab w:val="left" w:pos="1440"/>
              </w:tabs>
              <w:spacing w:before="0" w:after="0"/>
              <w:rPr>
                <w:rFonts w:ascii="TH SarabunPSK" w:eastAsia="Tahoma" w:hAnsi="TH SarabunPSK" w:cs="TH SarabunPSK"/>
                <w:kern w:val="24"/>
                <w:sz w:val="24"/>
                <w:szCs w:val="24"/>
                <w:cs/>
              </w:rPr>
            </w:pPr>
            <w:r w:rsidRPr="00931B76">
              <w:rPr>
                <w:rFonts w:ascii="TH SarabunPSK" w:eastAsia="Tahoma" w:hAnsi="TH SarabunPSK" w:cs="TH SarabunPSK" w:hint="cs"/>
                <w:kern w:val="24"/>
                <w:sz w:val="24"/>
                <w:szCs w:val="24"/>
                <w:cs/>
              </w:rPr>
              <w:t>มหาวิทยาลัยเชียงใหม่</w:t>
            </w:r>
          </w:p>
        </w:tc>
        <w:tc>
          <w:tcPr>
            <w:tcW w:w="851" w:type="dxa"/>
            <w:shd w:val="clear" w:color="auto" w:fill="auto"/>
          </w:tcPr>
          <w:p w14:paraId="2B68D1BA" w14:textId="77777777" w:rsidR="0048391F" w:rsidRPr="00931B76" w:rsidRDefault="0048391F" w:rsidP="0048391F">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อังกฤษ</w:t>
            </w:r>
          </w:p>
          <w:p w14:paraId="6F428537" w14:textId="77777777" w:rsidR="0048391F" w:rsidRPr="00931B76" w:rsidRDefault="0048391F" w:rsidP="0048391F">
            <w:pPr>
              <w:tabs>
                <w:tab w:val="left" w:pos="720"/>
                <w:tab w:val="left" w:pos="1080"/>
                <w:tab w:val="left" w:pos="1440"/>
              </w:tabs>
              <w:jc w:val="center"/>
              <w:rPr>
                <w:rFonts w:ascii="TH SarabunPSK" w:hAnsi="TH SarabunPSK" w:cs="TH SarabunPSK"/>
                <w:sz w:val="24"/>
                <w:szCs w:val="24"/>
                <w:cs/>
                <w:lang w:bidi="th-TH"/>
              </w:rPr>
            </w:pPr>
          </w:p>
          <w:p w14:paraId="1D328FE4" w14:textId="65FD751B" w:rsidR="0048391F" w:rsidRPr="00931B76" w:rsidRDefault="0048391F" w:rsidP="0048391F">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ไทย</w:t>
            </w:r>
          </w:p>
        </w:tc>
        <w:tc>
          <w:tcPr>
            <w:tcW w:w="992" w:type="dxa"/>
          </w:tcPr>
          <w:p w14:paraId="47827CD4" w14:textId="77777777" w:rsidR="0048391F" w:rsidRPr="00931B76" w:rsidRDefault="0048391F" w:rsidP="0048391F">
            <w:pPr>
              <w:tabs>
                <w:tab w:val="left" w:pos="720"/>
                <w:tab w:val="left" w:pos="1080"/>
                <w:tab w:val="left" w:pos="1440"/>
              </w:tabs>
              <w:jc w:val="center"/>
              <w:rPr>
                <w:rFonts w:ascii="TH SarabunPSK" w:eastAsia="Tahoma" w:hAnsi="TH SarabunPSK" w:cs="TH SarabunPSK"/>
                <w:kern w:val="24"/>
                <w:sz w:val="24"/>
                <w:szCs w:val="24"/>
                <w:lang w:bidi="th-TH"/>
              </w:rPr>
            </w:pPr>
            <w:r w:rsidRPr="00931B76">
              <w:rPr>
                <w:rFonts w:ascii="TH SarabunPSK" w:eastAsia="Tahoma" w:hAnsi="TH SarabunPSK" w:cs="TH SarabunPSK" w:hint="cs"/>
                <w:kern w:val="24"/>
                <w:sz w:val="24"/>
                <w:szCs w:val="24"/>
                <w:cs/>
                <w:lang w:bidi="th-TH"/>
              </w:rPr>
              <w:t>2559</w:t>
            </w:r>
          </w:p>
          <w:p w14:paraId="73FB99B1" w14:textId="77777777" w:rsidR="0048391F" w:rsidRPr="00931B76" w:rsidRDefault="0048391F" w:rsidP="0048391F">
            <w:pPr>
              <w:tabs>
                <w:tab w:val="left" w:pos="720"/>
                <w:tab w:val="left" w:pos="1080"/>
                <w:tab w:val="left" w:pos="1440"/>
              </w:tabs>
              <w:jc w:val="center"/>
              <w:rPr>
                <w:rFonts w:ascii="TH SarabunPSK" w:eastAsia="Tahoma" w:hAnsi="TH SarabunPSK" w:cs="TH SarabunPSK"/>
                <w:kern w:val="24"/>
                <w:sz w:val="24"/>
                <w:szCs w:val="24"/>
                <w:lang w:bidi="th-TH"/>
              </w:rPr>
            </w:pPr>
          </w:p>
          <w:p w14:paraId="37C6EFCD" w14:textId="164422D9" w:rsidR="0048391F" w:rsidRPr="00931B76" w:rsidRDefault="0048391F" w:rsidP="0048391F">
            <w:pPr>
              <w:pStyle w:val="NormalWeb"/>
              <w:tabs>
                <w:tab w:val="left" w:pos="720"/>
                <w:tab w:val="left" w:pos="1080"/>
                <w:tab w:val="left" w:pos="1440"/>
              </w:tabs>
              <w:spacing w:before="0" w:after="0"/>
              <w:jc w:val="center"/>
              <w:rPr>
                <w:rFonts w:ascii="TH SarabunPSK" w:eastAsia="Tahoma" w:hAnsi="TH SarabunPSK" w:cs="TH SarabunPSK"/>
                <w:kern w:val="24"/>
                <w:sz w:val="24"/>
                <w:szCs w:val="24"/>
              </w:rPr>
            </w:pPr>
            <w:r w:rsidRPr="00931B76">
              <w:rPr>
                <w:rFonts w:ascii="TH SarabunPSK" w:eastAsia="Tahoma" w:hAnsi="TH SarabunPSK" w:cs="TH SarabunPSK" w:hint="cs"/>
                <w:kern w:val="24"/>
                <w:sz w:val="24"/>
                <w:szCs w:val="24"/>
                <w:cs/>
              </w:rPr>
              <w:t>2554</w:t>
            </w:r>
          </w:p>
        </w:tc>
        <w:tc>
          <w:tcPr>
            <w:tcW w:w="851" w:type="dxa"/>
            <w:shd w:val="clear" w:color="auto" w:fill="auto"/>
          </w:tcPr>
          <w:p w14:paraId="65EA5A5F" w14:textId="77777777" w:rsidR="0048391F" w:rsidRPr="00931B76" w:rsidRDefault="0048391F" w:rsidP="0048391F">
            <w:pPr>
              <w:tabs>
                <w:tab w:val="left" w:pos="720"/>
                <w:tab w:val="left" w:pos="1080"/>
                <w:tab w:val="left" w:pos="1440"/>
              </w:tabs>
              <w:spacing w:line="256" w:lineRule="auto"/>
              <w:jc w:val="center"/>
              <w:rPr>
                <w:rFonts w:ascii="TH SarabunPSK" w:hAnsi="TH SarabunPSK" w:cs="TH SarabunPSK"/>
                <w:sz w:val="26"/>
                <w:szCs w:val="26"/>
                <w:cs/>
                <w:lang w:bidi="th-TH"/>
              </w:rPr>
            </w:pPr>
          </w:p>
        </w:tc>
        <w:tc>
          <w:tcPr>
            <w:tcW w:w="964" w:type="dxa"/>
            <w:shd w:val="clear" w:color="auto" w:fill="auto"/>
          </w:tcPr>
          <w:p w14:paraId="6A99D29D" w14:textId="77777777" w:rsidR="0048391F" w:rsidRPr="00931B76" w:rsidRDefault="0048391F" w:rsidP="0048391F">
            <w:pPr>
              <w:tabs>
                <w:tab w:val="left" w:pos="720"/>
                <w:tab w:val="left" w:pos="1080"/>
                <w:tab w:val="left" w:pos="1440"/>
              </w:tabs>
              <w:spacing w:line="256" w:lineRule="auto"/>
              <w:jc w:val="center"/>
              <w:rPr>
                <w:rFonts w:ascii="TH SarabunPSK" w:hAnsi="TH SarabunPSK" w:cs="TH SarabunPSK"/>
                <w:sz w:val="26"/>
                <w:szCs w:val="26"/>
                <w:cs/>
                <w:lang w:bidi="th-TH"/>
              </w:rPr>
            </w:pPr>
          </w:p>
        </w:tc>
      </w:tr>
      <w:tr w:rsidR="00A600F1" w:rsidRPr="00931B76" w14:paraId="77AA4D93" w14:textId="77777777" w:rsidTr="00874F5B">
        <w:tc>
          <w:tcPr>
            <w:tcW w:w="455" w:type="dxa"/>
          </w:tcPr>
          <w:p w14:paraId="4364241F" w14:textId="1BA9FCD7"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lang w:bidi="th-TH"/>
              </w:rPr>
              <w:t>6</w:t>
            </w:r>
          </w:p>
        </w:tc>
        <w:tc>
          <w:tcPr>
            <w:tcW w:w="2268" w:type="dxa"/>
          </w:tcPr>
          <w:p w14:paraId="73CA8C0E" w14:textId="43EA012D"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นางสาวพุธิธาดา เดชพิทักษ์</w:t>
            </w:r>
          </w:p>
        </w:tc>
        <w:tc>
          <w:tcPr>
            <w:tcW w:w="1134" w:type="dxa"/>
            <w:shd w:val="clear" w:color="auto" w:fill="auto"/>
          </w:tcPr>
          <w:p w14:paraId="3C6BEA46" w14:textId="09C728B1"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3870BB7C" w14:textId="77777777" w:rsidR="00FE4AF7" w:rsidRPr="00931B76" w:rsidRDefault="00FE4AF7" w:rsidP="00FE4AF7">
            <w:pPr>
              <w:pStyle w:val="NormalWeb"/>
              <w:tabs>
                <w:tab w:val="left" w:pos="720"/>
                <w:tab w:val="left" w:pos="1080"/>
                <w:tab w:val="left" w:pos="1440"/>
              </w:tabs>
              <w:spacing w:before="0" w:after="0"/>
              <w:jc w:val="center"/>
              <w:rPr>
                <w:rFonts w:ascii="TH SarabunPSK" w:eastAsia="Tahoma" w:hAnsi="TH SarabunPSK" w:cs="TH SarabunPSK"/>
                <w:kern w:val="24"/>
                <w:sz w:val="24"/>
                <w:szCs w:val="24"/>
              </w:rPr>
            </w:pPr>
            <w:r w:rsidRPr="00931B76">
              <w:rPr>
                <w:rFonts w:ascii="TH SarabunPSK" w:eastAsia="Tahoma" w:hAnsi="TH SarabunPSK" w:cs="TH SarabunPSK"/>
                <w:kern w:val="24"/>
                <w:sz w:val="24"/>
                <w:szCs w:val="24"/>
                <w:cs/>
              </w:rPr>
              <w:t>วท.ม.</w:t>
            </w:r>
          </w:p>
          <w:p w14:paraId="1C76F80D" w14:textId="57D54BD4" w:rsidR="00FE4AF7" w:rsidRPr="00931B76" w:rsidRDefault="00FE4AF7" w:rsidP="00FE4AF7">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eastAsia="Tahoma" w:hAnsi="TH SarabunPSK" w:cs="TH SarabunPSK"/>
                <w:kern w:val="24"/>
                <w:sz w:val="24"/>
                <w:szCs w:val="24"/>
                <w:cs/>
                <w:lang w:bidi="th-TH"/>
              </w:rPr>
              <w:t>วท.บ.</w:t>
            </w:r>
          </w:p>
        </w:tc>
        <w:tc>
          <w:tcPr>
            <w:tcW w:w="2410" w:type="dxa"/>
            <w:shd w:val="clear" w:color="auto" w:fill="auto"/>
            <w:vAlign w:val="center"/>
          </w:tcPr>
          <w:p w14:paraId="2CCADE4E" w14:textId="77777777" w:rsidR="00FE4AF7" w:rsidRPr="00931B76" w:rsidRDefault="00FE4AF7" w:rsidP="00FE4AF7">
            <w:pPr>
              <w:pStyle w:val="NormalWeb"/>
              <w:tabs>
                <w:tab w:val="left" w:pos="720"/>
                <w:tab w:val="left" w:pos="1080"/>
                <w:tab w:val="left" w:pos="1440"/>
              </w:tabs>
              <w:spacing w:before="0" w:after="0"/>
              <w:rPr>
                <w:rFonts w:ascii="TH SarabunPSK" w:eastAsia="Tahoma" w:hAnsi="TH SarabunPSK" w:cs="TH SarabunPSK"/>
                <w:kern w:val="24"/>
                <w:sz w:val="24"/>
                <w:szCs w:val="24"/>
              </w:rPr>
            </w:pPr>
            <w:r w:rsidRPr="00931B76">
              <w:rPr>
                <w:rFonts w:ascii="TH SarabunPSK" w:eastAsia="Tahoma" w:hAnsi="TH SarabunPSK" w:cs="TH SarabunPSK"/>
                <w:kern w:val="24"/>
                <w:sz w:val="24"/>
                <w:szCs w:val="24"/>
                <w:cs/>
              </w:rPr>
              <w:t>จิตวิทยาการปรึกษา</w:t>
            </w:r>
          </w:p>
          <w:p w14:paraId="540CAADE" w14:textId="7DBF2B73" w:rsidR="00FE4AF7" w:rsidRPr="00931B76" w:rsidRDefault="00FE4AF7" w:rsidP="00FE4AF7">
            <w:pPr>
              <w:tabs>
                <w:tab w:val="left" w:pos="720"/>
                <w:tab w:val="left" w:pos="1080"/>
                <w:tab w:val="left" w:pos="1440"/>
              </w:tabs>
              <w:rPr>
                <w:rFonts w:ascii="TH SarabunPSK" w:hAnsi="TH SarabunPSK" w:cs="TH SarabunPSK"/>
                <w:sz w:val="24"/>
                <w:szCs w:val="24"/>
                <w:lang w:bidi="th-TH"/>
              </w:rPr>
            </w:pPr>
            <w:r w:rsidRPr="00931B76">
              <w:rPr>
                <w:rFonts w:ascii="TH SarabunPSK" w:eastAsia="Tahoma" w:hAnsi="TH SarabunPSK" w:cs="TH SarabunPSK"/>
                <w:kern w:val="24"/>
                <w:sz w:val="24"/>
                <w:szCs w:val="24"/>
                <w:cs/>
                <w:lang w:bidi="th-TH"/>
              </w:rPr>
              <w:t>จิตวิทยา</w:t>
            </w:r>
          </w:p>
        </w:tc>
        <w:tc>
          <w:tcPr>
            <w:tcW w:w="2126" w:type="dxa"/>
            <w:shd w:val="clear" w:color="auto" w:fill="auto"/>
            <w:vAlign w:val="center"/>
          </w:tcPr>
          <w:p w14:paraId="29F2E82B" w14:textId="77777777" w:rsidR="00FE4AF7" w:rsidRPr="00931B76" w:rsidRDefault="00FE4AF7" w:rsidP="00FE4AF7">
            <w:pPr>
              <w:tabs>
                <w:tab w:val="left" w:pos="720"/>
                <w:tab w:val="left" w:pos="1080"/>
                <w:tab w:val="left" w:pos="1440"/>
              </w:tabs>
              <w:rPr>
                <w:rFonts w:ascii="TH SarabunPSK" w:eastAsia="Tahoma" w:hAnsi="TH SarabunPSK" w:cs="TH SarabunPSK"/>
                <w:kern w:val="24"/>
                <w:sz w:val="24"/>
                <w:szCs w:val="24"/>
                <w:lang w:bidi="th-TH"/>
              </w:rPr>
            </w:pPr>
            <w:r w:rsidRPr="00931B76">
              <w:rPr>
                <w:rFonts w:ascii="TH SarabunPSK" w:hAnsi="TH SarabunPSK" w:cs="TH SarabunPSK"/>
                <w:sz w:val="24"/>
                <w:szCs w:val="24"/>
                <w:cs/>
                <w:lang w:bidi="th-TH"/>
              </w:rPr>
              <w:t>มหาวิทยาลัยเชียงใหม่</w:t>
            </w:r>
          </w:p>
          <w:p w14:paraId="0431C5C5" w14:textId="66C18A2B"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มหาวิทยาลัยเชียงใหม่</w:t>
            </w:r>
          </w:p>
        </w:tc>
        <w:tc>
          <w:tcPr>
            <w:tcW w:w="851" w:type="dxa"/>
            <w:shd w:val="clear" w:color="auto" w:fill="auto"/>
          </w:tcPr>
          <w:p w14:paraId="578FCCDC"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444883AF" w14:textId="42B30058"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652DCE20" w14:textId="77777777" w:rsidR="00FE4AF7" w:rsidRPr="00931B76" w:rsidRDefault="00FE4AF7" w:rsidP="00FE4AF7">
            <w:pPr>
              <w:tabs>
                <w:tab w:val="left" w:pos="720"/>
                <w:tab w:val="left" w:pos="1080"/>
                <w:tab w:val="left" w:pos="1440"/>
              </w:tabs>
              <w:jc w:val="center"/>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cs/>
                <w:lang w:bidi="th-TH"/>
              </w:rPr>
              <w:t>2546</w:t>
            </w:r>
          </w:p>
          <w:p w14:paraId="2634084A" w14:textId="294989ED"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lang w:bidi="th-TH"/>
              </w:rPr>
              <w:t>2541</w:t>
            </w:r>
          </w:p>
        </w:tc>
        <w:tc>
          <w:tcPr>
            <w:tcW w:w="851" w:type="dxa"/>
            <w:shd w:val="clear" w:color="auto" w:fill="auto"/>
          </w:tcPr>
          <w:p w14:paraId="352EB369" w14:textId="00007154"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c>
          <w:tcPr>
            <w:tcW w:w="964" w:type="dxa"/>
            <w:shd w:val="clear" w:color="auto" w:fill="auto"/>
          </w:tcPr>
          <w:p w14:paraId="5BA58348" w14:textId="56490818"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12</w:t>
            </w:r>
          </w:p>
        </w:tc>
      </w:tr>
      <w:tr w:rsidR="00A600F1" w:rsidRPr="00931B76" w14:paraId="1D203D1C" w14:textId="77777777" w:rsidTr="00874F5B">
        <w:tc>
          <w:tcPr>
            <w:tcW w:w="455" w:type="dxa"/>
          </w:tcPr>
          <w:p w14:paraId="2D40BA6C" w14:textId="3D25C12D"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7</w:t>
            </w:r>
            <w:r w:rsidRPr="00931B76">
              <w:rPr>
                <w:rFonts w:ascii="TH SarabunPSK" w:hAnsi="TH SarabunPSK" w:cs="TH SarabunPSK"/>
                <w:sz w:val="24"/>
                <w:szCs w:val="24"/>
                <w:cs/>
                <w:lang w:bidi="th-TH"/>
              </w:rPr>
              <w:t>*</w:t>
            </w:r>
          </w:p>
        </w:tc>
        <w:tc>
          <w:tcPr>
            <w:tcW w:w="2268" w:type="dxa"/>
          </w:tcPr>
          <w:p w14:paraId="273C85F2" w14:textId="2E35B6DE"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นางเพชรี บุญศิริยะ</w:t>
            </w:r>
          </w:p>
        </w:tc>
        <w:tc>
          <w:tcPr>
            <w:tcW w:w="1134" w:type="dxa"/>
            <w:shd w:val="clear" w:color="auto" w:fill="auto"/>
          </w:tcPr>
          <w:p w14:paraId="57EB5E0B" w14:textId="5DB54195"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0DA1D04B"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7B83B09F" w14:textId="13C07496" w:rsidR="00FE4AF7" w:rsidRPr="00931B76" w:rsidRDefault="00FE4AF7" w:rsidP="00FE4AF7">
            <w:pPr>
              <w:pStyle w:val="NormalWeb"/>
              <w:tabs>
                <w:tab w:val="left" w:pos="720"/>
                <w:tab w:val="left" w:pos="1080"/>
                <w:tab w:val="left" w:pos="1440"/>
              </w:tabs>
              <w:spacing w:before="0" w:after="0"/>
              <w:jc w:val="center"/>
              <w:rPr>
                <w:rFonts w:ascii="TH SarabunPSK" w:eastAsia="Tahoma" w:hAnsi="TH SarabunPSK" w:cs="TH SarabunPSK"/>
                <w:kern w:val="24"/>
                <w:sz w:val="24"/>
                <w:szCs w:val="24"/>
                <w:cs/>
              </w:rPr>
            </w:pPr>
            <w:r w:rsidRPr="00931B76">
              <w:rPr>
                <w:rFonts w:ascii="TH SarabunPSK" w:eastAsia="Tahoma" w:hAnsi="TH SarabunPSK" w:cs="TH SarabunPSK"/>
                <w:kern w:val="24"/>
                <w:sz w:val="24"/>
                <w:szCs w:val="24"/>
                <w:cs/>
              </w:rPr>
              <w:t>ศศ</w:t>
            </w:r>
            <w:r w:rsidRPr="00931B76">
              <w:rPr>
                <w:rFonts w:ascii="TH SarabunPSK" w:eastAsia="Tahoma" w:hAnsi="TH SarabunPSK" w:cs="TH SarabunPSK"/>
                <w:kern w:val="24"/>
                <w:sz w:val="24"/>
                <w:szCs w:val="24"/>
                <w:rtl/>
                <w:cs/>
              </w:rPr>
              <w:t>.บ.</w:t>
            </w:r>
          </w:p>
        </w:tc>
        <w:tc>
          <w:tcPr>
            <w:tcW w:w="2410" w:type="dxa"/>
            <w:shd w:val="clear" w:color="auto" w:fill="auto"/>
            <w:vAlign w:val="center"/>
          </w:tcPr>
          <w:p w14:paraId="59455FD4"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w:t>
            </w:r>
          </w:p>
          <w:p w14:paraId="061BC1CC" w14:textId="557A30D7" w:rsidR="00FE4AF7" w:rsidRPr="00931B76" w:rsidRDefault="00FE4AF7" w:rsidP="00FE4AF7">
            <w:pPr>
              <w:pStyle w:val="NormalWeb"/>
              <w:tabs>
                <w:tab w:val="left" w:pos="720"/>
                <w:tab w:val="left" w:pos="1080"/>
                <w:tab w:val="left" w:pos="1440"/>
              </w:tabs>
              <w:spacing w:before="0" w:after="0"/>
              <w:rPr>
                <w:rFonts w:ascii="TH SarabunPSK" w:eastAsia="Tahoma" w:hAnsi="TH SarabunPSK" w:cs="TH SarabunPSK"/>
                <w:kern w:val="24"/>
                <w:sz w:val="24"/>
                <w:szCs w:val="24"/>
                <w:cs/>
              </w:rPr>
            </w:pPr>
            <w:r w:rsidRPr="00931B76">
              <w:rPr>
                <w:rFonts w:ascii="TH SarabunPSK" w:eastAsia="Tahoma" w:hAnsi="TH SarabunPSK" w:cs="TH SarabunPSK"/>
                <w:kern w:val="24"/>
                <w:sz w:val="24"/>
                <w:szCs w:val="24"/>
                <w:cs/>
              </w:rPr>
              <w:t>จิตวิทยา</w:t>
            </w:r>
          </w:p>
        </w:tc>
        <w:tc>
          <w:tcPr>
            <w:tcW w:w="2126" w:type="dxa"/>
            <w:shd w:val="clear" w:color="auto" w:fill="auto"/>
            <w:vAlign w:val="center"/>
          </w:tcPr>
          <w:p w14:paraId="4BB0865D"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มหาวิทยาลัยเกษตรศาสตร์</w:t>
            </w:r>
          </w:p>
          <w:p w14:paraId="71E6504D" w14:textId="4E1F8AF5"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มหาวิทยาลัยพายัพ</w:t>
            </w:r>
          </w:p>
        </w:tc>
        <w:tc>
          <w:tcPr>
            <w:tcW w:w="851" w:type="dxa"/>
            <w:shd w:val="clear" w:color="auto" w:fill="auto"/>
          </w:tcPr>
          <w:p w14:paraId="2B22A56F"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2BA385B9" w14:textId="6B31514A"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5E08660A"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2538</w:t>
            </w:r>
          </w:p>
          <w:p w14:paraId="3B4DC57A" w14:textId="033F65AD" w:rsidR="00FE4AF7" w:rsidRPr="00931B76" w:rsidRDefault="00FE4AF7" w:rsidP="00FE4AF7">
            <w:pPr>
              <w:tabs>
                <w:tab w:val="left" w:pos="720"/>
                <w:tab w:val="left" w:pos="1080"/>
                <w:tab w:val="left" w:pos="1440"/>
              </w:tabs>
              <w:jc w:val="center"/>
              <w:rPr>
                <w:rFonts w:ascii="TH SarabunPSK" w:eastAsia="Tahoma" w:hAnsi="TH SarabunPSK" w:cs="TH SarabunPSK"/>
                <w:kern w:val="24"/>
                <w:sz w:val="24"/>
                <w:szCs w:val="24"/>
                <w:cs/>
                <w:lang w:bidi="th-TH"/>
              </w:rPr>
            </w:pPr>
            <w:r w:rsidRPr="00931B76">
              <w:rPr>
                <w:rFonts w:ascii="TH SarabunPSK" w:eastAsia="Tahoma" w:hAnsi="TH SarabunPSK" w:cs="TH SarabunPSK"/>
                <w:kern w:val="24"/>
                <w:sz w:val="24"/>
                <w:szCs w:val="24"/>
              </w:rPr>
              <w:t>2532</w:t>
            </w:r>
          </w:p>
        </w:tc>
        <w:tc>
          <w:tcPr>
            <w:tcW w:w="851" w:type="dxa"/>
            <w:shd w:val="clear" w:color="auto" w:fill="auto"/>
          </w:tcPr>
          <w:p w14:paraId="319DA6CC" w14:textId="03F089FF"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0814B2E9" w14:textId="6D4A345B"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bl>
    <w:p w14:paraId="2104E1F2" w14:textId="77777777" w:rsidR="003A59C8" w:rsidRPr="00931B76" w:rsidRDefault="003A59C8" w:rsidP="00C75114">
      <w:pPr>
        <w:ind w:firstLine="426"/>
        <w:rPr>
          <w:rFonts w:ascii="TH SarabunPSK" w:hAnsi="TH SarabunPSK" w:cs="TH SarabunPSK"/>
          <w:b/>
          <w:bCs/>
          <w:lang w:bidi="th-TH"/>
        </w:rPr>
      </w:pPr>
    </w:p>
    <w:p w14:paraId="5E37C26F" w14:textId="59D458CA" w:rsidR="00C3041A" w:rsidRPr="00931B76" w:rsidRDefault="00C3041A" w:rsidP="00C75114">
      <w:pPr>
        <w:ind w:firstLine="426"/>
        <w:rPr>
          <w:rFonts w:ascii="TH SarabunPSK" w:hAnsi="TH SarabunPSK" w:cs="TH SarabunPSK"/>
          <w:b/>
          <w:bCs/>
          <w:lang w:bidi="th-TH"/>
        </w:rPr>
      </w:pPr>
      <w:r w:rsidRPr="00931B76">
        <w:rPr>
          <w:rFonts w:ascii="TH SarabunPSK" w:hAnsi="TH SarabunPSK" w:cs="TH SarabunPSK"/>
          <w:b/>
          <w:bCs/>
          <w:lang w:bidi="th-TH"/>
        </w:rPr>
        <w:lastRenderedPageBreak/>
        <w:t>3</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 xml:space="preserve">  อาจารย์ผู้สอน</w:t>
      </w:r>
      <w:r w:rsidRPr="00931B76">
        <w:rPr>
          <w:rFonts w:ascii="TH SarabunPSK" w:hAnsi="TH SarabunPSK" w:cs="TH SarabunPSK" w:hint="cs"/>
          <w:b/>
          <w:bCs/>
          <w:cs/>
          <w:lang w:bidi="th-TH"/>
        </w:rPr>
        <w:t xml:space="preserve"> (ต่อ)</w:t>
      </w:r>
    </w:p>
    <w:p w14:paraId="425F3053" w14:textId="195E5314" w:rsidR="006E204E" w:rsidRPr="00931B76" w:rsidRDefault="006E204E" w:rsidP="00C75114">
      <w:pPr>
        <w:ind w:firstLine="426"/>
        <w:rPr>
          <w:rFonts w:ascii="TH SarabunPSK" w:hAnsi="TH SarabunPSK" w:cs="TH SarabunPSK"/>
          <w:b/>
          <w:bCs/>
          <w:sz w:val="16"/>
          <w:szCs w:val="16"/>
          <w:lang w:bidi="th-TH"/>
        </w:rPr>
      </w:pPr>
    </w:p>
    <w:tbl>
      <w:tblPr>
        <w:tblW w:w="1403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5"/>
        <w:gridCol w:w="2268"/>
        <w:gridCol w:w="1134"/>
        <w:gridCol w:w="1984"/>
        <w:gridCol w:w="2410"/>
        <w:gridCol w:w="2126"/>
        <w:gridCol w:w="851"/>
        <w:gridCol w:w="992"/>
        <w:gridCol w:w="851"/>
        <w:gridCol w:w="964"/>
      </w:tblGrid>
      <w:tr w:rsidR="00A600F1" w:rsidRPr="00931B76" w14:paraId="38360030" w14:textId="77777777" w:rsidTr="00894A65">
        <w:tc>
          <w:tcPr>
            <w:tcW w:w="455" w:type="dxa"/>
            <w:vMerge w:val="restart"/>
            <w:vAlign w:val="center"/>
          </w:tcPr>
          <w:p w14:paraId="63CE2819"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ที่</w:t>
            </w:r>
          </w:p>
        </w:tc>
        <w:tc>
          <w:tcPr>
            <w:tcW w:w="2268" w:type="dxa"/>
            <w:vMerge w:val="restart"/>
            <w:vAlign w:val="center"/>
          </w:tcPr>
          <w:p w14:paraId="76E54422"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ชื่อ-นามสกุล</w:t>
            </w:r>
          </w:p>
        </w:tc>
        <w:tc>
          <w:tcPr>
            <w:tcW w:w="1134" w:type="dxa"/>
            <w:vMerge w:val="restart"/>
            <w:shd w:val="clear" w:color="auto" w:fill="auto"/>
            <w:vAlign w:val="center"/>
          </w:tcPr>
          <w:p w14:paraId="5473D29F"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ตำแหน่ง</w:t>
            </w:r>
            <w:r w:rsidRPr="00931B76">
              <w:rPr>
                <w:rFonts w:ascii="TH SarabunPSK" w:hAnsi="TH SarabunPSK" w:cs="TH SarabunPSK"/>
                <w:b/>
                <w:bCs/>
                <w:sz w:val="24"/>
                <w:szCs w:val="24"/>
                <w:cs/>
                <w:lang w:bidi="th-TH"/>
              </w:rPr>
              <w:br/>
              <w:t>ทางวิชาการ</w:t>
            </w:r>
          </w:p>
        </w:tc>
        <w:tc>
          <w:tcPr>
            <w:tcW w:w="1984" w:type="dxa"/>
            <w:vMerge w:val="restart"/>
            <w:shd w:val="clear" w:color="auto" w:fill="auto"/>
            <w:vAlign w:val="center"/>
          </w:tcPr>
          <w:p w14:paraId="7A640AC7"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คุณวุฒิการศึกษา</w:t>
            </w:r>
          </w:p>
        </w:tc>
        <w:tc>
          <w:tcPr>
            <w:tcW w:w="2410" w:type="dxa"/>
            <w:vMerge w:val="restart"/>
            <w:shd w:val="clear" w:color="auto" w:fill="auto"/>
            <w:vAlign w:val="center"/>
          </w:tcPr>
          <w:p w14:paraId="6AFE7F82"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สาขาวิชา</w:t>
            </w:r>
          </w:p>
        </w:tc>
        <w:tc>
          <w:tcPr>
            <w:tcW w:w="2126" w:type="dxa"/>
            <w:vMerge w:val="restart"/>
            <w:shd w:val="clear" w:color="auto" w:fill="auto"/>
            <w:vAlign w:val="center"/>
          </w:tcPr>
          <w:p w14:paraId="406E8AF3"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สำเร็จการศึกษาจากสถาบัน</w:t>
            </w:r>
          </w:p>
        </w:tc>
        <w:tc>
          <w:tcPr>
            <w:tcW w:w="851" w:type="dxa"/>
            <w:vMerge w:val="restart"/>
            <w:shd w:val="clear" w:color="auto" w:fill="auto"/>
            <w:vAlign w:val="center"/>
          </w:tcPr>
          <w:p w14:paraId="6BD55555"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ประเทศ</w:t>
            </w:r>
          </w:p>
        </w:tc>
        <w:tc>
          <w:tcPr>
            <w:tcW w:w="992" w:type="dxa"/>
            <w:vMerge w:val="restart"/>
            <w:vAlign w:val="center"/>
          </w:tcPr>
          <w:p w14:paraId="72377B89"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ปีที่สำเร็จการศึกษา</w:t>
            </w:r>
          </w:p>
        </w:tc>
        <w:tc>
          <w:tcPr>
            <w:tcW w:w="1815" w:type="dxa"/>
            <w:gridSpan w:val="2"/>
            <w:shd w:val="clear" w:color="auto" w:fill="auto"/>
          </w:tcPr>
          <w:p w14:paraId="558B3912"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 xml:space="preserve">ภาระการสอน </w:t>
            </w:r>
          </w:p>
          <w:p w14:paraId="59193C95"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cs/>
                <w:lang w:bidi="th-TH"/>
              </w:rPr>
            </w:pPr>
            <w:r w:rsidRPr="00931B76">
              <w:rPr>
                <w:rFonts w:ascii="TH SarabunPSK" w:hAnsi="TH SarabunPSK" w:cs="TH SarabunPSK"/>
                <w:b/>
                <w:bCs/>
                <w:sz w:val="24"/>
                <w:szCs w:val="24"/>
                <w:cs/>
                <w:lang w:bidi="th-TH"/>
              </w:rPr>
              <w:t>(ชม./สัปดาห์)</w:t>
            </w:r>
          </w:p>
        </w:tc>
      </w:tr>
      <w:tr w:rsidR="00A600F1" w:rsidRPr="00931B76" w14:paraId="7B7BF986" w14:textId="77777777" w:rsidTr="00894A65">
        <w:tc>
          <w:tcPr>
            <w:tcW w:w="455" w:type="dxa"/>
            <w:vMerge/>
          </w:tcPr>
          <w:p w14:paraId="0AB20609"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2268" w:type="dxa"/>
            <w:vMerge/>
          </w:tcPr>
          <w:p w14:paraId="6A9E3D84"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1134" w:type="dxa"/>
            <w:vMerge/>
            <w:shd w:val="clear" w:color="auto" w:fill="auto"/>
          </w:tcPr>
          <w:p w14:paraId="53AADE46"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1984" w:type="dxa"/>
            <w:vMerge/>
            <w:shd w:val="clear" w:color="auto" w:fill="auto"/>
          </w:tcPr>
          <w:p w14:paraId="5D1DFDCB"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2410" w:type="dxa"/>
            <w:vMerge/>
            <w:shd w:val="clear" w:color="auto" w:fill="auto"/>
          </w:tcPr>
          <w:p w14:paraId="629E30D5"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2126" w:type="dxa"/>
            <w:vMerge/>
            <w:shd w:val="clear" w:color="auto" w:fill="auto"/>
          </w:tcPr>
          <w:p w14:paraId="69C43E48"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851" w:type="dxa"/>
            <w:vMerge/>
            <w:shd w:val="clear" w:color="auto" w:fill="auto"/>
          </w:tcPr>
          <w:p w14:paraId="2896475E"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992" w:type="dxa"/>
            <w:vMerge/>
          </w:tcPr>
          <w:p w14:paraId="283CBA9D"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p>
        </w:tc>
        <w:tc>
          <w:tcPr>
            <w:tcW w:w="851" w:type="dxa"/>
            <w:shd w:val="clear" w:color="auto" w:fill="auto"/>
          </w:tcPr>
          <w:p w14:paraId="3CCFEE3B"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ปัจจุบัน</w:t>
            </w:r>
          </w:p>
        </w:tc>
        <w:tc>
          <w:tcPr>
            <w:tcW w:w="964" w:type="dxa"/>
            <w:shd w:val="clear" w:color="auto" w:fill="auto"/>
          </w:tcPr>
          <w:p w14:paraId="0FF31511" w14:textId="77777777" w:rsidR="006E204E" w:rsidRPr="00931B76" w:rsidRDefault="006E204E" w:rsidP="00894A65">
            <w:pPr>
              <w:tabs>
                <w:tab w:val="left" w:pos="720"/>
                <w:tab w:val="left" w:pos="1080"/>
                <w:tab w:val="left" w:pos="1440"/>
              </w:tabs>
              <w:jc w:val="center"/>
              <w:rPr>
                <w:rFonts w:ascii="TH SarabunPSK" w:hAnsi="TH SarabunPSK" w:cs="TH SarabunPSK"/>
                <w:b/>
                <w:bCs/>
                <w:sz w:val="24"/>
                <w:szCs w:val="24"/>
                <w:lang w:bidi="th-TH"/>
              </w:rPr>
            </w:pPr>
            <w:r w:rsidRPr="00931B76">
              <w:rPr>
                <w:rFonts w:ascii="TH SarabunPSK" w:hAnsi="TH SarabunPSK" w:cs="TH SarabunPSK"/>
                <w:b/>
                <w:bCs/>
                <w:sz w:val="24"/>
                <w:szCs w:val="24"/>
                <w:cs/>
                <w:lang w:bidi="th-TH"/>
              </w:rPr>
              <w:t>เมื่อเปิดหลักสูตรนี้แล้ว</w:t>
            </w:r>
          </w:p>
        </w:tc>
      </w:tr>
      <w:tr w:rsidR="00A600F1" w:rsidRPr="00931B76" w14:paraId="289761FE" w14:textId="77777777" w:rsidTr="00894A65">
        <w:tc>
          <w:tcPr>
            <w:tcW w:w="455" w:type="dxa"/>
          </w:tcPr>
          <w:p w14:paraId="5E208D67" w14:textId="4BBDF3CF"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8</w:t>
            </w:r>
            <w:r w:rsidRPr="00931B76">
              <w:rPr>
                <w:rFonts w:ascii="TH SarabunPSK" w:hAnsi="TH SarabunPSK" w:cs="TH SarabunPSK"/>
                <w:sz w:val="24"/>
                <w:szCs w:val="24"/>
                <w:cs/>
                <w:lang w:bidi="th-TH"/>
              </w:rPr>
              <w:t>*</w:t>
            </w:r>
          </w:p>
        </w:tc>
        <w:tc>
          <w:tcPr>
            <w:tcW w:w="2268" w:type="dxa"/>
          </w:tcPr>
          <w:p w14:paraId="4D5E0A53" w14:textId="26C90F64" w:rsidR="00FE4AF7" w:rsidRPr="00931B76" w:rsidRDefault="00FE4AF7" w:rsidP="00FE4AF7">
            <w:pPr>
              <w:tabs>
                <w:tab w:val="left" w:pos="720"/>
                <w:tab w:val="left" w:pos="1080"/>
                <w:tab w:val="left" w:pos="1440"/>
              </w:tabs>
              <w:jc w:val="thaiDistribute"/>
              <w:rPr>
                <w:rFonts w:ascii="TH SarabunPSK" w:hAnsi="TH SarabunPSK" w:cs="TH SarabunPSK"/>
                <w:sz w:val="24"/>
                <w:szCs w:val="24"/>
                <w:cs/>
                <w:lang w:bidi="th-TH"/>
              </w:rPr>
            </w:pPr>
            <w:r w:rsidRPr="00931B76">
              <w:rPr>
                <w:rFonts w:ascii="TH SarabunPSK" w:hAnsi="TH SarabunPSK" w:cs="TH SarabunPSK"/>
                <w:sz w:val="24"/>
                <w:szCs w:val="24"/>
                <w:cs/>
                <w:lang w:bidi="th-TH"/>
              </w:rPr>
              <w:t>นางสาววราลักษณ์ ปวนสุรินทร์</w:t>
            </w:r>
          </w:p>
        </w:tc>
        <w:tc>
          <w:tcPr>
            <w:tcW w:w="1134" w:type="dxa"/>
            <w:shd w:val="clear" w:color="auto" w:fill="auto"/>
          </w:tcPr>
          <w:p w14:paraId="2BBEF8F5" w14:textId="758813AA"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0067665C"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4207A6CF" w14:textId="19CE85CE"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พย</w:t>
            </w:r>
            <w:r w:rsidRPr="00931B76">
              <w:rPr>
                <w:rFonts w:ascii="TH SarabunPSK" w:eastAsia="Tahoma" w:hAnsi="TH SarabunPSK" w:cs="TH SarabunPSK"/>
                <w:kern w:val="24"/>
                <w:sz w:val="24"/>
                <w:szCs w:val="24"/>
                <w:rtl/>
                <w:cs/>
                <w:lang w:bidi="th-TH"/>
              </w:rPr>
              <w:t>.บ.</w:t>
            </w:r>
          </w:p>
        </w:tc>
        <w:tc>
          <w:tcPr>
            <w:tcW w:w="2410" w:type="dxa"/>
            <w:shd w:val="clear" w:color="auto" w:fill="auto"/>
          </w:tcPr>
          <w:p w14:paraId="22EFF406"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จิตวิทยาอุตสาหกรรมและองค์การ</w:t>
            </w:r>
          </w:p>
          <w:p w14:paraId="4E2E2E8C" w14:textId="6A715743"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พยาบาลศาสตร์</w:t>
            </w:r>
          </w:p>
        </w:tc>
        <w:tc>
          <w:tcPr>
            <w:tcW w:w="2126" w:type="dxa"/>
            <w:shd w:val="clear" w:color="auto" w:fill="auto"/>
          </w:tcPr>
          <w:p w14:paraId="192D8387" w14:textId="77777777" w:rsidR="00FE4AF7" w:rsidRPr="00931B76" w:rsidRDefault="00FE4AF7" w:rsidP="00FE4AF7">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มหาวิทยาลัยเชียงใหม่</w:t>
            </w:r>
          </w:p>
          <w:p w14:paraId="11713983" w14:textId="021B91E3"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มหาวิทยาลัยเชียงใหม่</w:t>
            </w:r>
          </w:p>
        </w:tc>
        <w:tc>
          <w:tcPr>
            <w:tcW w:w="851" w:type="dxa"/>
            <w:shd w:val="clear" w:color="auto" w:fill="auto"/>
          </w:tcPr>
          <w:p w14:paraId="76B85BA5"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7ECBFD80" w14:textId="19A0D344"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49D587BB"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rPr>
            </w:pPr>
            <w:r w:rsidRPr="00931B76">
              <w:rPr>
                <w:rFonts w:ascii="TH SarabunPSK" w:eastAsia="Tahoma" w:hAnsi="TH SarabunPSK" w:cs="TH SarabunPSK"/>
                <w:kern w:val="24"/>
                <w:sz w:val="24"/>
                <w:szCs w:val="24"/>
              </w:rPr>
              <w:t>2541</w:t>
            </w:r>
          </w:p>
          <w:p w14:paraId="412047CC" w14:textId="1FC4FB56"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2534</w:t>
            </w:r>
          </w:p>
        </w:tc>
        <w:tc>
          <w:tcPr>
            <w:tcW w:w="851" w:type="dxa"/>
            <w:shd w:val="clear" w:color="auto" w:fill="auto"/>
          </w:tcPr>
          <w:p w14:paraId="0E6F31EE" w14:textId="35AFDB3C"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5ADB429D" w14:textId="10365319"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r w:rsidR="00A600F1" w:rsidRPr="00931B76" w14:paraId="62B38BE3" w14:textId="77777777" w:rsidTr="00894A65">
        <w:tc>
          <w:tcPr>
            <w:tcW w:w="455" w:type="dxa"/>
          </w:tcPr>
          <w:p w14:paraId="76DBC4F8" w14:textId="239D5F8F"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hint="cs"/>
                <w:sz w:val="24"/>
                <w:szCs w:val="24"/>
                <w:cs/>
                <w:lang w:bidi="th-TH"/>
              </w:rPr>
              <w:t>9</w:t>
            </w:r>
          </w:p>
        </w:tc>
        <w:tc>
          <w:tcPr>
            <w:tcW w:w="2268" w:type="dxa"/>
          </w:tcPr>
          <w:p w14:paraId="68205B39" w14:textId="11BFCD36"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hAnsi="TH SarabunPSK" w:cs="TH SarabunPSK"/>
                <w:sz w:val="24"/>
                <w:szCs w:val="24"/>
                <w:cs/>
                <w:lang w:bidi="th-TH"/>
              </w:rPr>
              <w:t>นายอนรรฆ จันทร์รังษี</w:t>
            </w:r>
            <w:r w:rsidRPr="00931B76">
              <w:rPr>
                <w:rFonts w:ascii="TH SarabunPSK" w:hAnsi="TH SarabunPSK" w:cs="TH SarabunPSK" w:hint="cs"/>
                <w:sz w:val="24"/>
                <w:szCs w:val="24"/>
                <w:vertAlign w:val="superscript"/>
                <w:cs/>
                <w:lang w:bidi="th-TH"/>
              </w:rPr>
              <w:t>ค</w:t>
            </w:r>
          </w:p>
        </w:tc>
        <w:tc>
          <w:tcPr>
            <w:tcW w:w="1134" w:type="dxa"/>
            <w:shd w:val="clear" w:color="auto" w:fill="auto"/>
          </w:tcPr>
          <w:p w14:paraId="3C5880BC" w14:textId="3BEE78A2"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อาจารย์</w:t>
            </w:r>
          </w:p>
        </w:tc>
        <w:tc>
          <w:tcPr>
            <w:tcW w:w="1984" w:type="dxa"/>
            <w:shd w:val="clear" w:color="auto" w:fill="auto"/>
          </w:tcPr>
          <w:p w14:paraId="4696B7B7" w14:textId="77777777" w:rsidR="00FE4AF7" w:rsidRPr="00931B76" w:rsidRDefault="00FE4AF7" w:rsidP="00FE4AF7">
            <w:pPr>
              <w:pStyle w:val="NormalWeb"/>
              <w:tabs>
                <w:tab w:val="left" w:pos="720"/>
                <w:tab w:val="left" w:pos="1080"/>
                <w:tab w:val="left" w:pos="1440"/>
              </w:tabs>
              <w:spacing w:before="0" w:after="0"/>
              <w:jc w:val="center"/>
              <w:rPr>
                <w:rFonts w:ascii="TH SarabunPSK" w:hAnsi="TH SarabunPSK" w:cs="TH SarabunPSK"/>
                <w:sz w:val="24"/>
                <w:szCs w:val="24"/>
              </w:rPr>
            </w:pPr>
            <w:r w:rsidRPr="00931B76">
              <w:rPr>
                <w:rFonts w:ascii="TH SarabunPSK" w:eastAsia="Tahoma" w:hAnsi="TH SarabunPSK" w:cs="TH SarabunPSK"/>
                <w:kern w:val="24"/>
                <w:sz w:val="24"/>
                <w:szCs w:val="24"/>
                <w:cs/>
              </w:rPr>
              <w:t>วท.ม.</w:t>
            </w:r>
          </w:p>
          <w:p w14:paraId="2A4F7CC6" w14:textId="1F12D1A8"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ศศ</w:t>
            </w:r>
            <w:r w:rsidRPr="00931B76">
              <w:rPr>
                <w:rFonts w:ascii="TH SarabunPSK" w:eastAsia="Tahoma" w:hAnsi="TH SarabunPSK" w:cs="TH SarabunPSK"/>
                <w:kern w:val="24"/>
                <w:sz w:val="24"/>
                <w:szCs w:val="24"/>
                <w:rtl/>
                <w:cs/>
                <w:lang w:bidi="th-TH"/>
              </w:rPr>
              <w:t>.บ.</w:t>
            </w:r>
          </w:p>
        </w:tc>
        <w:tc>
          <w:tcPr>
            <w:tcW w:w="2410" w:type="dxa"/>
            <w:shd w:val="clear" w:color="auto" w:fill="auto"/>
            <w:vAlign w:val="center"/>
          </w:tcPr>
          <w:p w14:paraId="3001DC45" w14:textId="77777777" w:rsidR="00FE4AF7" w:rsidRPr="00931B76" w:rsidRDefault="00FE4AF7" w:rsidP="00FE4AF7">
            <w:pPr>
              <w:pStyle w:val="NormalWeb"/>
              <w:tabs>
                <w:tab w:val="left" w:pos="720"/>
                <w:tab w:val="left" w:pos="1080"/>
                <w:tab w:val="left" w:pos="1440"/>
              </w:tabs>
              <w:spacing w:before="0" w:after="0"/>
              <w:rPr>
                <w:rFonts w:ascii="TH SarabunPSK" w:hAnsi="TH SarabunPSK" w:cs="TH SarabunPSK"/>
                <w:sz w:val="24"/>
                <w:szCs w:val="24"/>
              </w:rPr>
            </w:pPr>
            <w:r w:rsidRPr="00931B76">
              <w:rPr>
                <w:rFonts w:ascii="TH SarabunPSK" w:eastAsia="Tahoma" w:hAnsi="TH SarabunPSK" w:cs="TH SarabunPSK"/>
                <w:kern w:val="24"/>
                <w:sz w:val="24"/>
                <w:szCs w:val="24"/>
                <w:cs/>
              </w:rPr>
              <w:t>จิตวิทยาคลินิก</w:t>
            </w:r>
          </w:p>
          <w:p w14:paraId="46726E8D" w14:textId="526C0C6C"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จิตวิทยา</w:t>
            </w:r>
          </w:p>
        </w:tc>
        <w:tc>
          <w:tcPr>
            <w:tcW w:w="2126" w:type="dxa"/>
            <w:shd w:val="clear" w:color="auto" w:fill="auto"/>
            <w:vAlign w:val="center"/>
          </w:tcPr>
          <w:p w14:paraId="16255E68" w14:textId="77777777" w:rsidR="00FE4AF7" w:rsidRPr="00931B76" w:rsidRDefault="00FE4AF7" w:rsidP="00FE4AF7">
            <w:pPr>
              <w:tabs>
                <w:tab w:val="left" w:pos="720"/>
                <w:tab w:val="left" w:pos="1080"/>
                <w:tab w:val="left" w:pos="1440"/>
              </w:tabs>
              <w:rPr>
                <w:rFonts w:ascii="TH SarabunPSK" w:hAnsi="TH SarabunPSK" w:cs="TH SarabunPSK"/>
                <w:sz w:val="24"/>
                <w:szCs w:val="24"/>
              </w:rPr>
            </w:pPr>
            <w:r w:rsidRPr="00931B76">
              <w:rPr>
                <w:rFonts w:ascii="TH SarabunPSK" w:eastAsia="Tahoma" w:hAnsi="TH SarabunPSK" w:cs="TH SarabunPSK"/>
                <w:kern w:val="24"/>
                <w:sz w:val="24"/>
                <w:szCs w:val="24"/>
                <w:cs/>
                <w:lang w:bidi="th-TH"/>
              </w:rPr>
              <w:t>มหาวิทยาลัยมหิดล</w:t>
            </w:r>
          </w:p>
          <w:p w14:paraId="2F080106" w14:textId="32A38716" w:rsidR="00FE4AF7" w:rsidRPr="00931B76" w:rsidRDefault="00FE4AF7" w:rsidP="00FE4AF7">
            <w:pPr>
              <w:tabs>
                <w:tab w:val="left" w:pos="720"/>
                <w:tab w:val="left" w:pos="1080"/>
                <w:tab w:val="left" w:pos="1440"/>
              </w:tabs>
              <w:rPr>
                <w:rFonts w:ascii="TH SarabunPSK" w:hAnsi="TH SarabunPSK" w:cs="TH SarabunPSK"/>
                <w:sz w:val="24"/>
                <w:szCs w:val="24"/>
                <w:cs/>
                <w:lang w:bidi="th-TH"/>
              </w:rPr>
            </w:pPr>
            <w:r w:rsidRPr="00931B76">
              <w:rPr>
                <w:rFonts w:ascii="TH SarabunPSK" w:eastAsia="Tahoma" w:hAnsi="TH SarabunPSK" w:cs="TH SarabunPSK"/>
                <w:kern w:val="24"/>
                <w:sz w:val="24"/>
                <w:szCs w:val="24"/>
                <w:cs/>
                <w:lang w:bidi="th-TH"/>
              </w:rPr>
              <w:t>มหาวิทยาลัยนเรศวร</w:t>
            </w:r>
          </w:p>
        </w:tc>
        <w:tc>
          <w:tcPr>
            <w:tcW w:w="851" w:type="dxa"/>
            <w:shd w:val="clear" w:color="auto" w:fill="auto"/>
          </w:tcPr>
          <w:p w14:paraId="46821F86" w14:textId="77777777"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hAnsi="TH SarabunPSK" w:cs="TH SarabunPSK"/>
                <w:sz w:val="24"/>
                <w:szCs w:val="24"/>
                <w:cs/>
                <w:lang w:bidi="th-TH"/>
              </w:rPr>
              <w:t>ไทย</w:t>
            </w:r>
          </w:p>
          <w:p w14:paraId="611C08F0" w14:textId="09002AEE" w:rsidR="00FE4AF7" w:rsidRPr="00931B76" w:rsidRDefault="00FE4AF7" w:rsidP="00FE4AF7">
            <w:pPr>
              <w:tabs>
                <w:tab w:val="left" w:pos="720"/>
                <w:tab w:val="left" w:pos="1080"/>
                <w:tab w:val="left" w:pos="1440"/>
              </w:tabs>
              <w:jc w:val="center"/>
              <w:rPr>
                <w:rFonts w:ascii="TH SarabunPSK" w:hAnsi="TH SarabunPSK" w:cs="TH SarabunPSK"/>
                <w:sz w:val="24"/>
                <w:szCs w:val="24"/>
                <w:cs/>
                <w:lang w:bidi="th-TH"/>
              </w:rPr>
            </w:pPr>
            <w:r w:rsidRPr="00931B76">
              <w:rPr>
                <w:rFonts w:ascii="TH SarabunPSK" w:hAnsi="TH SarabunPSK" w:cs="TH SarabunPSK"/>
                <w:sz w:val="24"/>
                <w:szCs w:val="24"/>
                <w:cs/>
                <w:lang w:bidi="th-TH"/>
              </w:rPr>
              <w:t>ไทย</w:t>
            </w:r>
          </w:p>
        </w:tc>
        <w:tc>
          <w:tcPr>
            <w:tcW w:w="992" w:type="dxa"/>
          </w:tcPr>
          <w:p w14:paraId="667B985E" w14:textId="77777777" w:rsidR="00FE4AF7" w:rsidRPr="00931B76" w:rsidRDefault="00FE4AF7" w:rsidP="00FE4AF7">
            <w:pPr>
              <w:tabs>
                <w:tab w:val="left" w:pos="720"/>
                <w:tab w:val="left" w:pos="1080"/>
                <w:tab w:val="left" w:pos="1440"/>
              </w:tabs>
              <w:jc w:val="center"/>
              <w:rPr>
                <w:rFonts w:ascii="TH SarabunPSK" w:eastAsia="Tahoma" w:hAnsi="TH SarabunPSK" w:cs="TH SarabunPSK"/>
                <w:kern w:val="24"/>
                <w:sz w:val="24"/>
                <w:szCs w:val="24"/>
                <w:lang w:bidi="th-TH"/>
              </w:rPr>
            </w:pPr>
            <w:r w:rsidRPr="00931B76">
              <w:rPr>
                <w:rFonts w:ascii="TH SarabunPSK" w:eastAsia="Tahoma" w:hAnsi="TH SarabunPSK" w:cs="TH SarabunPSK"/>
                <w:kern w:val="24"/>
                <w:sz w:val="24"/>
                <w:szCs w:val="24"/>
                <w:lang w:bidi="th-TH"/>
              </w:rPr>
              <w:t>2553</w:t>
            </w:r>
          </w:p>
          <w:p w14:paraId="0B8FBD27" w14:textId="2E9138EC" w:rsidR="00FE4AF7" w:rsidRPr="00931B76" w:rsidRDefault="00FE4AF7" w:rsidP="00FE4AF7">
            <w:pPr>
              <w:tabs>
                <w:tab w:val="left" w:pos="720"/>
                <w:tab w:val="left" w:pos="1080"/>
                <w:tab w:val="left" w:pos="1440"/>
              </w:tabs>
              <w:jc w:val="center"/>
              <w:rPr>
                <w:rFonts w:ascii="TH SarabunPSK" w:hAnsi="TH SarabunPSK" w:cs="TH SarabunPSK"/>
                <w:sz w:val="24"/>
                <w:szCs w:val="24"/>
                <w:lang w:bidi="th-TH"/>
              </w:rPr>
            </w:pPr>
            <w:r w:rsidRPr="00931B76">
              <w:rPr>
                <w:rFonts w:ascii="TH SarabunPSK" w:eastAsia="Tahoma" w:hAnsi="TH SarabunPSK" w:cs="TH SarabunPSK"/>
                <w:kern w:val="24"/>
                <w:sz w:val="24"/>
                <w:szCs w:val="24"/>
              </w:rPr>
              <w:t>2548</w:t>
            </w:r>
          </w:p>
        </w:tc>
        <w:tc>
          <w:tcPr>
            <w:tcW w:w="851" w:type="dxa"/>
            <w:shd w:val="clear" w:color="auto" w:fill="auto"/>
          </w:tcPr>
          <w:p w14:paraId="24582C1B" w14:textId="24CA8B0E"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c>
          <w:tcPr>
            <w:tcW w:w="964" w:type="dxa"/>
            <w:shd w:val="clear" w:color="auto" w:fill="auto"/>
          </w:tcPr>
          <w:p w14:paraId="65A0BE5B" w14:textId="42AA2266" w:rsidR="00FE4AF7" w:rsidRPr="00931B76" w:rsidRDefault="00FE4AF7" w:rsidP="00FE4AF7">
            <w:pPr>
              <w:tabs>
                <w:tab w:val="left" w:pos="720"/>
                <w:tab w:val="left" w:pos="1080"/>
                <w:tab w:val="left" w:pos="1440"/>
              </w:tabs>
              <w:spacing w:line="256" w:lineRule="auto"/>
              <w:jc w:val="center"/>
              <w:rPr>
                <w:rFonts w:ascii="TH SarabunPSK" w:hAnsi="TH SarabunPSK" w:cs="TH SarabunPSK"/>
                <w:sz w:val="24"/>
                <w:szCs w:val="24"/>
                <w:cs/>
                <w:lang w:bidi="th-TH"/>
              </w:rPr>
            </w:pPr>
            <w:r w:rsidRPr="00931B76">
              <w:rPr>
                <w:rFonts w:ascii="TH SarabunPSK" w:hAnsi="TH SarabunPSK" w:cs="TH SarabunPSK" w:hint="cs"/>
                <w:sz w:val="24"/>
                <w:szCs w:val="24"/>
                <w:cs/>
                <w:lang w:bidi="th-TH"/>
              </w:rPr>
              <w:t>12</w:t>
            </w:r>
          </w:p>
        </w:tc>
      </w:tr>
    </w:tbl>
    <w:p w14:paraId="3F7CBF88" w14:textId="2CBF61C2" w:rsidR="0037354D" w:rsidRPr="00931B76" w:rsidRDefault="005B2F0C" w:rsidP="0037354D">
      <w:pPr>
        <w:rPr>
          <w:rFonts w:ascii="TH SarabunPSK" w:hAnsi="TH SarabunPSK" w:cs="TH SarabunPSK"/>
          <w:sz w:val="24"/>
          <w:szCs w:val="24"/>
          <w:cs/>
          <w:lang w:bidi="th-TH"/>
        </w:rPr>
      </w:pPr>
      <w:r w:rsidRPr="00931B76">
        <w:rPr>
          <w:rFonts w:ascii="TH SarabunPSK" w:hAnsi="TH SarabunPSK" w:cs="TH SarabunPSK"/>
          <w:b/>
          <w:bCs/>
          <w:sz w:val="24"/>
          <w:szCs w:val="24"/>
          <w:cs/>
          <w:lang w:bidi="th-TH"/>
        </w:rPr>
        <w:t xml:space="preserve">หมายเหตุ  </w:t>
      </w:r>
      <w:r w:rsidR="0037354D" w:rsidRPr="00931B76">
        <w:rPr>
          <w:rFonts w:ascii="TH SarabunPSK" w:hAnsi="TH SarabunPSK" w:cs="TH SarabunPSK"/>
          <w:sz w:val="24"/>
          <w:szCs w:val="24"/>
          <w:cs/>
          <w:lang w:bidi="th-TH"/>
        </w:rPr>
        <w:t>* เป็นอาจารย์ผู้รับผิดชอบหลักสูตร</w:t>
      </w:r>
      <w:r w:rsidR="0037354D" w:rsidRPr="00931B76">
        <w:rPr>
          <w:rFonts w:ascii="TH SarabunPSK" w:hAnsi="TH SarabunPSK" w:cs="TH SarabunPSK"/>
          <w:sz w:val="24"/>
          <w:szCs w:val="24"/>
        </w:rPr>
        <w:t xml:space="preserve">;  </w:t>
      </w:r>
      <w:r w:rsidR="0037354D" w:rsidRPr="00931B76">
        <w:rPr>
          <w:rFonts w:ascii="TH SarabunPSK" w:hAnsi="TH SarabunPSK" w:cs="TH SarabunPSK" w:hint="cs"/>
          <w:sz w:val="24"/>
          <w:szCs w:val="24"/>
          <w:cs/>
          <w:lang w:bidi="th-TH"/>
        </w:rPr>
        <w:t>ก</w:t>
      </w:r>
      <w:r w:rsidR="0037354D" w:rsidRPr="00931B76">
        <w:rPr>
          <w:rFonts w:ascii="TH SarabunPSK" w:hAnsi="TH SarabunPSK" w:cs="TH SarabunPSK"/>
          <w:sz w:val="24"/>
          <w:szCs w:val="24"/>
          <w:cs/>
          <w:lang w:bidi="th-TH"/>
        </w:rPr>
        <w:t xml:space="preserve">. หมายเลขใบอนุญาตเป็นผู้ประกอบโรคศิลปะสาขาจิตวิทยาคลินิก จค. </w:t>
      </w:r>
      <w:r w:rsidR="0037354D" w:rsidRPr="00931B76">
        <w:rPr>
          <w:rFonts w:ascii="TH SarabunPSK" w:hAnsi="TH SarabunPSK" w:cs="TH SarabunPSK" w:hint="cs"/>
          <w:sz w:val="24"/>
          <w:szCs w:val="24"/>
          <w:cs/>
          <w:lang w:bidi="th-TH"/>
        </w:rPr>
        <w:t>395</w:t>
      </w:r>
      <w:r w:rsidR="0037354D" w:rsidRPr="00931B76">
        <w:rPr>
          <w:rFonts w:ascii="TH SarabunPSK" w:hAnsi="TH SarabunPSK" w:cs="TH SarabunPSK"/>
          <w:sz w:val="24"/>
          <w:szCs w:val="24"/>
        </w:rPr>
        <w:t xml:space="preserve"> ;  </w:t>
      </w:r>
      <w:r w:rsidR="0037354D" w:rsidRPr="00931B76">
        <w:rPr>
          <w:rFonts w:ascii="TH SarabunPSK" w:hAnsi="TH SarabunPSK" w:cs="TH SarabunPSK" w:hint="cs"/>
          <w:sz w:val="24"/>
          <w:szCs w:val="24"/>
          <w:cs/>
          <w:lang w:bidi="th-TH"/>
        </w:rPr>
        <w:t>ข</w:t>
      </w:r>
      <w:r w:rsidR="0037354D" w:rsidRPr="00931B76">
        <w:rPr>
          <w:rFonts w:ascii="TH SarabunPSK" w:hAnsi="TH SarabunPSK" w:cs="TH SarabunPSK"/>
          <w:sz w:val="24"/>
          <w:szCs w:val="24"/>
          <w:cs/>
          <w:lang w:bidi="th-TH"/>
        </w:rPr>
        <w:t xml:space="preserve">. หมายเลข จค. </w:t>
      </w:r>
      <w:r w:rsidR="0037354D" w:rsidRPr="00931B76">
        <w:rPr>
          <w:rFonts w:ascii="TH SarabunPSK" w:hAnsi="TH SarabunPSK" w:cs="TH SarabunPSK" w:hint="cs"/>
          <w:sz w:val="24"/>
          <w:szCs w:val="24"/>
          <w:cs/>
          <w:lang w:bidi="th-TH"/>
        </w:rPr>
        <w:t>86</w:t>
      </w:r>
      <w:r w:rsidR="00292DA1" w:rsidRPr="00931B76">
        <w:rPr>
          <w:rFonts w:ascii="TH SarabunPSK" w:hAnsi="TH SarabunPSK" w:cs="TH SarabunPSK"/>
          <w:sz w:val="24"/>
          <w:szCs w:val="24"/>
          <w:lang w:bidi="th-TH"/>
        </w:rPr>
        <w:t xml:space="preserve"> ; </w:t>
      </w:r>
      <w:r w:rsidR="00292DA1" w:rsidRPr="00931B76">
        <w:rPr>
          <w:rFonts w:ascii="TH SarabunPSK" w:hAnsi="TH SarabunPSK" w:cs="TH SarabunPSK" w:hint="cs"/>
          <w:sz w:val="24"/>
          <w:szCs w:val="24"/>
          <w:cs/>
          <w:lang w:bidi="th-TH"/>
        </w:rPr>
        <w:t>ค. หมายเลข จค. 441</w:t>
      </w:r>
    </w:p>
    <w:p w14:paraId="6708C376" w14:textId="77777777" w:rsidR="005B2F0C" w:rsidRPr="00931B76" w:rsidRDefault="005B2F0C" w:rsidP="005B2F0C">
      <w:pPr>
        <w:tabs>
          <w:tab w:val="left" w:pos="851"/>
        </w:tabs>
        <w:rPr>
          <w:rFonts w:ascii="TH SarabunPSK" w:hAnsi="TH SarabunPSK" w:cs="TH SarabunPSK"/>
          <w:b/>
          <w:bCs/>
          <w:cs/>
          <w:lang w:bidi="th-TH"/>
        </w:rPr>
      </w:pPr>
    </w:p>
    <w:p w14:paraId="1FEC6535" w14:textId="675C3642" w:rsidR="00FD701F" w:rsidRPr="00931B76" w:rsidRDefault="00FD701F" w:rsidP="00C75114">
      <w:pPr>
        <w:ind w:firstLine="426"/>
        <w:rPr>
          <w:rFonts w:ascii="TH SarabunPSK" w:hAnsi="TH SarabunPSK" w:cs="TH SarabunPSK"/>
          <w:b/>
          <w:bCs/>
          <w:lang w:bidi="th-TH"/>
        </w:rPr>
      </w:pP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4</w:t>
      </w:r>
      <w:r w:rsidRPr="00931B76">
        <w:rPr>
          <w:rFonts w:ascii="TH SarabunPSK" w:hAnsi="TH SarabunPSK" w:cs="TH SarabunPSK"/>
          <w:b/>
          <w:bCs/>
          <w:cs/>
          <w:lang w:bidi="th-TH"/>
        </w:rPr>
        <w:t xml:space="preserve">  อาจารย์พิเศษ</w:t>
      </w:r>
    </w:p>
    <w:p w14:paraId="4AF36A42" w14:textId="77777777" w:rsidR="00FD701F" w:rsidRPr="00931B76" w:rsidRDefault="00FD701F" w:rsidP="00FD701F">
      <w:pPr>
        <w:ind w:firstLine="754"/>
        <w:rPr>
          <w:rFonts w:ascii="TH SarabunPSK" w:hAnsi="TH SarabunPSK" w:cs="TH SarabunPSK"/>
          <w:b/>
          <w:bCs/>
          <w:sz w:val="16"/>
          <w:szCs w:val="16"/>
          <w:lang w:bidi="th-T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861"/>
        <w:gridCol w:w="2268"/>
        <w:gridCol w:w="2268"/>
        <w:gridCol w:w="3827"/>
      </w:tblGrid>
      <w:tr w:rsidR="00931B76" w:rsidRPr="00931B76" w14:paraId="6F2DBC12" w14:textId="77777777" w:rsidTr="00A7670E">
        <w:tc>
          <w:tcPr>
            <w:tcW w:w="828" w:type="dxa"/>
            <w:shd w:val="clear" w:color="auto" w:fill="auto"/>
          </w:tcPr>
          <w:p w14:paraId="7740552B" w14:textId="77777777" w:rsidR="00FD701F" w:rsidRPr="00931B76" w:rsidRDefault="00FD701F" w:rsidP="00894A65">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ลำดับที่</w:t>
            </w:r>
          </w:p>
        </w:tc>
        <w:tc>
          <w:tcPr>
            <w:tcW w:w="1861" w:type="dxa"/>
            <w:shd w:val="clear" w:color="auto" w:fill="auto"/>
          </w:tcPr>
          <w:p w14:paraId="7A1041BD" w14:textId="77777777" w:rsidR="00FD701F" w:rsidRPr="00931B76" w:rsidRDefault="00FD701F" w:rsidP="00894A65">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ตำแหน่งทางวิชาการ</w:t>
            </w:r>
          </w:p>
        </w:tc>
        <w:tc>
          <w:tcPr>
            <w:tcW w:w="2268" w:type="dxa"/>
            <w:shd w:val="clear" w:color="auto" w:fill="auto"/>
          </w:tcPr>
          <w:p w14:paraId="5CB6D7E2" w14:textId="77777777" w:rsidR="00FD701F" w:rsidRPr="00931B76" w:rsidRDefault="00FD701F" w:rsidP="00894A65">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ชื่อ-สกุล</w:t>
            </w:r>
          </w:p>
        </w:tc>
        <w:tc>
          <w:tcPr>
            <w:tcW w:w="2268" w:type="dxa"/>
            <w:shd w:val="clear" w:color="auto" w:fill="auto"/>
          </w:tcPr>
          <w:p w14:paraId="6D84EC6A" w14:textId="77777777" w:rsidR="00FD701F" w:rsidRPr="00931B76" w:rsidRDefault="00FD701F" w:rsidP="00894A65">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คุณวุฒิ</w:t>
            </w:r>
          </w:p>
        </w:tc>
        <w:tc>
          <w:tcPr>
            <w:tcW w:w="3827" w:type="dxa"/>
            <w:shd w:val="clear" w:color="auto" w:fill="auto"/>
          </w:tcPr>
          <w:p w14:paraId="1F6E8D41" w14:textId="77777777" w:rsidR="00FD701F" w:rsidRPr="00931B76" w:rsidRDefault="00FD701F" w:rsidP="00894A65">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ตำแหน่งทางวิชาการ / ความเชี่ยวชาญ</w:t>
            </w:r>
          </w:p>
        </w:tc>
      </w:tr>
      <w:tr w:rsidR="00931B76" w:rsidRPr="00931B76" w14:paraId="47D415DA" w14:textId="77777777" w:rsidTr="00A7670E">
        <w:tc>
          <w:tcPr>
            <w:tcW w:w="828" w:type="dxa"/>
            <w:shd w:val="clear" w:color="auto" w:fill="auto"/>
          </w:tcPr>
          <w:p w14:paraId="4894E6FD" w14:textId="77777777" w:rsidR="00FD701F" w:rsidRPr="00931B76" w:rsidRDefault="00FD701F" w:rsidP="00894A65">
            <w:pPr>
              <w:jc w:val="center"/>
              <w:rPr>
                <w:rFonts w:ascii="TH SarabunPSK" w:hAnsi="TH SarabunPSK" w:cs="TH SarabunPSK"/>
                <w:sz w:val="28"/>
                <w:szCs w:val="28"/>
                <w:lang w:bidi="th-TH"/>
              </w:rPr>
            </w:pPr>
            <w:r w:rsidRPr="00931B76">
              <w:rPr>
                <w:rFonts w:ascii="TH SarabunPSK" w:hAnsi="TH SarabunPSK" w:cs="TH SarabunPSK"/>
                <w:sz w:val="28"/>
                <w:szCs w:val="28"/>
                <w:lang w:bidi="th-TH"/>
              </w:rPr>
              <w:t>1</w:t>
            </w:r>
          </w:p>
        </w:tc>
        <w:tc>
          <w:tcPr>
            <w:tcW w:w="1861" w:type="dxa"/>
            <w:shd w:val="clear" w:color="auto" w:fill="auto"/>
          </w:tcPr>
          <w:p w14:paraId="136E59D8" w14:textId="77777777" w:rsidR="00FD701F" w:rsidRPr="00931B76" w:rsidRDefault="00FD701F" w:rsidP="00894A65">
            <w:pPr>
              <w:jc w:val="center"/>
              <w:rPr>
                <w:rFonts w:ascii="TH SarabunPSK" w:hAnsi="TH SarabunPSK" w:cs="TH SarabunPSK"/>
                <w:sz w:val="28"/>
                <w:szCs w:val="28"/>
                <w:lang w:bidi="th-TH"/>
              </w:rPr>
            </w:pPr>
            <w:r w:rsidRPr="00931B76">
              <w:rPr>
                <w:rFonts w:ascii="TH SarabunPSK" w:hAnsi="TH SarabunPSK" w:cs="TH SarabunPSK"/>
                <w:sz w:val="28"/>
                <w:szCs w:val="28"/>
                <w:cs/>
                <w:lang w:bidi="th-TH"/>
              </w:rPr>
              <w:t>อาจารย์</w:t>
            </w:r>
          </w:p>
        </w:tc>
        <w:tc>
          <w:tcPr>
            <w:tcW w:w="2268" w:type="dxa"/>
            <w:shd w:val="clear" w:color="auto" w:fill="auto"/>
          </w:tcPr>
          <w:p w14:paraId="0B797675" w14:textId="77777777" w:rsidR="00FD701F" w:rsidRPr="00931B76" w:rsidRDefault="00FD701F" w:rsidP="00894A65">
            <w:pPr>
              <w:rPr>
                <w:rFonts w:ascii="TH SarabunPSK" w:hAnsi="TH SarabunPSK" w:cs="TH SarabunPSK"/>
                <w:sz w:val="28"/>
                <w:szCs w:val="28"/>
                <w:cs/>
                <w:lang w:bidi="th-TH"/>
              </w:rPr>
            </w:pPr>
            <w:r w:rsidRPr="00931B76">
              <w:rPr>
                <w:rFonts w:ascii="TH SarabunPSK" w:hAnsi="TH SarabunPSK" w:cs="TH SarabunPSK" w:hint="cs"/>
                <w:sz w:val="28"/>
                <w:szCs w:val="28"/>
                <w:cs/>
                <w:lang w:bidi="th-TH"/>
              </w:rPr>
              <w:t>นาย</w:t>
            </w:r>
            <w:r w:rsidRPr="00931B76">
              <w:rPr>
                <w:rFonts w:ascii="TH SarabunPSK" w:hAnsi="TH SarabunPSK" w:cs="TH SarabunPSK"/>
                <w:sz w:val="28"/>
                <w:szCs w:val="28"/>
                <w:cs/>
                <w:lang w:bidi="th-TH"/>
              </w:rPr>
              <w:t>ปัณณวิชญ์ ใบกุหลาบ</w:t>
            </w:r>
          </w:p>
        </w:tc>
        <w:tc>
          <w:tcPr>
            <w:tcW w:w="2268" w:type="dxa"/>
            <w:shd w:val="clear" w:color="auto" w:fill="auto"/>
          </w:tcPr>
          <w:p w14:paraId="4DC228D1" w14:textId="77777777" w:rsidR="00FD701F" w:rsidRPr="00931B76" w:rsidRDefault="00FD701F" w:rsidP="00894A65">
            <w:pPr>
              <w:rPr>
                <w:rFonts w:ascii="TH SarabunPSK" w:hAnsi="TH SarabunPSK" w:cs="TH SarabunPSK"/>
                <w:sz w:val="28"/>
                <w:szCs w:val="28"/>
                <w:lang w:bidi="th-TH"/>
              </w:rPr>
            </w:pPr>
            <w:r w:rsidRPr="00931B76">
              <w:rPr>
                <w:rFonts w:ascii="TH SarabunPSK" w:hAnsi="TH SarabunPSK" w:cs="TH SarabunPSK"/>
                <w:sz w:val="28"/>
                <w:szCs w:val="28"/>
                <w:cs/>
                <w:lang w:bidi="th-TH"/>
              </w:rPr>
              <w:t>กศ.ด.</w:t>
            </w:r>
          </w:p>
          <w:p w14:paraId="2CA4AA40" w14:textId="77777777" w:rsidR="00FD701F" w:rsidRPr="00931B76" w:rsidRDefault="00FD701F" w:rsidP="00894A65">
            <w:pPr>
              <w:rPr>
                <w:rFonts w:ascii="TH SarabunPSK" w:hAnsi="TH SarabunPSK" w:cs="TH SarabunPSK"/>
                <w:sz w:val="28"/>
                <w:szCs w:val="28"/>
                <w:lang w:bidi="th-TH"/>
              </w:rPr>
            </w:pPr>
            <w:r w:rsidRPr="00931B76">
              <w:rPr>
                <w:rFonts w:ascii="TH SarabunPSK" w:hAnsi="TH SarabunPSK" w:cs="TH SarabunPSK"/>
                <w:sz w:val="28"/>
                <w:szCs w:val="28"/>
                <w:cs/>
                <w:lang w:bidi="th-TH"/>
              </w:rPr>
              <w:t>(การวัดและประเมินผล)</w:t>
            </w:r>
          </w:p>
        </w:tc>
        <w:tc>
          <w:tcPr>
            <w:tcW w:w="3827" w:type="dxa"/>
            <w:shd w:val="clear" w:color="auto" w:fill="auto"/>
          </w:tcPr>
          <w:p w14:paraId="3A2ADDA7" w14:textId="00ED15D0" w:rsidR="00FD701F" w:rsidRPr="00931B76" w:rsidRDefault="00FD701F" w:rsidP="00894A65">
            <w:pPr>
              <w:rPr>
                <w:rFonts w:ascii="TH SarabunPSK" w:hAnsi="TH SarabunPSK" w:cs="TH SarabunPSK"/>
                <w:sz w:val="28"/>
                <w:szCs w:val="28"/>
                <w:lang w:bidi="th-TH"/>
              </w:rPr>
            </w:pPr>
            <w:r w:rsidRPr="00931B76">
              <w:rPr>
                <w:rFonts w:ascii="TH SarabunPSK" w:hAnsi="TH SarabunPSK" w:cs="TH SarabunPSK"/>
                <w:sz w:val="28"/>
                <w:szCs w:val="28"/>
                <w:cs/>
                <w:lang w:bidi="th-TH"/>
              </w:rPr>
              <w:t>- สถิติและการวิจัยทางพฤติกรรมศาสตร์</w:t>
            </w:r>
          </w:p>
          <w:p w14:paraId="198614AE" w14:textId="77777777" w:rsidR="00FD701F" w:rsidRPr="00931B76" w:rsidRDefault="00FD701F" w:rsidP="00894A65">
            <w:pPr>
              <w:rPr>
                <w:rFonts w:ascii="TH SarabunPSK" w:hAnsi="TH SarabunPSK" w:cs="TH SarabunPSK"/>
                <w:sz w:val="28"/>
                <w:szCs w:val="28"/>
                <w:lang w:bidi="th-TH"/>
              </w:rPr>
            </w:pPr>
            <w:r w:rsidRPr="00931B76">
              <w:rPr>
                <w:rFonts w:ascii="TH SarabunPSK" w:hAnsi="TH SarabunPSK" w:cs="TH SarabunPSK"/>
                <w:sz w:val="28"/>
                <w:szCs w:val="28"/>
                <w:cs/>
                <w:lang w:bidi="th-TH"/>
              </w:rPr>
              <w:t>- การวัดและประเมินผล</w:t>
            </w:r>
          </w:p>
        </w:tc>
      </w:tr>
    </w:tbl>
    <w:p w14:paraId="7D6C9B8E" w14:textId="6059B88D" w:rsidR="00C3041A" w:rsidRPr="00931B76" w:rsidRDefault="00C3041A" w:rsidP="0007161A">
      <w:pPr>
        <w:tabs>
          <w:tab w:val="left" w:pos="851"/>
        </w:tabs>
        <w:rPr>
          <w:rFonts w:ascii="TH SarabunPSK" w:hAnsi="TH SarabunPSK" w:cs="TH SarabunPSK"/>
          <w:cs/>
          <w:lang w:bidi="th-TH"/>
        </w:rPr>
        <w:sectPr w:rsidR="00C3041A" w:rsidRPr="00931B76" w:rsidSect="001A6390">
          <w:pgSz w:w="16834" w:h="11909" w:orient="landscape" w:code="9"/>
          <w:pgMar w:top="1296" w:right="1166" w:bottom="1584" w:left="1973" w:header="706" w:footer="706" w:gutter="0"/>
          <w:cols w:space="708"/>
          <w:titlePg/>
          <w:docGrid w:linePitch="435"/>
        </w:sectPr>
      </w:pPr>
    </w:p>
    <w:p w14:paraId="5BE25D2C" w14:textId="082941C1" w:rsidR="00A553E6" w:rsidRPr="00931B76" w:rsidRDefault="004D3E61" w:rsidP="004D3E61">
      <w:pPr>
        <w:rPr>
          <w:rFonts w:ascii="TH SarabunPSK" w:hAnsi="TH SarabunPSK" w:cs="TH SarabunPSK"/>
          <w:b/>
          <w:bCs/>
          <w:lang w:bidi="th-TH"/>
        </w:rPr>
      </w:pPr>
      <w:r w:rsidRPr="00931B76">
        <w:rPr>
          <w:rFonts w:ascii="TH SarabunPSK" w:hAnsi="TH SarabunPSK" w:cs="TH SarabunPSK" w:hint="cs"/>
          <w:b/>
          <w:bCs/>
          <w:cs/>
          <w:lang w:bidi="th-TH"/>
        </w:rPr>
        <w:lastRenderedPageBreak/>
        <w:t xml:space="preserve">4. </w:t>
      </w:r>
      <w:r w:rsidR="00A553E6" w:rsidRPr="00931B76">
        <w:rPr>
          <w:rFonts w:ascii="TH SarabunPSK" w:hAnsi="TH SarabunPSK" w:cs="TH SarabunPSK"/>
          <w:b/>
          <w:bCs/>
          <w:cs/>
          <w:lang w:bidi="th-TH"/>
        </w:rPr>
        <w:t xml:space="preserve">องค์ประกอบเกี่ยวกับประสบการณ์ภาคสนาม (การฝึกงาน หรือสหกิจศึกษา) </w:t>
      </w:r>
    </w:p>
    <w:p w14:paraId="08F2B60E" w14:textId="426176B6" w:rsidR="00AD53FE" w:rsidRPr="00931B76" w:rsidRDefault="00681CA5" w:rsidP="00AD53FE">
      <w:pPr>
        <w:ind w:firstLine="360"/>
        <w:jc w:val="thaiDistribute"/>
        <w:rPr>
          <w:rFonts w:ascii="TH SarabunPSK" w:hAnsi="TH SarabunPSK" w:cs="TH SarabunPSK"/>
          <w:lang w:bidi="th-TH"/>
        </w:rPr>
      </w:pPr>
      <w:r w:rsidRPr="00931B76">
        <w:rPr>
          <w:rFonts w:ascii="TH SarabunPSK" w:hAnsi="TH SarabunPSK" w:cs="TH SarabunPSK"/>
          <w:cs/>
          <w:lang w:bidi="th-TH"/>
        </w:rPr>
        <w:t xml:space="preserve">      </w:t>
      </w:r>
      <w:r w:rsidR="00CF4EB1" w:rsidRPr="00931B76">
        <w:rPr>
          <w:rFonts w:ascii="TH SarabunPSK" w:hAnsi="TH SarabunPSK" w:cs="TH SarabunPSK"/>
          <w:cs/>
          <w:lang w:bidi="th-TH"/>
        </w:rPr>
        <w:t>จิตวิทยาเป็นศาสตร์ที่เกี่ยวข้องกับการดูแลช่วยเหลือและพัฒนาพฤติกรรมมนุษย์ ซึ่งจะต้องอาศัยประสบการณ์จากการฝึกฝน</w:t>
      </w:r>
      <w:r w:rsidR="00DB63FF" w:rsidRPr="00931B76">
        <w:rPr>
          <w:rFonts w:ascii="TH SarabunPSK" w:hAnsi="TH SarabunPSK" w:cs="TH SarabunPSK"/>
          <w:cs/>
          <w:lang w:bidi="th-TH"/>
        </w:rPr>
        <w:t xml:space="preserve">  </w:t>
      </w:r>
      <w:r w:rsidR="00CF4EB1" w:rsidRPr="00931B76">
        <w:rPr>
          <w:rFonts w:ascii="TH SarabunPSK" w:hAnsi="TH SarabunPSK" w:cs="TH SarabunPSK"/>
          <w:cs/>
          <w:lang w:bidi="th-TH"/>
        </w:rPr>
        <w:t>เพื่อให้เกิดทักษะที่จำเป็นดังกล่าวในราย</w:t>
      </w:r>
      <w:r w:rsidR="00704ED6" w:rsidRPr="00931B76">
        <w:rPr>
          <w:rFonts w:ascii="TH SarabunPSK" w:hAnsi="TH SarabunPSK" w:cs="TH SarabunPSK"/>
          <w:cs/>
          <w:lang w:bidi="th-TH"/>
        </w:rPr>
        <w:t>วิชาการฝึกอบรมหรือฝึกงาน</w:t>
      </w:r>
      <w:r w:rsidR="009A23D9" w:rsidRPr="00931B76">
        <w:rPr>
          <w:rFonts w:ascii="TH SarabunPSK" w:hAnsi="TH SarabunPSK" w:cs="TH SarabunPSK"/>
          <w:cs/>
          <w:lang w:bidi="th-TH"/>
        </w:rPr>
        <w:t>ทั้งในและ</w:t>
      </w:r>
      <w:r w:rsidR="00704ED6" w:rsidRPr="00931B76">
        <w:rPr>
          <w:rFonts w:ascii="TH SarabunPSK" w:hAnsi="TH SarabunPSK" w:cs="TH SarabunPSK"/>
          <w:cs/>
          <w:lang w:bidi="th-TH"/>
        </w:rPr>
        <w:t xml:space="preserve">ต่างประเทศหรือสหกิจศึกษา </w:t>
      </w:r>
    </w:p>
    <w:p w14:paraId="29BEE53D" w14:textId="77777777" w:rsidR="00D96CE6" w:rsidRPr="00931B76" w:rsidRDefault="002A143B" w:rsidP="00F455C7">
      <w:pPr>
        <w:numPr>
          <w:ilvl w:val="1"/>
          <w:numId w:val="6"/>
        </w:numPr>
        <w:jc w:val="thaiDistribute"/>
        <w:rPr>
          <w:rFonts w:ascii="TH SarabunPSK" w:hAnsi="TH SarabunPSK" w:cs="TH SarabunPSK"/>
          <w:b/>
          <w:bCs/>
          <w:lang w:bidi="th-TH"/>
        </w:rPr>
      </w:pPr>
      <w:r w:rsidRPr="00931B76">
        <w:rPr>
          <w:rFonts w:ascii="TH SarabunPSK" w:hAnsi="TH SarabunPSK" w:cs="TH SarabunPSK"/>
          <w:b/>
          <w:bCs/>
          <w:cs/>
          <w:lang w:bidi="th-TH"/>
        </w:rPr>
        <w:t>มาตรฐาน</w:t>
      </w:r>
      <w:r w:rsidR="00A553E6" w:rsidRPr="00931B76">
        <w:rPr>
          <w:rFonts w:ascii="TH SarabunPSK" w:hAnsi="TH SarabunPSK" w:cs="TH SarabunPSK"/>
          <w:b/>
          <w:bCs/>
          <w:cs/>
          <w:lang w:bidi="th-TH"/>
        </w:rPr>
        <w:t>ผลการเรียนรู้ของประสบการณ์ภาคสนาม</w:t>
      </w:r>
      <w:r w:rsidRPr="00931B76">
        <w:rPr>
          <w:rFonts w:ascii="TH SarabunPSK" w:hAnsi="TH SarabunPSK" w:cs="TH SarabunPSK"/>
          <w:b/>
          <w:bCs/>
          <w:cs/>
          <w:lang w:bidi="th-TH"/>
        </w:rPr>
        <w:t xml:space="preserve">  </w:t>
      </w:r>
    </w:p>
    <w:p w14:paraId="1B6D232A" w14:textId="77777777" w:rsidR="00A553E6" w:rsidRPr="00931B76" w:rsidRDefault="000E5DB4" w:rsidP="00F455C7">
      <w:pPr>
        <w:jc w:val="thaiDistribute"/>
        <w:rPr>
          <w:rFonts w:ascii="TH SarabunPSK" w:hAnsi="TH SarabunPSK" w:cs="TH SarabunPSK"/>
        </w:rPr>
      </w:pPr>
      <w:r w:rsidRPr="00931B76">
        <w:rPr>
          <w:rFonts w:ascii="TH SarabunPSK" w:hAnsi="TH SarabunPSK" w:cs="TH SarabunPSK"/>
          <w:rtl/>
          <w:cs/>
          <w:lang w:bidi="th-TH"/>
        </w:rPr>
        <w:t xml:space="preserve">      </w:t>
      </w:r>
      <w:r w:rsidR="00F70970" w:rsidRPr="00931B76">
        <w:rPr>
          <w:rFonts w:ascii="TH SarabunPSK" w:hAnsi="TH SarabunPSK" w:cs="TH SarabunPSK"/>
        </w:rPr>
        <w:tab/>
      </w:r>
      <w:r w:rsidR="00F70970" w:rsidRPr="00931B76">
        <w:rPr>
          <w:rFonts w:ascii="TH SarabunPSK" w:hAnsi="TH SarabunPSK" w:cs="TH SarabunPSK"/>
          <w:cs/>
          <w:lang w:bidi="th-TH"/>
        </w:rPr>
        <w:t xml:space="preserve">  </w:t>
      </w:r>
      <w:r w:rsidR="00A553E6" w:rsidRPr="00931B76">
        <w:rPr>
          <w:rFonts w:ascii="TH SarabunPSK" w:hAnsi="TH SarabunPSK" w:cs="TH SarabunPSK"/>
          <w:cs/>
          <w:lang w:bidi="th-TH"/>
        </w:rPr>
        <w:t>ความคาดหวังในผลการเรียนรู้ประสบการณ์ภาคสนามของ</w:t>
      </w:r>
      <w:r w:rsidR="001C08D4" w:rsidRPr="00931B76">
        <w:rPr>
          <w:rFonts w:ascii="TH SarabunPSK" w:hAnsi="TH SarabunPSK" w:cs="TH SarabunPSK"/>
          <w:cs/>
          <w:lang w:bidi="th-TH"/>
        </w:rPr>
        <w:t>นิสิต</w:t>
      </w:r>
      <w:r w:rsidR="00A553E6" w:rsidRPr="00931B76">
        <w:rPr>
          <w:rFonts w:ascii="TH SarabunPSK" w:hAnsi="TH SarabunPSK" w:cs="TH SarabunPSK"/>
          <w:cs/>
          <w:lang w:bidi="th-TH"/>
        </w:rPr>
        <w:t xml:space="preserve"> มีดังนี้</w:t>
      </w:r>
    </w:p>
    <w:p w14:paraId="44EAB91B" w14:textId="77777777" w:rsidR="004A2842" w:rsidRPr="00931B76" w:rsidRDefault="004A2842" w:rsidP="00F455C7">
      <w:pPr>
        <w:pStyle w:val="ListParagraph"/>
        <w:numPr>
          <w:ilvl w:val="0"/>
          <w:numId w:val="14"/>
        </w:numPr>
        <w:tabs>
          <w:tab w:val="left" w:pos="1134"/>
        </w:tabs>
        <w:ind w:left="0" w:firstLine="851"/>
        <w:contextualSpacing/>
        <w:jc w:val="thaiDistribute"/>
        <w:rPr>
          <w:rFonts w:ascii="TH SarabunPSK" w:hAnsi="TH SarabunPSK" w:cs="TH SarabunPSK"/>
          <w:lang w:bidi="th-TH"/>
        </w:rPr>
      </w:pPr>
      <w:r w:rsidRPr="00931B76">
        <w:rPr>
          <w:rFonts w:ascii="TH SarabunPSK" w:hAnsi="TH SarabunPSK" w:cs="TH SarabunPSK"/>
          <w:cs/>
          <w:lang w:val="en-AU" w:bidi="th-TH"/>
        </w:rPr>
        <w:t xml:space="preserve">มีจรรยาบรรณในการประกอบวิชาชีพทางจิตวิทยา </w:t>
      </w:r>
      <w:r w:rsidRPr="00931B76">
        <w:rPr>
          <w:rFonts w:ascii="TH SarabunPSK" w:hAnsi="TH SarabunPSK" w:cs="TH SarabunPSK"/>
          <w:cs/>
          <w:lang w:bidi="th-TH"/>
        </w:rPr>
        <w:t>เคารพและปฏิบัติตามกฎระเบียบขององค์กร และมีจิตสาธารณะ</w:t>
      </w:r>
    </w:p>
    <w:p w14:paraId="7BCC1925" w14:textId="77777777" w:rsidR="004A2842" w:rsidRPr="00931B76" w:rsidRDefault="004A2842" w:rsidP="00F455C7">
      <w:pPr>
        <w:pStyle w:val="ListParagraph"/>
        <w:numPr>
          <w:ilvl w:val="0"/>
          <w:numId w:val="13"/>
        </w:numPr>
        <w:tabs>
          <w:tab w:val="left" w:pos="1134"/>
        </w:tabs>
        <w:ind w:left="0" w:firstLine="851"/>
        <w:contextualSpacing/>
        <w:jc w:val="thaiDistribute"/>
        <w:rPr>
          <w:rFonts w:ascii="TH SarabunPSK" w:hAnsi="TH SarabunPSK" w:cs="TH SarabunPSK"/>
          <w:lang w:bidi="th-TH"/>
        </w:rPr>
      </w:pPr>
      <w:r w:rsidRPr="00931B76">
        <w:rPr>
          <w:rFonts w:ascii="TH SarabunPSK" w:hAnsi="TH SarabunPSK" w:cs="TH SarabunPSK"/>
          <w:cs/>
          <w:lang w:bidi="th-TH"/>
        </w:rPr>
        <w:t>มีความรู้ความเข้าใจในแนวคิด ทฤษฎี หลักการและวิธีการในศาสตร์ทางจิตวิทยาและศาสตร์อื่นที่เกี่ยวข้อง ตลอดจนค้นคว้างานวิจัยเพื่อต่อยอดองค์ความรู้ทางจิตวิทยา</w:t>
      </w:r>
    </w:p>
    <w:p w14:paraId="5FEDA690" w14:textId="60F4FF50" w:rsidR="00704ED6" w:rsidRPr="00931B76" w:rsidRDefault="004A2842" w:rsidP="00F455C7">
      <w:pPr>
        <w:pStyle w:val="ListParagraph"/>
        <w:numPr>
          <w:ilvl w:val="0"/>
          <w:numId w:val="13"/>
        </w:numPr>
        <w:tabs>
          <w:tab w:val="left" w:pos="1134"/>
        </w:tabs>
        <w:ind w:left="0" w:firstLine="851"/>
        <w:contextualSpacing/>
        <w:jc w:val="thaiDistribute"/>
        <w:rPr>
          <w:rFonts w:ascii="TH SarabunPSK" w:hAnsi="TH SarabunPSK" w:cs="TH SarabunPSK"/>
          <w:lang w:val="en-AU" w:bidi="th-TH"/>
        </w:rPr>
      </w:pPr>
      <w:r w:rsidRPr="00931B76">
        <w:rPr>
          <w:rFonts w:ascii="TH SarabunPSK" w:hAnsi="TH SarabunPSK" w:cs="TH SarabunPSK"/>
          <w:cs/>
          <w:lang w:val="en-AU" w:bidi="th-TH"/>
        </w:rPr>
        <w:t xml:space="preserve">สามารถศึกษาค้นคว้า ประมวลผล วิเคราะห์ เพื่อทำความเข้าใจสาเหตุของพฤติกรรม </w:t>
      </w:r>
      <w:r w:rsidR="00A951E1" w:rsidRPr="00931B76">
        <w:rPr>
          <w:rFonts w:ascii="TH SarabunPSK" w:hAnsi="TH SarabunPSK" w:cs="TH SarabunPSK"/>
          <w:cs/>
          <w:lang w:val="en-AU" w:bidi="th-TH"/>
        </w:rPr>
        <w:br/>
      </w:r>
      <w:r w:rsidRPr="00931B76">
        <w:rPr>
          <w:rFonts w:ascii="TH SarabunPSK" w:hAnsi="TH SarabunPSK" w:cs="TH SarabunPSK"/>
          <w:cs/>
          <w:lang w:val="en-AU" w:bidi="th-TH"/>
        </w:rPr>
        <w:t xml:space="preserve">และสามารถวางแผนตัดสินใจกำหนดแนวทางในการแก้ไขปัญหาของพฤติกรรมมนุษย์ </w:t>
      </w:r>
    </w:p>
    <w:p w14:paraId="3B1BC18C" w14:textId="58D44026" w:rsidR="00083060" w:rsidRPr="00931B76" w:rsidRDefault="004A2842" w:rsidP="00F455C7">
      <w:pPr>
        <w:pStyle w:val="ListParagraph"/>
        <w:numPr>
          <w:ilvl w:val="0"/>
          <w:numId w:val="13"/>
        </w:numPr>
        <w:tabs>
          <w:tab w:val="left" w:pos="1134"/>
        </w:tabs>
        <w:ind w:left="0" w:firstLine="851"/>
        <w:contextualSpacing/>
        <w:jc w:val="thaiDistribute"/>
        <w:rPr>
          <w:rFonts w:ascii="TH SarabunPSK" w:hAnsi="TH SarabunPSK" w:cs="TH SarabunPSK"/>
          <w:lang w:val="en-AU" w:bidi="th-TH"/>
        </w:rPr>
      </w:pPr>
      <w:r w:rsidRPr="00931B76">
        <w:rPr>
          <w:rFonts w:ascii="TH SarabunPSK" w:hAnsi="TH SarabunPSK" w:cs="TH SarabunPSK"/>
          <w:cs/>
          <w:lang w:val="en-AU" w:bidi="th-TH"/>
        </w:rPr>
        <w:t>เข้าใจและยอมรับความแตกต่างระหว่างบุคคล มีมนุษยสัมพันธ์ในการทำงานเป็นทีมร่วมกับ</w:t>
      </w:r>
      <w:r w:rsidR="00A951E1" w:rsidRPr="00931B76">
        <w:rPr>
          <w:rFonts w:ascii="TH SarabunPSK" w:hAnsi="TH SarabunPSK" w:cs="TH SarabunPSK"/>
          <w:cs/>
          <w:lang w:val="en-AU" w:bidi="th-TH"/>
        </w:rPr>
        <w:br/>
      </w:r>
      <w:r w:rsidRPr="00931B76">
        <w:rPr>
          <w:rFonts w:ascii="TH SarabunPSK" w:hAnsi="TH SarabunPSK" w:cs="TH SarabunPSK"/>
          <w:cs/>
          <w:lang w:val="en-AU" w:bidi="th-TH"/>
        </w:rPr>
        <w:t xml:space="preserve">สหวิชาชีพได้อย่างมีประสิทธิภาพ </w:t>
      </w:r>
    </w:p>
    <w:p w14:paraId="2EF15D8B" w14:textId="6170A1EF" w:rsidR="00AD53FE" w:rsidRPr="00931B76" w:rsidRDefault="004A2842" w:rsidP="002D4908">
      <w:pPr>
        <w:pStyle w:val="ListParagraph"/>
        <w:numPr>
          <w:ilvl w:val="0"/>
          <w:numId w:val="13"/>
        </w:numPr>
        <w:tabs>
          <w:tab w:val="left" w:pos="1134"/>
        </w:tabs>
        <w:ind w:left="0" w:firstLine="851"/>
        <w:contextualSpacing/>
        <w:jc w:val="thaiDistribute"/>
        <w:rPr>
          <w:rFonts w:ascii="TH SarabunPSK" w:hAnsi="TH SarabunPSK" w:cs="TH SarabunPSK"/>
          <w:lang w:val="en-AU" w:bidi="th-TH"/>
        </w:rPr>
      </w:pPr>
      <w:r w:rsidRPr="00931B76">
        <w:rPr>
          <w:rFonts w:ascii="TH SarabunPSK" w:hAnsi="TH SarabunPSK" w:cs="TH SarabunPSK"/>
          <w:cs/>
          <w:lang w:val="en-AU" w:bidi="th-TH"/>
        </w:rPr>
        <w:t>สามารถใช้เทคโนโลยีสารสนเทศเพื่อการจัดข้อมูลและนำเสนอผลงานและสื่อสารได้อย่างเหมาะสม รวมไปถึงสามารถเลือกใช้สถิติเพื่อวิเคราะห์ข้อมูลทางจิตวิทยาและแปลความหมายได้อย่างถูกต้อง</w:t>
      </w:r>
    </w:p>
    <w:p w14:paraId="606ADA9F" w14:textId="77777777" w:rsidR="00A553E6" w:rsidRPr="00931B76" w:rsidRDefault="00A553E6" w:rsidP="00F455C7">
      <w:pPr>
        <w:ind w:firstLine="394"/>
        <w:rPr>
          <w:rFonts w:ascii="TH SarabunPSK" w:hAnsi="TH SarabunPSK" w:cs="TH SarabunPSK"/>
          <w:b/>
          <w:bCs/>
          <w:lang w:bidi="th-TH"/>
        </w:rPr>
      </w:pPr>
      <w:r w:rsidRPr="00931B76">
        <w:rPr>
          <w:rFonts w:ascii="TH SarabunPSK" w:hAnsi="TH SarabunPSK" w:cs="TH SarabunPSK"/>
          <w:b/>
          <w:bCs/>
          <w:lang w:bidi="th-TH"/>
        </w:rPr>
        <w:t>4</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00134F6B" w:rsidRPr="00931B76">
        <w:rPr>
          <w:rFonts w:ascii="TH SarabunPSK" w:hAnsi="TH SarabunPSK" w:cs="TH SarabunPSK"/>
          <w:b/>
          <w:bCs/>
          <w:cs/>
          <w:lang w:bidi="th-TH"/>
        </w:rPr>
        <w:t xml:space="preserve"> </w:t>
      </w:r>
      <w:r w:rsidRPr="00931B76">
        <w:rPr>
          <w:rFonts w:ascii="TH SarabunPSK" w:hAnsi="TH SarabunPSK" w:cs="TH SarabunPSK"/>
          <w:b/>
          <w:bCs/>
          <w:cs/>
          <w:lang w:bidi="th-TH"/>
        </w:rPr>
        <w:t xml:space="preserve">ช่วงเวลา </w:t>
      </w:r>
    </w:p>
    <w:p w14:paraId="538EBDB7" w14:textId="39C0972B" w:rsidR="00AD53FE" w:rsidRPr="00931B76" w:rsidRDefault="00134F6B" w:rsidP="00F455C7">
      <w:pPr>
        <w:jc w:val="thaiDistribute"/>
        <w:rPr>
          <w:rFonts w:ascii="TH SarabunPSK" w:hAnsi="TH SarabunPSK" w:cs="TH SarabunPSK"/>
        </w:rPr>
      </w:pPr>
      <w:r w:rsidRPr="00931B76">
        <w:rPr>
          <w:rFonts w:ascii="TH SarabunPSK" w:hAnsi="TH SarabunPSK" w:cs="TH SarabunPSK"/>
        </w:rPr>
        <w:tab/>
      </w:r>
      <w:r w:rsidRPr="00931B76">
        <w:rPr>
          <w:rFonts w:ascii="TH SarabunPSK" w:hAnsi="TH SarabunPSK" w:cs="TH SarabunPSK"/>
          <w:cs/>
          <w:lang w:bidi="th-TH"/>
        </w:rPr>
        <w:t xml:space="preserve"> </w:t>
      </w:r>
      <w:r w:rsidR="00BD761E" w:rsidRPr="00931B76">
        <w:rPr>
          <w:rFonts w:ascii="TH SarabunPSK" w:hAnsi="TH SarabunPSK" w:cs="TH SarabunPSK"/>
          <w:cs/>
          <w:lang w:bidi="th-TH"/>
        </w:rPr>
        <w:t xml:space="preserve">       </w:t>
      </w:r>
      <w:r w:rsidR="00A553E6" w:rsidRPr="00931B76">
        <w:rPr>
          <w:rFonts w:ascii="TH SarabunPSK" w:hAnsi="TH SarabunPSK" w:cs="TH SarabunPSK"/>
          <w:cs/>
          <w:lang w:bidi="th-TH"/>
        </w:rPr>
        <w:t>ภาคการศึกษา</w:t>
      </w:r>
      <w:r w:rsidR="00251FC6" w:rsidRPr="00931B76">
        <w:rPr>
          <w:rFonts w:ascii="TH SarabunPSK" w:hAnsi="TH SarabunPSK" w:cs="TH SarabunPSK"/>
          <w:cs/>
          <w:lang w:bidi="th-TH"/>
        </w:rPr>
        <w:t>ปลาย</w:t>
      </w:r>
      <w:r w:rsidR="00A553E6" w:rsidRPr="00931B76">
        <w:rPr>
          <w:rFonts w:ascii="TH SarabunPSK" w:hAnsi="TH SarabunPSK" w:cs="TH SarabunPSK"/>
          <w:cs/>
          <w:lang w:bidi="th-TH"/>
        </w:rPr>
        <w:t>ของชั้นปีที่</w:t>
      </w:r>
      <w:r w:rsidR="005C5AE7" w:rsidRPr="00931B76">
        <w:rPr>
          <w:rFonts w:ascii="TH SarabunPSK" w:hAnsi="TH SarabunPSK" w:cs="TH SarabunPSK"/>
          <w:rtl/>
          <w:cs/>
          <w:lang w:bidi="th-TH"/>
        </w:rPr>
        <w:t xml:space="preserve"> </w:t>
      </w:r>
      <w:r w:rsidR="007D6E81" w:rsidRPr="00931B76">
        <w:rPr>
          <w:rFonts w:ascii="TH SarabunPSK" w:hAnsi="TH SarabunPSK" w:cs="TH SarabunPSK"/>
        </w:rPr>
        <w:t>4</w:t>
      </w:r>
      <w:r w:rsidR="005C5AE7" w:rsidRPr="00931B76">
        <w:rPr>
          <w:rFonts w:ascii="TH SarabunPSK" w:hAnsi="TH SarabunPSK" w:cs="TH SarabunPSK"/>
          <w:rtl/>
          <w:cs/>
          <w:lang w:bidi="th-TH"/>
        </w:rPr>
        <w:t xml:space="preserve"> </w:t>
      </w:r>
      <w:r w:rsidR="00642282" w:rsidRPr="00931B76">
        <w:rPr>
          <w:rFonts w:ascii="TH SarabunPSK" w:hAnsi="TH SarabunPSK" w:cs="TH SarabunPSK"/>
          <w:cs/>
          <w:lang w:bidi="th-TH"/>
        </w:rPr>
        <w:t xml:space="preserve"> </w:t>
      </w:r>
      <w:r w:rsidR="00A553E6" w:rsidRPr="00931B76">
        <w:rPr>
          <w:rFonts w:ascii="TH SarabunPSK" w:hAnsi="TH SarabunPSK" w:cs="TH SarabunPSK"/>
          <w:cs/>
          <w:lang w:bidi="th-TH"/>
        </w:rPr>
        <w:t>สำหรับ</w:t>
      </w:r>
      <w:r w:rsidR="001C08D4" w:rsidRPr="00931B76">
        <w:rPr>
          <w:rFonts w:ascii="TH SarabunPSK" w:hAnsi="TH SarabunPSK" w:cs="TH SarabunPSK"/>
          <w:cs/>
          <w:lang w:bidi="th-TH"/>
        </w:rPr>
        <w:t>นิสิต</w:t>
      </w:r>
      <w:r w:rsidR="00A553E6" w:rsidRPr="00931B76">
        <w:rPr>
          <w:rFonts w:ascii="TH SarabunPSK" w:hAnsi="TH SarabunPSK" w:cs="TH SarabunPSK"/>
          <w:cs/>
          <w:lang w:bidi="th-TH"/>
        </w:rPr>
        <w:t>ที่เลือกวิชา</w:t>
      </w:r>
      <w:r w:rsidR="005C5AE7" w:rsidRPr="00931B76">
        <w:rPr>
          <w:rFonts w:ascii="TH SarabunPSK" w:hAnsi="TH SarabunPSK" w:cs="TH SarabunPSK"/>
          <w:cs/>
          <w:lang w:bidi="th-TH"/>
        </w:rPr>
        <w:t>การ</w:t>
      </w:r>
      <w:r w:rsidR="009500D9" w:rsidRPr="00931B76">
        <w:rPr>
          <w:rFonts w:ascii="TH SarabunPSK" w:hAnsi="TH SarabunPSK" w:cs="TH SarabunPSK"/>
          <w:cs/>
          <w:lang w:bidi="th-TH"/>
        </w:rPr>
        <w:t>ฝึกอบรมหรือ</w:t>
      </w:r>
      <w:r w:rsidR="005C5AE7" w:rsidRPr="00931B76">
        <w:rPr>
          <w:rFonts w:ascii="TH SarabunPSK" w:hAnsi="TH SarabunPSK" w:cs="TH SarabunPSK"/>
          <w:cs/>
          <w:lang w:bidi="th-TH"/>
        </w:rPr>
        <w:t>ฝึกงาน</w:t>
      </w:r>
      <w:r w:rsidR="00DD2765" w:rsidRPr="00931B76">
        <w:rPr>
          <w:rFonts w:ascii="TH SarabunPSK" w:hAnsi="TH SarabunPSK" w:cs="TH SarabunPSK"/>
          <w:cs/>
          <w:lang w:bidi="th-TH"/>
        </w:rPr>
        <w:t>ทั้งในและ</w:t>
      </w:r>
      <w:r w:rsidR="009500D9" w:rsidRPr="00931B76">
        <w:rPr>
          <w:rFonts w:ascii="TH SarabunPSK" w:hAnsi="TH SarabunPSK" w:cs="TH SarabunPSK"/>
          <w:cs/>
          <w:lang w:bidi="th-TH"/>
        </w:rPr>
        <w:t>ต่างประเทศ</w:t>
      </w:r>
      <w:r w:rsidR="007F635D" w:rsidRPr="00931B76">
        <w:rPr>
          <w:rFonts w:ascii="TH SarabunPSK" w:hAnsi="TH SarabunPSK" w:cs="TH SarabunPSK"/>
          <w:cs/>
          <w:lang w:bidi="th-TH"/>
        </w:rPr>
        <w:t>หรือ</w:t>
      </w:r>
      <w:r w:rsidR="00A553E6" w:rsidRPr="00931B76">
        <w:rPr>
          <w:rFonts w:ascii="TH SarabunPSK" w:hAnsi="TH SarabunPSK" w:cs="TH SarabunPSK"/>
          <w:cs/>
          <w:lang w:bidi="th-TH"/>
        </w:rPr>
        <w:t xml:space="preserve">สหกิจศึกษา </w:t>
      </w:r>
    </w:p>
    <w:p w14:paraId="28492E1B" w14:textId="77777777" w:rsidR="00A553E6" w:rsidRPr="00931B76" w:rsidRDefault="0018414B" w:rsidP="00F455C7">
      <w:pPr>
        <w:ind w:firstLine="394"/>
        <w:rPr>
          <w:rFonts w:ascii="TH SarabunPSK" w:hAnsi="TH SarabunPSK" w:cs="TH SarabunPSK"/>
          <w:b/>
          <w:bCs/>
          <w:lang w:bidi="th-TH"/>
        </w:rPr>
      </w:pPr>
      <w:r w:rsidRPr="00931B76">
        <w:rPr>
          <w:rFonts w:ascii="TH SarabunPSK" w:hAnsi="TH SarabunPSK" w:cs="TH SarabunPSK"/>
          <w:b/>
          <w:bCs/>
          <w:lang w:bidi="th-TH"/>
        </w:rPr>
        <w:t>4</w:t>
      </w:r>
      <w:r w:rsidRPr="00931B76">
        <w:rPr>
          <w:rFonts w:ascii="TH SarabunPSK" w:hAnsi="TH SarabunPSK" w:cs="TH SarabunPSK"/>
          <w:b/>
          <w:bCs/>
          <w:cs/>
          <w:lang w:bidi="th-TH"/>
        </w:rPr>
        <w:t>.</w:t>
      </w:r>
      <w:r w:rsidRPr="00931B76">
        <w:rPr>
          <w:rFonts w:ascii="TH SarabunPSK" w:hAnsi="TH SarabunPSK" w:cs="TH SarabunPSK"/>
          <w:b/>
          <w:bCs/>
          <w:lang w:bidi="th-TH"/>
        </w:rPr>
        <w:t>3</w:t>
      </w:r>
      <w:r w:rsidR="00A553E6" w:rsidRPr="00931B76">
        <w:rPr>
          <w:rFonts w:ascii="TH SarabunPSK" w:hAnsi="TH SarabunPSK" w:cs="TH SarabunPSK"/>
          <w:b/>
          <w:bCs/>
          <w:cs/>
          <w:lang w:bidi="th-TH"/>
        </w:rPr>
        <w:t xml:space="preserve"> </w:t>
      </w:r>
      <w:r w:rsidR="00134F6B" w:rsidRPr="00931B76">
        <w:rPr>
          <w:rFonts w:ascii="TH SarabunPSK" w:hAnsi="TH SarabunPSK" w:cs="TH SarabunPSK"/>
          <w:b/>
          <w:bCs/>
          <w:cs/>
          <w:lang w:bidi="th-TH"/>
        </w:rPr>
        <w:t xml:space="preserve"> </w:t>
      </w:r>
      <w:r w:rsidR="00A553E6" w:rsidRPr="00931B76">
        <w:rPr>
          <w:rFonts w:ascii="TH SarabunPSK" w:hAnsi="TH SarabunPSK" w:cs="TH SarabunPSK"/>
          <w:b/>
          <w:bCs/>
          <w:cs/>
          <w:lang w:bidi="th-TH"/>
        </w:rPr>
        <w:t xml:space="preserve">การจัดเวลาและตารางสอน </w:t>
      </w:r>
    </w:p>
    <w:p w14:paraId="6C84030B" w14:textId="7D85F1E5" w:rsidR="007B4EE4" w:rsidRPr="00931B76" w:rsidRDefault="00134F6B" w:rsidP="00F455C7">
      <w:pPr>
        <w:ind w:left="360" w:firstLine="360"/>
        <w:jc w:val="thaiDistribute"/>
        <w:rPr>
          <w:rFonts w:ascii="TH SarabunPSK" w:hAnsi="TH SarabunPSK" w:cs="TH SarabunPSK"/>
          <w:lang w:bidi="th-TH"/>
        </w:rPr>
      </w:pPr>
      <w:r w:rsidRPr="00931B76">
        <w:rPr>
          <w:rFonts w:ascii="TH SarabunPSK" w:hAnsi="TH SarabunPSK" w:cs="TH SarabunPSK"/>
          <w:cs/>
          <w:lang w:bidi="th-TH"/>
        </w:rPr>
        <w:t xml:space="preserve"> </w:t>
      </w:r>
      <w:r w:rsidR="00BD761E" w:rsidRPr="00931B76">
        <w:rPr>
          <w:rFonts w:ascii="TH SarabunPSK" w:hAnsi="TH SarabunPSK" w:cs="TH SarabunPSK"/>
          <w:cs/>
          <w:lang w:bidi="th-TH"/>
        </w:rPr>
        <w:t xml:space="preserve">       </w:t>
      </w:r>
      <w:r w:rsidR="0029304A" w:rsidRPr="00931B76">
        <w:rPr>
          <w:rFonts w:ascii="TH SarabunPSK" w:hAnsi="TH SarabunPSK" w:cs="TH SarabunPSK"/>
          <w:cs/>
          <w:lang w:bidi="th-TH"/>
        </w:rPr>
        <w:t>วิชาการฝึกอบรมหรือฝึกงานต่างประเทศ</w:t>
      </w:r>
      <w:r w:rsidR="007B4EE4" w:rsidRPr="00931B76">
        <w:rPr>
          <w:rFonts w:ascii="TH SarabunPSK" w:hAnsi="TH SarabunPSK" w:cs="TH SarabunPSK"/>
          <w:cs/>
          <w:lang w:bidi="th-TH"/>
        </w:rPr>
        <w:t xml:space="preserve"> </w:t>
      </w:r>
      <w:r w:rsidR="006A0353" w:rsidRPr="00931B76">
        <w:rPr>
          <w:rFonts w:ascii="TH SarabunPSK" w:hAnsi="TH SarabunPSK" w:cs="TH SarabunPSK"/>
          <w:cs/>
          <w:lang w:bidi="th-TH"/>
        </w:rPr>
        <w:t xml:space="preserve"> </w:t>
      </w:r>
      <w:r w:rsidR="006A0353" w:rsidRPr="00931B76">
        <w:rPr>
          <w:rFonts w:ascii="TH SarabunPSK" w:eastAsia="BrowalliaNew" w:hAnsi="TH SarabunPSK" w:cs="TH SarabunPSK"/>
          <w:cs/>
          <w:lang w:eastAsia="ko-KR" w:bidi="th-TH"/>
        </w:rPr>
        <w:t>จัด</w:t>
      </w:r>
      <w:r w:rsidR="005C5AE7" w:rsidRPr="00931B76">
        <w:rPr>
          <w:rFonts w:ascii="TH SarabunPSK" w:eastAsia="BrowalliaNew" w:hAnsi="TH SarabunPSK" w:cs="TH SarabunPSK"/>
          <w:cs/>
          <w:lang w:eastAsia="ko-KR" w:bidi="th-TH"/>
        </w:rPr>
        <w:t>เป็นเวลา</w:t>
      </w:r>
      <w:r w:rsidR="006A0353" w:rsidRPr="00931B76">
        <w:rPr>
          <w:rFonts w:ascii="TH SarabunPSK" w:eastAsia="BrowalliaNew" w:hAnsi="TH SarabunPSK" w:cs="TH SarabunPSK"/>
          <w:cs/>
          <w:lang w:eastAsia="ko-KR" w:bidi="th-TH"/>
        </w:rPr>
        <w:t>ต่อเนื่องกัน</w:t>
      </w:r>
      <w:r w:rsidR="005C5AE7" w:rsidRPr="00931B76">
        <w:rPr>
          <w:rFonts w:ascii="TH SarabunPSK" w:eastAsia="BrowalliaNew" w:hAnsi="TH SarabunPSK" w:cs="TH SarabunPSK"/>
          <w:cs/>
          <w:lang w:eastAsia="ko-KR" w:bidi="th-TH"/>
        </w:rPr>
        <w:t>ไม่น้อยกว่า</w:t>
      </w:r>
      <w:r w:rsidR="00F33796" w:rsidRPr="00931B76">
        <w:rPr>
          <w:rFonts w:ascii="TH SarabunPSK" w:eastAsia="BrowalliaNew" w:hAnsi="TH SarabunPSK" w:cs="TH SarabunPSK"/>
          <w:cs/>
          <w:lang w:eastAsia="ko-KR" w:bidi="th-TH"/>
        </w:rPr>
        <w:t xml:space="preserve"> </w:t>
      </w:r>
      <w:r w:rsidR="0029304A" w:rsidRPr="00931B76">
        <w:rPr>
          <w:rFonts w:ascii="TH SarabunPSK" w:eastAsia="BrowalliaNew" w:hAnsi="TH SarabunPSK" w:cs="TH SarabunPSK"/>
          <w:lang w:eastAsia="ko-KR" w:bidi="th-TH"/>
        </w:rPr>
        <w:t>1</w:t>
      </w:r>
      <w:r w:rsidR="00642282" w:rsidRPr="00931B76">
        <w:rPr>
          <w:rFonts w:ascii="TH SarabunPSK" w:eastAsia="BrowalliaNew" w:hAnsi="TH SarabunPSK" w:cs="TH SarabunPSK"/>
          <w:lang w:eastAsia="ko-KR" w:bidi="th-TH"/>
        </w:rPr>
        <w:t>2</w:t>
      </w:r>
      <w:r w:rsidR="00BD761E" w:rsidRPr="00931B76">
        <w:rPr>
          <w:rFonts w:ascii="TH SarabunPSK" w:eastAsia="BrowalliaNew" w:hAnsi="TH SarabunPSK" w:cs="TH SarabunPSK"/>
          <w:cs/>
          <w:lang w:eastAsia="ko-KR" w:bidi="th-TH"/>
        </w:rPr>
        <w:t xml:space="preserve"> </w:t>
      </w:r>
      <w:r w:rsidR="00F33796" w:rsidRPr="00931B76">
        <w:rPr>
          <w:rFonts w:ascii="TH SarabunPSK" w:eastAsia="BrowalliaNew" w:hAnsi="TH SarabunPSK" w:cs="TH SarabunPSK"/>
          <w:cs/>
          <w:lang w:eastAsia="ko-KR" w:bidi="th-TH"/>
        </w:rPr>
        <w:t xml:space="preserve">สัปดาห์หรือ </w:t>
      </w:r>
      <w:r w:rsidR="006A0353" w:rsidRPr="00931B76">
        <w:rPr>
          <w:rFonts w:ascii="TH SarabunPSK" w:eastAsia="BrowalliaNew" w:hAnsi="TH SarabunPSK" w:cs="TH SarabunPSK"/>
          <w:cs/>
          <w:lang w:eastAsia="ko-KR" w:bidi="th-TH"/>
        </w:rPr>
        <w:t xml:space="preserve"> </w:t>
      </w:r>
      <w:r w:rsidR="007D6E81" w:rsidRPr="00931B76">
        <w:rPr>
          <w:rFonts w:ascii="TH SarabunPSK" w:eastAsia="BrowalliaNew" w:hAnsi="TH SarabunPSK" w:cs="TH SarabunPSK"/>
          <w:lang w:eastAsia="ko-KR" w:bidi="th-TH"/>
        </w:rPr>
        <w:t>4</w:t>
      </w:r>
      <w:r w:rsidR="00642282" w:rsidRPr="00931B76">
        <w:rPr>
          <w:rFonts w:ascii="TH SarabunPSK" w:eastAsia="BrowalliaNew" w:hAnsi="TH SarabunPSK" w:cs="TH SarabunPSK"/>
          <w:lang w:eastAsia="ko-KR" w:bidi="th-TH"/>
        </w:rPr>
        <w:t>8</w:t>
      </w:r>
      <w:r w:rsidR="005C5AE7" w:rsidRPr="00931B76">
        <w:rPr>
          <w:rFonts w:ascii="TH SarabunPSK" w:eastAsia="BrowalliaNew" w:hAnsi="TH SarabunPSK" w:cs="TH SarabunPSK"/>
          <w:lang w:eastAsia="ko-KR" w:bidi="th-TH"/>
        </w:rPr>
        <w:t xml:space="preserve">0 </w:t>
      </w:r>
      <w:r w:rsidR="005C5AE7" w:rsidRPr="00931B76">
        <w:rPr>
          <w:rFonts w:ascii="TH SarabunPSK" w:eastAsia="BrowalliaNew" w:hAnsi="TH SarabunPSK" w:cs="TH SarabunPSK"/>
          <w:cs/>
          <w:lang w:eastAsia="ko-KR" w:bidi="th-TH"/>
        </w:rPr>
        <w:t>ชั่วโมง</w:t>
      </w:r>
      <w:r w:rsidR="007B4EE4" w:rsidRPr="00931B76">
        <w:rPr>
          <w:rFonts w:ascii="TH SarabunPSK" w:eastAsia="BrowalliaNew" w:hAnsi="TH SarabunPSK" w:cs="TH SarabunPSK"/>
          <w:cs/>
          <w:lang w:eastAsia="ko-KR" w:bidi="th-TH"/>
        </w:rPr>
        <w:t xml:space="preserve">  </w:t>
      </w:r>
      <w:r w:rsidR="007B4EE4" w:rsidRPr="00931B76">
        <w:rPr>
          <w:rFonts w:ascii="TH SarabunPSK" w:hAnsi="TH SarabunPSK" w:cs="TH SarabunPSK"/>
          <w:cs/>
          <w:lang w:bidi="th-TH"/>
        </w:rPr>
        <w:t xml:space="preserve">หรือสหกิจศึกษา จัดเป็นเวลาต่อเนื่องกันไม่น้อยกว่า </w:t>
      </w:r>
      <w:r w:rsidR="007B4EE4" w:rsidRPr="00931B76">
        <w:rPr>
          <w:rFonts w:ascii="TH SarabunPSK" w:hAnsi="TH SarabunPSK" w:cs="TH SarabunPSK"/>
          <w:lang w:bidi="th-TH"/>
        </w:rPr>
        <w:t>1</w:t>
      </w:r>
      <w:r w:rsidR="00C15926" w:rsidRPr="00931B76">
        <w:rPr>
          <w:rFonts w:ascii="TH SarabunPSK" w:hAnsi="TH SarabunPSK" w:cs="TH SarabunPSK"/>
          <w:lang w:bidi="th-TH"/>
        </w:rPr>
        <w:t>6</w:t>
      </w:r>
      <w:r w:rsidR="007B4EE4" w:rsidRPr="00931B76">
        <w:rPr>
          <w:rFonts w:ascii="TH SarabunPSK" w:hAnsi="TH SarabunPSK" w:cs="TH SarabunPSK"/>
          <w:cs/>
          <w:lang w:bidi="th-TH"/>
        </w:rPr>
        <w:t xml:space="preserve"> สัปดาห์</w:t>
      </w:r>
    </w:p>
    <w:p w14:paraId="67E381EF" w14:textId="03AB0E2E" w:rsidR="0080143C" w:rsidRPr="00931B76" w:rsidRDefault="0080143C" w:rsidP="00BB326E">
      <w:pPr>
        <w:ind w:right="45"/>
        <w:jc w:val="both"/>
        <w:rPr>
          <w:rFonts w:ascii="TH SarabunPSK" w:hAnsi="TH SarabunPSK" w:cs="TH SarabunPSK"/>
          <w:lang w:bidi="th-TH"/>
        </w:rPr>
      </w:pPr>
    </w:p>
    <w:p w14:paraId="34B21040" w14:textId="43C8DF5C" w:rsidR="00AD53FE" w:rsidRPr="00931B76" w:rsidRDefault="00A553E6" w:rsidP="00AD53FE">
      <w:pPr>
        <w:numPr>
          <w:ilvl w:val="0"/>
          <w:numId w:val="6"/>
        </w:numPr>
        <w:ind w:left="360"/>
        <w:rPr>
          <w:rFonts w:ascii="TH SarabunPSK" w:hAnsi="TH SarabunPSK" w:cs="TH SarabunPSK"/>
          <w:b/>
          <w:bCs/>
          <w:lang w:bidi="th-TH"/>
        </w:rPr>
      </w:pPr>
      <w:r w:rsidRPr="00931B76">
        <w:rPr>
          <w:rFonts w:ascii="TH SarabunPSK" w:hAnsi="TH SarabunPSK" w:cs="TH SarabunPSK"/>
          <w:b/>
          <w:bCs/>
          <w:cs/>
          <w:lang w:bidi="th-TH"/>
        </w:rPr>
        <w:t>ข้อกำหนดเกี่ยวกับการทำโครงงานหรืองานวิจัย</w:t>
      </w:r>
    </w:p>
    <w:p w14:paraId="0138F2AD" w14:textId="58978107" w:rsidR="00D96CE6" w:rsidRPr="00931B76" w:rsidRDefault="00A553E6" w:rsidP="001844C1">
      <w:pPr>
        <w:ind w:firstLine="360"/>
        <w:rPr>
          <w:rFonts w:ascii="TH SarabunPSK" w:hAnsi="TH SarabunPSK" w:cs="TH SarabunPSK"/>
          <w:b/>
          <w:bCs/>
          <w:lang w:bidi="th-TH"/>
        </w:rPr>
      </w:pP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 xml:space="preserve">คำอธิบายโดยย่อ </w:t>
      </w:r>
    </w:p>
    <w:p w14:paraId="76A6C041" w14:textId="04C634E7" w:rsidR="00AD53FE" w:rsidRPr="00931B76" w:rsidRDefault="00134F6B" w:rsidP="001844C1">
      <w:pPr>
        <w:jc w:val="thaiDistribute"/>
        <w:rPr>
          <w:rFonts w:ascii="TH SarabunPSK" w:hAnsi="TH SarabunPSK" w:cs="TH SarabunPSK"/>
          <w:lang w:bidi="th-TH"/>
        </w:rPr>
      </w:pP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    </w:t>
      </w:r>
      <w:r w:rsidR="00D96CE6" w:rsidRPr="00931B76">
        <w:rPr>
          <w:rFonts w:ascii="TH SarabunPSK" w:hAnsi="TH SarabunPSK" w:cs="TH SarabunPSK"/>
          <w:cs/>
          <w:lang w:bidi="th-TH"/>
        </w:rPr>
        <w:t>ศึกษาค้นคว้าด้วยตนเองในหัวข้อที่เกี่ยวข้องกับศาสตร์ทางจิตวิทยาและนำเสนอผลการศึกษาค้นคว้า</w:t>
      </w:r>
      <w:r w:rsidR="00B90C18" w:rsidRPr="00931B76">
        <w:rPr>
          <w:rFonts w:ascii="TH SarabunPSK" w:hAnsi="TH SarabunPSK" w:cs="TH SarabunPSK"/>
          <w:cs/>
          <w:lang w:bidi="th-TH"/>
        </w:rPr>
        <w:t>ในรูปแบบของรายงานเชิงวิชาการ</w:t>
      </w:r>
    </w:p>
    <w:p w14:paraId="419D9EB9" w14:textId="77777777" w:rsidR="00742807" w:rsidRPr="00931B76" w:rsidRDefault="0018414B" w:rsidP="001844C1">
      <w:pPr>
        <w:ind w:firstLine="394"/>
        <w:rPr>
          <w:rFonts w:ascii="TH SarabunPSK" w:hAnsi="TH SarabunPSK" w:cs="TH SarabunPSK"/>
          <w:b/>
          <w:bCs/>
          <w:lang w:bidi="th-TH"/>
        </w:rPr>
      </w:pP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2</w:t>
      </w:r>
      <w:r w:rsidR="00A553E6" w:rsidRPr="00931B76">
        <w:rPr>
          <w:rFonts w:ascii="TH SarabunPSK" w:hAnsi="TH SarabunPSK" w:cs="TH SarabunPSK"/>
          <w:b/>
          <w:bCs/>
          <w:cs/>
          <w:lang w:bidi="th-TH"/>
        </w:rPr>
        <w:t xml:space="preserve"> </w:t>
      </w:r>
      <w:r w:rsidR="00AE7659" w:rsidRPr="00931B76">
        <w:rPr>
          <w:rFonts w:ascii="TH SarabunPSK" w:hAnsi="TH SarabunPSK" w:cs="TH SarabunPSK" w:hint="cs"/>
          <w:b/>
          <w:bCs/>
          <w:cs/>
          <w:lang w:bidi="th-TH"/>
        </w:rPr>
        <w:t>มาตรฐาน</w:t>
      </w:r>
      <w:r w:rsidR="00A553E6" w:rsidRPr="00931B76">
        <w:rPr>
          <w:rFonts w:ascii="TH SarabunPSK" w:hAnsi="TH SarabunPSK" w:cs="TH SarabunPSK"/>
          <w:b/>
          <w:bCs/>
          <w:cs/>
          <w:lang w:bidi="th-TH"/>
        </w:rPr>
        <w:t>ผลการเรียนรู้</w:t>
      </w:r>
    </w:p>
    <w:p w14:paraId="1D9013D2" w14:textId="03F40F62" w:rsidR="00E65213" w:rsidRPr="00931B76" w:rsidRDefault="00742807" w:rsidP="00742807">
      <w:pPr>
        <w:ind w:firstLine="394"/>
        <w:jc w:val="thaiDistribute"/>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hint="cs"/>
          <w:cs/>
          <w:lang w:bidi="th-TH"/>
        </w:rPr>
        <w:t>5.2.1 มี</w:t>
      </w:r>
      <w:r w:rsidR="00E65213" w:rsidRPr="00931B76">
        <w:rPr>
          <w:rFonts w:ascii="TH SarabunPSK" w:hAnsi="TH SarabunPSK" w:cs="TH SarabunPSK"/>
          <w:cs/>
          <w:lang w:val="en-AU" w:bidi="th-TH"/>
        </w:rPr>
        <w:t>จรรยาบรรณในการประกอบวิชาชีพทางจิตวิทยา</w:t>
      </w:r>
    </w:p>
    <w:p w14:paraId="3B552CEA" w14:textId="79E1D989" w:rsidR="00E65213" w:rsidRPr="00931B76" w:rsidRDefault="00742807" w:rsidP="00742807">
      <w:pPr>
        <w:ind w:firstLine="394"/>
        <w:jc w:val="thaiDistribute"/>
        <w:rPr>
          <w:rFonts w:ascii="TH SarabunPSK" w:hAnsi="TH SarabunPSK" w:cs="TH SarabunPSK"/>
          <w:lang w:bidi="th-TH"/>
        </w:rPr>
      </w:pPr>
      <w:r w:rsidRPr="00931B76">
        <w:rPr>
          <w:rFonts w:ascii="TH SarabunPSK" w:hAnsi="TH SarabunPSK" w:cs="TH SarabunPSK"/>
          <w:lang w:bidi="th-TH"/>
        </w:rPr>
        <w:tab/>
        <w:t>5</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00E65213" w:rsidRPr="00931B76">
        <w:rPr>
          <w:rFonts w:ascii="TH SarabunPSK" w:hAnsi="TH SarabunPSK" w:cs="TH SarabunPSK"/>
          <w:cs/>
          <w:lang w:bidi="th-TH"/>
        </w:rPr>
        <w:t>มีความรู้ในการทำวิจัย และสามารถนำแนวคิด ทฤษฎี หลักการทางจิตวิทยาเพื่อเป็นพื้นฐาน</w:t>
      </w:r>
      <w:r w:rsidRPr="00931B76">
        <w:rPr>
          <w:rFonts w:ascii="TH SarabunPSK" w:hAnsi="TH SarabunPSK" w:cs="TH SarabunPSK"/>
          <w:cs/>
          <w:lang w:bidi="th-TH"/>
        </w:rPr>
        <w:br/>
      </w:r>
      <w:r w:rsidR="00E65213" w:rsidRPr="00931B76">
        <w:rPr>
          <w:rFonts w:ascii="TH SarabunPSK" w:hAnsi="TH SarabunPSK" w:cs="TH SarabunPSK"/>
          <w:cs/>
          <w:lang w:bidi="th-TH"/>
        </w:rPr>
        <w:t>ในการทำวิจัย ตลอดจนศึกษาค้นคว้าความก้าวหน้าทางด้านวิจัยเพื่อต่อยอดองค์ความรู้</w:t>
      </w:r>
    </w:p>
    <w:p w14:paraId="7E41947B" w14:textId="77777777" w:rsidR="006513EF" w:rsidRPr="00931B76" w:rsidRDefault="006513EF" w:rsidP="006513EF">
      <w:pPr>
        <w:ind w:firstLine="394"/>
        <w:jc w:val="thaiDistribute"/>
        <w:rPr>
          <w:rFonts w:ascii="TH SarabunPSK" w:hAnsi="TH SarabunPSK" w:cs="TH SarabunPSK"/>
          <w:lang w:val="en-AU" w:bidi="th-TH"/>
        </w:rPr>
      </w:pPr>
      <w:r w:rsidRPr="00931B76">
        <w:rPr>
          <w:rFonts w:ascii="TH SarabunPSK" w:hAnsi="TH SarabunPSK" w:cs="TH SarabunPSK"/>
          <w:lang w:bidi="th-TH"/>
        </w:rPr>
        <w:tab/>
        <w:t>5</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3 </w:t>
      </w:r>
      <w:r w:rsidR="00E65213" w:rsidRPr="00931B76">
        <w:rPr>
          <w:rFonts w:ascii="TH SarabunPSK" w:hAnsi="TH SarabunPSK" w:cs="TH SarabunPSK"/>
          <w:cs/>
          <w:lang w:val="en-AU" w:bidi="th-TH"/>
        </w:rPr>
        <w:t xml:space="preserve">สามารถศึกษาค้นคว้า ประมวลผล วิเคราะห์ สาเหตุของพฤติกรรม เพื่อนำไปสู่การตอบปัญหาการวิจัย </w:t>
      </w:r>
      <w:r w:rsidR="00401A69" w:rsidRPr="00931B76">
        <w:rPr>
          <w:rFonts w:ascii="TH SarabunPSK" w:hAnsi="TH SarabunPSK" w:cs="TH SarabunPSK"/>
          <w:cs/>
          <w:lang w:val="en-AU" w:bidi="th-TH"/>
        </w:rPr>
        <w:t>และการดำเนินการวิจัยอย่างมีประสิทธิภาพ</w:t>
      </w:r>
    </w:p>
    <w:p w14:paraId="64B5589B" w14:textId="2787A08A" w:rsidR="00D576BD" w:rsidRPr="00931B76" w:rsidRDefault="006513EF" w:rsidP="006513EF">
      <w:pPr>
        <w:ind w:firstLine="394"/>
        <w:jc w:val="thaiDistribute"/>
        <w:rPr>
          <w:rFonts w:ascii="TH SarabunPSK" w:hAnsi="TH SarabunPSK" w:cs="TH SarabunPSK"/>
          <w:lang w:bidi="th-TH"/>
        </w:rPr>
      </w:pPr>
      <w:r w:rsidRPr="00931B76">
        <w:rPr>
          <w:rFonts w:ascii="TH SarabunPSK" w:hAnsi="TH SarabunPSK" w:cs="TH SarabunPSK"/>
          <w:cs/>
          <w:lang w:val="en-AU" w:bidi="th-TH"/>
        </w:rPr>
        <w:tab/>
      </w:r>
      <w:r w:rsidRPr="00931B76">
        <w:rPr>
          <w:rFonts w:ascii="TH SarabunPSK" w:hAnsi="TH SarabunPSK" w:cs="TH SarabunPSK" w:hint="cs"/>
          <w:cs/>
          <w:lang w:val="en-AU" w:bidi="th-TH"/>
        </w:rPr>
        <w:t xml:space="preserve">5.2.4 </w:t>
      </w:r>
      <w:r w:rsidR="00E65213" w:rsidRPr="00931B76">
        <w:rPr>
          <w:rFonts w:ascii="TH SarabunPSK" w:hAnsi="TH SarabunPSK" w:cs="TH SarabunPSK"/>
          <w:cs/>
          <w:lang w:val="en-AU" w:bidi="th-TH"/>
        </w:rPr>
        <w:t>มีมนุษยสัมพันธ์</w:t>
      </w:r>
      <w:r w:rsidR="00D576BD" w:rsidRPr="00931B76">
        <w:rPr>
          <w:rFonts w:ascii="TH SarabunPSK" w:hAnsi="TH SarabunPSK" w:cs="TH SarabunPSK"/>
          <w:cs/>
          <w:lang w:val="en-AU" w:bidi="th-TH"/>
        </w:rPr>
        <w:t xml:space="preserve"> สามารถปรับตัวให้เข้ากับสถานการณ์ได้อย่างเหมาะสมในการทำงานร่วมกับผู้อื่น </w:t>
      </w:r>
    </w:p>
    <w:p w14:paraId="1C151032" w14:textId="5DA05591" w:rsidR="00E65213" w:rsidRPr="00931B76" w:rsidRDefault="006513EF" w:rsidP="006513EF">
      <w:pPr>
        <w:ind w:firstLine="394"/>
        <w:jc w:val="thaiDistribute"/>
        <w:rPr>
          <w:rFonts w:ascii="TH SarabunPSK" w:hAnsi="TH SarabunPSK" w:cs="TH SarabunPSK"/>
          <w:lang w:val="en-AU" w:bidi="th-TH"/>
        </w:rPr>
      </w:pPr>
      <w:r w:rsidRPr="00931B76">
        <w:rPr>
          <w:rFonts w:ascii="TH SarabunPSK" w:hAnsi="TH SarabunPSK" w:cs="TH SarabunPSK"/>
          <w:lang w:bidi="th-TH"/>
        </w:rPr>
        <w:tab/>
        <w:t>5</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5 </w:t>
      </w:r>
      <w:r w:rsidR="003F76D1" w:rsidRPr="00931B76">
        <w:rPr>
          <w:rFonts w:ascii="TH SarabunPSK" w:hAnsi="TH SarabunPSK" w:cs="TH SarabunPSK"/>
          <w:cs/>
          <w:lang w:val="en-AU" w:bidi="th-TH"/>
        </w:rPr>
        <w:t xml:space="preserve">สามารถเลือกใช้สถิติเพื่อวิเคราะห์ข้อมูลในการวิจัย </w:t>
      </w:r>
      <w:r w:rsidR="00E65213" w:rsidRPr="00931B76">
        <w:rPr>
          <w:rFonts w:ascii="TH SarabunPSK" w:hAnsi="TH SarabunPSK" w:cs="TH SarabunPSK"/>
          <w:cs/>
          <w:lang w:val="en-AU" w:bidi="th-TH"/>
        </w:rPr>
        <w:t>ใช้เทคโนโลยีสารสนเทศเพื่อการจัด</w:t>
      </w:r>
      <w:r w:rsidR="003F76D1" w:rsidRPr="00931B76">
        <w:rPr>
          <w:rFonts w:ascii="TH SarabunPSK" w:hAnsi="TH SarabunPSK" w:cs="TH SarabunPSK"/>
          <w:cs/>
          <w:lang w:val="en-AU" w:bidi="th-TH"/>
        </w:rPr>
        <w:t>การ</w:t>
      </w:r>
      <w:r w:rsidR="00E65213" w:rsidRPr="00931B76">
        <w:rPr>
          <w:rFonts w:ascii="TH SarabunPSK" w:hAnsi="TH SarabunPSK" w:cs="TH SarabunPSK"/>
          <w:cs/>
          <w:lang w:val="en-AU" w:bidi="th-TH"/>
        </w:rPr>
        <w:t>ข้อมูล</w:t>
      </w:r>
      <w:r w:rsidR="003F76D1" w:rsidRPr="00931B76">
        <w:rPr>
          <w:rFonts w:ascii="TH SarabunPSK" w:hAnsi="TH SarabunPSK" w:cs="TH SarabunPSK"/>
          <w:cs/>
          <w:lang w:val="en-AU" w:bidi="th-TH"/>
        </w:rPr>
        <w:t xml:space="preserve"> แปลความหมาย </w:t>
      </w:r>
      <w:r w:rsidR="00E65213" w:rsidRPr="00931B76">
        <w:rPr>
          <w:rFonts w:ascii="TH SarabunPSK" w:hAnsi="TH SarabunPSK" w:cs="TH SarabunPSK"/>
          <w:cs/>
          <w:lang w:val="en-AU" w:bidi="th-TH"/>
        </w:rPr>
        <w:t>นำเสนอผลงาน</w:t>
      </w:r>
      <w:r w:rsidR="003F76D1" w:rsidRPr="00931B76">
        <w:rPr>
          <w:rFonts w:ascii="TH SarabunPSK" w:hAnsi="TH SarabunPSK" w:cs="TH SarabunPSK"/>
          <w:cs/>
          <w:lang w:val="en-AU" w:bidi="th-TH"/>
        </w:rPr>
        <w:t>วิจัย</w:t>
      </w:r>
      <w:r w:rsidR="00E65213" w:rsidRPr="00931B76">
        <w:rPr>
          <w:rFonts w:ascii="TH SarabunPSK" w:hAnsi="TH SarabunPSK" w:cs="TH SarabunPSK"/>
          <w:cs/>
          <w:lang w:val="en-AU" w:bidi="th-TH"/>
        </w:rPr>
        <w:t xml:space="preserve">และสื่อสารได้อย่างเหมาะสม </w:t>
      </w:r>
    </w:p>
    <w:p w14:paraId="7D877ACD" w14:textId="5911DEC2" w:rsidR="00082BF3" w:rsidRPr="00931B76" w:rsidRDefault="004A2EFC" w:rsidP="004A2EFC">
      <w:pPr>
        <w:ind w:firstLine="426"/>
        <w:jc w:val="thaiDistribute"/>
        <w:rPr>
          <w:rFonts w:ascii="TH SarabunPSK" w:hAnsi="TH SarabunPSK" w:cs="TH SarabunPSK"/>
          <w:b/>
          <w:bCs/>
          <w:lang w:bidi="th-TH"/>
        </w:rPr>
      </w:pPr>
      <w:r w:rsidRPr="00931B76">
        <w:rPr>
          <w:rFonts w:ascii="TH SarabunPSK" w:hAnsi="TH SarabunPSK" w:cs="TH SarabunPSK"/>
          <w:b/>
          <w:bCs/>
          <w:lang w:bidi="th-TH"/>
        </w:rPr>
        <w:lastRenderedPageBreak/>
        <w:t>5</w:t>
      </w:r>
      <w:r w:rsidRPr="00931B76">
        <w:rPr>
          <w:rFonts w:ascii="TH SarabunPSK" w:hAnsi="TH SarabunPSK" w:cs="TH SarabunPSK"/>
          <w:b/>
          <w:bCs/>
          <w:cs/>
          <w:lang w:bidi="th-TH"/>
        </w:rPr>
        <w:t>.</w:t>
      </w:r>
      <w:r w:rsidRPr="00931B76">
        <w:rPr>
          <w:rFonts w:ascii="TH SarabunPSK" w:hAnsi="TH SarabunPSK" w:cs="TH SarabunPSK"/>
          <w:b/>
          <w:bCs/>
          <w:lang w:bidi="th-TH"/>
        </w:rPr>
        <w:t xml:space="preserve">3 </w:t>
      </w:r>
      <w:r w:rsidR="00A553E6" w:rsidRPr="00931B76">
        <w:rPr>
          <w:rFonts w:ascii="TH SarabunPSK" w:hAnsi="TH SarabunPSK" w:cs="TH SarabunPSK"/>
          <w:b/>
          <w:bCs/>
          <w:cs/>
          <w:lang w:bidi="th-TH"/>
        </w:rPr>
        <w:t xml:space="preserve">ช่วงเวลา </w:t>
      </w:r>
      <w:r w:rsidR="0081765F" w:rsidRPr="00931B76">
        <w:rPr>
          <w:rFonts w:ascii="TH SarabunPSK" w:hAnsi="TH SarabunPSK" w:cs="TH SarabunPSK"/>
          <w:b/>
          <w:bCs/>
          <w:cs/>
          <w:lang w:bidi="th-TH"/>
        </w:rPr>
        <w:t xml:space="preserve"> </w:t>
      </w:r>
    </w:p>
    <w:p w14:paraId="4FF6277F" w14:textId="5039A5CA" w:rsidR="004A2EFC" w:rsidRPr="00931B76" w:rsidRDefault="00A553E6" w:rsidP="002D4908">
      <w:pPr>
        <w:ind w:left="90" w:firstLine="720"/>
        <w:rPr>
          <w:rFonts w:ascii="TH SarabunPSK" w:hAnsi="TH SarabunPSK" w:cs="TH SarabunPSK"/>
          <w:lang w:bidi="th-TH"/>
        </w:rPr>
      </w:pPr>
      <w:r w:rsidRPr="00931B76">
        <w:rPr>
          <w:rFonts w:ascii="TH SarabunPSK" w:hAnsi="TH SarabunPSK" w:cs="TH SarabunPSK"/>
          <w:cs/>
          <w:lang w:bidi="th-TH"/>
        </w:rPr>
        <w:t>ภาคการศึกษา</w:t>
      </w:r>
      <w:r w:rsidR="00E93703" w:rsidRPr="00931B76">
        <w:rPr>
          <w:rFonts w:ascii="TH SarabunPSK" w:hAnsi="TH SarabunPSK" w:cs="TH SarabunPSK"/>
          <w:cs/>
          <w:lang w:bidi="th-TH"/>
        </w:rPr>
        <w:t>ต้น</w:t>
      </w:r>
      <w:r w:rsidR="006354C1" w:rsidRPr="00931B76">
        <w:rPr>
          <w:rFonts w:ascii="TH SarabunPSK" w:hAnsi="TH SarabunPSK" w:cs="TH SarabunPSK"/>
          <w:cs/>
          <w:lang w:bidi="th-TH"/>
        </w:rPr>
        <w:t xml:space="preserve"> </w:t>
      </w:r>
      <w:r w:rsidRPr="00931B76">
        <w:rPr>
          <w:rFonts w:ascii="TH SarabunPSK" w:hAnsi="TH SarabunPSK" w:cs="TH SarabunPSK"/>
          <w:cs/>
          <w:lang w:bidi="th-TH"/>
        </w:rPr>
        <w:t>ของชั้นปีที่</w:t>
      </w:r>
      <w:r w:rsidR="00AA77DD" w:rsidRPr="00931B76">
        <w:rPr>
          <w:rFonts w:ascii="TH SarabunPSK" w:hAnsi="TH SarabunPSK" w:cs="TH SarabunPSK"/>
          <w:cs/>
          <w:lang w:bidi="th-TH"/>
        </w:rPr>
        <w:t xml:space="preserve"> </w:t>
      </w:r>
      <w:r w:rsidR="007D6E81" w:rsidRPr="00931B76">
        <w:rPr>
          <w:rFonts w:ascii="TH SarabunPSK" w:hAnsi="TH SarabunPSK" w:cs="TH SarabunPSK"/>
          <w:lang w:bidi="th-TH"/>
        </w:rPr>
        <w:t>4</w:t>
      </w:r>
    </w:p>
    <w:p w14:paraId="6D7382E4" w14:textId="57F7B5C5" w:rsidR="00082BF3" w:rsidRPr="00931B76" w:rsidRDefault="004A2EFC" w:rsidP="004A2EFC">
      <w:pPr>
        <w:ind w:firstLine="426"/>
        <w:rPr>
          <w:rFonts w:ascii="TH SarabunPSK" w:hAnsi="TH SarabunPSK" w:cs="TH SarabunPSK"/>
          <w:b/>
          <w:bCs/>
          <w:lang w:bidi="th-TH"/>
        </w:rPr>
      </w:pP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 xml:space="preserve">4 </w:t>
      </w:r>
      <w:r w:rsidR="00A553E6" w:rsidRPr="00931B76">
        <w:rPr>
          <w:rFonts w:ascii="TH SarabunPSK" w:hAnsi="TH SarabunPSK" w:cs="TH SarabunPSK"/>
          <w:b/>
          <w:bCs/>
          <w:cs/>
          <w:lang w:bidi="th-TH"/>
        </w:rPr>
        <w:t>จำนวนหน่วยกิต</w:t>
      </w:r>
      <w:r w:rsidR="0081765F" w:rsidRPr="00931B76">
        <w:rPr>
          <w:rFonts w:ascii="TH SarabunPSK" w:hAnsi="TH SarabunPSK" w:cs="TH SarabunPSK"/>
          <w:b/>
          <w:bCs/>
          <w:cs/>
          <w:lang w:bidi="th-TH"/>
        </w:rPr>
        <w:t xml:space="preserve"> </w:t>
      </w:r>
    </w:p>
    <w:p w14:paraId="2EA58805" w14:textId="6B326343" w:rsidR="00205C07" w:rsidRPr="00931B76" w:rsidRDefault="00BF3AB2" w:rsidP="002D4908">
      <w:pPr>
        <w:ind w:left="180" w:firstLine="720"/>
        <w:rPr>
          <w:rFonts w:ascii="TH SarabunPSK" w:hAnsi="TH SarabunPSK" w:cs="TH SarabunPSK"/>
          <w:cs/>
          <w:lang w:bidi="th-TH"/>
        </w:rPr>
      </w:pPr>
      <w:r w:rsidRPr="00931B76">
        <w:rPr>
          <w:rFonts w:ascii="TH SarabunPSK" w:hAnsi="TH SarabunPSK" w:cs="TH SarabunPSK"/>
          <w:lang w:bidi="th-TH"/>
        </w:rPr>
        <w:t>6</w:t>
      </w:r>
      <w:r w:rsidR="00AA77DD" w:rsidRPr="00931B76">
        <w:rPr>
          <w:rFonts w:ascii="TH SarabunPSK" w:hAnsi="TH SarabunPSK" w:cs="TH SarabunPSK"/>
          <w:cs/>
          <w:lang w:bidi="th-TH"/>
        </w:rPr>
        <w:t xml:space="preserve"> </w:t>
      </w:r>
      <w:r w:rsidR="00A553E6" w:rsidRPr="00931B76">
        <w:rPr>
          <w:rFonts w:ascii="TH SarabunPSK" w:hAnsi="TH SarabunPSK" w:cs="TH SarabunPSK"/>
          <w:cs/>
          <w:lang w:bidi="th-TH"/>
        </w:rPr>
        <w:t>หน่วยกิต</w:t>
      </w:r>
    </w:p>
    <w:p w14:paraId="1F5FEB8E" w14:textId="621A5C4D" w:rsidR="00A553E6" w:rsidRPr="00931B76" w:rsidRDefault="0018414B" w:rsidP="001844C1">
      <w:pPr>
        <w:ind w:firstLine="394"/>
        <w:rPr>
          <w:rFonts w:ascii="TH SarabunPSK" w:hAnsi="TH SarabunPSK" w:cs="TH SarabunPSK"/>
          <w:b/>
          <w:bCs/>
          <w:lang w:bidi="th-TH"/>
        </w:rPr>
      </w:pP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5</w:t>
      </w:r>
      <w:r w:rsidR="00A553E6" w:rsidRPr="00931B76">
        <w:rPr>
          <w:rFonts w:ascii="TH SarabunPSK" w:hAnsi="TH SarabunPSK" w:cs="TH SarabunPSK"/>
          <w:b/>
          <w:bCs/>
          <w:cs/>
          <w:lang w:bidi="th-TH"/>
        </w:rPr>
        <w:t xml:space="preserve"> การเตรียมการ </w:t>
      </w:r>
    </w:p>
    <w:p w14:paraId="3DDC61DB" w14:textId="0BC43943" w:rsidR="0081765F" w:rsidRPr="00931B76" w:rsidRDefault="001A32FD" w:rsidP="001844C1">
      <w:pPr>
        <w:tabs>
          <w:tab w:val="left" w:pos="720"/>
          <w:tab w:val="left" w:pos="851"/>
          <w:tab w:val="left" w:pos="1440"/>
        </w:tabs>
        <w:ind w:firstLine="720"/>
        <w:jc w:val="thaiDistribute"/>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1 </w:t>
      </w:r>
      <w:r w:rsidR="001A29F5" w:rsidRPr="00931B76">
        <w:rPr>
          <w:rFonts w:ascii="TH SarabunPSK" w:hAnsi="TH SarabunPSK" w:cs="TH SarabunPSK"/>
          <w:cs/>
          <w:lang w:bidi="th-TH"/>
        </w:rPr>
        <w:t xml:space="preserve"> </w:t>
      </w:r>
      <w:r w:rsidR="00AA77DD" w:rsidRPr="00931B76">
        <w:rPr>
          <w:rFonts w:ascii="TH SarabunPSK" w:hAnsi="TH SarabunPSK" w:cs="TH SarabunPSK"/>
          <w:cs/>
          <w:lang w:bidi="th-TH"/>
        </w:rPr>
        <w:t>แต่งตั้งอาจารย์ที่ปรึกษาโครงงานหรืองานวิจัย</w:t>
      </w:r>
      <w:r w:rsidR="0081765F" w:rsidRPr="00931B76">
        <w:rPr>
          <w:rFonts w:ascii="TH SarabunPSK" w:hAnsi="TH SarabunPSK" w:cs="TH SarabunPSK"/>
          <w:cs/>
          <w:lang w:bidi="th-TH"/>
        </w:rPr>
        <w:t>ให้</w:t>
      </w:r>
      <w:r w:rsidR="001C08D4" w:rsidRPr="00931B76">
        <w:rPr>
          <w:rFonts w:ascii="TH SarabunPSK" w:hAnsi="TH SarabunPSK" w:cs="TH SarabunPSK"/>
          <w:cs/>
          <w:lang w:bidi="th-TH"/>
        </w:rPr>
        <w:t>นิสิต</w:t>
      </w:r>
      <w:r w:rsidR="0081765F" w:rsidRPr="00931B76">
        <w:rPr>
          <w:rFonts w:ascii="TH SarabunPSK" w:hAnsi="TH SarabunPSK" w:cs="TH SarabunPSK"/>
          <w:cs/>
          <w:lang w:bidi="th-TH"/>
        </w:rPr>
        <w:t>เป็นรายบุคคล</w:t>
      </w:r>
    </w:p>
    <w:p w14:paraId="4AA2DC09" w14:textId="5C442B52" w:rsidR="0081765F" w:rsidRPr="00931B76" w:rsidRDefault="001A32FD" w:rsidP="001844C1">
      <w:pPr>
        <w:tabs>
          <w:tab w:val="left" w:pos="720"/>
          <w:tab w:val="left" w:pos="851"/>
          <w:tab w:val="left" w:pos="1440"/>
        </w:tabs>
        <w:ind w:firstLine="720"/>
        <w:jc w:val="thaiDistribute"/>
        <w:rPr>
          <w:rFonts w:ascii="TH SarabunPSK" w:hAnsi="TH SarabunPSK" w:cs="TH SarabunPSK"/>
          <w:cs/>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2</w:t>
      </w:r>
      <w:r w:rsidR="0081765F" w:rsidRPr="00931B76">
        <w:rPr>
          <w:rFonts w:ascii="TH SarabunPSK" w:hAnsi="TH SarabunPSK" w:cs="TH SarabunPSK"/>
          <w:cs/>
          <w:lang w:bidi="th-TH"/>
        </w:rPr>
        <w:t xml:space="preserve">  </w:t>
      </w:r>
      <w:r w:rsidR="00A553E6" w:rsidRPr="00931B76">
        <w:rPr>
          <w:rFonts w:ascii="TH SarabunPSK" w:hAnsi="TH SarabunPSK" w:cs="TH SarabunPSK"/>
          <w:cs/>
          <w:lang w:bidi="th-TH"/>
        </w:rPr>
        <w:t>กำหนดชั่วโมง</w:t>
      </w:r>
      <w:r w:rsidR="00AE1045" w:rsidRPr="00931B76">
        <w:rPr>
          <w:rFonts w:ascii="TH SarabunPSK" w:hAnsi="TH SarabunPSK" w:cs="TH SarabunPSK"/>
          <w:cs/>
          <w:lang w:bidi="th-TH"/>
        </w:rPr>
        <w:t>การปรึกษา</w:t>
      </w:r>
      <w:r w:rsidR="00A553E6" w:rsidRPr="00931B76">
        <w:rPr>
          <w:rFonts w:ascii="TH SarabunPSK" w:hAnsi="TH SarabunPSK" w:cs="TH SarabunPSK"/>
          <w:cs/>
          <w:lang w:bidi="th-TH"/>
        </w:rPr>
        <w:t xml:space="preserve"> </w:t>
      </w:r>
      <w:r w:rsidR="009143D6" w:rsidRPr="00931B76">
        <w:rPr>
          <w:rFonts w:ascii="TH SarabunPSK" w:hAnsi="TH SarabunPSK" w:cs="TH SarabunPSK"/>
          <w:lang w:bidi="th-TH"/>
        </w:rPr>
        <w:t xml:space="preserve">1 </w:t>
      </w:r>
      <w:r w:rsidR="00C82DBD" w:rsidRPr="00931B76">
        <w:rPr>
          <w:rFonts w:ascii="TH SarabunPSK" w:hAnsi="TH SarabunPSK" w:cs="TH SarabunPSK"/>
          <w:cs/>
          <w:lang w:bidi="th-TH"/>
        </w:rPr>
        <w:t xml:space="preserve"> ชั่วโมง</w:t>
      </w:r>
      <w:r w:rsidR="007C7FC2" w:rsidRPr="00931B76">
        <w:rPr>
          <w:rFonts w:ascii="TH SarabunPSK" w:hAnsi="TH SarabunPSK" w:cs="TH SarabunPSK"/>
          <w:cs/>
          <w:lang w:bidi="th-TH"/>
        </w:rPr>
        <w:t xml:space="preserve"> / </w:t>
      </w:r>
      <w:r w:rsidR="00C82DBD" w:rsidRPr="00931B76">
        <w:rPr>
          <w:rFonts w:ascii="TH SarabunPSK" w:hAnsi="TH SarabunPSK" w:cs="TH SarabunPSK"/>
          <w:cs/>
          <w:lang w:bidi="th-TH"/>
        </w:rPr>
        <w:t>สัปดาห์</w:t>
      </w:r>
      <w:r w:rsidR="009143D6" w:rsidRPr="00931B76">
        <w:rPr>
          <w:rFonts w:ascii="TH SarabunPSK" w:hAnsi="TH SarabunPSK" w:cs="TH SarabunPSK"/>
          <w:cs/>
          <w:lang w:bidi="th-TH"/>
        </w:rPr>
        <w:t xml:space="preserve"> </w:t>
      </w:r>
      <w:r w:rsidR="007C7FC2" w:rsidRPr="00931B76">
        <w:rPr>
          <w:rFonts w:ascii="TH SarabunPSK" w:hAnsi="TH SarabunPSK" w:cs="TH SarabunPSK"/>
          <w:cs/>
          <w:lang w:bidi="th-TH"/>
        </w:rPr>
        <w:t>/</w:t>
      </w:r>
      <w:r w:rsidR="009143D6" w:rsidRPr="00931B76">
        <w:rPr>
          <w:rFonts w:ascii="TH SarabunPSK" w:hAnsi="TH SarabunPSK" w:cs="TH SarabunPSK"/>
          <w:cs/>
          <w:lang w:bidi="th-TH"/>
        </w:rPr>
        <w:t>งานวิจัย</w:t>
      </w:r>
    </w:p>
    <w:p w14:paraId="04081301" w14:textId="04C15355" w:rsidR="00205C07" w:rsidRPr="00931B76" w:rsidRDefault="001A32FD" w:rsidP="002D4908">
      <w:pPr>
        <w:tabs>
          <w:tab w:val="left" w:pos="720"/>
          <w:tab w:val="left" w:pos="851"/>
          <w:tab w:val="left" w:pos="1440"/>
        </w:tabs>
        <w:ind w:firstLine="720"/>
        <w:jc w:val="thaiDistribute"/>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3</w:t>
      </w:r>
      <w:r w:rsidR="00653968" w:rsidRPr="00931B76">
        <w:rPr>
          <w:rFonts w:ascii="TH SarabunPSK" w:hAnsi="TH SarabunPSK" w:cs="TH SarabunPSK"/>
          <w:cs/>
          <w:lang w:bidi="th-TH"/>
        </w:rPr>
        <w:t xml:space="preserve"> </w:t>
      </w:r>
      <w:r w:rsidR="0081765F" w:rsidRPr="00931B76">
        <w:rPr>
          <w:rFonts w:ascii="TH SarabunPSK" w:hAnsi="TH SarabunPSK" w:cs="TH SarabunPSK"/>
          <w:cs/>
          <w:lang w:bidi="th-TH"/>
        </w:rPr>
        <w:t xml:space="preserve"> อาจารย์ที่ปรึกษาให้คำปรึกษาในการเลือกหัวข้อและกระบวนการศึกษาค้นคว้า</w:t>
      </w:r>
    </w:p>
    <w:p w14:paraId="44CDC423" w14:textId="77777777" w:rsidR="00A553E6" w:rsidRPr="00931B76" w:rsidRDefault="00A553E6" w:rsidP="001844C1">
      <w:pPr>
        <w:ind w:firstLine="394"/>
        <w:rPr>
          <w:rFonts w:ascii="TH SarabunPSK" w:hAnsi="TH SarabunPSK" w:cs="TH SarabunPSK"/>
          <w:b/>
          <w:bCs/>
          <w:lang w:bidi="th-TH"/>
        </w:rPr>
      </w:pP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6</w:t>
      </w:r>
      <w:r w:rsidRPr="00931B76">
        <w:rPr>
          <w:rFonts w:ascii="TH SarabunPSK" w:hAnsi="TH SarabunPSK" w:cs="TH SarabunPSK"/>
          <w:b/>
          <w:bCs/>
          <w:cs/>
          <w:lang w:bidi="th-TH"/>
        </w:rPr>
        <w:t xml:space="preserve"> กระบวนการประเมินผล </w:t>
      </w:r>
    </w:p>
    <w:p w14:paraId="24EA4417" w14:textId="77777777" w:rsidR="00BA0759" w:rsidRPr="00931B76" w:rsidRDefault="00F6590D" w:rsidP="001844C1">
      <w:pPr>
        <w:rPr>
          <w:rFonts w:ascii="TH SarabunPSK" w:hAnsi="TH SarabunPSK" w:cs="TH SarabunPSK"/>
          <w:lang w:bidi="th-TH"/>
        </w:rPr>
      </w:pPr>
      <w:r w:rsidRPr="00931B76">
        <w:rPr>
          <w:rFonts w:ascii="TH SarabunPSK" w:hAnsi="TH SarabunPSK" w:cs="TH SarabunPSK"/>
          <w:cs/>
          <w:lang w:bidi="th-TH"/>
        </w:rPr>
        <w:tab/>
        <w:t>ประเมิ</w:t>
      </w:r>
      <w:r w:rsidR="00D0761B" w:rsidRPr="00931B76">
        <w:rPr>
          <w:rFonts w:ascii="TH SarabunPSK" w:hAnsi="TH SarabunPSK" w:cs="TH SarabunPSK"/>
          <w:cs/>
          <w:lang w:bidi="th-TH"/>
        </w:rPr>
        <w:t>น</w:t>
      </w:r>
      <w:r w:rsidRPr="00931B76">
        <w:rPr>
          <w:rFonts w:ascii="TH SarabunPSK" w:hAnsi="TH SarabunPSK" w:cs="TH SarabunPSK"/>
          <w:cs/>
          <w:lang w:bidi="th-TH"/>
        </w:rPr>
        <w:t>ผลจาก</w:t>
      </w:r>
      <w:r w:rsidR="00DB7025" w:rsidRPr="00931B76">
        <w:rPr>
          <w:rFonts w:ascii="TH SarabunPSK" w:hAnsi="TH SarabunPSK" w:cs="TH SarabunPSK"/>
          <w:cs/>
          <w:lang w:bidi="th-TH"/>
        </w:rPr>
        <w:t>เนื้อหารายงานและการนำเสนอ</w:t>
      </w:r>
      <w:r w:rsidRPr="00931B76">
        <w:rPr>
          <w:rFonts w:ascii="TH SarabunPSK" w:hAnsi="TH SarabunPSK" w:cs="TH SarabunPSK"/>
          <w:cs/>
          <w:lang w:bidi="th-TH"/>
        </w:rPr>
        <w:t>โดย</w:t>
      </w:r>
      <w:r w:rsidR="00DB7025" w:rsidRPr="00931B76">
        <w:rPr>
          <w:rFonts w:ascii="TH SarabunPSK" w:hAnsi="TH SarabunPSK" w:cs="TH SarabunPSK"/>
          <w:cs/>
          <w:lang w:bidi="th-TH"/>
        </w:rPr>
        <w:t>อ</w:t>
      </w:r>
      <w:r w:rsidRPr="00931B76">
        <w:rPr>
          <w:rFonts w:ascii="TH SarabunPSK" w:hAnsi="TH SarabunPSK" w:cs="TH SarabunPSK"/>
          <w:cs/>
          <w:lang w:bidi="th-TH"/>
        </w:rPr>
        <w:t>าจารย์ที่ปรึกษาและคณะกรรมการ</w:t>
      </w:r>
    </w:p>
    <w:p w14:paraId="4A42E3DF" w14:textId="77777777" w:rsidR="00F1623B" w:rsidRPr="00931B76" w:rsidRDefault="00F1623B" w:rsidP="007F6D08">
      <w:pPr>
        <w:jc w:val="center"/>
        <w:rPr>
          <w:rFonts w:ascii="TH SarabunPSK" w:hAnsi="TH SarabunPSK" w:cs="TH SarabunPSK"/>
          <w:bCs/>
          <w:sz w:val="36"/>
          <w:szCs w:val="36"/>
          <w:lang w:bidi="th-TH"/>
        </w:rPr>
      </w:pPr>
      <w:r w:rsidRPr="00931B76">
        <w:rPr>
          <w:rFonts w:ascii="TH SarabunPSK" w:hAnsi="TH SarabunPSK" w:cs="TH SarabunPSK"/>
          <w:bCs/>
          <w:sz w:val="36"/>
          <w:szCs w:val="36"/>
          <w:cs/>
          <w:lang w:bidi="th-TH"/>
        </w:rPr>
        <w:br w:type="page"/>
      </w:r>
      <w:r w:rsidRPr="00931B76">
        <w:rPr>
          <w:rFonts w:ascii="TH SarabunPSK" w:hAnsi="TH SarabunPSK" w:cs="TH SarabunPSK"/>
          <w:bCs/>
          <w:sz w:val="36"/>
          <w:szCs w:val="36"/>
          <w:cs/>
          <w:lang w:bidi="th-TH"/>
        </w:rPr>
        <w:lastRenderedPageBreak/>
        <w:t xml:space="preserve">หมวดที่  </w:t>
      </w:r>
      <w:r w:rsidRPr="00931B76">
        <w:rPr>
          <w:rFonts w:ascii="TH SarabunPSK" w:hAnsi="TH SarabunPSK" w:cs="TH SarabunPSK"/>
          <w:b/>
          <w:sz w:val="36"/>
          <w:szCs w:val="36"/>
          <w:lang w:bidi="th-TH"/>
        </w:rPr>
        <w:t>4</w:t>
      </w:r>
      <w:r w:rsidRPr="00931B76">
        <w:rPr>
          <w:rFonts w:ascii="TH SarabunPSK" w:hAnsi="TH SarabunPSK" w:cs="TH SarabunPSK"/>
          <w:bCs/>
          <w:sz w:val="36"/>
          <w:szCs w:val="36"/>
          <w:cs/>
          <w:lang w:bidi="th-TH"/>
        </w:rPr>
        <w:t xml:space="preserve">  ผลการเรียนรู้และกลยุทธ์การสอนและการประเมินผล </w:t>
      </w:r>
    </w:p>
    <w:p w14:paraId="032CC0BA" w14:textId="77777777" w:rsidR="00F1623B" w:rsidRPr="00931B76" w:rsidRDefault="00F1623B" w:rsidP="00F1623B">
      <w:pPr>
        <w:jc w:val="center"/>
        <w:rPr>
          <w:rFonts w:ascii="TH SarabunPSK" w:hAnsi="TH SarabunPSK" w:cs="TH SarabunPSK"/>
          <w:bCs/>
          <w:lang w:bidi="th-TH"/>
        </w:rPr>
      </w:pPr>
    </w:p>
    <w:p w14:paraId="442ADFEF" w14:textId="41BDCCFC" w:rsidR="00F1623B" w:rsidRPr="00931B76" w:rsidRDefault="00F1623B" w:rsidP="004D2CB6">
      <w:pPr>
        <w:rPr>
          <w:rFonts w:ascii="TH SarabunPSK" w:hAnsi="TH SarabunPSK" w:cs="TH SarabunPSK"/>
          <w:lang w:bidi="th-TH"/>
        </w:rPr>
      </w:pPr>
      <w:r w:rsidRPr="00931B76">
        <w:rPr>
          <w:rFonts w:ascii="TH SarabunPSK" w:hAnsi="TH SarabunPSK" w:cs="TH SarabunPSK"/>
          <w:b/>
          <w:lang w:bidi="th-TH"/>
        </w:rPr>
        <w:t>1</w:t>
      </w:r>
      <w:r w:rsidRPr="00931B76">
        <w:rPr>
          <w:rFonts w:ascii="TH SarabunPSK" w:hAnsi="TH SarabunPSK" w:cs="TH SarabunPSK"/>
          <w:b/>
          <w:cs/>
          <w:lang w:bidi="th-TH"/>
        </w:rPr>
        <w:t>.</w:t>
      </w:r>
      <w:r w:rsidRPr="00931B76">
        <w:rPr>
          <w:rFonts w:ascii="TH SarabunPSK" w:hAnsi="TH SarabunPSK" w:cs="TH SarabunPSK"/>
          <w:bCs/>
          <w:cs/>
          <w:lang w:bidi="th-TH"/>
        </w:rPr>
        <w:t xml:space="preserve">  การพัฒนาคุณลักษณะพิเศษของนิสิต </w:t>
      </w:r>
    </w:p>
    <w:tbl>
      <w:tblPr>
        <w:tblW w:w="9150"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20"/>
        <w:gridCol w:w="5430"/>
      </w:tblGrid>
      <w:tr w:rsidR="00931B76" w:rsidRPr="00931B76" w14:paraId="504DEF2D" w14:textId="77777777" w:rsidTr="00F41DAE">
        <w:trPr>
          <w:trHeight w:val="688"/>
        </w:trPr>
        <w:tc>
          <w:tcPr>
            <w:tcW w:w="3720" w:type="dxa"/>
            <w:tcBorders>
              <w:top w:val="single" w:sz="4" w:space="0" w:color="auto"/>
            </w:tcBorders>
            <w:vAlign w:val="center"/>
          </w:tcPr>
          <w:p w14:paraId="3BDDAB0B" w14:textId="77777777" w:rsidR="00F1623B" w:rsidRPr="00931B76" w:rsidRDefault="00F1623B" w:rsidP="00F41DAE">
            <w:pPr>
              <w:jc w:val="center"/>
              <w:rPr>
                <w:rFonts w:ascii="TH SarabunPSK" w:hAnsi="TH SarabunPSK" w:cs="TH SarabunPSK"/>
                <w:b/>
                <w:bCs/>
                <w:cs/>
                <w:lang w:bidi="th-TH"/>
              </w:rPr>
            </w:pPr>
            <w:r w:rsidRPr="00931B76">
              <w:rPr>
                <w:rFonts w:ascii="TH SarabunPSK" w:hAnsi="TH SarabunPSK" w:cs="TH SarabunPSK"/>
                <w:b/>
                <w:bCs/>
                <w:cs/>
                <w:lang w:bidi="th-TH"/>
              </w:rPr>
              <w:t>คุณลักษณะพิเศษ</w:t>
            </w:r>
          </w:p>
        </w:tc>
        <w:tc>
          <w:tcPr>
            <w:tcW w:w="5430" w:type="dxa"/>
            <w:tcBorders>
              <w:top w:val="single" w:sz="4" w:space="0" w:color="auto"/>
            </w:tcBorders>
            <w:vAlign w:val="center"/>
          </w:tcPr>
          <w:p w14:paraId="41F788F5" w14:textId="77777777" w:rsidR="00F1623B" w:rsidRPr="00931B76" w:rsidRDefault="00F1623B" w:rsidP="00F41DAE">
            <w:pPr>
              <w:jc w:val="center"/>
              <w:rPr>
                <w:rFonts w:ascii="TH SarabunPSK" w:hAnsi="TH SarabunPSK" w:cs="TH SarabunPSK"/>
                <w:b/>
                <w:bCs/>
                <w:cs/>
                <w:lang w:bidi="th-TH"/>
              </w:rPr>
            </w:pPr>
            <w:r w:rsidRPr="00931B76">
              <w:rPr>
                <w:rFonts w:ascii="TH SarabunPSK" w:hAnsi="TH SarabunPSK" w:cs="TH SarabunPSK"/>
                <w:b/>
                <w:bCs/>
                <w:cs/>
                <w:lang w:bidi="th-TH"/>
              </w:rPr>
              <w:t>กลยุทธ์หรือกิจกรรมของนิสิต</w:t>
            </w:r>
          </w:p>
        </w:tc>
      </w:tr>
      <w:tr w:rsidR="00931B76" w:rsidRPr="00931B76" w14:paraId="313CFBFE" w14:textId="77777777" w:rsidTr="00F41DAE">
        <w:trPr>
          <w:trHeight w:val="3336"/>
        </w:trPr>
        <w:tc>
          <w:tcPr>
            <w:tcW w:w="3720" w:type="dxa"/>
            <w:tcBorders>
              <w:bottom w:val="single" w:sz="4" w:space="0" w:color="auto"/>
            </w:tcBorders>
          </w:tcPr>
          <w:p w14:paraId="58DD78D3" w14:textId="77777777" w:rsidR="00FC3EDF" w:rsidRPr="00931B76" w:rsidRDefault="00FC3EDF" w:rsidP="00FC3EDF">
            <w:pPr>
              <w:rPr>
                <w:rFonts w:ascii="TH SarabunPSK" w:hAnsi="TH SarabunPSK" w:cs="TH SarabunPSK"/>
                <w:sz w:val="16"/>
                <w:szCs w:val="16"/>
                <w:lang w:bidi="th-TH"/>
              </w:rPr>
            </w:pPr>
          </w:p>
          <w:p w14:paraId="43710A92" w14:textId="77777777" w:rsidR="00F1623B" w:rsidRPr="00931B76" w:rsidRDefault="00F1623B" w:rsidP="00500CFD">
            <w:pPr>
              <w:numPr>
                <w:ilvl w:val="1"/>
                <w:numId w:val="11"/>
              </w:numPr>
              <w:rPr>
                <w:rFonts w:ascii="TH SarabunPSK" w:hAnsi="TH SarabunPSK" w:cs="TH SarabunPSK"/>
                <w:lang w:bidi="th-TH"/>
              </w:rPr>
            </w:pPr>
            <w:r w:rsidRPr="00931B76">
              <w:rPr>
                <w:rFonts w:ascii="TH SarabunPSK" w:hAnsi="TH SarabunPSK" w:cs="TH SarabunPSK"/>
                <w:cs/>
                <w:lang w:bidi="th-TH"/>
              </w:rPr>
              <w:t xml:space="preserve">ความฉลาดทางอารมณ์ </w:t>
            </w:r>
          </w:p>
          <w:p w14:paraId="62AF6DA9" w14:textId="77777777" w:rsidR="00F1623B" w:rsidRPr="00931B76" w:rsidRDefault="00F1623B" w:rsidP="00F41DAE">
            <w:pPr>
              <w:tabs>
                <w:tab w:val="num" w:pos="252"/>
              </w:tabs>
              <w:ind w:left="405"/>
              <w:rPr>
                <w:rFonts w:ascii="TH SarabunPSK" w:hAnsi="TH SarabunPSK" w:cs="TH SarabunPSK"/>
                <w:cs/>
                <w:lang w:bidi="th-TH"/>
              </w:rPr>
            </w:pPr>
            <w:r w:rsidRPr="00931B76">
              <w:rPr>
                <w:rFonts w:ascii="TH SarabunPSK" w:hAnsi="TH SarabunPSK" w:cs="TH SarabunPSK"/>
                <w:cs/>
                <w:lang w:bidi="th-TH"/>
              </w:rPr>
              <w:t>(</w:t>
            </w:r>
            <w:r w:rsidRPr="00931B76">
              <w:rPr>
                <w:rFonts w:ascii="TH SarabunPSK" w:hAnsi="TH SarabunPSK" w:cs="TH SarabunPSK"/>
                <w:lang w:bidi="th-TH"/>
              </w:rPr>
              <w:t>Emotional Quotient</w:t>
            </w:r>
            <w:r w:rsidRPr="00931B76">
              <w:rPr>
                <w:rFonts w:ascii="TH SarabunPSK" w:hAnsi="TH SarabunPSK" w:cs="TH SarabunPSK"/>
                <w:cs/>
                <w:lang w:bidi="th-TH"/>
              </w:rPr>
              <w:t xml:space="preserve">: </w:t>
            </w:r>
            <w:r w:rsidRPr="00931B76">
              <w:rPr>
                <w:rFonts w:ascii="TH SarabunPSK" w:hAnsi="TH SarabunPSK" w:cs="TH SarabunPSK"/>
                <w:lang w:bidi="th-TH"/>
              </w:rPr>
              <w:t>EQ</w:t>
            </w:r>
            <w:r w:rsidRPr="00931B76">
              <w:rPr>
                <w:rFonts w:ascii="TH SarabunPSK" w:hAnsi="TH SarabunPSK" w:cs="TH SarabunPSK"/>
                <w:cs/>
                <w:lang w:bidi="th-TH"/>
              </w:rPr>
              <w:t>)</w:t>
            </w:r>
          </w:p>
        </w:tc>
        <w:tc>
          <w:tcPr>
            <w:tcW w:w="5430" w:type="dxa"/>
          </w:tcPr>
          <w:p w14:paraId="7F0ED870" w14:textId="77777777" w:rsidR="00FC3EDF" w:rsidRPr="00931B76" w:rsidRDefault="00FC3EDF" w:rsidP="00F41DAE">
            <w:pPr>
              <w:jc w:val="thaiDistribute"/>
              <w:rPr>
                <w:rFonts w:ascii="TH SarabunPSK" w:hAnsi="TH SarabunPSK" w:cs="TH SarabunPSK"/>
                <w:sz w:val="16"/>
                <w:szCs w:val="16"/>
                <w:lang w:bidi="th-TH"/>
              </w:rPr>
            </w:pPr>
          </w:p>
          <w:p w14:paraId="4063017D" w14:textId="175D38B7" w:rsidR="00FC3EDF" w:rsidRPr="00931B76" w:rsidRDefault="00F1623B" w:rsidP="00F41DAE">
            <w:pPr>
              <w:jc w:val="thaiDistribute"/>
              <w:rPr>
                <w:rFonts w:ascii="TH SarabunPSK" w:hAnsi="TH SarabunPSK" w:cs="TH SarabunPSK"/>
                <w:cs/>
                <w:lang w:bidi="th-TH"/>
              </w:rPr>
            </w:pPr>
            <w:r w:rsidRPr="00931B76">
              <w:rPr>
                <w:rFonts w:ascii="TH SarabunPSK" w:hAnsi="TH SarabunPSK" w:cs="TH SarabunPSK"/>
                <w:cs/>
                <w:lang w:bidi="th-TH"/>
              </w:rPr>
              <w:t xml:space="preserve">จัดกิจกรรมเสริมหลักสูตรเพื่อพัฒนาสุขภาพจิตและความฉลาดทางอารมณ์  ในการเรียนการสอนมีการสอดแทรกเรื่อง ความสามารถในการควบคุมอารมณ์ความต้องการของตนเอง รู้จักเห็นใจผู้อื่น รับผิดชอบต่อส่วนรวม รู้จักตนเอง มีแรงจูงใจ  ตัดสินใจแก้ปัญหาและแสดงออกได้อย่างมีประสิทธิภาพ </w:t>
            </w:r>
            <w:r w:rsidR="00AE11A5" w:rsidRPr="00931B76">
              <w:rPr>
                <w:rFonts w:ascii="TH SarabunPSK" w:hAnsi="TH SarabunPSK" w:cs="TH SarabunPSK"/>
                <w:cs/>
                <w:lang w:bidi="th-TH"/>
              </w:rPr>
              <w:br/>
            </w:r>
            <w:r w:rsidRPr="00931B76">
              <w:rPr>
                <w:rFonts w:ascii="TH SarabunPSK" w:hAnsi="TH SarabunPSK" w:cs="TH SarabunPSK"/>
                <w:cs/>
                <w:lang w:bidi="th-TH"/>
              </w:rPr>
              <w:t>มีสัมพันธภาพที่ดีกับผู้อื่น สามารถดำเนินชีวิตอย่างเป็นสุข  ภูมิใจในตนเอง พอใจในชีวิต และมีความสุขสงบทางใจ</w:t>
            </w:r>
          </w:p>
        </w:tc>
      </w:tr>
      <w:tr w:rsidR="00F1623B" w:rsidRPr="00931B76" w14:paraId="37403D11" w14:textId="77777777" w:rsidTr="00F41DAE">
        <w:trPr>
          <w:trHeight w:val="1066"/>
        </w:trPr>
        <w:tc>
          <w:tcPr>
            <w:tcW w:w="3720" w:type="dxa"/>
          </w:tcPr>
          <w:p w14:paraId="0B9C021D" w14:textId="77777777" w:rsidR="00FC3EDF" w:rsidRPr="00931B76" w:rsidRDefault="00FC3EDF" w:rsidP="00811AB9">
            <w:pPr>
              <w:rPr>
                <w:rFonts w:ascii="TH SarabunPSK" w:hAnsi="TH SarabunPSK" w:cs="TH SarabunPSK"/>
                <w:sz w:val="16"/>
                <w:szCs w:val="16"/>
                <w:lang w:bidi="th-TH"/>
              </w:rPr>
            </w:pPr>
          </w:p>
          <w:p w14:paraId="7B09C6E8" w14:textId="77777777" w:rsidR="00811AB9" w:rsidRPr="00931B76" w:rsidRDefault="00811AB9" w:rsidP="00811AB9">
            <w:pPr>
              <w:rPr>
                <w:rFonts w:ascii="TH SarabunPSK" w:hAnsi="TH SarabunPSK" w:cs="TH SarabunPSK"/>
                <w:rtl/>
                <w:cs/>
                <w:lang w:bidi="th-TH"/>
              </w:rPr>
            </w:pP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00FC3EDF" w:rsidRPr="00931B76">
              <w:rPr>
                <w:rFonts w:ascii="TH SarabunPSK" w:hAnsi="TH SarabunPSK" w:cs="TH SarabunPSK"/>
                <w:cs/>
                <w:lang w:bidi="th-TH"/>
              </w:rPr>
              <w:t xml:space="preserve"> </w:t>
            </w:r>
            <w:r w:rsidRPr="00931B76">
              <w:rPr>
                <w:rFonts w:ascii="TH SarabunPSK" w:hAnsi="TH SarabunPSK" w:cs="TH SarabunPSK"/>
                <w:cs/>
                <w:lang w:bidi="th-TH"/>
              </w:rPr>
              <w:t>ความสามารถในการฝันฝ่าอุปสรรค</w:t>
            </w:r>
          </w:p>
          <w:p w14:paraId="4120B136" w14:textId="77777777" w:rsidR="00F1623B" w:rsidRPr="00931B76" w:rsidRDefault="00811AB9" w:rsidP="00811AB9">
            <w:pPr>
              <w:rPr>
                <w:rFonts w:ascii="TH SarabunPSK" w:hAnsi="TH SarabunPSK" w:cs="TH SarabunPSK"/>
                <w:lang w:bidi="th-TH"/>
              </w:rPr>
            </w:pPr>
            <w:r w:rsidRPr="00931B76">
              <w:rPr>
                <w:rFonts w:ascii="TH SarabunPSK" w:hAnsi="TH SarabunPSK" w:cs="TH SarabunPSK"/>
                <w:cs/>
                <w:lang w:bidi="th-TH"/>
              </w:rPr>
              <w:t xml:space="preserve">    </w:t>
            </w:r>
            <w:r w:rsidR="00FC3EDF" w:rsidRPr="00931B76">
              <w:rPr>
                <w:rFonts w:ascii="TH SarabunPSK" w:hAnsi="TH SarabunPSK" w:cs="TH SarabunPSK"/>
                <w:cs/>
                <w:lang w:bidi="th-TH"/>
              </w:rPr>
              <w:t xml:space="preserve"> </w:t>
            </w:r>
            <w:r w:rsidRPr="00931B76">
              <w:rPr>
                <w:rFonts w:ascii="TH SarabunPSK" w:hAnsi="TH SarabunPSK" w:cs="TH SarabunPSK"/>
                <w:cs/>
                <w:lang w:bidi="th-TH"/>
              </w:rPr>
              <w:t xml:space="preserve"> </w:t>
            </w:r>
            <w:r w:rsidR="00F1623B" w:rsidRPr="00931B76">
              <w:rPr>
                <w:rFonts w:ascii="TH SarabunPSK" w:hAnsi="TH SarabunPSK" w:cs="TH SarabunPSK"/>
                <w:cs/>
                <w:lang w:bidi="th-TH"/>
              </w:rPr>
              <w:t>(</w:t>
            </w:r>
            <w:r w:rsidR="00F1623B" w:rsidRPr="00931B76">
              <w:rPr>
                <w:rFonts w:ascii="TH SarabunPSK" w:hAnsi="TH SarabunPSK" w:cs="TH SarabunPSK"/>
                <w:lang w:bidi="th-TH"/>
              </w:rPr>
              <w:t>Adversity Quotient</w:t>
            </w:r>
            <w:r w:rsidR="00F1623B" w:rsidRPr="00931B76">
              <w:rPr>
                <w:rFonts w:ascii="TH SarabunPSK" w:hAnsi="TH SarabunPSK" w:cs="TH SarabunPSK"/>
                <w:cs/>
                <w:lang w:bidi="th-TH"/>
              </w:rPr>
              <w:t xml:space="preserve">: </w:t>
            </w:r>
            <w:r w:rsidR="00F1623B" w:rsidRPr="00931B76">
              <w:rPr>
                <w:rFonts w:ascii="TH SarabunPSK" w:hAnsi="TH SarabunPSK" w:cs="TH SarabunPSK"/>
                <w:lang w:bidi="th-TH"/>
              </w:rPr>
              <w:t>AQ</w:t>
            </w:r>
            <w:r w:rsidR="00F1623B" w:rsidRPr="00931B76">
              <w:rPr>
                <w:rFonts w:ascii="TH SarabunPSK" w:hAnsi="TH SarabunPSK" w:cs="TH SarabunPSK"/>
                <w:cs/>
                <w:lang w:bidi="th-TH"/>
              </w:rPr>
              <w:t>)</w:t>
            </w:r>
          </w:p>
        </w:tc>
        <w:tc>
          <w:tcPr>
            <w:tcW w:w="5430" w:type="dxa"/>
          </w:tcPr>
          <w:p w14:paraId="1E3B3312" w14:textId="77777777" w:rsidR="00FC3EDF" w:rsidRPr="00931B76" w:rsidRDefault="00FC3EDF" w:rsidP="00F41DAE">
            <w:pPr>
              <w:jc w:val="thaiDistribute"/>
              <w:rPr>
                <w:rFonts w:ascii="TH SarabunPSK" w:hAnsi="TH SarabunPSK" w:cs="TH SarabunPSK"/>
                <w:sz w:val="16"/>
                <w:szCs w:val="16"/>
                <w:lang w:bidi="th-TH"/>
              </w:rPr>
            </w:pPr>
          </w:p>
          <w:p w14:paraId="6022F3D5" w14:textId="77777777" w:rsidR="00F1623B" w:rsidRPr="00931B76" w:rsidRDefault="00F1623B" w:rsidP="00F41DAE">
            <w:pPr>
              <w:jc w:val="thaiDistribute"/>
              <w:rPr>
                <w:rFonts w:ascii="TH SarabunPSK" w:hAnsi="TH SarabunPSK" w:cs="TH SarabunPSK"/>
                <w:lang w:bidi="th-TH"/>
              </w:rPr>
            </w:pPr>
            <w:r w:rsidRPr="00931B76">
              <w:rPr>
                <w:rFonts w:ascii="TH SarabunPSK" w:hAnsi="TH SarabunPSK" w:cs="TH SarabunPSK"/>
                <w:cs/>
                <w:lang w:bidi="th-TH"/>
              </w:rPr>
              <w:t>ในการเรียนการสอนมีการมอบหมายงานและการจัดกิจกรรมเพื่อเพิ่มศักยภาพให้นิสิตสามารถที่จะอดทนเผชิญกับปัญหา และพยายามหาหนทางแก้ไขเพื่อพัฒนางานอย่างต่อเนื่อง</w:t>
            </w:r>
          </w:p>
          <w:p w14:paraId="37F1185B" w14:textId="77777777" w:rsidR="00FC3EDF" w:rsidRPr="00931B76" w:rsidRDefault="00FC3EDF" w:rsidP="00F41DAE">
            <w:pPr>
              <w:jc w:val="thaiDistribute"/>
              <w:rPr>
                <w:rFonts w:ascii="TH SarabunPSK" w:hAnsi="TH SarabunPSK" w:cs="TH SarabunPSK"/>
                <w:sz w:val="16"/>
                <w:szCs w:val="16"/>
                <w:cs/>
                <w:lang w:bidi="th-TH"/>
              </w:rPr>
            </w:pPr>
          </w:p>
        </w:tc>
      </w:tr>
    </w:tbl>
    <w:p w14:paraId="36737F22" w14:textId="77777777" w:rsidR="00F1623B" w:rsidRPr="00931B76" w:rsidRDefault="00F1623B" w:rsidP="00F1623B">
      <w:pPr>
        <w:rPr>
          <w:rFonts w:ascii="TH SarabunPSK" w:hAnsi="TH SarabunPSK" w:cs="TH SarabunPSK"/>
          <w:b/>
          <w:bCs/>
        </w:rPr>
      </w:pPr>
    </w:p>
    <w:p w14:paraId="0343BBB2" w14:textId="32389347" w:rsidR="00F1623B" w:rsidRPr="00931B76" w:rsidRDefault="00F1623B" w:rsidP="00D00A53">
      <w:pPr>
        <w:rPr>
          <w:rFonts w:ascii="TH SarabunPSK" w:hAnsi="TH SarabunPSK" w:cs="TH SarabunPSK"/>
          <w:lang w:bidi="th-TH"/>
        </w:rPr>
      </w:pPr>
      <w:r w:rsidRPr="00931B76">
        <w:rPr>
          <w:rFonts w:ascii="TH SarabunPSK" w:hAnsi="TH SarabunPSK" w:cs="TH SarabunPSK"/>
          <w:b/>
          <w:bCs/>
        </w:rPr>
        <w:t>2</w:t>
      </w:r>
      <w:r w:rsidRPr="00931B76">
        <w:rPr>
          <w:rFonts w:ascii="TH SarabunPSK" w:hAnsi="TH SarabunPSK" w:cs="TH SarabunPSK"/>
          <w:b/>
          <w:bCs/>
          <w:cs/>
          <w:lang w:bidi="th-TH"/>
        </w:rPr>
        <w:t>. การพัฒนาผลการเรียนรู้ในแต่ละด้าน</w:t>
      </w:r>
    </w:p>
    <w:p w14:paraId="0021A7B5" w14:textId="405F1785" w:rsidR="000C0361" w:rsidRPr="00931B76" w:rsidRDefault="000C0361" w:rsidP="000C0361">
      <w:pPr>
        <w:ind w:firstLine="1134"/>
        <w:rPr>
          <w:rFonts w:ascii="TH SarabunPSK" w:hAnsi="TH SarabunPSK" w:cs="TH SarabunPSK"/>
          <w:lang w:bidi="th-TH"/>
        </w:rPr>
      </w:pPr>
      <w:r w:rsidRPr="00931B76">
        <w:rPr>
          <w:rFonts w:ascii="TH SarabunPSK" w:hAnsi="TH SarabunPSK" w:cs="TH SarabunPSK" w:hint="cs"/>
          <w:b/>
          <w:bCs/>
          <w:cs/>
          <w:lang w:bidi="th-TH"/>
        </w:rPr>
        <w:t>2.1</w:t>
      </w:r>
      <w:r w:rsidRPr="00931B76">
        <w:rPr>
          <w:rFonts w:ascii="TH SarabunPSK" w:hAnsi="TH SarabunPSK" w:cs="TH SarabunPSK"/>
          <w:b/>
          <w:bCs/>
          <w:cs/>
          <w:lang w:bidi="th-TH"/>
        </w:rPr>
        <w:t>.</w:t>
      </w:r>
      <w:r w:rsidRPr="00931B76">
        <w:rPr>
          <w:rFonts w:ascii="TH SarabunPSK" w:hAnsi="TH SarabunPSK" w:cs="TH SarabunPSK" w:hint="cs"/>
          <w:b/>
          <w:bCs/>
          <w:cs/>
          <w:lang w:bidi="th-TH"/>
        </w:rPr>
        <w:t xml:space="preserve"> ด้าน</w:t>
      </w:r>
      <w:r w:rsidRPr="00931B76">
        <w:rPr>
          <w:rFonts w:ascii="TH SarabunPSK" w:hAnsi="TH SarabunPSK" w:cs="TH SarabunPSK"/>
          <w:b/>
          <w:bCs/>
          <w:cs/>
          <w:lang w:bidi="th-TH"/>
        </w:rPr>
        <w:t>คุณธรรม จริยธรรม</w:t>
      </w:r>
    </w:p>
    <w:p w14:paraId="262B88A6" w14:textId="1B161D2A" w:rsidR="000C0361" w:rsidRPr="00931B76" w:rsidRDefault="000C0361" w:rsidP="000C0361">
      <w:pPr>
        <w:ind w:firstLine="1134"/>
        <w:rPr>
          <w:rFonts w:ascii="TH SarabunPSK" w:hAnsi="TH SarabunPSK" w:cs="TH SarabunPSK"/>
          <w:b/>
          <w:bCs/>
          <w:lang w:bidi="th-TH"/>
        </w:rPr>
      </w:pPr>
      <w:r w:rsidRPr="00931B76">
        <w:rPr>
          <w:rFonts w:ascii="TH SarabunPSK" w:hAnsi="TH SarabunPSK" w:cs="TH SarabunPSK"/>
          <w:lang w:bidi="th-TH"/>
        </w:rPr>
        <w:tab/>
      </w:r>
      <w:r w:rsidRPr="00931B76">
        <w:rPr>
          <w:rFonts w:ascii="TH SarabunPSK" w:hAnsi="TH SarabunPSK" w:cs="TH SarabunPSK" w:hint="cs"/>
          <w:b/>
          <w:bCs/>
          <w:cs/>
          <w:lang w:bidi="th-TH"/>
        </w:rPr>
        <w:t xml:space="preserve">2.1.1 </w:t>
      </w:r>
      <w:r w:rsidRPr="00931B76">
        <w:rPr>
          <w:rFonts w:ascii="TH SarabunPSK" w:hAnsi="TH SarabunPSK" w:cs="TH SarabunPSK"/>
          <w:b/>
          <w:bCs/>
          <w:cs/>
          <w:lang w:bidi="th-TH"/>
        </w:rPr>
        <w:t>ผลการเรียนรู้ด้านคุณธรรม จริยธรรม</w:t>
      </w:r>
    </w:p>
    <w:p w14:paraId="6F25FD21" w14:textId="3A7EB84A" w:rsidR="000C0361" w:rsidRPr="00931B76" w:rsidRDefault="000C0361" w:rsidP="000C0361">
      <w:pPr>
        <w:ind w:firstLine="1134"/>
        <w:jc w:val="thaiDistribute"/>
        <w:rPr>
          <w:rFonts w:ascii="TH SarabunPSK" w:hAnsi="TH SarabunPSK" w:cs="TH SarabunPSK"/>
          <w:cs/>
          <w:lang w:val="en-AU"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มีจรรยาบรรณและเจตคติที่ดีต่อการจัดการปัญหาหรือประกอบวิชาชีพ</w:t>
      </w:r>
      <w:r w:rsidRPr="00931B76">
        <w:rPr>
          <w:rFonts w:ascii="TH SarabunPSK" w:hAnsi="TH SarabunPSK" w:cs="TH SarabunPSK"/>
          <w:cs/>
          <w:lang w:val="en-AU" w:bidi="th-TH"/>
        </w:rPr>
        <w:br/>
        <w:t>ทางจิตวิทยา ด้วยความเมตตา</w:t>
      </w:r>
      <w:r w:rsidRPr="00931B76">
        <w:rPr>
          <w:rFonts w:ascii="TH SarabunPSK" w:hAnsi="TH SarabunPSK" w:cs="TH SarabunPSK" w:hint="cs"/>
          <w:cs/>
          <w:lang w:val="en-AU" w:bidi="th-TH"/>
        </w:rPr>
        <w:t xml:space="preserve"> และ</w:t>
      </w:r>
      <w:r w:rsidRPr="00931B76">
        <w:rPr>
          <w:rFonts w:ascii="TH SarabunPSK" w:hAnsi="TH SarabunPSK" w:cs="TH SarabunPSK"/>
          <w:cs/>
          <w:lang w:val="en-AU" w:bidi="th-TH"/>
        </w:rPr>
        <w:t>เคารพในศักดิ์ศรีของเพื่อนมนุษย์</w:t>
      </w:r>
      <w:r w:rsidRPr="00931B76">
        <w:rPr>
          <w:rFonts w:ascii="TH SarabunPSK" w:hAnsi="TH SarabunPSK" w:cs="TH SarabunPSK" w:hint="cs"/>
          <w:cs/>
          <w:lang w:val="en-AU" w:bidi="th-TH"/>
        </w:rPr>
        <w:t xml:space="preserve"> </w:t>
      </w:r>
    </w:p>
    <w:p w14:paraId="1F6CC564" w14:textId="2A70AF2C" w:rsidR="000C0361" w:rsidRPr="00931B76" w:rsidRDefault="000C0361" w:rsidP="000C0361">
      <w:pPr>
        <w:ind w:firstLine="1134"/>
        <w:jc w:val="thaiDistribute"/>
        <w:rPr>
          <w:rFonts w:ascii="TH SarabunPSK" w:hAnsi="TH SarabunPSK" w:cs="TH SarabunPSK"/>
          <w:lang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cs/>
          <w:lang w:val="en-AU" w:bidi="th-TH"/>
        </w:rPr>
        <w:t>2.</w:t>
      </w:r>
      <w:r w:rsidRPr="00931B76">
        <w:rPr>
          <w:rFonts w:ascii="TH SarabunPSK" w:hAnsi="TH SarabunPSK" w:cs="TH SarabunPSK" w:hint="cs"/>
          <w:cs/>
          <w:lang w:val="en-AU" w:bidi="th-TH"/>
        </w:rPr>
        <w:t xml:space="preserve">1.1.2 </w:t>
      </w:r>
      <w:r w:rsidRPr="00931B76">
        <w:rPr>
          <w:rFonts w:ascii="TH SarabunPSK" w:hAnsi="TH SarabunPSK" w:cs="TH SarabunPSK" w:hint="cs"/>
          <w:cs/>
          <w:lang w:bidi="th-TH"/>
        </w:rPr>
        <w:t>เ</w:t>
      </w:r>
      <w:r w:rsidRPr="00931B76">
        <w:rPr>
          <w:rFonts w:ascii="TH SarabunPSK" w:hAnsi="TH SarabunPSK" w:cs="TH SarabunPSK"/>
          <w:cs/>
          <w:lang w:bidi="th-TH"/>
        </w:rPr>
        <w:t>คารพและปฏิบัติตามระเบียบวินัยตลอดจนค่านิยมพื้นฐานขององค์กร</w:t>
      </w:r>
      <w:r w:rsidRPr="00931B76">
        <w:rPr>
          <w:rFonts w:ascii="TH SarabunPSK" w:hAnsi="TH SarabunPSK" w:cs="TH SarabunPSK"/>
          <w:cs/>
          <w:lang w:bidi="th-TH"/>
        </w:rPr>
        <w:br/>
        <w:t>และสังคม</w:t>
      </w:r>
    </w:p>
    <w:p w14:paraId="2ADD3E1C" w14:textId="3A69918D" w:rsidR="000C0361" w:rsidRPr="00931B76" w:rsidRDefault="000C0361" w:rsidP="000C0361">
      <w:pPr>
        <w:ind w:firstLine="1134"/>
        <w:jc w:val="thaiDistribute"/>
        <w:rPr>
          <w:rFonts w:ascii="TH SarabunPSK" w:hAnsi="TH SarabunPSK" w:cs="TH SarabunPSK"/>
          <w:b/>
          <w:bCs/>
          <w:lang w:bidi="th-TH"/>
        </w:rPr>
      </w:pPr>
      <w:r w:rsidRPr="00931B76">
        <w:rPr>
          <w:rFonts w:ascii="TH SarabunPSK" w:hAnsi="TH SarabunPSK" w:cs="TH SarabunPSK"/>
          <w:lang w:bidi="th-TH"/>
        </w:rPr>
        <w:tab/>
      </w:r>
      <w:r w:rsidRPr="00931B76">
        <w:rPr>
          <w:rFonts w:ascii="TH SarabunPSK" w:hAnsi="TH SarabunPSK" w:cs="TH SarabunPSK"/>
          <w:b/>
          <w:bCs/>
          <w:lang w:bidi="th-TH"/>
        </w:rPr>
        <w:t>2</w:t>
      </w:r>
      <w:r w:rsidRPr="00931B76">
        <w:rPr>
          <w:rFonts w:ascii="TH SarabunPSK" w:hAnsi="TH SarabunPSK" w:cs="TH SarabunPSK"/>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 xml:space="preserve"> กลยุทธ์การสอนที่ใช้พัฒนาการเรียนรู้ด้านคุณธรรม จริยธรรม </w:t>
      </w:r>
    </w:p>
    <w:p w14:paraId="04A4752B" w14:textId="3FFCFEFB" w:rsidR="000C0361" w:rsidRPr="00931B76" w:rsidRDefault="000C0361" w:rsidP="000C0361">
      <w:pPr>
        <w:ind w:firstLine="1134"/>
        <w:jc w:val="thaiDistribute"/>
        <w:rPr>
          <w:rFonts w:ascii="TH SarabunPSK" w:hAnsi="TH SarabunPSK" w:cs="TH SarabunPSK"/>
          <w:lang w:val="en-AU"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 xml:space="preserve"> </w:t>
      </w:r>
      <w:r w:rsidRPr="00931B76">
        <w:rPr>
          <w:rFonts w:ascii="TH SarabunPSK" w:hAnsi="TH SarabunPSK" w:cs="TH SarabunPSK" w:hint="cs"/>
          <w:cs/>
          <w:lang w:bidi="th-TH"/>
        </w:rPr>
        <w:t>กำ</w:t>
      </w:r>
      <w:r w:rsidRPr="00931B76">
        <w:rPr>
          <w:rFonts w:ascii="TH SarabunPSK" w:eastAsia="BrowalliaNew" w:hAnsi="TH SarabunPSK" w:cs="TH SarabunPSK"/>
          <w:cs/>
          <w:lang w:bidi="th-TH"/>
        </w:rPr>
        <w:t>หนดให้แต่ละรายวิชามีการเรียนการสอนที่สอดแทรกประเด็น</w:t>
      </w:r>
      <w:r w:rsidRPr="00931B76">
        <w:rPr>
          <w:rFonts w:ascii="TH SarabunPSK" w:hAnsi="TH SarabunPSK" w:cs="TH SarabunPSK"/>
          <w:cs/>
          <w:lang w:val="en-AU" w:bidi="th-TH"/>
        </w:rPr>
        <w:t>จรรยาบรรณและเจตคติที่ดีต่อการจัดการปัญหาหรือประกอบวิชาชีพทางจิตวิทยา ด้วยความเมตตาและเคารพในศักดิ์ศรีของเพื่อนมนุษย์โดยการวิเคราะห์กรณีศึกษา การอภิปรายร่วมกันหรือการจัดกิจกรรมที่ส่งเสริมจรรยาบรรณวิชาชีพ</w:t>
      </w:r>
    </w:p>
    <w:p w14:paraId="342FA08E" w14:textId="4E70F7A8" w:rsidR="000C0361" w:rsidRPr="00931B76" w:rsidRDefault="000C0361" w:rsidP="000C0361">
      <w:pPr>
        <w:ind w:firstLine="1134"/>
        <w:jc w:val="thaiDistribute"/>
        <w:rPr>
          <w:rFonts w:ascii="TH SarabunPSK" w:eastAsia="BrowalliaNew" w:hAnsi="TH SarabunPSK" w:cs="TH SarabunPSK"/>
          <w:lang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cs/>
          <w:lang w:val="en-AU" w:bidi="th-TH"/>
        </w:rPr>
        <w:t>2.</w:t>
      </w:r>
      <w:r w:rsidRPr="00931B76">
        <w:rPr>
          <w:rFonts w:ascii="TH SarabunPSK" w:hAnsi="TH SarabunPSK" w:cs="TH SarabunPSK" w:hint="cs"/>
          <w:cs/>
          <w:lang w:val="en-AU" w:bidi="th-TH"/>
        </w:rPr>
        <w:t xml:space="preserve">1.2.2 </w:t>
      </w:r>
      <w:r w:rsidRPr="00931B76">
        <w:rPr>
          <w:rFonts w:ascii="TH SarabunPSK" w:eastAsia="BrowalliaNew" w:hAnsi="TH SarabunPSK" w:cs="TH SarabunPSK"/>
          <w:cs/>
          <w:lang w:bidi="th-TH"/>
        </w:rPr>
        <w:t xml:space="preserve">สร้างวัฒนธรรมการอยู่ร่วมกันในภาควิชาจิตวิทยา ให้มีการปลูกจิตสำนึกหรือค่านิยมในเรื่องการมีระเบียบวินัย </w:t>
      </w:r>
      <w:r w:rsidRPr="00931B76">
        <w:rPr>
          <w:rFonts w:ascii="TH SarabunPSK" w:hAnsi="TH SarabunPSK" w:cs="TH SarabunPSK"/>
          <w:cs/>
          <w:lang w:bidi="th-TH"/>
        </w:rPr>
        <w:t>ความซื่อสัตย์สุจริตและ</w:t>
      </w:r>
      <w:r w:rsidRPr="00931B76">
        <w:rPr>
          <w:rFonts w:ascii="TH SarabunPSK" w:eastAsia="BrowalliaNew" w:hAnsi="TH SarabunPSK" w:cs="TH SarabunPSK"/>
          <w:cs/>
          <w:lang w:bidi="th-TH"/>
        </w:rPr>
        <w:t>ความตรงต่อเวลา</w:t>
      </w:r>
    </w:p>
    <w:p w14:paraId="5ED9CBAF" w14:textId="45F0233B" w:rsidR="005C5EFE" w:rsidRPr="00931B76" w:rsidRDefault="005C5EFE" w:rsidP="000C0361">
      <w:pPr>
        <w:ind w:firstLine="1134"/>
        <w:jc w:val="thaiDistribute"/>
        <w:rPr>
          <w:rFonts w:ascii="TH SarabunPSK" w:eastAsia="BrowalliaNew" w:hAnsi="TH SarabunPSK" w:cs="TH SarabunPSK"/>
          <w:lang w:bidi="th-TH"/>
        </w:rPr>
      </w:pPr>
    </w:p>
    <w:p w14:paraId="28847157" w14:textId="72209325" w:rsidR="005C5EFE" w:rsidRPr="00931B76" w:rsidRDefault="005C5EFE" w:rsidP="000C0361">
      <w:pPr>
        <w:ind w:firstLine="1134"/>
        <w:jc w:val="thaiDistribute"/>
        <w:rPr>
          <w:rFonts w:ascii="TH SarabunPSK" w:eastAsia="BrowalliaNew" w:hAnsi="TH SarabunPSK" w:cs="TH SarabunPSK"/>
          <w:lang w:bidi="th-TH"/>
        </w:rPr>
      </w:pPr>
    </w:p>
    <w:p w14:paraId="66B9D6B2" w14:textId="18D3466B" w:rsidR="005C5EFE" w:rsidRPr="00931B76" w:rsidRDefault="005C5EFE" w:rsidP="000C0361">
      <w:pPr>
        <w:ind w:firstLine="1134"/>
        <w:jc w:val="thaiDistribute"/>
        <w:rPr>
          <w:rFonts w:ascii="TH SarabunPSK" w:eastAsia="BrowalliaNew" w:hAnsi="TH SarabunPSK" w:cs="TH SarabunPSK"/>
          <w:lang w:bidi="th-TH"/>
        </w:rPr>
      </w:pPr>
    </w:p>
    <w:p w14:paraId="7C413E6D" w14:textId="77777777" w:rsidR="005C5EFE" w:rsidRPr="00931B76" w:rsidRDefault="005C5EFE" w:rsidP="000C0361">
      <w:pPr>
        <w:ind w:firstLine="1134"/>
        <w:jc w:val="thaiDistribute"/>
        <w:rPr>
          <w:rFonts w:ascii="TH SarabunPSK" w:eastAsia="BrowalliaNew" w:hAnsi="TH SarabunPSK" w:cs="TH SarabunPSK"/>
          <w:cs/>
          <w:lang w:bidi="th-TH"/>
        </w:rPr>
      </w:pPr>
    </w:p>
    <w:p w14:paraId="222F2853" w14:textId="7F05DA11" w:rsidR="000C0361" w:rsidRPr="00931B76" w:rsidRDefault="000C0361" w:rsidP="000C0361">
      <w:pPr>
        <w:ind w:firstLine="1134"/>
        <w:jc w:val="thaiDistribute"/>
        <w:rPr>
          <w:rFonts w:ascii="TH SarabunPSK" w:hAnsi="TH SarabunPSK" w:cs="TH SarabunPSK"/>
          <w:b/>
          <w:bCs/>
          <w:lang w:bidi="th-TH"/>
        </w:rPr>
      </w:pPr>
      <w:r w:rsidRPr="00931B76">
        <w:rPr>
          <w:rFonts w:ascii="TH SarabunPSK" w:eastAsia="BrowalliaNew" w:hAnsi="TH SarabunPSK" w:cs="TH SarabunPSK"/>
          <w:lang w:bidi="th-TH"/>
        </w:rPr>
        <w:lastRenderedPageBreak/>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 xml:space="preserve"> กลยุทธ์การประเมินผลการเรียนรู้ด้านคุณธรรม จริยธรรม</w:t>
      </w:r>
    </w:p>
    <w:p w14:paraId="062ACF99" w14:textId="1E8BBBE8" w:rsidR="000C0361" w:rsidRPr="00931B76" w:rsidRDefault="000C0361" w:rsidP="000C0361">
      <w:pPr>
        <w:ind w:firstLine="1134"/>
        <w:jc w:val="thaiDistribute"/>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b/>
          <w:bCs/>
          <w:cs/>
          <w:lang w:bidi="th-TH"/>
        </w:rPr>
        <w:tab/>
      </w:r>
      <w:r w:rsidR="00D25E15" w:rsidRPr="00931B76">
        <w:rPr>
          <w:rFonts w:ascii="TH SarabunPSK" w:hAnsi="TH SarabunPSK" w:cs="TH SarabunPSK" w:hint="cs"/>
          <w:cs/>
          <w:lang w:bidi="th-TH"/>
        </w:rPr>
        <w:t>2.</w:t>
      </w:r>
      <w:r w:rsidRPr="00931B76">
        <w:rPr>
          <w:rFonts w:ascii="TH SarabunPSK" w:hAnsi="TH SarabunPSK" w:cs="TH SarabunPSK" w:hint="cs"/>
          <w:cs/>
          <w:lang w:bidi="th-TH"/>
        </w:rPr>
        <w:t xml:space="preserve">1.3.1 </w:t>
      </w:r>
      <w:r w:rsidRPr="00931B76">
        <w:rPr>
          <w:rFonts w:ascii="TH SarabunPSK" w:hAnsi="TH SarabunPSK" w:cs="TH SarabunPSK"/>
          <w:cs/>
          <w:lang w:bidi="th-TH"/>
        </w:rPr>
        <w:t>ประเมินจากพฤติกรรมที่เป็นไปตามจรรยาบรรณวิชาชีพจิตวิทยา โดยใช้</w:t>
      </w:r>
      <w:r w:rsidRPr="00931B76">
        <w:rPr>
          <w:rFonts w:ascii="TH SarabunPSK" w:hAnsi="TH SarabunPSK" w:cs="TH SarabunPSK"/>
          <w:cs/>
          <w:lang w:bidi="th-TH"/>
        </w:rPr>
        <w:br/>
        <w:t xml:space="preserve">การสังเกต การสัมภาษณ์ หรือแบบประเมิน โดยมีผู้ประเมินเป็นนิสิต อาจารย์ ผู้ควบคุมดูแลการฝึกงาน </w:t>
      </w:r>
      <w:r w:rsidRPr="00931B76">
        <w:rPr>
          <w:rFonts w:ascii="TH SarabunPSK" w:hAnsi="TH SarabunPSK" w:cs="TH SarabunPSK"/>
          <w:cs/>
          <w:lang w:bidi="th-TH"/>
        </w:rPr>
        <w:br/>
        <w:t>หรือบุคคลที่เกี่ยวข้องตามความเหมาะสม</w:t>
      </w:r>
    </w:p>
    <w:p w14:paraId="336AD316" w14:textId="71B48553" w:rsidR="000C0361" w:rsidRPr="00931B76" w:rsidRDefault="000C0361" w:rsidP="000C0361">
      <w:pPr>
        <w:ind w:firstLine="1134"/>
        <w:jc w:val="thaiDistribute"/>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bidi="th-TH"/>
        </w:rPr>
        <w:t>ประเมินจากการสังเกตพฤติกรรมด้าน</w:t>
      </w:r>
      <w:r w:rsidRPr="00931B76">
        <w:rPr>
          <w:rFonts w:ascii="TH SarabunPSK" w:eastAsia="BrowalliaNew" w:hAnsi="TH SarabunPSK" w:cs="TH SarabunPSK"/>
          <w:cs/>
          <w:lang w:bidi="th-TH"/>
        </w:rPr>
        <w:t>ความตรงต่อเวลา ความมีระเบียบวินัย การปฏิบัติตามกฎระเบียบข้อบังคับด้วย</w:t>
      </w:r>
      <w:r w:rsidRPr="00931B76">
        <w:rPr>
          <w:rFonts w:ascii="TH SarabunPSK" w:hAnsi="TH SarabunPSK" w:cs="TH SarabunPSK"/>
          <w:cs/>
          <w:lang w:bidi="th-TH"/>
        </w:rPr>
        <w:t>ความซื่อสัตย์สุจริต</w:t>
      </w:r>
      <w:r w:rsidRPr="00931B76">
        <w:rPr>
          <w:rFonts w:ascii="TH SarabunPSK" w:hAnsi="TH SarabunPSK" w:cs="TH SarabunPSK" w:hint="cs"/>
          <w:cs/>
          <w:lang w:bidi="th-TH"/>
        </w:rPr>
        <w:t xml:space="preserve"> </w:t>
      </w:r>
    </w:p>
    <w:p w14:paraId="2430B6CE" w14:textId="77777777" w:rsidR="000C0361" w:rsidRPr="00931B76" w:rsidRDefault="000C0361" w:rsidP="000C0361">
      <w:pPr>
        <w:ind w:left="1320"/>
        <w:jc w:val="thaiDistribute"/>
        <w:rPr>
          <w:rFonts w:ascii="TH SarabunPSK" w:hAnsi="TH SarabunPSK" w:cs="TH SarabunPSK"/>
          <w:lang w:bidi="th-TH"/>
        </w:rPr>
      </w:pPr>
    </w:p>
    <w:p w14:paraId="7BE1BF12" w14:textId="356BBD62" w:rsidR="000C0361" w:rsidRPr="00931B76" w:rsidRDefault="00D25E15" w:rsidP="000C0361">
      <w:pPr>
        <w:ind w:left="414" w:firstLine="720"/>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0C0361" w:rsidRPr="00931B76">
        <w:rPr>
          <w:rFonts w:ascii="TH SarabunPSK" w:hAnsi="TH SarabunPSK" w:cs="TH SarabunPSK"/>
          <w:b/>
          <w:bCs/>
          <w:lang w:bidi="th-TH"/>
        </w:rPr>
        <w:t>2</w:t>
      </w:r>
      <w:r w:rsidR="000C0361" w:rsidRPr="00931B76">
        <w:rPr>
          <w:rFonts w:ascii="TH SarabunPSK" w:hAnsi="TH SarabunPSK" w:cs="TH SarabunPSK"/>
          <w:b/>
          <w:bCs/>
          <w:cs/>
          <w:lang w:bidi="th-TH"/>
        </w:rPr>
        <w:t xml:space="preserve">. </w:t>
      </w:r>
      <w:r w:rsidR="000C0361" w:rsidRPr="00931B76">
        <w:rPr>
          <w:rFonts w:ascii="TH SarabunPSK" w:hAnsi="TH SarabunPSK" w:cs="TH SarabunPSK" w:hint="cs"/>
          <w:b/>
          <w:bCs/>
          <w:cs/>
          <w:lang w:bidi="th-TH"/>
        </w:rPr>
        <w:t>ด้าน</w:t>
      </w:r>
      <w:r w:rsidR="000C0361" w:rsidRPr="00931B76">
        <w:rPr>
          <w:rFonts w:ascii="TH SarabunPSK" w:hAnsi="TH SarabunPSK" w:cs="TH SarabunPSK"/>
          <w:b/>
          <w:bCs/>
          <w:cs/>
          <w:lang w:bidi="th-TH"/>
        </w:rPr>
        <w:t>ความรู้</w:t>
      </w:r>
    </w:p>
    <w:p w14:paraId="1E6C0542" w14:textId="014D38BD" w:rsidR="000C0361" w:rsidRPr="00931B76" w:rsidRDefault="00D25E15" w:rsidP="000C0361">
      <w:pPr>
        <w:ind w:left="1350" w:firstLine="90"/>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0C0361" w:rsidRPr="00931B76">
        <w:rPr>
          <w:rFonts w:ascii="TH SarabunPSK" w:hAnsi="TH SarabunPSK" w:cs="TH SarabunPSK"/>
          <w:b/>
          <w:bCs/>
          <w:lang w:bidi="th-TH"/>
        </w:rPr>
        <w:t>2</w:t>
      </w:r>
      <w:r w:rsidR="000C0361" w:rsidRPr="00931B76">
        <w:rPr>
          <w:rFonts w:ascii="TH SarabunPSK" w:hAnsi="TH SarabunPSK" w:cs="TH SarabunPSK"/>
          <w:b/>
          <w:bCs/>
          <w:cs/>
          <w:lang w:bidi="th-TH"/>
        </w:rPr>
        <w:t>.</w:t>
      </w:r>
      <w:r w:rsidR="000C0361" w:rsidRPr="00931B76">
        <w:rPr>
          <w:rFonts w:ascii="TH SarabunPSK" w:hAnsi="TH SarabunPSK" w:cs="TH SarabunPSK"/>
          <w:b/>
          <w:bCs/>
          <w:lang w:bidi="th-TH"/>
        </w:rPr>
        <w:t xml:space="preserve">1 </w:t>
      </w:r>
      <w:r w:rsidR="000C0361" w:rsidRPr="00931B76">
        <w:rPr>
          <w:rFonts w:ascii="TH SarabunPSK" w:hAnsi="TH SarabunPSK" w:cs="TH SarabunPSK"/>
          <w:b/>
          <w:bCs/>
          <w:cs/>
          <w:lang w:bidi="th-TH"/>
        </w:rPr>
        <w:t>ผลการเรียนรู้ด้านความรู้</w:t>
      </w:r>
    </w:p>
    <w:p w14:paraId="31128839" w14:textId="77777777" w:rsidR="000C0361" w:rsidRPr="00931B76" w:rsidRDefault="000C0361" w:rsidP="000C0361">
      <w:pPr>
        <w:ind w:firstLine="1843"/>
        <w:jc w:val="thaiDistribute"/>
        <w:rPr>
          <w:rFonts w:ascii="TH SarabunPSK" w:hAnsi="TH SarabunPSK" w:cs="TH SarabunPSK"/>
          <w:lang w:bidi="th-TH"/>
        </w:rPr>
      </w:pPr>
      <w:r w:rsidRPr="00931B76">
        <w:rPr>
          <w:rFonts w:ascii="TH SarabunPSK" w:hAnsi="TH SarabunPSK" w:cs="TH SarabunPSK"/>
          <w:cs/>
          <w:lang w:bidi="th-TH"/>
        </w:rPr>
        <w:t>นิสิตจะต้องมีองค์ความรู้ในสาขาวิชาจิตวิทยาอย่างกว้างขวางและเป็นระบบ รู้หลักการตลอดจนทฤษฎีในองค์ความรู้ที่เกี่ยวข้องในวิชาชีพ มีความเข้าใจความก้าวหน้าของความรู้และงานวิจัยทางจิตวิทยาที่เกี่ยวข้องกับการแก้ปัญหาหรือต่อยอดองค์ความรู้ นอกจากนี้ยังต้องตระหนักในธรรมเนียม กฎระเบียบข้อบังคับที่เปลี่ยนแปลงตามสถานการณ์ในการปฏิบัติงานด้านจิตวิทยา ดังนั้นผู้สอนจะต้องพัฒนาให้นิสิตมีคุณลักษณะดังต่อไปนี้</w:t>
      </w:r>
    </w:p>
    <w:p w14:paraId="2F00C4FB" w14:textId="0A865FDD" w:rsidR="000C0361" w:rsidRPr="00931B76" w:rsidRDefault="000C0361" w:rsidP="000C0361">
      <w:pPr>
        <w:ind w:firstLine="1843"/>
        <w:jc w:val="thaiDistribute"/>
        <w:rPr>
          <w:rFonts w:ascii="TH SarabunPSK" w:hAnsi="TH SarabunPSK" w:cs="TH SarabunPSK"/>
          <w:cs/>
          <w:lang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มี</w:t>
      </w:r>
      <w:r w:rsidRPr="00931B76">
        <w:rPr>
          <w:rFonts w:ascii="TH SarabunPSK" w:hAnsi="TH SarabunPSK" w:cs="TH SarabunPSK"/>
          <w:cs/>
          <w:lang w:bidi="th-TH"/>
        </w:rPr>
        <w:t xml:space="preserve">ความรู้ความเข้าใจในแนวคิด ทฤษฎี หลักการ วิธีการในศาสตร์ทางจิตวิทยาและศาสตร์อื่นที่เกี่ยวข้อง ด้วยความตระหนักในธรรมเนียม กฎระเบียบ ข้อบังคับ ที่เปลี่ยนแปลงตามสถานการณ์ในการปฏิบัติงานด้านจิตวิทยาบนพื้นฐานของความเข้าใจและยอมรับความแตกต่างของมนุษย์ </w:t>
      </w:r>
      <w:r w:rsidRPr="00931B76">
        <w:rPr>
          <w:rFonts w:ascii="TH SarabunPSK" w:hAnsi="TH SarabunPSK" w:cs="TH SarabunPSK" w:hint="cs"/>
          <w:cs/>
          <w:lang w:bidi="th-TH"/>
        </w:rPr>
        <w:t xml:space="preserve">รวมทั้งรู้เท่าทันการเปลี่ยนแปลงสถานการณ์โลก เพื่อนำไปพัฒนาทักษะการใช้ชีวิตอย่างมีความสุข </w:t>
      </w:r>
    </w:p>
    <w:p w14:paraId="4B919598" w14:textId="60185369" w:rsidR="000C0361" w:rsidRPr="00931B76" w:rsidRDefault="000C0361" w:rsidP="000C0361">
      <w:pPr>
        <w:ind w:firstLine="1843"/>
        <w:jc w:val="thaiDistribute"/>
        <w:rPr>
          <w:rFonts w:ascii="TH SarabunPSK" w:hAnsi="TH SarabunPSK" w:cs="TH SarabunPSK"/>
          <w:lang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bidi="th-TH"/>
        </w:rPr>
        <w:t>ติดตามความก้าวหน้าในองค์ความรู้และงานวิจัยปัจจุบันที่เกี่ยวข้องกับการแก้ปัญหา</w:t>
      </w:r>
    </w:p>
    <w:p w14:paraId="2B24BBD7" w14:textId="0CC5DB10"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00D25E15" w:rsidRPr="00931B76">
        <w:rPr>
          <w:rFonts w:ascii="TH SarabunPSK" w:hAnsi="TH SarabunPSK" w:cs="TH SarabunPSK" w:hint="cs"/>
          <w:b/>
          <w:bCs/>
          <w:cs/>
          <w:lang w:bidi="th-TH"/>
        </w:rPr>
        <w:t>2</w:t>
      </w:r>
      <w:r w:rsidR="00D25E15" w:rsidRPr="00931B76">
        <w:rPr>
          <w:rFonts w:ascii="TH SarabunPSK" w:hAnsi="TH SarabunPSK" w:cs="TH SarabunPSK" w:hint="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Pr="00931B76">
        <w:rPr>
          <w:rFonts w:ascii="TH SarabunPSK" w:hAnsi="TH SarabunPSK" w:cs="TH SarabunPSK"/>
          <w:b/>
          <w:bCs/>
          <w:cs/>
          <w:lang w:bidi="th-TH"/>
        </w:rPr>
        <w:t xml:space="preserve">กลยุทธ์การสอนที่ใช้พัฒนาการเรียนรู้ด้านความรู้ </w:t>
      </w:r>
    </w:p>
    <w:p w14:paraId="3B46F5DB" w14:textId="1D71A60B"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มี</w:t>
      </w:r>
      <w:r w:rsidRPr="00931B76">
        <w:rPr>
          <w:rFonts w:ascii="TH SarabunPSK" w:hAnsi="TH SarabunPSK" w:cs="TH SarabunPSK"/>
          <w:cs/>
          <w:lang w:bidi="th-TH"/>
        </w:rPr>
        <w:t xml:space="preserve">การเรียนการสอนที่เน้นความถูกต้อง ความรู้ความเข้าใจถึงแนวคิด ทฤษฎี หลักการและวิธีการในศาสตร์ทางจิตวิทยาและศาสตร์อื่นที่เกี่ยวข้องโดยการบรรยาย การอภิปราย </w:t>
      </w:r>
      <w:r w:rsidRPr="00931B76">
        <w:rPr>
          <w:rFonts w:ascii="TH SarabunPSK" w:hAnsi="TH SarabunPSK" w:cs="TH SarabunPSK"/>
          <w:cs/>
          <w:lang w:bidi="th-TH"/>
        </w:rPr>
        <w:br/>
        <w:t>การฝึกปฏิบัติผ่านสถานการณ์จริงหรือสถานการณ์จำลองด้านจิตวิทยา การศึกษาดูงาน การฝึกงานที่เกี่ยวข้อง เพื่อสร้างความรู้ความเข้าใจทางวิชาการและวิชาชีพ</w:t>
      </w:r>
    </w:p>
    <w:p w14:paraId="2C52A8BA" w14:textId="2BFBB470"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bidi="th-TH"/>
        </w:rPr>
        <w:t>มอบหมายให้นิสิตค้นคว้า ทำรายงานนำเสนอเกี่ยวกับปรากฏการณ์ทางด้านจิตวิทยาร่วมสมัยหรือการศึกษาวิจัยเพื่ออธิบาย หาแนวทางแก้ไขปัญหา และต่อยอดองค์ความรู้ทางจิตวิทยา</w:t>
      </w:r>
    </w:p>
    <w:p w14:paraId="7A1FBD0F" w14:textId="7245E841"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3 </w:t>
      </w:r>
      <w:r w:rsidRPr="00931B76">
        <w:rPr>
          <w:rFonts w:ascii="TH SarabunPSK" w:hAnsi="TH SarabunPSK" w:cs="TH SarabunPSK"/>
          <w:b/>
          <w:bCs/>
          <w:cs/>
          <w:lang w:bidi="th-TH"/>
        </w:rPr>
        <w:t xml:space="preserve">กลยุทธ์การประเมินผลการเรียนรู้ด้านความรู้ </w:t>
      </w:r>
    </w:p>
    <w:p w14:paraId="2EA4F252" w14:textId="7EEBEEF5"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b/>
          <w:bCs/>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ประเมินความรู้ ความเข้าใจด้วยวิธีการทดสอบย่อย การสอบกลางภาค และ</w:t>
      </w:r>
      <w:r w:rsidRPr="00931B76">
        <w:rPr>
          <w:rFonts w:ascii="TH SarabunPSK" w:hAnsi="TH SarabunPSK" w:cs="TH SarabunPSK"/>
          <w:cs/>
          <w:lang w:val="en-AU" w:bidi="th-TH"/>
        </w:rPr>
        <w:br/>
        <w:t>การสอบปลายภาคการศึกษา ประเมินผลการฝึกปฏิบัติและการฝึกงานในส่วนของความรู้ ความจำและความเข้าใจแนวคิดทฤษฎีทางจิตวิทยาตลอดจนศาสตร์อื่นที่เกี่ยวข้อง</w:t>
      </w:r>
    </w:p>
    <w:p w14:paraId="08F0EFA9" w14:textId="3C3B3C31"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lang w:val="en-AU" w:bidi="th-TH"/>
        </w:rPr>
        <w:tab/>
      </w:r>
      <w:r w:rsidRPr="00931B76">
        <w:rPr>
          <w:rFonts w:ascii="TH SarabunPSK" w:hAnsi="TH SarabunPSK" w:cs="TH SarabunPSK"/>
          <w:lang w:val="en-AU" w:bidi="th-TH"/>
        </w:rPr>
        <w:tab/>
      </w:r>
      <w:r w:rsidRPr="00931B76">
        <w:rPr>
          <w:rFonts w:ascii="TH SarabunPSK" w:hAnsi="TH SarabunPSK" w:cs="TH SarabunPSK"/>
          <w:lang w:val="en-AU" w:bidi="th-TH"/>
        </w:rPr>
        <w:tab/>
      </w:r>
      <w:r w:rsidR="00D25E15" w:rsidRPr="00931B76">
        <w:rPr>
          <w:rFonts w:ascii="TH SarabunPSK" w:hAnsi="TH SarabunPSK" w:cs="TH SarabunPSK"/>
          <w:lang w:val="en-AU" w:bidi="th-TH"/>
        </w:rPr>
        <w:t>2</w:t>
      </w:r>
      <w:r w:rsidR="00D25E15" w:rsidRPr="00931B76">
        <w:rPr>
          <w:rFonts w:ascii="TH SarabunPSK" w:hAnsi="TH SarabunPSK" w:cs="TH SarabunPSK"/>
          <w:cs/>
          <w:lang w:val="en-AU" w:bidi="th-TH"/>
        </w:rPr>
        <w:t>.</w:t>
      </w:r>
      <w:r w:rsidRPr="00931B76">
        <w:rPr>
          <w:rFonts w:ascii="TH SarabunPSK" w:hAnsi="TH SarabunPSK" w:cs="TH SarabunPSK"/>
          <w:lang w:val="en-AU" w:bidi="th-TH"/>
        </w:rPr>
        <w:t>2</w:t>
      </w:r>
      <w:r w:rsidRPr="00931B76">
        <w:rPr>
          <w:rFonts w:ascii="TH SarabunPSK" w:hAnsi="TH SarabunPSK" w:cs="TH SarabunPSK"/>
          <w:cs/>
          <w:lang w:val="en-AU" w:bidi="th-TH"/>
        </w:rPr>
        <w:t>.</w:t>
      </w:r>
      <w:r w:rsidRPr="00931B76">
        <w:rPr>
          <w:rFonts w:ascii="TH SarabunPSK" w:hAnsi="TH SarabunPSK" w:cs="TH SarabunPSK"/>
          <w:lang w:val="en-AU" w:bidi="th-TH"/>
        </w:rPr>
        <w:t>3</w:t>
      </w:r>
      <w:r w:rsidRPr="00931B76">
        <w:rPr>
          <w:rFonts w:ascii="TH SarabunPSK" w:hAnsi="TH SarabunPSK" w:cs="TH SarabunPSK"/>
          <w:cs/>
          <w:lang w:val="en-AU" w:bidi="th-TH"/>
        </w:rPr>
        <w:t>.</w:t>
      </w:r>
      <w:r w:rsidRPr="00931B76">
        <w:rPr>
          <w:rFonts w:ascii="TH SarabunPSK" w:hAnsi="TH SarabunPSK" w:cs="TH SarabunPSK"/>
          <w:lang w:val="en-AU" w:bidi="th-TH"/>
        </w:rPr>
        <w:t xml:space="preserve">2 </w:t>
      </w:r>
      <w:r w:rsidRPr="00931B76">
        <w:rPr>
          <w:rFonts w:ascii="TH SarabunPSK" w:hAnsi="TH SarabunPSK" w:cs="TH SarabunPSK"/>
          <w:cs/>
          <w:lang w:val="en-AU" w:bidi="th-TH"/>
        </w:rPr>
        <w:t>ประเมินผลจากการรายงานหรือการนำเสนอการศึกษาค้นคว้าหรืองานวิจัย</w:t>
      </w:r>
      <w:r w:rsidRPr="00931B76">
        <w:rPr>
          <w:rFonts w:ascii="TH SarabunPSK" w:hAnsi="TH SarabunPSK" w:cs="TH SarabunPSK"/>
          <w:cs/>
          <w:lang w:val="en-AU" w:bidi="th-TH"/>
        </w:rPr>
        <w:br/>
        <w:t xml:space="preserve">ที่เกี่ยวข้องกับประเด็นปัญหาร่วมสมัยและการต่อยอดองค์ความรู้ทางจิตวิทยา </w:t>
      </w:r>
    </w:p>
    <w:p w14:paraId="1E26DEE5" w14:textId="74956C83" w:rsidR="000C0361" w:rsidRPr="00931B76" w:rsidRDefault="000C0361" w:rsidP="000C0361">
      <w:pPr>
        <w:ind w:left="2410" w:hanging="250"/>
        <w:jc w:val="thaiDistribute"/>
        <w:rPr>
          <w:rFonts w:ascii="TH SarabunPSK" w:hAnsi="TH SarabunPSK" w:cs="TH SarabunPSK"/>
          <w:lang w:bidi="th-TH"/>
        </w:rPr>
      </w:pPr>
    </w:p>
    <w:p w14:paraId="2370D973" w14:textId="7A2CEC9A" w:rsidR="00C1243D" w:rsidRPr="00931B76" w:rsidRDefault="00C1243D" w:rsidP="000C0361">
      <w:pPr>
        <w:ind w:left="2410" w:hanging="250"/>
        <w:jc w:val="thaiDistribute"/>
        <w:rPr>
          <w:rFonts w:ascii="TH SarabunPSK" w:hAnsi="TH SarabunPSK" w:cs="TH SarabunPSK"/>
          <w:lang w:bidi="th-TH"/>
        </w:rPr>
      </w:pPr>
    </w:p>
    <w:p w14:paraId="287DC4E9" w14:textId="77854A83" w:rsidR="00C1243D" w:rsidRPr="00931B76" w:rsidRDefault="00C1243D" w:rsidP="000C0361">
      <w:pPr>
        <w:ind w:left="2410" w:hanging="250"/>
        <w:jc w:val="thaiDistribute"/>
        <w:rPr>
          <w:rFonts w:ascii="TH SarabunPSK" w:hAnsi="TH SarabunPSK" w:cs="TH SarabunPSK"/>
          <w:lang w:bidi="th-TH"/>
        </w:rPr>
      </w:pPr>
    </w:p>
    <w:p w14:paraId="4F887255" w14:textId="77777777" w:rsidR="00C1243D" w:rsidRPr="00931B76" w:rsidRDefault="00C1243D" w:rsidP="000C0361">
      <w:pPr>
        <w:ind w:left="2410" w:hanging="250"/>
        <w:jc w:val="thaiDistribute"/>
        <w:rPr>
          <w:rFonts w:ascii="TH SarabunPSK" w:hAnsi="TH SarabunPSK" w:cs="TH SarabunPSK"/>
          <w:lang w:bidi="th-TH"/>
        </w:rPr>
      </w:pPr>
    </w:p>
    <w:p w14:paraId="5441A905" w14:textId="47810223" w:rsidR="000C0361" w:rsidRPr="00931B76" w:rsidRDefault="00D25E15" w:rsidP="000C0361">
      <w:pPr>
        <w:ind w:firstLine="1134"/>
        <w:rPr>
          <w:rFonts w:ascii="TH SarabunPSK" w:hAnsi="TH SarabunPSK" w:cs="TH SarabunPSK"/>
          <w:b/>
          <w:bCs/>
          <w:lang w:bidi="th-TH"/>
        </w:rPr>
      </w:pPr>
      <w:r w:rsidRPr="00931B76">
        <w:rPr>
          <w:rFonts w:ascii="TH SarabunPSK" w:hAnsi="TH SarabunPSK" w:cs="TH SarabunPSK"/>
          <w:b/>
          <w:bCs/>
          <w:lang w:bidi="th-TH"/>
        </w:rPr>
        <w:lastRenderedPageBreak/>
        <w:t>2</w:t>
      </w:r>
      <w:r w:rsidRPr="00931B76">
        <w:rPr>
          <w:rFonts w:ascii="TH SarabunPSK" w:hAnsi="TH SarabunPSK" w:cs="TH SarabunPSK"/>
          <w:b/>
          <w:bCs/>
          <w:cs/>
          <w:lang w:bidi="th-TH"/>
        </w:rPr>
        <w:t>.</w:t>
      </w:r>
      <w:r w:rsidR="000C0361" w:rsidRPr="00931B76">
        <w:rPr>
          <w:rFonts w:ascii="TH SarabunPSK" w:hAnsi="TH SarabunPSK" w:cs="TH SarabunPSK"/>
          <w:b/>
          <w:bCs/>
          <w:lang w:bidi="th-TH"/>
        </w:rPr>
        <w:t>3</w:t>
      </w:r>
      <w:r w:rsidR="000C0361" w:rsidRPr="00931B76">
        <w:rPr>
          <w:rFonts w:ascii="TH SarabunPSK" w:hAnsi="TH SarabunPSK" w:cs="TH SarabunPSK"/>
          <w:b/>
          <w:bCs/>
          <w:cs/>
          <w:lang w:bidi="th-TH"/>
        </w:rPr>
        <w:t xml:space="preserve">. </w:t>
      </w:r>
      <w:r w:rsidR="000C0361" w:rsidRPr="00931B76">
        <w:rPr>
          <w:rFonts w:ascii="TH SarabunPSK" w:hAnsi="TH SarabunPSK" w:cs="TH SarabunPSK" w:hint="cs"/>
          <w:b/>
          <w:bCs/>
          <w:cs/>
          <w:lang w:bidi="th-TH"/>
        </w:rPr>
        <w:t>ด้าน</w:t>
      </w:r>
      <w:r w:rsidR="000C0361" w:rsidRPr="00931B76">
        <w:rPr>
          <w:rFonts w:ascii="TH SarabunPSK" w:hAnsi="TH SarabunPSK" w:cs="TH SarabunPSK"/>
          <w:b/>
          <w:bCs/>
          <w:cs/>
          <w:lang w:bidi="th-TH"/>
        </w:rPr>
        <w:t>ทักษะทางปัญญา</w:t>
      </w:r>
    </w:p>
    <w:p w14:paraId="75FDF6A3" w14:textId="3B3BC67E" w:rsidR="000C0361" w:rsidRPr="00931B76" w:rsidRDefault="000C0361" w:rsidP="000C0361">
      <w:pPr>
        <w:ind w:firstLine="1134"/>
        <w:rPr>
          <w:rFonts w:ascii="TH SarabunPSK" w:hAnsi="TH SarabunPSK" w:cs="TH SarabunPSK"/>
          <w:b/>
          <w:bCs/>
          <w:lang w:bidi="th-TH"/>
        </w:rPr>
      </w:pPr>
      <w:r w:rsidRPr="00931B76">
        <w:rPr>
          <w:rFonts w:ascii="TH SarabunPSK" w:hAnsi="TH SarabunPSK" w:cs="TH SarabunPSK"/>
          <w:b/>
          <w:bCs/>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ผลการเรียนรู้ด้านทักษะทางปัญญา</w:t>
      </w:r>
    </w:p>
    <w:p w14:paraId="2AEBB28B" w14:textId="77777777" w:rsidR="000C0361" w:rsidRPr="00931B76" w:rsidRDefault="000C0361" w:rsidP="000C0361">
      <w:pPr>
        <w:ind w:firstLine="1843"/>
        <w:jc w:val="thaiDistribute"/>
        <w:rPr>
          <w:rFonts w:ascii="TH SarabunPSK" w:hAnsi="TH SarabunPSK" w:cs="TH SarabunPSK"/>
          <w:lang w:bidi="th-TH"/>
        </w:rPr>
      </w:pPr>
      <w:r w:rsidRPr="00931B76">
        <w:rPr>
          <w:rFonts w:ascii="TH SarabunPSK" w:hAnsi="TH SarabunPSK" w:cs="TH SarabunPSK"/>
          <w:cs/>
          <w:lang w:bidi="th-TH"/>
        </w:rPr>
        <w:t>นิสิตจะต้องมีความสามารถทางวิชาการและวิชาชีพด้านจิตวิทยาในการค้นหาข้อเท็จจริง ทำความเข้าใจเพื่อประเมินข้อมูลแนวคิดและหลักฐานใหม่ ๆ จากแหล่งข้อมูลที่หลากหลาย ตลอดจนใช้ข้อมูลที่ได้ในการแก้ไขปัญหาด้วยตนเอง โดยคำนึงถึงความรู้ทางภาคทฤษฎี ประสบการณ์ทางภาคปฏิบัติ ตลอดจนผลกระทบจากการตัดสินใจเพื่อปฏิบัติงานประจำและหาแนวทางใหม่ได้อย่างเหมาะสม ดังนั้นผู้สอนจะต้องพัฒนาให้นิสิตมีคุณลักษณะดังต่อไปนี้</w:t>
      </w:r>
    </w:p>
    <w:p w14:paraId="2F2D448E" w14:textId="7F3A9813" w:rsidR="000C0361" w:rsidRPr="00931B76" w:rsidRDefault="000C0361" w:rsidP="000C0361">
      <w:pPr>
        <w:ind w:firstLine="1843"/>
        <w:jc w:val="thaiDistribute"/>
        <w:rPr>
          <w:rFonts w:ascii="TH SarabunPSK" w:hAnsi="TH SarabunPSK" w:cs="TH SarabunPSK"/>
          <w:cs/>
          <w:lang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สามารถสืบค้น ประมวลข้อมูล วิเคราะห์องค์ประกอบทางจิตวิทยา ทำความเข้าใจและหาสาเหตุของพฤติกรรม แนวทางในการแก้ไขปัญหาหรือปรับเปลี่ยนพฤติกรรมมนุษย์บนพื้นฐานขององค์ความรู้ทางจิตวิทยา</w:t>
      </w:r>
      <w:r w:rsidRPr="00931B76">
        <w:rPr>
          <w:rFonts w:ascii="TH SarabunPSK" w:hAnsi="TH SarabunPSK" w:cs="TH SarabunPSK" w:hint="cs"/>
          <w:cs/>
          <w:lang w:bidi="th-TH"/>
        </w:rPr>
        <w:t>และศาสตร์อื่นๆ เพื่อนำไปประยุกต์ใช้กับสถานการณ์จริง ในสังคมไทยและสังคมโลก</w:t>
      </w:r>
    </w:p>
    <w:p w14:paraId="76ABCF0E" w14:textId="05E91BF9" w:rsidR="000C0361" w:rsidRPr="00931B76" w:rsidRDefault="000C0361" w:rsidP="000C0361">
      <w:pPr>
        <w:ind w:firstLine="1843"/>
        <w:jc w:val="thaiDistribute"/>
        <w:rPr>
          <w:rFonts w:ascii="TH SarabunPSK" w:hAnsi="TH SarabunPSK" w:cs="TH SarabunPSK"/>
          <w:cs/>
          <w:lang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val="en-AU" w:bidi="th-TH"/>
        </w:rPr>
        <w:t>สามารถทำการวิจัย สังเคราะห์ หรือสร้างสรรค์นวัตกรรมทางจิตวิทยา</w:t>
      </w:r>
      <w:r w:rsidRPr="00931B76">
        <w:rPr>
          <w:rFonts w:ascii="TH SarabunPSK" w:hAnsi="TH SarabunPSK" w:cs="TH SarabunPSK"/>
          <w:cs/>
          <w:lang w:val="en-AU" w:bidi="th-TH"/>
        </w:rPr>
        <w:br/>
        <w:t>ที่</w:t>
      </w:r>
      <w:r w:rsidRPr="00931B76">
        <w:rPr>
          <w:rFonts w:ascii="TH SarabunPSK" w:hAnsi="TH SarabunPSK" w:cs="TH SarabunPSK"/>
          <w:cs/>
          <w:lang w:bidi="th-TH"/>
        </w:rPr>
        <w:t>สามารถนำไปสู่การปฏิบัติงานอย่างเหมาะสม</w:t>
      </w:r>
      <w:r w:rsidRPr="00931B76">
        <w:rPr>
          <w:rFonts w:ascii="TH SarabunPSK" w:hAnsi="TH SarabunPSK" w:cs="TH SarabunPSK"/>
          <w:cs/>
          <w:lang w:val="en-AU" w:bidi="th-TH"/>
        </w:rPr>
        <w:t>กับบริบท โดยอาศัยองค์ความรู้ในทางทฤษฎีและประสบการณ์จากการปฏิบัติงาน</w:t>
      </w:r>
      <w:r w:rsidRPr="00931B76">
        <w:rPr>
          <w:rFonts w:ascii="TH SarabunPSK" w:hAnsi="TH SarabunPSK" w:cs="TH SarabunPSK"/>
          <w:cs/>
          <w:lang w:bidi="th-TH"/>
        </w:rPr>
        <w:t xml:space="preserve"> </w:t>
      </w:r>
      <w:r w:rsidRPr="00931B76">
        <w:rPr>
          <w:rFonts w:ascii="TH SarabunPSK" w:hAnsi="TH SarabunPSK" w:cs="TH SarabunPSK" w:hint="cs"/>
          <w:cs/>
          <w:lang w:bidi="th-TH"/>
        </w:rPr>
        <w:t>โดยมีคุณลักษณะที่พึงประสงค์ตามศตวรรษที่ 21</w:t>
      </w:r>
    </w:p>
    <w:p w14:paraId="38333343" w14:textId="5AE2D7BA"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Pr="00931B76">
        <w:rPr>
          <w:rFonts w:ascii="TH SarabunPSK" w:hAnsi="TH SarabunPSK" w:cs="TH SarabunPSK"/>
          <w:b/>
          <w:bCs/>
          <w:cs/>
          <w:lang w:bidi="th-TH"/>
        </w:rPr>
        <w:t>กลยุทธ์การสอนที่ใช้ในการพัฒนาการเรียนรู้ด้านทักษะทางปัญญา</w:t>
      </w:r>
    </w:p>
    <w:p w14:paraId="1F426FD4" w14:textId="4B7AE438"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b/>
          <w:bCs/>
          <w:cs/>
          <w:lang w:bidi="th-TH"/>
        </w:rPr>
        <w:tab/>
      </w:r>
      <w:r w:rsidRPr="00931B76">
        <w:rPr>
          <w:rFonts w:ascii="TH SarabunPSK" w:hAnsi="TH SarabunPSK" w:cs="TH SarabunPSK"/>
          <w:b/>
          <w:bCs/>
          <w:cs/>
          <w:lang w:bidi="th-TH"/>
        </w:rPr>
        <w:tab/>
      </w:r>
      <w:r w:rsidR="00D25E15" w:rsidRPr="00931B76">
        <w:rPr>
          <w:rFonts w:ascii="TH SarabunPSK" w:hAnsi="TH SarabunPSK" w:cs="TH SarabunPSK" w:hint="cs"/>
          <w:cs/>
          <w:lang w:bidi="th-TH"/>
        </w:rPr>
        <w:t>2.</w:t>
      </w:r>
      <w:r w:rsidRPr="00931B76">
        <w:rPr>
          <w:rFonts w:ascii="TH SarabunPSK" w:hAnsi="TH SarabunPSK" w:cs="TH SarabunPSK" w:hint="cs"/>
          <w:cs/>
          <w:lang w:bidi="th-TH"/>
        </w:rPr>
        <w:t xml:space="preserve">3.2.1 </w:t>
      </w:r>
      <w:r w:rsidRPr="00931B76">
        <w:rPr>
          <w:rFonts w:ascii="TH SarabunPSK" w:hAnsi="TH SarabunPSK" w:cs="TH SarabunPSK"/>
          <w:cs/>
          <w:lang w:bidi="th-TH"/>
        </w:rPr>
        <w:t>ใช้วิธีการสอนแบบปัญหาเป็นหลัก (</w:t>
      </w:r>
      <w:r w:rsidRPr="00931B76">
        <w:rPr>
          <w:rFonts w:ascii="TH SarabunPSK" w:hAnsi="TH SarabunPSK" w:cs="TH SarabunPSK"/>
          <w:lang w:bidi="th-TH"/>
        </w:rPr>
        <w:t xml:space="preserve">Problem base learning </w:t>
      </w:r>
      <w:r w:rsidRPr="00931B76">
        <w:rPr>
          <w:rFonts w:ascii="TH SarabunPSK" w:hAnsi="TH SarabunPSK" w:cs="TH SarabunPSK"/>
          <w:cs/>
          <w:lang w:bidi="th-TH"/>
        </w:rPr>
        <w:t xml:space="preserve">/ </w:t>
      </w:r>
      <w:r w:rsidRPr="00931B76">
        <w:rPr>
          <w:rFonts w:ascii="TH SarabunPSK" w:hAnsi="TH SarabunPSK" w:cs="TH SarabunPSK"/>
          <w:lang w:bidi="th-TH"/>
        </w:rPr>
        <w:t>Topic base learning</w:t>
      </w:r>
      <w:r w:rsidRPr="00931B76">
        <w:rPr>
          <w:rFonts w:ascii="TH SarabunPSK" w:hAnsi="TH SarabunPSK" w:cs="TH SarabunPSK"/>
          <w:cs/>
          <w:lang w:bidi="th-TH"/>
        </w:rPr>
        <w:t>) ที่เกี่ยวข้องกับพฤติกรรมมนุษย์ ภายในและภายนอกชั้นเรียนปกติ โดยให้ผู้เรียนได้ค้นคว้าและ</w:t>
      </w:r>
      <w:r w:rsidRPr="00931B76">
        <w:rPr>
          <w:rFonts w:ascii="TH SarabunPSK" w:hAnsi="TH SarabunPSK" w:cs="TH SarabunPSK"/>
          <w:cs/>
          <w:lang w:bidi="th-TH"/>
        </w:rPr>
        <w:br/>
        <w:t>นำข้อมูลมาวิเคราะห์และวิพากษ์ตามแนวคิดทฤษฎีทางจิตวิทยา</w:t>
      </w:r>
    </w:p>
    <w:p w14:paraId="52C8CD5D" w14:textId="44921687"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val="en-AU" w:bidi="th-TH"/>
        </w:rPr>
        <w:t>ให้นิสิตจัดทำโครงงาน การสัมมนา หรือการวิจัยทางจิตวิทยา เพื่อต่อยอดความรู้ในการสร้างองค์ความรู้ใหม่หรือนวัตกรรม โดยอาศัยองค์ความรู้ทางจิตวิทยาพื้นฐานในกลุ่มวิชาที่เกี่ยวข้องทั้งด้านทฤษฏีและการปฏิบัติ</w:t>
      </w:r>
    </w:p>
    <w:p w14:paraId="7C7B4F35" w14:textId="7BF6846E"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b/>
          <w:bCs/>
          <w:cs/>
          <w:lang w:val="en-AU" w:bidi="th-TH"/>
        </w:rPr>
        <w:t>2.</w:t>
      </w: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 xml:space="preserve">3 </w:t>
      </w:r>
      <w:r w:rsidRPr="00931B76">
        <w:rPr>
          <w:rFonts w:ascii="TH SarabunPSK" w:hAnsi="TH SarabunPSK" w:cs="TH SarabunPSK"/>
          <w:b/>
          <w:bCs/>
          <w:cs/>
          <w:lang w:bidi="th-TH"/>
        </w:rPr>
        <w:t>กลยุทธ์การประเมินผลการเรียนรู้ด้านทักษะทางปัญญา</w:t>
      </w:r>
    </w:p>
    <w:p w14:paraId="219AB013" w14:textId="3B437A47"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ประเมินจากการสอบ การนำเสนอรายงาน หรือการสังเกตพฤติกรรม</w:t>
      </w:r>
      <w:r w:rsidRPr="00931B76">
        <w:rPr>
          <w:rFonts w:ascii="TH SarabunPSK" w:hAnsi="TH SarabunPSK" w:cs="TH SarabunPSK"/>
          <w:cs/>
          <w:lang w:val="en-AU" w:bidi="th-TH"/>
        </w:rPr>
        <w:br/>
        <w:t>ที่สะท้อนถึงการคิดวิเคราะห์ สังเคราะห์ แนวคิดทฤษฎีทางจิตวิทยาที่เกี่ยวข้องกับพฤติกรรมตลอดจน</w:t>
      </w:r>
      <w:r w:rsidRPr="00931B76">
        <w:rPr>
          <w:rFonts w:ascii="TH SarabunPSK" w:hAnsi="TH SarabunPSK" w:cs="TH SarabunPSK"/>
          <w:cs/>
          <w:lang w:val="en-AU" w:bidi="th-TH"/>
        </w:rPr>
        <w:br/>
        <w:t>ศาสตร์อื่นที่เกี่ยวข้องในประเด็นร่วมสมัย</w:t>
      </w:r>
    </w:p>
    <w:p w14:paraId="46617A48" w14:textId="26B6DB9F"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cs/>
          <w:lang w:val="en-AU" w:bidi="th-TH"/>
        </w:rPr>
        <w:t>2.</w:t>
      </w:r>
      <w:r w:rsidRPr="00931B76">
        <w:rPr>
          <w:rFonts w:ascii="TH SarabunPSK" w:hAnsi="TH SarabunPSK" w:cs="TH SarabunPSK"/>
          <w:cs/>
          <w:lang w:val="en-AU" w:bidi="th-TH"/>
        </w:rPr>
        <w:t xml:space="preserve">3.3.2 ประเมินจากผลงานที่นำองค์ความรู้ทางจิตวิทยามาใช้ในการทำโครงงาน </w:t>
      </w:r>
      <w:r w:rsidRPr="00931B76">
        <w:rPr>
          <w:rFonts w:ascii="TH SarabunPSK" w:hAnsi="TH SarabunPSK" w:cs="TH SarabunPSK"/>
          <w:cs/>
          <w:lang w:val="en-AU" w:bidi="th-TH"/>
        </w:rPr>
        <w:br/>
        <w:t xml:space="preserve">การสัมมนา การทำวิทยานิพนธ์หรือนวัตกรรม </w:t>
      </w:r>
    </w:p>
    <w:p w14:paraId="249CEA89" w14:textId="77777777" w:rsidR="000C0361" w:rsidRPr="00931B76" w:rsidRDefault="000C0361" w:rsidP="000C0361">
      <w:pPr>
        <w:tabs>
          <w:tab w:val="left" w:pos="1800"/>
        </w:tabs>
        <w:ind w:left="1320"/>
        <w:jc w:val="thaiDistribute"/>
        <w:rPr>
          <w:rFonts w:ascii="TH SarabunPSK" w:hAnsi="TH SarabunPSK" w:cs="TH SarabunPSK"/>
          <w:sz w:val="24"/>
          <w:szCs w:val="24"/>
          <w:lang w:val="en-AU" w:bidi="th-TH"/>
        </w:rPr>
      </w:pPr>
    </w:p>
    <w:p w14:paraId="32DE3D19" w14:textId="501436D5" w:rsidR="000C0361" w:rsidRPr="00931B76" w:rsidRDefault="00D25E15" w:rsidP="000C0361">
      <w:pPr>
        <w:ind w:left="630" w:firstLine="504"/>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0C0361" w:rsidRPr="00931B76">
        <w:rPr>
          <w:rFonts w:ascii="TH SarabunPSK" w:hAnsi="TH SarabunPSK" w:cs="TH SarabunPSK"/>
          <w:b/>
          <w:bCs/>
          <w:lang w:bidi="th-TH"/>
        </w:rPr>
        <w:t>4</w:t>
      </w:r>
      <w:r w:rsidR="000C0361" w:rsidRPr="00931B76">
        <w:rPr>
          <w:rFonts w:ascii="TH SarabunPSK" w:hAnsi="TH SarabunPSK" w:cs="TH SarabunPSK"/>
          <w:b/>
          <w:bCs/>
          <w:cs/>
          <w:lang w:bidi="th-TH"/>
        </w:rPr>
        <w:t xml:space="preserve">. </w:t>
      </w:r>
      <w:r w:rsidR="000C0361" w:rsidRPr="00931B76">
        <w:rPr>
          <w:rFonts w:ascii="TH SarabunPSK" w:hAnsi="TH SarabunPSK" w:cs="TH SarabunPSK" w:hint="cs"/>
          <w:b/>
          <w:bCs/>
          <w:cs/>
          <w:lang w:bidi="th-TH"/>
        </w:rPr>
        <w:t>ด้าน</w:t>
      </w:r>
      <w:r w:rsidR="000C0361" w:rsidRPr="00931B76">
        <w:rPr>
          <w:rFonts w:ascii="TH SarabunPSK" w:hAnsi="TH SarabunPSK" w:cs="TH SarabunPSK"/>
          <w:b/>
          <w:bCs/>
          <w:cs/>
          <w:lang w:bidi="th-TH"/>
        </w:rPr>
        <w:t>ทักษะความสัมพันธ์ระหว่างบุคคลและความรับผิดชอบ</w:t>
      </w:r>
    </w:p>
    <w:p w14:paraId="12DAABD2" w14:textId="32885B94" w:rsidR="000C0361" w:rsidRPr="00931B76" w:rsidRDefault="000C0361" w:rsidP="000C0361">
      <w:pPr>
        <w:ind w:left="630" w:firstLine="504"/>
        <w:rPr>
          <w:rFonts w:ascii="TH SarabunPSK" w:hAnsi="TH SarabunPSK" w:cs="TH SarabunPSK"/>
          <w:b/>
          <w:bCs/>
          <w:lang w:bidi="th-TH"/>
        </w:rPr>
      </w:pPr>
      <w:r w:rsidRPr="00931B76">
        <w:rPr>
          <w:rFonts w:ascii="TH SarabunPSK" w:hAnsi="TH SarabunPSK" w:cs="TH SarabunPSK"/>
          <w:b/>
          <w:bCs/>
          <w:cs/>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4</w:t>
      </w:r>
      <w:r w:rsidRPr="00931B76">
        <w:rPr>
          <w:rFonts w:ascii="TH SarabunPSK" w:hAnsi="TH SarabunPSK" w:cs="TH SarabunPSK"/>
          <w:b/>
          <w:bCs/>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 xml:space="preserve"> ผลการเรียนรู้ด้านทักษะความสัมพันธ์ระหว่างตัวบุคคลและความรับผิดชอบ</w:t>
      </w:r>
    </w:p>
    <w:p w14:paraId="69FE528E" w14:textId="77777777" w:rsidR="000C0361" w:rsidRPr="00931B76" w:rsidRDefault="000C0361" w:rsidP="000C0361">
      <w:pPr>
        <w:ind w:firstLine="1843"/>
        <w:jc w:val="thaiDistribute"/>
        <w:rPr>
          <w:rFonts w:ascii="TH SarabunPSK" w:hAnsi="TH SarabunPSK" w:cs="TH SarabunPSK"/>
          <w:lang w:bidi="th-TH"/>
        </w:rPr>
      </w:pPr>
      <w:r w:rsidRPr="00931B76">
        <w:rPr>
          <w:rFonts w:ascii="TH SarabunPSK" w:hAnsi="TH SarabunPSK" w:cs="TH SarabunPSK"/>
          <w:cs/>
          <w:lang w:bidi="th-TH"/>
        </w:rPr>
        <w:t xml:space="preserve">นิสิตจะต้องมีส่วนช่วยและเอื้อต่อการแก้ปัญหาในกลุ่มได้อย่างสร้างสรรค์ ไม่ว่าจะเป็นผู้นำหรือสมาชิกของกลุ่ม สามารถแสดงออกซึ่งภาวะผู้นำในสถานการณ์ที่ไม่ชัดเจนและต้องใช้นวัตกรรมใหม่ ๆ </w:t>
      </w:r>
      <w:r w:rsidRPr="00931B76">
        <w:rPr>
          <w:rFonts w:ascii="TH SarabunPSK" w:hAnsi="TH SarabunPSK" w:cs="TH SarabunPSK"/>
          <w:cs/>
          <w:lang w:bidi="th-TH"/>
        </w:rPr>
        <w:br/>
        <w:t>ในการแก้ปัญหา มีความคิดริเริ่มในการวิเคราะห์ปัญหาได้อย่างเหมาะสมบนพื้นฐานของตนเองและของกลุ่ม รับผิดชอบในการเรียนรู้อย่างต่อเนื่อง รวมทั้งพัฒนาตนเองและอาชีพ  ดังนั้นผู้สอนจะต้องพัฒนาให้นิสิตมีคุณลักษณะดังต่อไปนี้</w:t>
      </w:r>
    </w:p>
    <w:p w14:paraId="5CB2056C" w14:textId="342DFA35" w:rsidR="000C0361" w:rsidRPr="00931B76" w:rsidRDefault="000C0361" w:rsidP="000C0361">
      <w:pPr>
        <w:ind w:firstLine="1843"/>
        <w:jc w:val="thaiDistribute"/>
        <w:rPr>
          <w:rFonts w:ascii="TH SarabunPSK" w:hAnsi="TH SarabunPSK" w:cs="TH SarabunPSK"/>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 xml:space="preserve">เข้าใจและยอมรับความแตกต่างระหว่างบุคคลในการปรับตัว สามารถสร้างสัมพันธภาพที่ดี </w:t>
      </w:r>
      <w:r w:rsidRPr="00931B76">
        <w:rPr>
          <w:rFonts w:ascii="TH SarabunPSK" w:hAnsi="TH SarabunPSK" w:cs="TH SarabunPSK"/>
          <w:cs/>
          <w:lang w:bidi="th-TH"/>
        </w:rPr>
        <w:t xml:space="preserve">แก้ปัญหาในกลุ่มได้อย่างสร้างสรรค์ </w:t>
      </w:r>
      <w:r w:rsidRPr="00931B76">
        <w:rPr>
          <w:rFonts w:ascii="TH SarabunPSK" w:hAnsi="TH SarabunPSK" w:cs="TH SarabunPSK"/>
          <w:cs/>
          <w:lang w:val="en-AU" w:bidi="th-TH"/>
        </w:rPr>
        <w:t xml:space="preserve">สามารถทำงานเป็นทีมได้อย่างมีประสิทธิภาพทั้งในบทบาทผู้นำและผู้ตาม </w:t>
      </w:r>
    </w:p>
    <w:p w14:paraId="3486F965" w14:textId="62E49AFE" w:rsidR="000C0361" w:rsidRPr="00931B76" w:rsidRDefault="000C0361" w:rsidP="000C0361">
      <w:pPr>
        <w:ind w:firstLine="1843"/>
        <w:jc w:val="thaiDistribute"/>
        <w:rPr>
          <w:rFonts w:ascii="TH SarabunPSK" w:hAnsi="TH SarabunPSK" w:cs="TH SarabunPSK"/>
          <w:cs/>
          <w:lang w:val="en-AU"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hint="cs"/>
          <w:cs/>
          <w:lang w:bidi="th-TH"/>
        </w:rPr>
        <w:t>มี</w:t>
      </w:r>
      <w:r w:rsidRPr="00931B76">
        <w:rPr>
          <w:rFonts w:ascii="TH SarabunPSK" w:hAnsi="TH SarabunPSK" w:cs="TH SarabunPSK"/>
          <w:cs/>
          <w:lang w:val="en-AU" w:bidi="th-TH"/>
        </w:rPr>
        <w:t>ความ</w:t>
      </w:r>
      <w:r w:rsidRPr="00931B76">
        <w:rPr>
          <w:rFonts w:ascii="TH SarabunPSK" w:hAnsi="TH SarabunPSK" w:cs="TH SarabunPSK"/>
          <w:cs/>
          <w:lang w:bidi="th-TH"/>
        </w:rPr>
        <w:t>รับผิดชอบต่อตนเอง วิชาชีพ และสังคม</w:t>
      </w:r>
    </w:p>
    <w:p w14:paraId="391A6684" w14:textId="771AF702"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lang w:val="en-AU" w:bidi="th-TH"/>
        </w:rPr>
        <w:lastRenderedPageBreak/>
        <w:tab/>
      </w:r>
      <w:r w:rsidRPr="00931B76">
        <w:rPr>
          <w:rFonts w:ascii="TH SarabunPSK" w:hAnsi="TH SarabunPSK" w:cs="TH SarabunPSK"/>
          <w:lang w:val="en-AU" w:bidi="th-TH"/>
        </w:rPr>
        <w:tab/>
      </w:r>
      <w:r w:rsidR="00D25E15" w:rsidRPr="00931B76">
        <w:rPr>
          <w:rFonts w:ascii="TH SarabunPSK" w:hAnsi="TH SarabunPSK" w:cs="TH SarabunPSK"/>
          <w:b/>
          <w:bCs/>
          <w:lang w:val="en-AU" w:bidi="th-TH"/>
        </w:rPr>
        <w:t>2</w:t>
      </w:r>
      <w:r w:rsidR="00D25E15" w:rsidRPr="00931B76">
        <w:rPr>
          <w:rFonts w:ascii="TH SarabunPSK" w:hAnsi="TH SarabunPSK" w:cs="TH SarabunPSK"/>
          <w:b/>
          <w:bCs/>
          <w:cs/>
          <w:lang w:val="en-AU" w:bidi="th-TH"/>
        </w:rPr>
        <w:t>.</w:t>
      </w:r>
      <w:r w:rsidRPr="00931B76">
        <w:rPr>
          <w:rFonts w:ascii="TH SarabunPSK" w:hAnsi="TH SarabunPSK" w:cs="TH SarabunPSK"/>
          <w:b/>
          <w:bCs/>
          <w:lang w:bidi="th-TH"/>
        </w:rPr>
        <w:t>4</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 xml:space="preserve"> กลยุทธ์การสอนที่ใช้พัฒนาการเรียนรู้ด้านทักษะความสัมพันธ์ระหว่างบุคคลและความรับผิดชอบ</w:t>
      </w:r>
    </w:p>
    <w:p w14:paraId="44DBB317" w14:textId="608307C7"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cs/>
          <w:lang w:bidi="th-TH"/>
        </w:rPr>
        <w:tab/>
      </w:r>
      <w:r w:rsidR="00D25E15" w:rsidRPr="00931B76">
        <w:rPr>
          <w:rFonts w:ascii="TH SarabunPSK" w:hAnsi="TH SarabunPSK" w:cs="TH SarabunPSK" w:hint="cs"/>
          <w:cs/>
          <w:lang w:bidi="th-TH"/>
        </w:rPr>
        <w:t>2.</w:t>
      </w:r>
      <w:r w:rsidRPr="00931B76">
        <w:rPr>
          <w:rFonts w:ascii="TH SarabunPSK" w:hAnsi="TH SarabunPSK" w:cs="TH SarabunPSK" w:hint="cs"/>
          <w:cs/>
          <w:lang w:bidi="th-TH"/>
        </w:rPr>
        <w:t xml:space="preserve">4.2.1 </w:t>
      </w:r>
      <w:r w:rsidRPr="00931B76">
        <w:rPr>
          <w:rFonts w:ascii="TH SarabunPSK" w:hAnsi="TH SarabunPSK" w:cs="TH SarabunPSK"/>
          <w:cs/>
          <w:lang w:val="en-AU" w:bidi="th-TH"/>
        </w:rPr>
        <w:t>ใช้การเรียนการสอนและกิจกรรมเสริมหลักสูตรที่กำหนดให้ทำงานร่วมกับกลุ่ม โดยเน้นการประสานงานกับบุคคลอื่นหรือบุคลากรของหน่วยงานต่างๆทั้งภายในและภายนอกภาควิชาจิตวิทยา</w:t>
      </w:r>
    </w:p>
    <w:p w14:paraId="3B724ABA" w14:textId="1DCE4778"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cs/>
          <w:lang w:val="en-AU" w:bidi="th-TH"/>
        </w:rPr>
        <w:t>2.</w:t>
      </w:r>
      <w:r w:rsidRPr="00931B76">
        <w:rPr>
          <w:rFonts w:ascii="TH SarabunPSK" w:hAnsi="TH SarabunPSK" w:cs="TH SarabunPSK" w:hint="cs"/>
          <w:cs/>
          <w:lang w:val="en-AU" w:bidi="th-TH"/>
        </w:rPr>
        <w:t xml:space="preserve">4.2.2 </w:t>
      </w:r>
      <w:r w:rsidRPr="00931B76">
        <w:rPr>
          <w:rFonts w:ascii="TH SarabunPSK" w:hAnsi="TH SarabunPSK" w:cs="TH SarabunPSK"/>
          <w:cs/>
          <w:lang w:bidi="th-TH"/>
        </w:rPr>
        <w:t>จัดกิจกรรมหรือโครงการแบบเดี่ยวหรือแบบกลุ่มที่ส่งเสริมความรับผิดชอบ</w:t>
      </w:r>
      <w:r w:rsidRPr="00931B76">
        <w:rPr>
          <w:rFonts w:ascii="TH SarabunPSK" w:hAnsi="TH SarabunPSK" w:cs="TH SarabunPSK"/>
          <w:lang w:bidi="th-TH"/>
        </w:rPr>
        <w:br/>
      </w:r>
      <w:r w:rsidRPr="00931B76">
        <w:rPr>
          <w:rFonts w:ascii="TH SarabunPSK" w:hAnsi="TH SarabunPSK" w:cs="TH SarabunPSK"/>
          <w:cs/>
          <w:lang w:bidi="th-TH"/>
        </w:rPr>
        <w:t>ต่อตนเอง วิชาชีพ</w:t>
      </w:r>
      <w:r w:rsidRPr="00931B76">
        <w:rPr>
          <w:rFonts w:ascii="TH SarabunPSK" w:hAnsi="TH SarabunPSK" w:cs="TH SarabunPSK" w:hint="cs"/>
          <w:cs/>
          <w:lang w:bidi="th-TH"/>
        </w:rPr>
        <w:t xml:space="preserve"> </w:t>
      </w:r>
      <w:r w:rsidRPr="00931B76">
        <w:rPr>
          <w:rFonts w:ascii="TH SarabunPSK" w:hAnsi="TH SarabunPSK" w:cs="TH SarabunPSK"/>
          <w:cs/>
          <w:lang w:bidi="th-TH"/>
        </w:rPr>
        <w:t xml:space="preserve">และสังคม </w:t>
      </w:r>
    </w:p>
    <w:p w14:paraId="2AA9A574" w14:textId="0D9888D5"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4</w:t>
      </w:r>
      <w:r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 xml:space="preserve"> กลยุทธ์การประเมินผลการเรียนรู้ด้านทักษะความสัมพันธ์ระหว่างบุคคลและ</w:t>
      </w:r>
      <w:r w:rsidRPr="00931B76">
        <w:rPr>
          <w:rFonts w:ascii="TH SarabunPSK" w:hAnsi="TH SarabunPSK" w:cs="TH SarabunPSK"/>
          <w:b/>
          <w:bCs/>
          <w:cs/>
          <w:lang w:bidi="th-TH"/>
        </w:rPr>
        <w:br/>
        <w:t>ความรับผิดชอบ</w:t>
      </w:r>
    </w:p>
    <w:p w14:paraId="493D0B7D" w14:textId="2FC61CBC" w:rsidR="000C0361" w:rsidRPr="00931B76" w:rsidRDefault="000C0361" w:rsidP="000C0361">
      <w:pPr>
        <w:jc w:val="thaiDistribute"/>
        <w:rPr>
          <w:rFonts w:ascii="TH SarabunPSK" w:hAnsi="TH SarabunPSK" w:cs="TH SarabunPSK"/>
          <w:lang w:val="en-AU"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4</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 xml:space="preserve">ประเมินผลจากการนำเสนอผลงานที่นิสิตได้รับมอบหมายให้ทำงานเป็นกลุ่ม </w:t>
      </w:r>
      <w:r w:rsidRPr="00931B76">
        <w:rPr>
          <w:rFonts w:ascii="TH SarabunPSK" w:hAnsi="TH SarabunPSK" w:cs="TH SarabunPSK"/>
          <w:cs/>
          <w:lang w:val="en-AU" w:bidi="th-TH"/>
        </w:rPr>
        <w:br/>
        <w:t>การสังเกตพฤติกรรมผู้เรียนและการมีส่วนร่วมในการรับผิดชอบงานและกิจกรรมกลุ่ม</w:t>
      </w:r>
    </w:p>
    <w:p w14:paraId="45EE84AA" w14:textId="5E492B77"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lang w:val="en-AU" w:bidi="th-TH"/>
        </w:rPr>
        <w:tab/>
      </w:r>
      <w:r w:rsidRPr="00931B76">
        <w:rPr>
          <w:rFonts w:ascii="TH SarabunPSK" w:hAnsi="TH SarabunPSK" w:cs="TH SarabunPSK"/>
          <w:lang w:val="en-AU" w:bidi="th-TH"/>
        </w:rPr>
        <w:tab/>
      </w:r>
      <w:r w:rsidRPr="00931B76">
        <w:rPr>
          <w:rFonts w:ascii="TH SarabunPSK" w:hAnsi="TH SarabunPSK" w:cs="TH SarabunPSK"/>
          <w:lang w:val="en-AU" w:bidi="th-TH"/>
        </w:rPr>
        <w:tab/>
      </w:r>
      <w:r w:rsidR="00D25E15" w:rsidRPr="00931B76">
        <w:rPr>
          <w:rFonts w:ascii="TH SarabunPSK" w:hAnsi="TH SarabunPSK" w:cs="TH SarabunPSK"/>
          <w:lang w:val="en-AU" w:bidi="th-TH"/>
        </w:rPr>
        <w:t>2</w:t>
      </w:r>
      <w:r w:rsidR="00D25E15" w:rsidRPr="00931B76">
        <w:rPr>
          <w:rFonts w:ascii="TH SarabunPSK" w:hAnsi="TH SarabunPSK" w:cs="TH SarabunPSK"/>
          <w:cs/>
          <w:lang w:val="en-AU" w:bidi="th-TH"/>
        </w:rPr>
        <w:t>.</w:t>
      </w:r>
      <w:r w:rsidRPr="00931B76">
        <w:rPr>
          <w:rFonts w:ascii="TH SarabunPSK" w:hAnsi="TH SarabunPSK" w:cs="TH SarabunPSK"/>
          <w:lang w:val="en-AU" w:bidi="th-TH"/>
        </w:rPr>
        <w:t>4</w:t>
      </w:r>
      <w:r w:rsidRPr="00931B76">
        <w:rPr>
          <w:rFonts w:ascii="TH SarabunPSK" w:hAnsi="TH SarabunPSK" w:cs="TH SarabunPSK"/>
          <w:cs/>
          <w:lang w:val="en-AU" w:bidi="th-TH"/>
        </w:rPr>
        <w:t>.</w:t>
      </w:r>
      <w:r w:rsidRPr="00931B76">
        <w:rPr>
          <w:rFonts w:ascii="TH SarabunPSK" w:hAnsi="TH SarabunPSK" w:cs="TH SarabunPSK"/>
          <w:lang w:val="en-AU" w:bidi="th-TH"/>
        </w:rPr>
        <w:t>3</w:t>
      </w:r>
      <w:r w:rsidRPr="00931B76">
        <w:rPr>
          <w:rFonts w:ascii="TH SarabunPSK" w:hAnsi="TH SarabunPSK" w:cs="TH SarabunPSK"/>
          <w:cs/>
          <w:lang w:val="en-AU" w:bidi="th-TH"/>
        </w:rPr>
        <w:t>.</w:t>
      </w:r>
      <w:r w:rsidRPr="00931B76">
        <w:rPr>
          <w:rFonts w:ascii="TH SarabunPSK" w:hAnsi="TH SarabunPSK" w:cs="TH SarabunPSK"/>
          <w:lang w:val="en-AU" w:bidi="th-TH"/>
        </w:rPr>
        <w:t xml:space="preserve">2 </w:t>
      </w:r>
      <w:r w:rsidRPr="00931B76">
        <w:rPr>
          <w:rFonts w:ascii="TH SarabunPSK" w:hAnsi="TH SarabunPSK" w:cs="TH SarabunPSK"/>
          <w:cs/>
          <w:lang w:bidi="th-TH"/>
        </w:rPr>
        <w:t>ประเมินจากดัชนีชี้วัด (</w:t>
      </w:r>
      <w:r w:rsidRPr="00931B76">
        <w:rPr>
          <w:rFonts w:ascii="TH SarabunPSK" w:hAnsi="TH SarabunPSK" w:cs="TH SarabunPSK"/>
          <w:lang w:bidi="th-TH"/>
        </w:rPr>
        <w:t>Key Performance Indicators</w:t>
      </w:r>
      <w:r w:rsidRPr="00931B76">
        <w:rPr>
          <w:rFonts w:ascii="TH SarabunPSK" w:hAnsi="TH SarabunPSK" w:cs="TH SarabunPSK"/>
          <w:cs/>
          <w:lang w:bidi="th-TH"/>
        </w:rPr>
        <w:t xml:space="preserve">: </w:t>
      </w:r>
      <w:r w:rsidRPr="00931B76">
        <w:rPr>
          <w:rFonts w:ascii="TH SarabunPSK" w:hAnsi="TH SarabunPSK" w:cs="TH SarabunPSK"/>
          <w:lang w:bidi="th-TH"/>
        </w:rPr>
        <w:t>KPI</w:t>
      </w:r>
      <w:r w:rsidRPr="00931B76">
        <w:rPr>
          <w:rFonts w:ascii="TH SarabunPSK" w:hAnsi="TH SarabunPSK" w:cs="TH SarabunPSK"/>
          <w:cs/>
          <w:lang w:bidi="th-TH"/>
        </w:rPr>
        <w:t>) ของกิจกรรมหรือโครงการที่มีวัตถุประสงค์เพื่อส่งเสริมทักษะความสัมพันธ์ระหว่างบุคคลและความรับผิดชอบต่อตนเอง วิชาชีพ และสังคม</w:t>
      </w:r>
    </w:p>
    <w:p w14:paraId="6A6447D2" w14:textId="77777777" w:rsidR="000C0361" w:rsidRPr="00931B76" w:rsidRDefault="000C0361" w:rsidP="000C0361">
      <w:pPr>
        <w:tabs>
          <w:tab w:val="left" w:pos="1680"/>
        </w:tabs>
        <w:ind w:left="1320"/>
        <w:jc w:val="thaiDistribute"/>
        <w:rPr>
          <w:rFonts w:ascii="TH SarabunPSK" w:hAnsi="TH SarabunPSK" w:cs="TH SarabunPSK"/>
          <w:lang w:val="en-AU" w:bidi="th-TH"/>
        </w:rPr>
      </w:pPr>
    </w:p>
    <w:p w14:paraId="1A66F6AD" w14:textId="381565E6" w:rsidR="000C0361" w:rsidRPr="00931B76" w:rsidRDefault="00D25E15" w:rsidP="000C0361">
      <w:pPr>
        <w:ind w:left="720" w:firstLine="414"/>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000C0361" w:rsidRPr="00931B76">
        <w:rPr>
          <w:rFonts w:ascii="TH SarabunPSK" w:hAnsi="TH SarabunPSK" w:cs="TH SarabunPSK"/>
          <w:b/>
          <w:bCs/>
          <w:lang w:bidi="th-TH"/>
        </w:rPr>
        <w:t>5</w:t>
      </w:r>
      <w:r w:rsidR="000C0361" w:rsidRPr="00931B76">
        <w:rPr>
          <w:rFonts w:ascii="TH SarabunPSK" w:hAnsi="TH SarabunPSK" w:cs="TH SarabunPSK"/>
          <w:b/>
          <w:bCs/>
          <w:cs/>
          <w:lang w:bidi="th-TH"/>
        </w:rPr>
        <w:t xml:space="preserve">. </w:t>
      </w:r>
      <w:r w:rsidR="000C0361" w:rsidRPr="00931B76">
        <w:rPr>
          <w:rFonts w:ascii="TH SarabunPSK" w:hAnsi="TH SarabunPSK" w:cs="TH SarabunPSK" w:hint="cs"/>
          <w:b/>
          <w:bCs/>
          <w:cs/>
          <w:lang w:bidi="th-TH"/>
        </w:rPr>
        <w:t>ด้าน</w:t>
      </w:r>
      <w:r w:rsidR="000C0361" w:rsidRPr="00931B76">
        <w:rPr>
          <w:rFonts w:ascii="TH SarabunPSK" w:hAnsi="TH SarabunPSK" w:cs="TH SarabunPSK"/>
          <w:b/>
          <w:bCs/>
          <w:cs/>
          <w:lang w:bidi="th-TH"/>
        </w:rPr>
        <w:t>ทักษะการวิเคราะห์เชิงตัวเลข การสื่อสาร และการใช้เทคโนโลยีสารสนเทศ</w:t>
      </w:r>
    </w:p>
    <w:p w14:paraId="7B121A32" w14:textId="27F2F116" w:rsidR="000C0361" w:rsidRPr="00931B76" w:rsidRDefault="000C0361" w:rsidP="000C0361">
      <w:pPr>
        <w:ind w:firstLine="1134"/>
        <w:jc w:val="thaiDistribute"/>
        <w:rPr>
          <w:rFonts w:ascii="TH SarabunPSK" w:hAnsi="TH SarabunPSK" w:cs="TH SarabunPSK"/>
          <w:b/>
          <w:bCs/>
          <w:lang w:bidi="th-TH"/>
        </w:rPr>
      </w:pPr>
      <w:r w:rsidRPr="00931B76">
        <w:rPr>
          <w:rFonts w:ascii="TH SarabunPSK" w:hAnsi="TH SarabunPSK" w:cs="TH SarabunPSK"/>
          <w:b/>
          <w:bCs/>
          <w:lang w:bidi="th-TH"/>
        </w:rPr>
        <w:tab/>
      </w:r>
      <w:r w:rsidR="00D25E15" w:rsidRPr="00931B76">
        <w:rPr>
          <w:rFonts w:ascii="TH SarabunPSK" w:hAnsi="TH SarabunPSK" w:cs="TH SarabunPSK"/>
          <w:b/>
          <w:bCs/>
          <w:lang w:bidi="th-TH"/>
        </w:rPr>
        <w:t>2</w:t>
      </w:r>
      <w:r w:rsidR="00D25E15" w:rsidRPr="00931B76">
        <w:rPr>
          <w:rFonts w:ascii="TH SarabunPSK" w:hAnsi="TH SarabunPSK" w:cs="TH SarabunPSK"/>
          <w:b/>
          <w:bCs/>
          <w:cs/>
          <w:lang w:bidi="th-TH"/>
        </w:rPr>
        <w:t>.</w:t>
      </w: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ผลการเรียนรู้ด้านทักษะการวิเคราะห์เชิงตัวเลข การสื่อสาร และการใช้เทคโนโลยี       สารสนเทศ</w:t>
      </w:r>
    </w:p>
    <w:p w14:paraId="0083D7B8" w14:textId="77777777" w:rsidR="000C0361" w:rsidRPr="00931B76" w:rsidRDefault="000C0361" w:rsidP="000C0361">
      <w:pPr>
        <w:ind w:firstLine="1843"/>
        <w:jc w:val="thaiDistribute"/>
        <w:rPr>
          <w:rFonts w:ascii="TH SarabunPSK" w:hAnsi="TH SarabunPSK" w:cs="TH SarabunPSK"/>
          <w:lang w:bidi="th-TH"/>
        </w:rPr>
      </w:pPr>
      <w:r w:rsidRPr="00931B76">
        <w:rPr>
          <w:rFonts w:ascii="TH SarabunPSK" w:hAnsi="TH SarabunPSK" w:cs="TH SarabunPSK"/>
          <w:cs/>
          <w:lang w:bidi="th-TH"/>
        </w:rPr>
        <w:t>นิสิตจะต้องสามารถศึกษาและทำความเข้าใจในประเด็นปัญหาทางจิตวิทยา</w:t>
      </w:r>
      <w:r w:rsidRPr="00931B76">
        <w:rPr>
          <w:rFonts w:ascii="TH SarabunPSK" w:hAnsi="TH SarabunPSK" w:cs="TH SarabunPSK"/>
          <w:cs/>
          <w:lang w:bidi="th-TH"/>
        </w:rPr>
        <w:br/>
        <w:t>โดยการเลือกและประยุกต์เทคนิคทางสถิติหรือคณิตศาสตร์ที่เกี่ยวข้องอย่างเหมาะสมในการศึกษาค้นคว้า</w:t>
      </w:r>
      <w:r w:rsidRPr="00931B76">
        <w:rPr>
          <w:rFonts w:ascii="TH SarabunPSK" w:hAnsi="TH SarabunPSK" w:cs="TH SarabunPSK"/>
          <w:cs/>
          <w:lang w:bidi="th-TH"/>
        </w:rPr>
        <w:br/>
        <w:t xml:space="preserve">และเสนอแนะแนวทางในการแก้ไขปัญหา ใช้เทคโนโลยีสารสนเทศในการเก็บรวบรวมข้อมูล ประมวลผล </w:t>
      </w:r>
      <w:r w:rsidRPr="00931B76">
        <w:rPr>
          <w:rFonts w:ascii="TH SarabunPSK" w:hAnsi="TH SarabunPSK" w:cs="TH SarabunPSK"/>
          <w:cs/>
          <w:lang w:bidi="th-TH"/>
        </w:rPr>
        <w:br/>
        <w:t>แปลความหมาย และนำเสนอข้อมูลสารสนเทศอย่างสม่ำเสมอ สามารถสื่อสารได้อย่างมีประสิทธิภาพ</w:t>
      </w:r>
      <w:r w:rsidRPr="00931B76">
        <w:rPr>
          <w:rFonts w:ascii="TH SarabunPSK" w:hAnsi="TH SarabunPSK" w:cs="TH SarabunPSK"/>
          <w:cs/>
          <w:lang w:bidi="th-TH"/>
        </w:rPr>
        <w:br/>
        <w:t>ทั้งในการพูด การเขียน สามารถเลือกใช้รูปแบบของการนำเสนอที่เหมาะสมสำหรับกลุ่มบุคคลที่แตกต่างกันได้  ดังนั้นผู้สอนจะต้องพัฒนาให้นิสิตมีคุณลักษณะดังต่อไปนี้</w:t>
      </w:r>
    </w:p>
    <w:p w14:paraId="5CF76284" w14:textId="2E17AC3D" w:rsidR="000C0361" w:rsidRPr="00931B76" w:rsidRDefault="000C0361" w:rsidP="000C0361">
      <w:pPr>
        <w:ind w:firstLine="1843"/>
        <w:jc w:val="thaiDistribute"/>
        <w:rPr>
          <w:rFonts w:ascii="TH SarabunPSK" w:hAnsi="TH SarabunPSK" w:cs="TH SarabunPSK"/>
          <w:lang w:val="en-AU" w:bidi="th-TH"/>
        </w:rPr>
      </w:pP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เลือกใช้สถิติ วิเคราะห์ข้อมูลทางจิตวิทยา และแปลความหมายได้อย่างถูกต้อง</w:t>
      </w:r>
    </w:p>
    <w:p w14:paraId="198B5665" w14:textId="5D37726E" w:rsidR="000C0361" w:rsidRPr="00931B76" w:rsidRDefault="000C0361" w:rsidP="000C0361">
      <w:pPr>
        <w:ind w:firstLine="1843"/>
        <w:jc w:val="thaiDistribute"/>
        <w:rPr>
          <w:rFonts w:ascii="TH SarabunPSK" w:hAnsi="TH SarabunPSK" w:cs="TH SarabunPSK"/>
          <w:lang w:val="en-AU" w:bidi="th-TH"/>
        </w:rPr>
      </w:pPr>
      <w:r w:rsidRPr="00931B76">
        <w:rPr>
          <w:rFonts w:ascii="TH SarabunPSK" w:hAnsi="TH SarabunPSK" w:cs="TH SarabunPSK"/>
          <w:lang w:val="en-AU" w:bidi="th-TH"/>
        </w:rPr>
        <w:tab/>
      </w:r>
      <w:r w:rsidR="00D25E15" w:rsidRPr="00931B76">
        <w:rPr>
          <w:rFonts w:ascii="TH SarabunPSK" w:hAnsi="TH SarabunPSK" w:cs="TH SarabunPSK"/>
          <w:lang w:val="en-AU" w:bidi="th-TH"/>
        </w:rPr>
        <w:t>2</w:t>
      </w:r>
      <w:r w:rsidR="00D25E15" w:rsidRPr="00931B76">
        <w:rPr>
          <w:rFonts w:ascii="TH SarabunPSK" w:hAnsi="TH SarabunPSK" w:cs="TH SarabunPSK"/>
          <w:cs/>
          <w:lang w:val="en-AU" w:bidi="th-TH"/>
        </w:rPr>
        <w:t>.</w:t>
      </w:r>
      <w:r w:rsidRPr="00931B76">
        <w:rPr>
          <w:rFonts w:ascii="TH SarabunPSK" w:hAnsi="TH SarabunPSK" w:cs="TH SarabunPSK"/>
          <w:lang w:val="en-AU" w:bidi="th-TH"/>
        </w:rPr>
        <w:t>5</w:t>
      </w:r>
      <w:r w:rsidRPr="00931B76">
        <w:rPr>
          <w:rFonts w:ascii="TH SarabunPSK" w:hAnsi="TH SarabunPSK" w:cs="TH SarabunPSK"/>
          <w:cs/>
          <w:lang w:val="en-AU" w:bidi="th-TH"/>
        </w:rPr>
        <w:t>.</w:t>
      </w:r>
      <w:r w:rsidRPr="00931B76">
        <w:rPr>
          <w:rFonts w:ascii="TH SarabunPSK" w:hAnsi="TH SarabunPSK" w:cs="TH SarabunPSK"/>
          <w:lang w:val="en-AU" w:bidi="th-TH"/>
        </w:rPr>
        <w:t>1</w:t>
      </w:r>
      <w:r w:rsidRPr="00931B76">
        <w:rPr>
          <w:rFonts w:ascii="TH SarabunPSK" w:hAnsi="TH SarabunPSK" w:cs="TH SarabunPSK"/>
          <w:cs/>
          <w:lang w:val="en-AU" w:bidi="th-TH"/>
        </w:rPr>
        <w:t>.</w:t>
      </w:r>
      <w:r w:rsidRPr="00931B76">
        <w:rPr>
          <w:rFonts w:ascii="TH SarabunPSK" w:hAnsi="TH SarabunPSK" w:cs="TH SarabunPSK"/>
          <w:lang w:val="en-AU" w:bidi="th-TH"/>
        </w:rPr>
        <w:t xml:space="preserve">2 </w:t>
      </w:r>
      <w:r w:rsidRPr="00931B76">
        <w:rPr>
          <w:rFonts w:ascii="TH SarabunPSK" w:hAnsi="TH SarabunPSK" w:cs="TH SarabunPSK"/>
          <w:cs/>
          <w:lang w:val="en-AU" w:bidi="th-TH"/>
        </w:rPr>
        <w:t>มีทักษะการใช้เทคโนโลยีสารสนเทศที่จำเป็นในการจัดการข้อมูล สื่อสาร และนำเสนอผลงานได้อย่างเหมาะสมกับสถานการณ์</w:t>
      </w:r>
    </w:p>
    <w:p w14:paraId="117E29F9" w14:textId="7FAD8FEA"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cs/>
          <w:lang w:val="en-AU" w:bidi="th-TH"/>
        </w:rPr>
        <w:tab/>
      </w:r>
      <w:r w:rsidRPr="00931B76">
        <w:rPr>
          <w:rFonts w:ascii="TH SarabunPSK" w:hAnsi="TH SarabunPSK" w:cs="TH SarabunPSK"/>
          <w:cs/>
          <w:lang w:val="en-AU" w:bidi="th-TH"/>
        </w:rPr>
        <w:tab/>
      </w:r>
      <w:r w:rsidR="00D25E15" w:rsidRPr="00931B76">
        <w:rPr>
          <w:rFonts w:ascii="TH SarabunPSK" w:hAnsi="TH SarabunPSK" w:cs="TH SarabunPSK" w:hint="cs"/>
          <w:b/>
          <w:bCs/>
          <w:cs/>
          <w:lang w:val="en-AU" w:bidi="th-TH"/>
        </w:rPr>
        <w:t>2.</w:t>
      </w: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2</w:t>
      </w:r>
      <w:r w:rsidRPr="00931B76">
        <w:rPr>
          <w:rFonts w:ascii="TH SarabunPSK" w:hAnsi="TH SarabunPSK" w:cs="TH SarabunPSK"/>
          <w:b/>
          <w:bCs/>
          <w:cs/>
          <w:lang w:bidi="th-TH"/>
        </w:rPr>
        <w:t xml:space="preserve"> กลยุทธ์การสอนที่ใช้ในการพัฒนาการเรียนรู้ด้านทักษะการวิเคราะห์เชิงตัวเลข </w:t>
      </w:r>
      <w:r w:rsidRPr="00931B76">
        <w:rPr>
          <w:rFonts w:ascii="TH SarabunPSK" w:hAnsi="TH SarabunPSK" w:cs="TH SarabunPSK"/>
          <w:b/>
          <w:bCs/>
          <w:cs/>
          <w:lang w:bidi="th-TH"/>
        </w:rPr>
        <w:br/>
        <w:t>การสื่อสาร และการใช้เทคโนโลยีสารสนเทศ</w:t>
      </w:r>
    </w:p>
    <w:p w14:paraId="301D01A9" w14:textId="4076F91F"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 xml:space="preserve">ใช้วิธีการสอนแบบบรรยาย อภิปราย หรือการฝึกปฏิบัติ ในการเลือกใช้สถิติ </w:t>
      </w:r>
      <w:r w:rsidRPr="00931B76">
        <w:rPr>
          <w:rFonts w:ascii="TH SarabunPSK" w:hAnsi="TH SarabunPSK" w:cs="TH SarabunPSK"/>
          <w:cs/>
          <w:lang w:val="en-AU" w:bidi="th-TH"/>
        </w:rPr>
        <w:br/>
        <w:t>การวิเคราะห์ข้อมูลทางจิตวิทยา และการแปลความหมายได้อย่างถูกต้อง</w:t>
      </w:r>
    </w:p>
    <w:p w14:paraId="63D57FD1" w14:textId="74FB4474"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val="en-AU" w:bidi="th-TH"/>
        </w:rPr>
        <w:t xml:space="preserve">มอบหมายงานหรือการจัดกิจกรรมหรือโครงการที่ใช้เทคโนโลยีสารสนเทศ </w:t>
      </w:r>
      <w:r w:rsidRPr="00931B76">
        <w:rPr>
          <w:rFonts w:ascii="TH SarabunPSK" w:hAnsi="TH SarabunPSK" w:cs="TH SarabunPSK"/>
          <w:cs/>
          <w:lang w:val="en-AU" w:bidi="th-TH"/>
        </w:rPr>
        <w:br/>
        <w:t>การสื่อสาร เพื่อส่งเสริมทักษะพื้นฐานในการนำเสนอผลงานได้อย่างเหมาะสมกับสถานการณ์</w:t>
      </w:r>
    </w:p>
    <w:p w14:paraId="667E051B" w14:textId="0B363113" w:rsidR="00181CDD" w:rsidRPr="00931B76" w:rsidRDefault="00181CDD" w:rsidP="000C0361">
      <w:pPr>
        <w:jc w:val="thaiDistribute"/>
        <w:rPr>
          <w:rFonts w:ascii="TH SarabunPSK" w:hAnsi="TH SarabunPSK" w:cs="TH SarabunPSK"/>
          <w:lang w:bidi="th-TH"/>
        </w:rPr>
      </w:pPr>
    </w:p>
    <w:p w14:paraId="390562F8" w14:textId="77777777" w:rsidR="00181CDD" w:rsidRPr="00931B76" w:rsidRDefault="00181CDD" w:rsidP="000C0361">
      <w:pPr>
        <w:jc w:val="thaiDistribute"/>
        <w:rPr>
          <w:rFonts w:ascii="TH SarabunPSK" w:hAnsi="TH SarabunPSK" w:cs="TH SarabunPSK"/>
          <w:lang w:bidi="th-TH"/>
        </w:rPr>
      </w:pPr>
    </w:p>
    <w:p w14:paraId="10956373" w14:textId="42FA6153" w:rsidR="000C0361" w:rsidRPr="00931B76" w:rsidRDefault="000C0361" w:rsidP="000C0361">
      <w:pPr>
        <w:jc w:val="thaiDistribute"/>
        <w:rPr>
          <w:rFonts w:ascii="TH SarabunPSK" w:hAnsi="TH SarabunPSK" w:cs="TH SarabunPSK"/>
          <w:b/>
          <w:bCs/>
          <w:lang w:bidi="th-TH"/>
        </w:rPr>
      </w:pPr>
      <w:r w:rsidRPr="00931B76">
        <w:rPr>
          <w:rFonts w:ascii="TH SarabunPSK" w:hAnsi="TH SarabunPSK" w:cs="TH SarabunPSK"/>
          <w:lang w:val="en-AU" w:bidi="th-TH"/>
        </w:rPr>
        <w:lastRenderedPageBreak/>
        <w:tab/>
      </w:r>
      <w:r w:rsidRPr="00931B76">
        <w:rPr>
          <w:rFonts w:ascii="TH SarabunPSK" w:hAnsi="TH SarabunPSK" w:cs="TH SarabunPSK"/>
          <w:lang w:val="en-AU" w:bidi="th-TH"/>
        </w:rPr>
        <w:tab/>
      </w:r>
      <w:r w:rsidR="00D25E15" w:rsidRPr="00931B76">
        <w:rPr>
          <w:rFonts w:ascii="TH SarabunPSK" w:hAnsi="TH SarabunPSK" w:cs="TH SarabunPSK"/>
          <w:b/>
          <w:bCs/>
          <w:lang w:val="en-AU" w:bidi="th-TH"/>
        </w:rPr>
        <w:t>2</w:t>
      </w:r>
      <w:r w:rsidR="00D25E15" w:rsidRPr="00931B76">
        <w:rPr>
          <w:rFonts w:ascii="TH SarabunPSK" w:hAnsi="TH SarabunPSK" w:cs="TH SarabunPSK"/>
          <w:b/>
          <w:bCs/>
          <w:cs/>
          <w:lang w:val="en-AU" w:bidi="th-TH"/>
        </w:rPr>
        <w:t>.</w:t>
      </w:r>
      <w:r w:rsidRPr="00931B76">
        <w:rPr>
          <w:rFonts w:ascii="TH SarabunPSK" w:hAnsi="TH SarabunPSK" w:cs="TH SarabunPSK"/>
          <w:b/>
          <w:bCs/>
          <w:lang w:bidi="th-TH"/>
        </w:rPr>
        <w:t>5</w:t>
      </w:r>
      <w:r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 xml:space="preserve"> กลยุทธ์การประเมินผลการเรียนรู้ด้านทักษะการวิเคราะห์เชิงตัวเลข การสื่อสาร</w:t>
      </w:r>
      <w:r w:rsidRPr="00931B76">
        <w:rPr>
          <w:rFonts w:ascii="TH SarabunPSK" w:hAnsi="TH SarabunPSK" w:cs="TH SarabunPSK"/>
          <w:b/>
          <w:bCs/>
          <w:cs/>
          <w:lang w:bidi="th-TH"/>
        </w:rPr>
        <w:br/>
        <w:t>และการใช้เทคโนโลยีสารสนเทศ</w:t>
      </w:r>
    </w:p>
    <w:p w14:paraId="4E14E32E" w14:textId="1A748C8A"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b/>
          <w:bCs/>
          <w:lang w:bidi="th-TH"/>
        </w:rPr>
        <w:tab/>
      </w:r>
      <w:r w:rsidRPr="00931B76">
        <w:rPr>
          <w:rFonts w:ascii="TH SarabunPSK" w:hAnsi="TH SarabunPSK" w:cs="TH SarabunPSK"/>
          <w:b/>
          <w:bCs/>
          <w:lang w:bidi="th-TH"/>
        </w:rPr>
        <w:tab/>
      </w:r>
      <w:r w:rsidRPr="00931B76">
        <w:rPr>
          <w:rFonts w:ascii="TH SarabunPSK" w:hAnsi="TH SarabunPSK" w:cs="TH SarabunPSK"/>
          <w:b/>
          <w:bCs/>
          <w:lang w:bidi="th-TH"/>
        </w:rPr>
        <w:tab/>
      </w:r>
      <w:r w:rsidR="00D25E15" w:rsidRPr="00931B76">
        <w:rPr>
          <w:rFonts w:ascii="TH SarabunPSK" w:hAnsi="TH SarabunPSK" w:cs="TH SarabunPSK"/>
          <w:lang w:bidi="th-TH"/>
        </w:rPr>
        <w:t>2</w:t>
      </w:r>
      <w:r w:rsidR="00D25E15" w:rsidRPr="00931B76">
        <w:rPr>
          <w:rFonts w:ascii="TH SarabunPSK" w:hAnsi="TH SarabunPSK" w:cs="TH SarabunPSK"/>
          <w:b/>
          <w:bCs/>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ประเมินผลโดยการสอบภาคทฤษฎีและภาคปฏิบัติ รายงานหรือการนำเสนอรายงานการศึกษาที่เกี่ยวกับการใช้สถิติ เพื่อวิเคราะห์ข้อมูลและการแปลความหมายข้อมูลทางจิตวิทยา</w:t>
      </w:r>
    </w:p>
    <w:p w14:paraId="125C4297" w14:textId="04404661" w:rsidR="000C0361" w:rsidRPr="00931B76" w:rsidRDefault="000C0361" w:rsidP="000C0361">
      <w:pPr>
        <w:jc w:val="thaiDistribute"/>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lang w:bidi="th-TH"/>
        </w:rPr>
        <w:tab/>
      </w:r>
      <w:r w:rsidR="00D25E15" w:rsidRPr="00931B76">
        <w:rPr>
          <w:rFonts w:ascii="TH SarabunPSK" w:hAnsi="TH SarabunPSK" w:cs="TH SarabunPSK"/>
          <w:lang w:bidi="th-TH"/>
        </w:rPr>
        <w:t>2</w:t>
      </w:r>
      <w:r w:rsidR="00D25E15"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2 </w:t>
      </w:r>
      <w:r w:rsidRPr="00931B76">
        <w:rPr>
          <w:rFonts w:ascii="TH SarabunPSK" w:hAnsi="TH SarabunPSK" w:cs="TH SarabunPSK"/>
          <w:cs/>
          <w:lang w:val="en-AU" w:bidi="th-TH"/>
        </w:rPr>
        <w:t>ประเมินจากกิจกรรมหรือโครงการที่มีการประยุกต์ใช้เทคโนโลยีสารสนเทศ</w:t>
      </w:r>
      <w:r w:rsidRPr="00931B76">
        <w:rPr>
          <w:rFonts w:ascii="TH SarabunPSK" w:hAnsi="TH SarabunPSK" w:cs="TH SarabunPSK"/>
          <w:cs/>
          <w:lang w:val="en-AU" w:bidi="th-TH"/>
        </w:rPr>
        <w:br/>
        <w:t>ในการจัดการข้อมูล การสื่อสารในการนำเสนอผลงานได้อย่างเหมาะสมกับสถานการณ์</w:t>
      </w:r>
    </w:p>
    <w:p w14:paraId="78735D64" w14:textId="77777777" w:rsidR="000C0361" w:rsidRPr="00931B76" w:rsidRDefault="000C0361" w:rsidP="000C0361">
      <w:pPr>
        <w:jc w:val="thaiDistribute"/>
        <w:rPr>
          <w:rFonts w:ascii="TH SarabunPSK" w:hAnsi="TH SarabunPSK" w:cs="TH SarabunPSK"/>
          <w:lang w:bidi="th-TH"/>
        </w:rPr>
      </w:pPr>
    </w:p>
    <w:p w14:paraId="38E5F2B6" w14:textId="77777777" w:rsidR="000C0361" w:rsidRPr="00931B76" w:rsidRDefault="000C0361" w:rsidP="000C0361">
      <w:pPr>
        <w:jc w:val="thaiDistribute"/>
        <w:rPr>
          <w:rFonts w:ascii="TH SarabunPSK" w:hAnsi="TH SarabunPSK" w:cs="TH SarabunPSK"/>
          <w:b/>
          <w:bCs/>
          <w:lang w:bidi="th-TH"/>
        </w:rPr>
      </w:pPr>
      <w:r w:rsidRPr="00931B76">
        <w:rPr>
          <w:rFonts w:ascii="TH SarabunPSK" w:eastAsia="Calibri" w:hAnsi="TH SarabunPSK" w:cs="TH SarabunPSK"/>
          <w:b/>
          <w:bCs/>
          <w:lang w:bidi="th-TH"/>
        </w:rPr>
        <w:t>3</w:t>
      </w:r>
      <w:r w:rsidRPr="00931B76">
        <w:rPr>
          <w:rFonts w:ascii="TH SarabunPSK" w:eastAsia="Calibri" w:hAnsi="TH SarabunPSK" w:cs="TH SarabunPSK"/>
          <w:b/>
          <w:bCs/>
          <w:cs/>
          <w:lang w:bidi="th-TH"/>
        </w:rPr>
        <w:t xml:space="preserve">. แผนที่แสดงการกระจายความรับผิดชอบต่อผลการเรียนรู้จากหลักสูตรสู่รายวิชา </w:t>
      </w:r>
    </w:p>
    <w:p w14:paraId="689D03F6" w14:textId="77777777" w:rsidR="000C0361" w:rsidRPr="00931B76" w:rsidRDefault="000C0361" w:rsidP="000C0361">
      <w:pPr>
        <w:ind w:left="-30" w:firstLine="881"/>
        <w:rPr>
          <w:rFonts w:ascii="TH SarabunPSK" w:hAnsi="TH SarabunPSK" w:cs="TH SarabunPSK"/>
          <w:lang w:bidi="th-TH"/>
        </w:rPr>
      </w:pPr>
      <w:r w:rsidRPr="00931B76">
        <w:rPr>
          <w:rFonts w:ascii="TH SarabunPSK" w:hAnsi="TH SarabunPSK" w:cs="TH SarabunPSK"/>
          <w:cs/>
          <w:lang w:bidi="th-TH"/>
        </w:rPr>
        <w:t>ความหมายของผลการเรียนรู้รายวิชาในหมวดวิชาเฉพาะของสาขาวิชาจิตวิทยา</w:t>
      </w:r>
    </w:p>
    <w:p w14:paraId="6AADD805" w14:textId="77777777" w:rsidR="000C0361" w:rsidRPr="00931B76" w:rsidRDefault="000C0361" w:rsidP="000C0361">
      <w:pPr>
        <w:ind w:left="131" w:firstLine="720"/>
        <w:rPr>
          <w:rFonts w:ascii="TH SarabunPSK" w:hAnsi="TH SarabunPSK" w:cs="TH SarabunPSK"/>
          <w:b/>
          <w:bCs/>
          <w:lang w:bidi="th-TH"/>
        </w:rPr>
      </w:pPr>
      <w:r w:rsidRPr="00931B76">
        <w:rPr>
          <w:rFonts w:ascii="TH SarabunPSK" w:hAnsi="TH SarabunPSK" w:cs="TH SarabunPSK"/>
          <w:b/>
          <w:bCs/>
          <w:lang w:bidi="th-TH"/>
        </w:rPr>
        <w:t>3</w:t>
      </w:r>
      <w:r w:rsidRPr="00931B76">
        <w:rPr>
          <w:rFonts w:ascii="TH SarabunPSK" w:hAnsi="TH SarabunPSK" w:cs="TH SarabunPSK"/>
          <w:b/>
          <w:bCs/>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 xml:space="preserve"> ผลการเรียนรู้ด้านคุณธรรม จริยธรรม</w:t>
      </w:r>
    </w:p>
    <w:p w14:paraId="2A4527FC" w14:textId="77777777" w:rsidR="000C0361" w:rsidRPr="00931B76" w:rsidRDefault="000C0361" w:rsidP="000C0361">
      <w:pPr>
        <w:ind w:firstLine="1276"/>
        <w:jc w:val="thaiDistribute"/>
        <w:rPr>
          <w:rFonts w:ascii="TH SarabunPSK" w:hAnsi="TH SarabunPSK" w:cs="TH SarabunPSK"/>
          <w:lang w:val="en-AU"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 xml:space="preserve">มีจรรยาบรรณและเจตคติที่ดีต่อการจัดการปัญหาหรือประกอบวิชาชีพทางจิตวิทยา </w:t>
      </w:r>
      <w:r w:rsidRPr="00931B76">
        <w:rPr>
          <w:rFonts w:ascii="TH SarabunPSK" w:hAnsi="TH SarabunPSK" w:cs="TH SarabunPSK"/>
          <w:cs/>
          <w:lang w:val="en-AU" w:bidi="th-TH"/>
        </w:rPr>
        <w:br/>
        <w:t>ด้วยความเมตตาและเคารพในศักดิ์ศรีของเพื่อนมนุษย์</w:t>
      </w:r>
    </w:p>
    <w:p w14:paraId="3A1BC52A" w14:textId="77777777" w:rsidR="000C0361" w:rsidRPr="00931B76" w:rsidRDefault="000C0361" w:rsidP="000C0361">
      <w:pPr>
        <w:ind w:firstLine="1276"/>
        <w:jc w:val="thaiDistribute"/>
        <w:rPr>
          <w:rFonts w:ascii="TH SarabunPSK" w:hAnsi="TH SarabunPSK" w:cs="TH SarabunPSK"/>
        </w:rPr>
      </w:pPr>
      <w:r w:rsidRPr="00931B76">
        <w:rPr>
          <w:rFonts w:ascii="TH SarabunPSK" w:hAnsi="TH SarabunPSK" w:cs="TH SarabunPSK"/>
          <w:cs/>
          <w:lang w:val="en-AU" w:bidi="th-TH"/>
        </w:rPr>
        <w:t xml:space="preserve">3.1.2 </w:t>
      </w:r>
      <w:r w:rsidRPr="00931B76">
        <w:rPr>
          <w:rFonts w:ascii="TH SarabunPSK" w:hAnsi="TH SarabunPSK" w:cs="TH SarabunPSK"/>
          <w:cs/>
          <w:lang w:bidi="th-TH"/>
        </w:rPr>
        <w:t>เคารพและปฏิบัติตามระเบียบวินัยตลอดจนค่านิยมพื้นฐานขององค์กรและสังคม</w:t>
      </w:r>
    </w:p>
    <w:p w14:paraId="531BC3C0" w14:textId="77777777" w:rsidR="00D234A1" w:rsidRPr="00931B76" w:rsidRDefault="00D234A1" w:rsidP="000C0361">
      <w:pPr>
        <w:ind w:left="414" w:firstLine="437"/>
        <w:rPr>
          <w:rFonts w:ascii="TH SarabunPSK" w:hAnsi="TH SarabunPSK" w:cs="TH SarabunPSK"/>
          <w:b/>
          <w:bCs/>
        </w:rPr>
      </w:pPr>
    </w:p>
    <w:p w14:paraId="639F304E" w14:textId="77777777" w:rsidR="000C0361" w:rsidRPr="00931B76" w:rsidRDefault="000C0361" w:rsidP="000C0361">
      <w:pPr>
        <w:ind w:left="414" w:firstLine="437"/>
        <w:rPr>
          <w:rFonts w:ascii="TH SarabunPSK" w:hAnsi="TH SarabunPSK" w:cs="TH SarabunPSK"/>
          <w:b/>
          <w:bCs/>
          <w:lang w:bidi="th-TH"/>
        </w:rPr>
      </w:pP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Pr>
        <w:t xml:space="preserve">2 </w:t>
      </w:r>
      <w:r w:rsidRPr="00931B76">
        <w:rPr>
          <w:rFonts w:ascii="TH SarabunPSK" w:hAnsi="TH SarabunPSK" w:cs="TH SarabunPSK"/>
          <w:b/>
          <w:bCs/>
          <w:cs/>
          <w:lang w:bidi="th-TH"/>
        </w:rPr>
        <w:t>ผลการเรียนรู้ด้านความรู้</w:t>
      </w:r>
    </w:p>
    <w:p w14:paraId="6D0D04D0" w14:textId="77777777" w:rsidR="000C0361" w:rsidRPr="00931B76" w:rsidRDefault="000C0361" w:rsidP="000C0361">
      <w:pPr>
        <w:ind w:firstLine="1276"/>
        <w:jc w:val="thaiDistribute"/>
        <w:rPr>
          <w:rFonts w:ascii="TH SarabunPSK" w:hAnsi="TH SarabunPSK" w:cs="TH SarabunPSK"/>
          <w:lang w:bidi="th-TH"/>
        </w:rPr>
      </w:pPr>
      <w:r w:rsidRPr="00931B76">
        <w:rPr>
          <w:rFonts w:ascii="TH SarabunPSK" w:hAnsi="TH SarabunPSK" w:cs="TH SarabunPSK" w:hint="cs"/>
          <w:cs/>
          <w:lang w:bidi="th-TH"/>
        </w:rPr>
        <w:t>3</w:t>
      </w:r>
      <w:r w:rsidRPr="00931B76">
        <w:rPr>
          <w:rFonts w:ascii="TH SarabunPSK" w:hAnsi="TH SarabunPSK" w:cs="TH SarabunPSK"/>
          <w:cs/>
          <w:lang w:bidi="th-TH"/>
        </w:rPr>
        <w:t>.2.1 มีความรู้ความเข้าใจในแนวคิด ทฤษฎี หลักการ วิธีการในศาสตร์ทางจิตวิทยาและ</w:t>
      </w:r>
      <w:r w:rsidRPr="00931B76">
        <w:rPr>
          <w:rFonts w:ascii="TH SarabunPSK" w:hAnsi="TH SarabunPSK" w:cs="TH SarabunPSK"/>
          <w:cs/>
          <w:lang w:bidi="th-TH"/>
        </w:rPr>
        <w:br/>
        <w:t>ศาสตร์อื่นที่เกี่ยวข้อง ด้วยความตระหนักในธรรมเนียม กฎระเบียบ ข้อบังคับ ที่เปลี่ยนแปลงตามสถานการณ์ในการปฏิบัติงานด้านจิตวิทยาบนพื้นฐานของความเข้าใจและยอมรับความแตกต่างของมนุษย์</w:t>
      </w:r>
      <w:r w:rsidRPr="00931B76">
        <w:rPr>
          <w:rFonts w:ascii="TH SarabunPSK" w:hAnsi="TH SarabunPSK" w:cs="TH SarabunPSK" w:hint="cs"/>
          <w:cs/>
          <w:lang w:bidi="th-TH"/>
        </w:rPr>
        <w:t xml:space="preserve"> รวมทั้งรู้เท่าทันการเปลี่ยนแปลงสถานการณ์โลก เพื่อนำไปพัฒนาทักษะการใช้ชีวิตอย่างมีความสุข</w:t>
      </w:r>
    </w:p>
    <w:p w14:paraId="277E8FA8" w14:textId="77777777" w:rsidR="000C0361" w:rsidRPr="00931B76" w:rsidRDefault="000C0361" w:rsidP="000C0361">
      <w:pPr>
        <w:ind w:firstLine="1276"/>
        <w:jc w:val="thaiDistribute"/>
        <w:rPr>
          <w:rFonts w:ascii="TH SarabunPSK" w:hAnsi="TH SarabunPSK" w:cs="TH SarabunPSK"/>
        </w:rPr>
      </w:pP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 xml:space="preserve">2 </w:t>
      </w:r>
      <w:r w:rsidRPr="00931B76">
        <w:rPr>
          <w:rFonts w:ascii="TH SarabunPSK" w:hAnsi="TH SarabunPSK" w:cs="TH SarabunPSK"/>
          <w:cs/>
          <w:lang w:bidi="th-TH"/>
        </w:rPr>
        <w:t xml:space="preserve">ติดตามความก้าวหน้าในองค์ความรู้และงานวิจัยปัจจุบันที่เกี่ยวข้องกับการแก้ปัญหา </w:t>
      </w:r>
    </w:p>
    <w:p w14:paraId="6B318DD1" w14:textId="77777777" w:rsidR="00D234A1" w:rsidRPr="00931B76" w:rsidRDefault="00D234A1" w:rsidP="000C0361">
      <w:pPr>
        <w:ind w:firstLine="851"/>
        <w:jc w:val="thaiDistribute"/>
        <w:rPr>
          <w:rFonts w:ascii="TH SarabunPSK" w:hAnsi="TH SarabunPSK" w:cs="TH SarabunPSK"/>
          <w:b/>
          <w:bCs/>
        </w:rPr>
      </w:pPr>
    </w:p>
    <w:p w14:paraId="3D59EFAE" w14:textId="77777777" w:rsidR="000C0361" w:rsidRPr="00931B76" w:rsidRDefault="000C0361" w:rsidP="000C0361">
      <w:pPr>
        <w:ind w:firstLine="851"/>
        <w:jc w:val="thaiDistribute"/>
        <w:rPr>
          <w:rFonts w:ascii="TH SarabunPSK" w:hAnsi="TH SarabunPSK" w:cs="TH SarabunPSK"/>
          <w:b/>
          <w:bCs/>
        </w:rPr>
      </w:pPr>
      <w:r w:rsidRPr="00931B76">
        <w:rPr>
          <w:rFonts w:ascii="TH SarabunPSK" w:hAnsi="TH SarabunPSK" w:cs="TH SarabunPSK"/>
          <w:b/>
          <w:bCs/>
        </w:rPr>
        <w:t>3</w:t>
      </w:r>
      <w:r w:rsidRPr="00931B76">
        <w:rPr>
          <w:rFonts w:ascii="TH SarabunPSK" w:hAnsi="TH SarabunPSK" w:cs="TH SarabunPSK"/>
          <w:b/>
          <w:bCs/>
          <w:cs/>
          <w:lang w:bidi="th-TH"/>
        </w:rPr>
        <w:t>.</w:t>
      </w:r>
      <w:r w:rsidRPr="00931B76">
        <w:rPr>
          <w:rFonts w:ascii="TH SarabunPSK" w:hAnsi="TH SarabunPSK" w:cs="TH SarabunPSK"/>
          <w:b/>
          <w:bCs/>
          <w:rtl/>
          <w:cs/>
        </w:rPr>
        <w:t>3</w:t>
      </w:r>
      <w:r w:rsidRPr="00931B76">
        <w:rPr>
          <w:rFonts w:ascii="TH SarabunPSK" w:hAnsi="TH SarabunPSK" w:cs="TH SarabunPSK"/>
          <w:b/>
          <w:bCs/>
          <w:cs/>
          <w:lang w:bidi="th-TH"/>
        </w:rPr>
        <w:t xml:space="preserve"> ผลการเรียนรู้ด้านทักษะทางปัญญา</w:t>
      </w:r>
    </w:p>
    <w:p w14:paraId="3E4CC346" w14:textId="34B8B307" w:rsidR="000C0361" w:rsidRPr="00931B76" w:rsidRDefault="000C0361" w:rsidP="000C0361">
      <w:pPr>
        <w:tabs>
          <w:tab w:val="left" w:pos="1800"/>
        </w:tabs>
        <w:ind w:firstLine="1276"/>
        <w:jc w:val="thaiDistribute"/>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สามารถสืบค้น ประมวลข้อมูล วิเคราะห์องค์ประกอบทางจิตวิทยา ทำความเข้าใจและ</w:t>
      </w:r>
      <w:r w:rsidRPr="00931B76">
        <w:rPr>
          <w:rFonts w:ascii="TH SarabunPSK" w:hAnsi="TH SarabunPSK" w:cs="TH SarabunPSK"/>
          <w:cs/>
          <w:lang w:val="en-AU" w:bidi="th-TH"/>
        </w:rPr>
        <w:br/>
        <w:t>หาสาเหตุของพฤติกรรม แนวทางในการแก้ไขปัญหาหรือปรับเปลี่ยนพฤติกรรมมนุษย์บนพื้นฐานของ</w:t>
      </w:r>
      <w:r w:rsidRPr="00931B76">
        <w:rPr>
          <w:rFonts w:ascii="TH SarabunPSK" w:hAnsi="TH SarabunPSK" w:cs="TH SarabunPSK"/>
          <w:cs/>
          <w:lang w:val="en-AU" w:bidi="th-TH"/>
        </w:rPr>
        <w:br/>
        <w:t>องค์ความรู้ทางจิตวิทยา</w:t>
      </w:r>
      <w:r w:rsidRPr="00931B76">
        <w:rPr>
          <w:rFonts w:ascii="TH SarabunPSK" w:hAnsi="TH SarabunPSK" w:cs="TH SarabunPSK" w:hint="cs"/>
          <w:cs/>
          <w:lang w:bidi="th-TH"/>
        </w:rPr>
        <w:t>และศาสตร์อื่นๆ เพื่อนำไปประยุกต์ใช้กับสถานการณ์จริง ในสังคมไทยและสังคมโลก</w:t>
      </w:r>
    </w:p>
    <w:p w14:paraId="21EC1ED6" w14:textId="7F860B4E" w:rsidR="000C0361" w:rsidRPr="00931B76" w:rsidRDefault="00D952A6" w:rsidP="00D952A6">
      <w:pPr>
        <w:tabs>
          <w:tab w:val="left" w:pos="1800"/>
        </w:tabs>
        <w:ind w:firstLine="1276"/>
        <w:jc w:val="thaiDistribute"/>
        <w:rPr>
          <w:rFonts w:ascii="TH SarabunPSK" w:hAnsi="TH SarabunPSK" w:cs="TH SarabunPSK"/>
          <w:cs/>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2 </w:t>
      </w:r>
      <w:r w:rsidR="000C0361" w:rsidRPr="00931B76">
        <w:rPr>
          <w:rFonts w:ascii="TH SarabunPSK" w:hAnsi="TH SarabunPSK" w:cs="TH SarabunPSK"/>
          <w:cs/>
          <w:lang w:val="en-AU" w:bidi="th-TH"/>
        </w:rPr>
        <w:t>สามารถทำการวิจัย สังเคราะห์ หรือสร้างสรรค์นวัตกรรมทางจิตวิทยาที่</w:t>
      </w:r>
      <w:r w:rsidR="000C0361" w:rsidRPr="00931B76">
        <w:rPr>
          <w:rFonts w:ascii="TH SarabunPSK" w:hAnsi="TH SarabunPSK" w:cs="TH SarabunPSK"/>
          <w:cs/>
          <w:lang w:bidi="th-TH"/>
        </w:rPr>
        <w:t>สามารถนำไปสู่การปฏิบัติงานอย่างเหมาะสม</w:t>
      </w:r>
      <w:r w:rsidR="000C0361" w:rsidRPr="00931B76">
        <w:rPr>
          <w:rFonts w:ascii="TH SarabunPSK" w:hAnsi="TH SarabunPSK" w:cs="TH SarabunPSK"/>
          <w:cs/>
          <w:lang w:val="en-AU" w:bidi="th-TH"/>
        </w:rPr>
        <w:t>กับบริบท โดยอาศัยองค์ความรู้ในทางทฤษฎีและประสบการณ์จาก</w:t>
      </w:r>
      <w:r w:rsidR="000C0361" w:rsidRPr="00931B76">
        <w:rPr>
          <w:rFonts w:ascii="TH SarabunPSK" w:hAnsi="TH SarabunPSK" w:cs="TH SarabunPSK"/>
          <w:cs/>
          <w:lang w:val="en-AU" w:bidi="th-TH"/>
        </w:rPr>
        <w:br/>
        <w:t>การปฏิบัติงาน</w:t>
      </w:r>
      <w:r w:rsidR="000C0361" w:rsidRPr="00931B76">
        <w:rPr>
          <w:rFonts w:ascii="TH SarabunPSK" w:hAnsi="TH SarabunPSK" w:cs="TH SarabunPSK" w:hint="cs"/>
          <w:cs/>
          <w:lang w:bidi="th-TH"/>
        </w:rPr>
        <w:t xml:space="preserve"> โดยมีคุณลักษณะที่พึงประสงค์ตามศตวรรษที่ 21</w:t>
      </w:r>
    </w:p>
    <w:p w14:paraId="7A67B960" w14:textId="77777777" w:rsidR="000C0361" w:rsidRPr="00931B76" w:rsidRDefault="000C0361" w:rsidP="000C0361">
      <w:pPr>
        <w:tabs>
          <w:tab w:val="left" w:pos="1800"/>
        </w:tabs>
        <w:jc w:val="thaiDistribute"/>
        <w:rPr>
          <w:rFonts w:ascii="TH SarabunPSK" w:hAnsi="TH SarabunPSK" w:cs="TH SarabunPSK"/>
          <w:lang w:bidi="th-TH"/>
        </w:rPr>
      </w:pPr>
    </w:p>
    <w:p w14:paraId="783F9C92" w14:textId="77777777" w:rsidR="000C0361" w:rsidRPr="00931B76" w:rsidRDefault="000C0361" w:rsidP="000C0361">
      <w:pPr>
        <w:tabs>
          <w:tab w:val="left" w:pos="1800"/>
        </w:tabs>
        <w:ind w:firstLine="851"/>
        <w:jc w:val="thaiDistribute"/>
        <w:rPr>
          <w:rFonts w:ascii="TH SarabunPSK" w:hAnsi="TH SarabunPSK" w:cs="TH SarabunPSK"/>
          <w:b/>
          <w:bCs/>
        </w:rPr>
      </w:pPr>
      <w:r w:rsidRPr="00931B76">
        <w:rPr>
          <w:rFonts w:ascii="TH SarabunPSK" w:hAnsi="TH SarabunPSK" w:cs="TH SarabunPSK" w:hint="cs"/>
          <w:b/>
          <w:bCs/>
          <w:cs/>
          <w:lang w:bidi="th-TH"/>
        </w:rPr>
        <w:t xml:space="preserve">3.4 </w:t>
      </w:r>
      <w:r w:rsidRPr="00931B76">
        <w:rPr>
          <w:rFonts w:ascii="TH SarabunPSK" w:hAnsi="TH SarabunPSK" w:cs="TH SarabunPSK"/>
          <w:b/>
          <w:bCs/>
          <w:cs/>
          <w:lang w:bidi="th-TH"/>
        </w:rPr>
        <w:t>ผลการเรียนรู้ด้านทักษะความสัมพันธ์ระหว่างบุคคลและความรับผิดชอบ</w:t>
      </w:r>
    </w:p>
    <w:p w14:paraId="3B668141" w14:textId="77777777" w:rsidR="000C0361" w:rsidRPr="00931B76" w:rsidRDefault="000C0361" w:rsidP="000C0361">
      <w:pPr>
        <w:tabs>
          <w:tab w:val="left" w:pos="1800"/>
        </w:tabs>
        <w:ind w:firstLine="1276"/>
        <w:jc w:val="thaiDistribute"/>
        <w:rPr>
          <w:rFonts w:ascii="TH SarabunPSK" w:hAnsi="TH SarabunPSK" w:cs="TH SarabunPSK"/>
          <w:lang w:val="en-AU" w:bidi="th-TH"/>
        </w:rPr>
      </w:pP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4</w:t>
      </w:r>
      <w:r w:rsidRPr="00931B76">
        <w:rPr>
          <w:rFonts w:ascii="TH SarabunPSK" w:hAnsi="TH SarabunPSK" w:cs="TH SarabunPSK"/>
          <w:cs/>
          <w:lang w:bidi="th-TH"/>
        </w:rPr>
        <w:t>.</w:t>
      </w:r>
      <w:r w:rsidRPr="00931B76">
        <w:rPr>
          <w:rFonts w:ascii="TH SarabunPSK" w:hAnsi="TH SarabunPSK" w:cs="TH SarabunPSK"/>
        </w:rPr>
        <w:t xml:space="preserve">1 </w:t>
      </w:r>
      <w:r w:rsidRPr="00931B76">
        <w:rPr>
          <w:rFonts w:ascii="TH SarabunPSK" w:hAnsi="TH SarabunPSK" w:cs="TH SarabunPSK"/>
          <w:cs/>
          <w:lang w:val="en-AU" w:bidi="th-TH"/>
        </w:rPr>
        <w:t xml:space="preserve">เข้าใจและยอมรับความแตกต่างระหว่างบุคคลในการปรับตัว สามารถสร้างสัมพันธภาพที่ดี </w:t>
      </w:r>
      <w:r w:rsidRPr="00931B76">
        <w:rPr>
          <w:rFonts w:ascii="TH SarabunPSK" w:hAnsi="TH SarabunPSK" w:cs="TH SarabunPSK"/>
          <w:cs/>
          <w:lang w:bidi="th-TH"/>
        </w:rPr>
        <w:t xml:space="preserve">แก้ปัญหาในกลุ่มได้อย่างสร้างสรรค์ </w:t>
      </w:r>
      <w:r w:rsidRPr="00931B76">
        <w:rPr>
          <w:rFonts w:ascii="TH SarabunPSK" w:hAnsi="TH SarabunPSK" w:cs="TH SarabunPSK"/>
          <w:cs/>
          <w:lang w:val="en-AU" w:bidi="th-TH"/>
        </w:rPr>
        <w:t>สามารถทำงานเป็นทีมได้อย่างมีประสิทธิภาพทั้งในบทบาทผู้นำ</w:t>
      </w:r>
      <w:r w:rsidRPr="00931B76">
        <w:rPr>
          <w:rFonts w:ascii="TH SarabunPSK" w:hAnsi="TH SarabunPSK" w:cs="TH SarabunPSK"/>
          <w:cs/>
          <w:lang w:val="en-AU" w:bidi="th-TH"/>
        </w:rPr>
        <w:br/>
        <w:t xml:space="preserve">และผู้ตาม </w:t>
      </w:r>
    </w:p>
    <w:p w14:paraId="667969F6" w14:textId="77777777" w:rsidR="000C0361" w:rsidRPr="00931B76" w:rsidRDefault="000C0361" w:rsidP="000C0361">
      <w:pPr>
        <w:tabs>
          <w:tab w:val="left" w:pos="1800"/>
        </w:tabs>
        <w:ind w:firstLine="1276"/>
        <w:jc w:val="thaiDistribute"/>
        <w:rPr>
          <w:rFonts w:ascii="TH SarabunPSK" w:hAnsi="TH SarabunPSK" w:cs="TH SarabunPSK"/>
          <w:lang w:bidi="th-TH"/>
        </w:rPr>
      </w:pPr>
      <w:r w:rsidRPr="00931B76">
        <w:rPr>
          <w:rFonts w:ascii="TH SarabunPSK" w:hAnsi="TH SarabunPSK" w:cs="TH SarabunPSK" w:hint="cs"/>
          <w:cs/>
          <w:lang w:val="en-AU" w:bidi="th-TH"/>
        </w:rPr>
        <w:t xml:space="preserve">3.4.2 </w:t>
      </w:r>
      <w:r w:rsidRPr="00931B76">
        <w:rPr>
          <w:rFonts w:ascii="TH SarabunPSK" w:hAnsi="TH SarabunPSK" w:cs="TH SarabunPSK"/>
          <w:cs/>
          <w:lang w:val="en-AU" w:bidi="th-TH"/>
        </w:rPr>
        <w:t>มีความ</w:t>
      </w:r>
      <w:r w:rsidRPr="00931B76">
        <w:rPr>
          <w:rFonts w:ascii="TH SarabunPSK" w:hAnsi="TH SarabunPSK" w:cs="TH SarabunPSK"/>
          <w:cs/>
          <w:lang w:bidi="th-TH"/>
        </w:rPr>
        <w:t>รับผิดชอบต่อตนเอง วิชาชีพ และสังคม</w:t>
      </w:r>
    </w:p>
    <w:p w14:paraId="5AE2E9EB" w14:textId="77777777" w:rsidR="000C0361" w:rsidRPr="00931B76" w:rsidRDefault="000C0361" w:rsidP="000C0361">
      <w:pPr>
        <w:tabs>
          <w:tab w:val="left" w:pos="0"/>
        </w:tabs>
        <w:jc w:val="thaiDistribute"/>
        <w:rPr>
          <w:rFonts w:ascii="TH SarabunPSK" w:hAnsi="TH SarabunPSK" w:cs="TH SarabunPSK"/>
          <w:lang w:bidi="th-TH"/>
        </w:rPr>
      </w:pPr>
    </w:p>
    <w:p w14:paraId="4E34B742" w14:textId="77777777" w:rsidR="000C0361" w:rsidRPr="00931B76" w:rsidRDefault="000C0361" w:rsidP="000C0361">
      <w:pPr>
        <w:tabs>
          <w:tab w:val="left" w:pos="0"/>
        </w:tabs>
        <w:ind w:firstLine="851"/>
        <w:jc w:val="thaiDistribute"/>
        <w:rPr>
          <w:rFonts w:ascii="TH SarabunPSK" w:hAnsi="TH SarabunPSK" w:cs="TH SarabunPSK"/>
          <w:b/>
          <w:bCs/>
          <w:lang w:bidi="th-TH"/>
        </w:rPr>
      </w:pPr>
      <w:r w:rsidRPr="00931B76">
        <w:rPr>
          <w:rFonts w:ascii="TH SarabunPSK" w:hAnsi="TH SarabunPSK" w:cs="TH SarabunPSK"/>
          <w:b/>
          <w:bCs/>
        </w:rPr>
        <w:lastRenderedPageBreak/>
        <w:t>3</w:t>
      </w:r>
      <w:r w:rsidRPr="00931B76">
        <w:rPr>
          <w:rFonts w:ascii="TH SarabunPSK" w:hAnsi="TH SarabunPSK" w:cs="TH SarabunPSK"/>
          <w:b/>
          <w:bCs/>
          <w:cs/>
          <w:lang w:bidi="th-TH"/>
        </w:rPr>
        <w:t>.</w:t>
      </w:r>
      <w:r w:rsidRPr="00931B76">
        <w:rPr>
          <w:rFonts w:ascii="TH SarabunPSK" w:hAnsi="TH SarabunPSK" w:cs="TH SarabunPSK"/>
          <w:b/>
          <w:bCs/>
        </w:rPr>
        <w:t xml:space="preserve">5 </w:t>
      </w:r>
      <w:r w:rsidRPr="00931B76">
        <w:rPr>
          <w:rFonts w:ascii="TH SarabunPSK" w:hAnsi="TH SarabunPSK" w:cs="TH SarabunPSK"/>
          <w:b/>
          <w:bCs/>
          <w:cs/>
          <w:lang w:bidi="th-TH"/>
        </w:rPr>
        <w:t>ผลการเรียนรู้ด้านทักษะการวิเคราะห์เชิงตัวเลข การสื่อสาร และการใช้เทคโนโลยีสารสนเทศ</w:t>
      </w:r>
    </w:p>
    <w:p w14:paraId="5767457A" w14:textId="77777777" w:rsidR="000C0361" w:rsidRPr="00931B76" w:rsidRDefault="000C0361" w:rsidP="000C0361">
      <w:pPr>
        <w:tabs>
          <w:tab w:val="left" w:pos="0"/>
        </w:tabs>
        <w:ind w:firstLine="1276"/>
        <w:jc w:val="thaiDistribute"/>
        <w:rPr>
          <w:rFonts w:ascii="TH SarabunPSK" w:hAnsi="TH SarabunPSK" w:cs="TH SarabunPSK"/>
          <w:lang w:val="en-AU"/>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1 </w:t>
      </w:r>
      <w:r w:rsidRPr="00931B76">
        <w:rPr>
          <w:rFonts w:ascii="TH SarabunPSK" w:hAnsi="TH SarabunPSK" w:cs="TH SarabunPSK"/>
          <w:cs/>
          <w:lang w:val="en-AU" w:bidi="th-TH"/>
        </w:rPr>
        <w:t>เลือกใช้สถิติ วิเคราะห์ข้อมูลทางจิตวิทยา และแปลความหมายได้อย่างถูกต้อง</w:t>
      </w:r>
    </w:p>
    <w:p w14:paraId="2FE145BE" w14:textId="77777777" w:rsidR="000C0361" w:rsidRPr="00931B76" w:rsidRDefault="000C0361" w:rsidP="000C0361">
      <w:pPr>
        <w:tabs>
          <w:tab w:val="left" w:pos="0"/>
        </w:tabs>
        <w:ind w:firstLine="1276"/>
        <w:jc w:val="thaiDistribute"/>
        <w:rPr>
          <w:rFonts w:ascii="TH SarabunPSK" w:hAnsi="TH SarabunPSK" w:cs="TH SarabunPSK"/>
          <w:b/>
          <w:bCs/>
          <w:u w:val="single"/>
          <w:lang w:bidi="th-TH"/>
        </w:rPr>
      </w:pPr>
      <w:r w:rsidRPr="00931B76">
        <w:rPr>
          <w:rFonts w:ascii="TH SarabunPSK" w:hAnsi="TH SarabunPSK" w:cs="TH SarabunPSK"/>
          <w:lang w:val="en-AU"/>
        </w:rPr>
        <w:t>3</w:t>
      </w:r>
      <w:r w:rsidRPr="00931B76">
        <w:rPr>
          <w:rFonts w:ascii="TH SarabunPSK" w:hAnsi="TH SarabunPSK" w:cs="TH SarabunPSK"/>
          <w:cs/>
          <w:lang w:val="en-AU" w:bidi="th-TH"/>
        </w:rPr>
        <w:t>.</w:t>
      </w:r>
      <w:r w:rsidRPr="00931B76">
        <w:rPr>
          <w:rFonts w:ascii="TH SarabunPSK" w:hAnsi="TH SarabunPSK" w:cs="TH SarabunPSK"/>
          <w:lang w:val="en-AU"/>
        </w:rPr>
        <w:t>5</w:t>
      </w:r>
      <w:r w:rsidRPr="00931B76">
        <w:rPr>
          <w:rFonts w:ascii="TH SarabunPSK" w:hAnsi="TH SarabunPSK" w:cs="TH SarabunPSK"/>
          <w:cs/>
          <w:lang w:val="en-AU" w:bidi="th-TH"/>
        </w:rPr>
        <w:t>.</w:t>
      </w:r>
      <w:r w:rsidRPr="00931B76">
        <w:rPr>
          <w:rFonts w:ascii="TH SarabunPSK" w:hAnsi="TH SarabunPSK" w:cs="TH SarabunPSK"/>
          <w:lang w:val="en-AU"/>
        </w:rPr>
        <w:t xml:space="preserve">2 </w:t>
      </w:r>
      <w:r w:rsidRPr="00931B76">
        <w:rPr>
          <w:rFonts w:ascii="TH SarabunPSK" w:hAnsi="TH SarabunPSK" w:cs="TH SarabunPSK"/>
          <w:cs/>
          <w:lang w:val="en-AU" w:bidi="th-TH"/>
        </w:rPr>
        <w:t>มีทักษะการใช้เทคโนโลยีสารสนเทศที่จำเป็นในการจัดการข้อมูล สื่อสาร และนำเสนอผลงานได้อย่างเหมาะสมกับสถานการณ์</w:t>
      </w:r>
    </w:p>
    <w:p w14:paraId="703D5D7E" w14:textId="77777777" w:rsidR="000C0361" w:rsidRPr="00931B76" w:rsidRDefault="000C0361" w:rsidP="000C0361">
      <w:pPr>
        <w:tabs>
          <w:tab w:val="left" w:pos="0"/>
        </w:tabs>
        <w:jc w:val="thaiDistribute"/>
        <w:rPr>
          <w:rFonts w:ascii="TH SarabunPSK" w:hAnsi="TH SarabunPSK" w:cs="TH SarabunPSK"/>
          <w:lang w:val="en-AU" w:bidi="th-TH"/>
        </w:rPr>
      </w:pPr>
    </w:p>
    <w:p w14:paraId="362C4771" w14:textId="22BB860E" w:rsidR="003211F5" w:rsidRPr="00931B76" w:rsidRDefault="000C0361" w:rsidP="000C0361">
      <w:pPr>
        <w:rPr>
          <w:rFonts w:ascii="TH SarabunPSK" w:hAnsi="TH SarabunPSK" w:cs="TH SarabunPSK"/>
          <w:b/>
          <w:bCs/>
          <w:cs/>
          <w:lang w:bidi="th-TH"/>
        </w:rPr>
        <w:sectPr w:rsidR="003211F5" w:rsidRPr="00931B76" w:rsidSect="0011143C">
          <w:pgSz w:w="11909" w:h="16834" w:code="9"/>
          <w:pgMar w:top="1973" w:right="1296" w:bottom="1166" w:left="1584" w:header="709" w:footer="709" w:gutter="0"/>
          <w:cols w:space="708"/>
          <w:titlePg/>
          <w:docGrid w:linePitch="435"/>
        </w:sectPr>
      </w:pPr>
      <w:r w:rsidRPr="00931B76">
        <w:rPr>
          <w:rFonts w:ascii="TH SarabunPSK" w:hAnsi="TH SarabunPSK" w:cs="TH SarabunPSK"/>
          <w:rtl/>
          <w:cs/>
          <w:lang w:val="en-AU" w:bidi="th-TH"/>
        </w:rPr>
        <w:br w:type="page"/>
      </w:r>
    </w:p>
    <w:p w14:paraId="3084E3C4" w14:textId="4F9ABB51" w:rsidR="00DE40BD" w:rsidRPr="00931B76" w:rsidRDefault="00DE40BD" w:rsidP="00DE40BD">
      <w:pPr>
        <w:ind w:left="-284" w:right="-630"/>
        <w:jc w:val="center"/>
        <w:rPr>
          <w:rFonts w:ascii="TH SarabunPSK" w:hAnsi="TH SarabunPSK" w:cs="TH SarabunPSK"/>
          <w:b/>
          <w:bCs/>
          <w:cs/>
          <w:lang w:bidi="th-TH"/>
        </w:rPr>
      </w:pPr>
      <w:r w:rsidRPr="00931B76">
        <w:rPr>
          <w:rFonts w:ascii="TH SarabunPSK" w:hAnsi="TH SarabunPSK" w:cs="TH SarabunPSK"/>
          <w:b/>
          <w:bCs/>
          <w:cs/>
          <w:lang w:bidi="th-TH"/>
        </w:rPr>
        <w:lastRenderedPageBreak/>
        <w:t xml:space="preserve">แผนที่แสดงการกระจายความรับผิดชอบมาตรฐานผลการเรียนรู้สู่รายวิชา </w:t>
      </w:r>
      <w:r w:rsidR="003605D5" w:rsidRPr="00931B76">
        <w:rPr>
          <w:rFonts w:ascii="TH SarabunPSK" w:hAnsi="TH SarabunPSK" w:cs="TH SarabunPSK" w:hint="cs"/>
          <w:b/>
          <w:bCs/>
          <w:cs/>
          <w:lang w:bidi="th-TH"/>
        </w:rPr>
        <w:t>(</w:t>
      </w:r>
      <w:r w:rsidR="003605D5" w:rsidRPr="00931B76">
        <w:rPr>
          <w:rFonts w:ascii="TH SarabunPSK" w:hAnsi="TH SarabunPSK" w:cs="TH SarabunPSK"/>
          <w:b/>
          <w:bCs/>
          <w:lang w:bidi="th-TH"/>
        </w:rPr>
        <w:t>Curriculum Mapping</w:t>
      </w:r>
      <w:r w:rsidR="003605D5" w:rsidRPr="00931B76">
        <w:rPr>
          <w:rFonts w:ascii="TH SarabunPSK" w:hAnsi="TH SarabunPSK" w:cs="TH SarabunPSK" w:hint="cs"/>
          <w:b/>
          <w:bCs/>
          <w:cs/>
          <w:lang w:bidi="th-TH"/>
        </w:rPr>
        <w:t>)</w:t>
      </w:r>
    </w:p>
    <w:p w14:paraId="6B9141E6" w14:textId="27908E00" w:rsidR="00384741" w:rsidRPr="00931B76" w:rsidRDefault="00DE40BD" w:rsidP="00112491">
      <w:pPr>
        <w:jc w:val="center"/>
        <w:rPr>
          <w:rFonts w:ascii="TH SarabunPSK" w:hAnsi="TH SarabunPSK" w:cs="TH SarabunPSK"/>
          <w:lang w:bidi="th-TH"/>
        </w:rPr>
      </w:pPr>
      <w:r w:rsidRPr="00931B76">
        <w:rPr>
          <w:rFonts w:ascii="TH SarabunPSK" w:hAnsi="TH SarabunPSK" w:cs="TH SarabunPSK"/>
        </w:rPr>
        <w:sym w:font="Wingdings" w:char="F06C"/>
      </w:r>
      <w:r w:rsidRPr="00931B76">
        <w:rPr>
          <w:rFonts w:ascii="TH SarabunPSK" w:hAnsi="TH SarabunPSK" w:cs="TH SarabunPSK"/>
          <w:cs/>
          <w:lang w:bidi="th-TH"/>
        </w:rPr>
        <w:t xml:space="preserve"> ความรับผิดชอบหลัก </w:t>
      </w:r>
      <w:r w:rsidRPr="00931B76">
        <w:rPr>
          <w:rFonts w:ascii="TH SarabunPSK" w:hAnsi="TH SarabunPSK" w:cs="TH SarabunPSK"/>
        </w:rPr>
        <w:sym w:font="Wingdings" w:char="F0A1"/>
      </w:r>
      <w:r w:rsidRPr="00931B76">
        <w:rPr>
          <w:rFonts w:ascii="TH SarabunPSK" w:hAnsi="TH SarabunPSK" w:cs="TH SarabunPSK"/>
          <w:cs/>
          <w:lang w:bidi="th-TH"/>
        </w:rPr>
        <w:t xml:space="preserve"> ความรับผิดชอบรอง</w:t>
      </w:r>
    </w:p>
    <w:tbl>
      <w:tblPr>
        <w:tblW w:w="14352" w:type="dxa"/>
        <w:tblInd w:w="-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26"/>
        <w:gridCol w:w="995"/>
        <w:gridCol w:w="993"/>
        <w:gridCol w:w="992"/>
        <w:gridCol w:w="992"/>
        <w:gridCol w:w="992"/>
        <w:gridCol w:w="993"/>
        <w:gridCol w:w="992"/>
        <w:gridCol w:w="992"/>
        <w:gridCol w:w="992"/>
        <w:gridCol w:w="993"/>
      </w:tblGrid>
      <w:tr w:rsidR="00A600F1" w:rsidRPr="00931B76" w14:paraId="477340B4" w14:textId="77777777" w:rsidTr="00EB6D0D">
        <w:trPr>
          <w:trHeight w:val="2123"/>
        </w:trPr>
        <w:tc>
          <w:tcPr>
            <w:tcW w:w="4426" w:type="dxa"/>
            <w:shd w:val="clear" w:color="auto" w:fill="auto"/>
            <w:noWrap/>
            <w:vAlign w:val="center"/>
          </w:tcPr>
          <w:p w14:paraId="42334F7F" w14:textId="77777777" w:rsidR="009A2075" w:rsidRPr="00931B76" w:rsidRDefault="009A2075" w:rsidP="00142B64">
            <w:pPr>
              <w:ind w:left="601"/>
              <w:jc w:val="center"/>
              <w:rPr>
                <w:rFonts w:ascii="TH SarabunPSK" w:hAnsi="TH SarabunPSK" w:cs="TH SarabunPSK"/>
                <w:b/>
                <w:bCs/>
                <w:sz w:val="30"/>
                <w:szCs w:val="30"/>
                <w:rtl/>
                <w:cs/>
              </w:rPr>
            </w:pPr>
            <w:r w:rsidRPr="00931B76">
              <w:rPr>
                <w:rFonts w:ascii="TH SarabunPSK" w:hAnsi="TH SarabunPSK" w:cs="TH SarabunPSK" w:hint="cs"/>
                <w:b/>
                <w:bCs/>
                <w:sz w:val="30"/>
                <w:szCs w:val="30"/>
                <w:cs/>
                <w:lang w:bidi="th-TH"/>
              </w:rPr>
              <w:t>รายวิชา</w:t>
            </w:r>
          </w:p>
        </w:tc>
        <w:tc>
          <w:tcPr>
            <w:tcW w:w="1988" w:type="dxa"/>
            <w:gridSpan w:val="2"/>
            <w:shd w:val="clear" w:color="auto" w:fill="auto"/>
            <w:vAlign w:val="center"/>
          </w:tcPr>
          <w:p w14:paraId="457DA263" w14:textId="77777777" w:rsidR="009A2075" w:rsidRPr="00931B76" w:rsidRDefault="009A2075" w:rsidP="00142B64">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984" w:type="dxa"/>
            <w:gridSpan w:val="2"/>
            <w:shd w:val="clear" w:color="auto" w:fill="auto"/>
            <w:noWrap/>
            <w:vAlign w:val="center"/>
          </w:tcPr>
          <w:p w14:paraId="7FCB9557" w14:textId="77777777" w:rsidR="009A2075" w:rsidRPr="00931B76" w:rsidRDefault="009A2075"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2. ความรู้</w:t>
            </w:r>
          </w:p>
        </w:tc>
        <w:tc>
          <w:tcPr>
            <w:tcW w:w="1985" w:type="dxa"/>
            <w:gridSpan w:val="2"/>
            <w:shd w:val="clear" w:color="auto" w:fill="auto"/>
            <w:vAlign w:val="center"/>
          </w:tcPr>
          <w:p w14:paraId="402D2198" w14:textId="77777777" w:rsidR="009A2075" w:rsidRPr="00931B76" w:rsidRDefault="009A2075"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984" w:type="dxa"/>
            <w:gridSpan w:val="2"/>
            <w:shd w:val="clear" w:color="auto" w:fill="auto"/>
            <w:vAlign w:val="center"/>
          </w:tcPr>
          <w:p w14:paraId="1E6E88C8" w14:textId="77777777" w:rsidR="009A2075" w:rsidRPr="00931B76" w:rsidRDefault="009A2075"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985" w:type="dxa"/>
            <w:gridSpan w:val="2"/>
            <w:shd w:val="clear" w:color="auto" w:fill="auto"/>
            <w:vAlign w:val="center"/>
          </w:tcPr>
          <w:p w14:paraId="11821BDA" w14:textId="77777777" w:rsidR="009A2075" w:rsidRPr="00931B76" w:rsidRDefault="009A2075" w:rsidP="00142B64">
            <w:pPr>
              <w:ind w:right="-108"/>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175A28A8" w14:textId="77777777" w:rsidTr="00EB6D0D">
        <w:trPr>
          <w:trHeight w:val="375"/>
        </w:trPr>
        <w:tc>
          <w:tcPr>
            <w:tcW w:w="4426" w:type="dxa"/>
            <w:shd w:val="clear" w:color="auto" w:fill="FFFFFF" w:themeFill="background1"/>
            <w:noWrap/>
            <w:vAlign w:val="center"/>
          </w:tcPr>
          <w:p w14:paraId="2B86104F" w14:textId="7B2866BC" w:rsidR="009A2075" w:rsidRPr="00931B76" w:rsidRDefault="005F1BAB" w:rsidP="00142B64">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1. </w:t>
            </w:r>
            <w:r w:rsidR="009A2075" w:rsidRPr="00931B76">
              <w:rPr>
                <w:rFonts w:ascii="TH SarabunPSK" w:hAnsi="TH SarabunPSK" w:cs="TH SarabunPSK"/>
                <w:b/>
                <w:bCs/>
                <w:sz w:val="28"/>
                <w:szCs w:val="28"/>
                <w:cs/>
                <w:lang w:bidi="th-TH"/>
              </w:rPr>
              <w:t xml:space="preserve">หมวดวิชาศึกษาทั่วไป  </w:t>
            </w:r>
            <w:r w:rsidR="009A2075" w:rsidRPr="00931B76">
              <w:rPr>
                <w:rFonts w:ascii="TH SarabunPSK" w:hAnsi="TH SarabunPSK" w:cs="TH SarabunPSK"/>
                <w:b/>
                <w:bCs/>
                <w:sz w:val="28"/>
                <w:szCs w:val="28"/>
                <w:cs/>
                <w:lang w:bidi="th-TH"/>
              </w:rPr>
              <w:br/>
              <w:t>(ในหลักสูตรวิทยาศาสตรบัณฑิต สาขาวิชาจิตวิทยา หลักสูตรปรับปรุง พ.ศ. 2560)</w:t>
            </w:r>
          </w:p>
        </w:tc>
        <w:tc>
          <w:tcPr>
            <w:tcW w:w="995" w:type="dxa"/>
            <w:shd w:val="clear" w:color="auto" w:fill="FFFFFF" w:themeFill="background1"/>
            <w:noWrap/>
            <w:vAlign w:val="center"/>
          </w:tcPr>
          <w:p w14:paraId="512C7526"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tl/>
                <w:cs/>
              </w:rPr>
              <w:t>1</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1</w:t>
            </w:r>
          </w:p>
        </w:tc>
        <w:tc>
          <w:tcPr>
            <w:tcW w:w="993" w:type="dxa"/>
            <w:shd w:val="clear" w:color="auto" w:fill="FFFFFF" w:themeFill="background1"/>
            <w:vAlign w:val="center"/>
          </w:tcPr>
          <w:p w14:paraId="31971377" w14:textId="77777777" w:rsidR="009A2075" w:rsidRPr="00931B76" w:rsidRDefault="009A2075" w:rsidP="00142B64">
            <w:pPr>
              <w:jc w:val="center"/>
              <w:rPr>
                <w:rFonts w:ascii="TH SarabunPSK" w:hAnsi="TH SarabunPSK" w:cs="TH SarabunPSK"/>
                <w:b/>
                <w:bCs/>
                <w:sz w:val="28"/>
                <w:szCs w:val="28"/>
                <w:cs/>
                <w:lang w:bidi="th-TH"/>
              </w:rPr>
            </w:pPr>
            <w:r w:rsidRPr="00931B76">
              <w:rPr>
                <w:rFonts w:ascii="TH SarabunPSK" w:hAnsi="TH SarabunPSK" w:cs="TH SarabunPSK"/>
                <w:b/>
                <w:bCs/>
                <w:sz w:val="28"/>
                <w:szCs w:val="28"/>
                <w:lang w:bidi="th-TH"/>
              </w:rPr>
              <w:t>1</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p>
        </w:tc>
        <w:tc>
          <w:tcPr>
            <w:tcW w:w="992" w:type="dxa"/>
            <w:shd w:val="clear" w:color="auto" w:fill="FFFFFF" w:themeFill="background1"/>
            <w:noWrap/>
            <w:vAlign w:val="center"/>
          </w:tcPr>
          <w:p w14:paraId="0BD27BD9" w14:textId="77777777" w:rsidR="009A2075" w:rsidRPr="00931B76" w:rsidRDefault="009A2075" w:rsidP="00142B64">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2.1</w:t>
            </w:r>
          </w:p>
        </w:tc>
        <w:tc>
          <w:tcPr>
            <w:tcW w:w="992" w:type="dxa"/>
            <w:shd w:val="clear" w:color="auto" w:fill="FFFFFF" w:themeFill="background1"/>
            <w:noWrap/>
            <w:vAlign w:val="center"/>
          </w:tcPr>
          <w:p w14:paraId="24E5EF7A"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tl/>
                <w:cs/>
              </w:rPr>
              <w:t>2</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2</w:t>
            </w:r>
          </w:p>
        </w:tc>
        <w:tc>
          <w:tcPr>
            <w:tcW w:w="992" w:type="dxa"/>
            <w:shd w:val="clear" w:color="auto" w:fill="FFFFFF" w:themeFill="background1"/>
            <w:noWrap/>
            <w:vAlign w:val="center"/>
          </w:tcPr>
          <w:p w14:paraId="2420E547" w14:textId="77777777" w:rsidR="009A2075" w:rsidRPr="00931B76" w:rsidRDefault="009A2075" w:rsidP="00142B64">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3.1</w:t>
            </w:r>
          </w:p>
        </w:tc>
        <w:tc>
          <w:tcPr>
            <w:tcW w:w="993" w:type="dxa"/>
            <w:shd w:val="clear" w:color="auto" w:fill="FFFFFF" w:themeFill="background1"/>
            <w:noWrap/>
            <w:vAlign w:val="center"/>
          </w:tcPr>
          <w:p w14:paraId="1D0892FC"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6CFB9E3E"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2" w:type="dxa"/>
            <w:shd w:val="clear" w:color="auto" w:fill="FFFFFF" w:themeFill="background1"/>
            <w:noWrap/>
            <w:vAlign w:val="center"/>
          </w:tcPr>
          <w:p w14:paraId="0BF2A26B"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764D99F1"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3" w:type="dxa"/>
            <w:shd w:val="clear" w:color="auto" w:fill="FFFFFF" w:themeFill="background1"/>
            <w:noWrap/>
            <w:vAlign w:val="center"/>
          </w:tcPr>
          <w:p w14:paraId="1A179FCD" w14:textId="77777777" w:rsidR="009A2075" w:rsidRPr="00931B76" w:rsidRDefault="009A2075" w:rsidP="00142B64">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r>
      <w:tr w:rsidR="00A600F1" w:rsidRPr="00931B76" w14:paraId="41376D04" w14:textId="77777777" w:rsidTr="00EB6D0D">
        <w:trPr>
          <w:trHeight w:val="375"/>
        </w:trPr>
        <w:tc>
          <w:tcPr>
            <w:tcW w:w="14352" w:type="dxa"/>
            <w:gridSpan w:val="11"/>
            <w:shd w:val="clear" w:color="auto" w:fill="D9D9D9" w:themeFill="background1" w:themeFillShade="D9"/>
            <w:noWrap/>
            <w:vAlign w:val="center"/>
          </w:tcPr>
          <w:p w14:paraId="3C3E6863" w14:textId="1A6314C4" w:rsidR="002D4908" w:rsidRPr="00931B76" w:rsidRDefault="002D4908" w:rsidP="002D4908">
            <w:pPr>
              <w:rPr>
                <w:rFonts w:ascii="TH SarabunPSK" w:hAnsi="TH SarabunPSK" w:cs="TH SarabunPSK"/>
                <w:b/>
                <w:bCs/>
                <w:sz w:val="28"/>
                <w:szCs w:val="28"/>
              </w:rPr>
            </w:pPr>
            <w:r w:rsidRPr="00931B76">
              <w:rPr>
                <w:rFonts w:ascii="TH SarabunPSK" w:hAnsi="TH SarabunPSK" w:cs="TH SarabunPSK"/>
                <w:b/>
                <w:bCs/>
                <w:sz w:val="28"/>
                <w:szCs w:val="28"/>
                <w:cs/>
                <w:lang w:bidi="th-TH"/>
              </w:rPr>
              <w:t>กลุ่มวิชาภาษา</w:t>
            </w:r>
          </w:p>
        </w:tc>
      </w:tr>
      <w:tr w:rsidR="00A600F1" w:rsidRPr="00931B76" w14:paraId="06EFA2C5" w14:textId="77777777" w:rsidTr="00EB6D0D">
        <w:trPr>
          <w:trHeight w:val="375"/>
        </w:trPr>
        <w:tc>
          <w:tcPr>
            <w:tcW w:w="4426" w:type="dxa"/>
            <w:shd w:val="clear" w:color="000000" w:fill="FFFFFF"/>
            <w:noWrap/>
            <w:vAlign w:val="center"/>
          </w:tcPr>
          <w:p w14:paraId="726714E1" w14:textId="23EC8F65" w:rsidR="00BE5212" w:rsidRPr="00931B76" w:rsidRDefault="00BE5212" w:rsidP="00BE5212">
            <w:pPr>
              <w:rPr>
                <w:rFonts w:ascii="TH SarabunPSK" w:hAnsi="TH SarabunPSK" w:cs="TH SarabunPSK"/>
                <w:sz w:val="28"/>
                <w:szCs w:val="28"/>
              </w:rPr>
            </w:pPr>
            <w:r w:rsidRPr="00931B76">
              <w:rPr>
                <w:rFonts w:ascii="TH SarabunPSK" w:hAnsi="TH SarabunPSK" w:cs="TH SarabunPSK"/>
                <w:sz w:val="28"/>
                <w:szCs w:val="28"/>
              </w:rPr>
              <w:t xml:space="preserve">001201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ทักษะภาษาไทย</w:t>
            </w:r>
          </w:p>
        </w:tc>
        <w:tc>
          <w:tcPr>
            <w:tcW w:w="995" w:type="dxa"/>
            <w:shd w:val="clear" w:color="000000" w:fill="FFFFFF"/>
            <w:noWrap/>
            <w:vAlign w:val="center"/>
          </w:tcPr>
          <w:p w14:paraId="7798ED67" w14:textId="3A12696D"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shd w:val="clear" w:color="000000" w:fill="FFFFFF"/>
            <w:vAlign w:val="center"/>
          </w:tcPr>
          <w:p w14:paraId="40D87763" w14:textId="2CB570CC"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shd w:val="clear" w:color="000000" w:fill="FFFFFF"/>
            <w:noWrap/>
            <w:vAlign w:val="center"/>
          </w:tcPr>
          <w:p w14:paraId="4B68EB41" w14:textId="5BE51970"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shd w:val="clear" w:color="000000" w:fill="FFFFFF"/>
            <w:noWrap/>
            <w:vAlign w:val="center"/>
          </w:tcPr>
          <w:p w14:paraId="1315F1BC" w14:textId="60D86C68"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shd w:val="clear" w:color="000000" w:fill="FFFFFF"/>
            <w:noWrap/>
            <w:vAlign w:val="center"/>
          </w:tcPr>
          <w:p w14:paraId="4BE779F6" w14:textId="4DFEE187"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shd w:val="clear" w:color="000000" w:fill="FFFFFF"/>
            <w:noWrap/>
            <w:vAlign w:val="center"/>
          </w:tcPr>
          <w:p w14:paraId="0A3EA2D8" w14:textId="41E6C549"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shd w:val="clear" w:color="000000" w:fill="FFFFFF"/>
            <w:noWrap/>
            <w:vAlign w:val="center"/>
          </w:tcPr>
          <w:p w14:paraId="1FF9EF18" w14:textId="521C0927"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shd w:val="clear" w:color="000000" w:fill="FFFFFF"/>
            <w:noWrap/>
            <w:vAlign w:val="center"/>
          </w:tcPr>
          <w:p w14:paraId="52562F27" w14:textId="2840BD8D"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shd w:val="clear" w:color="000000" w:fill="FFFFFF"/>
            <w:noWrap/>
            <w:vAlign w:val="center"/>
          </w:tcPr>
          <w:p w14:paraId="4F5BD74A" w14:textId="36A405A1"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shd w:val="clear" w:color="000000" w:fill="FFFFFF"/>
            <w:noWrap/>
            <w:vAlign w:val="center"/>
          </w:tcPr>
          <w:p w14:paraId="115F0FD9" w14:textId="6B431659"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r>
      <w:tr w:rsidR="00A600F1" w:rsidRPr="00931B76" w14:paraId="3F66C68B" w14:textId="77777777" w:rsidTr="00EB6D0D">
        <w:trPr>
          <w:trHeight w:val="375"/>
        </w:trPr>
        <w:tc>
          <w:tcPr>
            <w:tcW w:w="4426" w:type="dxa"/>
            <w:shd w:val="clear" w:color="000000" w:fill="FFFFFF"/>
            <w:vAlign w:val="center"/>
          </w:tcPr>
          <w:p w14:paraId="3244161E" w14:textId="48B8A3B3" w:rsidR="00BE5212" w:rsidRPr="00931B76" w:rsidRDefault="00BE5212" w:rsidP="00BE5212">
            <w:pPr>
              <w:rPr>
                <w:rFonts w:ascii="TH SarabunPSK" w:hAnsi="TH SarabunPSK" w:cs="TH SarabunPSK"/>
                <w:sz w:val="28"/>
                <w:szCs w:val="28"/>
              </w:rPr>
            </w:pPr>
            <w:r w:rsidRPr="00931B76">
              <w:rPr>
                <w:rFonts w:ascii="TH SarabunPSK" w:hAnsi="TH SarabunPSK" w:cs="TH SarabunPSK"/>
                <w:sz w:val="28"/>
                <w:szCs w:val="28"/>
              </w:rPr>
              <w:t xml:space="preserve">001211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ภาษาอังกฤษพื้นฐาน</w:t>
            </w:r>
          </w:p>
        </w:tc>
        <w:tc>
          <w:tcPr>
            <w:tcW w:w="995" w:type="dxa"/>
            <w:noWrap/>
            <w:vAlign w:val="center"/>
          </w:tcPr>
          <w:p w14:paraId="7911395D" w14:textId="6F635B2D"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24D29508" w14:textId="082C5FE7"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3DAC0B47" w14:textId="501ABB9D"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0C39858D" w14:textId="13E9356F"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5C53523" w14:textId="2BC02996"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3" w:type="dxa"/>
            <w:noWrap/>
            <w:vAlign w:val="center"/>
          </w:tcPr>
          <w:p w14:paraId="49943B0F" w14:textId="14CF796A"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56AA82E4" w14:textId="2D5BF730"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66C59DD" w14:textId="35B7C903"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65C068D8" w14:textId="2CFDB41F"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21832673" w14:textId="12A98D8B"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04CCC632" w14:textId="77777777" w:rsidTr="00EB6D0D">
        <w:trPr>
          <w:trHeight w:val="375"/>
        </w:trPr>
        <w:tc>
          <w:tcPr>
            <w:tcW w:w="4426" w:type="dxa"/>
            <w:shd w:val="clear" w:color="000000" w:fill="FFFFFF"/>
            <w:vAlign w:val="center"/>
          </w:tcPr>
          <w:p w14:paraId="64DBA83F" w14:textId="3CFD780A" w:rsidR="00BE5212" w:rsidRPr="00931B76" w:rsidRDefault="00BE5212" w:rsidP="00BE5212">
            <w:pPr>
              <w:rPr>
                <w:rFonts w:ascii="TH SarabunPSK" w:hAnsi="TH SarabunPSK" w:cs="TH SarabunPSK"/>
                <w:sz w:val="28"/>
                <w:szCs w:val="28"/>
              </w:rPr>
            </w:pPr>
            <w:r w:rsidRPr="00931B76">
              <w:rPr>
                <w:rFonts w:ascii="TH SarabunPSK" w:hAnsi="TH SarabunPSK" w:cs="TH SarabunPSK"/>
                <w:sz w:val="28"/>
                <w:szCs w:val="28"/>
              </w:rPr>
              <w:t xml:space="preserve">001212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ภาษาอังกฤษพัฒนา</w:t>
            </w:r>
          </w:p>
        </w:tc>
        <w:tc>
          <w:tcPr>
            <w:tcW w:w="995" w:type="dxa"/>
            <w:noWrap/>
            <w:vAlign w:val="center"/>
          </w:tcPr>
          <w:p w14:paraId="59D26C5A" w14:textId="51ADD2B8"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78938F02" w14:textId="118ADE80"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4FE24985" w14:textId="05C1FE41"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372B4EA8" w14:textId="2BB5253A"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375469F" w14:textId="01282A9C"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3" w:type="dxa"/>
            <w:noWrap/>
            <w:vAlign w:val="center"/>
          </w:tcPr>
          <w:p w14:paraId="1522EF19" w14:textId="7DAE4E8D"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83B416F" w14:textId="337AE708"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44A37BD" w14:textId="66A73E12"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7E48FD3C" w14:textId="74CF7FF6"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5127F41C" w14:textId="78E7B383"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6F7F5466" w14:textId="77777777" w:rsidTr="00EB6D0D">
        <w:trPr>
          <w:trHeight w:val="375"/>
        </w:trPr>
        <w:tc>
          <w:tcPr>
            <w:tcW w:w="4426" w:type="dxa"/>
            <w:shd w:val="clear" w:color="000000" w:fill="FFFFFF"/>
            <w:noWrap/>
            <w:vAlign w:val="center"/>
          </w:tcPr>
          <w:p w14:paraId="3EDC0E7B" w14:textId="14669AE3" w:rsidR="00BE5212" w:rsidRPr="00931B76" w:rsidRDefault="00BE5212" w:rsidP="00BE5212">
            <w:pPr>
              <w:rPr>
                <w:rFonts w:ascii="TH SarabunPSK" w:hAnsi="TH SarabunPSK" w:cs="TH SarabunPSK"/>
                <w:sz w:val="28"/>
                <w:szCs w:val="28"/>
              </w:rPr>
            </w:pPr>
            <w:r w:rsidRPr="00931B76">
              <w:rPr>
                <w:rFonts w:ascii="TH SarabunPSK" w:hAnsi="TH SarabunPSK" w:cs="TH SarabunPSK"/>
                <w:sz w:val="28"/>
                <w:szCs w:val="28"/>
              </w:rPr>
              <w:t xml:space="preserve">001213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ภาษาอังกฤษเชิงวิชาการ</w:t>
            </w:r>
          </w:p>
        </w:tc>
        <w:tc>
          <w:tcPr>
            <w:tcW w:w="995" w:type="dxa"/>
            <w:noWrap/>
            <w:vAlign w:val="center"/>
          </w:tcPr>
          <w:p w14:paraId="1B2465DE" w14:textId="1479C2F9"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5E64BFAD" w14:textId="2200F221"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5A1A3B5E" w14:textId="081B704A"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3B647817" w14:textId="4CF2EC5A"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85FD643" w14:textId="3A292507"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3" w:type="dxa"/>
            <w:noWrap/>
            <w:vAlign w:val="center"/>
          </w:tcPr>
          <w:p w14:paraId="2FAB7BE4" w14:textId="15A9B00E"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0BCB277" w14:textId="03616B3B"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42177ADD" w14:textId="39052B68"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9D13EE3" w14:textId="0AA7BF34"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0B6652B3" w14:textId="5720EF86" w:rsidR="00BE5212" w:rsidRPr="00931B76" w:rsidRDefault="00BE521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6EFFF2FC" w14:textId="77777777" w:rsidTr="00EB6D0D">
        <w:trPr>
          <w:trHeight w:val="375"/>
        </w:trPr>
        <w:tc>
          <w:tcPr>
            <w:tcW w:w="14352" w:type="dxa"/>
            <w:gridSpan w:val="11"/>
            <w:shd w:val="clear" w:color="auto" w:fill="D9D9D9" w:themeFill="background1" w:themeFillShade="D9"/>
            <w:noWrap/>
            <w:vAlign w:val="center"/>
          </w:tcPr>
          <w:p w14:paraId="604FC330" w14:textId="15422011" w:rsidR="00C01BFB" w:rsidRPr="00931B76" w:rsidRDefault="00C01BFB" w:rsidP="00D13EA4">
            <w:pPr>
              <w:rPr>
                <w:rFonts w:ascii="TH SarabunPSK" w:hAnsi="TH SarabunPSK" w:cs="TH SarabunPSK"/>
                <w:sz w:val="28"/>
                <w:szCs w:val="28"/>
              </w:rPr>
            </w:pPr>
            <w:r w:rsidRPr="00931B76">
              <w:rPr>
                <w:rFonts w:ascii="TH SarabunPSK" w:hAnsi="TH SarabunPSK" w:cs="TH SarabunPSK"/>
                <w:b/>
                <w:bCs/>
                <w:sz w:val="28"/>
                <w:szCs w:val="28"/>
                <w:cs/>
                <w:lang w:bidi="th-TH"/>
              </w:rPr>
              <w:t>กลุ่มวิชามนุษยศาสตร์</w:t>
            </w:r>
          </w:p>
        </w:tc>
      </w:tr>
      <w:tr w:rsidR="00A600F1" w:rsidRPr="00931B76" w14:paraId="308E9909" w14:textId="77777777" w:rsidTr="00EB6D0D">
        <w:trPr>
          <w:trHeight w:val="431"/>
        </w:trPr>
        <w:tc>
          <w:tcPr>
            <w:tcW w:w="4426" w:type="dxa"/>
            <w:shd w:val="clear" w:color="000000" w:fill="FFFFFF"/>
            <w:vAlign w:val="center"/>
          </w:tcPr>
          <w:p w14:paraId="6C19929F" w14:textId="20AE1799" w:rsidR="00443AD2" w:rsidRPr="00931B76" w:rsidRDefault="00443AD2" w:rsidP="00443AD2">
            <w:pPr>
              <w:ind w:right="-108"/>
              <w:rPr>
                <w:rFonts w:ascii="TH SarabunPSK" w:hAnsi="TH SarabunPSK" w:cs="TH SarabunPSK"/>
                <w:sz w:val="28"/>
                <w:szCs w:val="28"/>
              </w:rPr>
            </w:pPr>
            <w:r w:rsidRPr="00931B76">
              <w:rPr>
                <w:rFonts w:ascii="TH SarabunPSK" w:hAnsi="TH SarabunPSK" w:cs="TH SarabunPSK"/>
                <w:sz w:val="28"/>
                <w:szCs w:val="28"/>
              </w:rPr>
              <w:t xml:space="preserve">001221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สารสนเทศศาสตร์เพื่อการศึกษาค้นคว้า</w:t>
            </w:r>
          </w:p>
        </w:tc>
        <w:tc>
          <w:tcPr>
            <w:tcW w:w="995" w:type="dxa"/>
            <w:noWrap/>
            <w:vAlign w:val="center"/>
          </w:tcPr>
          <w:p w14:paraId="2C1ADF50" w14:textId="69757306"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1DF5DC27" w14:textId="3D235F92"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C0B80B5" w14:textId="75C9F7C5"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05596F7" w14:textId="52097037"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4E8D5B45" w14:textId="44C6EA16"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1FF3423B" w14:textId="7C441907"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524094F1" w14:textId="27A28A5E"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29ED4A5" w14:textId="128F9A61"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7250716A" w14:textId="73C75C1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3" w:type="dxa"/>
            <w:noWrap/>
            <w:vAlign w:val="center"/>
          </w:tcPr>
          <w:p w14:paraId="131BE78C" w14:textId="19EA2EB0"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2E07D957" w14:textId="77777777" w:rsidTr="00EB6D0D">
        <w:trPr>
          <w:trHeight w:val="375"/>
        </w:trPr>
        <w:tc>
          <w:tcPr>
            <w:tcW w:w="4426" w:type="dxa"/>
            <w:shd w:val="clear" w:color="000000" w:fill="FFFFFF"/>
            <w:vAlign w:val="center"/>
          </w:tcPr>
          <w:p w14:paraId="6991CA6E" w14:textId="7A45D329" w:rsidR="00443AD2" w:rsidRPr="00931B76" w:rsidRDefault="00443AD2" w:rsidP="00443AD2">
            <w:pPr>
              <w:rPr>
                <w:rFonts w:ascii="TH SarabunPSK" w:hAnsi="TH SarabunPSK" w:cs="TH SarabunPSK"/>
                <w:sz w:val="28"/>
                <w:szCs w:val="28"/>
              </w:rPr>
            </w:pPr>
            <w:r w:rsidRPr="00931B76">
              <w:rPr>
                <w:rFonts w:ascii="TH SarabunPSK" w:hAnsi="TH SarabunPSK" w:cs="TH SarabunPSK"/>
                <w:sz w:val="28"/>
                <w:szCs w:val="28"/>
              </w:rPr>
              <w:t xml:space="preserve">001222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ภาษา สังคมและวัฒนธรรม</w:t>
            </w:r>
          </w:p>
        </w:tc>
        <w:tc>
          <w:tcPr>
            <w:tcW w:w="995" w:type="dxa"/>
            <w:noWrap/>
            <w:vAlign w:val="center"/>
          </w:tcPr>
          <w:p w14:paraId="190FC7D6" w14:textId="59CA8A8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0D722979" w14:textId="1EC6619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FADBA6E" w14:textId="279C4AA9"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6D605FE" w14:textId="6F1D3BD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0BB0E12E" w14:textId="733BEB6D"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1BBB5796" w14:textId="030FA41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D1BDFF8" w14:textId="04ABAE7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316C1C10" w14:textId="2A2240EC"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B7D6C1B" w14:textId="470ABB0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35A8F691" w14:textId="1F90F68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2FA16976" w14:textId="77777777" w:rsidTr="00EB6D0D">
        <w:trPr>
          <w:trHeight w:val="375"/>
        </w:trPr>
        <w:tc>
          <w:tcPr>
            <w:tcW w:w="4426" w:type="dxa"/>
            <w:shd w:val="clear" w:color="000000" w:fill="FFFFFF"/>
            <w:noWrap/>
            <w:vAlign w:val="center"/>
          </w:tcPr>
          <w:p w14:paraId="7E29AF13" w14:textId="39C3E95F" w:rsidR="00443AD2" w:rsidRPr="00931B76" w:rsidRDefault="00443AD2" w:rsidP="00443AD2">
            <w:pPr>
              <w:rPr>
                <w:rFonts w:ascii="TH SarabunPSK" w:hAnsi="TH SarabunPSK" w:cs="TH SarabunPSK"/>
                <w:sz w:val="28"/>
                <w:szCs w:val="28"/>
              </w:rPr>
            </w:pPr>
            <w:r w:rsidRPr="00931B76">
              <w:rPr>
                <w:rFonts w:ascii="TH SarabunPSK" w:hAnsi="TH SarabunPSK" w:cs="TH SarabunPSK"/>
                <w:sz w:val="28"/>
                <w:szCs w:val="28"/>
              </w:rPr>
              <w:t xml:space="preserve">001224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ศิลปะในชีวิตประจำวัน</w:t>
            </w:r>
          </w:p>
        </w:tc>
        <w:tc>
          <w:tcPr>
            <w:tcW w:w="995" w:type="dxa"/>
            <w:noWrap/>
            <w:vAlign w:val="center"/>
          </w:tcPr>
          <w:p w14:paraId="202E6F41" w14:textId="4A31B669"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306ED420" w14:textId="4FBDB652"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26CC9C5A" w14:textId="51488D0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297028A" w14:textId="1215A006"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46491371" w14:textId="00596F5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7C7BAF70" w14:textId="11B36F1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30065047" w14:textId="78FB01A2"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7D427F8B" w14:textId="7F2174B9"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7B23E9D5" w14:textId="01B63D9D"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2BCE97C7" w14:textId="174F8A38"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33141B91" w14:textId="77777777" w:rsidTr="00EB6D0D">
        <w:trPr>
          <w:trHeight w:val="375"/>
        </w:trPr>
        <w:tc>
          <w:tcPr>
            <w:tcW w:w="4426" w:type="dxa"/>
            <w:shd w:val="clear" w:color="000000" w:fill="FFFFFF"/>
            <w:vAlign w:val="center"/>
          </w:tcPr>
          <w:p w14:paraId="5E57A83C" w14:textId="62E878DD" w:rsidR="00443AD2" w:rsidRPr="00931B76" w:rsidRDefault="00443AD2" w:rsidP="00443AD2">
            <w:pPr>
              <w:rPr>
                <w:rFonts w:ascii="TH SarabunPSK" w:hAnsi="TH SarabunPSK" w:cs="TH SarabunPSK"/>
                <w:sz w:val="28"/>
                <w:szCs w:val="28"/>
              </w:rPr>
            </w:pPr>
            <w:r w:rsidRPr="00931B76">
              <w:rPr>
                <w:rFonts w:ascii="TH SarabunPSK" w:hAnsi="TH SarabunPSK" w:cs="TH SarabunPSK"/>
                <w:sz w:val="28"/>
                <w:szCs w:val="28"/>
              </w:rPr>
              <w:t xml:space="preserve">001225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ความเป็นส่วนตัวของชีวิต</w:t>
            </w:r>
          </w:p>
        </w:tc>
        <w:tc>
          <w:tcPr>
            <w:tcW w:w="995" w:type="dxa"/>
            <w:noWrap/>
            <w:vAlign w:val="center"/>
          </w:tcPr>
          <w:p w14:paraId="63DDF3DD" w14:textId="702FB1A8"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54E15EF8" w14:textId="4CF3FD3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5052955" w14:textId="2AC322EE"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20F8889" w14:textId="15E50FB1"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8F59D66" w14:textId="3B4E1D8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3" w:type="dxa"/>
            <w:noWrap/>
            <w:vAlign w:val="center"/>
          </w:tcPr>
          <w:p w14:paraId="01A443A6" w14:textId="73583711"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5C3F8DF" w14:textId="353E7CC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A2F3405" w14:textId="4187D8FD"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FEB5ADB" w14:textId="799F18A8"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230933C7" w14:textId="27B935C9"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r>
      <w:tr w:rsidR="00A600F1" w:rsidRPr="00931B76" w14:paraId="3D4DB916" w14:textId="77777777" w:rsidTr="00EB6D0D">
        <w:trPr>
          <w:trHeight w:val="375"/>
        </w:trPr>
        <w:tc>
          <w:tcPr>
            <w:tcW w:w="4426" w:type="dxa"/>
            <w:shd w:val="clear" w:color="000000" w:fill="FFFFFF"/>
            <w:noWrap/>
            <w:vAlign w:val="center"/>
          </w:tcPr>
          <w:p w14:paraId="257269B3" w14:textId="749EF4B8" w:rsidR="00443AD2" w:rsidRPr="00931B76" w:rsidRDefault="00443AD2" w:rsidP="00443AD2">
            <w:pPr>
              <w:rPr>
                <w:rFonts w:ascii="TH SarabunPSK" w:hAnsi="TH SarabunPSK" w:cs="TH SarabunPSK"/>
                <w:sz w:val="28"/>
                <w:szCs w:val="28"/>
              </w:rPr>
            </w:pPr>
            <w:r w:rsidRPr="00931B76">
              <w:rPr>
                <w:rFonts w:ascii="TH SarabunPSK" w:hAnsi="TH SarabunPSK" w:cs="TH SarabunPSK"/>
                <w:sz w:val="28"/>
                <w:szCs w:val="28"/>
              </w:rPr>
              <w:t xml:space="preserve">001226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วิถีชีวิตในยุคดิจิทัล</w:t>
            </w:r>
          </w:p>
        </w:tc>
        <w:tc>
          <w:tcPr>
            <w:tcW w:w="995" w:type="dxa"/>
            <w:noWrap/>
            <w:vAlign w:val="center"/>
          </w:tcPr>
          <w:p w14:paraId="314DB5F5" w14:textId="70BF803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0D4A437F" w14:textId="671726C9"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750C25E7" w14:textId="7E3217D7"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E171167" w14:textId="59B93E52"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06039608" w14:textId="6DC0DDE7"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529F5CE3" w14:textId="11EBEE3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46BB6235" w14:textId="28DF8B9B"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DB35AC1" w14:textId="139C3E7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04AD6D3E" w14:textId="39553B51"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0C448FCF" w14:textId="5230FE1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r>
      <w:tr w:rsidR="00A600F1" w:rsidRPr="00931B76" w14:paraId="7305DDFE" w14:textId="77777777" w:rsidTr="00EB6D0D">
        <w:trPr>
          <w:trHeight w:val="375"/>
        </w:trPr>
        <w:tc>
          <w:tcPr>
            <w:tcW w:w="4426" w:type="dxa"/>
            <w:shd w:val="clear" w:color="000000" w:fill="FFFFFF"/>
            <w:noWrap/>
            <w:vAlign w:val="center"/>
          </w:tcPr>
          <w:p w14:paraId="69C2665E" w14:textId="648A07CF" w:rsidR="00443AD2" w:rsidRPr="00931B76" w:rsidRDefault="00443AD2" w:rsidP="00D55452">
            <w:pPr>
              <w:rPr>
                <w:rFonts w:ascii="TH SarabunPSK" w:hAnsi="TH SarabunPSK" w:cs="TH SarabunPSK"/>
                <w:sz w:val="28"/>
                <w:szCs w:val="28"/>
                <w:rtl/>
                <w:cs/>
              </w:rPr>
            </w:pPr>
            <w:r w:rsidRPr="00931B76">
              <w:rPr>
                <w:rFonts w:ascii="TH SarabunPSK" w:hAnsi="TH SarabunPSK" w:cs="TH SarabunPSK"/>
                <w:sz w:val="28"/>
                <w:szCs w:val="28"/>
              </w:rPr>
              <w:t>0012</w:t>
            </w:r>
            <w:r w:rsidR="00D55452" w:rsidRPr="00931B76">
              <w:rPr>
                <w:rFonts w:ascii="TH SarabunPSK" w:hAnsi="TH SarabunPSK" w:cs="TH SarabunPSK"/>
                <w:sz w:val="28"/>
                <w:szCs w:val="28"/>
              </w:rPr>
              <w:t>27</w:t>
            </w:r>
            <w:r w:rsidRPr="00931B76">
              <w:rPr>
                <w:rFonts w:ascii="TH SarabunPSK" w:hAnsi="TH SarabunPSK" w:cs="TH SarabunPSK"/>
                <w:sz w:val="28"/>
                <w:szCs w:val="28"/>
                <w:cs/>
                <w:lang w:bidi="th-TH"/>
              </w:rPr>
              <w:t xml:space="preserve">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ดนตรี</w:t>
            </w:r>
            <w:r w:rsidR="00D55452" w:rsidRPr="00931B76">
              <w:rPr>
                <w:rFonts w:ascii="TH SarabunPSK" w:hAnsi="TH SarabunPSK" w:cs="TH SarabunPSK"/>
                <w:sz w:val="28"/>
                <w:szCs w:val="28"/>
                <w:cs/>
                <w:lang w:bidi="th-TH"/>
              </w:rPr>
              <w:t>วิถีไทยศึกษา</w:t>
            </w:r>
          </w:p>
        </w:tc>
        <w:tc>
          <w:tcPr>
            <w:tcW w:w="995" w:type="dxa"/>
            <w:noWrap/>
            <w:vAlign w:val="center"/>
          </w:tcPr>
          <w:p w14:paraId="61DE1B22" w14:textId="7DA71732"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20C3D247" w14:textId="4615AB9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1366A8FD" w14:textId="66BE168E"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46DB86A" w14:textId="3298B40B"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6048B7C9" w14:textId="7BF309D6"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60BF8ED5" w14:textId="0319BA5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2FD7620A" w14:textId="237D81B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74D8D93E" w14:textId="6C1481C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3E1327E5" w14:textId="15D163A7"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7FEE4624" w14:textId="66EC7BD8"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r>
      <w:tr w:rsidR="00A600F1" w:rsidRPr="00931B76" w14:paraId="0FF5BB20" w14:textId="77777777" w:rsidTr="00EB6D0D">
        <w:trPr>
          <w:trHeight w:val="375"/>
        </w:trPr>
        <w:tc>
          <w:tcPr>
            <w:tcW w:w="4426" w:type="dxa"/>
            <w:shd w:val="clear" w:color="000000" w:fill="FFFFFF"/>
            <w:noWrap/>
            <w:vAlign w:val="center"/>
          </w:tcPr>
          <w:p w14:paraId="4322507C" w14:textId="212AC613" w:rsidR="00443AD2" w:rsidRPr="00931B76" w:rsidRDefault="00443AD2" w:rsidP="00443AD2">
            <w:pPr>
              <w:rPr>
                <w:rFonts w:ascii="TH SarabunPSK" w:hAnsi="TH SarabunPSK" w:cs="TH SarabunPSK"/>
                <w:sz w:val="28"/>
                <w:szCs w:val="28"/>
              </w:rPr>
            </w:pPr>
            <w:r w:rsidRPr="00931B76">
              <w:rPr>
                <w:rFonts w:ascii="TH SarabunPSK" w:hAnsi="TH SarabunPSK" w:cs="TH SarabunPSK"/>
                <w:sz w:val="28"/>
                <w:szCs w:val="28"/>
              </w:rPr>
              <w:t xml:space="preserve">001228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ความสุขกับงานอดิเรก</w:t>
            </w:r>
          </w:p>
        </w:tc>
        <w:tc>
          <w:tcPr>
            <w:tcW w:w="995" w:type="dxa"/>
            <w:noWrap/>
            <w:vAlign w:val="center"/>
          </w:tcPr>
          <w:p w14:paraId="16767E97" w14:textId="0E31C92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vAlign w:val="center"/>
          </w:tcPr>
          <w:p w14:paraId="5AE31CA7" w14:textId="03502E2A"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55CF1C8A" w14:textId="75FCE6B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0586CD3A" w14:textId="3142686B"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1F7BDD8C" w14:textId="2305E2CC"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6DEF1587" w14:textId="2D39D1DC"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0819DBCD" w14:textId="201504C3"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2" w:type="dxa"/>
            <w:noWrap/>
            <w:vAlign w:val="center"/>
          </w:tcPr>
          <w:p w14:paraId="6311EF68" w14:textId="69C31AAF"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2" w:type="dxa"/>
            <w:noWrap/>
            <w:vAlign w:val="center"/>
          </w:tcPr>
          <w:p w14:paraId="421A61DE" w14:textId="1CE8AD40"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3" w:type="dxa"/>
            <w:noWrap/>
            <w:vAlign w:val="center"/>
          </w:tcPr>
          <w:p w14:paraId="09294982" w14:textId="553F2464" w:rsidR="00443AD2" w:rsidRPr="00931B76" w:rsidRDefault="00443AD2" w:rsidP="009D0C0B">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r>
      <w:tr w:rsidR="00A600F1" w:rsidRPr="00931B76" w14:paraId="5CD038FD" w14:textId="77777777" w:rsidTr="00EB6D0D">
        <w:trPr>
          <w:trHeight w:val="2123"/>
        </w:trPr>
        <w:tc>
          <w:tcPr>
            <w:tcW w:w="4426" w:type="dxa"/>
            <w:shd w:val="clear" w:color="auto" w:fill="auto"/>
            <w:noWrap/>
            <w:vAlign w:val="center"/>
          </w:tcPr>
          <w:p w14:paraId="61CF4055" w14:textId="2672FD35" w:rsidR="00443AD2" w:rsidRPr="00931B76" w:rsidRDefault="00DF5D27" w:rsidP="00DF5D27">
            <w:pPr>
              <w:ind w:left="601"/>
              <w:jc w:val="center"/>
              <w:rPr>
                <w:rFonts w:ascii="TH SarabunPSK" w:hAnsi="TH SarabunPSK" w:cs="TH SarabunPSK"/>
                <w:b/>
                <w:bCs/>
                <w:sz w:val="30"/>
                <w:szCs w:val="30"/>
                <w:rtl/>
                <w:cs/>
              </w:rPr>
            </w:pPr>
            <w:r w:rsidRPr="00931B76">
              <w:rPr>
                <w:rFonts w:ascii="TH SarabunPSK" w:hAnsi="TH SarabunPSK" w:cs="TH SarabunPSK" w:hint="cs"/>
                <w:b/>
                <w:bCs/>
                <w:sz w:val="30"/>
                <w:szCs w:val="30"/>
                <w:cs/>
                <w:lang w:bidi="th-TH"/>
              </w:rPr>
              <w:lastRenderedPageBreak/>
              <w:t>รายวิชา</w:t>
            </w:r>
          </w:p>
        </w:tc>
        <w:tc>
          <w:tcPr>
            <w:tcW w:w="1988" w:type="dxa"/>
            <w:gridSpan w:val="2"/>
            <w:shd w:val="clear" w:color="auto" w:fill="auto"/>
            <w:vAlign w:val="center"/>
          </w:tcPr>
          <w:p w14:paraId="66E3F86F" w14:textId="77777777" w:rsidR="00443AD2" w:rsidRPr="00931B76" w:rsidRDefault="00443AD2" w:rsidP="00DF5D27">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984" w:type="dxa"/>
            <w:gridSpan w:val="2"/>
            <w:shd w:val="clear" w:color="auto" w:fill="auto"/>
            <w:noWrap/>
            <w:vAlign w:val="center"/>
          </w:tcPr>
          <w:p w14:paraId="52BEA851" w14:textId="77777777" w:rsidR="00443AD2" w:rsidRPr="00931B76" w:rsidRDefault="00443AD2" w:rsidP="00DF5D27">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2. ความรู้</w:t>
            </w:r>
          </w:p>
        </w:tc>
        <w:tc>
          <w:tcPr>
            <w:tcW w:w="1985" w:type="dxa"/>
            <w:gridSpan w:val="2"/>
            <w:shd w:val="clear" w:color="auto" w:fill="auto"/>
            <w:vAlign w:val="center"/>
          </w:tcPr>
          <w:p w14:paraId="774C1E23" w14:textId="77777777" w:rsidR="00443AD2" w:rsidRPr="00931B76" w:rsidRDefault="00443AD2" w:rsidP="00DF5D27">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984" w:type="dxa"/>
            <w:gridSpan w:val="2"/>
            <w:shd w:val="clear" w:color="auto" w:fill="auto"/>
            <w:vAlign w:val="center"/>
          </w:tcPr>
          <w:p w14:paraId="3E2D2870" w14:textId="77777777" w:rsidR="00443AD2" w:rsidRPr="00931B76" w:rsidRDefault="00443AD2" w:rsidP="00DF5D27">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985" w:type="dxa"/>
            <w:gridSpan w:val="2"/>
            <w:shd w:val="clear" w:color="auto" w:fill="auto"/>
            <w:vAlign w:val="center"/>
          </w:tcPr>
          <w:p w14:paraId="6575371D" w14:textId="77777777" w:rsidR="00443AD2" w:rsidRPr="00931B76" w:rsidRDefault="00443AD2" w:rsidP="00DF5D27">
            <w:pPr>
              <w:ind w:right="-108"/>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719EE5F3" w14:textId="77777777" w:rsidTr="00EB6D0D">
        <w:trPr>
          <w:trHeight w:val="375"/>
        </w:trPr>
        <w:tc>
          <w:tcPr>
            <w:tcW w:w="4426" w:type="dxa"/>
            <w:shd w:val="clear" w:color="auto" w:fill="FFFFFF" w:themeFill="background1"/>
            <w:noWrap/>
            <w:vAlign w:val="center"/>
          </w:tcPr>
          <w:p w14:paraId="3B271980" w14:textId="0BEAC8C1" w:rsidR="00443AD2" w:rsidRPr="00931B76" w:rsidRDefault="00F47F44" w:rsidP="00443AD2">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หมวดวิชาศึกษาทั่วไป  </w:t>
            </w:r>
            <w:r w:rsidRPr="00931B76">
              <w:rPr>
                <w:rFonts w:ascii="TH SarabunPSK" w:hAnsi="TH SarabunPSK" w:cs="TH SarabunPSK"/>
                <w:b/>
                <w:bCs/>
                <w:sz w:val="28"/>
                <w:szCs w:val="28"/>
                <w:cs/>
                <w:lang w:bidi="th-TH"/>
              </w:rPr>
              <w:br/>
              <w:t>(ในหลักสูตรวิทยาศาสตรบัณฑิต สาขาวิชาจิตวิทยา หลักสูตรปรับปรุง พ.ศ. 2560)</w:t>
            </w:r>
          </w:p>
        </w:tc>
        <w:tc>
          <w:tcPr>
            <w:tcW w:w="995" w:type="dxa"/>
            <w:shd w:val="clear" w:color="auto" w:fill="FFFFFF" w:themeFill="background1"/>
            <w:noWrap/>
            <w:vAlign w:val="center"/>
          </w:tcPr>
          <w:p w14:paraId="660A2A4D"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tl/>
                <w:cs/>
              </w:rPr>
              <w:t>1</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1</w:t>
            </w:r>
          </w:p>
        </w:tc>
        <w:tc>
          <w:tcPr>
            <w:tcW w:w="993" w:type="dxa"/>
            <w:shd w:val="clear" w:color="auto" w:fill="FFFFFF" w:themeFill="background1"/>
            <w:vAlign w:val="center"/>
          </w:tcPr>
          <w:p w14:paraId="2F05ADE8" w14:textId="77777777" w:rsidR="00443AD2" w:rsidRPr="00931B76" w:rsidRDefault="00443AD2" w:rsidP="00443AD2">
            <w:pPr>
              <w:jc w:val="center"/>
              <w:rPr>
                <w:rFonts w:ascii="TH SarabunPSK" w:hAnsi="TH SarabunPSK" w:cs="TH SarabunPSK"/>
                <w:b/>
                <w:bCs/>
                <w:sz w:val="28"/>
                <w:szCs w:val="28"/>
                <w:cs/>
                <w:lang w:bidi="th-TH"/>
              </w:rPr>
            </w:pPr>
            <w:r w:rsidRPr="00931B76">
              <w:rPr>
                <w:rFonts w:ascii="TH SarabunPSK" w:hAnsi="TH SarabunPSK" w:cs="TH SarabunPSK"/>
                <w:b/>
                <w:bCs/>
                <w:sz w:val="28"/>
                <w:szCs w:val="28"/>
                <w:lang w:bidi="th-TH"/>
              </w:rPr>
              <w:t>1</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p>
        </w:tc>
        <w:tc>
          <w:tcPr>
            <w:tcW w:w="992" w:type="dxa"/>
            <w:shd w:val="clear" w:color="auto" w:fill="FFFFFF" w:themeFill="background1"/>
            <w:noWrap/>
            <w:vAlign w:val="center"/>
          </w:tcPr>
          <w:p w14:paraId="07ED6045" w14:textId="77777777" w:rsidR="00443AD2" w:rsidRPr="00931B76" w:rsidRDefault="00443AD2" w:rsidP="00443AD2">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2.1</w:t>
            </w:r>
          </w:p>
        </w:tc>
        <w:tc>
          <w:tcPr>
            <w:tcW w:w="992" w:type="dxa"/>
            <w:shd w:val="clear" w:color="auto" w:fill="FFFFFF" w:themeFill="background1"/>
            <w:noWrap/>
            <w:vAlign w:val="center"/>
          </w:tcPr>
          <w:p w14:paraId="3892F961"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tl/>
                <w:cs/>
              </w:rPr>
              <w:t>2</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2</w:t>
            </w:r>
          </w:p>
        </w:tc>
        <w:tc>
          <w:tcPr>
            <w:tcW w:w="992" w:type="dxa"/>
            <w:shd w:val="clear" w:color="auto" w:fill="FFFFFF" w:themeFill="background1"/>
            <w:noWrap/>
            <w:vAlign w:val="center"/>
          </w:tcPr>
          <w:p w14:paraId="7975CE8F" w14:textId="77777777" w:rsidR="00443AD2" w:rsidRPr="00931B76" w:rsidRDefault="00443AD2" w:rsidP="00443AD2">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3.1</w:t>
            </w:r>
          </w:p>
        </w:tc>
        <w:tc>
          <w:tcPr>
            <w:tcW w:w="993" w:type="dxa"/>
            <w:shd w:val="clear" w:color="auto" w:fill="FFFFFF" w:themeFill="background1"/>
            <w:noWrap/>
            <w:vAlign w:val="center"/>
          </w:tcPr>
          <w:p w14:paraId="3782395D"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19DF708A"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2" w:type="dxa"/>
            <w:shd w:val="clear" w:color="auto" w:fill="FFFFFF" w:themeFill="background1"/>
            <w:noWrap/>
            <w:vAlign w:val="center"/>
          </w:tcPr>
          <w:p w14:paraId="2BED2A1D"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4475550E"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3" w:type="dxa"/>
            <w:shd w:val="clear" w:color="auto" w:fill="FFFFFF" w:themeFill="background1"/>
            <w:noWrap/>
            <w:vAlign w:val="center"/>
          </w:tcPr>
          <w:p w14:paraId="644CCE9A" w14:textId="77777777" w:rsidR="00443AD2" w:rsidRPr="00931B76" w:rsidRDefault="00443AD2" w:rsidP="00443AD2">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r>
      <w:tr w:rsidR="00A600F1" w:rsidRPr="00931B76" w14:paraId="73A8CB3D" w14:textId="77777777" w:rsidTr="00EB6D0D">
        <w:trPr>
          <w:trHeight w:val="375"/>
        </w:trPr>
        <w:tc>
          <w:tcPr>
            <w:tcW w:w="14352" w:type="dxa"/>
            <w:gridSpan w:val="11"/>
            <w:shd w:val="clear" w:color="auto" w:fill="D9D9D9" w:themeFill="background1" w:themeFillShade="D9"/>
            <w:noWrap/>
            <w:vAlign w:val="center"/>
          </w:tcPr>
          <w:p w14:paraId="58D4B822" w14:textId="67A2C7DA" w:rsidR="00F47F44" w:rsidRPr="00931B76" w:rsidRDefault="00F47F44" w:rsidP="00F47F44">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กลุ่มวิชามนุษยศาสตร์ (ต่อ)</w:t>
            </w:r>
          </w:p>
        </w:tc>
      </w:tr>
      <w:tr w:rsidR="00A600F1" w:rsidRPr="00931B76" w14:paraId="34B9DB6D" w14:textId="77777777" w:rsidTr="00EB6D0D">
        <w:trPr>
          <w:trHeight w:val="375"/>
        </w:trPr>
        <w:tc>
          <w:tcPr>
            <w:tcW w:w="4426" w:type="dxa"/>
            <w:shd w:val="clear" w:color="auto" w:fill="FFFFFF" w:themeFill="background1"/>
            <w:noWrap/>
            <w:vAlign w:val="center"/>
          </w:tcPr>
          <w:p w14:paraId="3BF76D97" w14:textId="4A9C83FF" w:rsidR="00EC2B4B" w:rsidRPr="00931B76" w:rsidRDefault="00EC2B4B" w:rsidP="00EC2B4B">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001229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รู้จักตัวเอง เข้าใจผู้อื่น ชีวิตที่มีความหมาย</w:t>
            </w:r>
          </w:p>
        </w:tc>
        <w:tc>
          <w:tcPr>
            <w:tcW w:w="995" w:type="dxa"/>
            <w:shd w:val="clear" w:color="auto" w:fill="FFFFFF" w:themeFill="background1"/>
            <w:noWrap/>
            <w:vAlign w:val="center"/>
          </w:tcPr>
          <w:p w14:paraId="1E33FFEA" w14:textId="187A63F6"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4BED877A" w14:textId="532861F0" w:rsidR="00EC2B4B" w:rsidRPr="00931B76" w:rsidRDefault="00EC2B4B" w:rsidP="00702063">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2733A7E" w14:textId="4F42130C"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997F88C" w14:textId="34E18B8D" w:rsidR="00EC2B4B" w:rsidRPr="00931B76" w:rsidRDefault="00EC2B4B"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626E79A" w14:textId="4BB3720B"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7D8FE97D" w14:textId="3E2AF753"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4FD6BDB" w14:textId="115EF123"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91F6562" w14:textId="4D57A092"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24813C9E" w14:textId="49A61C49"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0CFF2EFA" w14:textId="02559839"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531B2012" w14:textId="77777777" w:rsidTr="00EB6D0D">
        <w:trPr>
          <w:trHeight w:val="375"/>
        </w:trPr>
        <w:tc>
          <w:tcPr>
            <w:tcW w:w="4426" w:type="dxa"/>
            <w:shd w:val="clear" w:color="auto" w:fill="FFFFFF" w:themeFill="background1"/>
            <w:noWrap/>
            <w:vAlign w:val="center"/>
          </w:tcPr>
          <w:p w14:paraId="7823332B" w14:textId="69F78476" w:rsidR="00EC2B4B" w:rsidRPr="00931B76" w:rsidRDefault="00EC2B4B" w:rsidP="002F084A">
            <w:pPr>
              <w:rPr>
                <w:rFonts w:ascii="TH SarabunPSK" w:hAnsi="TH SarabunPSK" w:cs="TH SarabunPSK"/>
                <w:b/>
                <w:bCs/>
                <w:sz w:val="28"/>
                <w:szCs w:val="28"/>
                <w:cs/>
                <w:lang w:bidi="th-TH"/>
              </w:rPr>
            </w:pPr>
            <w:r w:rsidRPr="00931B76">
              <w:rPr>
                <w:rFonts w:ascii="TH SarabunPSK" w:hAnsi="TH SarabunPSK" w:cs="TH SarabunPSK"/>
                <w:sz w:val="28"/>
                <w:szCs w:val="28"/>
              </w:rPr>
              <w:t>001241</w:t>
            </w:r>
            <w:r w:rsidRPr="00931B76">
              <w:rPr>
                <w:rFonts w:ascii="TH SarabunPSK" w:hAnsi="TH SarabunPSK" w:cs="TH SarabunPSK"/>
                <w:sz w:val="28"/>
                <w:szCs w:val="28"/>
                <w:cs/>
                <w:lang w:bidi="th-TH"/>
              </w:rPr>
              <w:t xml:space="preserve">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ดนตรีตะวันตกในชีวิตประจำวัน</w:t>
            </w:r>
          </w:p>
        </w:tc>
        <w:tc>
          <w:tcPr>
            <w:tcW w:w="995" w:type="dxa"/>
            <w:shd w:val="clear" w:color="auto" w:fill="FFFFFF" w:themeFill="background1"/>
            <w:noWrap/>
            <w:vAlign w:val="center"/>
          </w:tcPr>
          <w:p w14:paraId="796EECE8" w14:textId="2A598C7D"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2F837CE3" w14:textId="0449BED6" w:rsidR="00EC2B4B" w:rsidRPr="00931B76" w:rsidRDefault="00EC2B4B" w:rsidP="00702063">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25AED00" w14:textId="1C2ABA49"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542FF5A" w14:textId="3CE31E96" w:rsidR="00EC2B4B" w:rsidRPr="00931B76" w:rsidRDefault="00EC2B4B"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64AFE2F" w14:textId="540422BF"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0606066D" w14:textId="2E39523F"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03143AA" w14:textId="6814F88D"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CFD8FD8" w14:textId="35B7F28E"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6844F6C" w14:textId="0497EDE5"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2CE7C91D" w14:textId="7B7D74F7"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0E114C51" w14:textId="77777777" w:rsidTr="00EB6D0D">
        <w:trPr>
          <w:trHeight w:val="375"/>
        </w:trPr>
        <w:tc>
          <w:tcPr>
            <w:tcW w:w="4426" w:type="dxa"/>
            <w:shd w:val="clear" w:color="auto" w:fill="FFFFFF" w:themeFill="background1"/>
            <w:noWrap/>
            <w:vAlign w:val="center"/>
          </w:tcPr>
          <w:p w14:paraId="47B140CE" w14:textId="35C16AB1" w:rsidR="00EC2B4B" w:rsidRPr="00931B76" w:rsidRDefault="00EC2B4B" w:rsidP="002F084A">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001242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การคิดเชิงสร้างสรรค์และนวัตกรรม</w:t>
            </w:r>
          </w:p>
        </w:tc>
        <w:tc>
          <w:tcPr>
            <w:tcW w:w="995" w:type="dxa"/>
            <w:shd w:val="clear" w:color="auto" w:fill="FFFFFF" w:themeFill="background1"/>
            <w:noWrap/>
            <w:vAlign w:val="center"/>
          </w:tcPr>
          <w:p w14:paraId="760FFBF8" w14:textId="486F731F" w:rsidR="00EC2B4B" w:rsidRPr="00931B76" w:rsidRDefault="00EC2B4B"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5E4250D4" w14:textId="40099E06" w:rsidR="00EC2B4B" w:rsidRPr="00931B76" w:rsidRDefault="00EC2B4B" w:rsidP="00702063">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123B90C" w14:textId="4C0026FE"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27EC7A4" w14:textId="3CE4BDCF" w:rsidR="00EC2B4B" w:rsidRPr="00931B76" w:rsidRDefault="00EC2B4B"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4BDC6F5" w14:textId="2E527861" w:rsidR="00EC2B4B" w:rsidRPr="00931B76" w:rsidRDefault="00EC2B4B" w:rsidP="00702063">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4F865974" w14:textId="2CE0F456"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02296AC" w14:textId="4D0A4B94"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9FB3506" w14:textId="6CE1128A"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52E20CA" w14:textId="1F02396B"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45ACB7BB" w14:textId="336190BE" w:rsidR="00EC2B4B" w:rsidRPr="00931B76" w:rsidRDefault="00EC2B4B"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113AA9B5" w14:textId="77777777" w:rsidTr="00EB6D0D">
        <w:trPr>
          <w:trHeight w:val="375"/>
        </w:trPr>
        <w:tc>
          <w:tcPr>
            <w:tcW w:w="14352" w:type="dxa"/>
            <w:gridSpan w:val="11"/>
            <w:shd w:val="clear" w:color="auto" w:fill="D9D9D9" w:themeFill="background1" w:themeFillShade="D9"/>
            <w:noWrap/>
            <w:vAlign w:val="center"/>
          </w:tcPr>
          <w:p w14:paraId="72F3E239" w14:textId="7412CD50" w:rsidR="00443AD2" w:rsidRPr="00931B76" w:rsidRDefault="00443AD2" w:rsidP="00443AD2">
            <w:pPr>
              <w:rPr>
                <w:rFonts w:ascii="TH SarabunPSK" w:eastAsiaTheme="minorHAnsi" w:hAnsi="TH SarabunPSK" w:cs="TH SarabunPSK"/>
                <w:sz w:val="28"/>
                <w:szCs w:val="28"/>
                <w:cs/>
                <w:lang w:bidi="th-TH"/>
              </w:rPr>
            </w:pPr>
            <w:r w:rsidRPr="00931B76">
              <w:rPr>
                <w:rFonts w:ascii="TH SarabunPSK" w:hAnsi="TH SarabunPSK" w:cs="TH SarabunPSK"/>
                <w:b/>
                <w:bCs/>
                <w:sz w:val="28"/>
                <w:szCs w:val="28"/>
                <w:cs/>
                <w:lang w:bidi="th-TH"/>
              </w:rPr>
              <w:t>กลุ่มวิชาสังคมศาสตร์</w:t>
            </w:r>
          </w:p>
        </w:tc>
      </w:tr>
      <w:tr w:rsidR="00A600F1" w:rsidRPr="00931B76" w14:paraId="695A7BB0" w14:textId="77777777" w:rsidTr="00EB6D0D">
        <w:trPr>
          <w:trHeight w:val="375"/>
        </w:trPr>
        <w:tc>
          <w:tcPr>
            <w:tcW w:w="4426" w:type="dxa"/>
            <w:shd w:val="clear" w:color="auto" w:fill="FFFFFF" w:themeFill="background1"/>
            <w:noWrap/>
            <w:vAlign w:val="center"/>
          </w:tcPr>
          <w:p w14:paraId="2307A3F4" w14:textId="701FEA58"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001231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ปรัชญาชีวิตเพื่อวิถีพอเพียงในชีวิตประจำวัน</w:t>
            </w:r>
          </w:p>
        </w:tc>
        <w:tc>
          <w:tcPr>
            <w:tcW w:w="995" w:type="dxa"/>
            <w:shd w:val="clear" w:color="auto" w:fill="FFFFFF" w:themeFill="background1"/>
            <w:noWrap/>
            <w:vAlign w:val="center"/>
          </w:tcPr>
          <w:p w14:paraId="77297EA3" w14:textId="5C788A38"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0DEC197F" w14:textId="76E20918"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59ACE5E" w14:textId="5883D06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EEBAC97" w14:textId="53E00FC2"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248D86D" w14:textId="55C972B9"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FA39095" w14:textId="2C42F69B"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0EE8CCF" w14:textId="1FFB5228"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A9CA229" w14:textId="4BEF5B33"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605EB3E" w14:textId="078B84B4"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6C1E817D" w14:textId="0E6E9B66"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72C9F9CE" w14:textId="77777777" w:rsidTr="00EB6D0D">
        <w:trPr>
          <w:trHeight w:val="375"/>
        </w:trPr>
        <w:tc>
          <w:tcPr>
            <w:tcW w:w="4426" w:type="dxa"/>
            <w:shd w:val="clear" w:color="auto" w:fill="FFFFFF" w:themeFill="background1"/>
            <w:noWrap/>
            <w:vAlign w:val="center"/>
          </w:tcPr>
          <w:p w14:paraId="7E8065B0" w14:textId="1078FF95"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001232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กฎหมายพื้นฐานเพื่อคุณภาพชีวิต</w:t>
            </w:r>
          </w:p>
        </w:tc>
        <w:tc>
          <w:tcPr>
            <w:tcW w:w="995" w:type="dxa"/>
            <w:shd w:val="clear" w:color="auto" w:fill="FFFFFF" w:themeFill="background1"/>
            <w:noWrap/>
            <w:vAlign w:val="center"/>
          </w:tcPr>
          <w:p w14:paraId="1ECA095A" w14:textId="175B6B20"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47D57146" w14:textId="41028F29"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2677161" w14:textId="1A3AF12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575861B" w14:textId="62418C00"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8A69AEA" w14:textId="07A4D65D"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2A91EC6F" w14:textId="6C7E89E7" w:rsidR="00841801"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B2827AE" w14:textId="59C052A6"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E871162" w14:textId="388A9C21"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EB2A7E7" w14:textId="353F227C" w:rsidR="00841801"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56E037D0" w14:textId="422F923B"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25474235" w14:textId="77777777" w:rsidTr="00EB6D0D">
        <w:trPr>
          <w:trHeight w:val="375"/>
        </w:trPr>
        <w:tc>
          <w:tcPr>
            <w:tcW w:w="4426" w:type="dxa"/>
            <w:shd w:val="clear" w:color="auto" w:fill="FFFFFF" w:themeFill="background1"/>
            <w:noWrap/>
            <w:vAlign w:val="center"/>
          </w:tcPr>
          <w:p w14:paraId="704A4176" w14:textId="0362EB1C"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001233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ไทยกับประชาคมโลก</w:t>
            </w:r>
          </w:p>
        </w:tc>
        <w:tc>
          <w:tcPr>
            <w:tcW w:w="995" w:type="dxa"/>
            <w:shd w:val="clear" w:color="auto" w:fill="FFFFFF" w:themeFill="background1"/>
            <w:noWrap/>
            <w:vAlign w:val="center"/>
          </w:tcPr>
          <w:p w14:paraId="6BBE427A" w14:textId="292969DE"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7D0930D6" w14:textId="2E03625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4A37EF2" w14:textId="52E19E71"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F49F7D5" w14:textId="34883D47"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3B59221" w14:textId="69A399AB"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67B3B741" w14:textId="444B1CE6"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48A2C73" w14:textId="10A06CFD"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3D830EF" w14:textId="38946758"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7DA3616" w14:textId="7581D9A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1959CE2D" w14:textId="1188FC1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r>
      <w:tr w:rsidR="00A600F1" w:rsidRPr="00931B76" w14:paraId="492860CE" w14:textId="77777777" w:rsidTr="00EB6D0D">
        <w:trPr>
          <w:trHeight w:val="375"/>
        </w:trPr>
        <w:tc>
          <w:tcPr>
            <w:tcW w:w="4426" w:type="dxa"/>
            <w:shd w:val="clear" w:color="auto" w:fill="FFFFFF" w:themeFill="background1"/>
            <w:noWrap/>
            <w:vAlign w:val="center"/>
          </w:tcPr>
          <w:p w14:paraId="55E5DAD6" w14:textId="5EA7E2D4"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001234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อารยธรรมและภูมิปัญญาท้องถิ่น</w:t>
            </w:r>
          </w:p>
        </w:tc>
        <w:tc>
          <w:tcPr>
            <w:tcW w:w="995" w:type="dxa"/>
            <w:shd w:val="clear" w:color="auto" w:fill="FFFFFF" w:themeFill="background1"/>
            <w:noWrap/>
            <w:vAlign w:val="center"/>
          </w:tcPr>
          <w:p w14:paraId="6E092F09" w14:textId="34CF28D0"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715E70AA" w14:textId="715BD315"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F152876" w14:textId="6ABDCEC7"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9BE16B3" w14:textId="0EB295C4"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C79B715" w14:textId="7428422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4716364" w14:textId="477E32E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CFEC718" w14:textId="4F746B77"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528E6C4" w14:textId="304D6E24"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D29E192" w14:textId="404B8501"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6ABF54E2" w14:textId="2C3A49D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46C10524" w14:textId="77777777" w:rsidTr="00EB6D0D">
        <w:trPr>
          <w:trHeight w:val="375"/>
        </w:trPr>
        <w:tc>
          <w:tcPr>
            <w:tcW w:w="4426" w:type="dxa"/>
            <w:shd w:val="clear" w:color="auto" w:fill="FFFFFF" w:themeFill="background1"/>
            <w:noWrap/>
            <w:vAlign w:val="center"/>
          </w:tcPr>
          <w:p w14:paraId="1B8AB117" w14:textId="7CED1C47"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001235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การเมือง เศรษฐกิจและสังคม</w:t>
            </w:r>
          </w:p>
        </w:tc>
        <w:tc>
          <w:tcPr>
            <w:tcW w:w="995" w:type="dxa"/>
            <w:shd w:val="clear" w:color="auto" w:fill="FFFFFF" w:themeFill="background1"/>
            <w:noWrap/>
            <w:vAlign w:val="center"/>
          </w:tcPr>
          <w:p w14:paraId="32B88005" w14:textId="0A5D9220"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6B141049" w14:textId="0069296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BC1C3DE" w14:textId="5D66BDBE"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3840585" w14:textId="498A13FE"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AD4B27C" w14:textId="512DC3B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1CCFF97E" w14:textId="63B98E5B"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1A32452" w14:textId="60971B37"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AB55DEB" w14:textId="25872662"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AE0CB3A" w14:textId="1FFBE4E0"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5CE13527" w14:textId="1D881B5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r>
      <w:tr w:rsidR="00A600F1" w:rsidRPr="00931B76" w14:paraId="3AD93F62" w14:textId="77777777" w:rsidTr="00EB6D0D">
        <w:trPr>
          <w:trHeight w:val="375"/>
        </w:trPr>
        <w:tc>
          <w:tcPr>
            <w:tcW w:w="4426" w:type="dxa"/>
            <w:shd w:val="clear" w:color="auto" w:fill="FFFFFF" w:themeFill="background1"/>
            <w:noWrap/>
            <w:vAlign w:val="center"/>
          </w:tcPr>
          <w:p w14:paraId="04FC3C7D" w14:textId="465D75C1"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001236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การจัดการการดำเนินชีวิต</w:t>
            </w:r>
          </w:p>
        </w:tc>
        <w:tc>
          <w:tcPr>
            <w:tcW w:w="995" w:type="dxa"/>
            <w:shd w:val="clear" w:color="auto" w:fill="FFFFFF" w:themeFill="background1"/>
            <w:noWrap/>
            <w:vAlign w:val="center"/>
          </w:tcPr>
          <w:p w14:paraId="5BA93A6F" w14:textId="42BB91F1"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0633A8EB" w14:textId="03C2A86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6E3E4C4" w14:textId="5DC45E8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FCBD8D1" w14:textId="516C11D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A49AACE" w14:textId="39F5AEBD"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772A9BCA" w14:textId="213D5AA2"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8A7976F" w14:textId="49CAC7C0"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0694B54" w14:textId="4CD84622"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27B8C5D" w14:textId="035DF4D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48C4A420" w14:textId="468742C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55B6880D" w14:textId="77777777" w:rsidTr="00EB6D0D">
        <w:trPr>
          <w:trHeight w:val="375"/>
        </w:trPr>
        <w:tc>
          <w:tcPr>
            <w:tcW w:w="4426" w:type="dxa"/>
            <w:shd w:val="clear" w:color="auto" w:fill="FFFFFF" w:themeFill="background1"/>
            <w:noWrap/>
            <w:vAlign w:val="center"/>
          </w:tcPr>
          <w:p w14:paraId="79B31B3B" w14:textId="2E25A56E" w:rsidR="00841801" w:rsidRPr="00931B76" w:rsidRDefault="00841801" w:rsidP="00841801">
            <w:pPr>
              <w:rPr>
                <w:rFonts w:ascii="TH SarabunPSK" w:hAnsi="TH SarabunPSK" w:cs="TH SarabunPSK"/>
                <w:sz w:val="28"/>
                <w:szCs w:val="28"/>
                <w:cs/>
                <w:lang w:bidi="th-TH"/>
              </w:rPr>
            </w:pPr>
            <w:r w:rsidRPr="00931B76">
              <w:rPr>
                <w:rFonts w:ascii="TH SarabunPSK" w:hAnsi="TH SarabunPSK" w:cs="TH SarabunPSK"/>
                <w:sz w:val="28"/>
                <w:szCs w:val="28"/>
              </w:rPr>
              <w:t xml:space="preserve">001237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ทักษะชีวิต</w:t>
            </w:r>
          </w:p>
        </w:tc>
        <w:tc>
          <w:tcPr>
            <w:tcW w:w="995" w:type="dxa"/>
            <w:shd w:val="clear" w:color="auto" w:fill="FFFFFF" w:themeFill="background1"/>
            <w:noWrap/>
            <w:vAlign w:val="center"/>
          </w:tcPr>
          <w:p w14:paraId="672892A1" w14:textId="30DAACDC"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1A8E0F6B" w14:textId="7894B45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6F2490C" w14:textId="7BD6D686"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27E92EA6" w14:textId="7BF0D4F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7AF4F40" w14:textId="6127763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5B8025E3" w14:textId="41EF6F34"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E3A54EC" w14:textId="1989F975"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ED8CB4E" w14:textId="20075999"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DFC6CEA" w14:textId="5D33AFA1"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37EB3755" w14:textId="22E5A12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65DD2A4A" w14:textId="77777777" w:rsidTr="00EB6D0D">
        <w:trPr>
          <w:trHeight w:val="375"/>
        </w:trPr>
        <w:tc>
          <w:tcPr>
            <w:tcW w:w="4426" w:type="dxa"/>
            <w:shd w:val="clear" w:color="auto" w:fill="FFFFFF" w:themeFill="background1"/>
            <w:noWrap/>
            <w:vAlign w:val="center"/>
          </w:tcPr>
          <w:p w14:paraId="7054E897" w14:textId="517E9A01" w:rsidR="00841801" w:rsidRPr="00931B76" w:rsidRDefault="00841801" w:rsidP="00841801">
            <w:pPr>
              <w:rPr>
                <w:rFonts w:ascii="TH SarabunPSK" w:hAnsi="TH SarabunPSK" w:cs="TH SarabunPSK"/>
                <w:sz w:val="28"/>
                <w:szCs w:val="28"/>
              </w:rPr>
            </w:pPr>
            <w:r w:rsidRPr="00931B76">
              <w:rPr>
                <w:rFonts w:ascii="TH SarabunPSK" w:hAnsi="TH SarabunPSK" w:cs="TH SarabunPSK"/>
                <w:sz w:val="28"/>
                <w:szCs w:val="28"/>
              </w:rPr>
              <w:t xml:space="preserve">001238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การรู้เท่าทันสื่อ</w:t>
            </w:r>
          </w:p>
        </w:tc>
        <w:tc>
          <w:tcPr>
            <w:tcW w:w="995" w:type="dxa"/>
            <w:shd w:val="clear" w:color="auto" w:fill="FFFFFF" w:themeFill="background1"/>
            <w:noWrap/>
            <w:vAlign w:val="center"/>
          </w:tcPr>
          <w:p w14:paraId="046BE278" w14:textId="50263363" w:rsidR="00841801" w:rsidRPr="00931B76" w:rsidRDefault="00841801"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39DBC194" w14:textId="71F724D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E9E1625" w14:textId="314DA3F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1C458F1" w14:textId="0A986D23"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494E4AC" w14:textId="149F9DDA"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0F15937F" w14:textId="4A776845"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9C83019" w14:textId="61E8021F"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FEA1B6E" w14:textId="550514DA" w:rsidR="00841801" w:rsidRPr="00931B76" w:rsidRDefault="00841801"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32B1776" w14:textId="1CA63E0C"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572FF52A" w14:textId="30A72395" w:rsidR="00841801" w:rsidRPr="00931B76" w:rsidRDefault="00841801"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r>
      <w:tr w:rsidR="00A600F1" w:rsidRPr="00931B76" w14:paraId="78B53FB1" w14:textId="77777777" w:rsidTr="00EB6D0D">
        <w:trPr>
          <w:trHeight w:val="375"/>
        </w:trPr>
        <w:tc>
          <w:tcPr>
            <w:tcW w:w="4426" w:type="dxa"/>
            <w:shd w:val="clear" w:color="auto" w:fill="FFFFFF" w:themeFill="background1"/>
            <w:noWrap/>
            <w:vAlign w:val="center"/>
          </w:tcPr>
          <w:p w14:paraId="012FBDA6" w14:textId="2B819AE7" w:rsidR="00FD36B5" w:rsidRPr="00931B76" w:rsidRDefault="00FD36B5" w:rsidP="00FD36B5">
            <w:pPr>
              <w:rPr>
                <w:rFonts w:ascii="TH SarabunPSK" w:hAnsi="TH SarabunPSK" w:cs="TH SarabunPSK"/>
                <w:sz w:val="28"/>
                <w:szCs w:val="28"/>
              </w:rPr>
            </w:pPr>
            <w:r w:rsidRPr="00931B76">
              <w:rPr>
                <w:rFonts w:ascii="TH SarabunPSK" w:hAnsi="TH SarabunPSK" w:cs="TH SarabunPSK"/>
                <w:sz w:val="28"/>
                <w:szCs w:val="28"/>
              </w:rPr>
              <w:t>001239</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 xml:space="preserve"> </w:t>
            </w:r>
            <w:r w:rsidR="00FB07D9"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lang w:bidi="th-TH"/>
              </w:rPr>
              <w:t>ภาวะผู้นำกับความรัก</w:t>
            </w:r>
          </w:p>
        </w:tc>
        <w:tc>
          <w:tcPr>
            <w:tcW w:w="995" w:type="dxa"/>
            <w:shd w:val="clear" w:color="auto" w:fill="FFFFFF" w:themeFill="background1"/>
            <w:noWrap/>
            <w:vAlign w:val="center"/>
          </w:tcPr>
          <w:p w14:paraId="1F8B35AA" w14:textId="648E3108" w:rsidR="00FD36B5" w:rsidRPr="00931B76" w:rsidRDefault="00FD36B5"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3A96829E" w14:textId="6423567D"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B1DADCB" w14:textId="1DB4DC7B"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CA1245A" w14:textId="3AB9E947"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CFC8835" w14:textId="6043D601"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0F02284E" w14:textId="093729E7"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0D10403" w14:textId="244F45FB"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D93D276" w14:textId="3EFDD9F8" w:rsidR="00FD36B5" w:rsidRPr="00931B76" w:rsidRDefault="00FD36B5"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AFDDDDF" w14:textId="5DF78ABF"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38358828" w14:textId="103C7777"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r>
      <w:tr w:rsidR="00A600F1" w:rsidRPr="00931B76" w14:paraId="6EB3DADF" w14:textId="77777777" w:rsidTr="00EB6D0D">
        <w:trPr>
          <w:trHeight w:val="375"/>
        </w:trPr>
        <w:tc>
          <w:tcPr>
            <w:tcW w:w="4426" w:type="dxa"/>
            <w:shd w:val="clear" w:color="auto" w:fill="FFFFFF" w:themeFill="background1"/>
            <w:noWrap/>
            <w:vAlign w:val="center"/>
          </w:tcPr>
          <w:p w14:paraId="644181A4" w14:textId="4B5B82DE" w:rsidR="00FD36B5" w:rsidRPr="00931B76" w:rsidRDefault="00FD36B5" w:rsidP="00FD36B5">
            <w:pPr>
              <w:rPr>
                <w:rFonts w:ascii="TH SarabunPSK" w:hAnsi="TH SarabunPSK" w:cs="TH SarabunPSK"/>
                <w:sz w:val="28"/>
                <w:szCs w:val="28"/>
              </w:rPr>
            </w:pPr>
            <w:r w:rsidRPr="00931B76">
              <w:rPr>
                <w:rFonts w:ascii="TH SarabunPSK" w:hAnsi="TH SarabunPSK" w:cs="TH SarabunPSK"/>
                <w:sz w:val="28"/>
                <w:szCs w:val="28"/>
              </w:rPr>
              <w:t xml:space="preserve">001251 </w:t>
            </w:r>
            <w:r w:rsidR="00FB07D9"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พลวัตกลุ่มและการทำงานเป็นทีม</w:t>
            </w:r>
          </w:p>
        </w:tc>
        <w:tc>
          <w:tcPr>
            <w:tcW w:w="995" w:type="dxa"/>
            <w:shd w:val="clear" w:color="auto" w:fill="FFFFFF" w:themeFill="background1"/>
            <w:noWrap/>
            <w:vAlign w:val="center"/>
          </w:tcPr>
          <w:p w14:paraId="401757D4" w14:textId="3DFBF877" w:rsidR="00FD36B5" w:rsidRPr="00931B76" w:rsidRDefault="00FD36B5" w:rsidP="00702063">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5A914564" w14:textId="2D785DC0"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2200451" w14:textId="7DB156E7"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1525BFC" w14:textId="175FD90D"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F9FB41A" w14:textId="2575DF2C"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2CCD3678" w14:textId="53168863"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7AF5828" w14:textId="227B0E71"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CD5EA11" w14:textId="2B9FD2B7" w:rsidR="00FD36B5" w:rsidRPr="00931B76" w:rsidRDefault="00FD36B5" w:rsidP="00702063">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58191D3" w14:textId="65E5BBAC"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46C42B09" w14:textId="395D9F49" w:rsidR="00FD36B5" w:rsidRPr="00931B76" w:rsidRDefault="00FD36B5" w:rsidP="00702063">
            <w:pPr>
              <w:jc w:val="cente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sym w:font="Wingdings" w:char="F0A1"/>
            </w:r>
          </w:p>
        </w:tc>
      </w:tr>
      <w:tr w:rsidR="00A600F1" w:rsidRPr="00931B76" w14:paraId="09AC2F3F" w14:textId="77777777" w:rsidTr="00EB6D0D">
        <w:trPr>
          <w:trHeight w:val="2123"/>
        </w:trPr>
        <w:tc>
          <w:tcPr>
            <w:tcW w:w="4426" w:type="dxa"/>
            <w:shd w:val="clear" w:color="auto" w:fill="auto"/>
            <w:noWrap/>
            <w:vAlign w:val="center"/>
          </w:tcPr>
          <w:p w14:paraId="21916D0E" w14:textId="77777777" w:rsidR="00420EFC" w:rsidRPr="00931B76" w:rsidRDefault="00420EFC" w:rsidP="00142B64">
            <w:pPr>
              <w:ind w:left="601"/>
              <w:jc w:val="center"/>
              <w:rPr>
                <w:rFonts w:ascii="TH SarabunPSK" w:hAnsi="TH SarabunPSK" w:cs="TH SarabunPSK"/>
                <w:b/>
                <w:bCs/>
                <w:sz w:val="30"/>
                <w:szCs w:val="30"/>
                <w:rtl/>
                <w:cs/>
              </w:rPr>
            </w:pPr>
            <w:r w:rsidRPr="00931B76">
              <w:rPr>
                <w:rFonts w:ascii="TH SarabunPSK" w:hAnsi="TH SarabunPSK" w:cs="TH SarabunPSK" w:hint="cs"/>
                <w:b/>
                <w:bCs/>
                <w:sz w:val="30"/>
                <w:szCs w:val="30"/>
                <w:cs/>
                <w:lang w:bidi="th-TH"/>
              </w:rPr>
              <w:lastRenderedPageBreak/>
              <w:t>รายวิชา</w:t>
            </w:r>
          </w:p>
        </w:tc>
        <w:tc>
          <w:tcPr>
            <w:tcW w:w="1988" w:type="dxa"/>
            <w:gridSpan w:val="2"/>
            <w:shd w:val="clear" w:color="auto" w:fill="auto"/>
            <w:vAlign w:val="center"/>
          </w:tcPr>
          <w:p w14:paraId="63116E54" w14:textId="77777777" w:rsidR="00420EFC" w:rsidRPr="00931B76" w:rsidRDefault="00420EFC" w:rsidP="00142B64">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984" w:type="dxa"/>
            <w:gridSpan w:val="2"/>
            <w:shd w:val="clear" w:color="auto" w:fill="auto"/>
            <w:noWrap/>
            <w:vAlign w:val="center"/>
          </w:tcPr>
          <w:p w14:paraId="2EC267DB" w14:textId="77777777" w:rsidR="00420EFC" w:rsidRPr="00931B76" w:rsidRDefault="00420EFC"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2. ความรู้</w:t>
            </w:r>
          </w:p>
        </w:tc>
        <w:tc>
          <w:tcPr>
            <w:tcW w:w="1985" w:type="dxa"/>
            <w:gridSpan w:val="2"/>
            <w:shd w:val="clear" w:color="auto" w:fill="auto"/>
            <w:vAlign w:val="center"/>
          </w:tcPr>
          <w:p w14:paraId="73170024" w14:textId="77777777" w:rsidR="00420EFC" w:rsidRPr="00931B76" w:rsidRDefault="00420EFC"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984" w:type="dxa"/>
            <w:gridSpan w:val="2"/>
            <w:shd w:val="clear" w:color="auto" w:fill="auto"/>
            <w:vAlign w:val="center"/>
          </w:tcPr>
          <w:p w14:paraId="546D5F23" w14:textId="77777777" w:rsidR="00420EFC" w:rsidRPr="00931B76" w:rsidRDefault="00420EFC" w:rsidP="00142B64">
            <w:pPr>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985" w:type="dxa"/>
            <w:gridSpan w:val="2"/>
            <w:shd w:val="clear" w:color="auto" w:fill="auto"/>
            <w:vAlign w:val="center"/>
          </w:tcPr>
          <w:p w14:paraId="02E79783" w14:textId="77777777" w:rsidR="00420EFC" w:rsidRPr="00931B76" w:rsidRDefault="00420EFC" w:rsidP="00142B64">
            <w:pPr>
              <w:ind w:right="-108"/>
              <w:jc w:val="center"/>
              <w:rPr>
                <w:rFonts w:ascii="TH SarabunPSK" w:hAnsi="TH SarabunPSK" w:cs="TH SarabunPSK"/>
                <w:b/>
                <w:bCs/>
                <w:sz w:val="30"/>
                <w:szCs w:val="30"/>
                <w:lang w:bidi="th-TH"/>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3E77F0C7" w14:textId="77777777" w:rsidTr="00EB6D0D">
        <w:trPr>
          <w:trHeight w:val="375"/>
        </w:trPr>
        <w:tc>
          <w:tcPr>
            <w:tcW w:w="4426" w:type="dxa"/>
            <w:shd w:val="clear" w:color="auto" w:fill="FFFFFF" w:themeFill="background1"/>
            <w:noWrap/>
            <w:vAlign w:val="center"/>
          </w:tcPr>
          <w:p w14:paraId="2D9D2F46" w14:textId="77777777" w:rsidR="00420EFC" w:rsidRPr="00931B76" w:rsidRDefault="00420EFC" w:rsidP="00142B64">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หมวดวิชาศึกษาทั่วไป  </w:t>
            </w:r>
            <w:r w:rsidRPr="00931B76">
              <w:rPr>
                <w:rFonts w:ascii="TH SarabunPSK" w:hAnsi="TH SarabunPSK" w:cs="TH SarabunPSK"/>
                <w:b/>
                <w:bCs/>
                <w:sz w:val="28"/>
                <w:szCs w:val="28"/>
                <w:cs/>
                <w:lang w:bidi="th-TH"/>
              </w:rPr>
              <w:br/>
              <w:t>(ในหลักสูตรวิทยาศาสตรบัณฑิต สาขาวิชาจิตวิทยา หลักสูตรปรับปรุง พ.ศ. 2560)</w:t>
            </w:r>
          </w:p>
        </w:tc>
        <w:tc>
          <w:tcPr>
            <w:tcW w:w="995" w:type="dxa"/>
            <w:shd w:val="clear" w:color="auto" w:fill="FFFFFF" w:themeFill="background1"/>
            <w:noWrap/>
            <w:vAlign w:val="center"/>
          </w:tcPr>
          <w:p w14:paraId="022B616C"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tl/>
                <w:cs/>
              </w:rPr>
              <w:t>1</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1</w:t>
            </w:r>
          </w:p>
        </w:tc>
        <w:tc>
          <w:tcPr>
            <w:tcW w:w="993" w:type="dxa"/>
            <w:shd w:val="clear" w:color="auto" w:fill="FFFFFF" w:themeFill="background1"/>
            <w:vAlign w:val="center"/>
          </w:tcPr>
          <w:p w14:paraId="55451E06" w14:textId="77777777" w:rsidR="00420EFC" w:rsidRPr="00931B76" w:rsidRDefault="00420EFC" w:rsidP="00142B64">
            <w:pPr>
              <w:jc w:val="center"/>
              <w:rPr>
                <w:rFonts w:ascii="TH SarabunPSK" w:hAnsi="TH SarabunPSK" w:cs="TH SarabunPSK"/>
                <w:b/>
                <w:bCs/>
                <w:sz w:val="28"/>
                <w:szCs w:val="28"/>
                <w:cs/>
                <w:lang w:bidi="th-TH"/>
              </w:rPr>
            </w:pPr>
            <w:r w:rsidRPr="00931B76">
              <w:rPr>
                <w:rFonts w:ascii="TH SarabunPSK" w:hAnsi="TH SarabunPSK" w:cs="TH SarabunPSK"/>
                <w:b/>
                <w:bCs/>
                <w:sz w:val="28"/>
                <w:szCs w:val="28"/>
                <w:lang w:bidi="th-TH"/>
              </w:rPr>
              <w:t>1</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p>
        </w:tc>
        <w:tc>
          <w:tcPr>
            <w:tcW w:w="992" w:type="dxa"/>
            <w:shd w:val="clear" w:color="auto" w:fill="FFFFFF" w:themeFill="background1"/>
            <w:noWrap/>
            <w:vAlign w:val="center"/>
          </w:tcPr>
          <w:p w14:paraId="579DADB3" w14:textId="77777777" w:rsidR="00420EFC" w:rsidRPr="00931B76" w:rsidRDefault="00420EFC" w:rsidP="00142B64">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2.1</w:t>
            </w:r>
          </w:p>
        </w:tc>
        <w:tc>
          <w:tcPr>
            <w:tcW w:w="992" w:type="dxa"/>
            <w:shd w:val="clear" w:color="auto" w:fill="FFFFFF" w:themeFill="background1"/>
            <w:noWrap/>
            <w:vAlign w:val="center"/>
          </w:tcPr>
          <w:p w14:paraId="571D9932"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tl/>
                <w:cs/>
              </w:rPr>
              <w:t>2</w:t>
            </w:r>
            <w:r w:rsidRPr="00931B76">
              <w:rPr>
                <w:rFonts w:ascii="TH SarabunPSK" w:hAnsi="TH SarabunPSK" w:cs="TH SarabunPSK"/>
                <w:b/>
                <w:bCs/>
                <w:sz w:val="28"/>
                <w:szCs w:val="28"/>
                <w:rtl/>
                <w:cs/>
                <w:lang w:bidi="th-TH"/>
              </w:rPr>
              <w:t>.</w:t>
            </w:r>
            <w:r w:rsidRPr="00931B76">
              <w:rPr>
                <w:rFonts w:ascii="TH SarabunPSK" w:hAnsi="TH SarabunPSK" w:cs="TH SarabunPSK"/>
                <w:b/>
                <w:bCs/>
                <w:sz w:val="28"/>
                <w:szCs w:val="28"/>
                <w:rtl/>
                <w:cs/>
              </w:rPr>
              <w:t>2</w:t>
            </w:r>
          </w:p>
        </w:tc>
        <w:tc>
          <w:tcPr>
            <w:tcW w:w="992" w:type="dxa"/>
            <w:shd w:val="clear" w:color="auto" w:fill="FFFFFF" w:themeFill="background1"/>
            <w:noWrap/>
            <w:vAlign w:val="center"/>
          </w:tcPr>
          <w:p w14:paraId="258B05F5" w14:textId="77777777" w:rsidR="00420EFC" w:rsidRPr="00931B76" w:rsidRDefault="00420EFC" w:rsidP="00142B64">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3.1</w:t>
            </w:r>
          </w:p>
        </w:tc>
        <w:tc>
          <w:tcPr>
            <w:tcW w:w="993" w:type="dxa"/>
            <w:shd w:val="clear" w:color="auto" w:fill="FFFFFF" w:themeFill="background1"/>
            <w:noWrap/>
            <w:vAlign w:val="center"/>
          </w:tcPr>
          <w:p w14:paraId="617045F8"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2B391D40"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2" w:type="dxa"/>
            <w:shd w:val="clear" w:color="auto" w:fill="FFFFFF" w:themeFill="background1"/>
            <w:noWrap/>
            <w:vAlign w:val="center"/>
          </w:tcPr>
          <w:p w14:paraId="4923F824"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992" w:type="dxa"/>
            <w:shd w:val="clear" w:color="auto" w:fill="FFFFFF" w:themeFill="background1"/>
            <w:noWrap/>
            <w:vAlign w:val="center"/>
          </w:tcPr>
          <w:p w14:paraId="03F35965"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3" w:type="dxa"/>
            <w:shd w:val="clear" w:color="auto" w:fill="FFFFFF" w:themeFill="background1"/>
            <w:noWrap/>
            <w:vAlign w:val="center"/>
          </w:tcPr>
          <w:p w14:paraId="29B922C7" w14:textId="77777777" w:rsidR="00420EFC" w:rsidRPr="00931B76" w:rsidRDefault="00420EFC" w:rsidP="00142B64">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r>
      <w:tr w:rsidR="00A600F1" w:rsidRPr="00931B76" w14:paraId="1A7F8872" w14:textId="77777777" w:rsidTr="00EB6D0D">
        <w:trPr>
          <w:trHeight w:val="375"/>
        </w:trPr>
        <w:tc>
          <w:tcPr>
            <w:tcW w:w="14352" w:type="dxa"/>
            <w:gridSpan w:val="11"/>
            <w:shd w:val="clear" w:color="auto" w:fill="D9D9D9" w:themeFill="background1" w:themeFillShade="D9"/>
            <w:noWrap/>
            <w:vAlign w:val="center"/>
          </w:tcPr>
          <w:p w14:paraId="153E84F6" w14:textId="0EB4AC1E" w:rsidR="00A04AA1" w:rsidRPr="00931B76" w:rsidRDefault="00A04AA1" w:rsidP="00A04AA1">
            <w:pPr>
              <w:rPr>
                <w:rFonts w:ascii="TH SarabunPSK" w:hAnsi="TH SarabunPSK" w:cs="TH SarabunPSK"/>
                <w:b/>
                <w:bCs/>
                <w:sz w:val="28"/>
                <w:szCs w:val="28"/>
              </w:rPr>
            </w:pPr>
            <w:r w:rsidRPr="00931B76">
              <w:rPr>
                <w:rFonts w:ascii="TH SarabunPSK" w:hAnsi="TH SarabunPSK" w:cs="TH SarabunPSK"/>
                <w:b/>
                <w:bCs/>
                <w:sz w:val="28"/>
                <w:szCs w:val="28"/>
                <w:cs/>
                <w:lang w:bidi="th-TH"/>
              </w:rPr>
              <w:t>กลุ่มวิชาสังคมศาสตร์ (ต่อ)</w:t>
            </w:r>
          </w:p>
        </w:tc>
      </w:tr>
      <w:tr w:rsidR="00A600F1" w:rsidRPr="00931B76" w14:paraId="16927D37" w14:textId="77777777" w:rsidTr="00EB6D0D">
        <w:trPr>
          <w:trHeight w:val="375"/>
        </w:trPr>
        <w:tc>
          <w:tcPr>
            <w:tcW w:w="4426" w:type="dxa"/>
            <w:shd w:val="clear" w:color="auto" w:fill="FFFFFF" w:themeFill="background1"/>
            <w:noWrap/>
            <w:vAlign w:val="center"/>
          </w:tcPr>
          <w:p w14:paraId="22A5CC26" w14:textId="2FDC6315" w:rsidR="00820B94" w:rsidRPr="00931B76" w:rsidRDefault="00820B94" w:rsidP="00820B94">
            <w:pPr>
              <w:rPr>
                <w:rFonts w:ascii="TH SarabunPSK" w:hAnsi="TH SarabunPSK" w:cs="TH SarabunPSK"/>
                <w:b/>
                <w:bCs/>
                <w:sz w:val="28"/>
                <w:szCs w:val="28"/>
                <w:cs/>
                <w:lang w:bidi="th-TH"/>
              </w:rPr>
            </w:pPr>
            <w:r w:rsidRPr="00931B76">
              <w:rPr>
                <w:rFonts w:ascii="TH SarabunPSK" w:hAnsi="TH SarabunPSK" w:cs="TH SarabunPSK"/>
                <w:sz w:val="28"/>
                <w:szCs w:val="28"/>
                <w:cs/>
                <w:lang w:bidi="th-TH"/>
              </w:rPr>
              <w:t xml:space="preserve">001252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นเรศวรศึกษา</w:t>
            </w:r>
          </w:p>
        </w:tc>
        <w:tc>
          <w:tcPr>
            <w:tcW w:w="995" w:type="dxa"/>
            <w:shd w:val="clear" w:color="auto" w:fill="FFFFFF" w:themeFill="background1"/>
            <w:noWrap/>
            <w:vAlign w:val="center"/>
          </w:tcPr>
          <w:p w14:paraId="4D958C85" w14:textId="49A071E1" w:rsidR="00820B94" w:rsidRPr="00931B76" w:rsidRDefault="00820B94" w:rsidP="00820B94">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7D3CA56D" w14:textId="2B3D9750" w:rsidR="00820B94" w:rsidRPr="00931B76" w:rsidRDefault="00820B94" w:rsidP="00820B94">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AA34202" w14:textId="74E291FB" w:rsidR="00820B94" w:rsidRPr="00931B76" w:rsidRDefault="00820B94" w:rsidP="00820B94">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4280080" w14:textId="330733AF" w:rsidR="00820B94" w:rsidRPr="00931B76" w:rsidRDefault="00820B94" w:rsidP="00820B94">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DA7E3B4" w14:textId="365690D3" w:rsidR="00820B94" w:rsidRPr="00931B76" w:rsidRDefault="00820B94" w:rsidP="00820B94">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7CD72284" w14:textId="31FEB6BC"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4540FA5" w14:textId="13B51A19"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7E92A26" w14:textId="25B6F5B8"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702BB4A" w14:textId="76FD5601"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5ED7C44C" w14:textId="6FD94D1C"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7B425A7B" w14:textId="77777777" w:rsidTr="00EB6D0D">
        <w:trPr>
          <w:trHeight w:val="375"/>
        </w:trPr>
        <w:tc>
          <w:tcPr>
            <w:tcW w:w="4426" w:type="dxa"/>
            <w:shd w:val="clear" w:color="auto" w:fill="FFFFFF" w:themeFill="background1"/>
            <w:noWrap/>
            <w:vAlign w:val="center"/>
          </w:tcPr>
          <w:p w14:paraId="1238A2D8" w14:textId="61BC6D52" w:rsidR="00820B94" w:rsidRPr="00931B76" w:rsidRDefault="00820B94" w:rsidP="00820B94">
            <w:pPr>
              <w:rPr>
                <w:rFonts w:ascii="TH SarabunPSK" w:hAnsi="TH SarabunPSK" w:cs="TH SarabunPSK"/>
                <w:b/>
                <w:bCs/>
                <w:sz w:val="28"/>
                <w:szCs w:val="28"/>
                <w:cs/>
                <w:lang w:bidi="th-TH"/>
              </w:rPr>
            </w:pPr>
            <w:r w:rsidRPr="00931B76">
              <w:rPr>
                <w:rFonts w:ascii="TH SarabunPSK" w:hAnsi="TH SarabunPSK" w:cs="TH SarabunPSK"/>
                <w:sz w:val="28"/>
                <w:szCs w:val="28"/>
                <w:cs/>
                <w:lang w:bidi="th-TH"/>
              </w:rPr>
              <w:t xml:space="preserve">001253 </w:t>
            </w:r>
            <w:r w:rsidR="00050BDF" w:rsidRPr="00931B76">
              <w:rPr>
                <w:rFonts w:ascii="TH SarabunPSK" w:hAnsi="TH SarabunPSK" w:cs="TH SarabunPSK"/>
                <w:sz w:val="28"/>
                <w:szCs w:val="28"/>
                <w:cs/>
                <w:lang w:bidi="th-TH"/>
              </w:rPr>
              <w:t xml:space="preserve"> </w:t>
            </w:r>
            <w:r w:rsidR="00050BDF"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lang w:bidi="th-TH"/>
              </w:rPr>
              <w:t>การเป็นผู้ประกอบการ</w:t>
            </w:r>
          </w:p>
        </w:tc>
        <w:tc>
          <w:tcPr>
            <w:tcW w:w="995" w:type="dxa"/>
            <w:shd w:val="clear" w:color="auto" w:fill="FFFFFF" w:themeFill="background1"/>
            <w:noWrap/>
            <w:vAlign w:val="center"/>
          </w:tcPr>
          <w:p w14:paraId="21CBFCE1" w14:textId="2FE0D7C3" w:rsidR="00820B94" w:rsidRPr="00931B76" w:rsidRDefault="00820B94" w:rsidP="00820B94">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29B1175C" w14:textId="5FC21EB1" w:rsidR="00820B94" w:rsidRPr="00931B76" w:rsidRDefault="00820B94" w:rsidP="00820B94">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9D9F32D" w14:textId="352057C0" w:rsidR="00820B94" w:rsidRPr="00931B76" w:rsidRDefault="00820B94" w:rsidP="00820B94">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952B528" w14:textId="34D3265C" w:rsidR="00820B94" w:rsidRPr="00931B76" w:rsidRDefault="00820B94" w:rsidP="00820B94">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4FC6EA9" w14:textId="23736773" w:rsidR="00820B94" w:rsidRPr="00931B76" w:rsidRDefault="00820B94" w:rsidP="00820B94">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232E2CE7" w14:textId="1D5459F5"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D7D55C9" w14:textId="480BC1CD"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C50DEE2" w14:textId="0616BF5A"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58335EF" w14:textId="31B7860F"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65B8BD48" w14:textId="689EC749" w:rsidR="00820B94" w:rsidRPr="00931B76" w:rsidRDefault="00820B94" w:rsidP="00820B94">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26739816" w14:textId="77777777" w:rsidTr="00EB6D0D">
        <w:trPr>
          <w:trHeight w:val="375"/>
        </w:trPr>
        <w:tc>
          <w:tcPr>
            <w:tcW w:w="14352" w:type="dxa"/>
            <w:gridSpan w:val="11"/>
            <w:shd w:val="clear" w:color="auto" w:fill="D9D9D9" w:themeFill="background1" w:themeFillShade="D9"/>
            <w:noWrap/>
            <w:vAlign w:val="center"/>
          </w:tcPr>
          <w:p w14:paraId="36CB0B0C" w14:textId="4245C9CF" w:rsidR="00820B94" w:rsidRPr="00931B76" w:rsidRDefault="00820B94" w:rsidP="00820B94">
            <w:pPr>
              <w:rPr>
                <w:rFonts w:ascii="TH SarabunPSK" w:hAnsi="TH SarabunPSK" w:cs="TH SarabunPSK"/>
                <w:b/>
                <w:bCs/>
                <w:sz w:val="28"/>
                <w:szCs w:val="28"/>
              </w:rPr>
            </w:pPr>
            <w:r w:rsidRPr="00931B76">
              <w:rPr>
                <w:rFonts w:ascii="TH SarabunPSK" w:hAnsi="TH SarabunPSK" w:cs="TH SarabunPSK"/>
                <w:b/>
                <w:bCs/>
                <w:sz w:val="28"/>
                <w:szCs w:val="28"/>
                <w:cs/>
                <w:lang w:bidi="th-TH"/>
              </w:rPr>
              <w:t>กลุ่มวิชาวิทยาศาสตร์และคณิตศาสตร์</w:t>
            </w:r>
          </w:p>
        </w:tc>
      </w:tr>
      <w:tr w:rsidR="00A600F1" w:rsidRPr="00931B76" w14:paraId="3CD550BB" w14:textId="77777777" w:rsidTr="00EB6D0D">
        <w:trPr>
          <w:trHeight w:val="375"/>
        </w:trPr>
        <w:tc>
          <w:tcPr>
            <w:tcW w:w="4426" w:type="dxa"/>
            <w:shd w:val="clear" w:color="auto" w:fill="FFFFFF" w:themeFill="background1"/>
            <w:noWrap/>
            <w:vAlign w:val="center"/>
          </w:tcPr>
          <w:p w14:paraId="5B449654" w14:textId="1ADC2A92"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001271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มนุษย์กับสิ่งแวดล้อม</w:t>
            </w:r>
          </w:p>
        </w:tc>
        <w:tc>
          <w:tcPr>
            <w:tcW w:w="995" w:type="dxa"/>
            <w:shd w:val="clear" w:color="auto" w:fill="FFFFFF" w:themeFill="background1"/>
            <w:noWrap/>
            <w:vAlign w:val="center"/>
          </w:tcPr>
          <w:p w14:paraId="7147EC7B" w14:textId="3FF971F3"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6F480DF6" w14:textId="5F9540EE"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A4C8A22" w14:textId="7BE8D980"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255C0642" w14:textId="2EED0B0C"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668C587" w14:textId="56CD9576"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0C6EA4B0" w14:textId="27EBC25C"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BB0A2D9" w14:textId="1A8C0BE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2640712" w14:textId="09B08305"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227005C6" w14:textId="539F06D8"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E9A344D" w14:textId="16D676DF"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431C942F" w14:textId="77777777" w:rsidTr="00EB6D0D">
        <w:trPr>
          <w:trHeight w:val="375"/>
        </w:trPr>
        <w:tc>
          <w:tcPr>
            <w:tcW w:w="4426" w:type="dxa"/>
            <w:shd w:val="clear" w:color="auto" w:fill="FFFFFF" w:themeFill="background1"/>
            <w:noWrap/>
            <w:vAlign w:val="center"/>
          </w:tcPr>
          <w:p w14:paraId="71721DE7" w14:textId="48295E47"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001272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คอมพิวเตอร์สารสนเทศขั้นพื้นฐาน</w:t>
            </w:r>
          </w:p>
        </w:tc>
        <w:tc>
          <w:tcPr>
            <w:tcW w:w="995" w:type="dxa"/>
            <w:shd w:val="clear" w:color="auto" w:fill="FFFFFF" w:themeFill="background1"/>
            <w:noWrap/>
            <w:vAlign w:val="center"/>
          </w:tcPr>
          <w:p w14:paraId="41F20986" w14:textId="206D9DBD"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7D643504" w14:textId="28492FF5"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852C468" w14:textId="1AC18ABF"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A457743" w14:textId="0DF47278"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5FD2900" w14:textId="75D81818"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5C1A8871" w14:textId="7E213AE4"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0F12DAC" w14:textId="5BDD2580"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F71D210" w14:textId="4DF49643"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C947A98" w14:textId="3B355E5C"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72FE2CD" w14:textId="0971B6FB"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0C3944C1" w14:textId="77777777" w:rsidTr="00EB6D0D">
        <w:trPr>
          <w:trHeight w:val="375"/>
        </w:trPr>
        <w:tc>
          <w:tcPr>
            <w:tcW w:w="4426" w:type="dxa"/>
            <w:shd w:val="clear" w:color="auto" w:fill="FFFFFF" w:themeFill="background1"/>
            <w:noWrap/>
            <w:vAlign w:val="center"/>
          </w:tcPr>
          <w:p w14:paraId="65C5FA67" w14:textId="57BC0619"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001273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คณิตศาสตร์และสถิติในชีวิตประจำวัน</w:t>
            </w:r>
          </w:p>
        </w:tc>
        <w:tc>
          <w:tcPr>
            <w:tcW w:w="995" w:type="dxa"/>
            <w:shd w:val="clear" w:color="auto" w:fill="FFFFFF" w:themeFill="background1"/>
            <w:noWrap/>
            <w:vAlign w:val="center"/>
          </w:tcPr>
          <w:p w14:paraId="772434F4" w14:textId="1EA21C29"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4310784A" w14:textId="4C1F106F"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9E38E44" w14:textId="5EC64D5C"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9D5A94F" w14:textId="7892B6DB"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4CD1709" w14:textId="2F7DFA1A"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7AF99E37" w14:textId="0EF08BBE"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5379E30" w14:textId="3D2DB8C3"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1BC7B2B" w14:textId="1E15E84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6CDF165" w14:textId="497CEB05"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65B2822F" w14:textId="585108FD"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09FC739B" w14:textId="77777777" w:rsidTr="00EB6D0D">
        <w:trPr>
          <w:trHeight w:val="375"/>
        </w:trPr>
        <w:tc>
          <w:tcPr>
            <w:tcW w:w="4426" w:type="dxa"/>
            <w:shd w:val="clear" w:color="auto" w:fill="FFFFFF" w:themeFill="background1"/>
            <w:noWrap/>
            <w:vAlign w:val="center"/>
          </w:tcPr>
          <w:p w14:paraId="1761BBC9" w14:textId="1EFA0594"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001274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ยาและสารเคมีในชีวิตประจำวัน</w:t>
            </w:r>
          </w:p>
        </w:tc>
        <w:tc>
          <w:tcPr>
            <w:tcW w:w="995" w:type="dxa"/>
            <w:shd w:val="clear" w:color="auto" w:fill="FFFFFF" w:themeFill="background1"/>
            <w:noWrap/>
            <w:vAlign w:val="center"/>
          </w:tcPr>
          <w:p w14:paraId="1B6DBEE0" w14:textId="2A49FCF2"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5C405B55" w14:textId="7379A315"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2BFCC26B" w14:textId="1C724E4C"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ABB43FD" w14:textId="68328236"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D2BEE78" w14:textId="74BA5231"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96835DB" w14:textId="2AF0165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DE6D83D" w14:textId="5794E64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C029984" w14:textId="06535597"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AC83273" w14:textId="460737E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0D4422EC" w14:textId="1DF78B28"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4D5A1ADE" w14:textId="77777777" w:rsidTr="00EB6D0D">
        <w:trPr>
          <w:trHeight w:val="375"/>
        </w:trPr>
        <w:tc>
          <w:tcPr>
            <w:tcW w:w="4426" w:type="dxa"/>
            <w:shd w:val="clear" w:color="auto" w:fill="FFFFFF" w:themeFill="background1"/>
            <w:noWrap/>
            <w:vAlign w:val="center"/>
          </w:tcPr>
          <w:p w14:paraId="1A411733" w14:textId="7761F178"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001275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อาหารและวิถีชีวิต</w:t>
            </w:r>
          </w:p>
        </w:tc>
        <w:tc>
          <w:tcPr>
            <w:tcW w:w="995" w:type="dxa"/>
            <w:shd w:val="clear" w:color="auto" w:fill="FFFFFF" w:themeFill="background1"/>
            <w:noWrap/>
            <w:vAlign w:val="center"/>
          </w:tcPr>
          <w:p w14:paraId="4E23AE5B" w14:textId="372D5528"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49E4C70E" w14:textId="6128A6A3"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8B53070" w14:textId="6F8DA383"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0A10160D" w14:textId="27C6D2CD"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262AB0A3" w14:textId="1191BFD8"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4EC734BB" w14:textId="1F796BE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B3EC9C4" w14:textId="102C693D"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2CF4A41" w14:textId="12CDFC1D"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25608897" w14:textId="034DABCC"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0364CEB1" w14:textId="55C45A9E"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711AABE1" w14:textId="77777777" w:rsidTr="00EB6D0D">
        <w:trPr>
          <w:trHeight w:val="375"/>
        </w:trPr>
        <w:tc>
          <w:tcPr>
            <w:tcW w:w="4426" w:type="dxa"/>
            <w:shd w:val="clear" w:color="auto" w:fill="FFFFFF" w:themeFill="background1"/>
            <w:noWrap/>
            <w:vAlign w:val="center"/>
          </w:tcPr>
          <w:p w14:paraId="7B7E33E6" w14:textId="31642353"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001276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พลังงานและเทคโนโลยีใกล้ตัว</w:t>
            </w:r>
          </w:p>
        </w:tc>
        <w:tc>
          <w:tcPr>
            <w:tcW w:w="995" w:type="dxa"/>
            <w:shd w:val="clear" w:color="auto" w:fill="FFFFFF" w:themeFill="background1"/>
            <w:noWrap/>
            <w:vAlign w:val="center"/>
          </w:tcPr>
          <w:p w14:paraId="3399FCBC" w14:textId="5A9F5831"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35818DA4" w14:textId="2E072FDC"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623A225" w14:textId="64C3DF84"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0104FEA" w14:textId="4962A790"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CD6A21E" w14:textId="68C32CA1"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01163823" w14:textId="22941D38"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C744518" w14:textId="2731A312"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238B9445" w14:textId="3649A615"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CC3E53F" w14:textId="4275447A"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423E74FB" w14:textId="27D0D5C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r>
      <w:tr w:rsidR="00A600F1" w:rsidRPr="00931B76" w14:paraId="612B931F" w14:textId="77777777" w:rsidTr="00EB6D0D">
        <w:trPr>
          <w:trHeight w:val="375"/>
        </w:trPr>
        <w:tc>
          <w:tcPr>
            <w:tcW w:w="4426" w:type="dxa"/>
            <w:shd w:val="clear" w:color="auto" w:fill="FFFFFF" w:themeFill="background1"/>
            <w:noWrap/>
            <w:vAlign w:val="center"/>
          </w:tcPr>
          <w:p w14:paraId="379A1368" w14:textId="6604E78D"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001277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พฤติกรรมมนุษย์</w:t>
            </w:r>
          </w:p>
        </w:tc>
        <w:tc>
          <w:tcPr>
            <w:tcW w:w="995" w:type="dxa"/>
            <w:shd w:val="clear" w:color="auto" w:fill="FFFFFF" w:themeFill="background1"/>
            <w:noWrap/>
            <w:vAlign w:val="center"/>
          </w:tcPr>
          <w:p w14:paraId="2CE73F18" w14:textId="351FE69D"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3E6C4C0B" w14:textId="23DEE164"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5BAE110B" w14:textId="38797054"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FD0C50A" w14:textId="25D7066E"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723D5A4" w14:textId="451E817A"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44C7D995" w14:textId="3E5A0527"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41F2FD46" w14:textId="1E848F3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21EB3F99" w14:textId="5E77405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8F389E7" w14:textId="1FEB4FA0"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11FE3B09" w14:textId="215A6BB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5E1DC994" w14:textId="77777777" w:rsidTr="00EB6D0D">
        <w:trPr>
          <w:trHeight w:val="375"/>
        </w:trPr>
        <w:tc>
          <w:tcPr>
            <w:tcW w:w="4426" w:type="dxa"/>
            <w:shd w:val="clear" w:color="auto" w:fill="FFFFFF" w:themeFill="background1"/>
            <w:noWrap/>
            <w:vAlign w:val="center"/>
          </w:tcPr>
          <w:p w14:paraId="3BB868F8" w14:textId="08B12946"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001278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ชีวิตและสุขภาพ</w:t>
            </w:r>
          </w:p>
        </w:tc>
        <w:tc>
          <w:tcPr>
            <w:tcW w:w="995" w:type="dxa"/>
            <w:shd w:val="clear" w:color="auto" w:fill="FFFFFF" w:themeFill="background1"/>
            <w:noWrap/>
            <w:vAlign w:val="center"/>
          </w:tcPr>
          <w:p w14:paraId="2C9FD2D4" w14:textId="14B74F9C"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0A67D59A" w14:textId="5775CC9E"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4C7A2C77" w14:textId="5D37A509"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608C1ED" w14:textId="3AC329BB"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19045BC5" w14:textId="6C24AE24"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574150A8" w14:textId="563998A8"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FC030CB" w14:textId="7AA24F5A"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B1CCDF1" w14:textId="3FCB263B"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6B154321" w14:textId="6F868D0F"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29BD4C1D" w14:textId="17DE5A4F"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157E366F" w14:textId="77777777" w:rsidTr="00EB6D0D">
        <w:trPr>
          <w:trHeight w:val="375"/>
        </w:trPr>
        <w:tc>
          <w:tcPr>
            <w:tcW w:w="4426" w:type="dxa"/>
            <w:shd w:val="clear" w:color="auto" w:fill="FFFFFF" w:themeFill="background1"/>
            <w:noWrap/>
            <w:vAlign w:val="center"/>
          </w:tcPr>
          <w:p w14:paraId="0AF53172" w14:textId="76DADA2F"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 xml:space="preserve">001279 </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วิทยาศาสตร์ในชีวิตประจำวัน</w:t>
            </w:r>
          </w:p>
        </w:tc>
        <w:tc>
          <w:tcPr>
            <w:tcW w:w="995" w:type="dxa"/>
            <w:shd w:val="clear" w:color="auto" w:fill="FFFFFF" w:themeFill="background1"/>
            <w:noWrap/>
            <w:vAlign w:val="center"/>
          </w:tcPr>
          <w:p w14:paraId="7B76A625" w14:textId="24CDCD05"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11D0E170" w14:textId="063F0087"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1565533E" w14:textId="3A03E800"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B3724EC" w14:textId="42E8213D"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3D9062CD" w14:textId="5E5007CF"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672B300E" w14:textId="3F488A8F"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7EDF8444" w14:textId="5CF85B2D"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5FE21638" w14:textId="3ECEB546"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F7B435F" w14:textId="1B0D15CC"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36D49C55" w14:textId="600A0501"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r w:rsidR="00A600F1" w:rsidRPr="00931B76" w14:paraId="58FB1505" w14:textId="77777777" w:rsidTr="00EB6D0D">
        <w:trPr>
          <w:trHeight w:val="375"/>
        </w:trPr>
        <w:tc>
          <w:tcPr>
            <w:tcW w:w="14352" w:type="dxa"/>
            <w:gridSpan w:val="11"/>
            <w:shd w:val="clear" w:color="auto" w:fill="D9D9D9" w:themeFill="background1" w:themeFillShade="D9"/>
            <w:noWrap/>
            <w:vAlign w:val="center"/>
          </w:tcPr>
          <w:p w14:paraId="38420D0A" w14:textId="534070AC" w:rsidR="00F32E70" w:rsidRPr="00931B76" w:rsidRDefault="00F32E70" w:rsidP="00F32E70">
            <w:pPr>
              <w:rPr>
                <w:rFonts w:ascii="TH SarabunPSK" w:hAnsi="TH SarabunPSK" w:cs="TH SarabunPSK"/>
                <w:b/>
                <w:bCs/>
                <w:sz w:val="28"/>
                <w:szCs w:val="28"/>
              </w:rPr>
            </w:pPr>
            <w:r w:rsidRPr="00931B76">
              <w:rPr>
                <w:rFonts w:ascii="TH SarabunPSK" w:hAnsi="TH SarabunPSK" w:cs="TH SarabunPSK"/>
                <w:b/>
                <w:bCs/>
                <w:sz w:val="28"/>
                <w:szCs w:val="28"/>
                <w:cs/>
                <w:lang w:bidi="th-TH"/>
              </w:rPr>
              <w:t>กลุ่มวิชาพลานามัย</w:t>
            </w:r>
          </w:p>
        </w:tc>
      </w:tr>
      <w:tr w:rsidR="00A600F1" w:rsidRPr="00931B76" w14:paraId="40A1A17F" w14:textId="77777777" w:rsidTr="00EB6D0D">
        <w:trPr>
          <w:trHeight w:val="375"/>
        </w:trPr>
        <w:tc>
          <w:tcPr>
            <w:tcW w:w="4426" w:type="dxa"/>
            <w:shd w:val="clear" w:color="auto" w:fill="FFFFFF" w:themeFill="background1"/>
            <w:noWrap/>
            <w:vAlign w:val="center"/>
          </w:tcPr>
          <w:p w14:paraId="22DDB745" w14:textId="303E03F3" w:rsidR="00F32E70" w:rsidRPr="00931B76" w:rsidRDefault="00F32E70" w:rsidP="00F32E70">
            <w:pPr>
              <w:rPr>
                <w:rFonts w:ascii="TH SarabunPSK" w:hAnsi="TH SarabunPSK" w:cs="TH SarabunPSK"/>
                <w:b/>
                <w:bCs/>
                <w:sz w:val="28"/>
                <w:szCs w:val="28"/>
                <w:cs/>
                <w:lang w:bidi="th-TH"/>
              </w:rPr>
            </w:pPr>
            <w:r w:rsidRPr="00931B76">
              <w:rPr>
                <w:rFonts w:ascii="TH SarabunPSK" w:hAnsi="TH SarabunPSK" w:cs="TH SarabunPSK"/>
                <w:sz w:val="28"/>
                <w:szCs w:val="28"/>
              </w:rPr>
              <w:t>001281</w:t>
            </w:r>
            <w:r w:rsidR="00050BDF" w:rsidRPr="00931B76">
              <w:rPr>
                <w:rFonts w:ascii="TH SarabunPSK" w:hAnsi="TH SarabunPSK" w:cs="TH SarabunPSK"/>
                <w:sz w:val="28"/>
                <w:szCs w:val="28"/>
                <w:cs/>
                <w:lang w:bidi="th-TH"/>
              </w:rPr>
              <w:t xml:space="preserve"> </w:t>
            </w:r>
            <w:r w:rsidRPr="00931B76">
              <w:rPr>
                <w:rFonts w:ascii="TH SarabunPSK" w:hAnsi="TH SarabunPSK" w:cs="TH SarabunPSK"/>
                <w:sz w:val="28"/>
                <w:szCs w:val="28"/>
                <w:cs/>
                <w:lang w:bidi="th-TH"/>
              </w:rPr>
              <w:t xml:space="preserve"> กีฬาและการออกกำลังกาย</w:t>
            </w:r>
          </w:p>
        </w:tc>
        <w:tc>
          <w:tcPr>
            <w:tcW w:w="995" w:type="dxa"/>
            <w:shd w:val="clear" w:color="auto" w:fill="FFFFFF" w:themeFill="background1"/>
            <w:noWrap/>
            <w:vAlign w:val="center"/>
          </w:tcPr>
          <w:p w14:paraId="2ECC8D09" w14:textId="3D7243BF"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vAlign w:val="center"/>
          </w:tcPr>
          <w:p w14:paraId="784B6A3B" w14:textId="639DDB50" w:rsidR="00F32E70" w:rsidRPr="00931B76" w:rsidRDefault="00F32E70" w:rsidP="00F32E70">
            <w:pPr>
              <w:jc w:val="center"/>
              <w:rPr>
                <w:rFonts w:ascii="TH SarabunPSK" w:hAnsi="TH SarabunPSK" w:cs="TH SarabunPSK"/>
                <w:b/>
                <w:bCs/>
                <w:sz w:val="28"/>
                <w:szCs w:val="28"/>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00376315" w14:textId="39F37F9A"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7E0C3AA" w14:textId="4D73143B" w:rsidR="00F32E70" w:rsidRPr="00931B76" w:rsidRDefault="00F32E70" w:rsidP="00F32E70">
            <w:pPr>
              <w:jc w:val="center"/>
              <w:rPr>
                <w:rFonts w:ascii="TH SarabunPSK" w:hAnsi="TH SarabunPSK" w:cs="TH SarabunPSK"/>
                <w:b/>
                <w:bCs/>
                <w:sz w:val="28"/>
                <w:szCs w:val="28"/>
                <w:rtl/>
                <w:cs/>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34BF42F3" w14:textId="52DBFABE" w:rsidR="00F32E70" w:rsidRPr="00931B76" w:rsidRDefault="00F32E70" w:rsidP="00F32E70">
            <w:pPr>
              <w:jc w:val="center"/>
              <w:rPr>
                <w:rFonts w:ascii="TH SarabunPSK" w:hAnsi="TH SarabunPSK" w:cs="TH SarabunPSK"/>
                <w:b/>
                <w:bCs/>
                <w:sz w:val="28"/>
                <w:szCs w:val="28"/>
                <w:cs/>
                <w:lang w:bidi="th-TH"/>
              </w:rPr>
            </w:pPr>
            <w:r w:rsidRPr="00931B76">
              <w:rPr>
                <w:rFonts w:ascii="TH SarabunPSK" w:eastAsiaTheme="minorHAnsi" w:hAnsi="TH SarabunPSK" w:cs="TH SarabunPSK"/>
                <w:sz w:val="28"/>
                <w:szCs w:val="28"/>
                <w:lang w:bidi="th-TH"/>
              </w:rPr>
              <w:sym w:font="Wingdings" w:char="F0A1"/>
            </w:r>
          </w:p>
        </w:tc>
        <w:tc>
          <w:tcPr>
            <w:tcW w:w="993" w:type="dxa"/>
            <w:shd w:val="clear" w:color="auto" w:fill="FFFFFF" w:themeFill="background1"/>
            <w:noWrap/>
            <w:vAlign w:val="center"/>
          </w:tcPr>
          <w:p w14:paraId="2878459C" w14:textId="5C2F26A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291349A4" w14:textId="17EB00DB"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2" w:type="dxa"/>
            <w:shd w:val="clear" w:color="auto" w:fill="FFFFFF" w:themeFill="background1"/>
            <w:noWrap/>
            <w:vAlign w:val="center"/>
          </w:tcPr>
          <w:p w14:paraId="63FCD57E" w14:textId="2D8C94C5"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992" w:type="dxa"/>
            <w:shd w:val="clear" w:color="auto" w:fill="FFFFFF" w:themeFill="background1"/>
            <w:noWrap/>
            <w:vAlign w:val="center"/>
          </w:tcPr>
          <w:p w14:paraId="75973676" w14:textId="053420C9"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c>
          <w:tcPr>
            <w:tcW w:w="993" w:type="dxa"/>
            <w:shd w:val="clear" w:color="auto" w:fill="FFFFFF" w:themeFill="background1"/>
            <w:noWrap/>
            <w:vAlign w:val="center"/>
          </w:tcPr>
          <w:p w14:paraId="45113817" w14:textId="3BDA82FB" w:rsidR="00F32E70" w:rsidRPr="00931B76" w:rsidRDefault="00F32E70" w:rsidP="00F32E70">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6C"/>
            </w:r>
          </w:p>
        </w:tc>
      </w:tr>
    </w:tbl>
    <w:p w14:paraId="36D5F00D" w14:textId="12811303" w:rsidR="00980529" w:rsidRPr="00931B76" w:rsidRDefault="00980529">
      <w:pPr>
        <w:rPr>
          <w:rFonts w:ascii="TH SarabunPSK" w:hAnsi="TH SarabunPSK" w:cs="TH SarabunPSK"/>
          <w:b/>
          <w:bCs/>
          <w:cs/>
          <w:lang w:bidi="th-TH"/>
        </w:rPr>
      </w:pPr>
    </w:p>
    <w:tbl>
      <w:tblPr>
        <w:tblW w:w="14357" w:type="dxa"/>
        <w:tblInd w:w="-323" w:type="dxa"/>
        <w:shd w:val="clear" w:color="auto" w:fill="FFFFFF" w:themeFill="background1"/>
        <w:tblLayout w:type="fixed"/>
        <w:tblLook w:val="00A0" w:firstRow="1" w:lastRow="0" w:firstColumn="1" w:lastColumn="0" w:noHBand="0" w:noVBand="0"/>
      </w:tblPr>
      <w:tblGrid>
        <w:gridCol w:w="5636"/>
        <w:gridCol w:w="871"/>
        <w:gridCol w:w="873"/>
        <w:gridCol w:w="871"/>
        <w:gridCol w:w="872"/>
        <w:gridCol w:w="785"/>
        <w:gridCol w:w="834"/>
        <w:gridCol w:w="871"/>
        <w:gridCol w:w="997"/>
        <w:gridCol w:w="871"/>
        <w:gridCol w:w="876"/>
      </w:tblGrid>
      <w:tr w:rsidR="00A600F1" w:rsidRPr="00931B76" w14:paraId="12B15361" w14:textId="77777777" w:rsidTr="00BE1446">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2FA03A" w14:textId="727D2D8E" w:rsidR="00BE1446" w:rsidRPr="00931B76" w:rsidRDefault="00BE1446"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รายวิชา</w:t>
            </w:r>
          </w:p>
        </w:tc>
        <w:tc>
          <w:tcPr>
            <w:tcW w:w="1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02D05A" w14:textId="77ED89DD" w:rsidR="00BE1446" w:rsidRPr="00931B76" w:rsidRDefault="00BE1446" w:rsidP="00207350">
            <w:pPr>
              <w:jc w:val="center"/>
              <w:rPr>
                <w:rFonts w:ascii="TH SarabunPSK" w:hAnsi="TH SarabunPSK" w:cs="TH SarabunPSK"/>
                <w:sz w:val="30"/>
                <w:szCs w:val="30"/>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743"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75D18C39" w14:textId="0FB55E49" w:rsidR="00BE1446" w:rsidRPr="00931B76" w:rsidRDefault="00BE1446" w:rsidP="00207350">
            <w:pPr>
              <w:jc w:val="center"/>
              <w:rPr>
                <w:rFonts w:ascii="TH SarabunPSK" w:hAnsi="TH SarabunPSK" w:cs="TH SarabunPSK"/>
                <w:sz w:val="30"/>
                <w:szCs w:val="30"/>
              </w:rPr>
            </w:pPr>
            <w:r w:rsidRPr="00931B76">
              <w:rPr>
                <w:rFonts w:ascii="TH SarabunPSK" w:hAnsi="TH SarabunPSK" w:cs="TH SarabunPSK"/>
                <w:b/>
                <w:bCs/>
                <w:sz w:val="30"/>
                <w:szCs w:val="30"/>
                <w:cs/>
                <w:lang w:bidi="th-TH"/>
              </w:rPr>
              <w:t>2. ความรู้</w:t>
            </w:r>
          </w:p>
        </w:tc>
        <w:tc>
          <w:tcPr>
            <w:tcW w:w="1619"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4E2E0CB8" w14:textId="520A55D8" w:rsidR="00BE1446" w:rsidRPr="00931B76" w:rsidRDefault="00BE1446" w:rsidP="00207350">
            <w:pPr>
              <w:jc w:val="center"/>
              <w:rPr>
                <w:rFonts w:ascii="TH SarabunPSK" w:hAnsi="TH SarabunPSK" w:cs="TH SarabunPSK"/>
                <w:sz w:val="30"/>
                <w:szCs w:val="30"/>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868"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4E7A2365" w14:textId="2726B833" w:rsidR="00BE1446" w:rsidRPr="00931B76" w:rsidRDefault="00BE1446" w:rsidP="00207350">
            <w:pPr>
              <w:jc w:val="center"/>
              <w:rPr>
                <w:rFonts w:ascii="TH SarabunPSK" w:hAnsi="TH SarabunPSK" w:cs="TH SarabunPSK"/>
                <w:sz w:val="30"/>
                <w:szCs w:val="30"/>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747"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2C67634" w14:textId="15BEB9FF" w:rsidR="00BE1446" w:rsidRPr="00931B76" w:rsidRDefault="00BE1446" w:rsidP="00207350">
            <w:pPr>
              <w:jc w:val="center"/>
              <w:rPr>
                <w:rFonts w:ascii="TH SarabunPSK" w:hAnsi="TH SarabunPSK" w:cs="TH SarabunPSK"/>
                <w:sz w:val="30"/>
                <w:szCs w:val="30"/>
                <w:cs/>
                <w:lang w:bidi="th-TH"/>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135A1BFD" w14:textId="77777777" w:rsidTr="00736A3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C40DA1" w14:textId="546AA825" w:rsidR="00BE1446" w:rsidRPr="00931B76" w:rsidRDefault="00736A34" w:rsidP="00D60029">
            <w:pPr>
              <w:rPr>
                <w:rFonts w:ascii="TH SarabunPSK" w:hAnsi="TH SarabunPSK" w:cs="TH SarabunPSK"/>
                <w:b/>
                <w:bCs/>
                <w:sz w:val="30"/>
                <w:szCs w:val="30"/>
                <w:cs/>
                <w:lang w:bidi="th-TH"/>
              </w:rPr>
            </w:pPr>
            <w:r w:rsidRPr="00931B76">
              <w:rPr>
                <w:rFonts w:ascii="TH SarabunPSK" w:hAnsi="TH SarabunPSK" w:cs="TH SarabunPSK"/>
                <w:b/>
                <w:bCs/>
                <w:sz w:val="30"/>
                <w:szCs w:val="30"/>
                <w:lang w:bidi="th-TH"/>
              </w:rPr>
              <w:t>2</w:t>
            </w:r>
            <w:r w:rsidRPr="00931B76">
              <w:rPr>
                <w:rFonts w:ascii="TH SarabunPSK" w:hAnsi="TH SarabunPSK" w:cs="TH SarabunPSK"/>
                <w:b/>
                <w:bCs/>
                <w:sz w:val="30"/>
                <w:szCs w:val="30"/>
                <w:cs/>
                <w:lang w:bidi="th-TH"/>
              </w:rPr>
              <w:t>. หมวดวิชาเฉพาะ</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4B8625" w14:textId="77EA7BCD"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61D2B" w14:textId="7FFD2CB2"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C79F1C2" w14:textId="15F32EF4"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D3C71F9" w14:textId="627E47DF"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2ED36C7" w14:textId="63E6B5DF"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15B112F" w14:textId="07CC7A82" w:rsidR="00BE1446" w:rsidRPr="00931B76" w:rsidRDefault="00BE1446" w:rsidP="00736A34">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DAF2E4F" w14:textId="66E7D69F" w:rsidR="00BE1446" w:rsidRPr="00931B76" w:rsidRDefault="00C041B5" w:rsidP="00C041B5">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49095AB" w14:textId="66802B8B" w:rsidR="00BE1446" w:rsidRPr="00931B76" w:rsidRDefault="00C041B5" w:rsidP="00C041B5">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9CA9C75" w14:textId="4FBB07C0" w:rsidR="00BE1446" w:rsidRPr="00931B76" w:rsidRDefault="00C041B5" w:rsidP="00C041B5">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CE11E73" w14:textId="0C934FB1" w:rsidR="00BE1446" w:rsidRPr="00931B76" w:rsidRDefault="00C041B5" w:rsidP="00C041B5">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r>
      <w:tr w:rsidR="00A600F1" w:rsidRPr="00931B76" w14:paraId="7BAB0920" w14:textId="77777777" w:rsidTr="00056FB1">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2B743A5" w14:textId="4BF4D3F2" w:rsidR="00944A2B" w:rsidRPr="00931B76" w:rsidRDefault="00C041B5" w:rsidP="00944A2B">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2.1 </w:t>
            </w:r>
            <w:r w:rsidR="00944A2B" w:rsidRPr="00931B76">
              <w:rPr>
                <w:rFonts w:ascii="TH SarabunPSK" w:hAnsi="TH SarabunPSK" w:cs="TH SarabunPSK"/>
                <w:b/>
                <w:bCs/>
                <w:sz w:val="28"/>
                <w:szCs w:val="28"/>
                <w:cs/>
                <w:lang w:bidi="th-TH"/>
              </w:rPr>
              <w:t>วิชาพื้นฐาน</w:t>
            </w:r>
            <w:r w:rsidR="00912400" w:rsidRPr="00931B76">
              <w:rPr>
                <w:rFonts w:ascii="TH SarabunPSK" w:hAnsi="TH SarabunPSK" w:cs="TH SarabunPSK"/>
                <w:b/>
                <w:bCs/>
                <w:sz w:val="28"/>
                <w:szCs w:val="28"/>
                <w:cs/>
                <w:lang w:bidi="th-TH"/>
              </w:rPr>
              <w:t xml:space="preserve"> (ภาควิชาจิตวิทยา)</w:t>
            </w:r>
          </w:p>
        </w:tc>
      </w:tr>
      <w:tr w:rsidR="00A600F1" w:rsidRPr="00931B76" w14:paraId="3526F789"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433BA63" w14:textId="7E7CC519" w:rsidR="00E26847" w:rsidRPr="00931B76" w:rsidRDefault="00E26847" w:rsidP="00E26847">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cs/>
                <w:lang w:bidi="th-TH"/>
              </w:rPr>
              <w:t xml:space="preserve">255121  สถิติวิเคราะห์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82507E" w14:textId="5B303165"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56B42A" w14:textId="62E3CE06"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A4A6030" w14:textId="5863B051"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258DC5D" w14:textId="6DDC5600"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60ACE34" w14:textId="03700219"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7956260" w14:textId="7B0D376B"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EBF3A4" w14:textId="7921674E"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EEE8A3C" w14:textId="451408DE"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039E75B" w14:textId="2CA51660"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86D5372" w14:textId="670A57F9"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F7A585B"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581D36F" w14:textId="519FA710" w:rsidR="00E26847" w:rsidRPr="00931B76" w:rsidRDefault="00E26847" w:rsidP="00E26847">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835111</w:t>
            </w:r>
            <w:r w:rsidRPr="00931B76">
              <w:rPr>
                <w:rFonts w:ascii="TH SarabunPSK" w:hAnsi="TH SarabunPSK" w:cs="TH SarabunPSK"/>
                <w:sz w:val="28"/>
                <w:szCs w:val="28"/>
                <w:cs/>
                <w:lang w:bidi="th-TH"/>
              </w:rPr>
              <w:t xml:space="preserve">  สรีรจิตวิทยา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9202A" w14:textId="36EDC25F"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73D91A" w14:textId="436AB64F"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05C9F60" w14:textId="5A467C45"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C5AF30E" w14:textId="5D1A4106"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82B1702" w14:textId="533D7AD7"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81E8709" w14:textId="4A9BD9F8"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62F3FE9" w14:textId="789E6703"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DB386BD" w14:textId="6FE2E748"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B44EA3B" w14:textId="76239EFD"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DDAD716" w14:textId="6ECFA579"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12F3FD42"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67EDCBE" w14:textId="373E69B7" w:rsidR="00E26847" w:rsidRPr="00931B76" w:rsidRDefault="00E26847" w:rsidP="00E26847">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835112</w:t>
            </w:r>
            <w:r w:rsidRPr="00931B76">
              <w:rPr>
                <w:rFonts w:ascii="TH SarabunPSK" w:hAnsi="TH SarabunPSK" w:cs="TH SarabunPSK"/>
                <w:sz w:val="28"/>
                <w:szCs w:val="28"/>
                <w:cs/>
                <w:lang w:bidi="th-TH"/>
              </w:rPr>
              <w:t xml:space="preserve">  การรับสัมผัสและการรับรู้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E73C17" w14:textId="17BFC2D4"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91ABE" w14:textId="6FE0DBF3"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F83C370" w14:textId="32A1EA53"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CED866A" w14:textId="08A74B8C"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F4A6B79" w14:textId="1509E1B9"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509C811" w14:textId="5805D63C"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34CF61C" w14:textId="372541F6" w:rsidR="00E26847" w:rsidRPr="00931B76" w:rsidRDefault="00E26847"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A8A8A62" w14:textId="2B604659"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FEB8EE4" w14:textId="4F973596"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AD5B100" w14:textId="27777EDA" w:rsidR="00E26847" w:rsidRPr="00931B76" w:rsidRDefault="00E26847"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45A684F4"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DBD0C8B" w14:textId="74154F74" w:rsidR="0044714D" w:rsidRPr="00931B76" w:rsidRDefault="0044714D" w:rsidP="0044714D">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83521</w:t>
            </w:r>
            <w:r w:rsidRPr="00931B76">
              <w:rPr>
                <w:rFonts w:ascii="TH SarabunPSK" w:hAnsi="TH SarabunPSK" w:cs="TH SarabunPSK"/>
                <w:sz w:val="28"/>
                <w:szCs w:val="28"/>
                <w:rtl/>
              </w:rPr>
              <w:t>1</w:t>
            </w:r>
            <w:r w:rsidRPr="00931B76">
              <w:rPr>
                <w:rFonts w:ascii="TH SarabunPSK" w:hAnsi="TH SarabunPSK" w:cs="TH SarabunPSK"/>
                <w:sz w:val="28"/>
                <w:szCs w:val="28"/>
                <w:cs/>
                <w:lang w:bidi="th-TH"/>
              </w:rPr>
              <w:t xml:space="preserve">  สถิติพื้นฐานเชิงพฤติกรรมศาสตร์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72DA1" w14:textId="1ABEBDB5"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BE3A27" w14:textId="22807C88"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EC9BAA4" w14:textId="36363497"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C0A0290" w14:textId="384F3FE2" w:rsidR="0044714D" w:rsidRPr="00931B76" w:rsidRDefault="0044714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711381D" w14:textId="588C4DC2"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AA2764B" w14:textId="19900191"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5A0F935" w14:textId="4ADD3F67" w:rsidR="0044714D" w:rsidRPr="00931B76" w:rsidRDefault="0044714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B85378D" w14:textId="4498D558"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0B0F923" w14:textId="363D5741"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052702F" w14:textId="6A491A9F" w:rsidR="0044714D" w:rsidRPr="00931B76" w:rsidRDefault="0044714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46F092E"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BD027E3" w14:textId="52E9D1EB" w:rsidR="00541589" w:rsidRPr="00931B76" w:rsidRDefault="00541589" w:rsidP="00541589">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83521</w:t>
            </w:r>
            <w:r w:rsidRPr="00931B76">
              <w:rPr>
                <w:rFonts w:ascii="TH SarabunPSK" w:hAnsi="TH SarabunPSK" w:cs="TH SarabunPSK"/>
                <w:sz w:val="28"/>
                <w:szCs w:val="28"/>
                <w:rtl/>
              </w:rPr>
              <w:t>2</w:t>
            </w:r>
            <w:r w:rsidRPr="00931B76">
              <w:rPr>
                <w:rFonts w:ascii="TH SarabunPSK" w:hAnsi="TH SarabunPSK" w:cs="TH SarabunPSK"/>
                <w:sz w:val="28"/>
                <w:szCs w:val="28"/>
                <w:cs/>
                <w:lang w:bidi="th-TH"/>
              </w:rPr>
              <w:t xml:space="preserve">  สถิติประยุกต์เชิงพฤติกรรมศาสตร์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97064E" w14:textId="05D63764"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D9CC2F" w14:textId="0617A41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D7AE5A5" w14:textId="53FDBE25"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EC891C1" w14:textId="48748475"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F8C7666" w14:textId="390A4F6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AA7065D" w14:textId="5B93EBAB"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4ABF96C" w14:textId="24D62C42"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48C83B1" w14:textId="54C4D823"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DA506E0" w14:textId="1EA48877"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F059698" w14:textId="2913F73A"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6412DEE5"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C02BE10" w14:textId="0D2337C3" w:rsidR="00541589" w:rsidRPr="00931B76" w:rsidRDefault="00541589" w:rsidP="00541589">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835213</w:t>
            </w:r>
            <w:r w:rsidRPr="00931B76">
              <w:rPr>
                <w:rFonts w:ascii="TH SarabunPSK" w:hAnsi="TH SarabunPSK" w:cs="TH SarabunPSK"/>
                <w:sz w:val="28"/>
                <w:szCs w:val="28"/>
                <w:cs/>
                <w:lang w:bidi="th-TH"/>
              </w:rPr>
              <w:t xml:space="preserve">  การทดสอบและการวัดผลทางจิตวิทยา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4241E7" w14:textId="37BC98C7"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E72FCF" w14:textId="593DD692"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21D977" w14:textId="345D756F"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5A065B9" w14:textId="0EFBDD26"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56B4C96" w14:textId="006EE75D"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066034B" w14:textId="39AE8B9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498FDD5" w14:textId="782CF6AA"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C4EA6F3" w14:textId="6FFFDDE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0679890" w14:textId="45EFDFF9"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1548F86" w14:textId="1E702834"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0BAD2030"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E21CDA7" w14:textId="078AA306" w:rsidR="00541589" w:rsidRPr="00931B76" w:rsidRDefault="00541589" w:rsidP="00541589">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835311</w:t>
            </w:r>
            <w:r w:rsidRPr="00931B76">
              <w:rPr>
                <w:rFonts w:ascii="TH SarabunPSK" w:hAnsi="TH SarabunPSK" w:cs="TH SarabunPSK"/>
                <w:sz w:val="28"/>
                <w:szCs w:val="28"/>
                <w:cs/>
                <w:lang w:bidi="th-TH"/>
              </w:rPr>
              <w:t xml:space="preserve">  จิตวิทยาการทดลอง</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DB353E" w14:textId="48E9A8A7"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96607F" w14:textId="46F7EEBA"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1009ADD" w14:textId="308E2A2A"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F41E901" w14:textId="58F469DE"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E94813D" w14:textId="338E56F8"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22ECBA3" w14:textId="76AB4274"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8471B2F" w14:textId="23215E98"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AEAB44A" w14:textId="5236A9D6"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9134909" w14:textId="161E4E9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3E5A30E" w14:textId="23B8994B"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19D0EA6F"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602289A" w14:textId="504E337B" w:rsidR="00541589" w:rsidRPr="00931B76" w:rsidRDefault="00541589" w:rsidP="00541589">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835312</w:t>
            </w:r>
            <w:r w:rsidRPr="00931B76">
              <w:rPr>
                <w:rFonts w:ascii="TH SarabunPSK" w:hAnsi="TH SarabunPSK" w:cs="TH SarabunPSK"/>
                <w:sz w:val="28"/>
                <w:szCs w:val="28"/>
                <w:cs/>
                <w:lang w:bidi="th-TH"/>
              </w:rPr>
              <w:t xml:space="preserve">  วิธีการวิจัยทางจิตวิทยา</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DC76C3" w14:textId="1219CC59"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C4D003" w14:textId="02C12804"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06CCD45" w14:textId="4728E612"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90BA329" w14:textId="070F0A8E"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E7F4698" w14:textId="6714A740"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3C401E0" w14:textId="1E612EE6"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1889AE3" w14:textId="1150EF92" w:rsidR="00541589" w:rsidRPr="00931B76" w:rsidRDefault="00541589"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0AAA5E5" w14:textId="6903687D"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DAB1B34" w14:textId="42CC62F2"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83F9200" w14:textId="35FCA818" w:rsidR="00541589" w:rsidRPr="00931B76" w:rsidRDefault="00541589"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7B12D137" w14:textId="77777777" w:rsidTr="00056FB1">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B6E8C8E" w14:textId="146EA739" w:rsidR="000B7133" w:rsidRPr="00931B76" w:rsidRDefault="00492639" w:rsidP="000B7133">
            <w:pP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2.2 </w:t>
            </w:r>
            <w:r w:rsidR="000B7133" w:rsidRPr="00931B76">
              <w:rPr>
                <w:rFonts w:ascii="TH SarabunPSK" w:hAnsi="TH SarabunPSK" w:cs="TH SarabunPSK"/>
                <w:b/>
                <w:bCs/>
                <w:sz w:val="28"/>
                <w:szCs w:val="28"/>
                <w:cs/>
                <w:lang w:bidi="th-TH"/>
              </w:rPr>
              <w:t>วิชาบังคับ</w:t>
            </w:r>
            <w:r w:rsidR="00B2235E" w:rsidRPr="00931B76">
              <w:rPr>
                <w:rFonts w:ascii="TH SarabunPSK" w:hAnsi="TH SarabunPSK" w:cs="TH SarabunPSK"/>
                <w:b/>
                <w:bCs/>
                <w:sz w:val="28"/>
                <w:szCs w:val="28"/>
                <w:cs/>
                <w:lang w:bidi="th-TH"/>
              </w:rPr>
              <w:t xml:space="preserve"> (ที่เปิดโดยคณะมนุษยศาสตร์)</w:t>
            </w:r>
          </w:p>
        </w:tc>
      </w:tr>
      <w:tr w:rsidR="00A600F1" w:rsidRPr="00931B76" w14:paraId="78841C9B"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3AA439B" w14:textId="7286E664" w:rsidR="009462CD" w:rsidRPr="00931B76" w:rsidRDefault="009462CD" w:rsidP="009462CD">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205200</w:t>
            </w:r>
            <w:r w:rsidRPr="00931B76">
              <w:rPr>
                <w:rFonts w:ascii="TH SarabunPSK" w:hAnsi="TH SarabunPSK" w:cs="TH SarabunPSK"/>
                <w:sz w:val="28"/>
                <w:szCs w:val="28"/>
                <w:cs/>
                <w:lang w:bidi="th-TH"/>
              </w:rPr>
              <w:t xml:space="preserve">  การสื่อสารภาษาอังกฤษเพื่อวัตถุประสงค์เฉพาะ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F06FDD" w14:textId="2A3AFB41"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007A55" w14:textId="6E82E96A"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161CAE6" w14:textId="2F4183F7"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FB19FFC" w14:textId="572B5A6C"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C537CDC" w14:textId="7F706954"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9E9D67E" w14:textId="1685AA1D"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AD6800E" w14:textId="20DBD1E9"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1FB8296" w14:textId="2C10940A"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8CD84BD" w14:textId="1AEAC1F1" w:rsidR="009462CD" w:rsidRPr="00931B76" w:rsidRDefault="009462CD" w:rsidP="00E6461D">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F6A351C" w14:textId="130C068C"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492FF3DC"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1178875" w14:textId="37D5339F" w:rsidR="009462CD" w:rsidRPr="00931B76" w:rsidRDefault="009462CD" w:rsidP="009462CD">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205201</w:t>
            </w:r>
            <w:r w:rsidRPr="00931B76">
              <w:rPr>
                <w:rFonts w:ascii="TH SarabunPSK" w:hAnsi="TH SarabunPSK" w:cs="TH SarabunPSK"/>
                <w:sz w:val="28"/>
                <w:szCs w:val="28"/>
                <w:cs/>
                <w:lang w:bidi="th-TH"/>
              </w:rPr>
              <w:t xml:space="preserve">  การสื่อสารภาษาอังกฤษเพื่อการวิเคราะห์เชิงวิชาการ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DAB8BD" w14:textId="33C5B7EB"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EDE208" w14:textId="64729E92"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C052FAA" w14:textId="1C3A20A8"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E024FAB" w14:textId="3538C364"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9B734D3" w14:textId="7D0389CB"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4727D77" w14:textId="0BCA3CDE"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743E69E" w14:textId="688DB789"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2F31191" w14:textId="1FC6E707"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1F5BD2C" w14:textId="3B1EEEC7" w:rsidR="009462CD" w:rsidRPr="00931B76" w:rsidRDefault="009462CD" w:rsidP="00E6461D">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B66FE20" w14:textId="2C99AC5E"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4EE5E85B"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26DDB88" w14:textId="27EE7739" w:rsidR="009462CD" w:rsidRPr="00931B76" w:rsidRDefault="009462CD" w:rsidP="009462CD">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205202</w:t>
            </w:r>
            <w:r w:rsidRPr="00931B76">
              <w:rPr>
                <w:rFonts w:ascii="TH SarabunPSK" w:hAnsi="TH SarabunPSK" w:cs="TH SarabunPSK"/>
                <w:sz w:val="28"/>
                <w:szCs w:val="28"/>
                <w:cs/>
                <w:lang w:bidi="th-TH"/>
              </w:rPr>
              <w:t xml:space="preserve">  การสื่อสารภาษาอังกฤษเพื่อการนำเสนอผลงาน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BA214" w14:textId="432D7AE7"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D58DE7" w14:textId="5CA78AEB"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9B1B4B1" w14:textId="22894E43"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16DBD53" w14:textId="5DACAB38"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A04D685" w14:textId="088C2D12"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A67D16" w14:textId="04A9BF05"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C19ADDB" w14:textId="7F11CE1F"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02F5D83" w14:textId="691D7B03"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42331D9" w14:textId="2CBB12EC" w:rsidR="009462CD" w:rsidRPr="00931B76" w:rsidRDefault="009462CD" w:rsidP="00E6461D">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53C21B4" w14:textId="2B0516C1"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42C8B281" w14:textId="77777777" w:rsidTr="00142B64">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AC85745" w14:textId="4E4DE6E9" w:rsidR="00380980" w:rsidRPr="00931B76" w:rsidRDefault="00380980" w:rsidP="00B60048">
            <w:pPr>
              <w:rPr>
                <w:rFonts w:ascii="TH SarabunPSK" w:hAnsi="TH SarabunPSK" w:cs="TH SarabunPSK"/>
                <w:b/>
                <w:bCs/>
                <w:sz w:val="28"/>
                <w:szCs w:val="28"/>
              </w:rPr>
            </w:pPr>
            <w:r w:rsidRPr="00931B76">
              <w:rPr>
                <w:rFonts w:ascii="TH SarabunPSK" w:hAnsi="TH SarabunPSK" w:cs="TH SarabunPSK"/>
                <w:b/>
                <w:bCs/>
                <w:sz w:val="28"/>
                <w:szCs w:val="28"/>
                <w:cs/>
                <w:lang w:bidi="th-TH"/>
              </w:rPr>
              <w:t>2.2 วิชาบังคับ (</w:t>
            </w:r>
            <w:r w:rsidR="00B60048" w:rsidRPr="00931B76">
              <w:rPr>
                <w:rFonts w:ascii="TH SarabunPSK" w:hAnsi="TH SarabunPSK" w:cs="TH SarabunPSK"/>
                <w:b/>
                <w:bCs/>
                <w:sz w:val="28"/>
                <w:szCs w:val="28"/>
                <w:cs/>
                <w:lang w:bidi="th-TH"/>
              </w:rPr>
              <w:t>ภาควิชาจิตวิทยา</w:t>
            </w:r>
            <w:r w:rsidRPr="00931B76">
              <w:rPr>
                <w:rFonts w:ascii="TH SarabunPSK" w:hAnsi="TH SarabunPSK" w:cs="TH SarabunPSK"/>
                <w:b/>
                <w:bCs/>
                <w:sz w:val="28"/>
                <w:szCs w:val="28"/>
                <w:cs/>
                <w:lang w:bidi="th-TH"/>
              </w:rPr>
              <w:t>)</w:t>
            </w:r>
          </w:p>
        </w:tc>
      </w:tr>
      <w:tr w:rsidR="00A600F1" w:rsidRPr="00931B76" w14:paraId="029582BA" w14:textId="77777777" w:rsidTr="00E6461D">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D65165C" w14:textId="4701CBD1" w:rsidR="009462CD" w:rsidRPr="00931B76" w:rsidRDefault="009462CD" w:rsidP="009462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835121</w:t>
            </w:r>
            <w:r w:rsidRPr="00931B76">
              <w:rPr>
                <w:rFonts w:ascii="TH SarabunPSK" w:hAnsi="TH SarabunPSK" w:cs="TH SarabunPSK"/>
                <w:sz w:val="28"/>
                <w:szCs w:val="28"/>
                <w:cs/>
                <w:lang w:bidi="th-TH"/>
              </w:rPr>
              <w:t xml:space="preserve">  จิตวิทยาทั่วไป</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178084" w14:textId="4A72CBF9"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AA3186" w14:textId="3107F2E3"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63ADF57" w14:textId="18FDC9BB"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B96B13F" w14:textId="5B30C78D"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F1A90E7" w14:textId="79644409"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935F803" w14:textId="169308FB"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6785BEF" w14:textId="21CC3477"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26BDFA7" w14:textId="3205844F"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F6FDEDC" w14:textId="1FD1BE47" w:rsidR="009462CD" w:rsidRPr="00931B76" w:rsidRDefault="009462CD" w:rsidP="00E6461D">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1C58BEB" w14:textId="18B1A4B1"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9B06993" w14:textId="77777777" w:rsidTr="00704F02">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951782E" w14:textId="53FC5C5B" w:rsidR="009462CD" w:rsidRPr="00931B76" w:rsidRDefault="009462CD" w:rsidP="009462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 xml:space="preserve">835122  </w:t>
            </w:r>
            <w:r w:rsidRPr="00931B76">
              <w:rPr>
                <w:rFonts w:ascii="TH SarabunPSK" w:hAnsi="TH SarabunPSK" w:cs="TH SarabunPSK"/>
                <w:sz w:val="28"/>
                <w:szCs w:val="28"/>
                <w:cs/>
                <w:lang w:bidi="th-TH"/>
              </w:rPr>
              <w:t>จิตวิทยาพัฒนาการ</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7C6DC6" w14:textId="1613B7F9"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8C48CE" w14:textId="0D859078"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DD1D4B0" w14:textId="58040A3C"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5D93336" w14:textId="2E0973F1"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88E7F33" w14:textId="3BB1BDB7"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DB2A689" w14:textId="18A61F51"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9ABBBE7" w14:textId="57C8421D" w:rsidR="009462CD" w:rsidRPr="00931B76" w:rsidRDefault="009462CD" w:rsidP="00E6461D">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C543023" w14:textId="2CC7F52A"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4C7706D" w14:textId="4C7D7BC4" w:rsidR="009462CD" w:rsidRPr="00931B76" w:rsidRDefault="009462CD" w:rsidP="00E6461D">
            <w:pPr>
              <w:jc w:val="center"/>
              <w:rPr>
                <w:rFonts w:ascii="TH SarabunPSK" w:hAnsi="TH SarabunPSK" w:cs="TH SarabunPSK"/>
                <w:b/>
                <w:bCs/>
                <w:sz w:val="28"/>
                <w:szCs w:val="28"/>
              </w:rPr>
            </w:pPr>
            <w:r w:rsidRPr="00931B76">
              <w:rPr>
                <w:rFonts w:ascii="TH SarabunPSK" w:eastAsiaTheme="minorHAnsi" w:hAnsi="TH SarabunPSK" w:cs="TH SarabunPSK"/>
                <w:sz w:val="28"/>
                <w:szCs w:val="28"/>
                <w:lang w:bidi="th-TH"/>
              </w:rPr>
              <w:sym w:font="Wingdings" w:char="F0A1"/>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230EAE6" w14:textId="0E152460" w:rsidR="009462CD" w:rsidRPr="00931B76" w:rsidRDefault="009462CD" w:rsidP="00E6461D">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7F52000B" w14:textId="77777777" w:rsidTr="00704F02">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516C92" w14:textId="6752B3C2" w:rsidR="00207350" w:rsidRPr="00931B76" w:rsidRDefault="009611A6" w:rsidP="00207350">
            <w:pPr>
              <w:jc w:val="center"/>
              <w:rPr>
                <w:rFonts w:ascii="TH SarabunPSK" w:hAnsi="TH SarabunPSK" w:cs="TH SarabunPSK"/>
                <w:b/>
                <w:bCs/>
                <w:sz w:val="30"/>
                <w:szCs w:val="30"/>
                <w:cs/>
                <w:lang w:bidi="th-TH"/>
              </w:rPr>
            </w:pPr>
            <w:r w:rsidRPr="00931B76">
              <w:rPr>
                <w:rFonts w:ascii="TH SarabunPSK" w:hAnsi="TH SarabunPSK" w:cs="TH SarabunPSK"/>
                <w:b/>
                <w:bCs/>
                <w:sz w:val="30"/>
                <w:szCs w:val="30"/>
                <w:cs/>
                <w:lang w:bidi="th-TH"/>
              </w:rPr>
              <w:lastRenderedPageBreak/>
              <w:br w:type="page"/>
            </w:r>
            <w:r w:rsidR="00C041B5" w:rsidRPr="00931B76">
              <w:rPr>
                <w:rFonts w:ascii="TH SarabunPSK" w:hAnsi="TH SarabunPSK" w:cs="TH SarabunPSK"/>
                <w:b/>
                <w:bCs/>
                <w:sz w:val="30"/>
                <w:szCs w:val="30"/>
                <w:cs/>
                <w:lang w:bidi="th-TH"/>
              </w:rPr>
              <w:t>รายวิชา</w:t>
            </w:r>
          </w:p>
        </w:tc>
        <w:tc>
          <w:tcPr>
            <w:tcW w:w="1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233DA4" w14:textId="3F5CB1AA" w:rsidR="00207350" w:rsidRPr="00931B76" w:rsidRDefault="00207350"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743"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4475B3A5" w14:textId="6218AF22" w:rsidR="00207350" w:rsidRPr="00931B76" w:rsidRDefault="00207350"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2. ความรู้</w:t>
            </w:r>
          </w:p>
        </w:tc>
        <w:tc>
          <w:tcPr>
            <w:tcW w:w="1619"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EAC76E6" w14:textId="6803862A" w:rsidR="00207350" w:rsidRPr="00931B76" w:rsidRDefault="00207350"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868"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10D6AA07" w14:textId="6A3ED8CA" w:rsidR="00207350" w:rsidRPr="00931B76" w:rsidRDefault="00207350"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747"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257D9FA" w14:textId="080FADEE" w:rsidR="00207350" w:rsidRPr="00931B76" w:rsidRDefault="00207350" w:rsidP="00207350">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0A8539F9" w14:textId="77777777" w:rsidTr="00704F02">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B8B7812" w14:textId="0266426E" w:rsidR="00207350" w:rsidRPr="00931B76" w:rsidRDefault="00FF104A" w:rsidP="00207350">
            <w:pPr>
              <w:rPr>
                <w:rFonts w:ascii="TH SarabunPSK" w:hAnsi="TH SarabunPSK" w:cs="TH SarabunPSK"/>
                <w:b/>
                <w:bCs/>
                <w:sz w:val="30"/>
                <w:szCs w:val="30"/>
                <w:cs/>
                <w:lang w:bidi="th-TH"/>
              </w:rPr>
            </w:pPr>
            <w:r w:rsidRPr="00931B76">
              <w:rPr>
                <w:rFonts w:ascii="TH SarabunPSK" w:hAnsi="TH SarabunPSK" w:cs="TH SarabunPSK"/>
                <w:b/>
                <w:bCs/>
                <w:sz w:val="30"/>
                <w:szCs w:val="30"/>
                <w:lang w:bidi="th-TH"/>
              </w:rPr>
              <w:t>2</w:t>
            </w:r>
            <w:r w:rsidRPr="00931B76">
              <w:rPr>
                <w:rFonts w:ascii="TH SarabunPSK" w:hAnsi="TH SarabunPSK" w:cs="TH SarabunPSK"/>
                <w:b/>
                <w:bCs/>
                <w:sz w:val="30"/>
                <w:szCs w:val="30"/>
                <w:cs/>
                <w:lang w:bidi="th-TH"/>
              </w:rPr>
              <w:t>. หมวดวิชาเฉพาะ</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A012A" w14:textId="5C903031"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5B6BB1" w14:textId="2295B280"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33F516C" w14:textId="63EDA526"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F2385A9" w14:textId="2EE59C0A"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0CB6DAC" w14:textId="39A0016D"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73B520D" w14:textId="4A638B9D"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9C78C26" w14:textId="67EFD7C8"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75855F5" w14:textId="7735F403"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2E69522" w14:textId="6BDF078E"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2F4203B" w14:textId="6631C526" w:rsidR="00207350" w:rsidRPr="00931B76" w:rsidRDefault="00207350" w:rsidP="00D35CB1">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r>
      <w:tr w:rsidR="00A600F1" w:rsidRPr="00931B76" w14:paraId="2A020C30" w14:textId="77777777" w:rsidTr="003A1BAD">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C3C8D36" w14:textId="24602978" w:rsidR="00207350" w:rsidRPr="00931B76" w:rsidRDefault="00785099" w:rsidP="00207350">
            <w:pPr>
              <w:rPr>
                <w:rFonts w:ascii="TH SarabunPSK" w:hAnsi="TH SarabunPSK" w:cs="TH SarabunPSK"/>
                <w:b/>
                <w:bCs/>
                <w:sz w:val="28"/>
                <w:szCs w:val="28"/>
              </w:rPr>
            </w:pPr>
            <w:r w:rsidRPr="00931B76">
              <w:rPr>
                <w:rFonts w:ascii="TH SarabunPSK" w:hAnsi="TH SarabunPSK" w:cs="TH SarabunPSK"/>
                <w:b/>
                <w:bCs/>
                <w:sz w:val="28"/>
                <w:szCs w:val="28"/>
                <w:cs/>
                <w:lang w:bidi="th-TH"/>
              </w:rPr>
              <w:t>2.2 วิชาบังคับ (ภาควิชาจิตวิทยา)</w:t>
            </w:r>
          </w:p>
        </w:tc>
      </w:tr>
      <w:tr w:rsidR="00A600F1" w:rsidRPr="00931B76" w14:paraId="3A2E7DB6"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67DD547" w14:textId="5D292F4D"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Pr>
              <w:t xml:space="preserve">835123  </w:t>
            </w:r>
            <w:r w:rsidRPr="00931B76">
              <w:rPr>
                <w:rFonts w:ascii="TH SarabunPSK" w:hAnsi="TH SarabunPSK" w:cs="TH SarabunPSK"/>
                <w:sz w:val="28"/>
                <w:szCs w:val="28"/>
                <w:cs/>
                <w:lang w:bidi="th-TH"/>
              </w:rPr>
              <w:t>จิตวิทยาบุคลิกภาพ</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6BC7B5" w14:textId="7C8C1D7F"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D9261A" w14:textId="2654978F"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6976186" w14:textId="16471DB2"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88546B8" w14:textId="414AF9D9"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BF6D032" w14:textId="745FDEE8"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69DCF5A" w14:textId="1CF76BC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F288A95" w14:textId="5AEDC685"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1595CA1" w14:textId="6EE5BC5F"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C4378E9" w14:textId="7E78837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382561E" w14:textId="70586F4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BBA2B09"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8ECABF3" w14:textId="133438AB"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Pr>
              <w:t xml:space="preserve">835221  </w:t>
            </w:r>
            <w:r w:rsidRPr="00931B76">
              <w:rPr>
                <w:rFonts w:ascii="TH SarabunPSK" w:hAnsi="TH SarabunPSK" w:cs="TH SarabunPSK"/>
                <w:sz w:val="28"/>
                <w:szCs w:val="28"/>
                <w:cs/>
                <w:lang w:bidi="th-TH"/>
              </w:rPr>
              <w:t xml:space="preserve">จิตวิทยาการเรียนรู้และการปรับพฤติกรรม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8D496B" w14:textId="7E6F167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4653EE" w14:textId="06BD71BB"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A0EA4EE" w14:textId="2CC0C3B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EDA25A2" w14:textId="7A210078"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1E2BCA1" w14:textId="5F1BF640"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6B1ADE" w14:textId="4EC2DC6D"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1F2A133" w14:textId="248F2002"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41EE03D" w14:textId="21CBC17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F8D85A2" w14:textId="20CA032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34C9342" w14:textId="00E7612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F38EDC0"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9548770" w14:textId="50E3DFF8"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Pr>
              <w:t xml:space="preserve">835231  </w:t>
            </w:r>
            <w:r w:rsidRPr="00931B76">
              <w:rPr>
                <w:rFonts w:ascii="TH SarabunPSK" w:hAnsi="TH SarabunPSK" w:cs="TH SarabunPSK"/>
                <w:sz w:val="28"/>
                <w:szCs w:val="28"/>
                <w:cs/>
                <w:lang w:bidi="th-TH"/>
              </w:rPr>
              <w:t>จิตวิทยาการปรึกษาเบื้องต้น</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DCAA74" w14:textId="5FDABAB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840B04" w14:textId="653AB25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AA7816E" w14:textId="17D95B20"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71D1EDE" w14:textId="08899D1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336168C" w14:textId="225C334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D0BC1EA" w14:textId="46270B6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71B0BAC" w14:textId="62EDFAA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39B7AE9" w14:textId="5EB609B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EC703AD" w14:textId="089FE05E"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3E4E52D" w14:textId="786F27A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1747E0DC"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AA7FF54" w14:textId="3B0DA706"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835241</w:t>
            </w:r>
            <w:r w:rsidRPr="00931B76">
              <w:rPr>
                <w:rFonts w:ascii="TH SarabunPSK" w:hAnsi="TH SarabunPSK" w:cs="TH SarabunPSK"/>
                <w:sz w:val="28"/>
                <w:szCs w:val="28"/>
                <w:cs/>
                <w:lang w:bidi="th-TH"/>
              </w:rPr>
              <w:t xml:space="preserve">  จิตวิทยาอุตสาหกรรม</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FB1754" w14:textId="40E6793B"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BAB4E1" w14:textId="64C5A27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5B9DA87" w14:textId="0CF603B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6014F20" w14:textId="54F8AF69"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B454F8C" w14:textId="636E30A0"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098E4A" w14:textId="154C5008"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2A4A465" w14:textId="2BA6F795"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14385AB" w14:textId="3F74DD3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66BB5D4" w14:textId="718164DB"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D2B7582" w14:textId="0156F81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A2169D1"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3D9963A" w14:textId="3B3824DE"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835251</w:t>
            </w:r>
            <w:r w:rsidRPr="00931B76">
              <w:rPr>
                <w:rFonts w:ascii="TH SarabunPSK" w:hAnsi="TH SarabunPSK" w:cs="TH SarabunPSK"/>
                <w:sz w:val="28"/>
                <w:szCs w:val="28"/>
                <w:cs/>
                <w:lang w:bidi="th-TH"/>
              </w:rPr>
              <w:t xml:space="preserve">  จิตวิทยาคลินิกเบื้องต้น</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64F594" w14:textId="633FDF7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2E05AE" w14:textId="246BD21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19CD906" w14:textId="576850C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93E9BD6" w14:textId="57EF4BD0"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1ED46B9" w14:textId="123C57E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6BEE2DA" w14:textId="3004537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4118F27" w14:textId="3102D852"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0AD895C" w14:textId="55317E5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C7B5F20" w14:textId="0C07170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73FCF3C9" w14:textId="66C853B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AEA242F"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7A788F3" w14:textId="1A9620EA"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835252</w:t>
            </w:r>
            <w:r w:rsidRPr="00931B76">
              <w:rPr>
                <w:rFonts w:ascii="TH SarabunPSK" w:hAnsi="TH SarabunPSK" w:cs="TH SarabunPSK"/>
                <w:sz w:val="28"/>
                <w:szCs w:val="28"/>
                <w:cs/>
                <w:lang w:bidi="th-TH"/>
              </w:rPr>
              <w:t xml:space="preserve">  จิตวิทยาอปกติ</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DC511" w14:textId="31B0338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BE0181" w14:textId="4FB5E16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94C9406" w14:textId="0F9586C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9D75BB5" w14:textId="765FA5DA"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5E60B11" w14:textId="4E6A932E"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5435CA0" w14:textId="699D36A2"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4452A9D" w14:textId="4F45C668"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C807D43" w14:textId="42D970A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8523DF8" w14:textId="070A352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62029A3" w14:textId="2AC38D96"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255B1366"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01222B2" w14:textId="7A7676DF"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835313</w:t>
            </w:r>
            <w:r w:rsidRPr="00931B76">
              <w:rPr>
                <w:rFonts w:ascii="TH SarabunPSK" w:hAnsi="TH SarabunPSK" w:cs="TH SarabunPSK"/>
                <w:sz w:val="28"/>
                <w:szCs w:val="28"/>
                <w:cs/>
                <w:lang w:bidi="th-TH"/>
              </w:rPr>
              <w:t xml:space="preserve">  นวัตกรรมทางจิตวิทยา </w:t>
            </w:r>
            <w:r w:rsidRPr="00931B76">
              <w:rPr>
                <w:rFonts w:ascii="TH SarabunPSK" w:hAnsi="TH SarabunPSK" w:cs="TH SarabunPSK"/>
                <w:sz w:val="28"/>
                <w:szCs w:val="28"/>
                <w:rtl/>
                <w:cs/>
              </w:rPr>
              <w:t>1</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C9BF3B" w14:textId="276A663C"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BA3FF5" w14:textId="37E0C77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43467DB" w14:textId="4550040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9810BD6" w14:textId="29B67EEB"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6AFCAF6" w14:textId="592FCE1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10A1E61" w14:textId="1A015412"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C3C2F00" w14:textId="4002ED9D"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5BE402F1" w14:textId="4B6266EB"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551BFC6" w14:textId="191318C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C37022C" w14:textId="0CA9F76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6EC88F30"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ADA4204" w14:textId="248F84D3"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Pr>
              <w:t>835321</w:t>
            </w:r>
            <w:r w:rsidRPr="00931B76">
              <w:rPr>
                <w:rFonts w:ascii="TH SarabunPSK" w:hAnsi="TH SarabunPSK" w:cs="TH SarabunPSK"/>
                <w:sz w:val="28"/>
                <w:szCs w:val="28"/>
                <w:cs/>
                <w:lang w:bidi="th-TH"/>
              </w:rPr>
              <w:t xml:space="preserve">  จิตวิทยาสังคม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2343B4" w14:textId="395AC7C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E94FB1" w14:textId="6AAF3B0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AA32A85" w14:textId="5F77EFD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0A2F567" w14:textId="17397183"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6AD3606" w14:textId="11C476F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DFE7A90" w14:textId="3914F3C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6B0E637" w14:textId="73D880B7"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5B7CA837" w14:textId="53CED68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84E36D2" w14:textId="13F8A666"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B9A0542" w14:textId="4107ED9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30156FD2"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68FAD40" w14:textId="34816BE8"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835322</w:t>
            </w:r>
            <w:r w:rsidRPr="00931B76">
              <w:rPr>
                <w:rFonts w:ascii="TH SarabunPSK" w:hAnsi="TH SarabunPSK" w:cs="TH SarabunPSK"/>
                <w:sz w:val="28"/>
                <w:szCs w:val="28"/>
                <w:cs/>
                <w:lang w:bidi="th-TH"/>
              </w:rPr>
              <w:t xml:space="preserve">  จิตวิทยาปัญญานิยม</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F64C43" w14:textId="0813121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88247" w14:textId="4CBBB16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40AB2C3" w14:textId="5EA96A99"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978BBEF" w14:textId="246B478D"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7CE722C" w14:textId="42A4A924"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5FF0496" w14:textId="1F65552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35FB90B" w14:textId="41F99768"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A4AD0EE" w14:textId="1F3235A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33E36EA" w14:textId="643942C0"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4CDA3E6" w14:textId="6440ABA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2EC67D81"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EB7CC0C" w14:textId="638C86D1"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tl/>
                <w:cs/>
              </w:rPr>
              <w:t>835</w:t>
            </w:r>
            <w:r w:rsidRPr="00931B76">
              <w:rPr>
                <w:rFonts w:ascii="TH SarabunPSK" w:hAnsi="TH SarabunPSK" w:cs="TH SarabunPSK"/>
                <w:sz w:val="28"/>
                <w:szCs w:val="28"/>
              </w:rPr>
              <w:t>411</w:t>
            </w:r>
            <w:r w:rsidRPr="00931B76">
              <w:rPr>
                <w:rFonts w:ascii="TH SarabunPSK" w:hAnsi="TH SarabunPSK" w:cs="TH SarabunPSK"/>
                <w:sz w:val="28"/>
                <w:szCs w:val="28"/>
                <w:cs/>
                <w:lang w:bidi="th-TH"/>
              </w:rPr>
              <w:t xml:space="preserve">  นวัตกรรมทางจิตวิทยา </w:t>
            </w:r>
            <w:r w:rsidRPr="00931B76">
              <w:rPr>
                <w:rFonts w:ascii="TH SarabunPSK" w:hAnsi="TH SarabunPSK" w:cs="TH SarabunPSK"/>
                <w:sz w:val="28"/>
                <w:szCs w:val="28"/>
                <w:rtl/>
                <w:cs/>
              </w:rPr>
              <w:t>2</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1BE87D" w14:textId="43083FAD"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B2CE43" w14:textId="2E7FB3B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79FCBC9" w14:textId="741EC54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859CA23" w14:textId="5B832569"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7ACA50A" w14:textId="513F0748"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5444215" w14:textId="7A0742B3"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6A7E41D" w14:textId="0396BC4D"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1E70720" w14:textId="48C27F68"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7092142" w14:textId="689EA3C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44D9129" w14:textId="28FDF1D2"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0CF6A936" w14:textId="77777777" w:rsidTr="00A761C3">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28436CE" w14:textId="6BDF1059" w:rsidR="0037696F" w:rsidRPr="00931B76" w:rsidRDefault="0037696F" w:rsidP="0037696F">
            <w:pPr>
              <w:rPr>
                <w:rFonts w:ascii="TH SarabunPSK" w:hAnsi="TH SarabunPSK" w:cs="TH SarabunPSK"/>
                <w:sz w:val="28"/>
                <w:szCs w:val="28"/>
                <w:rtl/>
                <w:cs/>
              </w:rPr>
            </w:pPr>
            <w:r w:rsidRPr="00931B76">
              <w:rPr>
                <w:rFonts w:ascii="TH SarabunPSK" w:hAnsi="TH SarabunPSK" w:cs="TH SarabunPSK"/>
                <w:sz w:val="28"/>
                <w:szCs w:val="28"/>
              </w:rPr>
              <w:t>835492</w:t>
            </w:r>
            <w:r w:rsidRPr="00931B76">
              <w:rPr>
                <w:rFonts w:ascii="TH SarabunPSK" w:hAnsi="TH SarabunPSK" w:cs="TH SarabunPSK"/>
                <w:sz w:val="28"/>
                <w:szCs w:val="28"/>
                <w:cs/>
                <w:lang w:bidi="th-TH"/>
              </w:rPr>
              <w:t xml:space="preserve">  สัมมนา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373974" w14:textId="09FFBB78"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A3EEF4" w14:textId="32C79D52"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613025A" w14:textId="2EEB2B81"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24DE5F9" w14:textId="0EF0D01A"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17C72E6" w14:textId="476C3FED"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E50BBB2" w14:textId="1EDD2FB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A3D62D8" w14:textId="267BE69B" w:rsidR="0037696F" w:rsidRPr="00931B76" w:rsidRDefault="0037696F" w:rsidP="00A761C3">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005E7BD" w14:textId="7A4A9675"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D980D62" w14:textId="1A7AF1A7"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7D464CA1" w14:textId="799563EA" w:rsidR="0037696F" w:rsidRPr="00931B76" w:rsidRDefault="0037696F" w:rsidP="00A761C3">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5B03DECA" w14:textId="77777777" w:rsidTr="00F92A18">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E7E36A9" w14:textId="42F3C835" w:rsidR="00A61755" w:rsidRPr="00931B76" w:rsidRDefault="00A61755" w:rsidP="00314A95">
            <w:pPr>
              <w:rPr>
                <w:rFonts w:ascii="TH SarabunPSK" w:hAnsi="TH SarabunPSK" w:cs="TH SarabunPSK"/>
                <w:b/>
                <w:bCs/>
                <w:sz w:val="28"/>
                <w:szCs w:val="28"/>
                <w:cs/>
                <w:lang w:bidi="th-TH"/>
              </w:rPr>
            </w:pP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 xml:space="preserve">3 </w:t>
            </w:r>
            <w:r w:rsidRPr="00931B76">
              <w:rPr>
                <w:rFonts w:ascii="TH SarabunPSK" w:hAnsi="TH SarabunPSK" w:cs="TH SarabunPSK" w:hint="cs"/>
                <w:b/>
                <w:bCs/>
                <w:sz w:val="28"/>
                <w:szCs w:val="28"/>
                <w:cs/>
                <w:lang w:bidi="th-TH"/>
              </w:rPr>
              <w:t>วิทยานิพนธ์ระดับปริญญาตรี</w:t>
            </w:r>
          </w:p>
        </w:tc>
      </w:tr>
      <w:tr w:rsidR="00A600F1" w:rsidRPr="00931B76" w14:paraId="65103B1F" w14:textId="77777777" w:rsidTr="00F92A1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4C6AF" w14:textId="2811AE4C" w:rsidR="00143BBD" w:rsidRPr="00931B76" w:rsidRDefault="00143BBD" w:rsidP="00314A95">
            <w:pPr>
              <w:rPr>
                <w:rFonts w:ascii="TH SarabunPSK" w:hAnsi="TH SarabunPSK" w:cs="TH SarabunPSK"/>
                <w:sz w:val="28"/>
                <w:szCs w:val="28"/>
              </w:rPr>
            </w:pPr>
            <w:r w:rsidRPr="00931B76">
              <w:rPr>
                <w:rFonts w:ascii="TH SarabunPSK" w:hAnsi="TH SarabunPSK" w:cs="TH SarabunPSK"/>
                <w:sz w:val="28"/>
                <w:szCs w:val="28"/>
              </w:rPr>
              <w:t>835391</w:t>
            </w:r>
            <w:r w:rsidRPr="00931B76">
              <w:rPr>
                <w:rFonts w:ascii="TH SarabunPSK" w:hAnsi="TH SarabunPSK" w:cs="TH SarabunPSK"/>
                <w:sz w:val="28"/>
                <w:szCs w:val="28"/>
                <w:cs/>
                <w:lang w:bidi="th-TH"/>
              </w:rPr>
              <w:t xml:space="preserve">  วิทยานิพนธ์ระดับปริญญาตรี </w:t>
            </w:r>
            <w:r w:rsidRPr="00931B76">
              <w:rPr>
                <w:rFonts w:ascii="TH SarabunPSK" w:hAnsi="TH SarabunPSK" w:cs="TH SarabunPSK"/>
                <w:sz w:val="28"/>
                <w:szCs w:val="28"/>
                <w:rtl/>
                <w:cs/>
              </w:rPr>
              <w:t>1</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370E3A" w14:textId="5A4224F3"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299B11" w14:textId="369062C2"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72EA667" w14:textId="5C297634"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3B2A557" w14:textId="3DA89EE7"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77DF856" w14:textId="08E4E0FC"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ACCD24" w14:textId="4F97C796"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E46A601" w14:textId="0CD0AD7F"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75B82F3" w14:textId="3C9C991C"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CBB9798" w14:textId="5EAA94F2"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3B36AAD" w14:textId="5120F695"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49186B37" w14:textId="77777777" w:rsidTr="00F92A1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1CBDE1" w14:textId="49585B79" w:rsidR="00143BBD" w:rsidRPr="00931B76" w:rsidRDefault="00143BBD" w:rsidP="00314A95">
            <w:pPr>
              <w:rPr>
                <w:rFonts w:ascii="TH SarabunPSK" w:hAnsi="TH SarabunPSK" w:cs="TH SarabunPSK"/>
                <w:sz w:val="28"/>
                <w:szCs w:val="28"/>
              </w:rPr>
            </w:pPr>
            <w:r w:rsidRPr="00931B76">
              <w:rPr>
                <w:rFonts w:ascii="TH SarabunPSK" w:hAnsi="TH SarabunPSK" w:cs="TH SarabunPSK"/>
                <w:sz w:val="28"/>
                <w:szCs w:val="28"/>
              </w:rPr>
              <w:t>835491</w:t>
            </w:r>
            <w:r w:rsidRPr="00931B76">
              <w:rPr>
                <w:rFonts w:ascii="TH SarabunPSK" w:hAnsi="TH SarabunPSK" w:cs="TH SarabunPSK"/>
                <w:sz w:val="28"/>
                <w:szCs w:val="28"/>
                <w:cs/>
                <w:lang w:bidi="th-TH"/>
              </w:rPr>
              <w:t xml:space="preserve">  วิทยานิพนธ์ระดับปริญญาตรี </w:t>
            </w:r>
            <w:r w:rsidRPr="00931B76">
              <w:rPr>
                <w:rFonts w:ascii="TH SarabunPSK" w:hAnsi="TH SarabunPSK" w:cs="TH SarabunPSK"/>
                <w:sz w:val="28"/>
                <w:szCs w:val="28"/>
                <w:rtl/>
                <w:cs/>
                <w:lang w:bidi="th-TH"/>
              </w:rPr>
              <w:t>2</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D26B8" w14:textId="78A096D4"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B353B5" w14:textId="43C74803"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F9F320C" w14:textId="4F2284D0"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94FFAC2" w14:textId="7A4E04B6"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C53BCD2" w14:textId="1E17C290"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7F7DAF" w14:textId="108FDF50"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D0581A8" w14:textId="7A76C119"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74BF721" w14:textId="38DACF66"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8547272" w14:textId="3D534483"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AB767DD" w14:textId="3E7821DE" w:rsidR="00143BBD" w:rsidRPr="00931B76" w:rsidRDefault="00143BBD" w:rsidP="00F92A1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bl>
    <w:p w14:paraId="3420C93F" w14:textId="77777777" w:rsidR="00AC160D" w:rsidRPr="00931B76" w:rsidRDefault="00AC160D">
      <w:r w:rsidRPr="00931B76">
        <w:rPr>
          <w:cs/>
          <w:lang w:bidi="th-TH"/>
        </w:rPr>
        <w:br w:type="page"/>
      </w:r>
    </w:p>
    <w:tbl>
      <w:tblPr>
        <w:tblW w:w="14357" w:type="dxa"/>
        <w:tblInd w:w="-323" w:type="dxa"/>
        <w:shd w:val="clear" w:color="auto" w:fill="FFFFFF" w:themeFill="background1"/>
        <w:tblLayout w:type="fixed"/>
        <w:tblLook w:val="00A0" w:firstRow="1" w:lastRow="0" w:firstColumn="1" w:lastColumn="0" w:noHBand="0" w:noVBand="0"/>
      </w:tblPr>
      <w:tblGrid>
        <w:gridCol w:w="5636"/>
        <w:gridCol w:w="871"/>
        <w:gridCol w:w="873"/>
        <w:gridCol w:w="871"/>
        <w:gridCol w:w="872"/>
        <w:gridCol w:w="785"/>
        <w:gridCol w:w="834"/>
        <w:gridCol w:w="871"/>
        <w:gridCol w:w="997"/>
        <w:gridCol w:w="871"/>
        <w:gridCol w:w="876"/>
      </w:tblGrid>
      <w:tr w:rsidR="00A600F1" w:rsidRPr="00931B76" w14:paraId="176A80AF" w14:textId="77777777" w:rsidTr="005902F2">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D4ED75" w14:textId="7B52D776" w:rsidR="00143BBD" w:rsidRPr="00931B76" w:rsidRDefault="00143BBD" w:rsidP="00143BBD">
            <w:pPr>
              <w:jc w:val="center"/>
              <w:rPr>
                <w:rFonts w:ascii="TH SarabunPSK" w:hAnsi="TH SarabunPSK" w:cs="TH SarabunPSK"/>
                <w:b/>
                <w:bCs/>
                <w:sz w:val="30"/>
                <w:szCs w:val="30"/>
                <w:cs/>
                <w:lang w:bidi="th-TH"/>
              </w:rPr>
            </w:pPr>
            <w:r w:rsidRPr="00931B76">
              <w:rPr>
                <w:b/>
                <w:bCs/>
                <w:sz w:val="30"/>
                <w:szCs w:val="30"/>
                <w:cs/>
                <w:lang w:bidi="th-TH"/>
              </w:rPr>
              <w:lastRenderedPageBreak/>
              <w:br w:type="page"/>
            </w:r>
            <w:r w:rsidRPr="00931B76">
              <w:rPr>
                <w:rFonts w:ascii="TH SarabunPSK" w:hAnsi="TH SarabunPSK" w:cs="TH SarabunPSK" w:hint="cs"/>
                <w:b/>
                <w:bCs/>
                <w:sz w:val="30"/>
                <w:szCs w:val="30"/>
                <w:cs/>
                <w:lang w:bidi="th-TH"/>
              </w:rPr>
              <w:t>รายวิชา</w:t>
            </w:r>
          </w:p>
        </w:tc>
        <w:tc>
          <w:tcPr>
            <w:tcW w:w="1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09EBC9" w14:textId="1A9539A4" w:rsidR="00143BBD" w:rsidRPr="00931B76" w:rsidRDefault="00143BBD" w:rsidP="00143BBD">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743"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2A47AE1C" w14:textId="69D0FF59" w:rsidR="00143BBD" w:rsidRPr="00931B76" w:rsidRDefault="00143BBD" w:rsidP="00143BBD">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2. ความรู้</w:t>
            </w:r>
          </w:p>
        </w:tc>
        <w:tc>
          <w:tcPr>
            <w:tcW w:w="1619"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4B941CF" w14:textId="11E0F112" w:rsidR="00143BBD" w:rsidRPr="00931B76" w:rsidRDefault="00143BBD" w:rsidP="00143BBD">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868"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571BF6B5" w14:textId="7D8CFD0D" w:rsidR="00143BBD" w:rsidRPr="00931B76" w:rsidRDefault="00143BBD" w:rsidP="00143BBD">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747"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7E1F7222" w14:textId="24D4E0CC" w:rsidR="00143BBD" w:rsidRPr="00931B76" w:rsidRDefault="00143BBD" w:rsidP="00143BBD">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60F2E01E" w14:textId="77777777" w:rsidTr="00A1162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6ED0FCB" w14:textId="4350F220" w:rsidR="00143BBD" w:rsidRPr="00931B76" w:rsidRDefault="00143BBD" w:rsidP="00143BBD">
            <w:pPr>
              <w:rPr>
                <w:rFonts w:ascii="TH SarabunPSK" w:hAnsi="TH SarabunPSK" w:cs="TH SarabunPSK"/>
                <w:b/>
                <w:bCs/>
                <w:sz w:val="30"/>
                <w:szCs w:val="30"/>
                <w:cs/>
                <w:lang w:bidi="th-TH"/>
              </w:rPr>
            </w:pPr>
            <w:r w:rsidRPr="00931B76">
              <w:rPr>
                <w:rFonts w:ascii="TH SarabunPSK" w:hAnsi="TH SarabunPSK" w:cs="TH SarabunPSK"/>
                <w:b/>
                <w:bCs/>
                <w:sz w:val="30"/>
                <w:szCs w:val="30"/>
                <w:lang w:bidi="th-TH"/>
              </w:rPr>
              <w:t>2</w:t>
            </w:r>
            <w:r w:rsidRPr="00931B76">
              <w:rPr>
                <w:rFonts w:ascii="TH SarabunPSK" w:hAnsi="TH SarabunPSK" w:cs="TH SarabunPSK"/>
                <w:b/>
                <w:bCs/>
                <w:sz w:val="30"/>
                <w:szCs w:val="30"/>
                <w:cs/>
                <w:lang w:bidi="th-TH"/>
              </w:rPr>
              <w:t>. หมวดวิชาเฉพาะ</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83BC8F" w14:textId="15C0BC5E"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E57D4F" w14:textId="1E0715DA"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E0524DA" w14:textId="10DE0C69"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663A147" w14:textId="318EE52C"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72EF1CA" w14:textId="51FA9855"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FEB9C8" w14:textId="15B2DC6F"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D2A20F9" w14:textId="09BF42DA"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43FB8EA" w14:textId="09746556"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BA5B548" w14:textId="51605A4D"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F2887E9" w14:textId="78750F71" w:rsidR="00143BBD" w:rsidRPr="00931B76" w:rsidRDefault="00143BBD" w:rsidP="00A11628">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r>
      <w:tr w:rsidR="00A600F1" w:rsidRPr="00931B76" w14:paraId="55B901FC" w14:textId="77777777" w:rsidTr="00C54D33">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46FF28F" w14:textId="09322D9B" w:rsidR="00143BBD" w:rsidRPr="00931B76" w:rsidRDefault="000834A8" w:rsidP="00143BBD">
            <w:pPr>
              <w:rPr>
                <w:rFonts w:ascii="TH SarabunPSK" w:hAnsi="TH SarabunPSK" w:cs="TH SarabunPSK"/>
                <w:b/>
                <w:bCs/>
                <w:sz w:val="28"/>
                <w:szCs w:val="28"/>
                <w:cs/>
                <w:lang w:bidi="th-TH"/>
              </w:rPr>
            </w:pP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 xml:space="preserve">4 </w:t>
            </w:r>
            <w:r w:rsidRPr="00931B76">
              <w:rPr>
                <w:rFonts w:ascii="TH SarabunPSK" w:hAnsi="TH SarabunPSK" w:cs="TH SarabunPSK"/>
                <w:b/>
                <w:bCs/>
                <w:sz w:val="28"/>
                <w:szCs w:val="28"/>
                <w:cs/>
                <w:lang w:bidi="th-TH"/>
              </w:rPr>
              <w:t>สหกิจศึกษา/การฝึกงาน/การฝึกอบรมหรือการฝึกงานในต่างประเทศ</w:t>
            </w:r>
          </w:p>
        </w:tc>
      </w:tr>
      <w:tr w:rsidR="00A600F1" w:rsidRPr="00931B76" w14:paraId="45F6E820" w14:textId="77777777" w:rsidTr="004C6A2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3AC8BF0" w14:textId="64759A7A" w:rsidR="00465011" w:rsidRPr="00931B76" w:rsidRDefault="00465011" w:rsidP="00465011">
            <w:pPr>
              <w:rPr>
                <w:rFonts w:ascii="TH SarabunPSK" w:hAnsi="TH SarabunPSK" w:cs="TH SarabunPSK"/>
                <w:sz w:val="28"/>
                <w:szCs w:val="28"/>
                <w:cs/>
                <w:lang w:bidi="th-TH"/>
              </w:rPr>
            </w:pPr>
            <w:r w:rsidRPr="00931B76">
              <w:rPr>
                <w:rFonts w:ascii="TH SarabunPSK" w:hAnsi="TH SarabunPSK" w:cs="TH SarabunPSK"/>
                <w:sz w:val="28"/>
                <w:szCs w:val="28"/>
                <w:rtl/>
                <w:cs/>
              </w:rPr>
              <w:t>835493</w:t>
            </w:r>
            <w:r w:rsidRPr="00931B76">
              <w:rPr>
                <w:rFonts w:ascii="TH SarabunPSK" w:hAnsi="TH SarabunPSK" w:cs="TH SarabunPSK"/>
                <w:sz w:val="28"/>
                <w:szCs w:val="28"/>
                <w:cs/>
                <w:lang w:bidi="th-TH"/>
              </w:rPr>
              <w:t xml:space="preserve">  สหกิจศึกษา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814A7A" w14:textId="3719EDA9"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1337C8" w14:textId="78BF4CC0"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04FF176" w14:textId="5DF05237"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5EF14BC" w14:textId="678EFA8B"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FFB341B" w14:textId="732E9C48"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30AD869" w14:textId="5E2E64AD"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21CFD81" w14:textId="34D917B1"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D35EAAB" w14:textId="076EA8C9"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7893CA" w14:textId="3B4DE56F"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4CA74FD" w14:textId="3667B8EE"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5B4524D6" w14:textId="77777777" w:rsidTr="004C6A2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6B28C54" w14:textId="0EB43967" w:rsidR="00465011" w:rsidRPr="00931B76" w:rsidRDefault="00465011" w:rsidP="00465011">
            <w:pPr>
              <w:rPr>
                <w:rFonts w:ascii="TH SarabunPSK" w:hAnsi="TH SarabunPSK" w:cs="TH SarabunPSK"/>
                <w:sz w:val="28"/>
                <w:szCs w:val="28"/>
                <w:cs/>
                <w:lang w:bidi="th-TH"/>
              </w:rPr>
            </w:pPr>
            <w:r w:rsidRPr="00931B76">
              <w:rPr>
                <w:rFonts w:ascii="TH SarabunPSK" w:hAnsi="TH SarabunPSK" w:cs="TH SarabunPSK"/>
                <w:sz w:val="28"/>
                <w:szCs w:val="28"/>
              </w:rPr>
              <w:t>835494</w:t>
            </w:r>
            <w:r w:rsidRPr="00931B76">
              <w:rPr>
                <w:rFonts w:ascii="TH SarabunPSK" w:hAnsi="TH SarabunPSK" w:cs="TH SarabunPSK"/>
                <w:sz w:val="28"/>
                <w:szCs w:val="28"/>
                <w:cs/>
                <w:lang w:bidi="th-TH"/>
              </w:rPr>
              <w:t xml:space="preserve">  การฝึกอบรมหรือฝึกงานในต่างประเทศ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BE311F" w14:textId="442E41A0"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6F2FBD" w14:textId="3D9875AF"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D875412" w14:textId="1CE79D42"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BB0EFA3" w14:textId="7C88A8EA"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DE6036C" w14:textId="21C52533"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C1E43D1" w14:textId="2330E9AD"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01C6CE3" w14:textId="268144A7"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D8A10A2" w14:textId="483373FD"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4AD24B1" w14:textId="78F58906"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71656E4B" w14:textId="7E969C65"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51B12314" w14:textId="77777777" w:rsidTr="004C6A2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9E00A4D" w14:textId="330ADA4B" w:rsidR="00465011" w:rsidRPr="00931B76" w:rsidRDefault="00465011" w:rsidP="00465011">
            <w:pPr>
              <w:rPr>
                <w:rFonts w:ascii="TH SarabunPSK" w:hAnsi="TH SarabunPSK" w:cs="TH SarabunPSK"/>
                <w:sz w:val="28"/>
                <w:szCs w:val="28"/>
                <w:cs/>
                <w:lang w:bidi="th-TH"/>
              </w:rPr>
            </w:pPr>
            <w:r w:rsidRPr="00931B76">
              <w:rPr>
                <w:rFonts w:ascii="TH SarabunPSK" w:hAnsi="TH SarabunPSK" w:cs="TH SarabunPSK"/>
                <w:sz w:val="28"/>
                <w:szCs w:val="28"/>
              </w:rPr>
              <w:t>835495</w:t>
            </w:r>
            <w:r w:rsidRPr="00931B76">
              <w:rPr>
                <w:rFonts w:ascii="TH SarabunPSK" w:hAnsi="TH SarabunPSK" w:cs="TH SarabunPSK"/>
                <w:sz w:val="28"/>
                <w:szCs w:val="28"/>
                <w:cs/>
                <w:lang w:bidi="th-TH"/>
              </w:rPr>
              <w:t xml:space="preserve">  การฝึกงานในประเทศ</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F7D7E1" w14:textId="72FABA36"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21CB2B" w14:textId="17C69CA3"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07BFEC6" w14:textId="3973C5CC"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FE9B6B6" w14:textId="2977FFDF"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4135A94" w14:textId="7B9FE2E7"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586C059" w14:textId="3FD0B067"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D8DF558" w14:textId="440C3C41"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A09F0BC" w14:textId="2470657A"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A6525E1" w14:textId="06F1C753"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56AEA73" w14:textId="04787201" w:rsidR="00465011" w:rsidRPr="00931B76" w:rsidRDefault="00465011"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75A9C964" w14:textId="77777777" w:rsidTr="00543D67">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1EDAA43" w14:textId="4625F84E" w:rsidR="00465011" w:rsidRPr="00931B76" w:rsidRDefault="00465011" w:rsidP="00465011">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2.5 วิชาเลือก (รายวิชาด้านจิตวิทยาทั่วไปและอื่นๆ)</w:t>
            </w:r>
          </w:p>
        </w:tc>
      </w:tr>
      <w:tr w:rsidR="00A600F1" w:rsidRPr="00931B76" w14:paraId="2F99CC63"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1D538BB" w14:textId="7336FD29" w:rsidR="000C79DB" w:rsidRPr="00931B76" w:rsidRDefault="000C79DB" w:rsidP="000C79DB">
            <w:pPr>
              <w:tabs>
                <w:tab w:val="left" w:pos="720"/>
                <w:tab w:val="left" w:pos="2160"/>
              </w:tabs>
              <w:rPr>
                <w:rFonts w:ascii="TH SarabunPSK" w:hAnsi="TH SarabunPSK" w:cs="TH SarabunPSK"/>
                <w:sz w:val="28"/>
                <w:szCs w:val="28"/>
                <w:rtl/>
                <w:cs/>
              </w:rPr>
            </w:pPr>
            <w:r w:rsidRPr="00931B76">
              <w:rPr>
                <w:rFonts w:ascii="TH SarabunPSK" w:hAnsi="TH SarabunPSK" w:cs="TH SarabunPSK"/>
                <w:sz w:val="28"/>
                <w:szCs w:val="28"/>
                <w:rtl/>
                <w:cs/>
              </w:rPr>
              <w:t>835124</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มนุษยสัมพันธ์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EE391F" w14:textId="60EBBE1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123645" w14:textId="4EE8F77C"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EB8F75D" w14:textId="5A6B3C8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8F6A631" w14:textId="5EFE7AE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95285EF" w14:textId="63BF05E1"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DE8FD63" w14:textId="3251678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E4D9774" w14:textId="77FD50E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1B82AD5" w14:textId="4C1583DC"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1502A95" w14:textId="63F92388"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B7E83FA" w14:textId="707075F2"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1F1AF0B8"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0897EA6" w14:textId="5593FE07" w:rsidR="000C79DB" w:rsidRPr="00931B76" w:rsidRDefault="000C79DB" w:rsidP="000C79DB">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835323</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จิตวิทยาประยุกต์ในชีวิตและการงาน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C6420" w14:textId="0ACBD06D"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29CD7C" w14:textId="4807A72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7BCC7D2" w14:textId="68A4A742"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04A787D" w14:textId="0FB1873D"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3FD2BE8" w14:textId="289DF718"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28A0440" w14:textId="2FF98A4E"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3D1E218" w14:textId="4F1D1595"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5DB7A33" w14:textId="29D1C202"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FEBDB4F" w14:textId="67D4F29E"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64924F0" w14:textId="6F0C8823"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176FA2A1"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3B0E3BD" w14:textId="49E71AF1" w:rsidR="000C79DB" w:rsidRPr="00931B76" w:rsidRDefault="000C79DB" w:rsidP="000C79DB">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835324</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จิตวิทยาผู้สูงอายุ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1D877A" w14:textId="600B79C8"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BE3278B" w14:textId="334BE3B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470B943" w14:textId="016CD40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23804144" w14:textId="470FE35E"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A54A659" w14:textId="4792758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C7E533C" w14:textId="58B37BF5"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54C19C3" w14:textId="78A73D84"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3851626" w14:textId="42EFF72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3AF6E24" w14:textId="6F6C8BE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C216014" w14:textId="0AE952E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E73D068"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7976D34" w14:textId="02C97EC4" w:rsidR="000C79DB" w:rsidRPr="00931B76" w:rsidRDefault="000C79DB" w:rsidP="000C79DB">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835325</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การวิเคราะห์ภาพยนตร์เชิงจิตวิทยา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453C29" w14:textId="383F9BBF"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21A352" w14:textId="11DC646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38363FE" w14:textId="4F0517B0"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29FF3FF" w14:textId="116AAB55"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D60469F" w14:textId="443BA10A"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81F217" w14:textId="3E9DC93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1313C44" w14:textId="463CE885"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8E1C35C" w14:textId="29B1103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108547" w14:textId="324054C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CD5BB00" w14:textId="08C88014"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352D867"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160B22A" w14:textId="312CD5EA" w:rsidR="000C79DB" w:rsidRPr="00931B76" w:rsidRDefault="000C79DB" w:rsidP="000C79DB">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835326</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จิตวิทยาเชิงพุทธ</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9FD624" w14:textId="5307D593"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FE6F798" w14:textId="6E994E14"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AB57E3B" w14:textId="0A5541C4"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FB84239" w14:textId="03C8B048"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AD165AB" w14:textId="451F76D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360666" w14:textId="16132B01"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9A03027" w14:textId="631F419D"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1640B61" w14:textId="240093ED"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6155F74" w14:textId="41251B9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CFBCF76" w14:textId="47672F70"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7D2BEE4E"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1B85AF0" w14:textId="55DFC68D" w:rsidR="000C79DB" w:rsidRPr="00931B76" w:rsidRDefault="000C79DB" w:rsidP="000C79DB">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835327</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จิตวิทยาสุขภาพ</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566B4" w14:textId="251AB011"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C1E619" w14:textId="0BE13F3D"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9A53DB3" w14:textId="5B43D070"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33CD62B" w14:textId="53A04B41"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FF0F6CE" w14:textId="4773CC0A"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A3905BE" w14:textId="406763CA"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9E19C0" w14:textId="596C1326"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44E986C" w14:textId="22277FA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63A0727" w14:textId="605A1F1C"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B314B8C" w14:textId="7C685A6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3B4162B"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2E3AB37" w14:textId="3B3AE292" w:rsidR="000C79DB" w:rsidRPr="00931B76" w:rsidRDefault="000C79DB" w:rsidP="000C79DB">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835328</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วิทยาศาสตร์พุทธิปัญญา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2C15B3" w14:textId="1F33B905"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49611F" w14:textId="1E4DBFF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31FE52A" w14:textId="27CA6E0E"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9A73C51" w14:textId="1BECC436"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FC1FB3F" w14:textId="65301D23"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FD06831" w14:textId="01DAB98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93A0482" w14:textId="3F0C6CE0"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1CBA780" w14:textId="5AB99861"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CE59CC8" w14:textId="63DCE33A"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FBCA934" w14:textId="1D17AB44"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7607A937"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4D34BC5" w14:textId="46B64B42" w:rsidR="000C79DB" w:rsidRPr="00931B76" w:rsidRDefault="000C79DB" w:rsidP="00465011">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835329</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จิตวิทยาชุมชน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0E7713" w14:textId="4434ADBB"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FAC85B" w14:textId="33F9AA50"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1E5043A" w14:textId="0C078E91"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9E0159D" w14:textId="18F4F971"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4A9FB22" w14:textId="0912105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8140BB1" w14:textId="15097422"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4112B98" w14:textId="26B8FB5E"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1C212BA" w14:textId="219015C6"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D553F5D" w14:textId="2FA0117E"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A6CABCD" w14:textId="2ACBC9F8"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7CCA817D"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17D0BB0" w14:textId="0BFF14A9" w:rsidR="000C79DB" w:rsidRPr="00931B76" w:rsidRDefault="000C79DB" w:rsidP="000C79DB">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835421</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กลุ่มพลวัต</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36430B" w14:textId="1E8C4BF5"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B6CA3F" w14:textId="074AB59F"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879B724" w14:textId="58265067"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073BB45" w14:textId="50E76FBC"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2E3FBB6" w14:textId="59B663D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F3C776C" w14:textId="452172E5"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DBE2474" w14:textId="2F4186B8" w:rsidR="000C79DB" w:rsidRPr="00931B76" w:rsidRDefault="000C79DB" w:rsidP="004C6A2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2895526" w14:textId="7FDA1E47"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99478EF" w14:textId="0F412AF3"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FF03267" w14:textId="6DC87709" w:rsidR="000C79DB" w:rsidRPr="00931B76" w:rsidRDefault="000C79DB" w:rsidP="004C6A2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bl>
    <w:p w14:paraId="6BC358FA" w14:textId="77777777" w:rsidR="00D546CD" w:rsidRPr="00931B76" w:rsidRDefault="00D546CD">
      <w:r w:rsidRPr="00931B76">
        <w:rPr>
          <w:cs/>
          <w:lang w:bidi="th-TH"/>
        </w:rPr>
        <w:br w:type="page"/>
      </w:r>
    </w:p>
    <w:tbl>
      <w:tblPr>
        <w:tblW w:w="14357" w:type="dxa"/>
        <w:tblInd w:w="-323" w:type="dxa"/>
        <w:shd w:val="clear" w:color="auto" w:fill="FFFFFF" w:themeFill="background1"/>
        <w:tblLayout w:type="fixed"/>
        <w:tblLook w:val="00A0" w:firstRow="1" w:lastRow="0" w:firstColumn="1" w:lastColumn="0" w:noHBand="0" w:noVBand="0"/>
      </w:tblPr>
      <w:tblGrid>
        <w:gridCol w:w="5636"/>
        <w:gridCol w:w="871"/>
        <w:gridCol w:w="873"/>
        <w:gridCol w:w="871"/>
        <w:gridCol w:w="872"/>
        <w:gridCol w:w="785"/>
        <w:gridCol w:w="834"/>
        <w:gridCol w:w="871"/>
        <w:gridCol w:w="997"/>
        <w:gridCol w:w="871"/>
        <w:gridCol w:w="876"/>
      </w:tblGrid>
      <w:tr w:rsidR="00A600F1" w:rsidRPr="00931B76" w14:paraId="0B6B73DE" w14:textId="77777777" w:rsidTr="00972337">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2A06A4" w14:textId="6D8D9613" w:rsidR="00465011" w:rsidRPr="00931B76" w:rsidRDefault="00972337" w:rsidP="00465011">
            <w:pPr>
              <w:tabs>
                <w:tab w:val="left" w:pos="720"/>
                <w:tab w:val="left" w:pos="2160"/>
              </w:tabs>
              <w:jc w:val="center"/>
              <w:rPr>
                <w:rFonts w:ascii="TH SarabunPSK" w:hAnsi="TH SarabunPSK" w:cs="TH SarabunPSK"/>
                <w:sz w:val="30"/>
                <w:szCs w:val="30"/>
                <w:cs/>
                <w:lang w:bidi="th-TH"/>
              </w:rPr>
            </w:pPr>
            <w:r w:rsidRPr="00931B76">
              <w:rPr>
                <w:rFonts w:ascii="TH SarabunPSK" w:hAnsi="TH SarabunPSK" w:cs="TH SarabunPSK" w:hint="cs"/>
                <w:b/>
                <w:bCs/>
                <w:sz w:val="30"/>
                <w:szCs w:val="30"/>
                <w:cs/>
                <w:lang w:bidi="th-TH"/>
              </w:rPr>
              <w:lastRenderedPageBreak/>
              <w:t>รายวิชา</w:t>
            </w:r>
          </w:p>
        </w:tc>
        <w:tc>
          <w:tcPr>
            <w:tcW w:w="1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0E8F0B" w14:textId="29876D55" w:rsidR="00465011" w:rsidRPr="00931B76" w:rsidRDefault="00465011" w:rsidP="00465011">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1. </w:t>
            </w:r>
            <w:r w:rsidRPr="00931B76">
              <w:rPr>
                <w:rFonts w:ascii="TH SarabunPSK" w:hAnsi="TH SarabunPSK" w:cs="TH SarabunPSK"/>
                <w:b/>
                <w:bCs/>
                <w:sz w:val="30"/>
                <w:szCs w:val="30"/>
                <w:rtl/>
                <w:cs/>
                <w:lang w:bidi="th-TH"/>
              </w:rPr>
              <w:t>คุณธรรม จริยธรรม</w:t>
            </w:r>
          </w:p>
        </w:tc>
        <w:tc>
          <w:tcPr>
            <w:tcW w:w="1743"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2DB01F6" w14:textId="4B7A1FE8" w:rsidR="00465011" w:rsidRPr="00931B76" w:rsidRDefault="00465011" w:rsidP="00465011">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2. ความรู้</w:t>
            </w:r>
          </w:p>
        </w:tc>
        <w:tc>
          <w:tcPr>
            <w:tcW w:w="1619"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C800A15" w14:textId="2726F2CE" w:rsidR="00465011" w:rsidRPr="00931B76" w:rsidRDefault="00465011" w:rsidP="00465011">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3. </w:t>
            </w:r>
            <w:r w:rsidRPr="00931B76">
              <w:rPr>
                <w:rFonts w:ascii="TH SarabunPSK" w:hAnsi="TH SarabunPSK" w:cs="TH SarabunPSK"/>
                <w:b/>
                <w:bCs/>
                <w:sz w:val="30"/>
                <w:szCs w:val="30"/>
                <w:rtl/>
                <w:cs/>
                <w:lang w:bidi="th-TH"/>
              </w:rPr>
              <w:t>ทักษะทางปัญญา</w:t>
            </w:r>
          </w:p>
        </w:tc>
        <w:tc>
          <w:tcPr>
            <w:tcW w:w="1868"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3A2E5DB" w14:textId="1C3D956A" w:rsidR="00465011" w:rsidRPr="00931B76" w:rsidRDefault="00465011" w:rsidP="00465011">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4. </w:t>
            </w:r>
            <w:r w:rsidRPr="00931B76">
              <w:rPr>
                <w:rFonts w:ascii="TH SarabunPSK" w:hAnsi="TH SarabunPSK" w:cs="TH SarabunPSK"/>
                <w:b/>
                <w:bCs/>
                <w:sz w:val="30"/>
                <w:szCs w:val="30"/>
                <w:rtl/>
                <w:cs/>
                <w:lang w:bidi="th-TH"/>
              </w:rPr>
              <w:t>ทักษะความสัมพันธ์ระหว่างบุคคลและความรับผิดชอบ</w:t>
            </w:r>
          </w:p>
        </w:tc>
        <w:tc>
          <w:tcPr>
            <w:tcW w:w="1747"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63ADE35" w14:textId="0199CF6A" w:rsidR="00465011" w:rsidRPr="00931B76" w:rsidRDefault="00465011" w:rsidP="00465011">
            <w:pPr>
              <w:jc w:val="center"/>
              <w:rPr>
                <w:rFonts w:ascii="TH SarabunPSK" w:hAnsi="TH SarabunPSK" w:cs="TH SarabunPSK"/>
                <w:b/>
                <w:bCs/>
                <w:sz w:val="30"/>
                <w:szCs w:val="30"/>
              </w:rPr>
            </w:pPr>
            <w:r w:rsidRPr="00931B76">
              <w:rPr>
                <w:rFonts w:ascii="TH SarabunPSK" w:hAnsi="TH SarabunPSK" w:cs="TH SarabunPSK"/>
                <w:b/>
                <w:bCs/>
                <w:sz w:val="30"/>
                <w:szCs w:val="30"/>
                <w:cs/>
                <w:lang w:bidi="th-TH"/>
              </w:rPr>
              <w:t xml:space="preserve">5. </w:t>
            </w:r>
            <w:r w:rsidRPr="00931B76">
              <w:rPr>
                <w:rFonts w:ascii="TH SarabunPSK" w:hAnsi="TH SarabunPSK" w:cs="TH SarabunPSK"/>
                <w:b/>
                <w:bCs/>
                <w:sz w:val="30"/>
                <w:szCs w:val="30"/>
                <w:rtl/>
                <w:cs/>
                <w:lang w:bidi="th-TH"/>
              </w:rPr>
              <w:t>ทักษะการวิเคราะห์เชิงตัวเลข การสื่อสารและการใช้เทคโนโลยีสารสนเทศ</w:t>
            </w:r>
          </w:p>
        </w:tc>
      </w:tr>
      <w:tr w:rsidR="00A600F1" w:rsidRPr="00931B76" w14:paraId="7B9AA8BC" w14:textId="77777777" w:rsidTr="004A28D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2985237" w14:textId="45D457A5" w:rsidR="00465011" w:rsidRPr="00931B76" w:rsidRDefault="00972337" w:rsidP="00465011">
            <w:pPr>
              <w:tabs>
                <w:tab w:val="left" w:pos="720"/>
                <w:tab w:val="left" w:pos="2160"/>
              </w:tabs>
              <w:rPr>
                <w:rFonts w:ascii="TH SarabunPSK" w:hAnsi="TH SarabunPSK" w:cs="TH SarabunPSK"/>
                <w:sz w:val="30"/>
                <w:szCs w:val="30"/>
                <w:cs/>
                <w:lang w:bidi="th-TH"/>
              </w:rPr>
            </w:pPr>
            <w:r w:rsidRPr="00931B76">
              <w:rPr>
                <w:rFonts w:ascii="TH SarabunPSK" w:hAnsi="TH SarabunPSK" w:cs="TH SarabunPSK"/>
                <w:b/>
                <w:bCs/>
                <w:sz w:val="30"/>
                <w:szCs w:val="30"/>
                <w:lang w:bidi="th-TH"/>
              </w:rPr>
              <w:t>2</w:t>
            </w:r>
            <w:r w:rsidRPr="00931B76">
              <w:rPr>
                <w:rFonts w:ascii="TH SarabunPSK" w:hAnsi="TH SarabunPSK" w:cs="TH SarabunPSK"/>
                <w:b/>
                <w:bCs/>
                <w:sz w:val="30"/>
                <w:szCs w:val="30"/>
                <w:cs/>
                <w:lang w:bidi="th-TH"/>
              </w:rPr>
              <w:t>. หมวดวิชาเฉพาะ</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96D095" w14:textId="04B6C910"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CCE4B5" w14:textId="734C1D16"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1</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B6EC1E7" w14:textId="4A04DC1F"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311A612" w14:textId="377D66E8"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2</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71CAA6D" w14:textId="60E19D5C"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1C2DFAF" w14:textId="4A5EAC69"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3</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C0BE602" w14:textId="2D0917C1"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F83C5B9" w14:textId="50E11843"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4</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D4532BC" w14:textId="666C9150"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1</w:t>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2B818C2" w14:textId="6E0F9522" w:rsidR="00465011" w:rsidRPr="00931B76" w:rsidRDefault="00465011" w:rsidP="004A28DA">
            <w:pPr>
              <w:jc w:val="center"/>
              <w:rPr>
                <w:rFonts w:ascii="TH SarabunPSK" w:hAnsi="TH SarabunPSK" w:cs="TH SarabunPSK"/>
                <w:b/>
                <w:bCs/>
                <w:sz w:val="30"/>
                <w:szCs w:val="30"/>
              </w:rPr>
            </w:pPr>
            <w:r w:rsidRPr="00931B76">
              <w:rPr>
                <w:rFonts w:ascii="TH SarabunPSK" w:hAnsi="TH SarabunPSK" w:cs="TH SarabunPSK"/>
                <w:b/>
                <w:bCs/>
                <w:sz w:val="30"/>
                <w:szCs w:val="30"/>
              </w:rPr>
              <w:t>5</w:t>
            </w:r>
            <w:r w:rsidRPr="00931B76">
              <w:rPr>
                <w:rFonts w:ascii="TH SarabunPSK" w:hAnsi="TH SarabunPSK" w:cs="TH SarabunPSK"/>
                <w:b/>
                <w:bCs/>
                <w:sz w:val="30"/>
                <w:szCs w:val="30"/>
                <w:cs/>
                <w:lang w:bidi="th-TH"/>
              </w:rPr>
              <w:t>.</w:t>
            </w:r>
            <w:r w:rsidRPr="00931B76">
              <w:rPr>
                <w:rFonts w:ascii="TH SarabunPSK" w:hAnsi="TH SarabunPSK" w:cs="TH SarabunPSK"/>
                <w:b/>
                <w:bCs/>
                <w:sz w:val="30"/>
                <w:szCs w:val="30"/>
              </w:rPr>
              <w:t>2</w:t>
            </w:r>
          </w:p>
        </w:tc>
      </w:tr>
      <w:tr w:rsidR="00A600F1" w:rsidRPr="00931B76" w14:paraId="023F7644" w14:textId="77777777" w:rsidTr="00D6389B">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CFA1D36" w14:textId="78EC7DA2" w:rsidR="00465011" w:rsidRPr="00931B76" w:rsidRDefault="00EE12A8" w:rsidP="00465011">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2.5 </w:t>
            </w:r>
            <w:r w:rsidR="00972337" w:rsidRPr="00931B76">
              <w:rPr>
                <w:rFonts w:ascii="TH SarabunPSK" w:hAnsi="TH SarabunPSK" w:cs="TH SarabunPSK"/>
                <w:b/>
                <w:bCs/>
                <w:sz w:val="28"/>
                <w:szCs w:val="28"/>
                <w:cs/>
                <w:lang w:bidi="th-TH"/>
              </w:rPr>
              <w:t>วิชาเลือก (รายวิชาด้านจิตวิทยาการปรึกษา)</w:t>
            </w:r>
          </w:p>
        </w:tc>
      </w:tr>
      <w:tr w:rsidR="00A600F1" w:rsidRPr="00931B76" w14:paraId="336ED2F6"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5EC1D3A" w14:textId="495C3FBA" w:rsidR="00D546CD" w:rsidRPr="00931B76" w:rsidRDefault="00D546CD" w:rsidP="00D546CD">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835232</w:t>
            </w:r>
            <w:r w:rsidRPr="00931B76">
              <w:rPr>
                <w:rFonts w:ascii="TH SarabunPSK" w:hAnsi="TH SarabunPSK" w:cs="TH SarabunPSK"/>
                <w:sz w:val="28"/>
                <w:szCs w:val="28"/>
                <w:cs/>
                <w:lang w:bidi="th-TH"/>
              </w:rPr>
              <w:t xml:space="preserve">  ทฤษฏีและเทคนิคการปรึกษา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A0AEB" w14:textId="73058B9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F1B2D5" w14:textId="36C9FAC6"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C6690EF" w14:textId="7DA657C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5D30EE5" w14:textId="7181F23C" w:rsidR="00D546CD" w:rsidRPr="00931B76" w:rsidRDefault="00D546CD"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CEF3A95" w14:textId="2136E7B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0A76CB4" w14:textId="52639A43"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201F18F" w14:textId="5221ED2E" w:rsidR="00D546CD" w:rsidRPr="00931B76" w:rsidRDefault="00D546CD"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F9CCF53" w14:textId="7A94ECA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DCA5000" w14:textId="3E48A96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56BCB9B" w14:textId="049888C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1463C838"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304B5D8B" w14:textId="6AC2F288"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835331</w:t>
            </w:r>
            <w:r w:rsidRPr="00931B76">
              <w:rPr>
                <w:rFonts w:ascii="TH SarabunPSK" w:hAnsi="TH SarabunPSK" w:cs="TH SarabunPSK"/>
                <w:sz w:val="28"/>
                <w:szCs w:val="28"/>
                <w:cs/>
                <w:lang w:bidi="th-TH"/>
              </w:rPr>
              <w:t xml:space="preserve">  การปรึกษากลุ่ม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0789C" w14:textId="53DF41DE"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2FCDB7" w14:textId="36EEC228"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CF3C58B" w14:textId="009B509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EEE13B9" w14:textId="616EDB49"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E77A32F" w14:textId="74DF6F16"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EBC0909" w14:textId="3AB5960E"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EB35245" w14:textId="634A62B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067FD28" w14:textId="37B8DE58"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067A413" w14:textId="4A3698B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430E3DC0" w14:textId="2B8E11B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7439B7DD"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4106B7E" w14:textId="0A29EC4C"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835332</w:t>
            </w:r>
            <w:r w:rsidRPr="00931B76">
              <w:rPr>
                <w:rFonts w:ascii="TH SarabunPSK" w:hAnsi="TH SarabunPSK" w:cs="TH SarabunPSK"/>
                <w:sz w:val="28"/>
                <w:szCs w:val="28"/>
                <w:cs/>
                <w:lang w:bidi="th-TH"/>
              </w:rPr>
              <w:t xml:space="preserve">  ฝึกปฏิบัติการปรึกษารายบุคคล</w:t>
            </w:r>
            <w:r w:rsidRPr="00931B76">
              <w:rPr>
                <w:rFonts w:ascii="TH SarabunPSK" w:hAnsi="TH SarabunPSK" w:cs="TH SarabunPSK"/>
                <w:sz w:val="28"/>
                <w:szCs w:val="28"/>
                <w:rtl/>
                <w:cs/>
                <w:lang w:bidi="th-TH"/>
              </w:rPr>
              <w:t xml:space="preserve">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F8B9DC" w14:textId="055AC7E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FEF4C7" w14:textId="06B477F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401578E" w14:textId="5469E57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2888D38" w14:textId="7D93DCD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B9E84C0" w14:textId="2C8B23AE"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B576056" w14:textId="70E49776"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217B1FD" w14:textId="0C936E2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213FC39" w14:textId="0EF4769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3BFCADB" w14:textId="5376B588"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FD61D96" w14:textId="0C1EF61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6432E05C"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9580A46" w14:textId="052537A9"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835333</w:t>
            </w:r>
            <w:r w:rsidRPr="00931B76">
              <w:rPr>
                <w:rFonts w:ascii="TH SarabunPSK" w:hAnsi="TH SarabunPSK" w:cs="TH SarabunPSK"/>
                <w:sz w:val="28"/>
                <w:szCs w:val="28"/>
                <w:cs/>
                <w:lang w:bidi="th-TH"/>
              </w:rPr>
              <w:t xml:space="preserve">  การปรึกษาข้ามวัฒนธรรม</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8ED767" w14:textId="6EF448C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EA5832" w14:textId="2C99832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C463E78" w14:textId="1849BFFF"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DD7664C" w14:textId="60575607"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B7C503F" w14:textId="118C33D2"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B1F442C" w14:textId="4AACBAA2"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9872A2C" w14:textId="5F80AD4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16999D4" w14:textId="66850B48"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B3F0434" w14:textId="190EBEB9"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B90FC7B" w14:textId="65B77275"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1DC9FE43"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D1561A2" w14:textId="7FD509F5"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tl/>
                <w:cs/>
              </w:rPr>
              <w:t>835334</w:t>
            </w:r>
            <w:r w:rsidRPr="00931B76">
              <w:rPr>
                <w:rFonts w:ascii="TH SarabunPSK" w:hAnsi="TH SarabunPSK" w:cs="TH SarabunPSK"/>
                <w:sz w:val="28"/>
                <w:szCs w:val="28"/>
                <w:cs/>
                <w:lang w:bidi="th-TH"/>
              </w:rPr>
              <w:t xml:space="preserve">  การช่วยเหลือในภาวะวิกฤติ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F73F1" w14:textId="49AED5A2"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1FDA90" w14:textId="53468D9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010A360" w14:textId="54B34069"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9586448" w14:textId="7BBAD275"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F0BDFCC" w14:textId="4928DC4C"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5954D14" w14:textId="3F982AF3"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BBAEC67" w14:textId="4BB46FD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D0C1A17" w14:textId="643444F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451A2B2" w14:textId="444726E7"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ADB654D" w14:textId="78AC3DF6"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8B678ED"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F2CAD4A" w14:textId="2AEC0BB8"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tl/>
                <w:cs/>
              </w:rPr>
              <w:t>835335</w:t>
            </w:r>
            <w:r w:rsidRPr="00931B76">
              <w:rPr>
                <w:rFonts w:ascii="TH SarabunPSK" w:hAnsi="TH SarabunPSK" w:cs="TH SarabunPSK"/>
                <w:sz w:val="28"/>
                <w:szCs w:val="28"/>
                <w:cs/>
                <w:lang w:bidi="th-TH"/>
              </w:rPr>
              <w:t xml:space="preserve">  การปรึกษาคู่สมรสและครอบครัว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00BE42" w14:textId="02D2029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8FC3AB" w14:textId="4DBA87B7"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1523ADC" w14:textId="07F5530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AA8C531" w14:textId="697FBC7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7A1B647" w14:textId="646EEC09"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1DAA00E" w14:textId="0E62134D"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B3AFFE4" w14:textId="638B3861"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177C09F" w14:textId="6EFEBF0C"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A2551BA" w14:textId="3DF41915"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4BD2EBB" w14:textId="58731FD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7814CD8B"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2E5F1DF" w14:textId="24EA26BC" w:rsidR="00D546CD" w:rsidRPr="00931B76" w:rsidRDefault="00D546CD" w:rsidP="00D546CD">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835336</w:t>
            </w:r>
            <w:r w:rsidRPr="00931B76">
              <w:rPr>
                <w:rFonts w:ascii="TH SarabunPSK" w:hAnsi="TH SarabunPSK" w:cs="TH SarabunPSK"/>
                <w:sz w:val="28"/>
                <w:szCs w:val="28"/>
                <w:cs/>
                <w:lang w:bidi="th-TH"/>
              </w:rPr>
              <w:t xml:space="preserve">  จิตวิทยาวาระสุดท้ายของชีวิต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7CE422" w14:textId="45DCBCD5"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48CA51" w14:textId="40451C9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786305B" w14:textId="36674F5C"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1FA1655" w14:textId="345C4939"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2379DB6" w14:textId="5371F083"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AAA1912" w14:textId="5524C581"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A90AC17" w14:textId="7EB9BFA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B26E56B" w14:textId="36F94E31"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E3C0579" w14:textId="0849026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FAAD75D" w14:textId="15398B6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26F31163"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8F0BDB5" w14:textId="4C94B7EC" w:rsidR="00D546CD" w:rsidRPr="00931B76" w:rsidRDefault="00D546CD" w:rsidP="00D546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835431</w:t>
            </w:r>
            <w:r w:rsidRPr="00931B76">
              <w:rPr>
                <w:rFonts w:ascii="TH SarabunPSK" w:hAnsi="TH SarabunPSK" w:cs="TH SarabunPSK"/>
                <w:sz w:val="28"/>
                <w:szCs w:val="28"/>
                <w:cs/>
                <w:lang w:bidi="th-TH"/>
              </w:rPr>
              <w:t xml:space="preserve">  ฝึกปฏิบัติการปรึกษากลุ่ม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AA8081" w14:textId="61BFF48A"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108DBC" w14:textId="1C1538F0"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41A39F7" w14:textId="75360AC1"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D2E9C4F" w14:textId="35477777" w:rsidR="00D546CD" w:rsidRPr="00931B76" w:rsidRDefault="00D546CD"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02F6BE6" w14:textId="11BED2B2"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64B314C" w14:textId="60A5AE8F"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DAEE2CF" w14:textId="4F26911E" w:rsidR="00D546CD" w:rsidRPr="00931B76" w:rsidRDefault="00D546CD"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94013DE" w14:textId="159A1EB1"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A46D801" w14:textId="54982A44"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AD98C96" w14:textId="6C9A54DB" w:rsidR="00D546CD" w:rsidRPr="00931B76" w:rsidRDefault="00D546CD"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672CA06" w14:textId="77777777" w:rsidTr="00A97401">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FA9F6ED" w14:textId="413B9DF1" w:rsidR="00D546CD" w:rsidRPr="00931B76" w:rsidRDefault="00EE12A8" w:rsidP="00D546CD">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2.5 วิชาเลือก (</w:t>
            </w:r>
            <w:r w:rsidR="00D546CD" w:rsidRPr="00931B76">
              <w:rPr>
                <w:rFonts w:ascii="TH SarabunPSK" w:hAnsi="TH SarabunPSK" w:cs="TH SarabunPSK"/>
                <w:b/>
                <w:bCs/>
                <w:sz w:val="28"/>
                <w:szCs w:val="28"/>
                <w:cs/>
                <w:lang w:bidi="th-TH"/>
              </w:rPr>
              <w:t>รายวิชาด้านจิตวิทยาอุตสาหกรรมและองค์การ</w:t>
            </w:r>
            <w:r w:rsidRPr="00931B76">
              <w:rPr>
                <w:rFonts w:ascii="TH SarabunPSK" w:hAnsi="TH SarabunPSK" w:cs="TH SarabunPSK"/>
                <w:b/>
                <w:bCs/>
                <w:sz w:val="28"/>
                <w:szCs w:val="28"/>
                <w:cs/>
                <w:lang w:bidi="th-TH"/>
              </w:rPr>
              <w:t>)</w:t>
            </w:r>
          </w:p>
        </w:tc>
      </w:tr>
      <w:tr w:rsidR="00A600F1" w:rsidRPr="00931B76" w14:paraId="42242959"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D736328" w14:textId="7DF1E91A" w:rsidR="00EE12A8" w:rsidRPr="00931B76" w:rsidRDefault="00EE12A8" w:rsidP="00EE12A8">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w:t>
            </w:r>
            <w:r w:rsidRPr="00931B76">
              <w:rPr>
                <w:rFonts w:ascii="TH SarabunPSK" w:hAnsi="TH SarabunPSK" w:cs="TH SarabunPSK"/>
                <w:sz w:val="28"/>
                <w:szCs w:val="28"/>
                <w:rtl/>
                <w:cs/>
              </w:rPr>
              <w:t>242</w:t>
            </w:r>
            <w:r w:rsidRPr="00931B76">
              <w:rPr>
                <w:rFonts w:ascii="TH SarabunPSK" w:hAnsi="TH SarabunPSK" w:cs="TH SarabunPSK"/>
                <w:sz w:val="28"/>
                <w:szCs w:val="28"/>
                <w:cs/>
                <w:lang w:bidi="th-TH"/>
              </w:rPr>
              <w:t xml:space="preserve">  จิตวิทยาทรัพยากรมนุษย์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FF4D5" w14:textId="74477AE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508098" w14:textId="75433F6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E6232AA" w14:textId="2FE3DE2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83E8FBA" w14:textId="53CF787B"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31CC8F6" w14:textId="594DE47E"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256388B" w14:textId="1C439F8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0C408A8" w14:textId="694AB04A"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B8CFEE9" w14:textId="7159E8F6"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B1BD702" w14:textId="214B1CA8"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6144191" w14:textId="5997131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A5CEBD1"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B9B93F9" w14:textId="44A26EFB" w:rsidR="00EE12A8" w:rsidRPr="00931B76" w:rsidRDefault="00EE12A8" w:rsidP="00EE12A8">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835243</w:t>
            </w:r>
            <w:r w:rsidRPr="00931B76">
              <w:rPr>
                <w:rFonts w:ascii="TH SarabunPSK" w:hAnsi="TH SarabunPSK" w:cs="TH SarabunPSK"/>
                <w:sz w:val="28"/>
                <w:szCs w:val="28"/>
                <w:cs/>
                <w:lang w:bidi="th-TH"/>
              </w:rPr>
              <w:t xml:space="preserve">  จิตวิทยาการจูงใจ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889053" w14:textId="5337DB4D"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1583F7" w14:textId="20E5012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8745CF8" w14:textId="0C68EE8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31F5F72" w14:textId="3093C34E"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59D91F3" w14:textId="2FB8506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8F4E294" w14:textId="4CF0E9FD"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5A536A8" w14:textId="514D6AB2"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5E2EC4A3" w14:textId="22031C1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33A99ED" w14:textId="5C336301"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A2FE47A" w14:textId="6C584CC7"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21CD5248"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02AD972" w14:textId="66910170" w:rsidR="00EE12A8" w:rsidRPr="00931B76" w:rsidRDefault="00EE12A8" w:rsidP="00EE12A8">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835244</w:t>
            </w:r>
            <w:r w:rsidRPr="00931B76">
              <w:rPr>
                <w:rFonts w:ascii="TH SarabunPSK" w:hAnsi="TH SarabunPSK" w:cs="TH SarabunPSK"/>
                <w:sz w:val="28"/>
                <w:szCs w:val="28"/>
                <w:cs/>
                <w:lang w:bidi="th-TH"/>
              </w:rPr>
              <w:t xml:space="preserve">  จิตวิทยาผู้นำ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4D3B0" w14:textId="49E69ACB"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99E8B9" w14:textId="2ECD359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281B642" w14:textId="118CAAA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539CC89" w14:textId="5C7BC499"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5684CFC" w14:textId="13320C0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D5E0F46" w14:textId="02055333"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C7CE551" w14:textId="21558466"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5E763C0D" w14:textId="68C511B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8EAA0A7" w14:textId="3A69F55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C221004" w14:textId="6B45E0CA"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0F50652"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FCFBA06" w14:textId="3BC7E303" w:rsidR="00EE12A8" w:rsidRPr="00931B76" w:rsidRDefault="00EE12A8" w:rsidP="00D546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835341</w:t>
            </w:r>
            <w:r w:rsidRPr="00931B76">
              <w:rPr>
                <w:rFonts w:ascii="TH SarabunPSK" w:hAnsi="TH SarabunPSK" w:cs="TH SarabunPSK"/>
                <w:sz w:val="28"/>
                <w:szCs w:val="28"/>
                <w:cs/>
                <w:lang w:bidi="th-TH"/>
              </w:rPr>
              <w:t xml:space="preserve">  จิตวิทยาการฝึกอบรม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065CC" w14:textId="2AE3DA82"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EE3959" w14:textId="02428053"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61AD715" w14:textId="4C41B47D"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EBA32F7" w14:textId="0FB5EC11"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8423520" w14:textId="512E0BA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EFCEF28" w14:textId="6E832BA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86FA5E7" w14:textId="392EF299"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E3C56A0" w14:textId="591DA95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BD40B72" w14:textId="61F5DBD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70C7EDA7" w14:textId="3000EA7B"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2697FB1A"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93966EE" w14:textId="39A17F4C" w:rsidR="00EE12A8" w:rsidRPr="00931B76" w:rsidRDefault="00EE12A8" w:rsidP="00D546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rPr>
              <w:t>342</w:t>
            </w:r>
            <w:r w:rsidRPr="00931B76">
              <w:rPr>
                <w:rFonts w:ascii="TH SarabunPSK" w:hAnsi="TH SarabunPSK" w:cs="TH SarabunPSK"/>
                <w:sz w:val="28"/>
                <w:szCs w:val="28"/>
                <w:cs/>
                <w:lang w:bidi="th-TH"/>
              </w:rPr>
              <w:t xml:space="preserve">  จิตวิทยาผู้บริโภค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E9A9F" w14:textId="503C0B1C"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EE774A" w14:textId="2A831B92"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F632E32" w14:textId="02C5872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AF0059D" w14:textId="6EDFD310"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5141C85" w14:textId="1BB1077A"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F96F4E7" w14:textId="717884B2"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D3E32E9" w14:textId="37879567"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633EB31" w14:textId="677B6A41"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0D26268" w14:textId="04A837A7"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216250C" w14:textId="446BB4B2"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0D719E27"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DA6D03D" w14:textId="004A1094" w:rsidR="00EE12A8" w:rsidRPr="00931B76" w:rsidRDefault="00EE12A8" w:rsidP="00D546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tl/>
                <w:cs/>
              </w:rPr>
              <w:t>835343</w:t>
            </w:r>
            <w:r w:rsidRPr="00931B76">
              <w:rPr>
                <w:rFonts w:ascii="TH SarabunPSK" w:hAnsi="TH SarabunPSK" w:cs="TH SarabunPSK"/>
                <w:sz w:val="28"/>
                <w:szCs w:val="28"/>
                <w:cs/>
                <w:lang w:bidi="th-TH"/>
              </w:rPr>
              <w:t xml:space="preserve">  การทำงานเป็นทีม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8F9831" w14:textId="5982E88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CE5629" w14:textId="0E20ACB7"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4CC2BE0" w14:textId="168E9823"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7BC0711" w14:textId="776F3E45"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367F716" w14:textId="01B4C8D1"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67ECDA7" w14:textId="0F88B533"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9A43E28" w14:textId="0A9C0CA5"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CF1711A" w14:textId="1F9DD961"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58CD3DB" w14:textId="7F10E3C7"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6A83121" w14:textId="05A9240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03F0822B" w14:textId="77777777" w:rsidTr="00EE12A8">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01E47EE" w14:textId="1D5DFDF7" w:rsidR="00EE12A8" w:rsidRPr="00931B76" w:rsidRDefault="00EE12A8" w:rsidP="00D546CD">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835344</w:t>
            </w:r>
            <w:r w:rsidRPr="00931B76">
              <w:rPr>
                <w:rFonts w:ascii="TH SarabunPSK" w:hAnsi="TH SarabunPSK" w:cs="TH SarabunPSK"/>
                <w:sz w:val="28"/>
                <w:szCs w:val="28"/>
                <w:cs/>
                <w:lang w:bidi="th-TH"/>
              </w:rPr>
              <w:t xml:space="preserve">  การบริหารผลการปฏิบัติงาน</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A233E" w14:textId="64B49399"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DAB1" w14:textId="7E8F3250"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A608003" w14:textId="568A302E"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31BA00D" w14:textId="0E673E23"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5D7C599" w14:textId="29C78DFF"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1C4653C" w14:textId="679F3BD6"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66C99CB" w14:textId="62C77687" w:rsidR="00EE12A8" w:rsidRPr="00931B76" w:rsidRDefault="00EE12A8" w:rsidP="00EE12A8">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F54E945" w14:textId="191B0791"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785E4E4" w14:textId="3CFDF61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6AADD17" w14:textId="75D64424" w:rsidR="00EE12A8" w:rsidRPr="00931B76" w:rsidRDefault="00EE12A8" w:rsidP="00EE12A8">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0697593" w14:textId="77777777" w:rsidTr="00142B64">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A3F081" w14:textId="77777777" w:rsidR="00B568FE" w:rsidRPr="00931B76" w:rsidRDefault="00B568FE" w:rsidP="00142B64">
            <w:pPr>
              <w:tabs>
                <w:tab w:val="left" w:pos="720"/>
                <w:tab w:val="left" w:pos="2160"/>
              </w:tabs>
              <w:jc w:val="center"/>
              <w:rPr>
                <w:rFonts w:ascii="TH SarabunPSK" w:hAnsi="TH SarabunPSK" w:cs="TH SarabunPSK"/>
                <w:sz w:val="28"/>
                <w:szCs w:val="28"/>
                <w:cs/>
                <w:lang w:bidi="th-TH"/>
              </w:rPr>
            </w:pPr>
            <w:r w:rsidRPr="00931B76">
              <w:rPr>
                <w:rFonts w:ascii="TH SarabunPSK" w:hAnsi="TH SarabunPSK" w:cs="TH SarabunPSK"/>
                <w:b/>
                <w:bCs/>
                <w:sz w:val="28"/>
                <w:szCs w:val="28"/>
                <w:cs/>
                <w:lang w:bidi="th-TH"/>
              </w:rPr>
              <w:lastRenderedPageBreak/>
              <w:t>รายวิชา</w:t>
            </w:r>
          </w:p>
        </w:tc>
        <w:tc>
          <w:tcPr>
            <w:tcW w:w="174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4E41EE" w14:textId="77777777" w:rsidR="00B568FE" w:rsidRPr="00931B76" w:rsidRDefault="00B568FE" w:rsidP="00142B64">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1. </w:t>
            </w:r>
            <w:r w:rsidRPr="00931B76">
              <w:rPr>
                <w:rFonts w:ascii="TH SarabunPSK" w:hAnsi="TH SarabunPSK" w:cs="TH SarabunPSK"/>
                <w:b/>
                <w:bCs/>
                <w:sz w:val="28"/>
                <w:szCs w:val="28"/>
                <w:rtl/>
                <w:cs/>
                <w:lang w:bidi="th-TH"/>
              </w:rPr>
              <w:t>คุณธรรม จริยธรรม</w:t>
            </w:r>
          </w:p>
        </w:tc>
        <w:tc>
          <w:tcPr>
            <w:tcW w:w="1743"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294422BA" w14:textId="77777777" w:rsidR="00B568FE" w:rsidRPr="00931B76" w:rsidRDefault="00B568FE" w:rsidP="00142B64">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2. ความรู้</w:t>
            </w:r>
          </w:p>
        </w:tc>
        <w:tc>
          <w:tcPr>
            <w:tcW w:w="1619"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5F4F630" w14:textId="77777777" w:rsidR="00B568FE" w:rsidRPr="00931B76" w:rsidRDefault="00B568FE" w:rsidP="00142B64">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3. </w:t>
            </w:r>
            <w:r w:rsidRPr="00931B76">
              <w:rPr>
                <w:rFonts w:ascii="TH SarabunPSK" w:hAnsi="TH SarabunPSK" w:cs="TH SarabunPSK"/>
                <w:b/>
                <w:bCs/>
                <w:sz w:val="28"/>
                <w:szCs w:val="28"/>
                <w:rtl/>
                <w:cs/>
                <w:lang w:bidi="th-TH"/>
              </w:rPr>
              <w:t>ทักษะทางปัญญา</w:t>
            </w:r>
          </w:p>
        </w:tc>
        <w:tc>
          <w:tcPr>
            <w:tcW w:w="1868"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11956742" w14:textId="77777777" w:rsidR="00B568FE" w:rsidRPr="00931B76" w:rsidRDefault="00B568FE" w:rsidP="00142B64">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4. </w:t>
            </w:r>
            <w:r w:rsidRPr="00931B76">
              <w:rPr>
                <w:rFonts w:ascii="TH SarabunPSK" w:hAnsi="TH SarabunPSK" w:cs="TH SarabunPSK"/>
                <w:b/>
                <w:bCs/>
                <w:sz w:val="28"/>
                <w:szCs w:val="28"/>
                <w:rtl/>
                <w:cs/>
                <w:lang w:bidi="th-TH"/>
              </w:rPr>
              <w:t>ทักษะความสัมพันธ์ระหว่างบุคคลและความรับผิดชอบ</w:t>
            </w:r>
          </w:p>
        </w:tc>
        <w:tc>
          <w:tcPr>
            <w:tcW w:w="1747"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2BA6FDF5" w14:textId="77777777" w:rsidR="00B568FE" w:rsidRPr="00931B76" w:rsidRDefault="00B568FE" w:rsidP="00142B64">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5. </w:t>
            </w:r>
            <w:r w:rsidRPr="00931B76">
              <w:rPr>
                <w:rFonts w:ascii="TH SarabunPSK" w:hAnsi="TH SarabunPSK" w:cs="TH SarabunPSK"/>
                <w:b/>
                <w:bCs/>
                <w:sz w:val="28"/>
                <w:szCs w:val="28"/>
                <w:rtl/>
                <w:cs/>
                <w:lang w:bidi="th-TH"/>
              </w:rPr>
              <w:t>ทักษะการวิเคราะห์เชิงตัวเลข การสื่อสารและการใช้เทคโนโลยีสารสนเทศ</w:t>
            </w:r>
          </w:p>
        </w:tc>
      </w:tr>
      <w:tr w:rsidR="00A600F1" w:rsidRPr="00931B76" w14:paraId="2D7B8287" w14:textId="77777777" w:rsidTr="00D13C3F">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8D04C84" w14:textId="77777777" w:rsidR="00B568FE" w:rsidRPr="00931B76" w:rsidRDefault="00B568FE" w:rsidP="00142B64">
            <w:pPr>
              <w:tabs>
                <w:tab w:val="left" w:pos="720"/>
                <w:tab w:val="left" w:pos="2160"/>
              </w:tabs>
              <w:rPr>
                <w:rFonts w:ascii="TH SarabunPSK" w:hAnsi="TH SarabunPSK" w:cs="TH SarabunPSK"/>
                <w:sz w:val="28"/>
                <w:szCs w:val="28"/>
                <w:cs/>
                <w:lang w:bidi="th-TH"/>
              </w:rPr>
            </w:pP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 หมวดวิชาเฉพาะ</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141BB3"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1</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778143"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1</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3A6BC03"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7E877C4E"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EB8A589"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7CB35381"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6977ACC"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C4E8C31"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4</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C653AD2"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1</w:t>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28E706C" w14:textId="77777777" w:rsidR="00B568FE" w:rsidRPr="00931B76" w:rsidRDefault="00B568FE" w:rsidP="00D13C3F">
            <w:pPr>
              <w:jc w:val="center"/>
              <w:rPr>
                <w:rFonts w:ascii="TH SarabunPSK" w:hAnsi="TH SarabunPSK" w:cs="TH SarabunPSK"/>
                <w:b/>
                <w:bCs/>
                <w:sz w:val="28"/>
                <w:szCs w:val="28"/>
              </w:rPr>
            </w:pP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p>
        </w:tc>
      </w:tr>
      <w:tr w:rsidR="00A600F1" w:rsidRPr="00931B76" w14:paraId="3F8BDA64" w14:textId="77777777" w:rsidTr="00142B64">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64B3DB9" w14:textId="088FC6F2" w:rsidR="00B568FE" w:rsidRPr="00931B76" w:rsidRDefault="00B568FE" w:rsidP="00142B64">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2.5 วิชาเลือก (รายวิชาด้านจิตวิทยาอุตสาหกรรมและองค์การ)</w:t>
            </w:r>
          </w:p>
        </w:tc>
      </w:tr>
      <w:tr w:rsidR="00A600F1" w:rsidRPr="00931B76" w14:paraId="64B2E907"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34615A7" w14:textId="1BFF2465" w:rsidR="00B568FE" w:rsidRPr="00931B76" w:rsidRDefault="00B568FE" w:rsidP="00B568FE">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835345</w:t>
            </w:r>
            <w:r w:rsidRPr="00931B76">
              <w:rPr>
                <w:rFonts w:ascii="TH SarabunPSK" w:hAnsi="TH SarabunPSK" w:cs="TH SarabunPSK"/>
                <w:sz w:val="28"/>
                <w:szCs w:val="28"/>
                <w:cs/>
                <w:lang w:bidi="th-TH"/>
              </w:rPr>
              <w:t xml:space="preserve">  คุณภาพชีวิตในการทำงาน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B99403" w14:textId="2624073E"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702A1C" w14:textId="4F36931D"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E0C20AE" w14:textId="7BB6A536"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124E8902" w14:textId="28ECF51D"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69EAC460" w14:textId="258433FA"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6E7C8EFC" w14:textId="5BCABA83"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B8639E8" w14:textId="0B621261"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7684389" w14:textId="4C67BE19"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5F3B8D5" w14:textId="42F49B06"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206A9F4" w14:textId="3CEC1C22"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2EDF4B5"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9B0F5A3" w14:textId="49000DDB" w:rsidR="00B568FE" w:rsidRPr="00931B76" w:rsidRDefault="00B568FE" w:rsidP="00B568FE">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83534</w:t>
            </w:r>
            <w:r w:rsidRPr="00931B76">
              <w:rPr>
                <w:rFonts w:ascii="TH SarabunPSK" w:hAnsi="TH SarabunPSK" w:cs="TH SarabunPSK"/>
                <w:sz w:val="28"/>
                <w:szCs w:val="28"/>
                <w:cs/>
                <w:lang w:bidi="th-TH"/>
              </w:rPr>
              <w:t xml:space="preserve">6  องค์ประกอบด้านบุคคลและการปฏิบัติงาน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C195F" w14:textId="22206BAB"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F64355" w14:textId="50CF422E"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681C3FB" w14:textId="3A2ACE5B"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B48658C" w14:textId="173B4543"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36CA551" w14:textId="57DCEAC3"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A0EFF34" w14:textId="5127295C"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C611B25" w14:textId="666A8530"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45B4F8E" w14:textId="1F846951"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E07D0D4" w14:textId="35C90AF7"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7CE33179" w14:textId="7CB66498"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2F63E054"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653526D" w14:textId="7C3E0444" w:rsidR="00B568FE" w:rsidRPr="00931B76" w:rsidRDefault="00B568FE" w:rsidP="00B568FE">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835347</w:t>
            </w:r>
            <w:r w:rsidRPr="00931B76">
              <w:rPr>
                <w:rFonts w:ascii="TH SarabunPSK" w:hAnsi="TH SarabunPSK" w:cs="TH SarabunPSK"/>
                <w:sz w:val="28"/>
                <w:szCs w:val="28"/>
                <w:cs/>
                <w:lang w:bidi="th-TH"/>
              </w:rPr>
              <w:t xml:space="preserve">  จิตวิทยาการปรึกษาในที่ทำงาน</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DD851" w14:textId="72369804"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B09407" w14:textId="3372C046"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A2B7E40" w14:textId="544709C8"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1972F73" w14:textId="444F1B04"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0040C39" w14:textId="29CC4EBB"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6559816" w14:textId="1DF53374"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CB85DDF" w14:textId="62C3A29C"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7F5F5F3" w14:textId="064220BA"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1E93F1F" w14:textId="31EE422F"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C276BEB" w14:textId="1C6DCAE9"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57F6014B"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BC48406" w14:textId="3B0E0B36" w:rsidR="00B568FE" w:rsidRPr="00931B76" w:rsidRDefault="00B568FE" w:rsidP="00B568FE">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835441</w:t>
            </w:r>
            <w:r w:rsidRPr="00931B76">
              <w:rPr>
                <w:rFonts w:ascii="TH SarabunPSK" w:hAnsi="TH SarabunPSK" w:cs="TH SarabunPSK"/>
                <w:sz w:val="28"/>
                <w:szCs w:val="28"/>
                <w:cs/>
                <w:lang w:bidi="th-TH"/>
              </w:rPr>
              <w:t xml:space="preserve">  จิตวิทยาการพัฒนาองค์การ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09C40E" w14:textId="24D0E3CC"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B319D1" w14:textId="7CBFC007"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3F21A68" w14:textId="6336D237"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9EBB317" w14:textId="492B639E"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724252BE" w14:textId="209983DC"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756D379C" w14:textId="3C645222"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9FB4DC9" w14:textId="6FAFB991"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8E40A70" w14:textId="436EDA00"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F712C41" w14:textId="0EAE0240"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3BB6A9E" w14:textId="44991955"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0FCC09E2"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0BD197B" w14:textId="406DA1AE" w:rsidR="00B568FE" w:rsidRPr="00931B76" w:rsidRDefault="00B568FE" w:rsidP="00B568FE">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rPr>
              <w:t>442</w:t>
            </w:r>
            <w:r w:rsidRPr="00931B76">
              <w:rPr>
                <w:rFonts w:ascii="TH SarabunPSK" w:hAnsi="TH SarabunPSK" w:cs="TH SarabunPSK"/>
                <w:sz w:val="28"/>
                <w:szCs w:val="28"/>
                <w:cs/>
                <w:lang w:bidi="th-TH"/>
              </w:rPr>
              <w:t xml:space="preserve">  โปรแกรมสำเร็จรูปสำหรับจิตวิทยาองค์การ</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876AB6" w14:textId="48E054D8"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59897" w14:textId="6123CAFE"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E8BB5D7" w14:textId="352F5B06"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0CBE2E7" w14:textId="74C3CC78"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8CCA40A" w14:textId="168808E3"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1DBDF198" w14:textId="7BC9B884"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AEA2585" w14:textId="04B887CF" w:rsidR="00B568FE" w:rsidRPr="00931B76" w:rsidRDefault="00B568FE"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23AE15DE" w14:textId="363EBA63"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889A21D" w14:textId="1F81258F"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031D22C8" w14:textId="388A9E44" w:rsidR="00B568FE" w:rsidRPr="00931B76" w:rsidRDefault="00B568FE"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2BD0E14C" w14:textId="77777777" w:rsidTr="00541661">
        <w:trPr>
          <w:trHeight w:val="350"/>
        </w:trPr>
        <w:tc>
          <w:tcPr>
            <w:tcW w:w="14357" w:type="dxa"/>
            <w:gridSpan w:val="11"/>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5229C3E" w14:textId="2CAB5A47" w:rsidR="00541661" w:rsidRPr="00931B76" w:rsidRDefault="00541661" w:rsidP="00541661">
            <w:pPr>
              <w:rPr>
                <w:rFonts w:ascii="TH SarabunPSK" w:hAnsi="TH SarabunPSK" w:cs="TH SarabunPSK"/>
                <w:b/>
                <w:bCs/>
                <w:sz w:val="28"/>
                <w:szCs w:val="28"/>
                <w:cs/>
                <w:lang w:bidi="th-TH"/>
              </w:rPr>
            </w:pP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 xml:space="preserve">5 </w:t>
            </w:r>
            <w:r w:rsidRPr="00931B76">
              <w:rPr>
                <w:rFonts w:ascii="TH SarabunPSK" w:hAnsi="TH SarabunPSK" w:cs="TH SarabunPSK"/>
                <w:b/>
                <w:bCs/>
                <w:sz w:val="28"/>
                <w:szCs w:val="28"/>
                <w:cs/>
                <w:lang w:bidi="th-TH"/>
              </w:rPr>
              <w:t>วิชาเลือก (รายวิชาด้านจิตวิทยาคลินิก)</w:t>
            </w:r>
          </w:p>
        </w:tc>
      </w:tr>
      <w:tr w:rsidR="00A600F1" w:rsidRPr="00931B76" w14:paraId="043DEE74"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55E1718" w14:textId="0A1CF2FE" w:rsidR="00813509" w:rsidRPr="00931B76" w:rsidRDefault="00813509" w:rsidP="00813509">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835253</w:t>
            </w:r>
            <w:r w:rsidRPr="00931B76">
              <w:rPr>
                <w:rFonts w:ascii="TH SarabunPSK" w:hAnsi="TH SarabunPSK" w:cs="TH SarabunPSK"/>
                <w:sz w:val="28"/>
                <w:szCs w:val="28"/>
                <w:cs/>
                <w:lang w:bidi="th-TH"/>
              </w:rPr>
              <w:t xml:space="preserve">  การตรวจประเมินทางจิตประสาทวิทยาและเชาว์ปัญญา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A8E084" w14:textId="13A2C102"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B9F7E8" w14:textId="65D32F2F"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B682B7E" w14:textId="71C60686"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6593AB2" w14:textId="54F52476" w:rsidR="00813509" w:rsidRPr="00931B76" w:rsidRDefault="00813509"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82D81CD" w14:textId="5B849E5A"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D965B8" w14:textId="09BBDA96"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320324A" w14:textId="06BD5196" w:rsidR="00813509" w:rsidRPr="00931B76" w:rsidRDefault="00813509"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153610D6" w14:textId="27EF9799"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6308DF3" w14:textId="2D979396"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1FC28390" w14:textId="2B05B484"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1555015B"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A39FF36" w14:textId="14EAE953"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835254</w:t>
            </w:r>
            <w:r w:rsidRPr="00931B76">
              <w:rPr>
                <w:rFonts w:ascii="TH SarabunPSK" w:hAnsi="TH SarabunPSK" w:cs="TH SarabunPSK"/>
                <w:sz w:val="28"/>
                <w:szCs w:val="28"/>
                <w:cs/>
                <w:lang w:bidi="th-TH"/>
              </w:rPr>
              <w:t xml:space="preserve">  จิตวิทยาเด็กพิเศษ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00A7CA" w14:textId="1305BF91"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31BCCF" w14:textId="5E92C9CF"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1253588" w14:textId="4054E38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B835E33" w14:textId="13A90637"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59C1A26B" w14:textId="5660157D"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7480BF2E" w14:textId="3F254E60"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A333F86" w14:textId="153C9D48"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B18BC3D" w14:textId="516A95EB"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EFA51B8" w14:textId="2096554C"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41DC680" w14:textId="40D4B2B5"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7329C525"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28470BB" w14:textId="01062C25"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835351</w:t>
            </w:r>
            <w:r w:rsidRPr="00931B76">
              <w:rPr>
                <w:rFonts w:ascii="TH SarabunPSK" w:hAnsi="TH SarabunPSK" w:cs="TH SarabunPSK"/>
                <w:sz w:val="28"/>
                <w:szCs w:val="28"/>
                <w:cs/>
                <w:lang w:bidi="th-TH"/>
              </w:rPr>
              <w:t xml:space="preserve">  การตรวจประเมินทางบุคลิกภาพ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E56044" w14:textId="64D83DC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AB103F" w14:textId="56C65621"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49B3F24" w14:textId="11E311B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2D22464" w14:textId="4F2AAE1C"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12CAE1C7" w14:textId="336636D9"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0C4453C8" w14:textId="7352F207"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44ED3E2" w14:textId="501BF685"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F234FBB" w14:textId="5BCD2F72"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8B68F7A" w14:textId="4253166E"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EAB0D4B" w14:textId="69A20E2A"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BAA2463"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73F7D8B" w14:textId="090654BA"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835354</w:t>
            </w:r>
            <w:r w:rsidRPr="00931B76">
              <w:rPr>
                <w:rFonts w:ascii="TH SarabunPSK" w:hAnsi="TH SarabunPSK" w:cs="TH SarabunPSK"/>
                <w:sz w:val="28"/>
                <w:szCs w:val="28"/>
                <w:cs/>
                <w:lang w:bidi="th-TH"/>
              </w:rPr>
              <w:t xml:space="preserve">  จิตบำบัด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01AB4" w14:textId="52ED1386"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CD6A19" w14:textId="6C12DF1B"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86BFA7B" w14:textId="2B061070"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174F967" w14:textId="22B15575"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F90D184" w14:textId="082828E6"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1C27A69" w14:textId="07B5A64C"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CDEF698" w14:textId="5EB96190"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70A706FF" w14:textId="08E0B4BF"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2C46669" w14:textId="0890614A"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399BB10" w14:textId="2F82B84A"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1BED5EB9"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1634F48" w14:textId="44E4AB80"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835355</w:t>
            </w:r>
            <w:r w:rsidRPr="00931B76">
              <w:rPr>
                <w:rFonts w:ascii="TH SarabunPSK" w:hAnsi="TH SarabunPSK" w:cs="TH SarabunPSK"/>
                <w:sz w:val="28"/>
                <w:szCs w:val="28"/>
                <w:cs/>
                <w:lang w:bidi="th-TH"/>
              </w:rPr>
              <w:t xml:space="preserve">  จิตบำบัดกลุ่ม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5422B" w14:textId="13942552"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282A43" w14:textId="356869C5"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EEA207C" w14:textId="01AE802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66ED0E36" w14:textId="1E7682D4"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F470D4D" w14:textId="4385B6C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3D61B16" w14:textId="7BC14D1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7DA0C35" w14:textId="41B6C3DE"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31338B3" w14:textId="1B850021"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37316FF" w14:textId="25F119DE"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1462B07" w14:textId="5862BBB7"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8733A43"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44A1873" w14:textId="5EC8517E"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835356</w:t>
            </w:r>
            <w:r w:rsidRPr="00931B76">
              <w:rPr>
                <w:rFonts w:ascii="TH SarabunPSK" w:hAnsi="TH SarabunPSK" w:cs="TH SarabunPSK"/>
                <w:sz w:val="28"/>
                <w:szCs w:val="28"/>
                <w:cs/>
                <w:lang w:bidi="th-TH"/>
              </w:rPr>
              <w:t xml:space="preserve">  สุขภาพจิตและการปรับตัว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98A54D" w14:textId="45EB2BD6"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0A7DA5" w14:textId="69FD7B25"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D831AC0" w14:textId="3C6A2271"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9A622AD" w14:textId="4EB82763"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458D020A" w14:textId="09CBCEBE"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D942681" w14:textId="6AC7175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795F9C8" w14:textId="72D6D637"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5F9C3C1B" w14:textId="36E500FB"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7BAB878" w14:textId="2D7A2627"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21439336" w14:textId="0A63608C"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396F10E6"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623BDE4" w14:textId="217B99A7"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835357</w:t>
            </w:r>
            <w:r w:rsidRPr="00931B76">
              <w:rPr>
                <w:rFonts w:ascii="TH SarabunPSK" w:hAnsi="TH SarabunPSK" w:cs="TH SarabunPSK"/>
                <w:sz w:val="28"/>
                <w:szCs w:val="28"/>
                <w:cs/>
                <w:lang w:bidi="th-TH"/>
              </w:rPr>
              <w:t xml:space="preserve">  การศึกษารายกรณี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389949" w14:textId="1DC2576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5D6DF8" w14:textId="439F41E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D50A507" w14:textId="4FAF81E6"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09D7C088" w14:textId="1B1725A1"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501E3B8" w14:textId="620B597E"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2489DA2B" w14:textId="687525F7"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78372AB" w14:textId="713E63D9"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8D2FC29" w14:textId="018963FD"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1209C45" w14:textId="42166B1A"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B17C1B5" w14:textId="0ECD809C"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4A949F51"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F0736D1" w14:textId="7CCB8DC7"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835358</w:t>
            </w:r>
            <w:r w:rsidRPr="00931B76">
              <w:rPr>
                <w:rFonts w:ascii="TH SarabunPSK" w:hAnsi="TH SarabunPSK" w:cs="TH SarabunPSK"/>
                <w:sz w:val="28"/>
                <w:szCs w:val="28"/>
                <w:cs/>
                <w:lang w:bidi="th-TH"/>
              </w:rPr>
              <w:t xml:space="preserve">  ดนตรีบำบัดเบื้องต้น</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CE9A0A" w14:textId="280AFDF9"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F82841" w14:textId="48BE004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4D2D2F69" w14:textId="3C1CFD21"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5980BB44" w14:textId="3F27BF51"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3A9CFDAA" w14:textId="72E3689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33BC340E" w14:textId="04017F12"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5625D9FF" w14:textId="192FF406"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0528EE79" w14:textId="5FB1403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E513B7A" w14:textId="7117A27A"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5D636E8A" w14:textId="2DF8E34F"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6E51DDE9"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345E4F3" w14:textId="40350E10" w:rsidR="005469FA" w:rsidRPr="00931B76" w:rsidRDefault="005469FA" w:rsidP="005469FA">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tl/>
                <w:cs/>
              </w:rPr>
              <w:t>835359</w:t>
            </w:r>
            <w:r w:rsidRPr="00931B76">
              <w:rPr>
                <w:rFonts w:ascii="TH SarabunPSK" w:hAnsi="TH SarabunPSK" w:cs="TH SarabunPSK"/>
                <w:sz w:val="28"/>
                <w:szCs w:val="28"/>
                <w:cs/>
                <w:lang w:bidi="th-TH"/>
              </w:rPr>
              <w:t xml:space="preserve">  ศิลปะบำบัด   </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6CF858" w14:textId="4E6956C6"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803F68" w14:textId="3A32D767"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90D40F0" w14:textId="4B7E4C5B"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C810DF4" w14:textId="474412E7"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0E013085" w14:textId="19960B9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EAF20DA" w14:textId="2C46D035"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F8C306B" w14:textId="33AE57DF" w:rsidR="005469FA" w:rsidRPr="00931B76" w:rsidRDefault="005469FA"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402A8849" w14:textId="426DDEF4"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3ABB2579" w14:textId="32C120F3"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8995B57" w14:textId="0C0F016C" w:rsidR="005469FA"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r w:rsidR="00A600F1" w:rsidRPr="00931B76" w14:paraId="0B3749DF"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15FCB2F" w14:textId="36B64A5A" w:rsidR="00813509" w:rsidRPr="00931B76" w:rsidRDefault="00813509" w:rsidP="00813509">
            <w:pPr>
              <w:tabs>
                <w:tab w:val="left" w:pos="720"/>
                <w:tab w:val="left" w:pos="2160"/>
              </w:tabs>
              <w:rPr>
                <w:rFonts w:ascii="TH SarabunPSK" w:hAnsi="TH SarabunPSK" w:cs="TH SarabunPSK"/>
                <w:sz w:val="28"/>
                <w:szCs w:val="28"/>
                <w:rtl/>
                <w:cs/>
                <w:lang w:bidi="th-TH"/>
              </w:rPr>
            </w:pPr>
            <w:r w:rsidRPr="00931B76">
              <w:rPr>
                <w:rFonts w:ascii="TH SarabunPSK" w:hAnsi="TH SarabunPSK" w:cs="TH SarabunPSK"/>
                <w:sz w:val="28"/>
                <w:szCs w:val="28"/>
              </w:rPr>
              <w:t>835451</w:t>
            </w:r>
            <w:r w:rsidRPr="00931B76">
              <w:rPr>
                <w:rFonts w:ascii="TH SarabunPSK" w:hAnsi="TH SarabunPSK" w:cs="TH SarabunPSK"/>
                <w:sz w:val="28"/>
                <w:szCs w:val="28"/>
                <w:cs/>
                <w:lang w:bidi="th-TH"/>
              </w:rPr>
              <w:t xml:space="preserve">  การฝึกปฏิบัติทางจิตวิทยาคลินิก</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02B1B3" w14:textId="0A4F286E"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6801E1" w14:textId="19CEAD40"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261D1D7C" w14:textId="28D926F3"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4600E48E" w14:textId="2DB802AF" w:rsidR="00813509" w:rsidRPr="00931B76" w:rsidRDefault="00813509"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B4CF281" w14:textId="074BB537"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42000D50" w14:textId="7E73B6F3"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170B96B9" w14:textId="383E7C6B" w:rsidR="00813509" w:rsidRPr="00931B76" w:rsidRDefault="00813509" w:rsidP="005469FA">
            <w:pPr>
              <w:jc w:val="center"/>
              <w:rPr>
                <w:rFonts w:ascii="TH SarabunPSK" w:hAnsi="TH SarabunPSK" w:cs="TH SarabunPSK"/>
                <w:sz w:val="28"/>
                <w:szCs w:val="28"/>
              </w:rPr>
            </w:pPr>
            <w:r w:rsidRPr="00931B76">
              <w:rPr>
                <w:rFonts w:ascii="TH SarabunPSK" w:hAnsi="TH SarabunPSK" w:cs="TH SarabunPSK"/>
                <w:b/>
                <w:bCs/>
                <w:sz w:val="28"/>
                <w:szCs w:val="28"/>
              </w:rPr>
              <w:sym w:font="Wingdings" w:char="F06C"/>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32A1F6D3" w14:textId="5037DD53"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0A86B84D" w14:textId="0A32ABCC"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6D590590" w14:textId="54F56123"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r>
      <w:tr w:rsidR="00A600F1" w:rsidRPr="00931B76" w14:paraId="67D66877" w14:textId="77777777" w:rsidTr="005469FA">
        <w:trPr>
          <w:trHeight w:val="350"/>
        </w:trPr>
        <w:tc>
          <w:tcPr>
            <w:tcW w:w="5636"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B164DFE" w14:textId="27728A2E" w:rsidR="00813509" w:rsidRPr="00931B76" w:rsidRDefault="00813509" w:rsidP="00813509">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835452</w:t>
            </w:r>
            <w:r w:rsidRPr="00931B76">
              <w:rPr>
                <w:rFonts w:ascii="TH SarabunPSK" w:hAnsi="TH SarabunPSK" w:cs="TH SarabunPSK"/>
                <w:sz w:val="28"/>
                <w:szCs w:val="28"/>
                <w:cs/>
                <w:lang w:bidi="th-TH"/>
              </w:rPr>
              <w:t xml:space="preserve">  จรรยาบรรณและกฏหมายที่เกี่ยวข้องกับวิชาชีพจิตวิทยาคลินิก</w:t>
            </w:r>
          </w:p>
        </w:tc>
        <w:tc>
          <w:tcPr>
            <w:tcW w:w="8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BAD1CE" w14:textId="702BBE3B"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0F9F15" w14:textId="592DCE20"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D56BAE6" w14:textId="4D4982A8"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2" w:type="dxa"/>
            <w:tcBorders>
              <w:top w:val="single" w:sz="4" w:space="0" w:color="auto"/>
              <w:left w:val="nil"/>
              <w:bottom w:val="single" w:sz="4" w:space="0" w:color="auto"/>
              <w:right w:val="single" w:sz="4" w:space="0" w:color="auto"/>
            </w:tcBorders>
            <w:shd w:val="clear" w:color="auto" w:fill="FFFFFF" w:themeFill="background1"/>
            <w:noWrap/>
            <w:vAlign w:val="center"/>
          </w:tcPr>
          <w:p w14:paraId="334CF454" w14:textId="1826497D"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785" w:type="dxa"/>
            <w:tcBorders>
              <w:top w:val="single" w:sz="4" w:space="0" w:color="auto"/>
              <w:left w:val="nil"/>
              <w:bottom w:val="single" w:sz="4" w:space="0" w:color="auto"/>
              <w:right w:val="single" w:sz="4" w:space="0" w:color="auto"/>
            </w:tcBorders>
            <w:shd w:val="clear" w:color="auto" w:fill="FFFFFF" w:themeFill="background1"/>
            <w:noWrap/>
            <w:vAlign w:val="center"/>
          </w:tcPr>
          <w:p w14:paraId="2A460E36" w14:textId="3D1F70E7" w:rsidR="00813509"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34" w:type="dxa"/>
            <w:tcBorders>
              <w:top w:val="single" w:sz="4" w:space="0" w:color="auto"/>
              <w:left w:val="nil"/>
              <w:bottom w:val="single" w:sz="4" w:space="0" w:color="auto"/>
              <w:right w:val="single" w:sz="4" w:space="0" w:color="auto"/>
            </w:tcBorders>
            <w:shd w:val="clear" w:color="auto" w:fill="FFFFFF" w:themeFill="background1"/>
            <w:noWrap/>
            <w:vAlign w:val="center"/>
          </w:tcPr>
          <w:p w14:paraId="5C9C0355" w14:textId="63C72228" w:rsidR="00813509"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6838CC49" w14:textId="7838C097" w:rsidR="00813509"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997" w:type="dxa"/>
            <w:tcBorders>
              <w:top w:val="single" w:sz="4" w:space="0" w:color="auto"/>
              <w:left w:val="nil"/>
              <w:bottom w:val="single" w:sz="4" w:space="0" w:color="auto"/>
              <w:right w:val="single" w:sz="4" w:space="0" w:color="auto"/>
            </w:tcBorders>
            <w:shd w:val="clear" w:color="auto" w:fill="FFFFFF" w:themeFill="background1"/>
            <w:noWrap/>
            <w:vAlign w:val="center"/>
          </w:tcPr>
          <w:p w14:paraId="660208C0" w14:textId="0FDE0DD0"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w:char="F06C"/>
            </w:r>
          </w:p>
        </w:tc>
        <w:tc>
          <w:tcPr>
            <w:tcW w:w="871" w:type="dxa"/>
            <w:tcBorders>
              <w:top w:val="single" w:sz="4" w:space="0" w:color="auto"/>
              <w:left w:val="nil"/>
              <w:bottom w:val="single" w:sz="4" w:space="0" w:color="auto"/>
              <w:right w:val="single" w:sz="4" w:space="0" w:color="auto"/>
            </w:tcBorders>
            <w:shd w:val="clear" w:color="auto" w:fill="FFFFFF" w:themeFill="background1"/>
            <w:noWrap/>
            <w:vAlign w:val="center"/>
          </w:tcPr>
          <w:p w14:paraId="77168DBB" w14:textId="06854BE7" w:rsidR="00813509" w:rsidRPr="00931B76" w:rsidRDefault="005469FA"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c>
          <w:tcPr>
            <w:tcW w:w="876" w:type="dxa"/>
            <w:tcBorders>
              <w:top w:val="single" w:sz="4" w:space="0" w:color="auto"/>
              <w:left w:val="nil"/>
              <w:bottom w:val="single" w:sz="4" w:space="0" w:color="auto"/>
              <w:right w:val="single" w:sz="4" w:space="0" w:color="auto"/>
            </w:tcBorders>
            <w:shd w:val="clear" w:color="auto" w:fill="FFFFFF" w:themeFill="background1"/>
            <w:noWrap/>
            <w:vAlign w:val="center"/>
          </w:tcPr>
          <w:p w14:paraId="374832EC" w14:textId="54C4B064" w:rsidR="00813509" w:rsidRPr="00931B76" w:rsidRDefault="00813509" w:rsidP="005469FA">
            <w:pPr>
              <w:jc w:val="center"/>
              <w:rPr>
                <w:rFonts w:ascii="TH SarabunPSK" w:hAnsi="TH SarabunPSK" w:cs="TH SarabunPSK"/>
                <w:b/>
                <w:bCs/>
                <w:sz w:val="28"/>
                <w:szCs w:val="28"/>
              </w:rPr>
            </w:pPr>
            <w:r w:rsidRPr="00931B76">
              <w:rPr>
                <w:rFonts w:ascii="TH SarabunPSK" w:hAnsi="TH SarabunPSK" w:cs="TH SarabunPSK"/>
                <w:b/>
                <w:bCs/>
                <w:sz w:val="28"/>
                <w:szCs w:val="28"/>
              </w:rPr>
              <w:sym w:font="Wingdings 2" w:char="F099"/>
            </w:r>
          </w:p>
        </w:tc>
      </w:tr>
    </w:tbl>
    <w:p w14:paraId="240954B1" w14:textId="77777777" w:rsidR="00541661" w:rsidRPr="00931B76" w:rsidRDefault="00541661">
      <w:pPr>
        <w:rPr>
          <w:lang w:bidi="th-TH"/>
        </w:rPr>
      </w:pPr>
    </w:p>
    <w:p w14:paraId="51D0AC30" w14:textId="418E52F7" w:rsidR="009C3272" w:rsidRPr="00931B76" w:rsidRDefault="009C3272" w:rsidP="0054186C">
      <w:pPr>
        <w:rPr>
          <w:rFonts w:ascii="TH SarabunPSK" w:hAnsi="TH SarabunPSK" w:cs="TH SarabunPSK"/>
          <w:cs/>
          <w:lang w:bidi="th-TH"/>
        </w:rPr>
        <w:sectPr w:rsidR="009C3272" w:rsidRPr="00931B76" w:rsidSect="00C27FDD">
          <w:headerReference w:type="default" r:id="rId13"/>
          <w:footerReference w:type="default" r:id="rId14"/>
          <w:pgSz w:w="16834" w:h="11909" w:orient="landscape" w:code="9"/>
          <w:pgMar w:top="1582" w:right="1843" w:bottom="1134" w:left="1168" w:header="709" w:footer="709" w:gutter="0"/>
          <w:cols w:space="708"/>
          <w:titlePg/>
          <w:docGrid w:linePitch="435"/>
        </w:sectPr>
      </w:pPr>
    </w:p>
    <w:p w14:paraId="1044AD8B" w14:textId="27D59A39" w:rsidR="00736744" w:rsidRPr="00931B76" w:rsidRDefault="00736744" w:rsidP="00407774">
      <w:pPr>
        <w:jc w:val="center"/>
        <w:rPr>
          <w:rFonts w:ascii="TH SarabunPSK" w:hAnsi="TH SarabunPSK" w:cs="TH SarabunPSK"/>
          <w:b/>
          <w:bCs/>
          <w:sz w:val="36"/>
          <w:szCs w:val="36"/>
        </w:rPr>
      </w:pPr>
      <w:r w:rsidRPr="00931B76">
        <w:rPr>
          <w:rFonts w:ascii="TH SarabunPSK" w:hAnsi="TH SarabunPSK" w:cs="TH SarabunPSK"/>
          <w:b/>
          <w:bCs/>
          <w:sz w:val="36"/>
          <w:szCs w:val="36"/>
          <w:cs/>
          <w:lang w:bidi="th-TH"/>
        </w:rPr>
        <w:lastRenderedPageBreak/>
        <w:t xml:space="preserve">หมวดที่ </w:t>
      </w:r>
      <w:r w:rsidRPr="00931B76">
        <w:rPr>
          <w:rFonts w:ascii="TH SarabunPSK" w:hAnsi="TH SarabunPSK" w:cs="TH SarabunPSK"/>
          <w:b/>
          <w:bCs/>
          <w:sz w:val="36"/>
          <w:szCs w:val="36"/>
        </w:rPr>
        <w:t xml:space="preserve">5 </w:t>
      </w:r>
      <w:r w:rsidRPr="00931B76">
        <w:rPr>
          <w:rFonts w:ascii="TH SarabunPSK" w:hAnsi="TH SarabunPSK" w:cs="TH SarabunPSK"/>
          <w:b/>
          <w:bCs/>
          <w:sz w:val="36"/>
          <w:szCs w:val="36"/>
          <w:cs/>
          <w:lang w:bidi="th-TH"/>
        </w:rPr>
        <w:t>หลักเกณฑ์ในการประเมินผลนิสิต</w:t>
      </w:r>
    </w:p>
    <w:p w14:paraId="337CA213" w14:textId="77777777" w:rsidR="00407774" w:rsidRPr="00931B76" w:rsidRDefault="00407774" w:rsidP="00736744">
      <w:pPr>
        <w:jc w:val="center"/>
        <w:rPr>
          <w:rFonts w:ascii="TH SarabunPSK" w:hAnsi="TH SarabunPSK" w:cs="TH SarabunPSK"/>
          <w:b/>
          <w:bCs/>
          <w:rtl/>
          <w:cs/>
        </w:rPr>
      </w:pPr>
    </w:p>
    <w:p w14:paraId="7F4B0864" w14:textId="77777777" w:rsidR="00736744" w:rsidRPr="00931B76" w:rsidRDefault="00736744" w:rsidP="00736744">
      <w:pPr>
        <w:rPr>
          <w:rFonts w:ascii="TH SarabunPSK" w:hAnsi="TH SarabunPSK" w:cs="TH SarabunPSK"/>
          <w:b/>
          <w:bCs/>
        </w:rPr>
      </w:pPr>
      <w:r w:rsidRPr="00931B76">
        <w:rPr>
          <w:rFonts w:ascii="TH SarabunPSK" w:hAnsi="TH SarabunPSK" w:cs="TH SarabunPSK"/>
          <w:b/>
          <w:bCs/>
          <w:lang w:bidi="ar-EG"/>
        </w:rPr>
        <w:t>1</w:t>
      </w:r>
      <w:r w:rsidRPr="00931B76">
        <w:rPr>
          <w:rFonts w:ascii="TH SarabunPSK" w:hAnsi="TH SarabunPSK" w:cs="TH SarabunPSK"/>
          <w:b/>
          <w:bCs/>
          <w:cs/>
          <w:lang w:bidi="th-TH"/>
        </w:rPr>
        <w:t xml:space="preserve">.  กฎระเบียบหรือหลักเกณฑ์ในการให้ระดับคะแนน (เกรด) </w:t>
      </w:r>
    </w:p>
    <w:p w14:paraId="7C8DD59E" w14:textId="65CED55D" w:rsidR="00736744" w:rsidRPr="00931B76" w:rsidRDefault="00736744" w:rsidP="00736744">
      <w:pPr>
        <w:tabs>
          <w:tab w:val="left" w:pos="720"/>
          <w:tab w:val="left" w:pos="1080"/>
          <w:tab w:val="left" w:pos="1440"/>
        </w:tabs>
        <w:ind w:firstLine="720"/>
        <w:jc w:val="thaiDistribute"/>
        <w:rPr>
          <w:rFonts w:ascii="TH SarabunPSK" w:hAnsi="TH SarabunPSK" w:cs="TH SarabunPSK"/>
        </w:rPr>
      </w:pPr>
      <w:r w:rsidRPr="00931B76">
        <w:rPr>
          <w:rFonts w:ascii="TH SarabunPSK" w:hAnsi="TH SarabunPSK" w:cs="TH SarabunPSK" w:hint="cs"/>
          <w:cs/>
          <w:lang w:bidi="th-TH"/>
        </w:rPr>
        <w:t>ใช้เกณฑ์ในการประเมินตาม</w:t>
      </w:r>
      <w:r w:rsidRPr="00931B76">
        <w:rPr>
          <w:rFonts w:ascii="TH SarabunPSK" w:hAnsi="TH SarabunPSK" w:cs="TH SarabunPSK"/>
          <w:cs/>
          <w:lang w:bidi="th-TH"/>
        </w:rPr>
        <w:t>ข้อบังคับมหาวิทยาลัยนเรศวร ว่าด้วย</w:t>
      </w:r>
      <w:r w:rsidRPr="00931B76">
        <w:rPr>
          <w:rFonts w:ascii="TH SarabunPSK" w:hAnsi="TH SarabunPSK" w:cs="TH SarabunPSK" w:hint="cs"/>
          <w:cs/>
          <w:lang w:bidi="th-TH"/>
        </w:rPr>
        <w:t xml:space="preserve"> </w:t>
      </w:r>
      <w:r w:rsidRPr="00931B76">
        <w:rPr>
          <w:rFonts w:ascii="TH SarabunPSK" w:hAnsi="TH SarabunPSK" w:cs="TH SarabunPSK"/>
          <w:cs/>
          <w:lang w:bidi="th-TH"/>
        </w:rPr>
        <w:t xml:space="preserve">การศึกษาระดับปริญญาตรี </w:t>
      </w:r>
      <w:r w:rsidR="00337E15" w:rsidRPr="00931B76">
        <w:rPr>
          <w:rFonts w:ascii="TH SarabunPSK" w:hAnsi="TH SarabunPSK" w:cs="TH SarabunPSK"/>
          <w:cs/>
          <w:lang w:bidi="th-TH"/>
        </w:rPr>
        <w:br/>
      </w:r>
      <w:r w:rsidR="00337E15" w:rsidRPr="00931B76">
        <w:rPr>
          <w:rFonts w:ascii="TH SarabunPSK" w:hAnsi="TH SarabunPSK" w:cs="TH SarabunPSK" w:hint="cs"/>
          <w:cs/>
          <w:lang w:bidi="th-TH"/>
        </w:rPr>
        <w:t xml:space="preserve">พ.ศ. 2559 </w:t>
      </w:r>
      <w:r w:rsidRPr="00931B76">
        <w:rPr>
          <w:rFonts w:ascii="TH SarabunPSK" w:hAnsi="TH SarabunPSK" w:cs="TH SarabunPSK" w:hint="cs"/>
          <w:cs/>
          <w:lang w:bidi="th-TH"/>
        </w:rPr>
        <w:t>ข้อ</w:t>
      </w:r>
      <w:r w:rsidR="00337E15" w:rsidRPr="00931B76">
        <w:rPr>
          <w:rFonts w:ascii="TH SarabunPSK" w:hAnsi="TH SarabunPSK" w:cs="TH SarabunPSK" w:hint="cs"/>
          <w:cs/>
          <w:lang w:bidi="th-TH"/>
        </w:rPr>
        <w:t xml:space="preserve"> 14 </w:t>
      </w:r>
      <w:r w:rsidRPr="00931B76">
        <w:rPr>
          <w:rFonts w:ascii="TH SarabunPSK" w:hAnsi="TH SarabunPSK" w:cs="TH SarabunPSK" w:hint="cs"/>
          <w:rtl/>
          <w:cs/>
          <w:lang w:bidi="th-TH"/>
        </w:rPr>
        <w:t xml:space="preserve"> </w:t>
      </w:r>
      <w:r w:rsidRPr="00931B76">
        <w:rPr>
          <w:rFonts w:ascii="TH SarabunPSK" w:hAnsi="TH SarabunPSK" w:cs="TH SarabunPSK"/>
          <w:cs/>
          <w:lang w:bidi="th-TH"/>
        </w:rPr>
        <w:t xml:space="preserve">(ภาคผนวก ค) </w:t>
      </w:r>
    </w:p>
    <w:p w14:paraId="684900D0" w14:textId="77777777" w:rsidR="00736744" w:rsidRPr="00931B76" w:rsidRDefault="00736744" w:rsidP="00736744">
      <w:pPr>
        <w:tabs>
          <w:tab w:val="left" w:pos="360"/>
          <w:tab w:val="left" w:pos="1080"/>
          <w:tab w:val="left" w:pos="1440"/>
        </w:tabs>
        <w:ind w:firstLine="360"/>
        <w:jc w:val="thaiDistribute"/>
        <w:rPr>
          <w:rFonts w:ascii="TH SarabunPSK" w:hAnsi="TH SarabunPSK" w:cs="TH SarabunPSK"/>
        </w:rPr>
      </w:pPr>
    </w:p>
    <w:p w14:paraId="53B1137D" w14:textId="683BEB60" w:rsidR="00736744" w:rsidRPr="00931B76" w:rsidRDefault="00736744" w:rsidP="00AB653A">
      <w:pPr>
        <w:tabs>
          <w:tab w:val="left" w:pos="360"/>
        </w:tabs>
        <w:jc w:val="thaiDistribute"/>
        <w:rPr>
          <w:rFonts w:ascii="TH SarabunPSK" w:hAnsi="TH SarabunPSK" w:cs="TH SarabunPSK"/>
          <w:b/>
          <w:bCs/>
          <w:lang w:bidi="ar-EG"/>
        </w:rPr>
      </w:pPr>
      <w:r w:rsidRPr="00931B76">
        <w:rPr>
          <w:rFonts w:ascii="TH SarabunPSK" w:hAnsi="TH SarabunPSK" w:cs="TH SarabunPSK"/>
          <w:b/>
          <w:bCs/>
        </w:rPr>
        <w:t>2</w:t>
      </w:r>
      <w:r w:rsidRPr="00931B76">
        <w:rPr>
          <w:rFonts w:ascii="TH SarabunPSK" w:hAnsi="TH SarabunPSK" w:cs="TH SarabunPSK"/>
          <w:b/>
          <w:bCs/>
          <w:cs/>
          <w:lang w:bidi="th-TH"/>
        </w:rPr>
        <w:t>.  กระบวนการทวนสอนมาตรฐานผลการเรียนของนิสิต</w:t>
      </w:r>
    </w:p>
    <w:p w14:paraId="4B4579C7" w14:textId="72543143" w:rsidR="00736744" w:rsidRPr="00931B76" w:rsidRDefault="00736744" w:rsidP="00012852">
      <w:pPr>
        <w:ind w:firstLine="284"/>
        <w:jc w:val="thaiDistribute"/>
        <w:rPr>
          <w:rFonts w:ascii="TH SarabunPSK" w:hAnsi="TH SarabunPSK" w:cs="TH SarabunPSK"/>
        </w:rPr>
      </w:pP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1</w:t>
      </w:r>
      <w:r w:rsidR="00012852" w:rsidRPr="00931B76">
        <w:rPr>
          <w:rFonts w:ascii="TH SarabunPSK" w:hAnsi="TH SarabunPSK" w:cs="TH SarabunPSK"/>
          <w:cs/>
          <w:lang w:bidi="th-TH"/>
        </w:rPr>
        <w:t xml:space="preserve"> </w:t>
      </w:r>
      <w:r w:rsidRPr="00931B76">
        <w:rPr>
          <w:rFonts w:ascii="TH SarabunPSK" w:hAnsi="TH SarabunPSK" w:cs="TH SarabunPSK"/>
          <w:cs/>
          <w:lang w:bidi="th-TH"/>
        </w:rPr>
        <w:t>การทวนสอบมาตรฐานผลสัมฤทธิ์ขณะนิสิตยังไม่สำเร็จการศึกษา</w:t>
      </w:r>
    </w:p>
    <w:p w14:paraId="2DC37B22" w14:textId="1C3B696C" w:rsidR="0056313D" w:rsidRPr="00931B76" w:rsidRDefault="0056313D" w:rsidP="00AB653A">
      <w:pPr>
        <w:jc w:val="thaiDistribute"/>
        <w:rPr>
          <w:rFonts w:ascii="TH SarabunPSK" w:hAnsi="TH SarabunPSK" w:cs="TH SarabunPSK"/>
          <w:lang w:bidi="th-TH"/>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 xml:space="preserve">1 </w:t>
      </w:r>
      <w:r w:rsidR="00736744" w:rsidRPr="00931B76">
        <w:rPr>
          <w:rFonts w:ascii="TH SarabunPSK" w:hAnsi="TH SarabunPSK" w:cs="TH SarabunPSK"/>
          <w:cs/>
          <w:lang w:bidi="th-TH"/>
        </w:rPr>
        <w:t>การทวนสอบของรายวิชาที่เปิดสอนในแต่ละปีการศึกษา อย่างน้อยร้อยละ</w:t>
      </w:r>
      <w:r w:rsidR="00061ED3" w:rsidRPr="00931B76">
        <w:rPr>
          <w:rFonts w:ascii="TH SarabunPSK" w:hAnsi="TH SarabunPSK" w:cs="TH SarabunPSK"/>
          <w:rtl/>
          <w:cs/>
          <w:lang w:bidi="th-TH"/>
        </w:rPr>
        <w:t xml:space="preserve"> </w:t>
      </w:r>
      <w:r w:rsidR="00061ED3" w:rsidRPr="00931B76">
        <w:rPr>
          <w:rFonts w:ascii="TH SarabunPSK" w:hAnsi="TH SarabunPSK" w:cs="TH SarabunPSK"/>
        </w:rPr>
        <w:t>25</w:t>
      </w:r>
      <w:r w:rsidR="00736744" w:rsidRPr="00931B76">
        <w:rPr>
          <w:rFonts w:ascii="TH SarabunPSK" w:hAnsi="TH SarabunPSK" w:cs="TH SarabunPSK"/>
          <w:cs/>
          <w:lang w:bidi="th-TH"/>
        </w:rPr>
        <w:t xml:space="preserve"> </w:t>
      </w:r>
      <w:r w:rsidR="00736744" w:rsidRPr="00931B76">
        <w:rPr>
          <w:rFonts w:ascii="TH SarabunPSK" w:hAnsi="TH SarabunPSK" w:cs="TH SarabunPSK"/>
          <w:rtl/>
          <w:cs/>
          <w:lang w:bidi="th-TH"/>
        </w:rPr>
        <w:t xml:space="preserve"> ของรายวิชาที่เปิดสอน โดยคณะกรรมการซึ่งได้รับการแต่งตั้งจากภาควิชา หรือใช้วิธีการทางสถิติ</w:t>
      </w:r>
    </w:p>
    <w:p w14:paraId="635A7A6C" w14:textId="77777777" w:rsidR="00AB653A" w:rsidRPr="00931B76" w:rsidRDefault="0056313D" w:rsidP="00AB653A">
      <w:pPr>
        <w:jc w:val="thaiDistribute"/>
        <w:rPr>
          <w:rFonts w:ascii="TH SarabunPSK" w:hAnsi="TH SarabunPSK" w:cs="TH SarabunPSK"/>
          <w:lang w:bidi="th-TH"/>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 xml:space="preserve">2 </w:t>
      </w:r>
      <w:r w:rsidR="00736744" w:rsidRPr="00931B76">
        <w:rPr>
          <w:rFonts w:ascii="TH SarabunPSK" w:hAnsi="TH SarabunPSK" w:cs="TH SarabunPSK"/>
          <w:rtl/>
          <w:cs/>
          <w:lang w:bidi="th-TH"/>
        </w:rPr>
        <w:t xml:space="preserve"> การสำรวจระดับความพึงพอใจของนิสิตปีสุดท้ายที่มีต่อคุณภาพหลักสูตร ค่าเฉลี่ยไม่น้อยกว่า</w:t>
      </w:r>
      <w:r w:rsidR="00AB653A" w:rsidRPr="00931B76">
        <w:rPr>
          <w:rFonts w:ascii="TH SarabunPSK" w:hAnsi="TH SarabunPSK" w:cs="TH SarabunPSK" w:hint="cs"/>
          <w:cs/>
          <w:lang w:bidi="th-TH"/>
        </w:rPr>
        <w:t>3.5 จากคะแนนเต็ม 5.0</w:t>
      </w:r>
    </w:p>
    <w:p w14:paraId="7450B5DE" w14:textId="77777777" w:rsidR="00012852" w:rsidRPr="00931B76" w:rsidRDefault="00AB653A" w:rsidP="00AB653A">
      <w:pPr>
        <w:jc w:val="thaiDistribute"/>
        <w:rPr>
          <w:rFonts w:ascii="TH SarabunPSK" w:hAnsi="TH SarabunPSK" w:cs="TH SarabunPSK"/>
        </w:rPr>
      </w:pPr>
      <w:r w:rsidRPr="00931B76">
        <w:rPr>
          <w:rFonts w:ascii="TH SarabunPSK" w:hAnsi="TH SarabunPSK" w:cs="TH SarabunPSK"/>
          <w:cs/>
          <w:lang w:bidi="th-TH"/>
        </w:rPr>
        <w:tab/>
      </w:r>
      <w:r w:rsidRPr="00931B76">
        <w:rPr>
          <w:rFonts w:ascii="TH SarabunPSK" w:hAnsi="TH SarabunPSK" w:cs="TH SarabunPSK" w:hint="cs"/>
          <w:cs/>
          <w:lang w:bidi="th-TH"/>
        </w:rPr>
        <w:t xml:space="preserve">2.1.3 </w:t>
      </w:r>
      <w:r w:rsidR="00736744" w:rsidRPr="00931B76">
        <w:rPr>
          <w:rFonts w:ascii="TH SarabunPSK" w:hAnsi="TH SarabunPSK" w:cs="TH SarabunPSK" w:hint="cs"/>
          <w:cs/>
          <w:lang w:bidi="th-TH"/>
        </w:rPr>
        <w:t xml:space="preserve">ให้นิสิตเขียนรายงานการวิเคราะห์พฤติกรรมและบุคลิกภาพโดยใช้แนวคิดและทฤษฎีทางจิตวิทยาในชั้นปีที่ </w:t>
      </w:r>
      <w:r w:rsidR="00736744" w:rsidRPr="00931B76">
        <w:rPr>
          <w:rFonts w:ascii="TH SarabunPSK" w:hAnsi="TH SarabunPSK" w:cs="TH SarabunPSK"/>
        </w:rPr>
        <w:t>1</w:t>
      </w:r>
    </w:p>
    <w:p w14:paraId="5650BBD8" w14:textId="4F9A8AF6" w:rsidR="00736744" w:rsidRPr="00931B76" w:rsidRDefault="00012852" w:rsidP="00012852">
      <w:pPr>
        <w:jc w:val="thaiDistribute"/>
        <w:rPr>
          <w:rFonts w:ascii="TH SarabunPSK" w:hAnsi="TH SarabunPSK" w:cs="TH SarabunPSK"/>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 xml:space="preserve">4 </w:t>
      </w:r>
      <w:r w:rsidR="00736744" w:rsidRPr="00931B76">
        <w:rPr>
          <w:rFonts w:ascii="TH SarabunPSK" w:hAnsi="TH SarabunPSK" w:cs="TH SarabunPSK" w:hint="cs"/>
          <w:cs/>
          <w:lang w:bidi="th-TH"/>
        </w:rPr>
        <w:t xml:space="preserve">ให้นิสิตเขียนรายงานการสร้างแบบวัดและประเมินพฤติกรรมพื้นฐานทางจิตวิทยาในชั้นปีที่ </w:t>
      </w:r>
      <w:r w:rsidR="00736744" w:rsidRPr="00931B76">
        <w:rPr>
          <w:rFonts w:ascii="TH SarabunPSK" w:hAnsi="TH SarabunPSK" w:cs="TH SarabunPSK"/>
        </w:rPr>
        <w:t xml:space="preserve">2 </w:t>
      </w:r>
    </w:p>
    <w:p w14:paraId="72433C36" w14:textId="2BBFBB97" w:rsidR="00736744" w:rsidRPr="00931B76" w:rsidRDefault="00012852" w:rsidP="00012852">
      <w:pPr>
        <w:jc w:val="thaiDistribute"/>
        <w:rPr>
          <w:rFonts w:ascii="TH SarabunPSK" w:hAnsi="TH SarabunPSK" w:cs="TH SarabunPSK"/>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 xml:space="preserve">5 </w:t>
      </w:r>
      <w:r w:rsidR="00736744" w:rsidRPr="00931B76">
        <w:rPr>
          <w:rFonts w:ascii="TH SarabunPSK" w:hAnsi="TH SarabunPSK" w:cs="TH SarabunPSK" w:hint="cs"/>
          <w:cs/>
          <w:lang w:bidi="th-TH"/>
        </w:rPr>
        <w:t>ให้นิสิตส่งโครงร่างวิทยานิพนธ์</w:t>
      </w:r>
      <w:r w:rsidR="006244FA" w:rsidRPr="00931B76">
        <w:rPr>
          <w:rFonts w:ascii="TH SarabunPSK" w:hAnsi="TH SarabunPSK" w:cs="TH SarabunPSK" w:hint="cs"/>
          <w:cs/>
          <w:lang w:bidi="th-TH"/>
        </w:rPr>
        <w:t>ด้านจิตวิทยา</w:t>
      </w:r>
      <w:r w:rsidR="00736744" w:rsidRPr="00931B76">
        <w:rPr>
          <w:rFonts w:ascii="TH SarabunPSK" w:hAnsi="TH SarabunPSK" w:cs="TH SarabunPSK" w:hint="cs"/>
          <w:cs/>
          <w:lang w:bidi="th-TH"/>
        </w:rPr>
        <w:t xml:space="preserve">ระดับปริญญาตรีในชั้นปีที่ </w:t>
      </w:r>
      <w:r w:rsidR="00736744" w:rsidRPr="00931B76">
        <w:rPr>
          <w:rFonts w:ascii="TH SarabunPSK" w:hAnsi="TH SarabunPSK" w:cs="TH SarabunPSK"/>
        </w:rPr>
        <w:t>3</w:t>
      </w:r>
    </w:p>
    <w:p w14:paraId="09927EF5" w14:textId="52A9EB6B" w:rsidR="00012852" w:rsidRPr="00931B76" w:rsidRDefault="00736744" w:rsidP="00736744">
      <w:pPr>
        <w:tabs>
          <w:tab w:val="left" w:pos="360"/>
        </w:tabs>
        <w:ind w:left="360"/>
        <w:jc w:val="thaiDistribute"/>
        <w:rPr>
          <w:rFonts w:ascii="TH SarabunPSK" w:hAnsi="TH SarabunPSK" w:cs="TH SarabunPSK"/>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1</w:t>
      </w:r>
      <w:r w:rsidRPr="00931B76">
        <w:rPr>
          <w:rFonts w:ascii="TH SarabunPSK" w:hAnsi="TH SarabunPSK" w:cs="TH SarabunPSK"/>
          <w:cs/>
          <w:lang w:bidi="th-TH"/>
        </w:rPr>
        <w:t>.</w:t>
      </w:r>
      <w:r w:rsidRPr="00931B76">
        <w:rPr>
          <w:rFonts w:ascii="TH SarabunPSK" w:hAnsi="TH SarabunPSK" w:cs="TH SarabunPSK"/>
        </w:rPr>
        <w:t xml:space="preserve">6 </w:t>
      </w:r>
      <w:r w:rsidR="00F5228A" w:rsidRPr="00931B76">
        <w:rPr>
          <w:rFonts w:ascii="TH SarabunPSK" w:hAnsi="TH SarabunPSK" w:cs="TH SarabunPSK" w:hint="cs"/>
          <w:cs/>
          <w:lang w:bidi="th-TH"/>
        </w:rPr>
        <w:t>ให้นิสิตส่งรายงาน</w:t>
      </w:r>
      <w:r w:rsidR="00146394" w:rsidRPr="00931B76">
        <w:rPr>
          <w:rFonts w:ascii="TH SarabunPSK" w:hAnsi="TH SarabunPSK" w:cs="TH SarabunPSK" w:hint="cs"/>
          <w:cs/>
          <w:lang w:bidi="th-TH"/>
        </w:rPr>
        <w:t>และ</w:t>
      </w:r>
      <w:r w:rsidR="00F5228A" w:rsidRPr="00931B76">
        <w:rPr>
          <w:rFonts w:ascii="TH SarabunPSK" w:hAnsi="TH SarabunPSK" w:cs="TH SarabunPSK" w:hint="cs"/>
          <w:cs/>
          <w:lang w:bidi="th-TH"/>
        </w:rPr>
        <w:t>นำเสนอนวัตกรรมและ</w:t>
      </w:r>
      <w:r w:rsidRPr="00931B76">
        <w:rPr>
          <w:rFonts w:ascii="TH SarabunPSK" w:hAnsi="TH SarabunPSK" w:cs="TH SarabunPSK" w:hint="cs"/>
          <w:cs/>
          <w:lang w:bidi="th-TH"/>
        </w:rPr>
        <w:t xml:space="preserve">วิทยานิพนธ์ระดับปริญญาตรีในชั้นปีที่ </w:t>
      </w:r>
      <w:r w:rsidRPr="00931B76">
        <w:rPr>
          <w:rFonts w:ascii="TH SarabunPSK" w:hAnsi="TH SarabunPSK" w:cs="TH SarabunPSK"/>
        </w:rPr>
        <w:t>4</w:t>
      </w:r>
    </w:p>
    <w:p w14:paraId="0D05004E" w14:textId="67CFBC95" w:rsidR="00012852" w:rsidRPr="00931B76" w:rsidRDefault="00012852" w:rsidP="00012852">
      <w:pPr>
        <w:tabs>
          <w:tab w:val="left" w:pos="360"/>
        </w:tabs>
        <w:jc w:val="thaiDistribute"/>
        <w:rPr>
          <w:rFonts w:ascii="TH SarabunPSK" w:hAnsi="TH SarabunPSK" w:cs="TH SarabunPSK"/>
          <w:sz w:val="16"/>
          <w:szCs w:val="16"/>
        </w:rPr>
      </w:pPr>
    </w:p>
    <w:p w14:paraId="2E422479" w14:textId="3D6B783C" w:rsidR="00736744" w:rsidRPr="00931B76" w:rsidRDefault="00DD29B4" w:rsidP="003E0BD8">
      <w:pPr>
        <w:ind w:firstLine="284"/>
        <w:jc w:val="thaiDistribute"/>
        <w:rPr>
          <w:rFonts w:ascii="TH SarabunPSK" w:hAnsi="TH SarabunPSK" w:cs="TH SarabunPSK"/>
        </w:rPr>
      </w:pP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 xml:space="preserve">2 </w:t>
      </w:r>
      <w:r w:rsidR="00736744" w:rsidRPr="00931B76">
        <w:rPr>
          <w:rFonts w:ascii="TH SarabunPSK" w:hAnsi="TH SarabunPSK" w:cs="TH SarabunPSK"/>
          <w:rtl/>
          <w:cs/>
          <w:lang w:bidi="th-TH"/>
        </w:rPr>
        <w:t xml:space="preserve"> การทวนสอบมาตรฐานผลการเรียนรู้หลังจากนิสิตสำเร็จการศึกษา</w:t>
      </w:r>
    </w:p>
    <w:p w14:paraId="7B8EFADB" w14:textId="77777777" w:rsidR="003E0BD8" w:rsidRPr="00931B76" w:rsidRDefault="00061778" w:rsidP="003E0BD8">
      <w:pPr>
        <w:ind w:firstLine="284"/>
        <w:jc w:val="thaiDistribute"/>
        <w:rPr>
          <w:rFonts w:ascii="TH SarabunPSK" w:hAnsi="TH SarabunPSK" w:cs="TH SarabunPSK"/>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 xml:space="preserve">1 </w:t>
      </w:r>
      <w:r w:rsidRPr="00931B76">
        <w:rPr>
          <w:rFonts w:ascii="TH SarabunPSK" w:hAnsi="TH SarabunPSK" w:cs="TH SarabunPSK" w:hint="cs"/>
          <w:cs/>
          <w:lang w:bidi="th-TH"/>
        </w:rPr>
        <w:t>สำรวจภาวการณ์</w:t>
      </w:r>
      <w:r w:rsidR="003E0BD8" w:rsidRPr="00931B76">
        <w:rPr>
          <w:rFonts w:ascii="TH SarabunPSK" w:hAnsi="TH SarabunPSK" w:cs="TH SarabunPSK" w:hint="cs"/>
          <w:cs/>
          <w:lang w:bidi="th-TH"/>
        </w:rPr>
        <w:t>มีงานทำและผลสัมฤทธิ์</w:t>
      </w:r>
      <w:r w:rsidR="005C0264" w:rsidRPr="00931B76">
        <w:rPr>
          <w:rFonts w:ascii="TH SarabunPSK" w:hAnsi="TH SarabunPSK" w:cs="TH SarabunPSK"/>
          <w:cs/>
          <w:lang w:bidi="th-TH"/>
        </w:rPr>
        <w:t>การเรียนรู้ในศตวรรษที่</w:t>
      </w:r>
      <w:r w:rsidR="003E0BD8" w:rsidRPr="00931B76">
        <w:rPr>
          <w:rFonts w:ascii="TH SarabunPSK" w:hAnsi="TH SarabunPSK" w:cs="TH SarabunPSK"/>
          <w:cs/>
          <w:lang w:bidi="th-TH"/>
        </w:rPr>
        <w:t xml:space="preserve"> </w:t>
      </w:r>
      <w:r w:rsidR="00736744" w:rsidRPr="00931B76">
        <w:rPr>
          <w:rFonts w:ascii="TH SarabunPSK" w:hAnsi="TH SarabunPSK" w:cs="TH SarabunPSK"/>
        </w:rPr>
        <w:t>21</w:t>
      </w:r>
      <w:r w:rsidR="005C0264" w:rsidRPr="00931B76">
        <w:rPr>
          <w:rFonts w:ascii="TH SarabunPSK" w:hAnsi="TH SarabunPSK" w:cs="TH SarabunPSK"/>
          <w:cs/>
          <w:lang w:bidi="th-TH"/>
        </w:rPr>
        <w:t xml:space="preserve"> </w:t>
      </w:r>
      <w:r w:rsidR="00736744" w:rsidRPr="00931B76">
        <w:rPr>
          <w:rFonts w:ascii="TH SarabunPSK" w:hAnsi="TH SarabunPSK" w:cs="TH SarabunPSK"/>
          <w:cs/>
          <w:lang w:bidi="th-TH"/>
        </w:rPr>
        <w:t>ของบัณฑิตที่สำเร็จการศึกษา</w:t>
      </w:r>
    </w:p>
    <w:p w14:paraId="46488D71" w14:textId="17723336" w:rsidR="003E0BD8" w:rsidRPr="00931B76" w:rsidRDefault="003E0BD8" w:rsidP="003E0BD8">
      <w:pPr>
        <w:ind w:firstLine="284"/>
        <w:jc w:val="thaiDistribute"/>
        <w:rPr>
          <w:rFonts w:ascii="TH SarabunPSK" w:hAnsi="TH SarabunPSK" w:cs="TH SarabunPSK"/>
          <w:cs/>
          <w:lang w:bidi="th-TH"/>
        </w:rPr>
      </w:pPr>
      <w:r w:rsidRPr="00931B76">
        <w:rPr>
          <w:rFonts w:ascii="TH SarabunPSK" w:hAnsi="TH SarabunPSK" w:cs="TH SarabunPSK"/>
        </w:rPr>
        <w:tab/>
        <w:t>2</w:t>
      </w:r>
      <w:r w:rsidRPr="00931B76">
        <w:rPr>
          <w:rFonts w:ascii="TH SarabunPSK" w:hAnsi="TH SarabunPSK" w:cs="TH SarabunPSK"/>
          <w:cs/>
          <w:lang w:bidi="th-TH"/>
        </w:rPr>
        <w:t>.</w:t>
      </w:r>
      <w:r w:rsidRPr="00931B76">
        <w:rPr>
          <w:rFonts w:ascii="TH SarabunPSK" w:hAnsi="TH SarabunPSK" w:cs="TH SarabunPSK"/>
        </w:rPr>
        <w:t>2</w:t>
      </w:r>
      <w:r w:rsidRPr="00931B76">
        <w:rPr>
          <w:rFonts w:ascii="TH SarabunPSK" w:hAnsi="TH SarabunPSK" w:cs="TH SarabunPSK"/>
          <w:cs/>
          <w:lang w:bidi="th-TH"/>
        </w:rPr>
        <w:t>.</w:t>
      </w:r>
      <w:r w:rsidRPr="00931B76">
        <w:rPr>
          <w:rFonts w:ascii="TH SarabunPSK" w:hAnsi="TH SarabunPSK" w:cs="TH SarabunPSK"/>
        </w:rPr>
        <w:t xml:space="preserve">2 </w:t>
      </w:r>
      <w:r w:rsidRPr="00931B76">
        <w:rPr>
          <w:rFonts w:ascii="TH SarabunPSK" w:hAnsi="TH SarabunPSK" w:cs="TH SarabunPSK" w:hint="cs"/>
          <w:cs/>
          <w:lang w:bidi="th-TH"/>
        </w:rPr>
        <w:t>ประเมินความพึงพอใจของผู้ใช้บัณฑิตจากนายจ้างหรือผู้ใช้บัณฑิตทั้งภาครัฐและภาคเอกชน</w:t>
      </w:r>
    </w:p>
    <w:p w14:paraId="30252B83" w14:textId="03F3E235" w:rsidR="002C59B4" w:rsidRPr="00931B76" w:rsidRDefault="002C59B4" w:rsidP="00146394">
      <w:pPr>
        <w:tabs>
          <w:tab w:val="left" w:pos="360"/>
        </w:tabs>
        <w:jc w:val="thaiDistribute"/>
        <w:rPr>
          <w:rFonts w:ascii="TH SarabunPSK" w:hAnsi="TH SarabunPSK" w:cs="TH SarabunPSK"/>
          <w:cs/>
          <w:lang w:bidi="th-TH"/>
        </w:rPr>
      </w:pPr>
    </w:p>
    <w:p w14:paraId="664DA37D" w14:textId="77777777" w:rsidR="0081765F" w:rsidRPr="00931B76" w:rsidRDefault="0081765F" w:rsidP="00CC678D">
      <w:pPr>
        <w:pStyle w:val="Heading7"/>
        <w:spacing w:before="0" w:after="0" w:line="320" w:lineRule="exact"/>
        <w:jc w:val="thaiDistribute"/>
        <w:rPr>
          <w:rFonts w:ascii="TH SarabunPSK" w:hAnsi="TH SarabunPSK" w:cs="TH SarabunPSK"/>
          <w:lang w:val="en-US" w:bidi="th-TH"/>
        </w:rPr>
      </w:pPr>
      <w:r w:rsidRPr="00931B76">
        <w:rPr>
          <w:rFonts w:ascii="TH SarabunPSK" w:hAnsi="TH SarabunPSK" w:cs="TH SarabunPSK"/>
          <w:b/>
          <w:bCs/>
          <w:lang w:val="en-US" w:bidi="th-TH"/>
        </w:rPr>
        <w:t>3</w:t>
      </w:r>
      <w:r w:rsidRPr="00931B76">
        <w:rPr>
          <w:rFonts w:ascii="TH SarabunPSK" w:hAnsi="TH SarabunPSK" w:cs="TH SarabunPSK"/>
          <w:b/>
          <w:bCs/>
          <w:cs/>
          <w:lang w:val="en-US" w:bidi="th-TH"/>
        </w:rPr>
        <w:t>.</w:t>
      </w:r>
      <w:r w:rsidRPr="00931B76">
        <w:rPr>
          <w:rFonts w:ascii="TH SarabunPSK" w:hAnsi="TH SarabunPSK" w:cs="TH SarabunPSK"/>
          <w:b/>
          <w:bCs/>
          <w:cs/>
          <w:lang w:bidi="th-TH"/>
        </w:rPr>
        <w:t xml:space="preserve"> เกณฑ์การสำเร็จการศึกษาตามหลักสูตร</w:t>
      </w:r>
      <w:r w:rsidRPr="00931B76">
        <w:rPr>
          <w:rFonts w:ascii="TH SarabunPSK" w:hAnsi="TH SarabunPSK" w:cs="TH SarabunPSK"/>
          <w:cs/>
          <w:lang w:bidi="th-TH"/>
        </w:rPr>
        <w:t xml:space="preserve"> </w:t>
      </w:r>
    </w:p>
    <w:p w14:paraId="4B85E14E" w14:textId="7F2B6D6F" w:rsidR="008A0905" w:rsidRPr="00931B76" w:rsidRDefault="00297F93" w:rsidP="00CC678D">
      <w:pPr>
        <w:tabs>
          <w:tab w:val="left" w:pos="720"/>
          <w:tab w:val="left" w:pos="1080"/>
          <w:tab w:val="left" w:pos="1440"/>
        </w:tabs>
        <w:ind w:firstLine="720"/>
        <w:jc w:val="thaiDistribute"/>
        <w:rPr>
          <w:rFonts w:ascii="TH SarabunPSK" w:hAnsi="TH SarabunPSK" w:cs="TH SarabunPSK"/>
          <w:lang w:bidi="th-TH"/>
        </w:rPr>
      </w:pPr>
      <w:r w:rsidRPr="00931B76">
        <w:rPr>
          <w:rFonts w:ascii="TH SarabunPSK" w:hAnsi="TH SarabunPSK" w:cs="TH SarabunPSK" w:hint="cs"/>
          <w:spacing w:val="-4"/>
          <w:cs/>
          <w:lang w:bidi="th-TH"/>
        </w:rPr>
        <w:t>ใช้เกณฑ์ในการประเมินตาม</w:t>
      </w:r>
      <w:r w:rsidR="0081765F" w:rsidRPr="00931B76">
        <w:rPr>
          <w:rFonts w:ascii="TH SarabunPSK" w:hAnsi="TH SarabunPSK" w:cs="TH SarabunPSK"/>
          <w:spacing w:val="-4"/>
          <w:cs/>
          <w:lang w:bidi="th-TH"/>
        </w:rPr>
        <w:t>ข้อบังคับ</w:t>
      </w:r>
      <w:r w:rsidR="00061252" w:rsidRPr="00931B76">
        <w:rPr>
          <w:rFonts w:ascii="TH SarabunPSK" w:hAnsi="TH SarabunPSK" w:cs="TH SarabunPSK"/>
          <w:spacing w:val="-4"/>
          <w:cs/>
          <w:lang w:bidi="th-TH"/>
        </w:rPr>
        <w:t>มหาวิทยาลัย</w:t>
      </w:r>
      <w:r w:rsidR="00044017" w:rsidRPr="00931B76">
        <w:rPr>
          <w:rFonts w:ascii="TH SarabunPSK" w:hAnsi="TH SarabunPSK" w:cs="TH SarabunPSK"/>
          <w:spacing w:val="-4"/>
          <w:cs/>
          <w:lang w:bidi="th-TH"/>
        </w:rPr>
        <w:t>นเรศวร ว่าด้วย</w:t>
      </w:r>
      <w:r w:rsidRPr="00931B76">
        <w:rPr>
          <w:rFonts w:ascii="TH SarabunPSK" w:hAnsi="TH SarabunPSK" w:cs="TH SarabunPSK" w:hint="cs"/>
          <w:spacing w:val="-4"/>
          <w:cs/>
          <w:lang w:bidi="th-TH"/>
        </w:rPr>
        <w:t xml:space="preserve"> </w:t>
      </w:r>
      <w:r w:rsidR="005F42EE" w:rsidRPr="00931B76">
        <w:rPr>
          <w:rFonts w:ascii="TH SarabunPSK" w:hAnsi="TH SarabunPSK" w:cs="TH SarabunPSK"/>
          <w:spacing w:val="-4"/>
          <w:cs/>
          <w:lang w:bidi="th-TH"/>
        </w:rPr>
        <w:t>การ</w:t>
      </w:r>
      <w:r w:rsidR="005205DD" w:rsidRPr="00931B76">
        <w:rPr>
          <w:rFonts w:ascii="TH SarabunPSK" w:hAnsi="TH SarabunPSK" w:cs="TH SarabunPSK"/>
          <w:spacing w:val="-4"/>
          <w:cs/>
          <w:lang w:bidi="th-TH"/>
        </w:rPr>
        <w:t>ศึกษา</w:t>
      </w:r>
      <w:r w:rsidR="005F42EE" w:rsidRPr="00931B76">
        <w:rPr>
          <w:rFonts w:ascii="TH SarabunPSK" w:hAnsi="TH SarabunPSK" w:cs="TH SarabunPSK"/>
          <w:spacing w:val="-4"/>
          <w:cs/>
          <w:lang w:bidi="th-TH"/>
        </w:rPr>
        <w:t>ระดับปริญญาตรี</w:t>
      </w:r>
      <w:r w:rsidR="00044017" w:rsidRPr="00931B76">
        <w:rPr>
          <w:rFonts w:ascii="TH SarabunPSK" w:hAnsi="TH SarabunPSK" w:cs="TH SarabunPSK"/>
          <w:spacing w:val="-4"/>
          <w:cs/>
          <w:lang w:bidi="th-TH"/>
        </w:rPr>
        <w:t xml:space="preserve"> </w:t>
      </w:r>
      <w:r w:rsidRPr="00931B76">
        <w:rPr>
          <w:rFonts w:ascii="TH SarabunPSK" w:hAnsi="TH SarabunPSK" w:cs="TH SarabunPSK"/>
          <w:spacing w:val="-4"/>
          <w:cs/>
          <w:lang w:bidi="th-TH"/>
        </w:rPr>
        <w:br/>
      </w:r>
      <w:r w:rsidR="00BF3015" w:rsidRPr="00931B76">
        <w:rPr>
          <w:rFonts w:ascii="TH SarabunPSK" w:hAnsi="TH SarabunPSK" w:cs="TH SarabunPSK" w:hint="cs"/>
          <w:spacing w:val="-4"/>
          <w:cs/>
          <w:lang w:bidi="th-TH"/>
        </w:rPr>
        <w:t>พ.ศ.</w:t>
      </w:r>
      <w:r w:rsidR="00BF3015" w:rsidRPr="00931B76">
        <w:rPr>
          <w:rFonts w:ascii="TH SarabunPSK" w:hAnsi="TH SarabunPSK" w:cs="TH SarabunPSK"/>
          <w:spacing w:val="-4"/>
          <w:lang w:bidi="th-TH"/>
        </w:rPr>
        <w:t xml:space="preserve"> 2559</w:t>
      </w:r>
      <w:r w:rsidRPr="00931B76">
        <w:rPr>
          <w:rFonts w:ascii="TH SarabunPSK" w:hAnsi="TH SarabunPSK" w:cs="TH SarabunPSK"/>
          <w:spacing w:val="-4"/>
          <w:cs/>
          <w:lang w:bidi="th-TH"/>
        </w:rPr>
        <w:t xml:space="preserve"> </w:t>
      </w:r>
      <w:r w:rsidRPr="00931B76">
        <w:rPr>
          <w:rFonts w:ascii="TH SarabunPSK" w:hAnsi="TH SarabunPSK" w:cs="TH SarabunPSK" w:hint="cs"/>
          <w:spacing w:val="-4"/>
          <w:cs/>
          <w:lang w:bidi="th-TH"/>
        </w:rPr>
        <w:t>ข้อ</w:t>
      </w:r>
      <w:r w:rsidRPr="00931B76">
        <w:rPr>
          <w:rFonts w:ascii="TH SarabunPSK" w:hAnsi="TH SarabunPSK" w:cs="TH SarabunPSK"/>
          <w:spacing w:val="-4"/>
          <w:lang w:bidi="th-TH"/>
        </w:rPr>
        <w:t xml:space="preserve"> 19</w:t>
      </w:r>
      <w:r w:rsidR="00BF3015" w:rsidRPr="00931B76">
        <w:rPr>
          <w:rFonts w:ascii="TH SarabunPSK" w:hAnsi="TH SarabunPSK" w:cs="TH SarabunPSK"/>
          <w:spacing w:val="-4"/>
          <w:cs/>
          <w:lang w:bidi="th-TH"/>
        </w:rPr>
        <w:t xml:space="preserve"> </w:t>
      </w:r>
      <w:r w:rsidR="00044017" w:rsidRPr="00931B76">
        <w:rPr>
          <w:rFonts w:ascii="TH SarabunPSK" w:hAnsi="TH SarabunPSK" w:cs="TH SarabunPSK"/>
          <w:cs/>
          <w:lang w:bidi="th-TH"/>
        </w:rPr>
        <w:t>(ภาคผนวก</w:t>
      </w:r>
      <w:r w:rsidR="00EA4029" w:rsidRPr="00931B76">
        <w:rPr>
          <w:rFonts w:ascii="TH SarabunPSK" w:hAnsi="TH SarabunPSK" w:cs="TH SarabunPSK"/>
          <w:cs/>
          <w:lang w:bidi="th-TH"/>
        </w:rPr>
        <w:t xml:space="preserve"> </w:t>
      </w:r>
      <w:r w:rsidR="00EB4367" w:rsidRPr="00931B76">
        <w:rPr>
          <w:rFonts w:ascii="TH SarabunPSK" w:hAnsi="TH SarabunPSK" w:cs="TH SarabunPSK"/>
          <w:cs/>
          <w:lang w:bidi="th-TH"/>
        </w:rPr>
        <w:t>ค</w:t>
      </w:r>
      <w:r w:rsidR="00044017" w:rsidRPr="00931B76">
        <w:rPr>
          <w:rFonts w:ascii="TH SarabunPSK" w:hAnsi="TH SarabunPSK" w:cs="TH SarabunPSK"/>
          <w:cs/>
          <w:lang w:bidi="th-TH"/>
        </w:rPr>
        <w:t>)</w:t>
      </w:r>
    </w:p>
    <w:p w14:paraId="6A214094" w14:textId="77777777" w:rsidR="00706356" w:rsidRPr="00931B76" w:rsidRDefault="00706356" w:rsidP="00A2128F">
      <w:pPr>
        <w:tabs>
          <w:tab w:val="left" w:pos="720"/>
          <w:tab w:val="left" w:pos="1080"/>
          <w:tab w:val="left" w:pos="1440"/>
        </w:tabs>
        <w:ind w:firstLine="720"/>
        <w:jc w:val="thaiDistribute"/>
        <w:rPr>
          <w:rFonts w:ascii="TH SarabunPSK" w:hAnsi="TH SarabunPSK" w:cs="TH SarabunPSK"/>
          <w:sz w:val="16"/>
          <w:szCs w:val="16"/>
          <w:lang w:bidi="th-TH"/>
        </w:rPr>
      </w:pPr>
    </w:p>
    <w:p w14:paraId="24171BF5" w14:textId="77777777" w:rsidR="00A63D5D" w:rsidRPr="00931B76" w:rsidRDefault="00A63D5D">
      <w:pPr>
        <w:rPr>
          <w:rFonts w:ascii="TH SarabunPSK" w:hAnsi="TH SarabunPSK" w:cs="TH SarabunPSK"/>
          <w:b/>
          <w:bCs/>
          <w:sz w:val="36"/>
          <w:szCs w:val="36"/>
          <w:cs/>
          <w:lang w:bidi="th-TH"/>
        </w:rPr>
      </w:pPr>
      <w:r w:rsidRPr="00931B76">
        <w:rPr>
          <w:rFonts w:ascii="TH SarabunPSK" w:hAnsi="TH SarabunPSK" w:cs="TH SarabunPSK"/>
          <w:b/>
          <w:bCs/>
          <w:sz w:val="36"/>
          <w:szCs w:val="36"/>
          <w:cs/>
          <w:lang w:bidi="th-TH"/>
        </w:rPr>
        <w:br w:type="page"/>
      </w:r>
    </w:p>
    <w:p w14:paraId="18B76667" w14:textId="727127B4" w:rsidR="00706356" w:rsidRPr="00931B76" w:rsidRDefault="002870BA" w:rsidP="001862F3">
      <w:pPr>
        <w:tabs>
          <w:tab w:val="left" w:pos="0"/>
        </w:tabs>
        <w:jc w:val="center"/>
        <w:rPr>
          <w:rFonts w:ascii="TH SarabunPSK" w:hAnsi="TH SarabunPSK" w:cs="TH SarabunPSK"/>
          <w:b/>
          <w:bCs/>
          <w:sz w:val="36"/>
          <w:szCs w:val="36"/>
          <w:cs/>
          <w:lang w:bidi="th-TH"/>
        </w:rPr>
      </w:pPr>
      <w:r w:rsidRPr="00931B76">
        <w:rPr>
          <w:rFonts w:ascii="TH SarabunPSK" w:hAnsi="TH SarabunPSK" w:cs="TH SarabunPSK"/>
          <w:b/>
          <w:bCs/>
          <w:sz w:val="36"/>
          <w:szCs w:val="36"/>
          <w:cs/>
          <w:lang w:bidi="th-TH"/>
        </w:rPr>
        <w:lastRenderedPageBreak/>
        <w:t xml:space="preserve">หมวดที่ </w:t>
      </w:r>
      <w:r w:rsidRPr="00931B76">
        <w:rPr>
          <w:rFonts w:ascii="TH SarabunPSK" w:hAnsi="TH SarabunPSK" w:cs="TH SarabunPSK"/>
          <w:b/>
          <w:bCs/>
          <w:sz w:val="36"/>
          <w:szCs w:val="36"/>
          <w:lang w:bidi="th-TH"/>
        </w:rPr>
        <w:t>6</w:t>
      </w:r>
      <w:r w:rsidRPr="00931B76">
        <w:rPr>
          <w:rFonts w:ascii="TH SarabunPSK" w:hAnsi="TH SarabunPSK" w:cs="TH SarabunPSK"/>
          <w:b/>
          <w:bCs/>
          <w:sz w:val="36"/>
          <w:szCs w:val="36"/>
          <w:cs/>
          <w:lang w:bidi="th-TH"/>
        </w:rPr>
        <w:t xml:space="preserve"> การพัฒนา</w:t>
      </w:r>
      <w:r w:rsidR="007435FD" w:rsidRPr="00931B76">
        <w:rPr>
          <w:rFonts w:ascii="TH SarabunPSK" w:hAnsi="TH SarabunPSK" w:cs="TH SarabunPSK"/>
          <w:b/>
          <w:bCs/>
          <w:sz w:val="36"/>
          <w:szCs w:val="36"/>
          <w:cs/>
          <w:lang w:bidi="th-TH"/>
        </w:rPr>
        <w:t>อาจารย์</w:t>
      </w:r>
    </w:p>
    <w:p w14:paraId="7A0D2497" w14:textId="77777777" w:rsidR="001862F3" w:rsidRPr="00931B76" w:rsidRDefault="001862F3" w:rsidP="001862F3">
      <w:pPr>
        <w:tabs>
          <w:tab w:val="left" w:pos="0"/>
        </w:tabs>
        <w:jc w:val="center"/>
        <w:rPr>
          <w:rFonts w:ascii="TH SarabunPSK" w:hAnsi="TH SarabunPSK" w:cs="TH SarabunPSK"/>
          <w:b/>
          <w:bCs/>
          <w:sz w:val="36"/>
          <w:szCs w:val="36"/>
          <w:lang w:bidi="th-TH"/>
        </w:rPr>
      </w:pPr>
    </w:p>
    <w:p w14:paraId="4EE041D4" w14:textId="6E9830D3" w:rsidR="0081765F" w:rsidRPr="00931B76" w:rsidRDefault="0081765F" w:rsidP="001862F3">
      <w:pPr>
        <w:rPr>
          <w:rFonts w:ascii="TH SarabunPSK" w:hAnsi="TH SarabunPSK" w:cs="TH SarabunPSK"/>
        </w:rPr>
      </w:pPr>
      <w:r w:rsidRPr="00931B76">
        <w:rPr>
          <w:rFonts w:ascii="TH SarabunPSK" w:hAnsi="TH SarabunPSK" w:cs="TH SarabunPSK"/>
          <w:b/>
          <w:bCs/>
        </w:rPr>
        <w:t>1</w:t>
      </w:r>
      <w:r w:rsidRPr="00931B76">
        <w:rPr>
          <w:rFonts w:ascii="TH SarabunPSK" w:hAnsi="TH SarabunPSK" w:cs="TH SarabunPSK"/>
          <w:b/>
          <w:bCs/>
          <w:cs/>
          <w:lang w:bidi="th-TH"/>
        </w:rPr>
        <w:t xml:space="preserve">. </w:t>
      </w:r>
      <w:r w:rsidR="00B974B2" w:rsidRPr="00931B76">
        <w:rPr>
          <w:rFonts w:ascii="TH SarabunPSK" w:hAnsi="TH SarabunPSK" w:cs="TH SarabunPSK"/>
          <w:b/>
          <w:bCs/>
          <w:cs/>
          <w:lang w:bidi="th-TH"/>
        </w:rPr>
        <w:t xml:space="preserve"> </w:t>
      </w:r>
      <w:r w:rsidRPr="00931B76">
        <w:rPr>
          <w:rFonts w:ascii="TH SarabunPSK" w:hAnsi="TH SarabunPSK" w:cs="TH SarabunPSK"/>
          <w:b/>
          <w:bCs/>
          <w:cs/>
          <w:lang w:bidi="th-TH"/>
        </w:rPr>
        <w:t xml:space="preserve">การเตรียมการสำหรับอาจารย์ใหม่ </w:t>
      </w:r>
    </w:p>
    <w:p w14:paraId="15F87CF8" w14:textId="6FB2288C" w:rsidR="0081765F" w:rsidRPr="00931B76" w:rsidRDefault="00B96DDF" w:rsidP="00B96DDF">
      <w:pPr>
        <w:jc w:val="thaiDistribute"/>
        <w:rPr>
          <w:rFonts w:ascii="TH SarabunPSK" w:hAnsi="TH SarabunPSK" w:cs="TH SarabunPSK"/>
          <w:lang w:bidi="th-TH"/>
        </w:rPr>
      </w:pPr>
      <w:r w:rsidRPr="00931B76">
        <w:rPr>
          <w:rFonts w:ascii="TH SarabunPSK" w:hAnsi="TH SarabunPSK" w:cs="TH SarabunPSK"/>
        </w:rPr>
        <w:tab/>
        <w:t>1</w:t>
      </w:r>
      <w:r w:rsidRPr="00931B76">
        <w:rPr>
          <w:rFonts w:ascii="TH SarabunPSK" w:hAnsi="TH SarabunPSK" w:cs="TH SarabunPSK"/>
          <w:cs/>
          <w:lang w:bidi="th-TH"/>
        </w:rPr>
        <w:t>.</w:t>
      </w:r>
      <w:r w:rsidRPr="00931B76">
        <w:rPr>
          <w:rFonts w:ascii="TH SarabunPSK" w:hAnsi="TH SarabunPSK" w:cs="TH SarabunPSK"/>
        </w:rPr>
        <w:t xml:space="preserve">1 </w:t>
      </w:r>
      <w:r w:rsidR="0081765F" w:rsidRPr="00931B76">
        <w:rPr>
          <w:rFonts w:ascii="TH SarabunPSK" w:hAnsi="TH SarabunPSK" w:cs="TH SarabunPSK"/>
          <w:cs/>
          <w:lang w:val="en-AU" w:bidi="th-TH"/>
        </w:rPr>
        <w:t>ปฐมนิเทศ</w:t>
      </w:r>
      <w:r w:rsidR="00CD5C05" w:rsidRPr="00931B76">
        <w:rPr>
          <w:rFonts w:ascii="TH SarabunPSK" w:hAnsi="TH SarabunPSK" w:cs="TH SarabunPSK"/>
          <w:cs/>
          <w:lang w:val="en-AU" w:bidi="th-TH"/>
        </w:rPr>
        <w:t>หรือแนะนำ</w:t>
      </w:r>
      <w:r w:rsidR="0081765F" w:rsidRPr="00931B76">
        <w:rPr>
          <w:rFonts w:ascii="TH SarabunPSK" w:hAnsi="TH SarabunPSK" w:cs="TH SarabunPSK"/>
          <w:cs/>
          <w:lang w:val="en-AU" w:bidi="th-TH"/>
        </w:rPr>
        <w:t xml:space="preserve">อาจารย์ใหม่ </w:t>
      </w:r>
      <w:r w:rsidR="00FC3F3C" w:rsidRPr="00931B76">
        <w:rPr>
          <w:rFonts w:ascii="TH SarabunPSK" w:hAnsi="TH SarabunPSK" w:cs="TH SarabunPSK"/>
          <w:cs/>
          <w:lang w:val="en-AU" w:bidi="th-TH"/>
        </w:rPr>
        <w:t>เพื่อ</w:t>
      </w:r>
      <w:r w:rsidR="0081765F" w:rsidRPr="00931B76">
        <w:rPr>
          <w:rFonts w:ascii="TH SarabunPSK" w:hAnsi="TH SarabunPSK" w:cs="TH SarabunPSK"/>
          <w:cs/>
          <w:lang w:val="en-AU" w:bidi="th-TH"/>
        </w:rPr>
        <w:t>ให้</w:t>
      </w:r>
      <w:r w:rsidR="00D31337" w:rsidRPr="00931B76">
        <w:rPr>
          <w:rFonts w:ascii="TH SarabunPSK" w:hAnsi="TH SarabunPSK" w:cs="TH SarabunPSK"/>
          <w:cs/>
          <w:lang w:val="en-AU" w:bidi="th-TH"/>
        </w:rPr>
        <w:t>เ</w:t>
      </w:r>
      <w:r w:rsidR="002321F4" w:rsidRPr="00931B76">
        <w:rPr>
          <w:rFonts w:ascii="TH SarabunPSK" w:hAnsi="TH SarabunPSK" w:cs="TH SarabunPSK"/>
          <w:cs/>
          <w:lang w:val="en-AU" w:bidi="th-TH"/>
        </w:rPr>
        <w:t>ข้าใจนโยบายของมหาวิทยาลัย</w:t>
      </w:r>
      <w:r w:rsidR="00B974B2" w:rsidRPr="00931B76">
        <w:rPr>
          <w:rFonts w:ascii="TH SarabunPSK" w:hAnsi="TH SarabunPSK" w:cs="TH SarabunPSK"/>
          <w:cs/>
          <w:lang w:val="en-AU" w:bidi="th-TH"/>
        </w:rPr>
        <w:t xml:space="preserve"> คณะ </w:t>
      </w:r>
      <w:r w:rsidR="002F718A" w:rsidRPr="00931B76">
        <w:rPr>
          <w:rFonts w:ascii="TH SarabunPSK" w:hAnsi="TH SarabunPSK" w:cs="TH SarabunPSK"/>
          <w:cs/>
          <w:lang w:val="en-AU" w:bidi="th-TH"/>
        </w:rPr>
        <w:t>ภาควิชา</w:t>
      </w:r>
      <w:r w:rsidR="00E63FB1" w:rsidRPr="00931B76">
        <w:rPr>
          <w:rFonts w:ascii="TH SarabunPSK" w:hAnsi="TH SarabunPSK" w:cs="TH SarabunPSK"/>
          <w:cs/>
          <w:lang w:val="en-AU" w:bidi="th-TH"/>
        </w:rPr>
        <w:br/>
      </w:r>
      <w:r w:rsidR="00B974B2" w:rsidRPr="00931B76">
        <w:rPr>
          <w:rFonts w:ascii="TH SarabunPSK" w:hAnsi="TH SarabunPSK" w:cs="TH SarabunPSK"/>
          <w:cs/>
          <w:lang w:val="en-AU" w:bidi="th-TH"/>
        </w:rPr>
        <w:t>และ</w:t>
      </w:r>
      <w:r w:rsidR="0081765F" w:rsidRPr="00931B76">
        <w:rPr>
          <w:rFonts w:ascii="TH SarabunPSK" w:hAnsi="TH SarabunPSK" w:cs="TH SarabunPSK"/>
          <w:cs/>
          <w:lang w:val="en-AU" w:bidi="th-TH"/>
        </w:rPr>
        <w:t>หลักสูตร</w:t>
      </w:r>
      <w:r w:rsidR="002F718A" w:rsidRPr="00931B76">
        <w:rPr>
          <w:rFonts w:ascii="TH SarabunPSK" w:hAnsi="TH SarabunPSK" w:cs="TH SarabunPSK"/>
          <w:cs/>
          <w:lang w:val="en-AU" w:bidi="th-TH"/>
        </w:rPr>
        <w:t>ของภาควิชาจิตวิทยา</w:t>
      </w:r>
    </w:p>
    <w:p w14:paraId="12BF6164" w14:textId="3CDF1719" w:rsidR="00AA01F9" w:rsidRPr="00931B76" w:rsidRDefault="00B96DDF" w:rsidP="00B96DDF">
      <w:pPr>
        <w:jc w:val="thaiDistribute"/>
        <w:rPr>
          <w:rFonts w:ascii="TH SarabunPSK" w:hAnsi="TH SarabunPSK" w:cs="TH SarabunPSK"/>
        </w:rPr>
      </w:pPr>
      <w:r w:rsidRPr="00931B76">
        <w:rPr>
          <w:rFonts w:ascii="TH SarabunPSK" w:hAnsi="TH SarabunPSK" w:cs="TH SarabunPSK"/>
          <w:lang w:bidi="th-TH"/>
        </w:rPr>
        <w:tab/>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0081765F" w:rsidRPr="00931B76">
        <w:rPr>
          <w:rFonts w:ascii="TH SarabunPSK" w:hAnsi="TH SarabunPSK" w:cs="TH SarabunPSK"/>
          <w:cs/>
          <w:lang w:val="en-AU" w:bidi="th-TH"/>
        </w:rPr>
        <w:t>ส่งเสริมอาจารย์</w:t>
      </w:r>
      <w:r w:rsidR="002529DA" w:rsidRPr="00931B76">
        <w:rPr>
          <w:rFonts w:ascii="TH SarabunPSK" w:hAnsi="TH SarabunPSK" w:cs="TH SarabunPSK"/>
          <w:cs/>
          <w:lang w:val="en-AU" w:bidi="th-TH"/>
        </w:rPr>
        <w:t>ใหม่</w:t>
      </w:r>
      <w:r w:rsidR="0081765F" w:rsidRPr="00931B76">
        <w:rPr>
          <w:rFonts w:ascii="TH SarabunPSK" w:hAnsi="TH SarabunPSK" w:cs="TH SarabunPSK"/>
          <w:cs/>
          <w:lang w:val="en-AU" w:bidi="th-TH"/>
        </w:rPr>
        <w:t>ให้มีการเพิ่มพูนความรู้ สร้างเสริมประสบการณ์อย่างต่อเนื่องโดยผ่าน</w:t>
      </w:r>
      <w:r w:rsidR="00E63FB1" w:rsidRPr="00931B76">
        <w:rPr>
          <w:rFonts w:ascii="TH SarabunPSK" w:hAnsi="TH SarabunPSK" w:cs="TH SarabunPSK"/>
          <w:cs/>
          <w:lang w:val="en-AU" w:bidi="th-TH"/>
        </w:rPr>
        <w:br/>
      </w:r>
      <w:r w:rsidR="0081765F" w:rsidRPr="00931B76">
        <w:rPr>
          <w:rFonts w:ascii="TH SarabunPSK" w:hAnsi="TH SarabunPSK" w:cs="TH SarabunPSK"/>
          <w:cs/>
          <w:lang w:val="en-AU" w:bidi="th-TH"/>
        </w:rPr>
        <w:t xml:space="preserve">การทำวิจัย การสนับสนุนด้านการศึกษาต่อ </w:t>
      </w:r>
      <w:r w:rsidR="002F718A" w:rsidRPr="00931B76">
        <w:rPr>
          <w:rFonts w:ascii="TH SarabunPSK" w:hAnsi="TH SarabunPSK" w:cs="TH SarabunPSK"/>
          <w:cs/>
          <w:lang w:val="en-AU" w:bidi="th-TH"/>
        </w:rPr>
        <w:t>การ</w:t>
      </w:r>
      <w:r w:rsidR="0081765F" w:rsidRPr="00931B76">
        <w:rPr>
          <w:rFonts w:ascii="TH SarabunPSK" w:hAnsi="TH SarabunPSK" w:cs="TH SarabunPSK"/>
          <w:cs/>
          <w:lang w:val="en-AU" w:bidi="th-TH"/>
        </w:rPr>
        <w:t xml:space="preserve">ฝึกอบรม </w:t>
      </w:r>
      <w:r w:rsidR="002F718A" w:rsidRPr="00931B76">
        <w:rPr>
          <w:rFonts w:ascii="TH SarabunPSK" w:hAnsi="TH SarabunPSK" w:cs="TH SarabunPSK"/>
          <w:cs/>
          <w:lang w:val="en-AU" w:bidi="th-TH"/>
        </w:rPr>
        <w:t>การศึกษา</w:t>
      </w:r>
      <w:r w:rsidR="0081765F" w:rsidRPr="00931B76">
        <w:rPr>
          <w:rFonts w:ascii="TH SarabunPSK" w:hAnsi="TH SarabunPSK" w:cs="TH SarabunPSK"/>
          <w:cs/>
          <w:lang w:val="en-AU" w:bidi="th-TH"/>
        </w:rPr>
        <w:t>ดูงานทางวิชาการและวิชาชีพในองค์กรต่าง ๆ การประชุมทางวิชาการ</w:t>
      </w:r>
      <w:r w:rsidR="008978FC" w:rsidRPr="00931B76">
        <w:rPr>
          <w:rFonts w:ascii="TH SarabunPSK" w:hAnsi="TH SarabunPSK" w:cs="TH SarabunPSK"/>
          <w:cs/>
          <w:lang w:val="en-AU" w:bidi="th-TH"/>
        </w:rPr>
        <w:t>หรือ</w:t>
      </w:r>
      <w:r w:rsidR="002F718A" w:rsidRPr="00931B76">
        <w:rPr>
          <w:rFonts w:ascii="TH SarabunPSK" w:hAnsi="TH SarabunPSK" w:cs="TH SarabunPSK"/>
          <w:cs/>
          <w:lang w:val="en-AU" w:bidi="th-TH"/>
        </w:rPr>
        <w:t>การนำ</w:t>
      </w:r>
      <w:r w:rsidR="008978FC" w:rsidRPr="00931B76">
        <w:rPr>
          <w:rFonts w:ascii="TH SarabunPSK" w:hAnsi="TH SarabunPSK" w:cs="TH SarabunPSK"/>
          <w:cs/>
          <w:lang w:val="en-AU" w:bidi="th-TH"/>
        </w:rPr>
        <w:t>เสนอผลงานวิจัย</w:t>
      </w:r>
      <w:r w:rsidR="0081765F" w:rsidRPr="00931B76">
        <w:rPr>
          <w:rFonts w:ascii="TH SarabunPSK" w:hAnsi="TH SarabunPSK" w:cs="TH SarabunPSK"/>
          <w:cs/>
          <w:lang w:val="en-AU" w:bidi="th-TH"/>
        </w:rPr>
        <w:t>ทั้งในประเทศและ/หรือต่างประเทศ หรือการลาเพื่อเพิ่มพูนประสบการณ์</w:t>
      </w:r>
    </w:p>
    <w:p w14:paraId="17C266A7" w14:textId="77777777" w:rsidR="00B96DDF" w:rsidRPr="00931B76" w:rsidRDefault="00B96DDF" w:rsidP="00B96DDF">
      <w:pPr>
        <w:jc w:val="thaiDistribute"/>
        <w:rPr>
          <w:rFonts w:ascii="TH SarabunPSK" w:hAnsi="TH SarabunPSK" w:cs="TH SarabunPSK"/>
          <w:lang w:bidi="th-TH"/>
        </w:rPr>
      </w:pPr>
    </w:p>
    <w:p w14:paraId="7236EAF4" w14:textId="2568C0C5" w:rsidR="0081765F" w:rsidRPr="00931B76" w:rsidRDefault="00706356" w:rsidP="00706356">
      <w:pPr>
        <w:rPr>
          <w:rFonts w:ascii="TH SarabunPSK" w:hAnsi="TH SarabunPSK" w:cs="TH SarabunPSK"/>
          <w:b/>
          <w:b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 xml:space="preserve">.  </w:t>
      </w:r>
      <w:r w:rsidR="0081765F" w:rsidRPr="00931B76">
        <w:rPr>
          <w:rFonts w:ascii="TH SarabunPSK" w:hAnsi="TH SarabunPSK" w:cs="TH SarabunPSK"/>
          <w:b/>
          <w:bCs/>
          <w:cs/>
          <w:lang w:bidi="th-TH"/>
        </w:rPr>
        <w:t>การพัฒนาความรู้และทักษะให้แก่</w:t>
      </w:r>
      <w:r w:rsidR="007435FD" w:rsidRPr="00931B76">
        <w:rPr>
          <w:rFonts w:ascii="TH SarabunPSK" w:hAnsi="TH SarabunPSK" w:cs="TH SarabunPSK"/>
          <w:b/>
          <w:bCs/>
          <w:cs/>
          <w:lang w:bidi="th-TH"/>
        </w:rPr>
        <w:t>อาจารย์</w:t>
      </w:r>
      <w:r w:rsidR="0081765F" w:rsidRPr="00931B76">
        <w:rPr>
          <w:rFonts w:ascii="TH SarabunPSK" w:hAnsi="TH SarabunPSK" w:cs="TH SarabunPSK"/>
          <w:b/>
          <w:bCs/>
          <w:cs/>
          <w:lang w:bidi="th-TH"/>
        </w:rPr>
        <w:t xml:space="preserve"> </w:t>
      </w:r>
    </w:p>
    <w:p w14:paraId="3FE0874E" w14:textId="6C52634F" w:rsidR="0081765F" w:rsidRPr="00931B76" w:rsidRDefault="00B96DDF" w:rsidP="00B96DDF">
      <w:pPr>
        <w:rPr>
          <w:rFonts w:ascii="TH SarabunPSK" w:hAnsi="TH SarabunPSK" w:cs="TH SarabunPSK"/>
          <w:lang w:bidi="th-TH"/>
        </w:rPr>
      </w:pP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0081765F" w:rsidRPr="00931B76">
        <w:rPr>
          <w:rFonts w:ascii="TH SarabunPSK" w:hAnsi="TH SarabunPSK" w:cs="TH SarabunPSK"/>
          <w:cs/>
          <w:lang w:bidi="th-TH"/>
        </w:rPr>
        <w:t xml:space="preserve">การพัฒนาทักษะการจัดการเรียนการสอน การวัดและการประเมินผล </w:t>
      </w:r>
    </w:p>
    <w:p w14:paraId="3A607D2D" w14:textId="0189A19A" w:rsidR="000F3C1D" w:rsidRPr="00931B76" w:rsidRDefault="00C17003" w:rsidP="00C17003">
      <w:pPr>
        <w:jc w:val="thaiDistribute"/>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1 </w:t>
      </w:r>
      <w:r w:rsidR="000F3C1D" w:rsidRPr="00931B76">
        <w:rPr>
          <w:rFonts w:ascii="TH SarabunPSK" w:hAnsi="TH SarabunPSK" w:cs="TH SarabunPSK"/>
          <w:cs/>
          <w:lang w:val="en-AU" w:bidi="th-TH"/>
        </w:rPr>
        <w:t>สนับสนุนอาจารย์ให้เข้าร่วมการฝึกอบรมที่เกี่ยวข้องกับการจัดการเรียนการสอนและการประเมินผลให้ทันสมัย</w:t>
      </w:r>
    </w:p>
    <w:p w14:paraId="08338A77" w14:textId="2383C045" w:rsidR="00FA3525" w:rsidRPr="00931B76" w:rsidRDefault="006B2BC9" w:rsidP="006B2BC9">
      <w:pPr>
        <w:jc w:val="thaiDistribute"/>
        <w:rPr>
          <w:rFonts w:ascii="TH SarabunPSK" w:hAnsi="TH SarabunPSK" w:cs="TH SarabunPSK"/>
        </w:rPr>
      </w:pPr>
      <w:r w:rsidRPr="00931B76">
        <w:rPr>
          <w:rFonts w:ascii="TH SarabunPSK" w:hAnsi="TH SarabunPSK" w:cs="TH SarabunPSK"/>
          <w:lang w:bidi="th-TH"/>
        </w:rPr>
        <w:tab/>
      </w: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1</w:t>
      </w:r>
      <w:r w:rsidRPr="00931B76">
        <w:rPr>
          <w:rFonts w:ascii="TH SarabunPSK" w:hAnsi="TH SarabunPSK" w:cs="TH SarabunPSK"/>
          <w:cs/>
          <w:lang w:bidi="th-TH"/>
        </w:rPr>
        <w:t>.</w:t>
      </w:r>
      <w:r w:rsidRPr="00931B76">
        <w:rPr>
          <w:rFonts w:ascii="TH SarabunPSK" w:hAnsi="TH SarabunPSK" w:cs="TH SarabunPSK"/>
          <w:lang w:bidi="th-TH"/>
        </w:rPr>
        <w:t xml:space="preserve">2 </w:t>
      </w:r>
      <w:r w:rsidR="00FA3525" w:rsidRPr="00931B76">
        <w:rPr>
          <w:rFonts w:ascii="TH SarabunPSK" w:hAnsi="TH SarabunPSK" w:cs="TH SarabunPSK"/>
          <w:cs/>
          <w:lang w:val="en-AU" w:bidi="th-TH"/>
        </w:rPr>
        <w:t>ส่งเสริม</w:t>
      </w:r>
      <w:r w:rsidR="007435FD" w:rsidRPr="00931B76">
        <w:rPr>
          <w:rFonts w:ascii="TH SarabunPSK" w:hAnsi="TH SarabunPSK" w:cs="TH SarabunPSK"/>
          <w:cs/>
          <w:lang w:val="en-AU" w:bidi="th-TH"/>
        </w:rPr>
        <w:t>อาจารย์</w:t>
      </w:r>
      <w:r w:rsidR="00FA3525" w:rsidRPr="00931B76">
        <w:rPr>
          <w:rFonts w:ascii="TH SarabunPSK" w:hAnsi="TH SarabunPSK" w:cs="TH SarabunPSK"/>
          <w:cs/>
          <w:lang w:val="en-AU" w:bidi="th-TH"/>
        </w:rPr>
        <w:t xml:space="preserve">ให้มีการเพิ่มพูนความรู้ สร้างเสริมประสบการณ์อย่างต่อเนื่องโดยผ่านการทำวิจัย การสนับสนุนด้านการศึกษาต่อ </w:t>
      </w:r>
      <w:r w:rsidR="002F718A" w:rsidRPr="00931B76">
        <w:rPr>
          <w:rFonts w:ascii="TH SarabunPSK" w:hAnsi="TH SarabunPSK" w:cs="TH SarabunPSK"/>
          <w:cs/>
          <w:lang w:val="en-AU" w:bidi="th-TH"/>
        </w:rPr>
        <w:t>การ</w:t>
      </w:r>
      <w:r w:rsidR="00FA3525" w:rsidRPr="00931B76">
        <w:rPr>
          <w:rFonts w:ascii="TH SarabunPSK" w:hAnsi="TH SarabunPSK" w:cs="TH SarabunPSK"/>
          <w:cs/>
          <w:lang w:val="en-AU" w:bidi="th-TH"/>
        </w:rPr>
        <w:t xml:space="preserve">ฝึกอบรม </w:t>
      </w:r>
      <w:r w:rsidR="002F718A" w:rsidRPr="00931B76">
        <w:rPr>
          <w:rFonts w:ascii="TH SarabunPSK" w:hAnsi="TH SarabunPSK" w:cs="TH SarabunPSK"/>
          <w:cs/>
          <w:lang w:val="en-AU" w:bidi="th-TH"/>
        </w:rPr>
        <w:t>การศึกษา</w:t>
      </w:r>
      <w:r w:rsidR="00FA3525" w:rsidRPr="00931B76">
        <w:rPr>
          <w:rFonts w:ascii="TH SarabunPSK" w:hAnsi="TH SarabunPSK" w:cs="TH SarabunPSK"/>
          <w:cs/>
          <w:lang w:val="en-AU" w:bidi="th-TH"/>
        </w:rPr>
        <w:t>ดูงานทางวิชาการและวิชาชีพในองค์กรต่าง ๆ การประชุมทางวิชาการหรือเสนอผลงานวิจัยทั้งในประเทศและ/</w:t>
      </w:r>
      <w:r w:rsidRPr="00931B76">
        <w:rPr>
          <w:rFonts w:ascii="TH SarabunPSK" w:hAnsi="TH SarabunPSK" w:cs="TH SarabunPSK" w:hint="cs"/>
          <w:cs/>
          <w:lang w:val="en-AU" w:bidi="th-TH"/>
        </w:rPr>
        <w:t xml:space="preserve"> </w:t>
      </w:r>
      <w:r w:rsidR="00FA3525" w:rsidRPr="00931B76">
        <w:rPr>
          <w:rFonts w:ascii="TH SarabunPSK" w:hAnsi="TH SarabunPSK" w:cs="TH SarabunPSK"/>
          <w:cs/>
          <w:lang w:val="en-AU" w:bidi="th-TH"/>
        </w:rPr>
        <w:t xml:space="preserve">หรือต่างประเทศ </w:t>
      </w:r>
    </w:p>
    <w:p w14:paraId="3C539B1F" w14:textId="7E526AF5" w:rsidR="0081765F" w:rsidRPr="00931B76" w:rsidRDefault="006B2BC9" w:rsidP="006B2BC9">
      <w:pPr>
        <w:jc w:val="thaiDistribute"/>
        <w:rPr>
          <w:rFonts w:ascii="TH SarabunPSK" w:hAnsi="TH SarabunPSK" w:cs="TH SarabunPSK"/>
        </w:rPr>
      </w:pP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0081765F" w:rsidRPr="00931B76">
        <w:rPr>
          <w:rFonts w:ascii="TH SarabunPSK" w:hAnsi="TH SarabunPSK" w:cs="TH SarabunPSK"/>
          <w:cs/>
          <w:lang w:bidi="th-TH"/>
        </w:rPr>
        <w:t>การพัฒนาวิชาการและวิชาชีพด้านอื่น</w:t>
      </w:r>
      <w:r w:rsidR="00C64EE2" w:rsidRPr="00931B76">
        <w:rPr>
          <w:rFonts w:ascii="TH SarabunPSK" w:hAnsi="TH SarabunPSK" w:cs="TH SarabunPSK"/>
          <w:cs/>
          <w:lang w:bidi="th-TH"/>
        </w:rPr>
        <w:t xml:space="preserve"> </w:t>
      </w:r>
      <w:r w:rsidR="00537FA3" w:rsidRPr="00931B76">
        <w:rPr>
          <w:rFonts w:ascii="TH SarabunPSK" w:hAnsi="TH SarabunPSK" w:cs="TH SarabunPSK"/>
          <w:cs/>
          <w:lang w:bidi="th-TH"/>
        </w:rPr>
        <w:t>ๆ</w:t>
      </w:r>
      <w:r w:rsidR="0081765F" w:rsidRPr="00931B76">
        <w:rPr>
          <w:rFonts w:ascii="TH SarabunPSK" w:hAnsi="TH SarabunPSK" w:cs="TH SarabunPSK"/>
          <w:cs/>
          <w:lang w:bidi="th-TH"/>
        </w:rPr>
        <w:t xml:space="preserve"> </w:t>
      </w:r>
    </w:p>
    <w:p w14:paraId="6E72CE53" w14:textId="703C5603" w:rsidR="0081765F" w:rsidRPr="00931B76" w:rsidRDefault="006B2BC9" w:rsidP="006B2BC9">
      <w:pPr>
        <w:jc w:val="thaiDistribute"/>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00763FFF" w:rsidRPr="00931B76">
        <w:rPr>
          <w:rFonts w:ascii="TH SarabunPSK" w:hAnsi="TH SarabunPSK" w:cs="TH SarabunPSK"/>
          <w:cs/>
          <w:lang w:val="en-AU" w:bidi="th-TH"/>
        </w:rPr>
        <w:t>สนับสนุน</w:t>
      </w:r>
      <w:r w:rsidR="007435FD" w:rsidRPr="00931B76">
        <w:rPr>
          <w:rFonts w:ascii="TH SarabunPSK" w:hAnsi="TH SarabunPSK" w:cs="TH SarabunPSK"/>
          <w:cs/>
          <w:lang w:val="en-AU" w:bidi="th-TH"/>
        </w:rPr>
        <w:t>อาจารย์</w:t>
      </w:r>
      <w:r w:rsidR="0081765F" w:rsidRPr="00931B76">
        <w:rPr>
          <w:rFonts w:ascii="TH SarabunPSK" w:hAnsi="TH SarabunPSK" w:cs="TH SarabunPSK"/>
          <w:cs/>
          <w:lang w:val="en-AU" w:bidi="th-TH"/>
        </w:rPr>
        <w:t>ท</w:t>
      </w:r>
      <w:r w:rsidR="000D37FC" w:rsidRPr="00931B76">
        <w:rPr>
          <w:rFonts w:ascii="TH SarabunPSK" w:hAnsi="TH SarabunPSK" w:cs="TH SarabunPSK"/>
          <w:cs/>
          <w:lang w:val="en-AU" w:bidi="th-TH"/>
        </w:rPr>
        <w:t>ำผลงานทางวิชาการ</w:t>
      </w:r>
      <w:r w:rsidR="0081765F" w:rsidRPr="00931B76">
        <w:rPr>
          <w:rFonts w:ascii="TH SarabunPSK" w:hAnsi="TH SarabunPSK" w:cs="TH SarabunPSK"/>
          <w:cs/>
          <w:lang w:val="en-AU" w:bidi="th-TH"/>
        </w:rPr>
        <w:t>ในสาขาวิชา</w:t>
      </w:r>
      <w:r w:rsidR="000D37FC" w:rsidRPr="00931B76">
        <w:rPr>
          <w:rFonts w:ascii="TH SarabunPSK" w:hAnsi="TH SarabunPSK" w:cs="TH SarabunPSK"/>
          <w:cs/>
          <w:lang w:val="en-AU" w:bidi="th-TH"/>
        </w:rPr>
        <w:t>จิตวิทยา</w:t>
      </w:r>
    </w:p>
    <w:p w14:paraId="45622CBB" w14:textId="0A690730" w:rsidR="000E42CF" w:rsidRPr="00931B76" w:rsidRDefault="006B2BC9" w:rsidP="006B2BC9">
      <w:pPr>
        <w:jc w:val="thaiDistribute"/>
        <w:rPr>
          <w:rFonts w:ascii="TH SarabunPSK" w:hAnsi="TH SarabunPSK" w:cs="TH SarabunPSK"/>
          <w:lang w:val="en-AU" w:bidi="th-TH"/>
        </w:rPr>
      </w:pPr>
      <w:r w:rsidRPr="00931B76">
        <w:rPr>
          <w:rFonts w:ascii="TH SarabunPSK" w:hAnsi="TH SarabunPSK" w:cs="TH SarabunPSK"/>
          <w:lang w:bidi="th-TH"/>
        </w:rPr>
        <w:tab/>
      </w: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000E42CF" w:rsidRPr="00931B76">
        <w:rPr>
          <w:rFonts w:ascii="TH SarabunPSK" w:hAnsi="TH SarabunPSK" w:cs="TH SarabunPSK"/>
          <w:cs/>
          <w:lang w:val="en-AU" w:bidi="th-TH"/>
        </w:rPr>
        <w:t>ส่งเสริมการทำวิจัยสร้างองค์ความรู้ใหม่</w:t>
      </w:r>
      <w:r w:rsidR="000F3C1D" w:rsidRPr="00931B76">
        <w:rPr>
          <w:rFonts w:ascii="TH SarabunPSK" w:hAnsi="TH SarabunPSK" w:cs="TH SarabunPSK"/>
          <w:cs/>
          <w:lang w:val="en-AU" w:bidi="th-TH"/>
        </w:rPr>
        <w:t>และสร้างนวัตกรรม</w:t>
      </w:r>
      <w:r w:rsidR="000E42CF" w:rsidRPr="00931B76">
        <w:rPr>
          <w:rFonts w:ascii="TH SarabunPSK" w:hAnsi="TH SarabunPSK" w:cs="TH SarabunPSK"/>
          <w:cs/>
          <w:lang w:val="en-AU" w:bidi="th-TH"/>
        </w:rPr>
        <w:t>เพื่อพัฒนาการเรียนการสอนและมีความเชี่ยวชาญในสาขาวิชาจิตวิทยา</w:t>
      </w:r>
    </w:p>
    <w:p w14:paraId="625ACF08" w14:textId="7F861B66" w:rsidR="00763FFF" w:rsidRPr="00931B76" w:rsidRDefault="006B2BC9" w:rsidP="006B2BC9">
      <w:pPr>
        <w:jc w:val="thaiDistribute"/>
        <w:rPr>
          <w:rFonts w:ascii="TH SarabunPSK" w:hAnsi="TH SarabunPSK" w:cs="TH SarabunPSK"/>
          <w:lang w:bidi="th-TH"/>
        </w:rPr>
      </w:pPr>
      <w:r w:rsidRPr="00931B76">
        <w:rPr>
          <w:rFonts w:ascii="TH SarabunPSK" w:hAnsi="TH SarabunPSK" w:cs="TH SarabunPSK"/>
          <w:lang w:val="en-AU" w:bidi="th-TH"/>
        </w:rPr>
        <w:tab/>
      </w:r>
      <w:r w:rsidRPr="00931B76">
        <w:rPr>
          <w:rFonts w:ascii="TH SarabunPSK" w:hAnsi="TH SarabunPSK" w:cs="TH SarabunPSK"/>
          <w:lang w:val="en-AU" w:bidi="th-TH"/>
        </w:rPr>
        <w:tab/>
        <w:t>2</w:t>
      </w:r>
      <w:r w:rsidRPr="00931B76">
        <w:rPr>
          <w:rFonts w:ascii="TH SarabunPSK" w:hAnsi="TH SarabunPSK" w:cs="TH SarabunPSK"/>
          <w:cs/>
          <w:lang w:val="en-AU" w:bidi="th-TH"/>
        </w:rPr>
        <w:t>.</w:t>
      </w:r>
      <w:r w:rsidRPr="00931B76">
        <w:rPr>
          <w:rFonts w:ascii="TH SarabunPSK" w:hAnsi="TH SarabunPSK" w:cs="TH SarabunPSK"/>
          <w:lang w:val="en-AU" w:bidi="th-TH"/>
        </w:rPr>
        <w:t>2</w:t>
      </w:r>
      <w:r w:rsidRPr="00931B76">
        <w:rPr>
          <w:rFonts w:ascii="TH SarabunPSK" w:hAnsi="TH SarabunPSK" w:cs="TH SarabunPSK"/>
          <w:cs/>
          <w:lang w:val="en-AU" w:bidi="th-TH"/>
        </w:rPr>
        <w:t>.</w:t>
      </w:r>
      <w:r w:rsidRPr="00931B76">
        <w:rPr>
          <w:rFonts w:ascii="TH SarabunPSK" w:hAnsi="TH SarabunPSK" w:cs="TH SarabunPSK"/>
          <w:lang w:val="en-AU" w:bidi="th-TH"/>
        </w:rPr>
        <w:t xml:space="preserve">3 </w:t>
      </w:r>
      <w:r w:rsidR="00763FFF" w:rsidRPr="00931B76">
        <w:rPr>
          <w:rFonts w:ascii="TH SarabunPSK" w:eastAsia="BrowalliaNew" w:hAnsi="TH SarabunPSK" w:cs="TH SarabunPSK"/>
          <w:cs/>
          <w:lang w:bidi="th-TH"/>
        </w:rPr>
        <w:t>สนับสนุนให้</w:t>
      </w:r>
      <w:r w:rsidR="007435FD" w:rsidRPr="00931B76">
        <w:rPr>
          <w:rFonts w:ascii="TH SarabunPSK" w:eastAsia="BrowalliaNew" w:hAnsi="TH SarabunPSK" w:cs="TH SarabunPSK"/>
          <w:cs/>
          <w:lang w:bidi="th-TH"/>
        </w:rPr>
        <w:t>อาจารย์</w:t>
      </w:r>
      <w:r w:rsidR="00763FFF" w:rsidRPr="00931B76">
        <w:rPr>
          <w:rFonts w:ascii="TH SarabunPSK" w:eastAsia="BrowalliaNew" w:hAnsi="TH SarabunPSK" w:cs="TH SarabunPSK"/>
          <w:cs/>
          <w:lang w:bidi="th-TH"/>
        </w:rPr>
        <w:t>ทำงานวิจัยที่เป็นประโยชน์ต่อสังคม</w:t>
      </w:r>
    </w:p>
    <w:p w14:paraId="12B6D770" w14:textId="1137C768" w:rsidR="006277E2" w:rsidRPr="00931B76" w:rsidRDefault="006B2BC9" w:rsidP="006B2BC9">
      <w:pPr>
        <w:jc w:val="thaiDistribute"/>
        <w:rPr>
          <w:rFonts w:ascii="TH SarabunPSK" w:hAnsi="TH SarabunPSK" w:cs="TH SarabunPSK"/>
          <w:cs/>
          <w:lang w:val="en-AU" w:bidi="th-TH"/>
        </w:rPr>
      </w:pPr>
      <w:r w:rsidRPr="00931B76">
        <w:rPr>
          <w:rFonts w:ascii="TH SarabunPSK" w:hAnsi="TH SarabunPSK" w:cs="TH SarabunPSK"/>
          <w:lang w:bidi="th-TH"/>
        </w:rPr>
        <w:tab/>
      </w:r>
      <w:r w:rsidRPr="00931B76">
        <w:rPr>
          <w:rFonts w:ascii="TH SarabunPSK" w:hAnsi="TH SarabunPSK" w:cs="TH SarabunPSK"/>
          <w:lang w:bidi="th-TH"/>
        </w:rPr>
        <w:tab/>
        <w:t>2</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4 </w:t>
      </w:r>
      <w:r w:rsidR="0089363D" w:rsidRPr="00931B76">
        <w:rPr>
          <w:rFonts w:ascii="TH SarabunPSK" w:hAnsi="TH SarabunPSK" w:cs="TH SarabunPSK"/>
          <w:cs/>
          <w:lang w:val="en-AU" w:bidi="th-TH"/>
        </w:rPr>
        <w:t>สนับสนุนให้มีส่วนร่วมในกิจกรรมบริการวิชาการ</w:t>
      </w:r>
      <w:r w:rsidR="00F44DFE" w:rsidRPr="00931B76">
        <w:rPr>
          <w:rFonts w:ascii="TH SarabunPSK" w:hAnsi="TH SarabunPSK" w:cs="TH SarabunPSK"/>
          <w:cs/>
          <w:lang w:val="en-AU" w:bidi="th-TH"/>
        </w:rPr>
        <w:t>ทางด้าน</w:t>
      </w:r>
      <w:r w:rsidR="0089363D" w:rsidRPr="00931B76">
        <w:rPr>
          <w:rFonts w:ascii="TH SarabunPSK" w:hAnsi="TH SarabunPSK" w:cs="TH SarabunPSK"/>
          <w:cs/>
          <w:lang w:val="en-AU" w:bidi="th-TH"/>
        </w:rPr>
        <w:t>จิตวิทยา</w:t>
      </w:r>
      <w:r w:rsidR="00F44DFE" w:rsidRPr="00931B76">
        <w:rPr>
          <w:rFonts w:ascii="TH SarabunPSK" w:hAnsi="TH SarabunPSK" w:cs="TH SarabunPSK"/>
          <w:cs/>
          <w:lang w:val="en-AU" w:bidi="th-TH"/>
        </w:rPr>
        <w:t>ที่เป็นประโยช</w:t>
      </w:r>
      <w:r w:rsidR="00E161C5" w:rsidRPr="00931B76">
        <w:rPr>
          <w:rFonts w:ascii="TH SarabunPSK" w:hAnsi="TH SarabunPSK" w:cs="TH SarabunPSK"/>
          <w:cs/>
          <w:lang w:val="en-AU" w:bidi="th-TH"/>
        </w:rPr>
        <w:t>น์</w:t>
      </w:r>
      <w:r w:rsidR="00E63FB1" w:rsidRPr="00931B76">
        <w:rPr>
          <w:rFonts w:ascii="TH SarabunPSK" w:hAnsi="TH SarabunPSK" w:cs="TH SarabunPSK"/>
          <w:cs/>
          <w:lang w:val="en-AU" w:bidi="th-TH"/>
        </w:rPr>
        <w:br/>
      </w:r>
      <w:r w:rsidR="00E161C5" w:rsidRPr="00931B76">
        <w:rPr>
          <w:rFonts w:ascii="TH SarabunPSK" w:hAnsi="TH SarabunPSK" w:cs="TH SarabunPSK"/>
          <w:cs/>
          <w:lang w:val="en-AU" w:bidi="th-TH"/>
        </w:rPr>
        <w:t>ต่อสังคม</w:t>
      </w:r>
      <w:r w:rsidR="00F9030E" w:rsidRPr="00931B76">
        <w:rPr>
          <w:rFonts w:ascii="TH SarabunPSK" w:hAnsi="TH SarabunPSK" w:cs="TH SarabunPSK"/>
          <w:cs/>
          <w:lang w:val="en-AU" w:bidi="th-TH"/>
        </w:rPr>
        <w:t xml:space="preserve">    </w:t>
      </w:r>
    </w:p>
    <w:p w14:paraId="792AF3FE" w14:textId="0B73B0DE" w:rsidR="005B3ABB" w:rsidRPr="00931B76" w:rsidRDefault="00F9030E" w:rsidP="0006329D">
      <w:pPr>
        <w:tabs>
          <w:tab w:val="left" w:pos="1320"/>
        </w:tabs>
        <w:ind w:left="840"/>
        <w:jc w:val="thaiDistribute"/>
        <w:rPr>
          <w:rFonts w:ascii="TH SarabunPSK" w:hAnsi="TH SarabunPSK" w:cs="TH SarabunPSK"/>
          <w:lang w:bidi="th-TH"/>
        </w:rPr>
      </w:pPr>
      <w:r w:rsidRPr="00931B76">
        <w:rPr>
          <w:rFonts w:ascii="TH SarabunPSK" w:hAnsi="TH SarabunPSK" w:cs="TH SarabunPSK"/>
          <w:cs/>
          <w:lang w:val="en-AU" w:bidi="th-TH"/>
        </w:rPr>
        <w:t xml:space="preserve">   </w:t>
      </w:r>
    </w:p>
    <w:p w14:paraId="6E5DD14D" w14:textId="77777777" w:rsidR="00B96DDF" w:rsidRPr="00931B76" w:rsidRDefault="00B96DDF">
      <w:pPr>
        <w:rPr>
          <w:rFonts w:ascii="TH SarabunPSK" w:hAnsi="TH SarabunPSK" w:cs="TH SarabunPSK"/>
          <w:b/>
          <w:bCs/>
          <w:sz w:val="36"/>
          <w:szCs w:val="36"/>
          <w:cs/>
          <w:lang w:bidi="th-TH"/>
        </w:rPr>
      </w:pPr>
      <w:r w:rsidRPr="00931B76">
        <w:rPr>
          <w:rFonts w:ascii="TH SarabunPSK" w:hAnsi="TH SarabunPSK" w:cs="TH SarabunPSK"/>
          <w:b/>
          <w:bCs/>
          <w:sz w:val="36"/>
          <w:szCs w:val="36"/>
          <w:cs/>
          <w:lang w:bidi="th-TH"/>
        </w:rPr>
        <w:br w:type="page"/>
      </w:r>
    </w:p>
    <w:p w14:paraId="7FDF609D" w14:textId="02EB0C6A" w:rsidR="00F07F00" w:rsidRPr="00931B76" w:rsidRDefault="00F07F00" w:rsidP="0056197B">
      <w:pPr>
        <w:jc w:val="center"/>
        <w:rPr>
          <w:rFonts w:ascii="TH SarabunPSK" w:hAnsi="TH SarabunPSK" w:cs="TH SarabunPSK"/>
          <w:b/>
          <w:bCs/>
          <w:sz w:val="36"/>
          <w:szCs w:val="36"/>
          <w:lang w:bidi="th-TH"/>
        </w:rPr>
      </w:pPr>
      <w:r w:rsidRPr="00931B76">
        <w:rPr>
          <w:rFonts w:ascii="TH SarabunPSK" w:hAnsi="TH SarabunPSK" w:cs="TH SarabunPSK"/>
          <w:b/>
          <w:bCs/>
          <w:sz w:val="36"/>
          <w:szCs w:val="36"/>
          <w:cs/>
          <w:lang w:bidi="th-TH"/>
        </w:rPr>
        <w:lastRenderedPageBreak/>
        <w:t>หมวดที่</w:t>
      </w:r>
      <w:r w:rsidRPr="00931B76">
        <w:rPr>
          <w:rFonts w:ascii="TH SarabunPSK" w:hAnsi="TH SarabunPSK" w:cs="TH SarabunPSK"/>
          <w:b/>
          <w:bCs/>
          <w:sz w:val="36"/>
          <w:szCs w:val="36"/>
          <w:rtl/>
          <w:cs/>
        </w:rPr>
        <w:t xml:space="preserve"> 7 </w:t>
      </w:r>
      <w:r w:rsidRPr="00931B76">
        <w:rPr>
          <w:rFonts w:ascii="TH SarabunPSK" w:hAnsi="TH SarabunPSK" w:cs="TH SarabunPSK"/>
          <w:b/>
          <w:bCs/>
          <w:sz w:val="36"/>
          <w:szCs w:val="36"/>
          <w:cs/>
          <w:lang w:bidi="th-TH"/>
        </w:rPr>
        <w:t>การประกันคุณภาพหลักสูตร</w:t>
      </w:r>
    </w:p>
    <w:p w14:paraId="0E47E9F8" w14:textId="5AFD1969" w:rsidR="00B52195" w:rsidRPr="00931B76" w:rsidRDefault="00B52195" w:rsidP="00B52195">
      <w:pPr>
        <w:rPr>
          <w:rFonts w:ascii="TH SarabunPSK" w:hAnsi="TH SarabunPSK" w:cs="TH SarabunPSK"/>
          <w:b/>
          <w:bCs/>
          <w:sz w:val="36"/>
          <w:szCs w:val="36"/>
          <w:lang w:bidi="th-TH"/>
        </w:rPr>
      </w:pPr>
    </w:p>
    <w:p w14:paraId="73147471" w14:textId="77777777" w:rsidR="00553B5A" w:rsidRPr="00931B76" w:rsidRDefault="00553B5A" w:rsidP="00553B5A">
      <w:pPr>
        <w:keepNext/>
        <w:tabs>
          <w:tab w:val="left" w:pos="284"/>
        </w:tabs>
        <w:spacing w:line="230" w:lineRule="auto"/>
        <w:outlineLvl w:val="1"/>
        <w:rPr>
          <w:rFonts w:ascii="TH SarabunPSK" w:hAnsi="TH SarabunPSK" w:cs="TH SarabunPSK"/>
          <w:b/>
          <w:bCs/>
          <w:lang w:bidi="th-TH"/>
        </w:rPr>
      </w:pPr>
      <w:bookmarkStart w:id="1" w:name="_Toc470678990"/>
      <w:r w:rsidRPr="00931B76">
        <w:rPr>
          <w:rFonts w:ascii="TH SarabunPSK" w:hAnsi="TH SarabunPSK" w:cs="TH SarabunPSK" w:hint="cs"/>
          <w:b/>
          <w:bCs/>
          <w:cs/>
          <w:lang w:bidi="th-TH"/>
        </w:rPr>
        <w:t>1.</w:t>
      </w:r>
      <w:r w:rsidRPr="00931B76">
        <w:rPr>
          <w:rFonts w:ascii="TH SarabunPSK" w:hAnsi="TH SarabunPSK" w:cs="TH SarabunPSK" w:hint="cs"/>
          <w:b/>
          <w:bCs/>
          <w:cs/>
          <w:lang w:bidi="th-TH"/>
        </w:rPr>
        <w:tab/>
        <w:t>การกำกับมาตรฐาน</w:t>
      </w:r>
      <w:bookmarkEnd w:id="1"/>
    </w:p>
    <w:p w14:paraId="72C401B8" w14:textId="77777777" w:rsidR="00553B5A" w:rsidRPr="00931B76" w:rsidRDefault="00553B5A" w:rsidP="00553B5A">
      <w:pPr>
        <w:tabs>
          <w:tab w:val="left" w:pos="709"/>
        </w:tabs>
        <w:suppressAutoHyphens/>
        <w:jc w:val="thaiDistribute"/>
        <w:rPr>
          <w:rFonts w:ascii="TH SarabunPSK" w:hAnsi="TH SarabunPSK" w:cs="TH SarabunPSK"/>
          <w:b/>
          <w:bCs/>
          <w:cs/>
          <w:lang w:eastAsia="th-TH" w:bidi="th-TH"/>
        </w:rPr>
      </w:pPr>
      <w:r w:rsidRPr="00931B76">
        <w:rPr>
          <w:rFonts w:ascii="TH SarabunPSK" w:hAnsi="TH SarabunPSK" w:cs="TH SarabunPSK"/>
          <w:cs/>
          <w:lang w:eastAsia="th-TH" w:bidi="th-TH"/>
        </w:rPr>
        <w:tab/>
        <w:t>มีการ</w:t>
      </w:r>
      <w:r w:rsidRPr="00931B76">
        <w:rPr>
          <w:rFonts w:ascii="TH SarabunPSK" w:hAnsi="TH SarabunPSK" w:cs="TH SarabunPSK" w:hint="cs"/>
          <w:cs/>
          <w:lang w:eastAsia="th-TH" w:bidi="th-TH"/>
        </w:rPr>
        <w:t>กำกับมาตรฐาน</w:t>
      </w:r>
      <w:r w:rsidRPr="00931B76">
        <w:rPr>
          <w:rFonts w:ascii="TH SarabunPSK" w:hAnsi="TH SarabunPSK" w:cs="TH SarabunPSK"/>
          <w:cs/>
          <w:lang w:eastAsia="th-TH" w:bidi="th-TH"/>
        </w:rPr>
        <w:t>หลักสูตรตามกรอบมาตรฐานคุณวุฒิระดับอุดมศึกษาและเกณฑ์การประกันคุณภาพการศึกษาของมหาวิทยาลัย</w:t>
      </w:r>
      <w:r w:rsidRPr="00931B76">
        <w:rPr>
          <w:rFonts w:ascii="TH SarabunPSK" w:hAnsi="TH SarabunPSK" w:cs="TH SarabunPSK"/>
          <w:b/>
          <w:bCs/>
          <w:cs/>
          <w:lang w:eastAsia="th-TH" w:bidi="th-TH"/>
        </w:rPr>
        <w:t xml:space="preserve"> </w:t>
      </w:r>
      <w:r w:rsidRPr="00931B76">
        <w:rPr>
          <w:rFonts w:ascii="TH SarabunPSK" w:hAnsi="TH SarabunPSK" w:cs="TH SarabunPSK"/>
          <w:cs/>
          <w:lang w:eastAsia="th-TH" w:bidi="th-TH"/>
        </w:rPr>
        <w:t>ดังนี้</w:t>
      </w:r>
    </w:p>
    <w:p w14:paraId="6482D49F" w14:textId="61173927" w:rsidR="00553B5A" w:rsidRPr="00931B76" w:rsidRDefault="00553B5A" w:rsidP="00553B5A">
      <w:pPr>
        <w:tabs>
          <w:tab w:val="left" w:pos="709"/>
          <w:tab w:val="left" w:pos="1134"/>
        </w:tabs>
        <w:suppressAutoHyphens/>
        <w:jc w:val="thaiDistribute"/>
        <w:rPr>
          <w:rFonts w:ascii="TH SarabunPSK" w:eastAsia="Calibri" w:hAnsi="TH SarabunPSK" w:cs="TH SarabunPSK"/>
          <w:lang w:eastAsia="th-TH" w:bidi="th-TH"/>
        </w:rPr>
      </w:pPr>
      <w:r w:rsidRPr="00931B76">
        <w:rPr>
          <w:rFonts w:ascii="TH SarabunPSK" w:hAnsi="TH SarabunPSK" w:cs="TH SarabunPSK"/>
          <w:cs/>
          <w:lang w:eastAsia="th-TH" w:bidi="th-TH"/>
        </w:rPr>
        <w:tab/>
        <w:t xml:space="preserve">1.1 </w:t>
      </w:r>
      <w:r w:rsidR="00C4355C" w:rsidRPr="00931B76">
        <w:rPr>
          <w:rFonts w:ascii="TH SarabunPSK" w:hAnsi="TH SarabunPSK" w:cs="TH SarabunPSK" w:hint="cs"/>
          <w:cs/>
          <w:lang w:eastAsia="th-TH" w:bidi="th-TH"/>
        </w:rPr>
        <w:t xml:space="preserve"> </w:t>
      </w:r>
      <w:r w:rsidRPr="00931B76">
        <w:rPr>
          <w:rFonts w:ascii="TH SarabunPSK" w:eastAsia="Calibri" w:hAnsi="TH SarabunPSK" w:cs="TH SarabunPSK"/>
          <w:cs/>
          <w:lang w:eastAsia="th-TH" w:bidi="th-TH"/>
        </w:rPr>
        <w:t>การดำเนินการจัดทำและติดตาม มคอ.ต่าง</w:t>
      </w:r>
      <w:r w:rsidRPr="00931B76">
        <w:rPr>
          <w:rFonts w:ascii="TH SarabunPSK" w:eastAsia="Calibri" w:hAnsi="TH SarabunPSK" w:cs="TH SarabunPSK" w:hint="cs"/>
          <w:cs/>
          <w:lang w:eastAsia="th-TH" w:bidi="th-TH"/>
        </w:rPr>
        <w:t xml:space="preserve"> </w:t>
      </w:r>
      <w:r w:rsidRPr="00931B76">
        <w:rPr>
          <w:rFonts w:ascii="TH SarabunPSK" w:eastAsia="Calibri" w:hAnsi="TH SarabunPSK" w:cs="TH SarabunPSK"/>
          <w:cs/>
          <w:lang w:eastAsia="th-TH" w:bidi="th-TH"/>
        </w:rPr>
        <w:t>ๆ ของหลักสูตร</w:t>
      </w:r>
      <w:r w:rsidRPr="00931B76">
        <w:rPr>
          <w:rFonts w:ascii="TH SarabunPSK" w:eastAsia="Calibri" w:hAnsi="TH SarabunPSK" w:cs="TH SarabunPSK" w:hint="cs"/>
          <w:cs/>
          <w:lang w:eastAsia="th-TH" w:bidi="th-TH"/>
        </w:rPr>
        <w:t xml:space="preserve"> </w:t>
      </w:r>
      <w:r w:rsidRPr="00931B76">
        <w:rPr>
          <w:rFonts w:ascii="TH SarabunPSK" w:eastAsia="Calibri" w:hAnsi="TH SarabunPSK" w:cs="TH SarabunPSK"/>
          <w:cs/>
          <w:lang w:eastAsia="th-TH" w:bidi="th-TH"/>
        </w:rPr>
        <w:t>ให้ดำเนินการตามแผนการบริหารจัดการหลักสูตรตามกรอบมาตรฐานคุณวุฒิระดับอุดมศึกษาแห่งชาติ (</w:t>
      </w:r>
      <w:r w:rsidRPr="00931B76">
        <w:rPr>
          <w:rFonts w:ascii="TH SarabunPSK" w:eastAsia="Calibri" w:hAnsi="TH SarabunPSK" w:cs="TH SarabunPSK"/>
          <w:lang w:eastAsia="th-TH" w:bidi="th-TH"/>
        </w:rPr>
        <w:t>TQF</w:t>
      </w:r>
      <w:r w:rsidRPr="00931B76">
        <w:rPr>
          <w:rFonts w:ascii="TH SarabunPSK" w:eastAsia="Calibri" w:hAnsi="TH SarabunPSK" w:cs="TH SarabunPSK"/>
          <w:cs/>
          <w:lang w:eastAsia="th-TH" w:bidi="th-TH"/>
        </w:rPr>
        <w:t>) ภาคการศึกษาต้น/</w:t>
      </w:r>
      <w:r w:rsidRPr="00931B76">
        <w:rPr>
          <w:rFonts w:ascii="TH SarabunPSK" w:eastAsia="Calibri" w:hAnsi="TH SarabunPSK" w:cs="TH SarabunPSK"/>
          <w:cs/>
          <w:lang w:eastAsia="th-TH" w:bidi="th-TH"/>
        </w:rPr>
        <w:br/>
        <w:t>ภาคการศึกษาปลาย โดยให้มีการกำกับติดตาม</w:t>
      </w:r>
      <w:r w:rsidRPr="00931B76">
        <w:rPr>
          <w:rFonts w:ascii="TH SarabunPSK" w:eastAsia="Calibri" w:hAnsi="TH SarabunPSK" w:cs="TH SarabunPSK" w:hint="cs"/>
          <w:cs/>
          <w:lang w:eastAsia="th-TH" w:bidi="th-TH"/>
        </w:rPr>
        <w:t>จากงานวิชาการคณะสังคมศาสตร์ หัวหน้าภาควิชาจิตวิทยาและประธานหลักสูตร</w:t>
      </w:r>
      <w:r w:rsidRPr="00931B76">
        <w:rPr>
          <w:rFonts w:ascii="TH SarabunPSK" w:eastAsia="Calibri" w:hAnsi="TH SarabunPSK" w:cs="TH SarabunPSK"/>
          <w:cs/>
          <w:lang w:eastAsia="th-TH" w:bidi="th-TH"/>
        </w:rPr>
        <w:t xml:space="preserve"> รายละเอียดดังนี้</w:t>
      </w:r>
    </w:p>
    <w:p w14:paraId="0A23BD71" w14:textId="0AC603EA" w:rsidR="00553B5A" w:rsidRPr="00931B76" w:rsidRDefault="00553B5A" w:rsidP="00553B5A">
      <w:pPr>
        <w:tabs>
          <w:tab w:val="left" w:pos="709"/>
          <w:tab w:val="left" w:pos="1134"/>
          <w:tab w:val="left" w:pos="1276"/>
        </w:tabs>
        <w:suppressAutoHyphens/>
        <w:jc w:val="thaiDistribute"/>
        <w:rPr>
          <w:rFonts w:ascii="TH SarabunPSK" w:eastAsia="Calibri" w:hAnsi="TH SarabunPSK" w:cs="TH SarabunPSK"/>
          <w:lang w:eastAsia="th-TH" w:bidi="th-TH"/>
        </w:rPr>
      </w:pPr>
      <w:r w:rsidRPr="00931B76">
        <w:rPr>
          <w:rFonts w:ascii="TH SarabunPSK" w:eastAsia="Calibri" w:hAnsi="TH SarabunPSK" w:cs="TH SarabunPSK"/>
          <w:cs/>
          <w:lang w:eastAsia="th-TH" w:bidi="th-TH"/>
        </w:rPr>
        <w:tab/>
      </w:r>
      <w:r w:rsidRPr="00931B76">
        <w:rPr>
          <w:rFonts w:ascii="TH SarabunPSK" w:eastAsia="Calibri" w:hAnsi="TH SarabunPSK" w:cs="TH SarabunPSK"/>
          <w:cs/>
          <w:lang w:eastAsia="th-TH" w:bidi="th-TH"/>
        </w:rPr>
        <w:tab/>
        <w:t>-</w:t>
      </w:r>
      <w:r w:rsidRPr="00931B76">
        <w:rPr>
          <w:rFonts w:ascii="TH SarabunPSK" w:eastAsia="Calibri" w:hAnsi="TH SarabunPSK" w:cs="TH SarabunPSK"/>
          <w:cs/>
          <w:lang w:eastAsia="th-TH" w:bidi="th-TH"/>
        </w:rPr>
        <w:tab/>
      </w:r>
      <w:r w:rsidRPr="00931B76">
        <w:rPr>
          <w:rFonts w:ascii="TH SarabunPSK" w:eastAsia="Calibri" w:hAnsi="TH SarabunPSK" w:cs="TH SarabunPSK" w:hint="cs"/>
          <w:cs/>
          <w:lang w:eastAsia="th-TH" w:bidi="th-TH"/>
        </w:rPr>
        <w:t>หลักสูตร</w:t>
      </w:r>
      <w:r w:rsidRPr="00931B76">
        <w:rPr>
          <w:rFonts w:ascii="TH SarabunPSK" w:eastAsia="Calibri" w:hAnsi="TH SarabunPSK" w:cs="TH SarabunPSK"/>
          <w:cs/>
          <w:lang w:eastAsia="th-TH" w:bidi="th-TH"/>
        </w:rPr>
        <w:t>จัดทำและส่ง มคอ.3, 4, 5, 6, 7 และรายงานตัวบ่งชี้ผลการดำเนินงานตาม</w:t>
      </w:r>
      <w:r w:rsidR="00052C88" w:rsidRPr="00931B76">
        <w:rPr>
          <w:rFonts w:ascii="TH SarabunPSK" w:eastAsia="Calibri" w:hAnsi="TH SarabunPSK" w:cs="TH SarabunPSK"/>
          <w:cs/>
          <w:lang w:eastAsia="th-TH" w:bidi="th-TH"/>
        </w:rPr>
        <w:br/>
      </w:r>
      <w:r w:rsidRPr="00931B76">
        <w:rPr>
          <w:rFonts w:ascii="TH SarabunPSK" w:eastAsia="Calibri" w:hAnsi="TH SarabunPSK" w:cs="TH SarabunPSK"/>
          <w:cs/>
          <w:lang w:eastAsia="th-TH" w:bidi="th-TH"/>
        </w:rPr>
        <w:t xml:space="preserve">กรอบมาตรฐานคุณวุฒิระดับอุดมศึกษา โดยอัพโหลดผ่านระบบบริหารจัดการหลักสูตร </w:t>
      </w:r>
      <w:r w:rsidRPr="00931B76">
        <w:rPr>
          <w:rFonts w:ascii="TH SarabunPSK" w:eastAsia="Calibri" w:hAnsi="TH SarabunPSK" w:cs="TH SarabunPSK"/>
          <w:lang w:eastAsia="th-TH" w:bidi="th-TH"/>
        </w:rPr>
        <w:t>TQF</w:t>
      </w:r>
    </w:p>
    <w:p w14:paraId="18275E30" w14:textId="25271AA3" w:rsidR="00553B5A" w:rsidRPr="00931B76" w:rsidRDefault="00553B5A" w:rsidP="00553B5A">
      <w:pPr>
        <w:tabs>
          <w:tab w:val="left" w:pos="709"/>
          <w:tab w:val="left" w:pos="1134"/>
          <w:tab w:val="left" w:pos="1276"/>
        </w:tabs>
        <w:suppressAutoHyphens/>
        <w:jc w:val="thaiDistribute"/>
        <w:rPr>
          <w:rFonts w:ascii="TH SarabunPSK" w:eastAsia="Calibri" w:hAnsi="TH SarabunPSK" w:cs="TH SarabunPSK"/>
          <w:lang w:eastAsia="th-TH" w:bidi="th-TH"/>
        </w:rPr>
      </w:pPr>
      <w:r w:rsidRPr="00931B76">
        <w:rPr>
          <w:rFonts w:ascii="TH SarabunPSK" w:eastAsia="Calibri" w:hAnsi="TH SarabunPSK" w:cs="TH SarabunPSK"/>
          <w:cs/>
          <w:lang w:eastAsia="th-TH" w:bidi="th-TH"/>
        </w:rPr>
        <w:tab/>
      </w:r>
      <w:r w:rsidRPr="00931B76">
        <w:rPr>
          <w:rFonts w:ascii="TH SarabunPSK" w:eastAsia="Calibri" w:hAnsi="TH SarabunPSK" w:cs="TH SarabunPSK"/>
          <w:cs/>
          <w:lang w:eastAsia="th-TH" w:bidi="th-TH"/>
        </w:rPr>
        <w:tab/>
        <w:t>-</w:t>
      </w:r>
      <w:r w:rsidRPr="00931B76">
        <w:rPr>
          <w:rFonts w:ascii="TH SarabunPSK" w:eastAsia="Calibri" w:hAnsi="TH SarabunPSK" w:cs="TH SarabunPSK"/>
          <w:cs/>
          <w:lang w:eastAsia="th-TH" w:bidi="th-TH"/>
        </w:rPr>
        <w:tab/>
      </w:r>
      <w:r w:rsidRPr="00931B76">
        <w:rPr>
          <w:rFonts w:ascii="TH SarabunPSK" w:eastAsia="Calibri" w:hAnsi="TH SarabunPSK" w:cs="TH SarabunPSK" w:hint="cs"/>
          <w:cs/>
          <w:lang w:eastAsia="th-TH" w:bidi="th-TH"/>
        </w:rPr>
        <w:t>งานวิชาการคณะ</w:t>
      </w:r>
      <w:r w:rsidR="00052C88" w:rsidRPr="00931B76">
        <w:rPr>
          <w:rFonts w:ascii="TH SarabunPSK" w:eastAsia="Calibri" w:hAnsi="TH SarabunPSK" w:cs="TH SarabunPSK" w:hint="cs"/>
          <w:cs/>
          <w:lang w:eastAsia="th-TH" w:bidi="th-TH"/>
        </w:rPr>
        <w:t>ฯ</w:t>
      </w:r>
      <w:r w:rsidRPr="00931B76">
        <w:rPr>
          <w:rFonts w:ascii="TH SarabunPSK" w:eastAsia="Calibri" w:hAnsi="TH SarabunPSK" w:cs="TH SarabunPSK" w:hint="cs"/>
          <w:cs/>
          <w:lang w:eastAsia="th-TH" w:bidi="th-TH"/>
        </w:rPr>
        <w:t xml:space="preserve"> </w:t>
      </w:r>
      <w:r w:rsidRPr="00931B76">
        <w:rPr>
          <w:rFonts w:ascii="TH SarabunPSK" w:eastAsia="Calibri" w:hAnsi="TH SarabunPSK" w:cs="TH SarabunPSK"/>
          <w:cs/>
          <w:lang w:eastAsia="th-TH" w:bidi="th-TH"/>
        </w:rPr>
        <w:t>สรุปรายงานการส่ง มคอ.3, 4, 5, 6, 7 เสนอที่ประชุมคณะกรรมการวิชาการ</w:t>
      </w:r>
      <w:r w:rsidRPr="00931B76">
        <w:rPr>
          <w:rFonts w:ascii="TH SarabunPSK" w:eastAsia="Calibri" w:hAnsi="TH SarabunPSK" w:cs="TH SarabunPSK" w:hint="cs"/>
          <w:cs/>
          <w:lang w:eastAsia="th-TH" w:bidi="th-TH"/>
        </w:rPr>
        <w:t>และที่ประชุม</w:t>
      </w:r>
      <w:r w:rsidR="00052C88" w:rsidRPr="00931B76">
        <w:rPr>
          <w:rFonts w:ascii="TH SarabunPSK" w:eastAsia="Calibri" w:hAnsi="TH SarabunPSK" w:cs="TH SarabunPSK" w:hint="cs"/>
          <w:cs/>
          <w:lang w:eastAsia="th-TH" w:bidi="th-TH"/>
        </w:rPr>
        <w:t>คณะ</w:t>
      </w:r>
      <w:r w:rsidRPr="00931B76">
        <w:rPr>
          <w:rFonts w:ascii="TH SarabunPSK" w:eastAsia="Calibri" w:hAnsi="TH SarabunPSK" w:cs="TH SarabunPSK" w:hint="cs"/>
          <w:cs/>
          <w:lang w:eastAsia="th-TH" w:bidi="th-TH"/>
        </w:rPr>
        <w:t>กรรมการประจำคณะสังคมศาสตร์ต่อไป</w:t>
      </w:r>
    </w:p>
    <w:p w14:paraId="0EA783A6" w14:textId="42F8D930" w:rsidR="00553B5A" w:rsidRPr="00931B76" w:rsidRDefault="00553B5A" w:rsidP="00B91906">
      <w:pPr>
        <w:tabs>
          <w:tab w:val="left" w:pos="709"/>
          <w:tab w:val="left" w:pos="1134"/>
        </w:tabs>
        <w:suppressAutoHyphens/>
        <w:ind w:firstLine="357"/>
        <w:jc w:val="thaiDistribute"/>
        <w:rPr>
          <w:rFonts w:ascii="TH SarabunPSK" w:hAnsi="TH SarabunPSK" w:cs="TH SarabunPSK"/>
          <w:lang w:eastAsia="th-TH" w:bidi="th-TH"/>
        </w:rPr>
      </w:pPr>
      <w:r w:rsidRPr="00931B76">
        <w:rPr>
          <w:rFonts w:ascii="TH SarabunPSK" w:hAnsi="TH SarabunPSK" w:cs="TH SarabunPSK"/>
          <w:cs/>
          <w:lang w:eastAsia="th-TH" w:bidi="th-TH"/>
        </w:rPr>
        <w:tab/>
        <w:t xml:space="preserve">1.2 </w:t>
      </w:r>
      <w:r w:rsidRPr="00931B76">
        <w:rPr>
          <w:rFonts w:ascii="TH SarabunPSK" w:hAnsi="TH SarabunPSK" w:cs="TH SarabunPSK"/>
          <w:cs/>
          <w:lang w:eastAsia="th-TH" w:bidi="th-TH"/>
        </w:rPr>
        <w:tab/>
        <w:t>อาจารย์</w:t>
      </w:r>
      <w:r w:rsidRPr="00931B76">
        <w:rPr>
          <w:rFonts w:ascii="TH SarabunPSK" w:hAnsi="TH SarabunPSK" w:cs="TH SarabunPSK" w:hint="cs"/>
          <w:cs/>
          <w:lang w:eastAsia="th-TH" w:bidi="th-TH"/>
        </w:rPr>
        <w:t>ประจำหลักสูตร</w:t>
      </w:r>
      <w:r w:rsidRPr="00931B76">
        <w:rPr>
          <w:rFonts w:ascii="TH SarabunPSK" w:hAnsi="TH SarabunPSK" w:cs="TH SarabunPSK"/>
          <w:cs/>
          <w:lang w:eastAsia="th-TH" w:bidi="th-TH"/>
        </w:rPr>
        <w:t xml:space="preserve"> </w:t>
      </w:r>
      <w:r w:rsidRPr="00931B76">
        <w:rPr>
          <w:rFonts w:ascii="TH SarabunPSK" w:hAnsi="TH SarabunPSK" w:cs="TH SarabunPSK" w:hint="cs"/>
          <w:cs/>
          <w:lang w:eastAsia="th-TH" w:bidi="th-TH"/>
        </w:rPr>
        <w:t>อาจารย์ผู้สอน และ</w:t>
      </w:r>
      <w:r w:rsidRPr="00931B76">
        <w:rPr>
          <w:rFonts w:ascii="TH SarabunPSK" w:hAnsi="TH SarabunPSK" w:cs="TH SarabunPSK"/>
          <w:cs/>
          <w:lang w:eastAsia="th-TH" w:bidi="th-TH"/>
        </w:rPr>
        <w:t>ภาควิชาที่รับผิดชอบรายวิชา</w:t>
      </w:r>
      <w:r w:rsidRPr="00931B76">
        <w:rPr>
          <w:rFonts w:ascii="TH SarabunPSK" w:hAnsi="TH SarabunPSK" w:cs="TH SarabunPSK" w:hint="cs"/>
          <w:cs/>
          <w:lang w:eastAsia="th-TH" w:bidi="th-TH"/>
        </w:rPr>
        <w:t xml:space="preserve"> </w:t>
      </w:r>
      <w:r w:rsidRPr="00931B76">
        <w:rPr>
          <w:rFonts w:ascii="TH SarabunPSK" w:hAnsi="TH SarabunPSK" w:cs="TH SarabunPSK"/>
          <w:cs/>
          <w:lang w:eastAsia="th-TH" w:bidi="th-TH"/>
        </w:rPr>
        <w:t>ต้องจัดการเรียน</w:t>
      </w:r>
      <w:r w:rsidR="002023E9" w:rsidRPr="00931B76">
        <w:rPr>
          <w:rFonts w:ascii="TH SarabunPSK" w:hAnsi="TH SarabunPSK" w:cs="TH SarabunPSK"/>
          <w:cs/>
          <w:lang w:eastAsia="th-TH" w:bidi="th-TH"/>
        </w:rPr>
        <w:br/>
      </w:r>
      <w:r w:rsidRPr="00931B76">
        <w:rPr>
          <w:rFonts w:ascii="TH SarabunPSK" w:hAnsi="TH SarabunPSK" w:cs="TH SarabunPSK"/>
          <w:cs/>
          <w:lang w:eastAsia="th-TH" w:bidi="th-TH"/>
        </w:rPr>
        <w:t>การสอน</w:t>
      </w:r>
      <w:r w:rsidRPr="00931B76">
        <w:rPr>
          <w:rFonts w:ascii="TH SarabunPSK" w:hAnsi="TH SarabunPSK" w:cs="TH SarabunPSK" w:hint="cs"/>
          <w:cs/>
          <w:lang w:eastAsia="th-TH" w:bidi="th-TH"/>
        </w:rPr>
        <w:t xml:space="preserve"> </w:t>
      </w:r>
      <w:r w:rsidRPr="00931B76">
        <w:rPr>
          <w:rFonts w:ascii="TH SarabunPSK" w:hAnsi="TH SarabunPSK" w:cs="TH SarabunPSK"/>
          <w:cs/>
          <w:lang w:eastAsia="th-TH" w:bidi="th-TH"/>
        </w:rPr>
        <w:t>และประเมินผลการเรียนให้เป็นไปตามรายละเอียด</w:t>
      </w:r>
      <w:r w:rsidRPr="00931B76">
        <w:rPr>
          <w:rFonts w:ascii="TH SarabunPSK" w:hAnsi="TH SarabunPSK" w:cs="TH SarabunPSK" w:hint="cs"/>
          <w:cs/>
          <w:lang w:eastAsia="th-TH" w:bidi="th-TH"/>
        </w:rPr>
        <w:t>ที่กำหนดไว้ใน</w:t>
      </w:r>
      <w:r w:rsidRPr="00931B76">
        <w:rPr>
          <w:rFonts w:ascii="TH SarabunPSK" w:hAnsi="TH SarabunPSK" w:cs="TH SarabunPSK"/>
          <w:cs/>
          <w:lang w:eastAsia="th-TH" w:bidi="th-TH"/>
        </w:rPr>
        <w:t>รายวิชา</w:t>
      </w:r>
    </w:p>
    <w:p w14:paraId="7B044F67" w14:textId="77777777" w:rsidR="00BD57B0" w:rsidRPr="00931B76" w:rsidRDefault="002023E9" w:rsidP="002023E9">
      <w:pPr>
        <w:tabs>
          <w:tab w:val="left" w:pos="709"/>
          <w:tab w:val="left" w:pos="1134"/>
        </w:tabs>
        <w:suppressAutoHyphens/>
        <w:ind w:firstLine="357"/>
        <w:jc w:val="thaiDistribute"/>
        <w:rPr>
          <w:rFonts w:ascii="TH SarabunPSK" w:hAnsi="TH SarabunPSK" w:cs="TH SarabunPSK"/>
          <w:lang w:bidi="th-TH"/>
        </w:rPr>
      </w:pPr>
      <w:r w:rsidRPr="00931B76">
        <w:rPr>
          <w:rFonts w:ascii="TH SarabunPSK" w:hAnsi="TH SarabunPSK" w:cs="TH SarabunPSK"/>
          <w:cs/>
          <w:lang w:eastAsia="th-TH" w:bidi="th-TH"/>
        </w:rPr>
        <w:tab/>
      </w:r>
      <w:r w:rsidRPr="00931B76">
        <w:rPr>
          <w:rFonts w:ascii="TH SarabunPSK" w:hAnsi="TH SarabunPSK" w:cs="TH SarabunPSK" w:hint="cs"/>
          <w:cs/>
          <w:lang w:eastAsia="th-TH" w:bidi="th-TH"/>
        </w:rPr>
        <w:t xml:space="preserve">1.3  </w:t>
      </w:r>
      <w:r w:rsidR="00553B5A" w:rsidRPr="00931B76">
        <w:rPr>
          <w:rFonts w:ascii="TH SarabunPSK" w:hAnsi="TH SarabunPSK" w:cs="TH SarabunPSK" w:hint="cs"/>
          <w:cs/>
          <w:lang w:bidi="th-TH"/>
        </w:rPr>
        <w:t>หลักสูตรวิทยาศาสตรบัณฑิต สาขา</w:t>
      </w:r>
      <w:r w:rsidRPr="00931B76">
        <w:rPr>
          <w:rFonts w:ascii="TH SarabunPSK" w:hAnsi="TH SarabunPSK" w:cs="TH SarabunPSK" w:hint="cs"/>
          <w:cs/>
          <w:lang w:bidi="th-TH"/>
        </w:rPr>
        <w:t>วิชา</w:t>
      </w:r>
      <w:r w:rsidR="00553B5A" w:rsidRPr="00931B76">
        <w:rPr>
          <w:rFonts w:ascii="TH SarabunPSK" w:hAnsi="TH SarabunPSK" w:cs="TH SarabunPSK" w:hint="cs"/>
          <w:cs/>
          <w:lang w:bidi="th-TH"/>
        </w:rPr>
        <w:t>จิตวิทยา</w:t>
      </w:r>
      <w:r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มีอาจารย์ประจำหลักสูตรและอาจารย์ผู้รับผิดชอบหลักสูตร จำนวน 5 คน คุณสมบัติมีคุณวุฒิขั้นต่ำปริญญ</w:t>
      </w:r>
      <w:r w:rsidR="00B91906" w:rsidRPr="00931B76">
        <w:rPr>
          <w:rFonts w:ascii="TH SarabunPSK" w:hAnsi="TH SarabunPSK" w:cs="TH SarabunPSK" w:hint="cs"/>
          <w:cs/>
          <w:lang w:bidi="th-TH"/>
        </w:rPr>
        <w:t>าโทหรือเทียบเท่า</w:t>
      </w:r>
      <w:r w:rsidR="00553B5A" w:rsidRPr="00931B76">
        <w:rPr>
          <w:rFonts w:ascii="TH SarabunPSK" w:hAnsi="TH SarabunPSK" w:cs="TH SarabunPSK" w:hint="cs"/>
          <w:cs/>
          <w:lang w:bidi="th-TH"/>
        </w:rPr>
        <w:t>หรือดำรงตำแหน่ง</w:t>
      </w:r>
      <w:r w:rsidR="006A7EAA" w:rsidRPr="00931B76">
        <w:rPr>
          <w:rFonts w:ascii="TH SarabunPSK" w:hAnsi="TH SarabunPSK" w:cs="TH SarabunPSK"/>
          <w:cs/>
          <w:lang w:bidi="th-TH"/>
        </w:rPr>
        <w:br/>
      </w:r>
      <w:r w:rsidR="00553B5A" w:rsidRPr="00931B76">
        <w:rPr>
          <w:rFonts w:ascii="TH SarabunPSK" w:hAnsi="TH SarabunPSK" w:cs="TH SarabunPSK" w:hint="cs"/>
          <w:cs/>
          <w:lang w:bidi="th-TH"/>
        </w:rPr>
        <w:t>ทางวิชาการไม่ต่ำกว่าผู้ช่วยศาสตราจารย์ ในสาขาที่ตรงหรือสัมพันธ์กับสาขาวิชาที่เปิดสอน</w:t>
      </w:r>
      <w:r w:rsidR="00B91906" w:rsidRPr="00931B76">
        <w:rPr>
          <w:rFonts w:ascii="TH SarabunPSK" w:hAnsi="TH SarabunPSK" w:cs="TH SarabunPSK" w:hint="cs"/>
          <w:cs/>
          <w:lang w:bidi="th-TH"/>
        </w:rPr>
        <w:t xml:space="preserve">อย่างน้อย </w:t>
      </w:r>
      <w:r w:rsidR="00B91906" w:rsidRPr="00931B76">
        <w:rPr>
          <w:rFonts w:ascii="TH SarabunPSK" w:hAnsi="TH SarabunPSK" w:cs="TH SarabunPSK"/>
          <w:lang w:bidi="th-TH"/>
        </w:rPr>
        <w:t xml:space="preserve">2 </w:t>
      </w:r>
      <w:r w:rsidR="00B91906" w:rsidRPr="00931B76">
        <w:rPr>
          <w:rFonts w:ascii="TH SarabunPSK" w:hAnsi="TH SarabunPSK" w:cs="TH SarabunPSK" w:hint="cs"/>
          <w:cs/>
          <w:lang w:bidi="th-TH"/>
        </w:rPr>
        <w:t>คน</w:t>
      </w:r>
    </w:p>
    <w:p w14:paraId="769DC3CA" w14:textId="3CA6A6E9" w:rsidR="00553B5A" w:rsidRPr="00931B76" w:rsidRDefault="00BD57B0" w:rsidP="00BD57B0">
      <w:pPr>
        <w:tabs>
          <w:tab w:val="left" w:pos="709"/>
          <w:tab w:val="left" w:pos="1134"/>
        </w:tabs>
        <w:suppressAutoHyphens/>
        <w:ind w:firstLine="357"/>
        <w:jc w:val="thaiDistribute"/>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hint="cs"/>
          <w:cs/>
          <w:lang w:bidi="th-TH"/>
        </w:rPr>
        <w:t xml:space="preserve">1.4  </w:t>
      </w:r>
      <w:r w:rsidR="00553B5A" w:rsidRPr="00931B76">
        <w:rPr>
          <w:rFonts w:ascii="TH SarabunPSK" w:hAnsi="TH SarabunPSK" w:cs="TH SarabunPSK" w:hint="cs"/>
          <w:cs/>
          <w:lang w:bidi="th-TH"/>
        </w:rPr>
        <w:t>อาจารย์ประจำหลักสูตรทุกคน ต้องมีผลงานทางวิชาการที่ไม่ใช่ส่วนหนึ่งของการศึกษา</w:t>
      </w:r>
      <w:r w:rsidR="00553B5A" w:rsidRPr="00931B76">
        <w:rPr>
          <w:rFonts w:ascii="TH SarabunPSK" w:hAnsi="TH SarabunPSK" w:cs="TH SarabunPSK"/>
          <w:cs/>
          <w:lang w:bidi="th-TH"/>
        </w:rPr>
        <w:br/>
      </w:r>
      <w:r w:rsidR="00553B5A" w:rsidRPr="00931B76">
        <w:rPr>
          <w:rFonts w:ascii="TH SarabunPSK" w:hAnsi="TH SarabunPSK" w:cs="TH SarabunPSK" w:hint="cs"/>
          <w:cs/>
          <w:lang w:bidi="th-TH"/>
        </w:rPr>
        <w:t>เพื่อรับปริญญา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รายการ ในรอบ 5 ปีย้อนหลัง</w:t>
      </w:r>
    </w:p>
    <w:p w14:paraId="1D6D18B1" w14:textId="1A30209A" w:rsidR="00553B5A" w:rsidRPr="00931B76" w:rsidRDefault="00461BE4" w:rsidP="00461BE4">
      <w:pPr>
        <w:tabs>
          <w:tab w:val="left" w:pos="709"/>
          <w:tab w:val="left" w:pos="1134"/>
        </w:tabs>
        <w:suppressAutoHyphens/>
        <w:ind w:firstLine="357"/>
        <w:jc w:val="thaiDistribute"/>
        <w:rPr>
          <w:rFonts w:ascii="TH SarabunPSK" w:hAnsi="TH SarabunPSK" w:cs="TH SarabunPSK"/>
          <w:lang w:bidi="th-TH"/>
        </w:rPr>
      </w:pPr>
      <w:r w:rsidRPr="00931B76">
        <w:rPr>
          <w:rFonts w:ascii="TH SarabunPSK" w:hAnsi="TH SarabunPSK" w:cs="TH SarabunPSK"/>
          <w:lang w:bidi="th-TH"/>
        </w:rPr>
        <w:tab/>
        <w:t>1</w:t>
      </w:r>
      <w:r w:rsidRPr="00931B76">
        <w:rPr>
          <w:rFonts w:ascii="TH SarabunPSK" w:hAnsi="TH SarabunPSK" w:cs="TH SarabunPSK"/>
          <w:cs/>
          <w:lang w:bidi="th-TH"/>
        </w:rPr>
        <w:t>.</w:t>
      </w:r>
      <w:r w:rsidRPr="00931B76">
        <w:rPr>
          <w:rFonts w:ascii="TH SarabunPSK" w:hAnsi="TH SarabunPSK" w:cs="TH SarabunPSK"/>
          <w:lang w:bidi="th-TH"/>
        </w:rPr>
        <w:t xml:space="preserve">5  </w:t>
      </w:r>
      <w:r w:rsidR="00553B5A" w:rsidRPr="00931B76">
        <w:rPr>
          <w:rFonts w:ascii="TH SarabunPSK" w:hAnsi="TH SarabunPSK" w:cs="TH SarabunPSK" w:hint="cs"/>
          <w:cs/>
          <w:lang w:bidi="th-TH"/>
        </w:rPr>
        <w:t>อาจารย์ประจำหลักสูตร</w:t>
      </w:r>
      <w:r w:rsidR="00F106ED" w:rsidRPr="00931B76">
        <w:rPr>
          <w:rFonts w:ascii="TH SarabunPSK" w:hAnsi="TH SarabunPSK" w:cs="TH SarabunPSK" w:hint="cs"/>
          <w:cs/>
          <w:lang w:bidi="th-TH"/>
        </w:rPr>
        <w:t xml:space="preserve">เป็นอาจารย์ประจำเกินกว่า </w:t>
      </w:r>
      <w:r w:rsidR="00F106ED" w:rsidRPr="00931B76">
        <w:rPr>
          <w:rFonts w:ascii="TH SarabunPSK" w:hAnsi="TH SarabunPSK" w:cs="TH SarabunPSK"/>
          <w:lang w:bidi="th-TH"/>
        </w:rPr>
        <w:t xml:space="preserve">1 </w:t>
      </w:r>
      <w:r w:rsidR="00F106ED" w:rsidRPr="00931B76">
        <w:rPr>
          <w:rFonts w:ascii="TH SarabunPSK" w:hAnsi="TH SarabunPSK" w:cs="TH SarabunPSK" w:hint="cs"/>
          <w:cs/>
          <w:lang w:bidi="th-TH"/>
        </w:rPr>
        <w:t>หลักสูตรไม่ได้และ</w:t>
      </w:r>
      <w:r w:rsidR="00553B5A" w:rsidRPr="00931B76">
        <w:rPr>
          <w:rFonts w:ascii="TH SarabunPSK" w:hAnsi="TH SarabunPSK" w:cs="TH SarabunPSK" w:hint="cs"/>
          <w:cs/>
          <w:lang w:bidi="th-TH"/>
        </w:rPr>
        <w:t>ต้องอยู่ประจำหลักสูตรตลอดระยะเวลาที่จัดการศึกษา เพื่อทำหน้าที่วางแผน ควบคุมคุณภาพ การติดตามประเมินผลและการพัฒนาหลักสูตรดำเนินงานให้เป็นไปตามตัวบ่งชี้ผลการดำเนินงานเพื่อการประกันคุณภาพหลักสูตรและการเรียน</w:t>
      </w:r>
      <w:r w:rsidRPr="00931B76">
        <w:rPr>
          <w:rFonts w:ascii="TH SarabunPSK" w:hAnsi="TH SarabunPSK" w:cs="TH SarabunPSK"/>
          <w:cs/>
          <w:lang w:bidi="th-TH"/>
        </w:rPr>
        <w:br/>
      </w:r>
      <w:r w:rsidR="00553B5A" w:rsidRPr="00931B76">
        <w:rPr>
          <w:rFonts w:ascii="TH SarabunPSK" w:hAnsi="TH SarabunPSK" w:cs="TH SarabunPSK" w:hint="cs"/>
          <w:cs/>
          <w:lang w:bidi="th-TH"/>
        </w:rPr>
        <w:t xml:space="preserve">การสอนตามกรอบมาตรฐานหลักสูตรอุดมศึกษาแห่งชาติ </w:t>
      </w:r>
    </w:p>
    <w:p w14:paraId="7D58FEF6" w14:textId="604003EE" w:rsidR="00553B5A" w:rsidRPr="00931B76" w:rsidRDefault="00553B5A" w:rsidP="00553B5A">
      <w:pPr>
        <w:tabs>
          <w:tab w:val="left" w:pos="1134"/>
        </w:tabs>
        <w:ind w:firstLine="709"/>
        <w:jc w:val="thaiDistribute"/>
        <w:rPr>
          <w:rFonts w:ascii="TH SarabunPSK" w:hAnsi="TH SarabunPSK" w:cs="TH SarabunPSK"/>
          <w:lang w:bidi="th-TH"/>
        </w:rPr>
      </w:pPr>
      <w:r w:rsidRPr="00931B76">
        <w:rPr>
          <w:rFonts w:ascii="TH SarabunPSK" w:hAnsi="TH SarabunPSK" w:cs="TH SarabunPSK" w:hint="cs"/>
          <w:cs/>
          <w:lang w:bidi="th-TH"/>
        </w:rPr>
        <w:t>1.</w:t>
      </w:r>
      <w:r w:rsidRPr="00931B76">
        <w:rPr>
          <w:rFonts w:ascii="TH SarabunPSK" w:hAnsi="TH SarabunPSK" w:cs="TH SarabunPSK"/>
          <w:lang w:bidi="th-TH"/>
        </w:rPr>
        <w:t>6</w:t>
      </w:r>
      <w:r w:rsidRPr="00931B76">
        <w:rPr>
          <w:rFonts w:ascii="TH SarabunPSK" w:hAnsi="TH SarabunPSK" w:cs="TH SarabunPSK"/>
          <w:lang w:bidi="th-TH"/>
        </w:rPr>
        <w:tab/>
      </w:r>
      <w:r w:rsidRPr="00931B76">
        <w:rPr>
          <w:rFonts w:ascii="TH SarabunPSK" w:hAnsi="TH SarabunPSK" w:cs="TH SarabunPSK" w:hint="cs"/>
          <w:cs/>
          <w:lang w:bidi="th-TH"/>
        </w:rPr>
        <w:t xml:space="preserve">คุณสมบัติของอาจารย์ผู้สอนที่เป็นอาจารย์ประจำ มีคุณวุฒิขั้นต่ำปริญญาโทหรือเทียบเท่า </w:t>
      </w:r>
      <w:r w:rsidR="00461BE4" w:rsidRPr="00931B76">
        <w:rPr>
          <w:rFonts w:ascii="TH SarabunPSK" w:hAnsi="TH SarabunPSK" w:cs="TH SarabunPSK"/>
          <w:cs/>
          <w:lang w:bidi="th-TH"/>
        </w:rPr>
        <w:br/>
      </w:r>
      <w:r w:rsidRPr="00931B76">
        <w:rPr>
          <w:rFonts w:ascii="TH SarabunPSK" w:hAnsi="TH SarabunPSK" w:cs="TH SarabunPSK" w:hint="cs"/>
          <w:cs/>
          <w:lang w:bidi="th-TH"/>
        </w:rPr>
        <w:t>ในสาขาจิตวิทยา สำหรับอาจารย์พิเศษ มีคุณวุฒิขั้นต่ำปริญญาโทหรือเทียบเท่าสาขาวิชาที่สัมพันธ์กับรายวิชาที่สอน และมีประสบการณ์การทำงานที่เกี่ยวข้องกับวิชาที่สอนมาแล้วไม่น้อยกว่า 6 ปี</w:t>
      </w:r>
    </w:p>
    <w:p w14:paraId="5A3A1A34" w14:textId="078FF3F9" w:rsidR="00553B5A" w:rsidRPr="00931B76" w:rsidRDefault="00553B5A" w:rsidP="00553B5A">
      <w:pPr>
        <w:tabs>
          <w:tab w:val="left" w:pos="1134"/>
        </w:tabs>
        <w:ind w:firstLine="709"/>
        <w:jc w:val="thaiDistribute"/>
        <w:rPr>
          <w:rFonts w:ascii="TH SarabunPSK" w:hAnsi="TH SarabunPSK" w:cs="TH SarabunPSK"/>
          <w:lang w:bidi="th-TH"/>
        </w:rPr>
      </w:pPr>
      <w:r w:rsidRPr="00931B76">
        <w:rPr>
          <w:rFonts w:ascii="TH SarabunPSK" w:hAnsi="TH SarabunPSK" w:cs="TH SarabunPSK" w:hint="cs"/>
          <w:cs/>
          <w:lang w:bidi="th-TH"/>
        </w:rPr>
        <w:t>1.</w:t>
      </w:r>
      <w:r w:rsidRPr="00931B76">
        <w:rPr>
          <w:rFonts w:ascii="TH SarabunPSK" w:hAnsi="TH SarabunPSK" w:cs="TH SarabunPSK"/>
          <w:lang w:bidi="th-TH"/>
        </w:rPr>
        <w:t>7</w:t>
      </w:r>
      <w:r w:rsidRPr="00931B76">
        <w:rPr>
          <w:rFonts w:ascii="TH SarabunPSK" w:hAnsi="TH SarabunPSK" w:cs="TH SarabunPSK"/>
          <w:lang w:bidi="th-TH"/>
        </w:rPr>
        <w:tab/>
      </w:r>
      <w:r w:rsidRPr="00931B76">
        <w:rPr>
          <w:rFonts w:ascii="TH SarabunPSK" w:hAnsi="TH SarabunPSK" w:cs="TH SarabunPSK" w:hint="cs"/>
          <w:cs/>
          <w:lang w:bidi="th-TH"/>
        </w:rPr>
        <w:t>การรับอาจารย์ประจำเข้าใหม่ ต้องมี</w:t>
      </w:r>
      <w:r w:rsidR="00BD4C2D" w:rsidRPr="00931B76">
        <w:rPr>
          <w:rFonts w:ascii="TH SarabunPSK" w:hAnsi="TH SarabunPSK" w:cs="TH SarabunPSK" w:hint="cs"/>
          <w:cs/>
          <w:lang w:bidi="th-TH"/>
        </w:rPr>
        <w:t>คะแนนทดสอบความสามารถ</w:t>
      </w:r>
      <w:r w:rsidRPr="00931B76">
        <w:rPr>
          <w:rFonts w:ascii="TH SarabunPSK" w:hAnsi="TH SarabunPSK" w:cs="TH SarabunPSK" w:hint="cs"/>
          <w:cs/>
          <w:lang w:bidi="th-TH"/>
        </w:rPr>
        <w:t>ภาษาอังกฤษผ่านตามเกณฑ์</w:t>
      </w:r>
      <w:r w:rsidR="00BD4C2D" w:rsidRPr="00931B76">
        <w:rPr>
          <w:rFonts w:ascii="TH SarabunPSK" w:hAnsi="TH SarabunPSK" w:cs="TH SarabunPSK"/>
          <w:cs/>
          <w:lang w:bidi="th-TH"/>
        </w:rPr>
        <w:br/>
      </w:r>
      <w:r w:rsidRPr="00931B76">
        <w:rPr>
          <w:rFonts w:ascii="TH SarabunPSK" w:hAnsi="TH SarabunPSK" w:cs="TH SarabunPSK" w:hint="cs"/>
          <w:cs/>
          <w:lang w:bidi="th-TH"/>
        </w:rPr>
        <w:t>ที่กำหนดไว้ในประกาศคณะกรรมการการอุดมศึกษา เรื่อง มาตรฐานความสามารถภาษาอังกฤษของอาจารย์ประจำ</w:t>
      </w:r>
    </w:p>
    <w:p w14:paraId="020C1A08" w14:textId="77EA7334" w:rsidR="00553B5A" w:rsidRPr="00931B76" w:rsidRDefault="00553B5A" w:rsidP="00553B5A">
      <w:pPr>
        <w:tabs>
          <w:tab w:val="left" w:pos="1134"/>
        </w:tabs>
        <w:ind w:firstLine="709"/>
        <w:jc w:val="thaiDistribute"/>
        <w:rPr>
          <w:rFonts w:ascii="TH SarabunPSK" w:hAnsi="TH SarabunPSK" w:cs="TH SarabunPSK"/>
          <w:lang w:bidi="th-TH"/>
        </w:rPr>
      </w:pPr>
      <w:r w:rsidRPr="00931B76">
        <w:rPr>
          <w:rFonts w:ascii="TH SarabunPSK" w:hAnsi="TH SarabunPSK" w:cs="TH SarabunPSK" w:hint="cs"/>
          <w:cs/>
          <w:lang w:bidi="th-TH"/>
        </w:rPr>
        <w:t>1.</w:t>
      </w:r>
      <w:r w:rsidRPr="00931B76">
        <w:rPr>
          <w:rFonts w:ascii="TH SarabunPSK" w:hAnsi="TH SarabunPSK" w:cs="TH SarabunPSK"/>
          <w:lang w:bidi="th-TH"/>
        </w:rPr>
        <w:t>8</w:t>
      </w:r>
      <w:r w:rsidRPr="00931B76">
        <w:rPr>
          <w:rFonts w:ascii="TH SarabunPSK" w:hAnsi="TH SarabunPSK" w:cs="TH SarabunPSK"/>
          <w:lang w:bidi="th-TH"/>
        </w:rPr>
        <w:tab/>
      </w:r>
      <w:r w:rsidRPr="00931B76">
        <w:rPr>
          <w:rFonts w:ascii="TH SarabunPSK" w:hAnsi="TH SarabunPSK" w:cs="TH SarabunPSK" w:hint="cs"/>
          <w:cs/>
          <w:lang w:bidi="th-TH"/>
        </w:rPr>
        <w:t xml:space="preserve">การพัฒนาหลักสูตรให้ทันสมัย โดยการประเมินและรายงานผลการดำเนินการของหลักสูตร  </w:t>
      </w:r>
      <w:r w:rsidR="00F935CB" w:rsidRPr="00931B76">
        <w:rPr>
          <w:rFonts w:ascii="TH SarabunPSK" w:hAnsi="TH SarabunPSK" w:cs="TH SarabunPSK"/>
          <w:cs/>
          <w:lang w:bidi="th-TH"/>
        </w:rPr>
        <w:br/>
      </w:r>
      <w:r w:rsidRPr="00931B76">
        <w:rPr>
          <w:rFonts w:ascii="TH SarabunPSK" w:hAnsi="TH SarabunPSK" w:cs="TH SarabunPSK" w:hint="cs"/>
          <w:cs/>
          <w:lang w:bidi="th-TH"/>
        </w:rPr>
        <w:t>ทุกปีการศึกษา เพื่อนำข้อมูลที่ได้ไปปรับปรุงพัฒนาหลักสูตรเป็นระยะ</w:t>
      </w:r>
      <w:r w:rsidR="00F935CB" w:rsidRPr="00931B76">
        <w:rPr>
          <w:rFonts w:ascii="TH SarabunPSK" w:hAnsi="TH SarabunPSK" w:cs="TH SarabunPSK" w:hint="cs"/>
          <w:cs/>
          <w:lang w:bidi="th-TH"/>
        </w:rPr>
        <w:t xml:space="preserve"> </w:t>
      </w:r>
      <w:r w:rsidRPr="00931B76">
        <w:rPr>
          <w:rFonts w:ascii="TH SarabunPSK" w:hAnsi="TH SarabunPSK" w:cs="TH SarabunPSK" w:hint="cs"/>
          <w:cs/>
          <w:lang w:bidi="th-TH"/>
        </w:rPr>
        <w:t>ๆ หรือทุกรอบ 5 ปี</w:t>
      </w:r>
    </w:p>
    <w:p w14:paraId="6E7EEEA8" w14:textId="77777777" w:rsidR="00407774" w:rsidRPr="00931B76" w:rsidRDefault="00407774" w:rsidP="00407774">
      <w:pPr>
        <w:rPr>
          <w:rFonts w:ascii="TH SarabunPSK" w:eastAsia="Cordia New" w:hAnsi="TH SarabunPSK" w:cs="TH SarabunPSK"/>
          <w:lang w:bidi="th-TH"/>
        </w:rPr>
      </w:pPr>
      <w:bookmarkStart w:id="2" w:name="_Toc470678991"/>
    </w:p>
    <w:p w14:paraId="6CE53A82" w14:textId="77777777" w:rsidR="00B07453" w:rsidRPr="00931B76" w:rsidRDefault="00B07453">
      <w:pPr>
        <w:rPr>
          <w:rFonts w:ascii="TH SarabunPSK" w:hAnsi="TH SarabunPSK" w:cs="TH SarabunPSK"/>
          <w:b/>
          <w:bCs/>
          <w:cs/>
          <w:lang w:bidi="th-TH"/>
        </w:rPr>
      </w:pPr>
      <w:r w:rsidRPr="00931B76">
        <w:rPr>
          <w:rFonts w:ascii="TH SarabunPSK" w:hAnsi="TH SarabunPSK" w:cs="TH SarabunPSK"/>
          <w:b/>
          <w:bCs/>
          <w:cs/>
          <w:lang w:bidi="th-TH"/>
        </w:rPr>
        <w:br w:type="page"/>
      </w:r>
    </w:p>
    <w:p w14:paraId="6EB9A7E3" w14:textId="717D3EF5" w:rsidR="00553B5A" w:rsidRPr="00931B76" w:rsidRDefault="00553B5A" w:rsidP="00407774">
      <w:pPr>
        <w:rPr>
          <w:rFonts w:ascii="TH SarabunPSK" w:hAnsi="TH SarabunPSK" w:cs="TH SarabunPSK"/>
          <w:b/>
          <w:bCs/>
          <w:lang w:bidi="th-TH"/>
        </w:rPr>
      </w:pPr>
      <w:r w:rsidRPr="00931B76">
        <w:rPr>
          <w:rFonts w:ascii="TH SarabunPSK" w:hAnsi="TH SarabunPSK" w:cs="TH SarabunPSK" w:hint="cs"/>
          <w:b/>
          <w:bCs/>
          <w:cs/>
          <w:lang w:bidi="th-TH"/>
        </w:rPr>
        <w:lastRenderedPageBreak/>
        <w:t>2. บัณฑิต</w:t>
      </w:r>
      <w:bookmarkEnd w:id="2"/>
    </w:p>
    <w:p w14:paraId="41851F12" w14:textId="500FCB1F" w:rsidR="00184D73" w:rsidRPr="00931B76" w:rsidRDefault="0069200D" w:rsidP="0069200D">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00184D73" w:rsidRPr="00931B76">
        <w:rPr>
          <w:rFonts w:ascii="TH SarabunPSK" w:hAnsi="TH SarabunPSK" w:cs="TH SarabunPSK" w:hint="cs"/>
          <w:cs/>
          <w:lang w:bidi="th-TH"/>
        </w:rPr>
        <w:t>หลักสูตรผลิตบัณฑิตให้ได้ตามกรอบมาตรฐานคุณวุฒิระดับอุดมศึกษาแห่งชาติ</w:t>
      </w:r>
    </w:p>
    <w:p w14:paraId="636AA52D" w14:textId="37479C01" w:rsidR="00553B5A" w:rsidRPr="00931B76" w:rsidRDefault="0069200D" w:rsidP="0069200D">
      <w:pPr>
        <w:keepNext/>
        <w:tabs>
          <w:tab w:val="left" w:pos="284"/>
        </w:tabs>
        <w:spacing w:line="230" w:lineRule="auto"/>
        <w:ind w:firstLine="709"/>
        <w:jc w:val="thaiDistribute"/>
        <w:outlineLvl w:val="1"/>
        <w:rPr>
          <w:rFonts w:ascii="TH SarabunPSK" w:hAnsi="TH SarabunPSK" w:cs="TH SarabunPSK"/>
          <w:cs/>
          <w:lang w:bidi="th-TH"/>
        </w:rPr>
      </w:pP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2  </w:t>
      </w:r>
      <w:r w:rsidR="00553B5A" w:rsidRPr="00931B76">
        <w:rPr>
          <w:rFonts w:ascii="TH SarabunPSK" w:hAnsi="TH SarabunPSK" w:cs="TH SarabunPSK" w:hint="cs"/>
          <w:cs/>
          <w:lang w:bidi="th-TH"/>
        </w:rPr>
        <w:t>หลักสูตรร่วมกับคณะสังคมศาสตร์</w:t>
      </w:r>
      <w:r w:rsidR="00184D73" w:rsidRPr="00931B76">
        <w:rPr>
          <w:rFonts w:ascii="TH SarabunPSK" w:hAnsi="TH SarabunPSK" w:cs="TH SarabunPSK" w:hint="cs"/>
          <w:cs/>
          <w:lang w:bidi="th-TH"/>
        </w:rPr>
        <w:t>มีการสำรวจภาวะการ</w:t>
      </w:r>
      <w:r w:rsidRPr="00931B76">
        <w:rPr>
          <w:rFonts w:ascii="TH SarabunPSK" w:hAnsi="TH SarabunPSK" w:cs="TH SarabunPSK" w:hint="cs"/>
          <w:cs/>
          <w:lang w:bidi="th-TH"/>
        </w:rPr>
        <w:t>มี</w:t>
      </w:r>
      <w:r w:rsidR="00184D73" w:rsidRPr="00931B76">
        <w:rPr>
          <w:rFonts w:ascii="TH SarabunPSK" w:hAnsi="TH SarabunPSK" w:cs="TH SarabunPSK" w:hint="cs"/>
          <w:cs/>
          <w:lang w:bidi="th-TH"/>
        </w:rPr>
        <w:t>งานทำของบัณฑิตและ</w:t>
      </w:r>
      <w:r w:rsidR="00553B5A" w:rsidRPr="00931B76">
        <w:rPr>
          <w:rFonts w:ascii="TH SarabunPSK" w:hAnsi="TH SarabunPSK" w:cs="TH SarabunPSK"/>
          <w:cs/>
          <w:lang w:bidi="th-TH"/>
        </w:rPr>
        <w:t>สำรวจ</w:t>
      </w:r>
      <w:r w:rsidRPr="00931B76">
        <w:rPr>
          <w:rFonts w:ascii="TH SarabunPSK" w:hAnsi="TH SarabunPSK" w:cs="TH SarabunPSK"/>
          <w:cs/>
          <w:lang w:bidi="th-TH"/>
        </w:rPr>
        <w:br/>
      </w:r>
      <w:r w:rsidR="00553B5A" w:rsidRPr="00931B76">
        <w:rPr>
          <w:rFonts w:ascii="TH SarabunPSK" w:hAnsi="TH SarabunPSK" w:cs="TH SarabunPSK"/>
          <w:cs/>
          <w:lang w:bidi="th-TH"/>
        </w:rPr>
        <w:t xml:space="preserve">ความต้องการของตลาดแรงงาน </w:t>
      </w:r>
      <w:r w:rsidR="00553B5A" w:rsidRPr="00931B76">
        <w:rPr>
          <w:rFonts w:ascii="TH SarabunPSK" w:hAnsi="TH SarabunPSK" w:cs="TH SarabunPSK" w:hint="cs"/>
          <w:cs/>
          <w:lang w:bidi="th-TH"/>
        </w:rPr>
        <w:t>โดยการสอบถามความพึงพอใจของนายจ้าง หรือผู้ใช้บัณฑิต เป็นประจำทุกปี เพื่อนำข้อมูลมาปรับปรุงการบริหารหลักสูตร</w:t>
      </w:r>
    </w:p>
    <w:p w14:paraId="0D4F96FA" w14:textId="77777777" w:rsidR="00553B5A" w:rsidRPr="00931B76" w:rsidRDefault="00553B5A" w:rsidP="00553B5A">
      <w:pPr>
        <w:tabs>
          <w:tab w:val="left" w:pos="1276"/>
        </w:tabs>
        <w:ind w:firstLine="851"/>
        <w:jc w:val="thaiDistribute"/>
        <w:rPr>
          <w:rFonts w:ascii="TH SarabunPSK" w:hAnsi="TH SarabunPSK" w:cs="TH SarabunPSK"/>
          <w:lang w:bidi="th-TH"/>
        </w:rPr>
      </w:pPr>
    </w:p>
    <w:p w14:paraId="415FB050" w14:textId="48006AAA" w:rsidR="00553B5A" w:rsidRPr="00931B76" w:rsidRDefault="00553B5A" w:rsidP="00553B5A">
      <w:pPr>
        <w:keepNext/>
        <w:tabs>
          <w:tab w:val="left" w:pos="284"/>
        </w:tabs>
        <w:spacing w:line="235" w:lineRule="auto"/>
        <w:outlineLvl w:val="1"/>
        <w:rPr>
          <w:rFonts w:ascii="TH SarabunPSK" w:hAnsi="TH SarabunPSK" w:cs="TH SarabunPSK"/>
          <w:b/>
          <w:bCs/>
          <w:lang w:bidi="th-TH"/>
        </w:rPr>
      </w:pPr>
      <w:r w:rsidRPr="00931B76">
        <w:rPr>
          <w:rFonts w:ascii="TH SarabunPSK" w:hAnsi="TH SarabunPSK" w:cs="TH SarabunPSK" w:hint="cs"/>
          <w:b/>
          <w:bCs/>
          <w:cs/>
          <w:lang w:bidi="th-TH"/>
        </w:rPr>
        <w:t>3</w:t>
      </w:r>
      <w:r w:rsidRPr="00931B76">
        <w:rPr>
          <w:rFonts w:ascii="TH SarabunPSK" w:hAnsi="TH SarabunPSK" w:cs="TH SarabunPSK"/>
          <w:b/>
          <w:bCs/>
          <w:cs/>
          <w:lang w:bidi="th-TH"/>
        </w:rPr>
        <w:t xml:space="preserve">. </w:t>
      </w:r>
      <w:r w:rsidRPr="00931B76">
        <w:rPr>
          <w:rFonts w:ascii="TH SarabunPSK" w:hAnsi="TH SarabunPSK" w:cs="TH SarabunPSK" w:hint="cs"/>
          <w:b/>
          <w:bCs/>
          <w:cs/>
          <w:lang w:bidi="th-TH"/>
        </w:rPr>
        <w:tab/>
      </w:r>
      <w:bookmarkStart w:id="3" w:name="_Toc470678992"/>
      <w:r w:rsidRPr="00931B76">
        <w:rPr>
          <w:rFonts w:ascii="TH SarabunPSK" w:hAnsi="TH SarabunPSK" w:cs="TH SarabunPSK" w:hint="cs"/>
          <w:b/>
          <w:bCs/>
          <w:cs/>
          <w:lang w:bidi="th-TH"/>
        </w:rPr>
        <w:t>นิสิต</w:t>
      </w:r>
      <w:bookmarkEnd w:id="3"/>
    </w:p>
    <w:p w14:paraId="0EFBCF72" w14:textId="50212F5D" w:rsidR="00553B5A" w:rsidRPr="00931B76" w:rsidRDefault="00D903FB" w:rsidP="00D903FB">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1  </w:t>
      </w:r>
      <w:r w:rsidR="00553B5A" w:rsidRPr="00931B76">
        <w:rPr>
          <w:rFonts w:ascii="TH SarabunPSK" w:hAnsi="TH SarabunPSK" w:cs="TH SarabunPSK" w:hint="cs"/>
          <w:cs/>
          <w:lang w:bidi="th-TH"/>
        </w:rPr>
        <w:t>การรับนิสิตเข้าศึกษา กำหนดคุณสมบ</w:t>
      </w:r>
      <w:r w:rsidR="00581AC8" w:rsidRPr="00931B76">
        <w:rPr>
          <w:rFonts w:ascii="TH SarabunPSK" w:hAnsi="TH SarabunPSK" w:cs="TH SarabunPSK" w:hint="cs"/>
          <w:cs/>
          <w:lang w:bidi="th-TH"/>
        </w:rPr>
        <w:t>ัติของผู้</w:t>
      </w:r>
      <w:r w:rsidR="00553B5A" w:rsidRPr="00931B76">
        <w:rPr>
          <w:rFonts w:ascii="TH SarabunPSK" w:hAnsi="TH SarabunPSK" w:cs="TH SarabunPSK" w:hint="cs"/>
          <w:cs/>
          <w:lang w:bidi="th-TH"/>
        </w:rPr>
        <w:t>เข้าศึกษาเป็นไปตามเกณฑ์มาตรฐานหลักสูตรระดับปริญญาตรี พ.ศ.</w:t>
      </w:r>
      <w:r w:rsidR="0042410D"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2558 และข้อบังคับมหาวิทยาลัยนเรศวร</w:t>
      </w:r>
      <w:r w:rsidR="0042410D"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ว่าด้วย</w:t>
      </w:r>
      <w:r w:rsidR="0042410D"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การศึกษาระดับปริญญาตรี พ.ศ.</w:t>
      </w:r>
      <w:r w:rsidR="0042410D"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 xml:space="preserve">2559 </w:t>
      </w:r>
    </w:p>
    <w:p w14:paraId="6D520ED8" w14:textId="4219B2F9" w:rsidR="00553B5A" w:rsidRPr="00931B76" w:rsidRDefault="00C32F32" w:rsidP="00C32F32">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2  </w:t>
      </w:r>
      <w:r w:rsidR="00553B5A" w:rsidRPr="00931B76">
        <w:rPr>
          <w:rFonts w:ascii="TH SarabunPSK" w:hAnsi="TH SarabunPSK" w:cs="TH SarabunPSK" w:hint="cs"/>
          <w:cs/>
          <w:lang w:bidi="th-TH"/>
        </w:rPr>
        <w:t>การเตรียมความพร้อมก่อนเข้าศึกษา หลักสูตรมีกระบวนการในการเตรียมความพร้อมต่อไปนี้</w:t>
      </w:r>
    </w:p>
    <w:p w14:paraId="6B120DD7" w14:textId="77777777" w:rsidR="006809AC" w:rsidRPr="00931B76" w:rsidRDefault="006809AC" w:rsidP="006809AC">
      <w:pPr>
        <w:keepNext/>
        <w:tabs>
          <w:tab w:val="left" w:pos="284"/>
        </w:tabs>
        <w:spacing w:line="235" w:lineRule="auto"/>
        <w:ind w:firstLine="1134"/>
        <w:jc w:val="thaiDistribute"/>
        <w:outlineLvl w:val="1"/>
        <w:rPr>
          <w:rFonts w:ascii="TH SarabunPSK" w:hAnsi="TH SarabunPSK" w:cs="TH SarabunPSK"/>
          <w:lang w:bidi="th-TH"/>
        </w:rPr>
      </w:pPr>
      <w:r w:rsidRPr="00931B76">
        <w:rPr>
          <w:rFonts w:ascii="TH SarabunPSK" w:hAnsi="TH SarabunPSK" w:cs="TH SarabunPSK"/>
          <w:lang w:bidi="th-TH"/>
        </w:rPr>
        <w:t>1</w:t>
      </w:r>
      <w:r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กรรมการหลักสูตรประชุมพิจารณาแนวทางในเตรียมความพร้อม</w:t>
      </w:r>
      <w:r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เพื่อให้นิสิต</w:t>
      </w:r>
      <w:r w:rsidR="00581AC8" w:rsidRPr="00931B76">
        <w:rPr>
          <w:rFonts w:ascii="TH SarabunPSK" w:hAnsi="TH SarabunPSK" w:cs="TH SarabunPSK" w:hint="cs"/>
          <w:cs/>
          <w:lang w:bidi="th-TH"/>
        </w:rPr>
        <w:t>ได้รับข้อมูลสำหรับ</w:t>
      </w:r>
      <w:r w:rsidR="00553B5A" w:rsidRPr="00931B76">
        <w:rPr>
          <w:rFonts w:ascii="TH SarabunPSK" w:hAnsi="TH SarabunPSK" w:cs="TH SarabunPSK" w:hint="cs"/>
          <w:cs/>
          <w:lang w:bidi="th-TH"/>
        </w:rPr>
        <w:t>เตรียมความพร้อมก่อนเข้าศึกษา โดยการให้ข้อมูลเกี่ยวกับหลักสูตร กระบวนการการเรียนการสอน คุณลักษณะ</w:t>
      </w:r>
      <w:r w:rsidR="00581AC8" w:rsidRPr="00931B76">
        <w:rPr>
          <w:rFonts w:ascii="TH SarabunPSK" w:hAnsi="TH SarabunPSK" w:cs="TH SarabunPSK" w:hint="cs"/>
          <w:cs/>
          <w:lang w:bidi="th-TH"/>
        </w:rPr>
        <w:t>ของนิสิต</w:t>
      </w:r>
      <w:r w:rsidR="00553B5A" w:rsidRPr="00931B76">
        <w:rPr>
          <w:rFonts w:ascii="TH SarabunPSK" w:hAnsi="TH SarabunPSK" w:cs="TH SarabunPSK" w:hint="cs"/>
          <w:cs/>
          <w:lang w:bidi="th-TH"/>
        </w:rPr>
        <w:t>ที่เหมาะสมกับหลักสูตร การประกอบอาชีพ</w:t>
      </w:r>
      <w:r w:rsidR="00581AC8" w:rsidRPr="00931B76">
        <w:rPr>
          <w:rFonts w:ascii="TH SarabunPSK" w:hAnsi="TH SarabunPSK" w:cs="TH SarabunPSK" w:hint="cs"/>
          <w:cs/>
          <w:lang w:bidi="th-TH"/>
        </w:rPr>
        <w:t>เมื่อสำเร็จการศึกษา</w:t>
      </w:r>
    </w:p>
    <w:p w14:paraId="10DD4D4E" w14:textId="48F003A6" w:rsidR="00553B5A" w:rsidRPr="00931B76" w:rsidRDefault="006809AC" w:rsidP="006809AC">
      <w:pPr>
        <w:keepNext/>
        <w:tabs>
          <w:tab w:val="left" w:pos="284"/>
        </w:tabs>
        <w:spacing w:line="235" w:lineRule="auto"/>
        <w:ind w:firstLine="1134"/>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2)  </w:t>
      </w:r>
      <w:r w:rsidR="00553B5A" w:rsidRPr="00931B76">
        <w:rPr>
          <w:rFonts w:ascii="TH SarabunPSK" w:hAnsi="TH SarabunPSK" w:cs="TH SarabunPSK" w:hint="cs"/>
          <w:cs/>
          <w:lang w:bidi="th-TH"/>
        </w:rPr>
        <w:t>มีการจัดกิจกรรมให้กับนิสิตก่อนเข้าศึกษา เพื่อเตรียมความพร้อมก่อนการเข้าศึกษา</w:t>
      </w:r>
      <w:r w:rsidR="001E2ADB" w:rsidRPr="00931B76">
        <w:rPr>
          <w:rFonts w:ascii="TH SarabunPSK" w:hAnsi="TH SarabunPSK" w:cs="TH SarabunPSK"/>
          <w:cs/>
          <w:lang w:bidi="th-TH"/>
        </w:rPr>
        <w:br/>
      </w:r>
      <w:r w:rsidR="00553B5A" w:rsidRPr="00931B76">
        <w:rPr>
          <w:rFonts w:ascii="TH SarabunPSK" w:hAnsi="TH SarabunPSK" w:cs="TH SarabunPSK" w:hint="cs"/>
          <w:cs/>
          <w:lang w:bidi="th-TH"/>
        </w:rPr>
        <w:t xml:space="preserve">ในมหาวิทยาลัย </w:t>
      </w:r>
      <w:r w:rsidR="005C5D84" w:rsidRPr="00931B76">
        <w:rPr>
          <w:rFonts w:ascii="TH SarabunPSK" w:hAnsi="TH SarabunPSK" w:cs="TH SarabunPSK" w:hint="cs"/>
          <w:cs/>
          <w:lang w:bidi="th-TH"/>
        </w:rPr>
        <w:t>โดย</w:t>
      </w:r>
      <w:r w:rsidR="00553B5A" w:rsidRPr="00931B76">
        <w:rPr>
          <w:rFonts w:ascii="TH SarabunPSK" w:hAnsi="TH SarabunPSK" w:cs="TH SarabunPSK" w:hint="cs"/>
          <w:cs/>
          <w:lang w:bidi="th-TH"/>
        </w:rPr>
        <w:t xml:space="preserve">นิสิตเข้าร่วมกิจกรรม </w:t>
      </w:r>
      <w:r w:rsidR="001E2ADB" w:rsidRPr="00931B76">
        <w:rPr>
          <w:rFonts w:ascii="TH SarabunPSK" w:hAnsi="TH SarabunPSK" w:cs="TH SarabunPSK"/>
          <w:lang w:bidi="th-TH"/>
        </w:rPr>
        <w:t>B</w:t>
      </w:r>
      <w:r w:rsidR="00553B5A" w:rsidRPr="00931B76">
        <w:rPr>
          <w:rFonts w:ascii="TH SarabunPSK" w:hAnsi="TH SarabunPSK" w:cs="TH SarabunPSK"/>
          <w:lang w:bidi="th-TH"/>
        </w:rPr>
        <w:t xml:space="preserve">eginning </w:t>
      </w:r>
      <w:r w:rsidR="001E2ADB" w:rsidRPr="00931B76">
        <w:rPr>
          <w:rFonts w:ascii="TH SarabunPSK" w:hAnsi="TH SarabunPSK" w:cs="TH SarabunPSK"/>
          <w:lang w:bidi="th-TH"/>
        </w:rPr>
        <w:t>C</w:t>
      </w:r>
      <w:r w:rsidR="00553B5A" w:rsidRPr="00931B76">
        <w:rPr>
          <w:rFonts w:ascii="TH SarabunPSK" w:hAnsi="TH SarabunPSK" w:cs="TH SarabunPSK"/>
          <w:lang w:bidi="th-TH"/>
        </w:rPr>
        <w:t>amp</w:t>
      </w:r>
      <w:r w:rsidR="00553B5A" w:rsidRPr="00931B76">
        <w:rPr>
          <w:rFonts w:ascii="TH SarabunPSK" w:hAnsi="TH SarabunPSK" w:cs="TH SarabunPSK"/>
          <w:cs/>
          <w:lang w:bidi="th-TH"/>
        </w:rPr>
        <w:t xml:space="preserve"> </w:t>
      </w:r>
      <w:r w:rsidR="00553B5A" w:rsidRPr="00931B76">
        <w:rPr>
          <w:rFonts w:ascii="TH SarabunPSK" w:hAnsi="TH SarabunPSK" w:cs="TH SarabunPSK" w:hint="cs"/>
          <w:cs/>
          <w:lang w:bidi="th-TH"/>
        </w:rPr>
        <w:t>ก่อนเปิดภาคการศึกษา และ/หรือ</w:t>
      </w:r>
    </w:p>
    <w:p w14:paraId="14EB6A3A" w14:textId="3422ED58" w:rsidR="00553B5A" w:rsidRPr="00931B76" w:rsidRDefault="001E2ADB" w:rsidP="001E2ADB">
      <w:pPr>
        <w:keepNext/>
        <w:tabs>
          <w:tab w:val="left" w:pos="284"/>
        </w:tabs>
        <w:spacing w:line="235" w:lineRule="auto"/>
        <w:ind w:firstLine="1134"/>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3)  </w:t>
      </w:r>
      <w:r w:rsidR="005C5D84" w:rsidRPr="00931B76">
        <w:rPr>
          <w:rFonts w:ascii="TH SarabunPSK" w:hAnsi="TH SarabunPSK" w:cs="TH SarabunPSK" w:hint="cs"/>
          <w:cs/>
          <w:lang w:bidi="th-TH"/>
        </w:rPr>
        <w:t>หลักสูตร</w:t>
      </w:r>
      <w:r w:rsidR="00553B5A" w:rsidRPr="00931B76">
        <w:rPr>
          <w:rFonts w:ascii="TH SarabunPSK" w:hAnsi="TH SarabunPSK" w:cs="TH SarabunPSK" w:hint="cs"/>
          <w:cs/>
          <w:lang w:bidi="th-TH"/>
        </w:rPr>
        <w:t>จัดเตรียมความพร้อม โดยให้รุ่นพี่ที่กำลังศึกษาอยู่และ</w:t>
      </w:r>
      <w:r w:rsidR="005C5D84" w:rsidRPr="00931B76">
        <w:rPr>
          <w:rFonts w:ascii="TH SarabunPSK" w:hAnsi="TH SarabunPSK" w:cs="TH SarabunPSK" w:hint="cs"/>
          <w:cs/>
          <w:lang w:bidi="th-TH"/>
        </w:rPr>
        <w:t>หรือ</w:t>
      </w:r>
      <w:r w:rsidR="00553B5A" w:rsidRPr="00931B76">
        <w:rPr>
          <w:rFonts w:ascii="TH SarabunPSK" w:hAnsi="TH SarabunPSK" w:cs="TH SarabunPSK" w:hint="cs"/>
          <w:cs/>
          <w:lang w:bidi="th-TH"/>
        </w:rPr>
        <w:t>จบ</w:t>
      </w:r>
      <w:r w:rsidR="005C5D84" w:rsidRPr="00931B76">
        <w:rPr>
          <w:rFonts w:ascii="TH SarabunPSK" w:hAnsi="TH SarabunPSK" w:cs="TH SarabunPSK" w:hint="cs"/>
          <w:cs/>
          <w:lang w:bidi="th-TH"/>
        </w:rPr>
        <w:t>การศึกษา</w:t>
      </w:r>
      <w:r w:rsidR="00553B5A" w:rsidRPr="00931B76">
        <w:rPr>
          <w:rFonts w:ascii="TH SarabunPSK" w:hAnsi="TH SarabunPSK" w:cs="TH SarabunPSK" w:hint="cs"/>
          <w:cs/>
          <w:lang w:bidi="th-TH"/>
        </w:rPr>
        <w:t xml:space="preserve">แล้วทั้ง </w:t>
      </w:r>
      <w:r w:rsidRPr="00931B76">
        <w:rPr>
          <w:rFonts w:ascii="TH SarabunPSK" w:hAnsi="TH SarabunPSK" w:cs="TH SarabunPSK"/>
          <w:lang w:bidi="th-TH"/>
        </w:rPr>
        <w:br/>
      </w:r>
      <w:r w:rsidR="00553B5A" w:rsidRPr="00931B76">
        <w:rPr>
          <w:rFonts w:ascii="TH SarabunPSK" w:hAnsi="TH SarabunPSK" w:cs="TH SarabunPSK"/>
          <w:shd w:val="clear" w:color="auto" w:fill="FFFFFF" w:themeFill="background1"/>
          <w:lang w:bidi="th-TH"/>
        </w:rPr>
        <w:t xml:space="preserve">2 </w:t>
      </w:r>
      <w:r w:rsidR="00227527" w:rsidRPr="00931B76">
        <w:rPr>
          <w:rFonts w:ascii="TH SarabunPSK" w:hAnsi="TH SarabunPSK" w:cs="TH SarabunPSK" w:hint="cs"/>
          <w:shd w:val="clear" w:color="auto" w:fill="FFFFFF" w:themeFill="background1"/>
          <w:cs/>
          <w:lang w:bidi="th-TH"/>
        </w:rPr>
        <w:t>กลุ่มวิชา</w:t>
      </w:r>
      <w:r w:rsidR="00785234" w:rsidRPr="00931B76">
        <w:rPr>
          <w:rFonts w:ascii="TH SarabunPSK" w:hAnsi="TH SarabunPSK" w:cs="TH SarabunPSK" w:hint="cs"/>
          <w:shd w:val="clear" w:color="auto" w:fill="FFFFFF" w:themeFill="background1"/>
          <w:cs/>
          <w:lang w:bidi="th-TH"/>
        </w:rPr>
        <w:t>เลือก</w:t>
      </w:r>
      <w:r w:rsidR="005C5D84" w:rsidRPr="00931B76">
        <w:rPr>
          <w:rFonts w:ascii="TH SarabunPSK" w:hAnsi="TH SarabunPSK" w:cs="TH SarabunPSK" w:hint="cs"/>
          <w:cs/>
          <w:lang w:bidi="th-TH"/>
        </w:rPr>
        <w:t xml:space="preserve"> ซึ่งได้แก่ จิตวิทยาคลินิ</w:t>
      </w:r>
      <w:r w:rsidRPr="00931B76">
        <w:rPr>
          <w:rFonts w:ascii="TH SarabunPSK" w:hAnsi="TH SarabunPSK" w:cs="TH SarabunPSK" w:hint="cs"/>
          <w:cs/>
          <w:lang w:bidi="th-TH"/>
        </w:rPr>
        <w:t>ก</w:t>
      </w:r>
      <w:r w:rsidR="005C5D84" w:rsidRPr="00931B76">
        <w:rPr>
          <w:rFonts w:ascii="TH SarabunPSK" w:hAnsi="TH SarabunPSK" w:cs="TH SarabunPSK" w:hint="cs"/>
          <w:cs/>
          <w:lang w:bidi="th-TH"/>
        </w:rPr>
        <w:t>และจิตวิทยาอุตสาหกรรมและองค์กร</w:t>
      </w:r>
      <w:r w:rsidR="00553B5A" w:rsidRPr="00931B76">
        <w:rPr>
          <w:rFonts w:ascii="TH SarabunPSK" w:hAnsi="TH SarabunPSK" w:cs="TH SarabunPSK" w:hint="cs"/>
          <w:cs/>
          <w:lang w:bidi="th-TH"/>
        </w:rPr>
        <w:t xml:space="preserve"> </w:t>
      </w:r>
      <w:r w:rsidR="005C5D84" w:rsidRPr="00931B76">
        <w:rPr>
          <w:rFonts w:ascii="TH SarabunPSK" w:hAnsi="TH SarabunPSK" w:cs="TH SarabunPSK" w:hint="cs"/>
          <w:cs/>
          <w:lang w:bidi="th-TH"/>
        </w:rPr>
        <w:t>แนะนำ</w:t>
      </w:r>
      <w:r w:rsidR="00553B5A" w:rsidRPr="00931B76">
        <w:rPr>
          <w:rFonts w:ascii="TH SarabunPSK" w:hAnsi="TH SarabunPSK" w:cs="TH SarabunPSK" w:hint="cs"/>
          <w:cs/>
          <w:lang w:bidi="th-TH"/>
        </w:rPr>
        <w:t>การใช้ชีวิตตลอดระ</w:t>
      </w:r>
      <w:r w:rsidR="005C5D84" w:rsidRPr="00931B76">
        <w:rPr>
          <w:rFonts w:ascii="TH SarabunPSK" w:hAnsi="TH SarabunPSK" w:cs="TH SarabunPSK" w:hint="cs"/>
          <w:cs/>
          <w:lang w:bidi="th-TH"/>
        </w:rPr>
        <w:t xml:space="preserve">ยะเวลาการศึกษาทั้งด้านส่วนตัว </w:t>
      </w:r>
      <w:r w:rsidR="00553B5A" w:rsidRPr="00931B76">
        <w:rPr>
          <w:rFonts w:ascii="TH SarabunPSK" w:hAnsi="TH SarabunPSK" w:cs="TH SarabunPSK" w:hint="cs"/>
          <w:cs/>
          <w:lang w:bidi="th-TH"/>
        </w:rPr>
        <w:t>ด้านการเรียนและการจบออกไปประกอบอาชีพในอนาคต</w:t>
      </w:r>
      <w:r w:rsidR="005C5D84" w:rsidRPr="00931B76">
        <w:rPr>
          <w:rFonts w:ascii="TH SarabunPSK" w:hAnsi="TH SarabunPSK" w:cs="TH SarabunPSK" w:hint="cs"/>
          <w:cs/>
          <w:lang w:bidi="th-TH"/>
        </w:rPr>
        <w:t>ให้แก่นิสิตใหม่</w:t>
      </w:r>
    </w:p>
    <w:p w14:paraId="2656FFBE" w14:textId="7A80840F" w:rsidR="00553B5A" w:rsidRPr="00931B76" w:rsidRDefault="00D47FBD" w:rsidP="00D47FBD">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3  </w:t>
      </w:r>
      <w:r w:rsidR="00553B5A" w:rsidRPr="00931B76">
        <w:rPr>
          <w:rFonts w:ascii="TH SarabunPSK" w:hAnsi="TH SarabunPSK" w:cs="TH SarabunPSK" w:hint="cs"/>
          <w:cs/>
          <w:lang w:bidi="th-TH"/>
        </w:rPr>
        <w:t>การช่วยเหลือและให้คำปรึกษา หลักสูตรและภาควิชาฯ จัดให้มีอาจารย์ที่ปรึกษา 1 คนต่อนิสิตจำนวนไม่เกิน 50 คน ตามเกณฑ์ของสำนักงานคณะกรรมการกา</w:t>
      </w:r>
      <w:r w:rsidR="001832BA" w:rsidRPr="00931B76">
        <w:rPr>
          <w:rFonts w:ascii="TH SarabunPSK" w:hAnsi="TH SarabunPSK" w:cs="TH SarabunPSK" w:hint="cs"/>
          <w:cs/>
          <w:lang w:bidi="th-TH"/>
        </w:rPr>
        <w:t>รอุดมศึกษา เพื่อดูแลให้คำปรึกษา</w:t>
      </w:r>
      <w:r w:rsidR="00553B5A" w:rsidRPr="00931B76">
        <w:rPr>
          <w:rFonts w:ascii="TH SarabunPSK" w:hAnsi="TH SarabunPSK" w:cs="TH SarabunPSK" w:hint="cs"/>
          <w:cs/>
          <w:lang w:bidi="th-TH"/>
        </w:rPr>
        <w:t>แนะนำ</w:t>
      </w:r>
      <w:r w:rsidR="006E1ADE" w:rsidRPr="00931B76">
        <w:rPr>
          <w:rFonts w:ascii="TH SarabunPSK" w:hAnsi="TH SarabunPSK" w:cs="TH SarabunPSK"/>
          <w:cs/>
          <w:lang w:bidi="th-TH"/>
        </w:rPr>
        <w:br/>
      </w:r>
      <w:r w:rsidR="001832BA" w:rsidRPr="00931B76">
        <w:rPr>
          <w:rFonts w:ascii="TH SarabunPSK" w:hAnsi="TH SarabunPSK" w:cs="TH SarabunPSK" w:hint="cs"/>
          <w:cs/>
          <w:lang w:bidi="th-TH"/>
        </w:rPr>
        <w:t xml:space="preserve">ด้านวิชาการ </w:t>
      </w:r>
      <w:r w:rsidR="00553B5A" w:rsidRPr="00931B76">
        <w:rPr>
          <w:rFonts w:ascii="TH SarabunPSK" w:hAnsi="TH SarabunPSK" w:cs="TH SarabunPSK" w:hint="cs"/>
          <w:cs/>
          <w:lang w:bidi="th-TH"/>
        </w:rPr>
        <w:t>การเรียน</w:t>
      </w:r>
      <w:r w:rsidR="006E1ADE"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และการใช้ชีวิตในมหาวิทยาลัย ตั้งแต่แรกเข้าศึกษาจนสำเร็จการศึกษา</w:t>
      </w:r>
    </w:p>
    <w:p w14:paraId="764E52B0" w14:textId="77777777" w:rsidR="003319B1" w:rsidRPr="00931B76" w:rsidRDefault="006E1ADE" w:rsidP="006E1ADE">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3.4  </w:t>
      </w:r>
      <w:r w:rsidR="00AD2DB5" w:rsidRPr="00931B76">
        <w:rPr>
          <w:rFonts w:ascii="TH SarabunPSK" w:hAnsi="TH SarabunPSK" w:cs="TH SarabunPSK" w:hint="cs"/>
          <w:cs/>
          <w:lang w:bidi="th-TH"/>
        </w:rPr>
        <w:t xml:space="preserve">หลักสูตรจัดให้มีโครงการหรือกิจกรรมต่างๆ เพื่อพัฒนาศักยภาพนักศึกษาและเสริมสร้างทักษะการเรียนรู้ในศตวรรษที่ </w:t>
      </w:r>
      <w:r w:rsidR="00AD2DB5" w:rsidRPr="00931B76">
        <w:rPr>
          <w:rFonts w:ascii="TH SarabunPSK" w:hAnsi="TH SarabunPSK" w:cs="TH SarabunPSK"/>
          <w:lang w:bidi="th-TH"/>
        </w:rPr>
        <w:t>21</w:t>
      </w:r>
    </w:p>
    <w:p w14:paraId="729DE70B" w14:textId="7DF963A2" w:rsidR="00553B5A" w:rsidRPr="00931B76" w:rsidRDefault="003319B1" w:rsidP="003319B1">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5  </w:t>
      </w:r>
      <w:r w:rsidR="00553B5A" w:rsidRPr="00931B76">
        <w:rPr>
          <w:rFonts w:ascii="TH SarabunPSK" w:hAnsi="TH SarabunPSK" w:cs="TH SarabunPSK" w:hint="cs"/>
          <w:cs/>
          <w:lang w:bidi="th-TH"/>
        </w:rPr>
        <w:t>อาจารย์ประจำหลักสูตรทำหน้าที่กำกับ ติดตามอัตราการคงอยู่ของนิสิต และอัตราการสำเร็จการศึกษาให้เป็นไปตามแผนการศึกษาของหลักสูตร</w:t>
      </w:r>
    </w:p>
    <w:p w14:paraId="2EB58284" w14:textId="3CF4D22E" w:rsidR="00553B5A" w:rsidRPr="00931B76" w:rsidRDefault="003319B1" w:rsidP="003319B1">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3</w:t>
      </w:r>
      <w:r w:rsidRPr="00931B76">
        <w:rPr>
          <w:rFonts w:ascii="TH SarabunPSK" w:hAnsi="TH SarabunPSK" w:cs="TH SarabunPSK"/>
          <w:cs/>
          <w:lang w:bidi="th-TH"/>
        </w:rPr>
        <w:t>.</w:t>
      </w:r>
      <w:r w:rsidRPr="00931B76">
        <w:rPr>
          <w:rFonts w:ascii="TH SarabunPSK" w:hAnsi="TH SarabunPSK" w:cs="TH SarabunPSK"/>
          <w:lang w:bidi="th-TH"/>
        </w:rPr>
        <w:t xml:space="preserve">6  </w:t>
      </w:r>
      <w:r w:rsidR="00553B5A" w:rsidRPr="00931B76">
        <w:rPr>
          <w:rFonts w:ascii="TH SarabunPSK" w:hAnsi="TH SarabunPSK" w:cs="TH SarabunPSK" w:hint="cs"/>
          <w:cs/>
          <w:lang w:bidi="th-TH"/>
        </w:rPr>
        <w:t>หลักสูตรและภาควิชาฯ เปิดโอกาสรับฟังความคิดเห็นและการเรียกร้องของนิสิตเพื่อนำปัญหาเสนอต่อคณะกรรมการหลักสูตรฯ เพื่อเสนอภาควิชาฯ ส่งต่อไปยังคณะกรรมการกิจการนิสิตและคณะกรรมการประจำคณะ</w:t>
      </w:r>
      <w:r w:rsidR="001C4E60" w:rsidRPr="00931B76">
        <w:rPr>
          <w:rFonts w:ascii="TH SarabunPSK" w:hAnsi="TH SarabunPSK" w:cs="TH SarabunPSK" w:hint="cs"/>
          <w:cs/>
          <w:lang w:bidi="th-TH"/>
        </w:rPr>
        <w:t>สังคมศาสตร์</w:t>
      </w:r>
      <w:r w:rsidR="00553B5A" w:rsidRPr="00931B76">
        <w:rPr>
          <w:rFonts w:ascii="TH SarabunPSK" w:hAnsi="TH SarabunPSK" w:cs="TH SarabunPSK" w:hint="cs"/>
          <w:cs/>
          <w:lang w:bidi="th-TH"/>
        </w:rPr>
        <w:t>พิจารณาต่อไป ทั้งนี้ กรณีที่นิสิตกระทำผิดและถูกลงโทษ ทางคณะ</w:t>
      </w:r>
      <w:r w:rsidR="001C4E60" w:rsidRPr="00931B76">
        <w:rPr>
          <w:rFonts w:ascii="TH SarabunPSK" w:hAnsi="TH SarabunPSK" w:cs="TH SarabunPSK"/>
          <w:cs/>
          <w:lang w:bidi="th-TH"/>
        </w:rPr>
        <w:br/>
      </w:r>
      <w:r w:rsidR="00553B5A" w:rsidRPr="00931B76">
        <w:rPr>
          <w:rFonts w:ascii="TH SarabunPSK" w:hAnsi="TH SarabunPSK" w:cs="TH SarabunPSK" w:hint="cs"/>
          <w:cs/>
          <w:lang w:bidi="th-TH"/>
        </w:rPr>
        <w:t>เปิดโอกาสให้นิสิตดังกล่าวมีสิทธิขอยื่นอุทธรณ์ต่อคณะกรรมการอุทธรณ์วินัยนิสิต เพื่อวินิจฉัยตามลำดับต่อไป</w:t>
      </w:r>
    </w:p>
    <w:p w14:paraId="045CBCA0" w14:textId="77777777" w:rsidR="00553B5A" w:rsidRPr="00931B76" w:rsidRDefault="00553B5A" w:rsidP="00553B5A">
      <w:pPr>
        <w:tabs>
          <w:tab w:val="left" w:pos="1276"/>
        </w:tabs>
        <w:spacing w:line="235" w:lineRule="auto"/>
        <w:ind w:firstLine="851"/>
        <w:jc w:val="thaiDistribute"/>
        <w:rPr>
          <w:rFonts w:ascii="TH SarabunPSK" w:hAnsi="TH SarabunPSK" w:cs="TH SarabunPSK"/>
          <w:lang w:bidi="th-TH"/>
        </w:rPr>
      </w:pPr>
    </w:p>
    <w:p w14:paraId="24123CE6" w14:textId="77777777" w:rsidR="00807935" w:rsidRPr="00931B76" w:rsidRDefault="00807935">
      <w:pPr>
        <w:rPr>
          <w:rFonts w:ascii="TH SarabunPSK" w:hAnsi="TH SarabunPSK" w:cs="TH SarabunPSK"/>
          <w:b/>
          <w:bCs/>
          <w:cs/>
          <w:lang w:bidi="th-TH"/>
        </w:rPr>
      </w:pPr>
      <w:r w:rsidRPr="00931B76">
        <w:rPr>
          <w:rFonts w:ascii="TH SarabunPSK" w:hAnsi="TH SarabunPSK" w:cs="TH SarabunPSK"/>
          <w:b/>
          <w:bCs/>
          <w:cs/>
          <w:lang w:bidi="th-TH"/>
        </w:rPr>
        <w:br w:type="page"/>
      </w:r>
    </w:p>
    <w:p w14:paraId="74BD0237" w14:textId="0A8ED1C6" w:rsidR="00553B5A" w:rsidRPr="00931B76" w:rsidRDefault="00553B5A" w:rsidP="00407774">
      <w:pPr>
        <w:rPr>
          <w:rFonts w:ascii="TH SarabunPSK" w:hAnsi="TH SarabunPSK" w:cs="TH SarabunPSK"/>
          <w:b/>
          <w:bCs/>
          <w:lang w:bidi="th-TH"/>
        </w:rPr>
      </w:pPr>
      <w:r w:rsidRPr="00931B76">
        <w:rPr>
          <w:rFonts w:ascii="TH SarabunPSK" w:hAnsi="TH SarabunPSK" w:cs="TH SarabunPSK" w:hint="cs"/>
          <w:b/>
          <w:bCs/>
          <w:cs/>
          <w:lang w:bidi="th-TH"/>
        </w:rPr>
        <w:lastRenderedPageBreak/>
        <w:t>4</w:t>
      </w:r>
      <w:r w:rsidRPr="00931B76">
        <w:rPr>
          <w:rFonts w:ascii="TH SarabunPSK" w:hAnsi="TH SarabunPSK" w:cs="TH SarabunPSK"/>
          <w:b/>
          <w:bCs/>
          <w:cs/>
          <w:lang w:bidi="th-TH"/>
        </w:rPr>
        <w:t>.</w:t>
      </w:r>
      <w:bookmarkStart w:id="4" w:name="_Toc470678993"/>
      <w:r w:rsidR="00407774"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คณาจารย์</w:t>
      </w:r>
      <w:bookmarkEnd w:id="4"/>
    </w:p>
    <w:p w14:paraId="120AEBBF" w14:textId="2881C9B3" w:rsidR="00553B5A" w:rsidRPr="00931B76" w:rsidRDefault="006F1D29" w:rsidP="006F1D29">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4</w:t>
      </w:r>
      <w:r w:rsidRPr="00931B76">
        <w:rPr>
          <w:rFonts w:ascii="TH SarabunPSK" w:hAnsi="TH SarabunPSK" w:cs="TH SarabunPSK"/>
          <w:cs/>
          <w:lang w:bidi="th-TH"/>
        </w:rPr>
        <w:t>.</w:t>
      </w:r>
      <w:r w:rsidRPr="00931B76">
        <w:rPr>
          <w:rFonts w:ascii="TH SarabunPSK" w:hAnsi="TH SarabunPSK" w:cs="TH SarabunPSK"/>
          <w:lang w:bidi="th-TH"/>
        </w:rPr>
        <w:t xml:space="preserve">1  </w:t>
      </w:r>
      <w:r w:rsidR="008D564E" w:rsidRPr="00931B76">
        <w:rPr>
          <w:rFonts w:ascii="TH SarabunPSK" w:hAnsi="TH SarabunPSK" w:cs="TH SarabunPSK" w:hint="cs"/>
          <w:cs/>
          <w:lang w:bidi="th-TH"/>
        </w:rPr>
        <w:t>หลักสูตรมีการ</w:t>
      </w:r>
      <w:r w:rsidR="00553B5A" w:rsidRPr="00931B76">
        <w:rPr>
          <w:rFonts w:ascii="TH SarabunPSK" w:hAnsi="TH SarabunPSK" w:cs="TH SarabunPSK" w:hint="cs"/>
          <w:cs/>
          <w:lang w:bidi="th-TH"/>
        </w:rPr>
        <w:t>กำหนดระบบและ</w:t>
      </w:r>
      <w:r w:rsidR="008D564E" w:rsidRPr="00931B76">
        <w:rPr>
          <w:rFonts w:ascii="TH SarabunPSK" w:hAnsi="TH SarabunPSK" w:cs="TH SarabunPSK" w:hint="cs"/>
          <w:cs/>
          <w:lang w:bidi="th-TH"/>
        </w:rPr>
        <w:t>กลไก กระบวนการรับและ</w:t>
      </w:r>
      <w:r w:rsidR="00553B5A" w:rsidRPr="00931B76">
        <w:rPr>
          <w:rFonts w:ascii="TH SarabunPSK" w:hAnsi="TH SarabunPSK" w:cs="TH SarabunPSK" w:hint="cs"/>
          <w:cs/>
          <w:lang w:bidi="th-TH"/>
        </w:rPr>
        <w:t xml:space="preserve">แต่งตั้งอาจารย์ประจำหลักสูตร </w:t>
      </w:r>
      <w:r w:rsidR="003F757C" w:rsidRPr="00931B76">
        <w:rPr>
          <w:rFonts w:ascii="TH SarabunPSK" w:hAnsi="TH SarabunPSK" w:cs="TH SarabunPSK"/>
          <w:cs/>
          <w:lang w:bidi="th-TH"/>
        </w:rPr>
        <w:br/>
      </w:r>
      <w:r w:rsidR="00553B5A" w:rsidRPr="00931B76">
        <w:rPr>
          <w:rFonts w:ascii="TH SarabunPSK" w:hAnsi="TH SarabunPSK" w:cs="TH SarabunPSK" w:hint="cs"/>
          <w:cs/>
          <w:lang w:bidi="th-TH"/>
        </w:rPr>
        <w:t>โดยผ่านความเห็นชอบจากกรรมการ</w:t>
      </w:r>
      <w:r w:rsidR="008D564E" w:rsidRPr="00931B76">
        <w:rPr>
          <w:rFonts w:ascii="TH SarabunPSK" w:hAnsi="TH SarabunPSK" w:cs="TH SarabunPSK" w:hint="cs"/>
          <w:cs/>
          <w:lang w:bidi="th-TH"/>
        </w:rPr>
        <w:t>ประจำหลักสูตรร่วมกับ</w:t>
      </w:r>
      <w:r w:rsidR="00553B5A" w:rsidRPr="00931B76">
        <w:rPr>
          <w:rFonts w:ascii="TH SarabunPSK" w:hAnsi="TH SarabunPSK" w:cs="TH SarabunPSK" w:hint="cs"/>
          <w:cs/>
          <w:lang w:bidi="th-TH"/>
        </w:rPr>
        <w:t>ภาควิชาฯ คณะกรรมการประจำคณะสังคมศาสตร์ และคณะกรรมการบริหารมหาวิทยาลัย ทั้งนี้ คุณสมบัติการรับอาจารย์ใหม่และการแต่งตั้งอาจารย์ประจำหลักสูตรต้องเป็นไปตามเกณฑ์มาตรฐานหลักสูตรระดับปริญญาตรี พ.ศ.</w:t>
      </w:r>
      <w:r w:rsidR="003F757C" w:rsidRPr="00931B76">
        <w:rPr>
          <w:rFonts w:ascii="TH SarabunPSK" w:hAnsi="TH SarabunPSK" w:cs="TH SarabunPSK" w:hint="cs"/>
          <w:cs/>
          <w:lang w:bidi="th-TH"/>
        </w:rPr>
        <w:t xml:space="preserve"> </w:t>
      </w:r>
      <w:r w:rsidR="00553B5A" w:rsidRPr="00931B76">
        <w:rPr>
          <w:rFonts w:ascii="TH SarabunPSK" w:hAnsi="TH SarabunPSK" w:cs="TH SarabunPSK" w:hint="cs"/>
          <w:cs/>
          <w:lang w:bidi="th-TH"/>
        </w:rPr>
        <w:t>2558</w:t>
      </w:r>
    </w:p>
    <w:p w14:paraId="4802CA4A" w14:textId="4E087B54" w:rsidR="00553B5A" w:rsidRPr="00931B76" w:rsidRDefault="003F757C" w:rsidP="003F757C">
      <w:pPr>
        <w:keepNext/>
        <w:tabs>
          <w:tab w:val="left" w:pos="284"/>
        </w:tabs>
        <w:spacing w:line="235" w:lineRule="auto"/>
        <w:ind w:firstLine="709"/>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4.2  </w:t>
      </w:r>
      <w:r w:rsidR="00553B5A" w:rsidRPr="00931B76">
        <w:rPr>
          <w:rFonts w:ascii="TH SarabunPSK" w:hAnsi="TH SarabunPSK" w:cs="TH SarabunPSK" w:hint="cs"/>
          <w:cs/>
          <w:lang w:bidi="th-TH"/>
        </w:rPr>
        <w:t>กำหนดให้อาจารย์ใหม่ทุกคน เข้ารับการอบรมอาจารย์ที่ปรึกษา</w:t>
      </w:r>
    </w:p>
    <w:p w14:paraId="3AD3E3B2" w14:textId="77777777" w:rsidR="006078C5" w:rsidRPr="00931B76" w:rsidRDefault="006078C5" w:rsidP="003F757C">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hAnsi="TH SarabunPSK" w:cs="TH SarabunPSK"/>
          <w:lang w:bidi="th-TH"/>
        </w:rPr>
        <w:tab/>
        <w:t>4</w:t>
      </w:r>
      <w:r w:rsidRPr="00931B76">
        <w:rPr>
          <w:rFonts w:ascii="TH SarabunPSK" w:hAnsi="TH SarabunPSK" w:cs="TH SarabunPSK"/>
          <w:cs/>
          <w:lang w:bidi="th-TH"/>
        </w:rPr>
        <w:t>.</w:t>
      </w:r>
      <w:r w:rsidRPr="00931B76">
        <w:rPr>
          <w:rFonts w:ascii="TH SarabunPSK" w:hAnsi="TH SarabunPSK" w:cs="TH SarabunPSK"/>
          <w:lang w:bidi="th-TH"/>
        </w:rPr>
        <w:t xml:space="preserve">3  </w:t>
      </w:r>
      <w:r w:rsidR="00553B5A" w:rsidRPr="00931B76">
        <w:rPr>
          <w:rFonts w:ascii="TH SarabunPSK" w:eastAsia="Calibri" w:hAnsi="TH SarabunPSK" w:cs="TH SarabunPSK" w:hint="cs"/>
          <w:cs/>
          <w:lang w:bidi="th-TH"/>
        </w:rPr>
        <w:t>มีการปฐมนิเทศ ให้แก่อาจารย์ใหม่ที่เข้ามาประจำหลักสูตร โดยกรรมการหลักสูตร</w:t>
      </w:r>
    </w:p>
    <w:p w14:paraId="5309B16A" w14:textId="3DD0CE3D" w:rsidR="00553B5A" w:rsidRPr="00931B76" w:rsidRDefault="006078C5" w:rsidP="006078C5">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hint="cs"/>
          <w:cs/>
          <w:lang w:bidi="th-TH"/>
        </w:rPr>
        <w:t xml:space="preserve">4.4  </w:t>
      </w:r>
      <w:r w:rsidR="00553B5A" w:rsidRPr="00931B76">
        <w:rPr>
          <w:rFonts w:ascii="TH SarabunPSK" w:eastAsia="Calibri" w:hAnsi="TH SarabunPSK" w:cs="TH SarabunPSK" w:hint="cs"/>
          <w:cs/>
          <w:lang w:bidi="th-TH"/>
        </w:rPr>
        <w:t>การแต่งตั้งอาจารย์พิเศษสอนรายวิชาในหลักสูตร อาจารย์พิเศษจะต้องมีคุณวุฒิการศึกษา</w:t>
      </w:r>
      <w:r w:rsidR="004A7EEC" w:rsidRPr="00931B76">
        <w:rPr>
          <w:rFonts w:ascii="TH SarabunPSK" w:eastAsia="Calibri" w:hAnsi="TH SarabunPSK" w:cs="TH SarabunPSK"/>
          <w:cs/>
          <w:lang w:bidi="th-TH"/>
        </w:rPr>
        <w:br/>
      </w:r>
      <w:r w:rsidR="00553B5A" w:rsidRPr="00931B76">
        <w:rPr>
          <w:rFonts w:ascii="TH SarabunPSK" w:eastAsia="Calibri" w:hAnsi="TH SarabunPSK" w:cs="TH SarabunPSK" w:hint="cs"/>
          <w:cs/>
          <w:lang w:bidi="th-TH"/>
        </w:rPr>
        <w:t xml:space="preserve">อย่างต่ำปริญญาโทหรือเทียบเท่า </w:t>
      </w:r>
    </w:p>
    <w:p w14:paraId="35E81E1B" w14:textId="7504FC3B" w:rsidR="00553B5A" w:rsidRPr="00931B76" w:rsidRDefault="004A7EEC" w:rsidP="004A7EEC">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lang w:bidi="th-TH"/>
        </w:rP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5  </w:t>
      </w:r>
      <w:r w:rsidR="00553B5A" w:rsidRPr="00931B76">
        <w:rPr>
          <w:rFonts w:ascii="TH SarabunPSK" w:eastAsia="Calibri" w:hAnsi="TH SarabunPSK" w:cs="TH SarabunPSK" w:hint="cs"/>
          <w:cs/>
          <w:lang w:bidi="th-TH"/>
        </w:rPr>
        <w:t xml:space="preserve">อาจารย์ประจำหลักสูตรมีหน้าที่กำกับดูแลการเรียนการสอนให้เป็นไปตามเกณฑ์ </w:t>
      </w:r>
      <w:r w:rsidR="00553B5A" w:rsidRPr="00931B76">
        <w:rPr>
          <w:rFonts w:ascii="TH SarabunPSK" w:eastAsia="Calibri" w:hAnsi="TH SarabunPSK" w:cs="TH SarabunPSK"/>
          <w:lang w:bidi="th-TH"/>
        </w:rPr>
        <w:t>TQF</w:t>
      </w:r>
      <w:r w:rsidR="00553B5A" w:rsidRPr="00931B76">
        <w:rPr>
          <w:rFonts w:ascii="TH SarabunPSK" w:eastAsia="Calibri" w:hAnsi="TH SarabunPSK" w:cs="TH SarabunPSK" w:hint="cs"/>
          <w:cs/>
          <w:lang w:bidi="th-TH"/>
        </w:rPr>
        <w:t xml:space="preserve"> </w:t>
      </w:r>
    </w:p>
    <w:p w14:paraId="405048C9" w14:textId="30B92BAB" w:rsidR="004A7EEC" w:rsidRPr="00931B76" w:rsidRDefault="004A7EEC" w:rsidP="004A7EEC">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lang w:bidi="th-TH"/>
        </w:rP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6  </w:t>
      </w:r>
      <w:r w:rsidR="00553B5A" w:rsidRPr="00931B76">
        <w:rPr>
          <w:rFonts w:ascii="TH SarabunPSK" w:eastAsia="Calibri" w:hAnsi="TH SarabunPSK" w:cs="TH SarabunPSK" w:hint="cs"/>
          <w:cs/>
          <w:lang w:bidi="th-TH"/>
        </w:rPr>
        <w:t>มีระบบการส่งเสริมและพัฒนาอาจารย์ โดยการ</w:t>
      </w:r>
      <w:r w:rsidR="00553B5A" w:rsidRPr="00931B76">
        <w:rPr>
          <w:rFonts w:ascii="TH SarabunPSK" w:eastAsia="Calibri" w:hAnsi="TH SarabunPSK" w:cs="TH SarabunPSK"/>
          <w:cs/>
          <w:lang w:bidi="th-TH"/>
        </w:rPr>
        <w:t>สนับสนุนให้คณาจารย์</w:t>
      </w:r>
      <w:r w:rsidR="008D564E" w:rsidRPr="00931B76">
        <w:rPr>
          <w:rFonts w:ascii="TH SarabunPSK" w:eastAsia="Calibri" w:hAnsi="TH SarabunPSK" w:cs="TH SarabunPSK" w:hint="cs"/>
          <w:cs/>
          <w:lang w:bidi="th-TH"/>
        </w:rPr>
        <w:t>ดำรงตำแหน่งทางวิชาการ และ</w:t>
      </w:r>
      <w:r w:rsidRPr="00931B76">
        <w:rPr>
          <w:rFonts w:ascii="TH SarabunPSK" w:eastAsia="Calibri" w:hAnsi="TH SarabunPSK" w:cs="TH SarabunPSK" w:hint="cs"/>
          <w:cs/>
          <w:lang w:bidi="th-TH"/>
        </w:rPr>
        <w:t>เปิด</w:t>
      </w:r>
      <w:r w:rsidR="00553B5A" w:rsidRPr="00931B76">
        <w:rPr>
          <w:rFonts w:ascii="TH SarabunPSK" w:eastAsia="Calibri" w:hAnsi="TH SarabunPSK" w:cs="TH SarabunPSK"/>
          <w:cs/>
          <w:lang w:bidi="th-TH"/>
        </w:rPr>
        <w:t>โอกาส</w:t>
      </w:r>
      <w:r w:rsidRPr="00931B76">
        <w:rPr>
          <w:rFonts w:ascii="TH SarabunPSK" w:eastAsia="Calibri" w:hAnsi="TH SarabunPSK" w:cs="TH SarabunPSK" w:hint="cs"/>
          <w:cs/>
          <w:lang w:bidi="th-TH"/>
        </w:rPr>
        <w:t>ให้</w:t>
      </w:r>
      <w:r w:rsidR="00553B5A" w:rsidRPr="00931B76">
        <w:rPr>
          <w:rFonts w:ascii="TH SarabunPSK" w:eastAsia="Calibri" w:hAnsi="TH SarabunPSK" w:cs="TH SarabunPSK"/>
          <w:cs/>
          <w:lang w:bidi="th-TH"/>
        </w:rPr>
        <w:t>เข้าร่วมฝึกอบรม/สัมมนา/ประชุมวิชาการ/</w:t>
      </w:r>
      <w:r w:rsidR="00553B5A" w:rsidRPr="00931B76">
        <w:rPr>
          <w:rFonts w:ascii="TH SarabunPSK" w:eastAsia="Calibri" w:hAnsi="TH SarabunPSK" w:cs="TH SarabunPSK" w:hint="cs"/>
          <w:cs/>
          <w:lang w:bidi="th-TH"/>
        </w:rPr>
        <w:t>ทำ</w:t>
      </w:r>
      <w:r w:rsidR="008D564E" w:rsidRPr="00931B76">
        <w:rPr>
          <w:rFonts w:ascii="TH SarabunPSK" w:eastAsia="Calibri" w:hAnsi="TH SarabunPSK" w:cs="TH SarabunPSK"/>
          <w:cs/>
          <w:lang w:bidi="th-TH"/>
        </w:rPr>
        <w:t>วิ</w:t>
      </w:r>
      <w:r w:rsidR="008D564E" w:rsidRPr="00931B76">
        <w:rPr>
          <w:rFonts w:ascii="TH SarabunPSK" w:eastAsia="Calibri" w:hAnsi="TH SarabunPSK" w:cs="TH SarabunPSK" w:hint="cs"/>
          <w:cs/>
          <w:lang w:bidi="th-TH"/>
        </w:rPr>
        <w:t>จัย</w:t>
      </w:r>
      <w:r w:rsidR="00553B5A" w:rsidRPr="00931B76">
        <w:rPr>
          <w:rFonts w:ascii="TH SarabunPSK" w:eastAsia="Calibri" w:hAnsi="TH SarabunPSK" w:cs="TH SarabunPSK"/>
          <w:cs/>
          <w:lang w:bidi="th-TH"/>
        </w:rPr>
        <w:t>/เสนอผลงานวิชาการ</w:t>
      </w:r>
      <w:r w:rsidR="008D564E" w:rsidRPr="00931B76">
        <w:rPr>
          <w:rFonts w:ascii="TH SarabunPSK" w:eastAsia="Calibri" w:hAnsi="TH SarabunPSK" w:cs="TH SarabunPSK" w:hint="cs"/>
          <w:cs/>
          <w:lang w:bidi="th-TH"/>
        </w:rPr>
        <w:t xml:space="preserve"> อย่างต่อเนื่อง</w:t>
      </w:r>
    </w:p>
    <w:p w14:paraId="24D7B4A6" w14:textId="659B7E9A" w:rsidR="00553B5A" w:rsidRPr="00931B76" w:rsidRDefault="000502C8" w:rsidP="004A7EEC">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lang w:bidi="th-TH"/>
        </w:rP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7  </w:t>
      </w:r>
      <w:r w:rsidR="00553B5A" w:rsidRPr="00931B76">
        <w:rPr>
          <w:rFonts w:ascii="TH SarabunPSK" w:eastAsia="Calibri" w:hAnsi="TH SarabunPSK" w:cs="TH SarabunPSK" w:hint="cs"/>
          <w:cs/>
          <w:lang w:bidi="th-TH"/>
        </w:rPr>
        <w:t>มีการจัดสรรงบประมาณ</w:t>
      </w:r>
      <w:r w:rsidR="00553B5A" w:rsidRPr="00931B76">
        <w:rPr>
          <w:rFonts w:ascii="TH SarabunPSK" w:eastAsia="Calibri" w:hAnsi="TH SarabunPSK" w:cs="TH SarabunPSK"/>
          <w:cs/>
          <w:lang w:bidi="th-TH"/>
        </w:rPr>
        <w:t>ค่าใช้จ่าย</w:t>
      </w:r>
      <w:r w:rsidR="00553B5A" w:rsidRPr="00931B76">
        <w:rPr>
          <w:rFonts w:ascii="TH SarabunPSK" w:eastAsia="Calibri" w:hAnsi="TH SarabunPSK" w:cs="TH SarabunPSK" w:hint="cs"/>
          <w:cs/>
          <w:lang w:bidi="th-TH"/>
        </w:rPr>
        <w:t>ให้กับอาจารย์ทุกคนเพื่อเดินทางเข้า</w:t>
      </w:r>
      <w:r w:rsidR="00553B5A" w:rsidRPr="00931B76">
        <w:rPr>
          <w:rFonts w:ascii="TH SarabunPSK" w:eastAsia="Calibri" w:hAnsi="TH SarabunPSK" w:cs="TH SarabunPSK"/>
          <w:cs/>
          <w:lang w:bidi="th-TH"/>
        </w:rPr>
        <w:t>ร่วมอบรม สัมมนา ประชุมทางวิชาการ</w:t>
      </w:r>
    </w:p>
    <w:p w14:paraId="0239F8AF" w14:textId="4E27224D" w:rsidR="00553B5A" w:rsidRPr="00931B76" w:rsidRDefault="000502C8" w:rsidP="000502C8">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lang w:bidi="th-TH"/>
        </w:rP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8  </w:t>
      </w:r>
      <w:r w:rsidR="00553B5A" w:rsidRPr="00931B76">
        <w:rPr>
          <w:rFonts w:ascii="TH SarabunPSK" w:eastAsia="Calibri" w:hAnsi="TH SarabunPSK" w:cs="TH SarabunPSK" w:hint="cs"/>
          <w:cs/>
          <w:lang w:bidi="th-TH"/>
        </w:rPr>
        <w:t>มีการสนับสนุนให้อาจารย์ประจำศึกษาต่อระดับปริญญาเอกทั้งในประเทศและต่างประเทศ</w:t>
      </w:r>
    </w:p>
    <w:p w14:paraId="050603C8" w14:textId="4E481F04" w:rsidR="00553B5A" w:rsidRPr="00931B76" w:rsidRDefault="000502C8" w:rsidP="000502C8">
      <w:pPr>
        <w:keepNext/>
        <w:tabs>
          <w:tab w:val="left" w:pos="284"/>
        </w:tabs>
        <w:spacing w:line="235" w:lineRule="auto"/>
        <w:ind w:firstLine="709"/>
        <w:jc w:val="thaiDistribute"/>
        <w:outlineLvl w:val="1"/>
        <w:rPr>
          <w:rFonts w:ascii="TH SarabunPSK" w:eastAsia="Calibri" w:hAnsi="TH SarabunPSK" w:cs="TH SarabunPSK"/>
          <w:lang w:bidi="th-TH"/>
        </w:rPr>
      </w:pPr>
      <w:r w:rsidRPr="00931B76">
        <w:rPr>
          <w:rFonts w:ascii="TH SarabunPSK" w:eastAsia="Calibri" w:hAnsi="TH SarabunPSK" w:cs="TH SarabunPSK"/>
          <w:lang w:bidi="th-TH"/>
        </w:rP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9  </w:t>
      </w:r>
      <w:r w:rsidR="008D564E" w:rsidRPr="00931B76">
        <w:rPr>
          <w:rFonts w:ascii="TH SarabunPSK" w:eastAsia="Calibri" w:hAnsi="TH SarabunPSK" w:cs="TH SarabunPSK" w:hint="cs"/>
          <w:cs/>
          <w:lang w:bidi="th-TH"/>
        </w:rPr>
        <w:t>มีการประเมินผลการดำเนินการเพื่อปรับปรุงการกระบวนการพัฒนาอาจารย์เพื่อให้มีอัตราการคงอยู่ของอาจารย์สูงและอาจารย์มีความพึงพอใจต่อการบริหารหลักสูตร</w:t>
      </w:r>
    </w:p>
    <w:p w14:paraId="4EC50414" w14:textId="77777777" w:rsidR="001C4E60" w:rsidRPr="00931B76" w:rsidRDefault="001C4E60" w:rsidP="00553B5A">
      <w:pPr>
        <w:tabs>
          <w:tab w:val="left" w:pos="1276"/>
        </w:tabs>
        <w:spacing w:line="235" w:lineRule="auto"/>
        <w:ind w:firstLine="851"/>
        <w:jc w:val="thaiDistribute"/>
        <w:rPr>
          <w:rFonts w:ascii="TH SarabunPSK" w:eastAsia="Calibri" w:hAnsi="TH SarabunPSK" w:cs="TH SarabunPSK"/>
          <w:cs/>
          <w:lang w:bidi="th-TH"/>
        </w:rPr>
      </w:pPr>
    </w:p>
    <w:p w14:paraId="52CBB798" w14:textId="399EC370" w:rsidR="00553B5A" w:rsidRPr="00931B76" w:rsidRDefault="00553B5A" w:rsidP="00553B5A">
      <w:pPr>
        <w:keepNext/>
        <w:tabs>
          <w:tab w:val="left" w:pos="284"/>
        </w:tabs>
        <w:spacing w:line="230" w:lineRule="auto"/>
        <w:outlineLvl w:val="1"/>
        <w:rPr>
          <w:rFonts w:ascii="TH SarabunPSK" w:hAnsi="TH SarabunPSK" w:cs="TH SarabunPSK"/>
          <w:b/>
          <w:bCs/>
          <w:lang w:bidi="th-TH"/>
        </w:rPr>
      </w:pPr>
      <w:r w:rsidRPr="00931B76">
        <w:rPr>
          <w:rFonts w:ascii="TH SarabunPSK" w:hAnsi="TH SarabunPSK" w:cs="TH SarabunPSK" w:hint="cs"/>
          <w:b/>
          <w:bCs/>
          <w:cs/>
          <w:lang w:bidi="th-TH"/>
        </w:rPr>
        <w:t>5</w:t>
      </w:r>
      <w:r w:rsidRPr="00931B76">
        <w:rPr>
          <w:rFonts w:ascii="TH SarabunPSK" w:hAnsi="TH SarabunPSK" w:cs="TH SarabunPSK"/>
          <w:b/>
          <w:bCs/>
          <w:cs/>
          <w:lang w:bidi="th-TH"/>
        </w:rPr>
        <w:t>.</w:t>
      </w:r>
      <w:r w:rsidRPr="00931B76">
        <w:rPr>
          <w:rFonts w:ascii="TH SarabunPSK" w:hAnsi="TH SarabunPSK" w:cs="TH SarabunPSK" w:hint="cs"/>
          <w:b/>
          <w:bCs/>
          <w:cs/>
          <w:lang w:bidi="th-TH"/>
        </w:rPr>
        <w:tab/>
      </w:r>
      <w:bookmarkStart w:id="5" w:name="_Toc470678994"/>
      <w:r w:rsidRPr="00931B76">
        <w:rPr>
          <w:rFonts w:ascii="TH SarabunPSK" w:hAnsi="TH SarabunPSK" w:cs="TH SarabunPSK" w:hint="cs"/>
          <w:b/>
          <w:bCs/>
          <w:cs/>
          <w:lang w:bidi="th-TH"/>
        </w:rPr>
        <w:t>หลักสูตร การเรียนการสอน การประเมินผู้เรียน</w:t>
      </w:r>
      <w:bookmarkEnd w:id="5"/>
    </w:p>
    <w:p w14:paraId="6C4F2BEE" w14:textId="23AC6836" w:rsidR="00553B5A"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1  </w:t>
      </w:r>
      <w:r w:rsidR="00553B5A" w:rsidRPr="00931B76">
        <w:rPr>
          <w:rFonts w:ascii="TH SarabunPSK" w:hAnsi="TH SarabunPSK" w:cs="TH SarabunPSK" w:hint="cs"/>
          <w:cs/>
          <w:lang w:bidi="th-TH"/>
        </w:rPr>
        <w:t xml:space="preserve">กำหนดให้ออกแบบหลักสูตรและสาระสำคัญของรายวิชาในหลักสูตร โดยให้ปรับปรุงหรือจัดทำหลักสูตรให้เป็นไปตามนโยบายและสอดคล้องกับหลักเกณฑ์การพัฒนาหลักสูตรของมหาวิทยาลัยนเรศวร </w:t>
      </w:r>
      <w:r w:rsidR="008B3A72" w:rsidRPr="00931B76">
        <w:rPr>
          <w:rFonts w:ascii="TH SarabunPSK" w:hAnsi="TH SarabunPSK" w:cs="TH SarabunPSK" w:hint="cs"/>
          <w:cs/>
          <w:lang w:bidi="th-TH"/>
        </w:rPr>
        <w:t xml:space="preserve">ความต้องการของผู้เรียนและตลาดแรงงาน </w:t>
      </w:r>
      <w:r w:rsidR="00553B5A" w:rsidRPr="00931B76">
        <w:rPr>
          <w:rFonts w:ascii="TH SarabunPSK" w:hAnsi="TH SarabunPSK" w:cs="TH SarabunPSK" w:hint="cs"/>
          <w:cs/>
          <w:lang w:bidi="th-TH"/>
        </w:rPr>
        <w:t>และกำหนดให</w:t>
      </w:r>
      <w:r w:rsidR="008B3A72" w:rsidRPr="00931B76">
        <w:rPr>
          <w:rFonts w:ascii="TH SarabunPSK" w:hAnsi="TH SarabunPSK" w:cs="TH SarabunPSK" w:hint="cs"/>
          <w:cs/>
          <w:lang w:bidi="th-TH"/>
        </w:rPr>
        <w:t>้มีการปรับปรุงหลักสูตรให้ทันสมัย</w:t>
      </w:r>
      <w:r w:rsidR="00553B5A" w:rsidRPr="00931B76">
        <w:rPr>
          <w:rFonts w:ascii="TH SarabunPSK" w:hAnsi="TH SarabunPSK" w:cs="TH SarabunPSK" w:hint="cs"/>
          <w:cs/>
          <w:lang w:bidi="th-TH"/>
        </w:rPr>
        <w:t>เมื่อครบรอบ</w:t>
      </w:r>
      <w:r w:rsidRPr="00931B76">
        <w:rPr>
          <w:rFonts w:ascii="TH SarabunPSK" w:hAnsi="TH SarabunPSK" w:cs="TH SarabunPSK"/>
          <w:cs/>
          <w:lang w:bidi="th-TH"/>
        </w:rPr>
        <w:br/>
      </w:r>
      <w:r w:rsidR="00553B5A" w:rsidRPr="00931B76">
        <w:rPr>
          <w:rFonts w:ascii="TH SarabunPSK" w:hAnsi="TH SarabunPSK" w:cs="TH SarabunPSK" w:hint="cs"/>
          <w:cs/>
          <w:lang w:bidi="th-TH"/>
        </w:rPr>
        <w:t>การปรับปรุงหลักสูตรทุก ๆ 5 ปี</w:t>
      </w:r>
    </w:p>
    <w:p w14:paraId="791CCA29" w14:textId="77777777" w:rsidR="001B5BE2"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5.2  </w:t>
      </w:r>
      <w:r w:rsidR="00553B5A" w:rsidRPr="00931B76">
        <w:rPr>
          <w:rFonts w:ascii="TH SarabunPSK" w:hAnsi="TH SarabunPSK" w:cs="TH SarabunPSK" w:hint="cs"/>
          <w:cs/>
          <w:lang w:bidi="th-TH"/>
        </w:rPr>
        <w:t>ควบคุมการบริหารหลักสูตรจากคณะกรรมการบริหารหลักสูตร ตามกรอบมาตรฐานคุณวุฒิระดับอุดมศึกษาแห่งชาติ ซึ่งมีอาจารย์ประจำหลักสูตรทำหน้าที่ออกแบบหลักสูตร ควบคุมกำกับการจัดทำรายวิชา กำหนดอาจารย์ผู้สอนแต่ละรายวิชา</w:t>
      </w:r>
    </w:p>
    <w:p w14:paraId="465F776F" w14:textId="126D0CFA" w:rsidR="00553B5A"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hint="cs"/>
          <w:cs/>
          <w:lang w:bidi="th-TH"/>
        </w:rPr>
        <w:t xml:space="preserve">5.3  </w:t>
      </w:r>
      <w:r w:rsidR="00553B5A" w:rsidRPr="00931B76">
        <w:rPr>
          <w:rFonts w:ascii="TH SarabunPSK" w:hAnsi="TH SarabunPSK" w:cs="TH SarabunPSK" w:hint="cs"/>
          <w:cs/>
          <w:lang w:bidi="th-TH"/>
        </w:rPr>
        <w:t>อาจารย์ประจำหลักสูตรทำหน้าที่การกำกับ ติดตามการจัดทำ มคอ.3</w:t>
      </w:r>
      <w:r w:rsidRPr="00931B76">
        <w:rPr>
          <w:rFonts w:ascii="TH SarabunPSK" w:hAnsi="TH SarabunPSK" w:cs="TH SarabunPSK"/>
          <w:lang w:bidi="th-TH"/>
        </w:rPr>
        <w:t>,</w:t>
      </w:r>
      <w:r w:rsidR="00553B5A" w:rsidRPr="00931B76">
        <w:rPr>
          <w:rFonts w:ascii="TH SarabunPSK" w:hAnsi="TH SarabunPSK" w:cs="TH SarabunPSK" w:hint="cs"/>
          <w:cs/>
          <w:lang w:bidi="th-TH"/>
        </w:rPr>
        <w:t xml:space="preserve"> 4</w:t>
      </w:r>
      <w:r w:rsidRPr="00931B76">
        <w:rPr>
          <w:rFonts w:ascii="TH SarabunPSK" w:hAnsi="TH SarabunPSK" w:cs="TH SarabunPSK"/>
          <w:lang w:bidi="th-TH"/>
        </w:rPr>
        <w:t>,</w:t>
      </w:r>
      <w:r w:rsidR="00553B5A" w:rsidRPr="00931B76">
        <w:rPr>
          <w:rFonts w:ascii="TH SarabunPSK" w:hAnsi="TH SarabunPSK" w:cs="TH SarabunPSK" w:hint="cs"/>
          <w:cs/>
          <w:lang w:bidi="th-TH"/>
        </w:rPr>
        <w:t xml:space="preserve"> 5 และ 6 ทุกรายวิชา</w:t>
      </w:r>
      <w:r w:rsidR="00553B5A" w:rsidRPr="00931B76">
        <w:rPr>
          <w:rFonts w:ascii="TH SarabunPSK" w:hAnsi="TH SarabunPSK" w:cs="TH SarabunPSK"/>
          <w:cs/>
          <w:lang w:bidi="th-TH"/>
        </w:rPr>
        <w:br/>
      </w:r>
      <w:r w:rsidR="00553B5A" w:rsidRPr="00931B76">
        <w:rPr>
          <w:rFonts w:ascii="TH SarabunPSK" w:hAnsi="TH SarabunPSK" w:cs="TH SarabunPSK" w:hint="cs"/>
          <w:cs/>
          <w:lang w:bidi="th-TH"/>
        </w:rPr>
        <w:t>ที่เปิดสอนและจัดทำรายงานผลการดำเนินของหลักสูตร ตามแบบ มคอ.7 ภายใน 60 วัน หลังสิ้นปีการศึกษา</w:t>
      </w:r>
    </w:p>
    <w:p w14:paraId="5775B8E3" w14:textId="7D4643B3" w:rsidR="00553B5A"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4  </w:t>
      </w:r>
      <w:r w:rsidR="00553B5A" w:rsidRPr="00931B76">
        <w:rPr>
          <w:rFonts w:ascii="TH SarabunPSK" w:hAnsi="TH SarabunPSK" w:cs="TH SarabunPSK" w:hint="cs"/>
          <w:cs/>
          <w:lang w:bidi="th-TH"/>
        </w:rPr>
        <w:t>ควบคุมการจัดการเรียนการสอนทุกรายวิชาที่เปิดสอน</w:t>
      </w:r>
      <w:r w:rsidRPr="00931B76">
        <w:rPr>
          <w:rFonts w:ascii="TH SarabunPSK" w:hAnsi="TH SarabunPSK" w:cs="TH SarabunPSK" w:hint="cs"/>
          <w:cs/>
          <w:lang w:bidi="th-TH"/>
        </w:rPr>
        <w:t>ไม่น้อยกว่า</w:t>
      </w:r>
      <w:r w:rsidR="00553B5A" w:rsidRPr="00931B76">
        <w:rPr>
          <w:rFonts w:ascii="TH SarabunPSK" w:hAnsi="TH SarabunPSK" w:cs="TH SarabunPSK" w:hint="cs"/>
          <w:cs/>
          <w:lang w:bidi="th-TH"/>
        </w:rPr>
        <w:t xml:space="preserve"> 15 สัปดาห์ ตามกำหนดไว้</w:t>
      </w:r>
      <w:r w:rsidRPr="00931B76">
        <w:rPr>
          <w:rFonts w:ascii="TH SarabunPSK" w:hAnsi="TH SarabunPSK" w:cs="TH SarabunPSK"/>
          <w:cs/>
          <w:lang w:bidi="th-TH"/>
        </w:rPr>
        <w:br/>
      </w:r>
      <w:r w:rsidR="00553B5A" w:rsidRPr="00931B76">
        <w:rPr>
          <w:rFonts w:ascii="TH SarabunPSK" w:hAnsi="TH SarabunPSK" w:cs="TH SarabunPSK" w:hint="cs"/>
          <w:cs/>
          <w:lang w:bidi="th-TH"/>
        </w:rPr>
        <w:t>ในแผนการสอน โดยทุกรายวิชาต้องมีการประเมินคุณภาพการเรียนการสอนโดยผู้เรียนทุกรายวิชา</w:t>
      </w:r>
    </w:p>
    <w:p w14:paraId="5A42B4F4" w14:textId="30C84F83" w:rsidR="00553B5A"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5  </w:t>
      </w:r>
      <w:r w:rsidR="00553B5A" w:rsidRPr="00931B76">
        <w:rPr>
          <w:rFonts w:ascii="TH SarabunPSK" w:hAnsi="TH SarabunPSK" w:cs="TH SarabunPSK" w:hint="cs"/>
          <w:cs/>
          <w:lang w:bidi="th-TH"/>
        </w:rPr>
        <w:t>สนับสนุนให้มีการจัดโครงการอบรม สัมมนา บริการวิชาการ โดยการบูรณาการเข้ากับรายวิชา</w:t>
      </w:r>
      <w:r w:rsidRPr="00931B76">
        <w:rPr>
          <w:rFonts w:ascii="TH SarabunPSK" w:hAnsi="TH SarabunPSK" w:cs="TH SarabunPSK"/>
          <w:cs/>
          <w:lang w:bidi="th-TH"/>
        </w:rPr>
        <w:br/>
      </w:r>
      <w:r w:rsidR="00553B5A" w:rsidRPr="00931B76">
        <w:rPr>
          <w:rFonts w:ascii="TH SarabunPSK" w:hAnsi="TH SarabunPSK" w:cs="TH SarabunPSK" w:hint="cs"/>
          <w:cs/>
          <w:lang w:bidi="th-TH"/>
        </w:rPr>
        <w:t>ที่เกี่ยวข้อง</w:t>
      </w:r>
    </w:p>
    <w:p w14:paraId="4C24E256" w14:textId="5731C6C1" w:rsidR="00553B5A" w:rsidRPr="00931B76" w:rsidRDefault="001B5BE2" w:rsidP="001B5BE2">
      <w:pPr>
        <w:keepNext/>
        <w:tabs>
          <w:tab w:val="left" w:pos="284"/>
        </w:tabs>
        <w:spacing w:line="230" w:lineRule="auto"/>
        <w:ind w:firstLine="709"/>
        <w:jc w:val="thaiDistribute"/>
        <w:outlineLvl w:val="1"/>
        <w:rPr>
          <w:rFonts w:ascii="TH SarabunPSK" w:hAnsi="TH SarabunPSK" w:cs="TH SarabunPSK"/>
          <w:lang w:bidi="th-TH"/>
        </w:rPr>
      </w:pPr>
      <w:r w:rsidRPr="00931B76">
        <w:rPr>
          <w:rFonts w:ascii="TH SarabunPSK" w:hAnsi="TH SarabunPSK" w:cs="TH SarabunPSK"/>
          <w:lang w:bidi="th-TH"/>
        </w:rPr>
        <w:t>5</w:t>
      </w:r>
      <w:r w:rsidRPr="00931B76">
        <w:rPr>
          <w:rFonts w:ascii="TH SarabunPSK" w:hAnsi="TH SarabunPSK" w:cs="TH SarabunPSK"/>
          <w:cs/>
          <w:lang w:bidi="th-TH"/>
        </w:rPr>
        <w:t>.</w:t>
      </w:r>
      <w:r w:rsidRPr="00931B76">
        <w:rPr>
          <w:rFonts w:ascii="TH SarabunPSK" w:hAnsi="TH SarabunPSK" w:cs="TH SarabunPSK"/>
          <w:lang w:bidi="th-TH"/>
        </w:rPr>
        <w:t xml:space="preserve">6  </w:t>
      </w:r>
      <w:r w:rsidR="00553B5A" w:rsidRPr="00931B76">
        <w:rPr>
          <w:rFonts w:ascii="TH SarabunPSK" w:hAnsi="TH SarabunPSK" w:cs="TH SarabunPSK" w:hint="cs"/>
          <w:cs/>
          <w:lang w:bidi="th-TH"/>
        </w:rPr>
        <w:t>ทวนสอบมาตรฐานผลสัมฤทธิ์ของนิสิต เมื่อจัดการเรียนการสอนครบปีการศึกษา ไม่น้อยกว่า</w:t>
      </w:r>
      <w:r w:rsidRPr="00931B76">
        <w:rPr>
          <w:rFonts w:ascii="TH SarabunPSK" w:hAnsi="TH SarabunPSK" w:cs="TH SarabunPSK"/>
          <w:cs/>
          <w:lang w:bidi="th-TH"/>
        </w:rPr>
        <w:br/>
      </w:r>
      <w:r w:rsidR="00553B5A" w:rsidRPr="00931B76">
        <w:rPr>
          <w:rFonts w:ascii="TH SarabunPSK" w:hAnsi="TH SarabunPSK" w:cs="TH SarabunPSK" w:hint="cs"/>
          <w:cs/>
          <w:lang w:bidi="th-TH"/>
        </w:rPr>
        <w:t>ร้อยละ 25 ของรายวิชา</w:t>
      </w:r>
      <w:r w:rsidR="008131C0" w:rsidRPr="00931B76">
        <w:rPr>
          <w:rFonts w:ascii="TH SarabunPSK" w:hAnsi="TH SarabunPSK" w:cs="TH SarabunPSK" w:hint="cs"/>
          <w:cs/>
          <w:lang w:bidi="th-TH"/>
        </w:rPr>
        <w:t>ที่เปิดสอนในปีการศึกษา เพื่อประเมินผลการเรียนรู้ตามกรอบมาตรฐานคุณวุฒิระดับอุมศึกษาแห่งชาติ</w:t>
      </w:r>
    </w:p>
    <w:p w14:paraId="3E0BD416" w14:textId="3C9CD805" w:rsidR="00553B5A" w:rsidRPr="00931B76" w:rsidRDefault="00553B5A" w:rsidP="001B5BE2">
      <w:pPr>
        <w:tabs>
          <w:tab w:val="left" w:pos="1276"/>
        </w:tabs>
        <w:ind w:firstLine="709"/>
        <w:jc w:val="thaiDistribute"/>
        <w:rPr>
          <w:rFonts w:ascii="TH SarabunPSK" w:hAnsi="TH SarabunPSK" w:cs="TH SarabunPSK"/>
          <w:lang w:bidi="th-TH"/>
        </w:rPr>
      </w:pPr>
      <w:r w:rsidRPr="00931B76">
        <w:rPr>
          <w:rFonts w:ascii="TH SarabunPSK" w:hAnsi="TH SarabunPSK" w:cs="TH SarabunPSK" w:hint="cs"/>
          <w:cs/>
          <w:lang w:bidi="th-TH"/>
        </w:rPr>
        <w:t>5.7</w:t>
      </w:r>
      <w:r w:rsidR="001B5BE2" w:rsidRPr="00931B76">
        <w:rPr>
          <w:rFonts w:ascii="TH SarabunPSK" w:hAnsi="TH SarabunPSK" w:cs="TH SarabunPSK"/>
          <w:cs/>
          <w:lang w:bidi="th-TH"/>
        </w:rPr>
        <w:t xml:space="preserve"> </w:t>
      </w:r>
      <w:r w:rsidR="00C052A8" w:rsidRPr="00931B76">
        <w:rPr>
          <w:rFonts w:ascii="TH SarabunPSK" w:hAnsi="TH SarabunPSK" w:cs="TH SarabunPSK" w:hint="cs"/>
          <w:cs/>
          <w:lang w:bidi="th-TH"/>
        </w:rPr>
        <w:t xml:space="preserve"> </w:t>
      </w:r>
      <w:r w:rsidRPr="00931B76">
        <w:rPr>
          <w:rFonts w:ascii="TH SarabunPSK" w:hAnsi="TH SarabunPSK" w:cs="TH SarabunPSK" w:hint="cs"/>
          <w:cs/>
          <w:lang w:bidi="th-TH"/>
        </w:rPr>
        <w:t>จัดให้มีการประเมินความพึงพอใจของการเรียนการสอนตลอดหลักสูตร โดยนิสิตชั้นปี 4 และ</w:t>
      </w:r>
      <w:r w:rsidR="001B5BE2" w:rsidRPr="00931B76">
        <w:rPr>
          <w:rFonts w:ascii="TH SarabunPSK" w:hAnsi="TH SarabunPSK" w:cs="TH SarabunPSK"/>
          <w:cs/>
          <w:lang w:bidi="th-TH"/>
        </w:rPr>
        <w:br/>
      </w:r>
      <w:r w:rsidRPr="00931B76">
        <w:rPr>
          <w:rFonts w:ascii="TH SarabunPSK" w:hAnsi="TH SarabunPSK" w:cs="TH SarabunPSK" w:hint="cs"/>
          <w:cs/>
          <w:lang w:bidi="th-TH"/>
        </w:rPr>
        <w:t>มีการสำรวจความพึงพอใจบัณฑิตที่สำเร็จการศึกษาแล้วจากนายจ้าง หรือผู้ใช้บัณฑิต เพื่อนำผลการประเมินมาพัฒนาและปรับปรุงการบริหารหลักสูตรในปีถัดไป</w:t>
      </w:r>
    </w:p>
    <w:p w14:paraId="78654723" w14:textId="77777777" w:rsidR="00DE2AB6" w:rsidRPr="00931B76" w:rsidRDefault="00DE2AB6" w:rsidP="00553B5A">
      <w:pPr>
        <w:keepNext/>
        <w:tabs>
          <w:tab w:val="left" w:pos="284"/>
        </w:tabs>
        <w:spacing w:line="230" w:lineRule="auto"/>
        <w:outlineLvl w:val="1"/>
        <w:rPr>
          <w:rFonts w:ascii="TH SarabunPSK" w:hAnsi="TH SarabunPSK" w:cs="TH SarabunPSK"/>
          <w:b/>
          <w:bCs/>
          <w:lang w:bidi="th-TH"/>
        </w:rPr>
      </w:pPr>
      <w:bookmarkStart w:id="6" w:name="_Toc470678995"/>
    </w:p>
    <w:p w14:paraId="719561BC" w14:textId="77777777" w:rsidR="00553B5A" w:rsidRPr="00931B76" w:rsidRDefault="00553B5A" w:rsidP="00553B5A">
      <w:pPr>
        <w:keepNext/>
        <w:tabs>
          <w:tab w:val="left" w:pos="284"/>
        </w:tabs>
        <w:spacing w:line="230" w:lineRule="auto"/>
        <w:outlineLvl w:val="1"/>
        <w:rPr>
          <w:rFonts w:ascii="TH SarabunPSK" w:hAnsi="TH SarabunPSK" w:cs="TH SarabunPSK"/>
          <w:b/>
          <w:bCs/>
          <w:lang w:bidi="th-TH"/>
        </w:rPr>
      </w:pPr>
      <w:r w:rsidRPr="00931B76">
        <w:rPr>
          <w:rFonts w:ascii="TH SarabunPSK" w:hAnsi="TH SarabunPSK" w:cs="TH SarabunPSK" w:hint="cs"/>
          <w:b/>
          <w:bCs/>
          <w:cs/>
          <w:lang w:bidi="th-TH"/>
        </w:rPr>
        <w:t>6</w:t>
      </w:r>
      <w:r w:rsidRPr="00931B76">
        <w:rPr>
          <w:rFonts w:ascii="TH SarabunPSK" w:hAnsi="TH SarabunPSK" w:cs="TH SarabunPSK"/>
          <w:b/>
          <w:bCs/>
          <w:cs/>
          <w:lang w:bidi="th-TH"/>
        </w:rPr>
        <w:t>.</w:t>
      </w:r>
      <w:r w:rsidRPr="00931B76">
        <w:rPr>
          <w:rFonts w:ascii="TH SarabunPSK" w:hAnsi="TH SarabunPSK" w:cs="TH SarabunPSK" w:hint="cs"/>
          <w:b/>
          <w:bCs/>
          <w:cs/>
          <w:lang w:bidi="th-TH"/>
        </w:rPr>
        <w:tab/>
      </w:r>
      <w:r w:rsidRPr="00931B76">
        <w:rPr>
          <w:rFonts w:ascii="TH SarabunPSK" w:hAnsi="TH SarabunPSK" w:cs="TH SarabunPSK"/>
          <w:b/>
          <w:bCs/>
          <w:cs/>
          <w:lang w:bidi="th-TH"/>
        </w:rPr>
        <w:t>สิ่งสนับสนุนการเรียนรู้</w:t>
      </w:r>
      <w:bookmarkEnd w:id="6"/>
    </w:p>
    <w:p w14:paraId="0AD34EE7" w14:textId="33EC64B9" w:rsidR="00553B5A" w:rsidRPr="00931B76" w:rsidRDefault="00553B5A" w:rsidP="005C12CB">
      <w:pPr>
        <w:autoSpaceDE w:val="0"/>
        <w:autoSpaceDN w:val="0"/>
        <w:adjustRightInd w:val="0"/>
        <w:jc w:val="thaiDistribute"/>
        <w:rPr>
          <w:rFonts w:ascii="TH SarabunPSK" w:eastAsia="Calibri" w:hAnsi="TH SarabunPSK" w:cs="TH SarabunPSK"/>
          <w:rtl/>
          <w:cs/>
          <w:lang w:bidi="th-TH"/>
        </w:rPr>
      </w:pPr>
      <w:r w:rsidRPr="00931B76">
        <w:rPr>
          <w:rFonts w:ascii="TH SarabunPSK" w:hAnsi="TH SarabunPSK" w:cs="TH SarabunPSK"/>
          <w:lang w:bidi="th-TH"/>
        </w:rPr>
        <w:tab/>
      </w:r>
      <w:r w:rsidR="00E728BA" w:rsidRPr="00931B76">
        <w:rPr>
          <w:rFonts w:ascii="TH SarabunPSK" w:hAnsi="TH SarabunPSK" w:cs="TH SarabunPSK"/>
          <w:cs/>
          <w:lang w:bidi="th-TH"/>
        </w:rPr>
        <w:t>หลักสูตรจิตวิทยา</w:t>
      </w:r>
      <w:r w:rsidR="005C12CB" w:rsidRPr="00931B76">
        <w:rPr>
          <w:rFonts w:ascii="TH SarabunPSK" w:hAnsi="TH SarabunPSK" w:cs="TH SarabunPSK"/>
          <w:cs/>
          <w:lang w:bidi="th-TH"/>
        </w:rPr>
        <w:t xml:space="preserve"> </w:t>
      </w:r>
      <w:r w:rsidR="00E728BA" w:rsidRPr="00931B76">
        <w:rPr>
          <w:rFonts w:ascii="TH SarabunPSK" w:hAnsi="TH SarabunPSK" w:cs="TH SarabunPSK"/>
          <w:cs/>
          <w:lang w:bidi="th-TH"/>
        </w:rPr>
        <w:t>มี</w:t>
      </w:r>
      <w:r w:rsidRPr="00931B76">
        <w:rPr>
          <w:rFonts w:ascii="TH SarabunPSK" w:hAnsi="TH SarabunPSK" w:cs="TH SarabunPSK"/>
          <w:cs/>
          <w:lang w:bidi="th-TH"/>
        </w:rPr>
        <w:t>เป้าหมาย กลไกบริหารจัดการและประเมินสิ่งสนับสนุนการเรียนรู้</w:t>
      </w:r>
      <w:r w:rsidR="00E728BA" w:rsidRPr="00931B76">
        <w:rPr>
          <w:rFonts w:ascii="TH SarabunPSK" w:hAnsi="TH SarabunPSK" w:cs="TH SarabunPSK"/>
          <w:cs/>
          <w:lang w:bidi="th-TH"/>
        </w:rPr>
        <w:t>โดยหลักสูตรดำเนินการร่วมกับภาควิชา คณะและมหาวิทยาลัย</w:t>
      </w:r>
      <w:r w:rsidRPr="00931B76">
        <w:rPr>
          <w:rFonts w:ascii="TH SarabunPSK" w:hAnsi="TH SarabunPSK" w:cs="TH SarabunPSK"/>
          <w:cs/>
          <w:lang w:bidi="th-TH"/>
        </w:rPr>
        <w:t xml:space="preserve"> ดังต่อไปนี้</w:t>
      </w:r>
    </w:p>
    <w:p w14:paraId="5C5C2E77" w14:textId="4B6913BE" w:rsidR="0089514C" w:rsidRPr="00931B76" w:rsidRDefault="00553B5A" w:rsidP="00553B5A">
      <w:pPr>
        <w:autoSpaceDE w:val="0"/>
        <w:autoSpaceDN w:val="0"/>
        <w:adjustRightInd w:val="0"/>
        <w:rPr>
          <w:rFonts w:ascii="TH SarabunPSK" w:eastAsia="Calibri" w:hAnsi="TH SarabunPSK" w:cs="TH SarabunPSK"/>
          <w:lang w:bidi="th-TH"/>
        </w:rPr>
      </w:pPr>
      <w:r w:rsidRPr="00931B76">
        <w:rPr>
          <w:rFonts w:ascii="TH SarabunPSK" w:eastAsia="Calibri" w:hAnsi="TH SarabunPSK" w:cs="TH SarabunPSK"/>
        </w:rPr>
        <w:t xml:space="preserve">           </w:t>
      </w:r>
      <w:r w:rsidRPr="00931B76">
        <w:rPr>
          <w:rFonts w:ascii="TH SarabunPSK" w:eastAsia="Calibri" w:hAnsi="TH SarabunPSK" w:cs="TH SarabunPSK"/>
          <w:lang w:bidi="th-TH"/>
        </w:rPr>
        <w:t>6</w:t>
      </w:r>
      <w:r w:rsidRPr="00931B76">
        <w:rPr>
          <w:rFonts w:ascii="TH SarabunPSK" w:eastAsia="Calibri" w:hAnsi="TH SarabunPSK" w:cs="TH SarabunPSK"/>
          <w:cs/>
          <w:lang w:bidi="th-TH"/>
        </w:rPr>
        <w:t>.</w:t>
      </w:r>
      <w:r w:rsidRPr="00931B76">
        <w:rPr>
          <w:rFonts w:ascii="TH SarabunPSK" w:eastAsia="Calibri" w:hAnsi="TH SarabunPSK" w:cs="TH SarabunPSK"/>
        </w:rPr>
        <w:t xml:space="preserve">1 </w:t>
      </w:r>
      <w:r w:rsidRPr="00931B76">
        <w:rPr>
          <w:rFonts w:ascii="TH SarabunPSK" w:eastAsia="Calibri" w:hAnsi="TH SarabunPSK" w:cs="TH SarabunPSK"/>
          <w:cs/>
          <w:lang w:bidi="th-TH"/>
        </w:rPr>
        <w:t>สิ่งสนับสนุนการเรียนรู้ที่ได้รับสนับสนุนจากส่วนกลาง</w:t>
      </w:r>
    </w:p>
    <w:p w14:paraId="1C3168FB" w14:textId="77777777" w:rsidR="00007FCF" w:rsidRPr="00931B76" w:rsidRDefault="00553B5A" w:rsidP="0089514C">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cs/>
          <w:lang w:bidi="th-TH"/>
        </w:rPr>
        <w:t>ในส่วนสถานที่จัดการเรียนการสอน หลักสูตรจิตวิทยาได้รับสิ่งสนับสนุนการเรียนรู้จากส่วนกลาง</w:t>
      </w:r>
      <w:r w:rsidR="00F8496F" w:rsidRPr="00931B76">
        <w:rPr>
          <w:rFonts w:ascii="TH SarabunPSK" w:eastAsia="Calibri" w:hAnsi="TH SarabunPSK" w:cs="TH SarabunPSK"/>
          <w:cs/>
          <w:lang w:bidi="th-TH"/>
        </w:rPr>
        <w:t>ซึ่ง</w:t>
      </w:r>
      <w:r w:rsidRPr="00931B76">
        <w:rPr>
          <w:rFonts w:ascii="TH SarabunPSK" w:eastAsia="Calibri" w:hAnsi="TH SarabunPSK" w:cs="TH SarabunPSK"/>
          <w:cs/>
          <w:lang w:bidi="th-TH"/>
        </w:rPr>
        <w:t>ได้แก่ มหาวิทยาลัยและคณะสังคมศาสตร์ โดยภาควิชาจิตวิทยาและหลักสูตรได้พิจารณาร้องขอสถานที่</w:t>
      </w:r>
      <w:r w:rsidR="00007FCF" w:rsidRPr="00931B76">
        <w:rPr>
          <w:rFonts w:ascii="TH SarabunPSK" w:eastAsia="Calibri" w:hAnsi="TH SarabunPSK" w:cs="TH SarabunPSK"/>
          <w:cs/>
          <w:lang w:bidi="th-TH"/>
        </w:rPr>
        <w:br/>
      </w:r>
      <w:r w:rsidRPr="00931B76">
        <w:rPr>
          <w:rFonts w:ascii="TH SarabunPSK" w:eastAsia="Calibri" w:hAnsi="TH SarabunPSK" w:cs="TH SarabunPSK"/>
          <w:cs/>
          <w:lang w:bidi="th-TH"/>
        </w:rPr>
        <w:t>ในการจัดการเรียนการสอนให้เป็นไปตามเกณฑ์ของการจัดการเรียนการสอนที่กำหนดโดยมาตรฐานวิชาชีพจิตวิทยาคลินิก ซึ่งได้แก่</w:t>
      </w:r>
    </w:p>
    <w:p w14:paraId="5A62BF69" w14:textId="77777777" w:rsidR="00007FCF" w:rsidRPr="00931B76" w:rsidRDefault="00007FCF" w:rsidP="00007FCF">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hint="cs"/>
          <w:cs/>
          <w:lang w:bidi="th-TH"/>
        </w:rPr>
        <w:t>1</w:t>
      </w:r>
      <w:r w:rsidR="00553B5A" w:rsidRPr="00931B76">
        <w:rPr>
          <w:rFonts w:ascii="TH SarabunPSK" w:eastAsia="Calibri" w:hAnsi="TH SarabunPSK" w:cs="TH SarabunPSK"/>
          <w:cs/>
          <w:lang w:bidi="th-TH"/>
        </w:rPr>
        <w:t>) การมีสถานที่เรียนหรือห้องเรียนที่เหมาะสมตามธรรมชาติของวิชา ห้องเรียนขนาดใหญ่หรือเล็ก ห้องสมุด อินเตอร์เน็ต ฐานข้อมูลทางวิชาการและงานวิจัยต่างๆ</w:t>
      </w:r>
    </w:p>
    <w:p w14:paraId="43144471" w14:textId="77777777" w:rsidR="00007FCF" w:rsidRPr="00931B76" w:rsidRDefault="00007FCF" w:rsidP="00007FCF">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hint="cs"/>
          <w:cs/>
          <w:lang w:bidi="th-TH"/>
        </w:rPr>
        <w:t>2</w:t>
      </w:r>
      <w:r w:rsidR="00553B5A" w:rsidRPr="00931B76">
        <w:rPr>
          <w:rFonts w:ascii="TH SarabunPSK" w:eastAsia="Calibri" w:hAnsi="TH SarabunPSK" w:cs="TH SarabunPSK"/>
          <w:cs/>
          <w:lang w:bidi="th-TH"/>
        </w:rPr>
        <w:t xml:space="preserve">) การมีห้องปฏิบัติการทางจิตวิทยา </w:t>
      </w:r>
      <w:r w:rsidR="00553B5A" w:rsidRPr="00931B76">
        <w:rPr>
          <w:rFonts w:ascii="TH SarabunPSK" w:eastAsia="Calibri" w:hAnsi="TH SarabunPSK" w:cs="TH SarabunPSK"/>
        </w:rPr>
        <w:t xml:space="preserve">3 </w:t>
      </w:r>
      <w:r w:rsidR="00553B5A" w:rsidRPr="00931B76">
        <w:rPr>
          <w:rFonts w:ascii="TH SarabunPSK" w:eastAsia="Calibri" w:hAnsi="TH SarabunPSK" w:cs="TH SarabunPSK"/>
          <w:cs/>
          <w:lang w:bidi="th-TH"/>
        </w:rPr>
        <w:t>ห้อง ซึ่งได้แก่</w:t>
      </w:r>
    </w:p>
    <w:p w14:paraId="3118EBBC" w14:textId="77777777" w:rsidR="00007FCF" w:rsidRPr="00931B76" w:rsidRDefault="00007FCF" w:rsidP="00007FCF">
      <w:pPr>
        <w:autoSpaceDE w:val="0"/>
        <w:autoSpaceDN w:val="0"/>
        <w:adjustRightInd w:val="0"/>
        <w:ind w:firstLine="1418"/>
        <w:jc w:val="thaiDistribute"/>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00553B5A" w:rsidRPr="00931B76">
        <w:rPr>
          <w:rFonts w:ascii="TH SarabunPSK" w:eastAsia="Calibri" w:hAnsi="TH SarabunPSK" w:cs="TH SarabunPSK"/>
          <w:cs/>
          <w:lang w:bidi="th-TH"/>
        </w:rPr>
        <w:t xml:space="preserve">ห้องให้คำปรึกษาทางจิตวิทยา/ จิตบำบัด </w:t>
      </w:r>
      <w:r w:rsidR="00553B5A" w:rsidRPr="00931B76">
        <w:rPr>
          <w:rFonts w:ascii="TH SarabunPSK" w:eastAsia="Calibri" w:hAnsi="TH SarabunPSK" w:cs="TH SarabunPSK"/>
        </w:rPr>
        <w:t xml:space="preserve">1 </w:t>
      </w:r>
      <w:r w:rsidR="00553B5A" w:rsidRPr="00931B76">
        <w:rPr>
          <w:rFonts w:ascii="TH SarabunPSK" w:eastAsia="Calibri" w:hAnsi="TH SarabunPSK" w:cs="TH SarabunPSK"/>
          <w:cs/>
          <w:lang w:bidi="th-TH"/>
        </w:rPr>
        <w:t xml:space="preserve">ห้อง ที่ประกอบด้วยห้องแบบ </w:t>
      </w:r>
      <w:r w:rsidRPr="00931B76">
        <w:rPr>
          <w:rFonts w:ascii="TH SarabunPSK" w:eastAsia="Calibri" w:hAnsi="TH SarabunPSK" w:cs="TH SarabunPSK"/>
        </w:rPr>
        <w:br/>
      </w:r>
      <w:r w:rsidR="00553B5A" w:rsidRPr="00931B76">
        <w:rPr>
          <w:rFonts w:ascii="TH SarabunPSK" w:eastAsia="Calibri" w:hAnsi="TH SarabunPSK" w:cs="TH SarabunPSK"/>
        </w:rPr>
        <w:t>One Way Mirror</w:t>
      </w:r>
      <w:r w:rsidR="00553B5A" w:rsidRPr="00931B76">
        <w:rPr>
          <w:rFonts w:ascii="TH SarabunPSK" w:eastAsia="Calibri" w:hAnsi="TH SarabunPSK" w:cs="TH SarabunPSK"/>
          <w:cs/>
          <w:lang w:bidi="th-TH"/>
        </w:rPr>
        <w:t xml:space="preserve"> ซึ่งใช้ในการสังเกตพฤติกรรมสำหรับการให้คำปรึกษาหรือการทำกลุ่มทางจิตวิทยาและ</w:t>
      </w:r>
      <w:r w:rsidRPr="00931B76">
        <w:rPr>
          <w:rFonts w:ascii="TH SarabunPSK" w:eastAsia="Calibri" w:hAnsi="TH SarabunPSK" w:cs="TH SarabunPSK"/>
          <w:cs/>
          <w:lang w:bidi="th-TH"/>
        </w:rPr>
        <w:br/>
      </w:r>
      <w:r w:rsidR="00553B5A" w:rsidRPr="00931B76">
        <w:rPr>
          <w:rFonts w:ascii="TH SarabunPSK" w:eastAsia="Calibri" w:hAnsi="TH SarabunPSK" w:cs="TH SarabunPSK"/>
          <w:cs/>
          <w:lang w:bidi="th-TH"/>
        </w:rPr>
        <w:t>การจัดหาชุดโซฟาซึ่งเป็นแบบมาตรฐานสำหรับให้</w:t>
      </w:r>
      <w:r w:rsidRPr="00931B76">
        <w:rPr>
          <w:rFonts w:ascii="TH SarabunPSK" w:eastAsia="Calibri" w:hAnsi="TH SarabunPSK" w:cs="TH SarabunPSK" w:hint="cs"/>
          <w:cs/>
          <w:lang w:bidi="th-TH"/>
        </w:rPr>
        <w:t>นิสิต</w:t>
      </w:r>
      <w:r w:rsidR="00553B5A" w:rsidRPr="00931B76">
        <w:rPr>
          <w:rFonts w:ascii="TH SarabunPSK" w:eastAsia="Calibri" w:hAnsi="TH SarabunPSK" w:cs="TH SarabunPSK"/>
          <w:cs/>
          <w:lang w:bidi="th-TH"/>
        </w:rPr>
        <w:t>จิตวิทยาการให้คำปรึกษาได้ฝึกปฏิบัติการให้คำปรึกษาได้อย่างมีประสิทธิภาพ</w:t>
      </w:r>
    </w:p>
    <w:p w14:paraId="02B73371" w14:textId="23C2F79D" w:rsidR="00553B5A" w:rsidRPr="00931B76" w:rsidRDefault="00007FCF" w:rsidP="00007FCF">
      <w:pPr>
        <w:autoSpaceDE w:val="0"/>
        <w:autoSpaceDN w:val="0"/>
        <w:adjustRightInd w:val="0"/>
        <w:ind w:firstLine="1418"/>
        <w:jc w:val="thaiDistribute"/>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00553B5A" w:rsidRPr="00931B76">
        <w:rPr>
          <w:rFonts w:ascii="TH SarabunPSK" w:eastAsia="Calibri" w:hAnsi="TH SarabunPSK" w:cs="TH SarabunPSK"/>
          <w:cs/>
          <w:lang w:bidi="th-TH"/>
        </w:rPr>
        <w:t xml:space="preserve">ห้องทดสอบทางจิตวิทยา </w:t>
      </w:r>
      <w:r w:rsidR="00553B5A" w:rsidRPr="00931B76">
        <w:rPr>
          <w:rFonts w:ascii="TH SarabunPSK" w:eastAsia="Calibri" w:hAnsi="TH SarabunPSK" w:cs="TH SarabunPSK"/>
        </w:rPr>
        <w:t xml:space="preserve">2 </w:t>
      </w:r>
      <w:r w:rsidR="00553B5A" w:rsidRPr="00931B76">
        <w:rPr>
          <w:rFonts w:ascii="TH SarabunPSK" w:eastAsia="Calibri" w:hAnsi="TH SarabunPSK" w:cs="TH SarabunPSK"/>
          <w:cs/>
          <w:lang w:bidi="th-TH"/>
        </w:rPr>
        <w:t>ห้อง ซึ่งมีขนาดที่เหมาะสมและเป็นสัดส่วน ทำให้การทำ</w:t>
      </w:r>
      <w:r w:rsidRPr="00931B76">
        <w:rPr>
          <w:rFonts w:ascii="TH SarabunPSK" w:eastAsia="Calibri" w:hAnsi="TH SarabunPSK" w:cs="TH SarabunPSK"/>
          <w:cs/>
          <w:lang w:bidi="th-TH"/>
        </w:rPr>
        <w:br/>
      </w:r>
      <w:r w:rsidR="00553B5A" w:rsidRPr="00931B76">
        <w:rPr>
          <w:rFonts w:ascii="TH SarabunPSK" w:eastAsia="Calibri" w:hAnsi="TH SarabunPSK" w:cs="TH SarabunPSK"/>
          <w:cs/>
          <w:lang w:bidi="th-TH"/>
        </w:rPr>
        <w:t>การทดสอบได้มาซึ่งข้อมูลที่มาตรฐานและการทดสอบเป็นความลับ</w:t>
      </w:r>
    </w:p>
    <w:p w14:paraId="09A1FECE" w14:textId="77777777" w:rsidR="0010781C" w:rsidRPr="00931B76" w:rsidRDefault="0010781C" w:rsidP="00007FCF">
      <w:pPr>
        <w:autoSpaceDE w:val="0"/>
        <w:autoSpaceDN w:val="0"/>
        <w:adjustRightInd w:val="0"/>
        <w:ind w:firstLine="1418"/>
        <w:jc w:val="thaiDistribute"/>
        <w:rPr>
          <w:rFonts w:ascii="TH SarabunPSK" w:eastAsia="Calibri" w:hAnsi="TH SarabunPSK" w:cs="TH SarabunPSK"/>
          <w:lang w:bidi="th-TH"/>
        </w:rPr>
      </w:pPr>
    </w:p>
    <w:p w14:paraId="493D1F30" w14:textId="3A81AEF8" w:rsidR="00553B5A" w:rsidRPr="00931B76" w:rsidRDefault="00235CEF" w:rsidP="00235CEF">
      <w:pPr>
        <w:autoSpaceDE w:val="0"/>
        <w:autoSpaceDN w:val="0"/>
        <w:adjustRightInd w:val="0"/>
        <w:ind w:firstLine="709"/>
        <w:jc w:val="thaiDistribute"/>
        <w:rPr>
          <w:rFonts w:ascii="TH SarabunPSK" w:eastAsia="Calibri" w:hAnsi="TH SarabunPSK" w:cs="TH SarabunPSK"/>
        </w:rPr>
      </w:pPr>
      <w:r w:rsidRPr="00931B76">
        <w:rPr>
          <w:rFonts w:ascii="TH SarabunPSK" w:eastAsia="Calibri" w:hAnsi="TH SarabunPSK" w:cs="TH SarabunPSK" w:hint="cs"/>
          <w:cs/>
          <w:lang w:bidi="th-TH"/>
        </w:rPr>
        <w:t xml:space="preserve">6.2 </w:t>
      </w:r>
      <w:r w:rsidR="00553B5A" w:rsidRPr="00931B76">
        <w:rPr>
          <w:rFonts w:ascii="TH SarabunPSK" w:eastAsia="Calibri" w:hAnsi="TH SarabunPSK" w:cs="TH SarabunPSK"/>
          <w:cs/>
          <w:lang w:bidi="th-TH"/>
        </w:rPr>
        <w:t>สิ่งสนับสนุนการเรียนรู้ของหลักสูตร</w:t>
      </w:r>
    </w:p>
    <w:p w14:paraId="4F65509B" w14:textId="689988DD" w:rsidR="00CC24DE" w:rsidRPr="00931B76" w:rsidRDefault="00553B5A" w:rsidP="00CC24DE">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cs/>
          <w:lang w:bidi="th-TH"/>
        </w:rPr>
        <w:t>ประกอบไปด้วยวัสดุ อุปกรณ์ต่างๆ หนังสือ ตำราเรียนสำหรับการเรียนการสอน ซึ่งเป็นสิ่งสำคัญสำหรับหลักสูตรจ</w:t>
      </w:r>
      <w:r w:rsidR="00F8496F" w:rsidRPr="00931B76">
        <w:rPr>
          <w:rFonts w:ascii="TH SarabunPSK" w:eastAsia="Calibri" w:hAnsi="TH SarabunPSK" w:cs="TH SarabunPSK"/>
          <w:cs/>
          <w:lang w:bidi="th-TH"/>
        </w:rPr>
        <w:t>ิตวิทยาเนื่องจากหลักสูตรมีการจัดการเรียนการ</w:t>
      </w:r>
      <w:r w:rsidR="00CC24DE" w:rsidRPr="00931B76">
        <w:rPr>
          <w:rFonts w:ascii="TH SarabunPSK" w:eastAsia="Calibri" w:hAnsi="TH SarabunPSK" w:cs="TH SarabunPSK" w:hint="cs"/>
          <w:cs/>
          <w:lang w:bidi="th-TH"/>
        </w:rPr>
        <w:t>สอน</w:t>
      </w:r>
      <w:r w:rsidR="00F8496F" w:rsidRPr="00931B76">
        <w:rPr>
          <w:rFonts w:ascii="TH SarabunPSK" w:eastAsia="Calibri" w:hAnsi="TH SarabunPSK" w:cs="TH SarabunPSK"/>
          <w:cs/>
          <w:lang w:bidi="th-TH"/>
        </w:rPr>
        <w:t xml:space="preserve">ใน </w:t>
      </w:r>
      <w:r w:rsidR="00F8496F" w:rsidRPr="00931B76">
        <w:rPr>
          <w:rFonts w:ascii="TH SarabunPSK" w:eastAsia="Calibri" w:hAnsi="TH SarabunPSK" w:cs="TH SarabunPSK"/>
          <w:lang w:bidi="th-TH"/>
        </w:rPr>
        <w:t xml:space="preserve">2 </w:t>
      </w:r>
      <w:r w:rsidR="00785234" w:rsidRPr="00931B76">
        <w:rPr>
          <w:rFonts w:ascii="TH SarabunPSK" w:eastAsia="Calibri" w:hAnsi="TH SarabunPSK" w:cs="TH SarabunPSK" w:hint="cs"/>
          <w:cs/>
          <w:lang w:bidi="th-TH"/>
        </w:rPr>
        <w:t>กลุ่ม</w:t>
      </w:r>
      <w:r w:rsidRPr="00931B76">
        <w:rPr>
          <w:rFonts w:ascii="TH SarabunPSK" w:eastAsia="Calibri" w:hAnsi="TH SarabunPSK" w:cs="TH SarabunPSK"/>
          <w:cs/>
          <w:lang w:bidi="th-TH"/>
        </w:rPr>
        <w:t>วิชา</w:t>
      </w:r>
      <w:r w:rsidR="00F8496F" w:rsidRPr="00931B76">
        <w:rPr>
          <w:rFonts w:ascii="TH SarabunPSK" w:eastAsia="Calibri" w:hAnsi="TH SarabunPSK" w:cs="TH SarabunPSK"/>
          <w:cs/>
          <w:lang w:bidi="th-TH"/>
        </w:rPr>
        <w:t xml:space="preserve">เลือก </w:t>
      </w:r>
      <w:r w:rsidRPr="00931B76">
        <w:rPr>
          <w:rFonts w:ascii="TH SarabunPSK" w:eastAsia="Calibri" w:hAnsi="TH SarabunPSK" w:cs="TH SarabunPSK"/>
          <w:cs/>
          <w:lang w:bidi="th-TH"/>
        </w:rPr>
        <w:t>ได้แก่</w:t>
      </w:r>
    </w:p>
    <w:p w14:paraId="49D0CCCF" w14:textId="5BA46136" w:rsidR="00CC24DE" w:rsidRPr="00931B76" w:rsidRDefault="00553B5A" w:rsidP="00CC24DE">
      <w:pPr>
        <w:pStyle w:val="ListParagraph"/>
        <w:numPr>
          <w:ilvl w:val="0"/>
          <w:numId w:val="30"/>
        </w:numPr>
        <w:autoSpaceDE w:val="0"/>
        <w:autoSpaceDN w:val="0"/>
        <w:adjustRightInd w:val="0"/>
        <w:jc w:val="thaiDistribute"/>
        <w:rPr>
          <w:rFonts w:ascii="TH SarabunPSK" w:eastAsia="Calibri" w:hAnsi="TH SarabunPSK" w:cs="TH SarabunPSK"/>
          <w:lang w:bidi="th-TH"/>
        </w:rPr>
      </w:pPr>
      <w:r w:rsidRPr="00931B76">
        <w:rPr>
          <w:rFonts w:ascii="TH SarabunPSK" w:eastAsia="Calibri" w:hAnsi="TH SarabunPSK" w:cs="TH SarabunPSK"/>
          <w:cs/>
          <w:lang w:bidi="th-TH"/>
        </w:rPr>
        <w:t>จิตวิทยาคลินิก</w:t>
      </w:r>
    </w:p>
    <w:p w14:paraId="1E7A15B9" w14:textId="4803C2D1" w:rsidR="00F8496F" w:rsidRPr="00931B76" w:rsidRDefault="00553B5A" w:rsidP="00553B5A">
      <w:pPr>
        <w:pStyle w:val="ListParagraph"/>
        <w:numPr>
          <w:ilvl w:val="0"/>
          <w:numId w:val="30"/>
        </w:numPr>
        <w:autoSpaceDE w:val="0"/>
        <w:autoSpaceDN w:val="0"/>
        <w:adjustRightInd w:val="0"/>
        <w:jc w:val="thaiDistribute"/>
        <w:rPr>
          <w:rFonts w:ascii="TH SarabunPSK" w:eastAsia="Calibri" w:hAnsi="TH SarabunPSK" w:cs="TH SarabunPSK"/>
        </w:rPr>
      </w:pPr>
      <w:r w:rsidRPr="00931B76">
        <w:rPr>
          <w:rFonts w:ascii="TH SarabunPSK" w:eastAsia="Calibri" w:hAnsi="TH SarabunPSK" w:cs="TH SarabunPSK"/>
          <w:cs/>
          <w:lang w:bidi="th-TH"/>
        </w:rPr>
        <w:t>จิตวิทยาอุตสาหกรรมและองค์กร</w:t>
      </w:r>
    </w:p>
    <w:p w14:paraId="1D86FBF5" w14:textId="50F57EA8" w:rsidR="00CC24DE" w:rsidRPr="00931B76" w:rsidRDefault="00553B5A" w:rsidP="00CC24DE">
      <w:pPr>
        <w:autoSpaceDE w:val="0"/>
        <w:autoSpaceDN w:val="0"/>
        <w:adjustRightInd w:val="0"/>
        <w:ind w:left="414" w:firstLine="720"/>
        <w:rPr>
          <w:rFonts w:ascii="TH SarabunPSK" w:eastAsia="Calibri" w:hAnsi="TH SarabunPSK" w:cs="TH SarabunPSK"/>
          <w:lang w:bidi="th-TH"/>
        </w:rPr>
      </w:pPr>
      <w:r w:rsidRPr="00931B76">
        <w:rPr>
          <w:rFonts w:ascii="TH SarabunPSK" w:eastAsia="Calibri" w:hAnsi="TH SarabunPSK" w:cs="TH SarabunPSK"/>
          <w:cs/>
          <w:lang w:bidi="th-TH"/>
        </w:rPr>
        <w:t>ซึ่งแต่ละ</w:t>
      </w:r>
      <w:r w:rsidR="00785234" w:rsidRPr="00931B76">
        <w:rPr>
          <w:rFonts w:ascii="TH SarabunPSK" w:eastAsia="Calibri" w:hAnsi="TH SarabunPSK" w:cs="TH SarabunPSK" w:hint="cs"/>
          <w:cs/>
          <w:lang w:bidi="th-TH"/>
        </w:rPr>
        <w:t>กลุ่ม</w:t>
      </w:r>
      <w:r w:rsidRPr="00931B76">
        <w:rPr>
          <w:rFonts w:ascii="TH SarabunPSK" w:eastAsia="Calibri" w:hAnsi="TH SarabunPSK" w:cs="TH SarabunPSK"/>
          <w:cs/>
          <w:lang w:bidi="th-TH"/>
        </w:rPr>
        <w:t>วิชาจะมีอุปกรณ์ที่มีความจำเพาะต่อการเรียนการสอน เช่น</w:t>
      </w:r>
    </w:p>
    <w:p w14:paraId="3742A595" w14:textId="77777777" w:rsidR="009507E2" w:rsidRPr="00931B76" w:rsidRDefault="00CC24DE" w:rsidP="00CC24DE">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hint="cs"/>
          <w:cs/>
          <w:lang w:bidi="th-TH"/>
        </w:rPr>
        <w:t>1</w:t>
      </w:r>
      <w:r w:rsidR="00553B5A" w:rsidRPr="00931B76">
        <w:rPr>
          <w:rFonts w:ascii="TH SarabunPSK" w:eastAsia="Calibri" w:hAnsi="TH SarabunPSK" w:cs="TH SarabunPSK"/>
          <w:cs/>
          <w:lang w:bidi="th-TH"/>
        </w:rPr>
        <w:t>) จิตวิทยาคลินิก มีแบบทดสอบที่เป็นมาตรฐานวิชาชีพ</w:t>
      </w:r>
      <w:r w:rsidR="00F8496F" w:rsidRPr="00931B76">
        <w:rPr>
          <w:rFonts w:ascii="TH SarabunPSK" w:eastAsia="Calibri" w:hAnsi="TH SarabunPSK" w:cs="TH SarabunPSK"/>
          <w:cs/>
          <w:lang w:bidi="th-TH"/>
        </w:rPr>
        <w:t>ที่กำหนดโดยกรรมการวิชาชีพ</w:t>
      </w:r>
      <w:r w:rsidR="009507E2" w:rsidRPr="00931B76">
        <w:rPr>
          <w:rFonts w:ascii="TH SarabunPSK" w:eastAsia="Calibri" w:hAnsi="TH SarabunPSK" w:cs="TH SarabunPSK"/>
          <w:cs/>
          <w:lang w:bidi="th-TH"/>
        </w:rPr>
        <w:br/>
      </w:r>
      <w:r w:rsidR="00F8496F" w:rsidRPr="00931B76">
        <w:rPr>
          <w:rFonts w:ascii="TH SarabunPSK" w:eastAsia="Calibri" w:hAnsi="TH SarabunPSK" w:cs="TH SarabunPSK"/>
          <w:cs/>
          <w:lang w:bidi="th-TH"/>
        </w:rPr>
        <w:t>สาขาจิตวิทยาคลินิก เช่น</w:t>
      </w:r>
      <w:r w:rsidR="00553B5A" w:rsidRPr="00931B76">
        <w:rPr>
          <w:rFonts w:ascii="TH SarabunPSK" w:eastAsia="Calibri" w:hAnsi="TH SarabunPSK" w:cs="TH SarabunPSK"/>
          <w:cs/>
          <w:lang w:bidi="th-TH"/>
        </w:rPr>
        <w:t xml:space="preserve"> แบบทดสอบเชาวน์ปัญญา แบบทดสอบบุคลิกภาพ หรือแบบทดสอบทางประสาทจิตวิทยา เป็นต้น</w:t>
      </w:r>
    </w:p>
    <w:p w14:paraId="62887933" w14:textId="77777777" w:rsidR="009507E2" w:rsidRPr="00931B76" w:rsidRDefault="009507E2" w:rsidP="009507E2">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hint="cs"/>
          <w:cs/>
          <w:lang w:bidi="th-TH"/>
        </w:rPr>
        <w:t>2</w:t>
      </w:r>
      <w:r w:rsidR="00553B5A" w:rsidRPr="00931B76">
        <w:rPr>
          <w:rFonts w:ascii="TH SarabunPSK" w:eastAsia="Calibri" w:hAnsi="TH SarabunPSK" w:cs="TH SarabunPSK"/>
          <w:cs/>
          <w:lang w:bidi="th-TH"/>
        </w:rPr>
        <w:t>) จิตอุตสาหกรรมและองค์กร จะมีการใช้แบบทดสอบทางจิตวิทยา แบบทดสอบความถนัดต่างๆ หรือการสร้างเครื่องมือสำหรับการวัดขึ้นมาใช้เอง</w:t>
      </w:r>
    </w:p>
    <w:p w14:paraId="1169D8E3" w14:textId="77777777" w:rsidR="009507E2" w:rsidRPr="00931B76" w:rsidRDefault="00553B5A" w:rsidP="009507E2">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cs/>
          <w:lang w:bidi="th-TH"/>
        </w:rPr>
        <w:t>โดยเฉพาะอย่างยิ่งในส่วนของสาขาจิตวิทยาคลินิกซึ่งเป็นสาขาที่ต้องมีสิ่งสนับสนุนการเรียนรู้ตามมาตรฐานวิชาชีพจิตวิทยาคลินิก ซึ่งหลักสูตรจิตวิทยาจัดให้มีสิ่งสนับสนุนการเรียนรู้ตามมาตรฐานวิขาชีพและได้รับการรับรองหลักสูตรให้เป็นไปตามมาตรฐานดังกล่าว</w:t>
      </w:r>
      <w:r w:rsidRPr="00931B76">
        <w:rPr>
          <w:rFonts w:ascii="TH SarabunPSK" w:eastAsia="Calibri" w:hAnsi="TH SarabunPSK" w:cs="TH SarabunPSK"/>
        </w:rPr>
        <w:t> </w:t>
      </w:r>
      <w:r w:rsidRPr="00931B76">
        <w:rPr>
          <w:rFonts w:ascii="TH SarabunPSK" w:eastAsia="Calibri" w:hAnsi="TH SarabunPSK" w:cs="TH SarabunPSK"/>
          <w:cs/>
          <w:lang w:bidi="th-TH"/>
        </w:rPr>
        <w:t>เช่น</w:t>
      </w:r>
      <w:r w:rsidRPr="00931B76">
        <w:rPr>
          <w:rFonts w:ascii="TH SarabunPSK" w:eastAsia="Calibri" w:hAnsi="TH SarabunPSK" w:cs="TH SarabunPSK"/>
        </w:rPr>
        <w:t> </w:t>
      </w:r>
      <w:r w:rsidRPr="00931B76">
        <w:rPr>
          <w:rFonts w:ascii="TH SarabunPSK" w:eastAsia="Calibri" w:hAnsi="TH SarabunPSK" w:cs="TH SarabunPSK"/>
          <w:cs/>
          <w:lang w:bidi="th-TH"/>
        </w:rPr>
        <w:t>ในรายวิชาที่เกี่ยวข้องกับการฝึกปฏิบัติ</w:t>
      </w:r>
      <w:r w:rsidR="009507E2" w:rsidRPr="00931B76">
        <w:rPr>
          <w:rFonts w:ascii="TH SarabunPSK" w:eastAsia="Calibri" w:hAnsi="TH SarabunPSK" w:cs="TH SarabunPSK"/>
          <w:cs/>
          <w:lang w:bidi="th-TH"/>
        </w:rPr>
        <w:br/>
      </w:r>
      <w:r w:rsidRPr="00931B76">
        <w:rPr>
          <w:rFonts w:ascii="TH SarabunPSK" w:eastAsia="Calibri" w:hAnsi="TH SarabunPSK" w:cs="TH SarabunPSK"/>
          <w:cs/>
          <w:lang w:bidi="th-TH"/>
        </w:rPr>
        <w:t>การให้คำปรึกษาทางจิตวิทยาของนักศึกษาจิตวิทยา</w:t>
      </w:r>
      <w:r w:rsidR="00283BFB" w:rsidRPr="00931B76">
        <w:rPr>
          <w:rFonts w:ascii="TH SarabunPSK" w:eastAsia="Calibri" w:hAnsi="TH SarabunPSK" w:cs="TH SarabunPSK"/>
          <w:cs/>
          <w:lang w:bidi="th-TH"/>
        </w:rPr>
        <w:t>คลินิกรวมถึง</w:t>
      </w:r>
      <w:r w:rsidRPr="00931B76">
        <w:rPr>
          <w:rFonts w:ascii="TH SarabunPSK" w:eastAsia="Calibri" w:hAnsi="TH SarabunPSK" w:cs="TH SarabunPSK"/>
          <w:cs/>
          <w:lang w:bidi="th-TH"/>
        </w:rPr>
        <w:t>สาขา</w:t>
      </w:r>
      <w:r w:rsidR="00283BFB" w:rsidRPr="00931B76">
        <w:rPr>
          <w:rFonts w:ascii="TH SarabunPSK" w:eastAsia="Calibri" w:hAnsi="TH SarabunPSK" w:cs="TH SarabunPSK"/>
          <w:cs/>
          <w:lang w:bidi="th-TH"/>
        </w:rPr>
        <w:t>จิตวิทยาอุตสาหกรรมและองค์กร</w:t>
      </w:r>
      <w:r w:rsidRPr="00931B76">
        <w:rPr>
          <w:rFonts w:ascii="TH SarabunPSK" w:eastAsia="Calibri" w:hAnsi="TH SarabunPSK" w:cs="TH SarabunPSK"/>
          <w:cs/>
          <w:lang w:bidi="th-TH"/>
        </w:rPr>
        <w:t xml:space="preserve"> ต้องการการสังเกตการณ์จากผู้สอนและปลอดจากสิ่งรบกวน หลักสูตร</w:t>
      </w:r>
      <w:r w:rsidR="00AB670F" w:rsidRPr="00931B76">
        <w:rPr>
          <w:rFonts w:ascii="TH SarabunPSK" w:eastAsia="Calibri" w:hAnsi="TH SarabunPSK" w:cs="TH SarabunPSK"/>
          <w:cs/>
          <w:lang w:bidi="th-TH"/>
        </w:rPr>
        <w:t>ต้อง</w:t>
      </w:r>
      <w:r w:rsidRPr="00931B76">
        <w:rPr>
          <w:rFonts w:ascii="TH SarabunPSK" w:eastAsia="Calibri" w:hAnsi="TH SarabunPSK" w:cs="TH SarabunPSK"/>
          <w:cs/>
          <w:lang w:bidi="th-TH"/>
        </w:rPr>
        <w:t>จัดให้มีห้องแบบ</w:t>
      </w:r>
      <w:r w:rsidRPr="00931B76">
        <w:rPr>
          <w:rFonts w:ascii="TH SarabunPSK" w:eastAsia="Calibri" w:hAnsi="TH SarabunPSK" w:cs="TH SarabunPSK"/>
        </w:rPr>
        <w:t xml:space="preserve"> One Way Mirror </w:t>
      </w:r>
      <w:r w:rsidRPr="00931B76">
        <w:rPr>
          <w:rFonts w:ascii="TH SarabunPSK" w:eastAsia="Calibri" w:hAnsi="TH SarabunPSK" w:cs="TH SarabunPSK"/>
          <w:cs/>
          <w:lang w:bidi="th-TH"/>
        </w:rPr>
        <w:t>และการจัดหาชุดโซฟาซึ่งเป็นแบบมาตรฐานสำหรับการให้คำปรึกษาทางจิตวิทยาได้อย่างมีประสิทธิภาพ</w:t>
      </w:r>
    </w:p>
    <w:p w14:paraId="5764BF8D" w14:textId="30FA67B8" w:rsidR="00553B5A" w:rsidRPr="00931B76" w:rsidRDefault="00553B5A" w:rsidP="009507E2">
      <w:pPr>
        <w:autoSpaceDE w:val="0"/>
        <w:autoSpaceDN w:val="0"/>
        <w:adjustRightInd w:val="0"/>
        <w:ind w:firstLine="1134"/>
        <w:jc w:val="thaiDistribute"/>
        <w:rPr>
          <w:rFonts w:ascii="TH SarabunPSK" w:eastAsia="Calibri" w:hAnsi="TH SarabunPSK" w:cs="TH SarabunPSK"/>
          <w:lang w:bidi="th-TH"/>
        </w:rPr>
      </w:pPr>
      <w:r w:rsidRPr="00931B76">
        <w:rPr>
          <w:rFonts w:ascii="TH SarabunPSK" w:eastAsia="Calibri" w:hAnsi="TH SarabunPSK" w:cs="TH SarabunPSK"/>
          <w:cs/>
          <w:lang w:bidi="th-TH"/>
        </w:rPr>
        <w:t xml:space="preserve"> </w:t>
      </w:r>
    </w:p>
    <w:p w14:paraId="4F156A6D" w14:textId="60849E39" w:rsidR="00553B5A" w:rsidRPr="00931B76" w:rsidRDefault="00553B5A" w:rsidP="00612A9B">
      <w:pPr>
        <w:autoSpaceDE w:val="0"/>
        <w:autoSpaceDN w:val="0"/>
        <w:adjustRightInd w:val="0"/>
        <w:ind w:firstLine="709"/>
        <w:jc w:val="thaiDistribute"/>
        <w:rPr>
          <w:rFonts w:ascii="TH SarabunPSK" w:hAnsi="TH SarabunPSK" w:cs="TH SarabunPSK"/>
          <w:lang w:bidi="th-TH"/>
        </w:rPr>
      </w:pPr>
      <w:r w:rsidRPr="00931B76">
        <w:rPr>
          <w:rFonts w:ascii="TH SarabunPSK" w:hAnsi="TH SarabunPSK" w:cs="TH SarabunPSK"/>
          <w:cs/>
          <w:lang w:bidi="th-TH"/>
        </w:rPr>
        <w:lastRenderedPageBreak/>
        <w:t>6.</w:t>
      </w:r>
      <w:r w:rsidRPr="00931B76">
        <w:rPr>
          <w:rFonts w:ascii="TH SarabunPSK" w:hAnsi="TH SarabunPSK" w:cs="TH SarabunPSK"/>
          <w:lang w:bidi="th-TH"/>
        </w:rPr>
        <w:t xml:space="preserve">3 </w:t>
      </w:r>
      <w:r w:rsidRPr="00931B76">
        <w:rPr>
          <w:rFonts w:ascii="TH SarabunPSK" w:hAnsi="TH SarabunPSK" w:cs="TH SarabunPSK"/>
          <w:cs/>
          <w:lang w:bidi="th-TH"/>
        </w:rPr>
        <w:t>หลักสูตรจัดให้มีระบบกลไกบริหารจัด</w:t>
      </w:r>
      <w:r w:rsidR="00F8496F" w:rsidRPr="00931B76">
        <w:rPr>
          <w:rFonts w:ascii="TH SarabunPSK" w:hAnsi="TH SarabunPSK" w:cs="TH SarabunPSK"/>
          <w:cs/>
          <w:lang w:bidi="th-TH"/>
        </w:rPr>
        <w:t>การ</w:t>
      </w:r>
      <w:r w:rsidRPr="00931B76">
        <w:rPr>
          <w:rFonts w:ascii="TH SarabunPSK" w:hAnsi="TH SarabunPSK" w:cs="TH SarabunPSK"/>
          <w:cs/>
          <w:lang w:bidi="th-TH"/>
        </w:rPr>
        <w:t>สิ่งสนับสนุนการเรียนรู้ โดยอาจาร</w:t>
      </w:r>
      <w:r w:rsidR="00F8496F" w:rsidRPr="00931B76">
        <w:rPr>
          <w:rFonts w:ascii="TH SarabunPSK" w:hAnsi="TH SarabunPSK" w:cs="TH SarabunPSK"/>
          <w:cs/>
          <w:lang w:bidi="th-TH"/>
        </w:rPr>
        <w:t>ย์ประจำหลักสูตร</w:t>
      </w:r>
      <w:r w:rsidR="00402ED9" w:rsidRPr="00931B76">
        <w:rPr>
          <w:rFonts w:ascii="TH SarabunPSK" w:hAnsi="TH SarabunPSK" w:cs="TH SarabunPSK"/>
          <w:cs/>
          <w:lang w:bidi="th-TH"/>
        </w:rPr>
        <w:br/>
      </w:r>
      <w:r w:rsidRPr="00931B76">
        <w:rPr>
          <w:rFonts w:ascii="TH SarabunPSK" w:hAnsi="TH SarabunPSK" w:cs="TH SarabunPSK"/>
          <w:cs/>
          <w:lang w:bidi="th-TH"/>
        </w:rPr>
        <w:t>มีส่วนร่วมกับเจ้าหน้าที่ภาควิชา</w:t>
      </w:r>
      <w:r w:rsidR="00F8496F" w:rsidRPr="00931B76">
        <w:rPr>
          <w:rFonts w:ascii="TH SarabunPSK" w:hAnsi="TH SarabunPSK" w:cs="TH SarabunPSK"/>
          <w:cs/>
          <w:lang w:bidi="th-TH"/>
        </w:rPr>
        <w:t>ในการควบคุมดูแลการใช้สิ่ง</w:t>
      </w:r>
      <w:r w:rsidRPr="00931B76">
        <w:rPr>
          <w:rFonts w:ascii="TH SarabunPSK" w:hAnsi="TH SarabunPSK" w:cs="TH SarabunPSK"/>
          <w:cs/>
          <w:lang w:bidi="th-TH"/>
        </w:rPr>
        <w:t>ต่างๆ เพื่อให้มีสิ่งสนับสนุนการเรียนรู้ที่เหมาะสมและเพียงพอแก่อาจารย์และผู้เรียนในหลักสูตร ดังนี้</w:t>
      </w:r>
    </w:p>
    <w:p w14:paraId="455F7765" w14:textId="072071F9" w:rsidR="00553B5A" w:rsidRPr="00931B76" w:rsidRDefault="00402ED9" w:rsidP="00402ED9">
      <w:pPr>
        <w:autoSpaceDE w:val="0"/>
        <w:autoSpaceDN w:val="0"/>
        <w:adjustRightInd w:val="0"/>
        <w:ind w:firstLine="1134"/>
        <w:jc w:val="thaiDistribute"/>
        <w:rPr>
          <w:rFonts w:ascii="TH SarabunPSK" w:eastAsia="Calibri" w:hAnsi="TH SarabunPSK" w:cs="TH SarabunPSK"/>
          <w:lang w:bidi="th-TH"/>
        </w:rPr>
      </w:pPr>
      <w:r w:rsidRPr="00931B76">
        <w:rPr>
          <w:rFonts w:ascii="TH SarabunPSK" w:hAnsi="TH SarabunPSK" w:cs="TH SarabunPSK" w:hint="cs"/>
          <w:cs/>
          <w:lang w:bidi="th-TH"/>
        </w:rPr>
        <w:t xml:space="preserve">1) </w:t>
      </w:r>
      <w:r w:rsidR="00553B5A" w:rsidRPr="00931B76">
        <w:rPr>
          <w:rFonts w:ascii="TH SarabunPSK" w:hAnsi="TH SarabunPSK" w:cs="TH SarabunPSK"/>
          <w:cs/>
          <w:lang w:bidi="th-TH"/>
        </w:rPr>
        <w:t>หลักสูตรมีการสำรวจความต้องการในการใช้</w:t>
      </w:r>
      <w:r w:rsidR="006C4F41" w:rsidRPr="00931B76">
        <w:rPr>
          <w:rFonts w:ascii="TH SarabunPSK" w:hAnsi="TH SarabunPSK" w:cs="TH SarabunPSK"/>
          <w:cs/>
          <w:lang w:bidi="th-TH"/>
        </w:rPr>
        <w:t xml:space="preserve">สิ่งสนับสนุนการเรียนรู้ต่างๆ </w:t>
      </w:r>
      <w:r w:rsidR="00553B5A" w:rsidRPr="00931B76">
        <w:rPr>
          <w:rFonts w:ascii="TH SarabunPSK" w:hAnsi="TH SarabunPSK" w:cs="TH SarabunPSK"/>
          <w:cs/>
          <w:lang w:bidi="th-TH"/>
        </w:rPr>
        <w:t>ก่อนเริ่มปีการศึกษาเป็นประจำทุกปีการศึกษา เพื่อจัดสรรงบประมาณประจำปี เพื่อจัดหาวัสดุอุปกรณ์ก</w:t>
      </w:r>
      <w:r w:rsidR="00506653" w:rsidRPr="00931B76">
        <w:rPr>
          <w:rFonts w:ascii="TH SarabunPSK" w:hAnsi="TH SarabunPSK" w:cs="TH SarabunPSK"/>
          <w:cs/>
          <w:lang w:bidi="th-TH"/>
        </w:rPr>
        <w:t>ารเรียนการสอน โสตทัศนูปกรณ์เพิ่มเติมให้เพียงพอต่อการจัด</w:t>
      </w:r>
      <w:r w:rsidR="00553B5A" w:rsidRPr="00931B76">
        <w:rPr>
          <w:rFonts w:ascii="TH SarabunPSK" w:hAnsi="TH SarabunPSK" w:cs="TH SarabunPSK"/>
          <w:cs/>
          <w:lang w:bidi="th-TH"/>
        </w:rPr>
        <w:t xml:space="preserve">การเรียนการสอน </w:t>
      </w:r>
      <w:r w:rsidR="00506653" w:rsidRPr="00931B76">
        <w:rPr>
          <w:rFonts w:ascii="TH SarabunPSK" w:hAnsi="TH SarabunPSK" w:cs="TH SarabunPSK"/>
          <w:cs/>
          <w:lang w:bidi="th-TH"/>
        </w:rPr>
        <w:t>เพื่อ</w:t>
      </w:r>
      <w:r w:rsidR="00553B5A" w:rsidRPr="00931B76">
        <w:rPr>
          <w:rFonts w:ascii="TH SarabunPSK" w:hAnsi="TH SarabunPSK" w:cs="TH SarabunPSK"/>
          <w:cs/>
          <w:lang w:bidi="th-TH"/>
        </w:rPr>
        <w:t>สร้างสภาพแวดล้อมให้เหมาะสมกับการเรียนรู้ด้วยตนเองของนิสิต</w:t>
      </w:r>
      <w:r w:rsidR="00553B5A" w:rsidRPr="00931B76">
        <w:rPr>
          <w:rFonts w:ascii="TH SarabunPSK" w:eastAsia="Calibri" w:hAnsi="TH SarabunPSK" w:cs="TH SarabunPSK"/>
          <w:cs/>
          <w:lang w:bidi="th-TH"/>
        </w:rPr>
        <w:t xml:space="preserve"> และ</w:t>
      </w:r>
      <w:r w:rsidR="00506653" w:rsidRPr="00931B76">
        <w:rPr>
          <w:rFonts w:ascii="TH SarabunPSK" w:eastAsia="Calibri" w:hAnsi="TH SarabunPSK" w:cs="TH SarabunPSK"/>
          <w:cs/>
          <w:lang w:bidi="th-TH"/>
        </w:rPr>
        <w:t>เป็น</w:t>
      </w:r>
      <w:r w:rsidR="00553B5A" w:rsidRPr="00931B76">
        <w:rPr>
          <w:rFonts w:ascii="TH SarabunPSK" w:eastAsia="Calibri" w:hAnsi="TH SarabunPSK" w:cs="TH SarabunPSK"/>
          <w:cs/>
          <w:lang w:bidi="th-TH"/>
        </w:rPr>
        <w:t>การวางระบบกลไกในการบริหารจัดการให้เหมาะสมแก่ปีการศึกษานั้นๆ</w:t>
      </w:r>
    </w:p>
    <w:p w14:paraId="6DA80B80" w14:textId="77777777" w:rsidR="00402ED9" w:rsidRPr="00931B76" w:rsidRDefault="00402ED9" w:rsidP="00402ED9">
      <w:pPr>
        <w:autoSpaceDE w:val="0"/>
        <w:autoSpaceDN w:val="0"/>
        <w:adjustRightInd w:val="0"/>
        <w:ind w:firstLine="1134"/>
        <w:jc w:val="thaiDistribute"/>
        <w:rPr>
          <w:rFonts w:ascii="TH SarabunPSK" w:hAnsi="TH SarabunPSK" w:cs="TH SarabunPSK"/>
          <w:lang w:bidi="th-TH"/>
        </w:rPr>
      </w:pPr>
      <w:r w:rsidRPr="00931B76">
        <w:rPr>
          <w:rFonts w:ascii="TH SarabunPSK" w:eastAsia="Calibri" w:hAnsi="TH SarabunPSK" w:cs="TH SarabunPSK"/>
          <w:lang w:bidi="th-TH"/>
        </w:rPr>
        <w:t>2</w:t>
      </w:r>
      <w:r w:rsidR="00506653" w:rsidRPr="00931B76">
        <w:rPr>
          <w:rFonts w:ascii="TH SarabunPSK" w:hAnsi="TH SarabunPSK" w:cs="TH SarabunPSK"/>
          <w:cs/>
          <w:lang w:bidi="th-TH"/>
        </w:rPr>
        <w:t>)</w:t>
      </w:r>
      <w:r w:rsidR="00553B5A" w:rsidRPr="00931B76">
        <w:rPr>
          <w:rFonts w:ascii="TH SarabunPSK" w:hAnsi="TH SarabunPSK" w:cs="TH SarabunPSK"/>
          <w:cs/>
          <w:lang w:bidi="th-TH"/>
        </w:rPr>
        <w:t xml:space="preserve"> กรณีมีความต้องการหรือซ่อมแซม</w:t>
      </w:r>
      <w:r w:rsidR="006C4F41" w:rsidRPr="00931B76">
        <w:rPr>
          <w:rFonts w:ascii="TH SarabunPSK" w:hAnsi="TH SarabunPSK" w:cs="TH SarabunPSK"/>
          <w:cs/>
          <w:lang w:bidi="th-TH"/>
        </w:rPr>
        <w:t xml:space="preserve">สิ่งสนับสนุนการเรียนรู้ต่างๆ </w:t>
      </w:r>
      <w:r w:rsidR="00553B5A" w:rsidRPr="00931B76">
        <w:rPr>
          <w:rFonts w:ascii="TH SarabunPSK" w:hAnsi="TH SarabunPSK" w:cs="TH SarabunPSK"/>
          <w:cs/>
          <w:lang w:bidi="th-TH"/>
        </w:rPr>
        <w:t>หลักสูตรจะเสนอต่อคณะกรรมการหลักสูตรหรือคณะกรรมการประจำคณะฯ เพื่อพิจารณาหาแนวทางในการปรับปรุงแก้ไขอย่างสม่ำเสมอ</w:t>
      </w:r>
    </w:p>
    <w:p w14:paraId="0DBA07FE" w14:textId="51D8AA3E" w:rsidR="008A0891" w:rsidRPr="00931B76" w:rsidRDefault="00402ED9" w:rsidP="008A0891">
      <w:pPr>
        <w:autoSpaceDE w:val="0"/>
        <w:autoSpaceDN w:val="0"/>
        <w:adjustRightInd w:val="0"/>
        <w:ind w:firstLine="1134"/>
        <w:jc w:val="thaiDistribute"/>
        <w:rPr>
          <w:rFonts w:ascii="TH SarabunPSK" w:hAnsi="TH SarabunPSK" w:cs="TH SarabunPSK"/>
          <w:lang w:bidi="th-TH"/>
        </w:rPr>
      </w:pPr>
      <w:r w:rsidRPr="00931B76">
        <w:rPr>
          <w:rFonts w:ascii="TH SarabunPSK" w:hAnsi="TH SarabunPSK" w:cs="TH SarabunPSK" w:hint="cs"/>
          <w:cs/>
          <w:lang w:bidi="th-TH"/>
        </w:rPr>
        <w:t>3</w:t>
      </w:r>
      <w:r w:rsidR="00506653" w:rsidRPr="00931B76">
        <w:rPr>
          <w:rFonts w:ascii="TH SarabunPSK" w:hAnsi="TH SarabunPSK" w:cs="TH SarabunPSK"/>
          <w:cs/>
          <w:lang w:bidi="th-TH"/>
        </w:rPr>
        <w:t>)</w:t>
      </w:r>
      <w:r w:rsidR="00553B5A" w:rsidRPr="00931B76">
        <w:rPr>
          <w:rFonts w:ascii="TH SarabunPSK" w:hAnsi="TH SarabunPSK" w:cs="TH SarabunPSK"/>
          <w:cs/>
          <w:lang w:bidi="th-TH"/>
        </w:rPr>
        <w:t xml:space="preserve"> หลักสูตรทำการประเมินความพึงพอใจในการใช้ทรัพยากรต่าง ๆ ที่เป็นสิ่งสนับสนุน</w:t>
      </w:r>
      <w:r w:rsidR="00553B5A" w:rsidRPr="00931B76">
        <w:rPr>
          <w:rFonts w:ascii="TH SarabunPSK" w:hAnsi="TH SarabunPSK" w:cs="TH SarabunPSK"/>
          <w:cs/>
          <w:lang w:bidi="th-TH"/>
        </w:rPr>
        <w:br/>
        <w:t>การเรียนรู้ของนิสิต</w:t>
      </w:r>
      <w:r w:rsidR="006C4F41" w:rsidRPr="00931B76">
        <w:rPr>
          <w:rFonts w:ascii="TH SarabunPSK" w:hAnsi="TH SarabunPSK" w:cs="TH SarabunPSK"/>
          <w:cs/>
          <w:lang w:bidi="th-TH"/>
        </w:rPr>
        <w:t>และอาจารย์ รวมถึง</w:t>
      </w:r>
      <w:r w:rsidR="00553B5A" w:rsidRPr="00931B76">
        <w:rPr>
          <w:rFonts w:ascii="TH SarabunPSK" w:hAnsi="TH SarabunPSK" w:cs="TH SarabunPSK"/>
          <w:cs/>
          <w:lang w:bidi="th-TH"/>
        </w:rPr>
        <w:t>ระบบกลไก</w:t>
      </w:r>
      <w:r w:rsidR="006C4F41" w:rsidRPr="00931B76">
        <w:rPr>
          <w:rFonts w:ascii="TH SarabunPSK" w:hAnsi="TH SarabunPSK" w:cs="TH SarabunPSK"/>
          <w:cs/>
          <w:lang w:bidi="th-TH"/>
        </w:rPr>
        <w:t>การบริหารจัดการ</w:t>
      </w:r>
      <w:r w:rsidR="00553B5A" w:rsidRPr="00931B76">
        <w:rPr>
          <w:rFonts w:ascii="TH SarabunPSK" w:hAnsi="TH SarabunPSK" w:cs="TH SarabunPSK"/>
          <w:cs/>
          <w:lang w:bidi="th-TH"/>
        </w:rPr>
        <w:t>ตลอดปีการศึกษา</w:t>
      </w:r>
      <w:r w:rsidR="006C4F41" w:rsidRPr="00931B76">
        <w:rPr>
          <w:rFonts w:ascii="TH SarabunPSK" w:hAnsi="TH SarabunPSK" w:cs="TH SarabunPSK"/>
          <w:cs/>
          <w:lang w:bidi="th-TH"/>
        </w:rPr>
        <w:t xml:space="preserve"> เพื่อนำมาปรับปรุง</w:t>
      </w:r>
      <w:r w:rsidRPr="00931B76">
        <w:rPr>
          <w:rFonts w:ascii="TH SarabunPSK" w:hAnsi="TH SarabunPSK" w:cs="TH SarabunPSK"/>
          <w:cs/>
          <w:lang w:bidi="th-TH"/>
        </w:rPr>
        <w:br/>
      </w:r>
      <w:r w:rsidR="006C4F41" w:rsidRPr="00931B76">
        <w:rPr>
          <w:rFonts w:ascii="TH SarabunPSK" w:hAnsi="TH SarabunPSK" w:cs="TH SarabunPSK"/>
          <w:cs/>
          <w:lang w:bidi="th-TH"/>
        </w:rPr>
        <w:t>การดำเนินงานต่อไป</w:t>
      </w:r>
    </w:p>
    <w:p w14:paraId="0007E877" w14:textId="77777777" w:rsidR="00A63F65" w:rsidRPr="00931B76" w:rsidRDefault="00A63F65" w:rsidP="008A0891">
      <w:pPr>
        <w:autoSpaceDE w:val="0"/>
        <w:autoSpaceDN w:val="0"/>
        <w:adjustRightInd w:val="0"/>
        <w:ind w:firstLine="1134"/>
        <w:jc w:val="thaiDistribute"/>
        <w:rPr>
          <w:rFonts w:ascii="TH SarabunPSK" w:hAnsi="TH SarabunPSK" w:cs="TH SarabunPSK"/>
          <w:lang w:bidi="th-TH"/>
        </w:rPr>
      </w:pPr>
    </w:p>
    <w:p w14:paraId="22B5463F" w14:textId="77777777" w:rsidR="00A63F65" w:rsidRPr="00931B76" w:rsidRDefault="00A63F65" w:rsidP="00A63F65">
      <w:pPr>
        <w:ind w:firstLine="1134"/>
        <w:rPr>
          <w:rFonts w:ascii="TH SarabunPSK" w:eastAsia="AngsanaUPC-Bold" w:hAnsi="TH SarabunPSK" w:cs="TH SarabunPSK"/>
          <w:b/>
          <w:bCs/>
          <w:lang w:bidi="th-TH"/>
        </w:rPr>
      </w:pPr>
      <w:r w:rsidRPr="00931B76">
        <w:rPr>
          <w:rFonts w:ascii="TH SarabunPSK" w:eastAsia="AngsanaUPC-Bold" w:hAnsi="TH SarabunPSK" w:cs="TH SarabunPSK"/>
          <w:b/>
          <w:bCs/>
          <w:cs/>
          <w:lang w:bidi="th-TH"/>
        </w:rPr>
        <w:t>แบบทดสอบ เครื่องมือ อุปกรณ์ในการปฎิบัติการ ในห้องปฏิบัติการทางด้านจิตวิทยา</w:t>
      </w:r>
    </w:p>
    <w:tbl>
      <w:tblPr>
        <w:tblStyle w:val="TableGrid"/>
        <w:tblW w:w="0" w:type="auto"/>
        <w:tblLook w:val="04A0" w:firstRow="1" w:lastRow="0" w:firstColumn="1" w:lastColumn="0" w:noHBand="0" w:noVBand="1"/>
      </w:tblPr>
      <w:tblGrid>
        <w:gridCol w:w="988"/>
        <w:gridCol w:w="6804"/>
        <w:gridCol w:w="1227"/>
      </w:tblGrid>
      <w:tr w:rsidR="00931B76" w:rsidRPr="00931B76" w14:paraId="6E72FD0E" w14:textId="77777777" w:rsidTr="006244FA">
        <w:tc>
          <w:tcPr>
            <w:tcW w:w="988" w:type="dxa"/>
          </w:tcPr>
          <w:p w14:paraId="1F54A925"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b/>
                <w:bCs/>
                <w:cs/>
                <w:lang w:bidi="th-TH"/>
              </w:rPr>
              <w:t>ลำดับ</w:t>
            </w:r>
          </w:p>
        </w:tc>
        <w:tc>
          <w:tcPr>
            <w:tcW w:w="6804" w:type="dxa"/>
          </w:tcPr>
          <w:p w14:paraId="0DE9A425"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b/>
                <w:bCs/>
                <w:cs/>
                <w:lang w:bidi="th-TH"/>
              </w:rPr>
              <w:t>รายการ</w:t>
            </w:r>
          </w:p>
        </w:tc>
        <w:tc>
          <w:tcPr>
            <w:tcW w:w="1227" w:type="dxa"/>
          </w:tcPr>
          <w:p w14:paraId="574ADFA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b/>
                <w:bCs/>
                <w:cs/>
                <w:lang w:bidi="th-TH"/>
              </w:rPr>
              <w:t>จำนวน</w:t>
            </w:r>
          </w:p>
        </w:tc>
      </w:tr>
      <w:tr w:rsidR="00931B76" w:rsidRPr="00931B76" w14:paraId="296EA48D" w14:textId="77777777" w:rsidTr="006244FA">
        <w:tc>
          <w:tcPr>
            <w:tcW w:w="988" w:type="dxa"/>
          </w:tcPr>
          <w:p w14:paraId="4C62F7CC"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c>
          <w:tcPr>
            <w:tcW w:w="6804" w:type="dxa"/>
          </w:tcPr>
          <w:p w14:paraId="0BC934BD"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Biofeedback</w:t>
            </w:r>
            <w:r w:rsidRPr="00931B76">
              <w:rPr>
                <w:rFonts w:ascii="TH SarabunPSK" w:hAnsi="TH SarabunPSK" w:cs="TH SarabunPSK"/>
              </w:rPr>
              <w:tab/>
            </w:r>
          </w:p>
        </w:tc>
        <w:tc>
          <w:tcPr>
            <w:tcW w:w="1227" w:type="dxa"/>
          </w:tcPr>
          <w:p w14:paraId="40F8F22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tl/>
                <w:cs/>
              </w:rPr>
              <w:t>2</w:t>
            </w:r>
          </w:p>
        </w:tc>
      </w:tr>
      <w:tr w:rsidR="00931B76" w:rsidRPr="00931B76" w14:paraId="19466266" w14:textId="77777777" w:rsidTr="006244FA">
        <w:tc>
          <w:tcPr>
            <w:tcW w:w="988" w:type="dxa"/>
          </w:tcPr>
          <w:p w14:paraId="14AB7BA9"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2</w:t>
            </w:r>
          </w:p>
        </w:tc>
        <w:tc>
          <w:tcPr>
            <w:tcW w:w="6804" w:type="dxa"/>
          </w:tcPr>
          <w:p w14:paraId="11B3ABFC" w14:textId="77777777" w:rsidR="00A63F65" w:rsidRPr="00931B76" w:rsidRDefault="00A63F65" w:rsidP="006244FA">
            <w:pPr>
              <w:jc w:val="both"/>
              <w:rPr>
                <w:rFonts w:ascii="TH SarabunPSK" w:eastAsia="AngsanaUPC-Bold" w:hAnsi="TH SarabunPSK" w:cs="TH SarabunPSK"/>
                <w:b/>
                <w:bCs/>
                <w:lang w:bidi="th-TH"/>
              </w:rPr>
            </w:pPr>
            <w:r w:rsidRPr="00931B76">
              <w:rPr>
                <w:rStyle w:val="Strong"/>
                <w:rFonts w:ascii="TH SarabunPSK" w:hAnsi="TH SarabunPSK" w:cs="TH SarabunPSK"/>
                <w:b w:val="0"/>
                <w:bCs w:val="0"/>
              </w:rPr>
              <w:t>Infared Thermometer</w:t>
            </w:r>
          </w:p>
        </w:tc>
        <w:tc>
          <w:tcPr>
            <w:tcW w:w="1227" w:type="dxa"/>
          </w:tcPr>
          <w:p w14:paraId="34D98EC1"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244CE6A3" w14:textId="77777777" w:rsidTr="006244FA">
        <w:tc>
          <w:tcPr>
            <w:tcW w:w="988" w:type="dxa"/>
          </w:tcPr>
          <w:p w14:paraId="3C39A631"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3</w:t>
            </w:r>
          </w:p>
        </w:tc>
        <w:tc>
          <w:tcPr>
            <w:tcW w:w="6804" w:type="dxa"/>
          </w:tcPr>
          <w:p w14:paraId="0AA9760D"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cs/>
                <w:lang w:bidi="th-TH"/>
              </w:rPr>
              <w:t>เครื่องวัดความดันโลหิตแบบดิจิตอล</w:t>
            </w:r>
            <w:r w:rsidRPr="00931B76">
              <w:rPr>
                <w:rFonts w:ascii="TH SarabunPSK" w:hAnsi="TH SarabunPSK" w:cs="TH SarabunPSK"/>
                <w:rtl/>
                <w:cs/>
              </w:rPr>
              <w:tab/>
            </w:r>
          </w:p>
        </w:tc>
        <w:tc>
          <w:tcPr>
            <w:tcW w:w="1227" w:type="dxa"/>
          </w:tcPr>
          <w:p w14:paraId="222298CE"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tl/>
                <w:cs/>
              </w:rPr>
              <w:t>2</w:t>
            </w:r>
          </w:p>
        </w:tc>
      </w:tr>
      <w:tr w:rsidR="00931B76" w:rsidRPr="00931B76" w14:paraId="63E9AB7D" w14:textId="77777777" w:rsidTr="006244FA">
        <w:tc>
          <w:tcPr>
            <w:tcW w:w="988" w:type="dxa"/>
          </w:tcPr>
          <w:p w14:paraId="3538BFDA"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lang w:bidi="th-TH"/>
              </w:rPr>
              <w:t>4</w:t>
            </w:r>
          </w:p>
        </w:tc>
        <w:tc>
          <w:tcPr>
            <w:tcW w:w="6804" w:type="dxa"/>
          </w:tcPr>
          <w:p w14:paraId="5D24D05B" w14:textId="77777777" w:rsidR="00A63F65" w:rsidRPr="00931B76" w:rsidRDefault="00A63F65" w:rsidP="006244FA">
            <w:pPr>
              <w:jc w:val="both"/>
              <w:rPr>
                <w:rFonts w:ascii="TH SarabunPSK" w:eastAsia="AngsanaUPC-Bold" w:hAnsi="TH SarabunPSK" w:cs="TH SarabunPSK"/>
                <w:b/>
                <w:bCs/>
                <w:cs/>
                <w:lang w:bidi="th-TH"/>
              </w:rPr>
            </w:pPr>
            <w:r w:rsidRPr="00931B76">
              <w:rPr>
                <w:rFonts w:ascii="TH SarabunPSK" w:hAnsi="TH SarabunPSK" w:cs="TH SarabunPSK"/>
                <w:cs/>
                <w:lang w:bidi="th-TH"/>
              </w:rPr>
              <w:t>เครื่องชั่งน้ำหนักระบบดิจิตอล</w:t>
            </w:r>
          </w:p>
        </w:tc>
        <w:tc>
          <w:tcPr>
            <w:tcW w:w="1227" w:type="dxa"/>
          </w:tcPr>
          <w:p w14:paraId="685A1BCE"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lang w:bidi="th-TH"/>
              </w:rPr>
              <w:t>1</w:t>
            </w:r>
          </w:p>
        </w:tc>
      </w:tr>
      <w:tr w:rsidR="00931B76" w:rsidRPr="00931B76" w14:paraId="0C04D052" w14:textId="77777777" w:rsidTr="006244FA">
        <w:tc>
          <w:tcPr>
            <w:tcW w:w="988" w:type="dxa"/>
          </w:tcPr>
          <w:p w14:paraId="1664CBB4"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5</w:t>
            </w:r>
          </w:p>
        </w:tc>
        <w:tc>
          <w:tcPr>
            <w:tcW w:w="6804" w:type="dxa"/>
          </w:tcPr>
          <w:p w14:paraId="33E78472"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cs/>
                <w:lang w:bidi="th-TH"/>
              </w:rPr>
              <w:t>นาฬิกาจับเวลา</w:t>
            </w:r>
          </w:p>
        </w:tc>
        <w:tc>
          <w:tcPr>
            <w:tcW w:w="1227" w:type="dxa"/>
          </w:tcPr>
          <w:p w14:paraId="53D0CAE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tl/>
                <w:cs/>
              </w:rPr>
              <w:t>2</w:t>
            </w:r>
          </w:p>
        </w:tc>
      </w:tr>
      <w:tr w:rsidR="00931B76" w:rsidRPr="00931B76" w14:paraId="69FD2396" w14:textId="77777777" w:rsidTr="006244FA">
        <w:tc>
          <w:tcPr>
            <w:tcW w:w="988" w:type="dxa"/>
          </w:tcPr>
          <w:p w14:paraId="2FB88972"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6</w:t>
            </w:r>
          </w:p>
        </w:tc>
        <w:tc>
          <w:tcPr>
            <w:tcW w:w="6804" w:type="dxa"/>
          </w:tcPr>
          <w:p w14:paraId="557DA1F8"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 xml:space="preserve">Wechsler Adult Intelligence Scale III </w:t>
            </w:r>
            <w:r w:rsidRPr="00931B76">
              <w:rPr>
                <w:rFonts w:ascii="TH SarabunPSK" w:hAnsi="TH SarabunPSK" w:cs="TH SarabunPSK"/>
                <w:cs/>
                <w:lang w:bidi="th-TH"/>
              </w:rPr>
              <w:t>(</w:t>
            </w:r>
            <w:r w:rsidRPr="00931B76">
              <w:rPr>
                <w:rFonts w:ascii="TH SarabunPSK" w:hAnsi="TH SarabunPSK" w:cs="TH SarabunPSK"/>
              </w:rPr>
              <w:t>WAIS</w:t>
            </w:r>
            <w:r w:rsidRPr="00931B76">
              <w:rPr>
                <w:rFonts w:ascii="TH SarabunPSK" w:hAnsi="TH SarabunPSK" w:cs="TH SarabunPSK"/>
                <w:cs/>
                <w:lang w:bidi="th-TH"/>
              </w:rPr>
              <w:t>-</w:t>
            </w:r>
            <w:r w:rsidRPr="00931B76">
              <w:rPr>
                <w:rFonts w:ascii="TH SarabunPSK" w:hAnsi="TH SarabunPSK" w:cs="TH SarabunPSK"/>
              </w:rPr>
              <w:t>III</w:t>
            </w:r>
            <w:r w:rsidRPr="00931B76">
              <w:rPr>
                <w:rFonts w:ascii="TH SarabunPSK" w:hAnsi="TH SarabunPSK" w:cs="TH SarabunPSK"/>
                <w:cs/>
                <w:lang w:bidi="th-TH"/>
              </w:rPr>
              <w:t xml:space="preserve">)    </w:t>
            </w:r>
            <w:r w:rsidRPr="00931B76">
              <w:rPr>
                <w:rFonts w:ascii="TH SarabunPSK" w:hAnsi="TH SarabunPSK" w:cs="TH SarabunPSK"/>
              </w:rPr>
              <w:tab/>
            </w:r>
          </w:p>
        </w:tc>
        <w:tc>
          <w:tcPr>
            <w:tcW w:w="1227" w:type="dxa"/>
          </w:tcPr>
          <w:p w14:paraId="4FBB92D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498C4D0E" w14:textId="77777777" w:rsidTr="006244FA">
        <w:tc>
          <w:tcPr>
            <w:tcW w:w="988" w:type="dxa"/>
          </w:tcPr>
          <w:p w14:paraId="2F4B1765"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7</w:t>
            </w:r>
          </w:p>
        </w:tc>
        <w:tc>
          <w:tcPr>
            <w:tcW w:w="6804" w:type="dxa"/>
          </w:tcPr>
          <w:p w14:paraId="6ECD58BA"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Wechsler Intelligence Scale for Children</w:t>
            </w:r>
            <w:r w:rsidRPr="00931B76">
              <w:rPr>
                <w:rFonts w:ascii="TH SarabunPSK" w:hAnsi="TH SarabunPSK" w:cs="TH SarabunPSK"/>
                <w:cs/>
                <w:lang w:bidi="th-TH"/>
              </w:rPr>
              <w:t>-</w:t>
            </w:r>
            <w:r w:rsidRPr="00931B76">
              <w:rPr>
                <w:rFonts w:ascii="TH SarabunPSK" w:hAnsi="TH SarabunPSK" w:cs="TH SarabunPSK"/>
              </w:rPr>
              <w:t xml:space="preserve">II </w:t>
            </w:r>
            <w:r w:rsidRPr="00931B76">
              <w:rPr>
                <w:rFonts w:ascii="TH SarabunPSK" w:hAnsi="TH SarabunPSK" w:cs="TH SarabunPSK"/>
                <w:cs/>
                <w:lang w:bidi="th-TH"/>
              </w:rPr>
              <w:t>(</w:t>
            </w:r>
            <w:r w:rsidRPr="00931B76">
              <w:rPr>
                <w:rFonts w:ascii="TH SarabunPSK" w:hAnsi="TH SarabunPSK" w:cs="TH SarabunPSK"/>
              </w:rPr>
              <w:t>WISC</w:t>
            </w:r>
            <w:r w:rsidRPr="00931B76">
              <w:rPr>
                <w:rFonts w:ascii="TH SarabunPSK" w:hAnsi="TH SarabunPSK" w:cs="TH SarabunPSK"/>
                <w:cs/>
                <w:lang w:bidi="th-TH"/>
              </w:rPr>
              <w:t>-</w:t>
            </w:r>
            <w:r w:rsidRPr="00931B76">
              <w:rPr>
                <w:rFonts w:ascii="TH SarabunPSK" w:hAnsi="TH SarabunPSK" w:cs="TH SarabunPSK"/>
              </w:rPr>
              <w:t>III</w:t>
            </w:r>
            <w:r w:rsidRPr="00931B76">
              <w:rPr>
                <w:rFonts w:ascii="TH SarabunPSK" w:hAnsi="TH SarabunPSK" w:cs="TH SarabunPSK"/>
                <w:cs/>
                <w:lang w:bidi="th-TH"/>
              </w:rPr>
              <w:t xml:space="preserve">) </w:t>
            </w:r>
            <w:r w:rsidRPr="00931B76">
              <w:rPr>
                <w:rFonts w:ascii="TH SarabunPSK" w:hAnsi="TH SarabunPSK" w:cs="TH SarabunPSK"/>
              </w:rPr>
              <w:tab/>
            </w:r>
          </w:p>
        </w:tc>
        <w:tc>
          <w:tcPr>
            <w:tcW w:w="1227" w:type="dxa"/>
          </w:tcPr>
          <w:p w14:paraId="56D1CC02"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6D34C5BC" w14:textId="77777777" w:rsidTr="006244FA">
        <w:tc>
          <w:tcPr>
            <w:tcW w:w="988" w:type="dxa"/>
          </w:tcPr>
          <w:p w14:paraId="2674F43E"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8</w:t>
            </w:r>
          </w:p>
        </w:tc>
        <w:tc>
          <w:tcPr>
            <w:tcW w:w="6804" w:type="dxa"/>
          </w:tcPr>
          <w:p w14:paraId="6FCAC669"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Stanford</w:t>
            </w:r>
            <w:r w:rsidRPr="00931B76">
              <w:rPr>
                <w:rFonts w:ascii="TH SarabunPSK" w:hAnsi="TH SarabunPSK" w:cs="TH SarabunPSK"/>
                <w:cs/>
                <w:lang w:bidi="th-TH"/>
              </w:rPr>
              <w:t>-</w:t>
            </w:r>
            <w:r w:rsidRPr="00931B76">
              <w:rPr>
                <w:rFonts w:ascii="TH SarabunPSK" w:hAnsi="TH SarabunPSK" w:cs="TH SarabunPSK"/>
              </w:rPr>
              <w:t>Binet Intelligence Scales L</w:t>
            </w:r>
            <w:r w:rsidRPr="00931B76">
              <w:rPr>
                <w:rFonts w:ascii="TH SarabunPSK" w:hAnsi="TH SarabunPSK" w:cs="TH SarabunPSK"/>
                <w:cs/>
                <w:lang w:bidi="th-TH"/>
              </w:rPr>
              <w:t>-</w:t>
            </w:r>
            <w:r w:rsidRPr="00931B76">
              <w:rPr>
                <w:rFonts w:ascii="TH SarabunPSK" w:hAnsi="TH SarabunPSK" w:cs="TH SarabunPSK"/>
              </w:rPr>
              <w:t xml:space="preserve">M  </w:t>
            </w:r>
            <w:r w:rsidRPr="00931B76">
              <w:rPr>
                <w:rFonts w:ascii="TH SarabunPSK" w:hAnsi="TH SarabunPSK" w:cs="TH SarabunPSK"/>
              </w:rPr>
              <w:tab/>
            </w:r>
          </w:p>
        </w:tc>
        <w:tc>
          <w:tcPr>
            <w:tcW w:w="1227" w:type="dxa"/>
          </w:tcPr>
          <w:p w14:paraId="512AACD2"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6A2E7917" w14:textId="77777777" w:rsidTr="006244FA">
        <w:tc>
          <w:tcPr>
            <w:tcW w:w="988" w:type="dxa"/>
          </w:tcPr>
          <w:p w14:paraId="1C92A826"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9</w:t>
            </w:r>
          </w:p>
        </w:tc>
        <w:tc>
          <w:tcPr>
            <w:tcW w:w="6804" w:type="dxa"/>
          </w:tcPr>
          <w:p w14:paraId="41496E2E"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Stanford</w:t>
            </w:r>
            <w:r w:rsidRPr="00931B76">
              <w:rPr>
                <w:rFonts w:ascii="TH SarabunPSK" w:hAnsi="TH SarabunPSK" w:cs="TH SarabunPSK"/>
                <w:cs/>
                <w:lang w:bidi="th-TH"/>
              </w:rPr>
              <w:t>-</w:t>
            </w:r>
            <w:r w:rsidRPr="00931B76">
              <w:rPr>
                <w:rFonts w:ascii="TH SarabunPSK" w:hAnsi="TH SarabunPSK" w:cs="TH SarabunPSK"/>
              </w:rPr>
              <w:t>Binet Intelligence Scales 5</w:t>
            </w:r>
            <w:r w:rsidRPr="00931B76">
              <w:rPr>
                <w:rFonts w:ascii="TH SarabunPSK" w:hAnsi="TH SarabunPSK" w:cs="TH SarabunPSK"/>
              </w:rPr>
              <w:tab/>
            </w:r>
          </w:p>
        </w:tc>
        <w:tc>
          <w:tcPr>
            <w:tcW w:w="1227" w:type="dxa"/>
          </w:tcPr>
          <w:p w14:paraId="3914B34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202A3622" w14:textId="77777777" w:rsidTr="006244FA">
        <w:tc>
          <w:tcPr>
            <w:tcW w:w="988" w:type="dxa"/>
          </w:tcPr>
          <w:p w14:paraId="13E86071"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10</w:t>
            </w:r>
          </w:p>
        </w:tc>
        <w:tc>
          <w:tcPr>
            <w:tcW w:w="6804" w:type="dxa"/>
          </w:tcPr>
          <w:p w14:paraId="54C896E8"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Wechsler Memory Scale</w:t>
            </w:r>
            <w:r w:rsidRPr="00931B76">
              <w:rPr>
                <w:rFonts w:ascii="TH SarabunPSK" w:hAnsi="TH SarabunPSK" w:cs="TH SarabunPSK"/>
                <w:cs/>
                <w:lang w:bidi="th-TH"/>
              </w:rPr>
              <w:t>-</w:t>
            </w:r>
            <w:r w:rsidRPr="00931B76">
              <w:rPr>
                <w:rFonts w:ascii="TH SarabunPSK" w:hAnsi="TH SarabunPSK" w:cs="TH SarabunPSK"/>
              </w:rPr>
              <w:t xml:space="preserve">Abbreviate </w:t>
            </w:r>
            <w:r w:rsidRPr="00931B76">
              <w:rPr>
                <w:rFonts w:ascii="TH SarabunPSK" w:hAnsi="TH SarabunPSK" w:cs="TH SarabunPSK"/>
              </w:rPr>
              <w:tab/>
            </w:r>
          </w:p>
        </w:tc>
        <w:tc>
          <w:tcPr>
            <w:tcW w:w="1227" w:type="dxa"/>
          </w:tcPr>
          <w:p w14:paraId="2E52238A"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07A4A172" w14:textId="77777777" w:rsidTr="006244FA">
        <w:tc>
          <w:tcPr>
            <w:tcW w:w="988" w:type="dxa"/>
          </w:tcPr>
          <w:p w14:paraId="0E6B7765"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11</w:t>
            </w:r>
          </w:p>
        </w:tc>
        <w:tc>
          <w:tcPr>
            <w:tcW w:w="6804" w:type="dxa"/>
          </w:tcPr>
          <w:p w14:paraId="4BD00447"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Bender</w:t>
            </w:r>
            <w:r w:rsidRPr="00931B76">
              <w:rPr>
                <w:rFonts w:ascii="TH SarabunPSK" w:hAnsi="TH SarabunPSK" w:cs="TH SarabunPSK"/>
                <w:cs/>
                <w:lang w:bidi="th-TH"/>
              </w:rPr>
              <w:t>-</w:t>
            </w:r>
            <w:r w:rsidRPr="00931B76">
              <w:rPr>
                <w:rFonts w:ascii="TH SarabunPSK" w:hAnsi="TH SarabunPSK" w:cs="TH SarabunPSK"/>
              </w:rPr>
              <w:t>Gestalt Test</w:t>
            </w:r>
            <w:r w:rsidRPr="00931B76">
              <w:rPr>
                <w:rFonts w:ascii="TH SarabunPSK" w:hAnsi="TH SarabunPSK" w:cs="TH SarabunPSK"/>
              </w:rPr>
              <w:tab/>
            </w:r>
          </w:p>
        </w:tc>
        <w:tc>
          <w:tcPr>
            <w:tcW w:w="1227" w:type="dxa"/>
          </w:tcPr>
          <w:p w14:paraId="0641068A"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1E7D8AE1" w14:textId="77777777" w:rsidTr="006244FA">
        <w:tc>
          <w:tcPr>
            <w:tcW w:w="988" w:type="dxa"/>
          </w:tcPr>
          <w:p w14:paraId="51D24690"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12</w:t>
            </w:r>
          </w:p>
        </w:tc>
        <w:tc>
          <w:tcPr>
            <w:tcW w:w="6804" w:type="dxa"/>
          </w:tcPr>
          <w:p w14:paraId="0AE9EC57"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Bender Gestalt II</w:t>
            </w:r>
          </w:p>
        </w:tc>
        <w:tc>
          <w:tcPr>
            <w:tcW w:w="1227" w:type="dxa"/>
          </w:tcPr>
          <w:p w14:paraId="4B1C79E8"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0D4E5992" w14:textId="77777777" w:rsidTr="006244FA">
        <w:tc>
          <w:tcPr>
            <w:tcW w:w="988" w:type="dxa"/>
          </w:tcPr>
          <w:p w14:paraId="5145AC29"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13</w:t>
            </w:r>
          </w:p>
        </w:tc>
        <w:tc>
          <w:tcPr>
            <w:tcW w:w="6804" w:type="dxa"/>
          </w:tcPr>
          <w:p w14:paraId="78EA733D"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Rorschach Test</w:t>
            </w:r>
            <w:r w:rsidRPr="00931B76">
              <w:rPr>
                <w:rFonts w:ascii="TH SarabunPSK" w:hAnsi="TH SarabunPSK" w:cs="TH SarabunPSK"/>
              </w:rPr>
              <w:tab/>
            </w:r>
            <w:r w:rsidRPr="00931B76">
              <w:rPr>
                <w:rFonts w:ascii="TH SarabunPSK" w:hAnsi="TH SarabunPSK" w:cs="TH SarabunPSK"/>
              </w:rPr>
              <w:tab/>
            </w:r>
          </w:p>
        </w:tc>
        <w:tc>
          <w:tcPr>
            <w:tcW w:w="1227" w:type="dxa"/>
          </w:tcPr>
          <w:p w14:paraId="5553DCE6"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2</w:t>
            </w:r>
          </w:p>
        </w:tc>
      </w:tr>
      <w:tr w:rsidR="00931B76" w:rsidRPr="00931B76" w14:paraId="0B4463E7" w14:textId="77777777" w:rsidTr="006244FA">
        <w:tc>
          <w:tcPr>
            <w:tcW w:w="988" w:type="dxa"/>
          </w:tcPr>
          <w:p w14:paraId="11CEECBD"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lang w:bidi="th-TH"/>
              </w:rPr>
              <w:t>14</w:t>
            </w:r>
          </w:p>
        </w:tc>
        <w:tc>
          <w:tcPr>
            <w:tcW w:w="6804" w:type="dxa"/>
          </w:tcPr>
          <w:p w14:paraId="4A5CD910"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Thematic Apperception Test</w:t>
            </w:r>
            <w:r w:rsidRPr="00931B76">
              <w:rPr>
                <w:rFonts w:ascii="TH SarabunPSK" w:hAnsi="TH SarabunPSK" w:cs="TH SarabunPSK"/>
              </w:rPr>
              <w:tab/>
            </w:r>
          </w:p>
        </w:tc>
        <w:tc>
          <w:tcPr>
            <w:tcW w:w="1227" w:type="dxa"/>
          </w:tcPr>
          <w:p w14:paraId="670022D0"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2</w:t>
            </w:r>
          </w:p>
        </w:tc>
      </w:tr>
      <w:tr w:rsidR="00931B76" w:rsidRPr="00931B76" w14:paraId="2B9B1CEE" w14:textId="77777777" w:rsidTr="006244FA">
        <w:tc>
          <w:tcPr>
            <w:tcW w:w="988" w:type="dxa"/>
          </w:tcPr>
          <w:p w14:paraId="59B93C54"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lang w:bidi="th-TH"/>
              </w:rPr>
              <w:t>15</w:t>
            </w:r>
          </w:p>
        </w:tc>
        <w:tc>
          <w:tcPr>
            <w:tcW w:w="6804" w:type="dxa"/>
          </w:tcPr>
          <w:p w14:paraId="324C5130"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rPr>
              <w:t xml:space="preserve">Tower of London </w:t>
            </w:r>
            <w:r w:rsidRPr="00931B76">
              <w:rPr>
                <w:rFonts w:ascii="TH SarabunPSK" w:hAnsi="TH SarabunPSK" w:cs="TH SarabunPSK"/>
              </w:rPr>
              <w:tab/>
            </w:r>
          </w:p>
        </w:tc>
        <w:tc>
          <w:tcPr>
            <w:tcW w:w="1227" w:type="dxa"/>
          </w:tcPr>
          <w:p w14:paraId="34D35CC7"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931B76" w:rsidRPr="00931B76" w14:paraId="0E2167F2" w14:textId="77777777" w:rsidTr="006244FA">
        <w:tc>
          <w:tcPr>
            <w:tcW w:w="988" w:type="dxa"/>
          </w:tcPr>
          <w:p w14:paraId="78B199BE"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lang w:bidi="th-TH"/>
              </w:rPr>
              <w:t>16</w:t>
            </w:r>
          </w:p>
        </w:tc>
        <w:tc>
          <w:tcPr>
            <w:tcW w:w="6804" w:type="dxa"/>
          </w:tcPr>
          <w:p w14:paraId="50641292" w14:textId="77777777" w:rsidR="00A63F65" w:rsidRPr="00931B76" w:rsidRDefault="00A63F65" w:rsidP="006244FA">
            <w:pPr>
              <w:jc w:val="both"/>
              <w:rPr>
                <w:rFonts w:ascii="TH SarabunPSK" w:eastAsia="AngsanaUPC-Bold" w:hAnsi="TH SarabunPSK" w:cs="TH SarabunPSK"/>
                <w:b/>
                <w:bCs/>
                <w:lang w:bidi="th-TH"/>
              </w:rPr>
            </w:pPr>
            <w:r w:rsidRPr="00931B76">
              <w:rPr>
                <w:rFonts w:ascii="TH SarabunPSK" w:hAnsi="TH SarabunPSK" w:cs="TH SarabunPSK"/>
                <w:lang w:bidi="th-TH"/>
              </w:rPr>
              <w:t>Children Apperception Test</w:t>
            </w:r>
          </w:p>
        </w:tc>
        <w:tc>
          <w:tcPr>
            <w:tcW w:w="1227" w:type="dxa"/>
          </w:tcPr>
          <w:p w14:paraId="2A295151" w14:textId="77777777" w:rsidR="00A63F65" w:rsidRPr="00931B76" w:rsidRDefault="00A63F65" w:rsidP="006244FA">
            <w:pPr>
              <w:jc w:val="center"/>
              <w:rPr>
                <w:rFonts w:ascii="TH SarabunPSK" w:eastAsia="AngsanaUPC-Bold" w:hAnsi="TH SarabunPSK" w:cs="TH SarabunPSK"/>
                <w:b/>
                <w:bCs/>
                <w:lang w:bidi="th-TH"/>
              </w:rPr>
            </w:pPr>
            <w:r w:rsidRPr="00931B76">
              <w:rPr>
                <w:rFonts w:ascii="TH SarabunPSK" w:hAnsi="TH SarabunPSK" w:cs="TH SarabunPSK"/>
              </w:rPr>
              <w:t>1</w:t>
            </w:r>
          </w:p>
        </w:tc>
      </w:tr>
      <w:tr w:rsidR="00A63F65" w:rsidRPr="00931B76" w14:paraId="186357C7" w14:textId="77777777" w:rsidTr="006244FA">
        <w:tc>
          <w:tcPr>
            <w:tcW w:w="988" w:type="dxa"/>
          </w:tcPr>
          <w:p w14:paraId="329D6863" w14:textId="77777777" w:rsidR="00A63F65" w:rsidRPr="00931B76" w:rsidRDefault="00A63F65" w:rsidP="006244FA">
            <w:pPr>
              <w:jc w:val="center"/>
              <w:rPr>
                <w:rFonts w:ascii="TH SarabunPSK" w:hAnsi="TH SarabunPSK" w:cs="TH SarabunPSK"/>
                <w:lang w:bidi="th-TH"/>
              </w:rPr>
            </w:pPr>
            <w:r w:rsidRPr="00931B76">
              <w:rPr>
                <w:rFonts w:ascii="TH SarabunPSK" w:hAnsi="TH SarabunPSK" w:cs="TH SarabunPSK"/>
                <w:lang w:bidi="th-TH"/>
              </w:rPr>
              <w:t>17</w:t>
            </w:r>
          </w:p>
        </w:tc>
        <w:tc>
          <w:tcPr>
            <w:tcW w:w="6804" w:type="dxa"/>
          </w:tcPr>
          <w:p w14:paraId="5BBA5DA7" w14:textId="77777777" w:rsidR="00A63F65" w:rsidRPr="00931B76" w:rsidRDefault="00A63F65" w:rsidP="006244FA">
            <w:pPr>
              <w:jc w:val="both"/>
              <w:rPr>
                <w:rFonts w:ascii="TH SarabunPSK" w:hAnsi="TH SarabunPSK" w:cs="TH SarabunPSK"/>
                <w:lang w:bidi="th-TH"/>
              </w:rPr>
            </w:pPr>
            <w:r w:rsidRPr="00931B76">
              <w:rPr>
                <w:rFonts w:ascii="TH SarabunPSK" w:hAnsi="TH SarabunPSK" w:cs="TH SarabunPSK"/>
                <w:lang w:bidi="th-TH"/>
              </w:rPr>
              <w:t>SAT</w:t>
            </w:r>
          </w:p>
        </w:tc>
        <w:tc>
          <w:tcPr>
            <w:tcW w:w="1227" w:type="dxa"/>
          </w:tcPr>
          <w:p w14:paraId="17A7B8A5" w14:textId="77777777" w:rsidR="00A63F65" w:rsidRPr="00931B76" w:rsidRDefault="00A63F65" w:rsidP="006244FA">
            <w:pPr>
              <w:jc w:val="center"/>
              <w:rPr>
                <w:rFonts w:ascii="TH SarabunPSK" w:hAnsi="TH SarabunPSK" w:cs="TH SarabunPSK"/>
              </w:rPr>
            </w:pPr>
            <w:r w:rsidRPr="00931B76">
              <w:rPr>
                <w:rFonts w:ascii="TH SarabunPSK" w:hAnsi="TH SarabunPSK" w:cs="TH SarabunPSK"/>
              </w:rPr>
              <w:t>1</w:t>
            </w:r>
          </w:p>
        </w:tc>
      </w:tr>
    </w:tbl>
    <w:p w14:paraId="66944BD2" w14:textId="5B60440B" w:rsidR="00A63F65" w:rsidRPr="00931B76" w:rsidRDefault="00A63F65" w:rsidP="008A0891">
      <w:pPr>
        <w:autoSpaceDE w:val="0"/>
        <w:autoSpaceDN w:val="0"/>
        <w:adjustRightInd w:val="0"/>
        <w:ind w:firstLine="1134"/>
        <w:jc w:val="thaiDistribute"/>
        <w:rPr>
          <w:rFonts w:ascii="TH SarabunPSK" w:hAnsi="TH SarabunPSK" w:cs="TH SarabunPSK"/>
          <w:b/>
          <w:bCs/>
          <w:lang w:bidi="th-TH"/>
        </w:rPr>
      </w:pPr>
    </w:p>
    <w:p w14:paraId="171F4ED0" w14:textId="7D114B18" w:rsidR="00A63F65" w:rsidRPr="00931B76" w:rsidRDefault="00A63F65" w:rsidP="008A0891">
      <w:pPr>
        <w:autoSpaceDE w:val="0"/>
        <w:autoSpaceDN w:val="0"/>
        <w:adjustRightInd w:val="0"/>
        <w:ind w:firstLine="1134"/>
        <w:jc w:val="thaiDistribute"/>
        <w:rPr>
          <w:rFonts w:ascii="TH SarabunPSK" w:hAnsi="TH SarabunPSK" w:cs="TH SarabunPSK"/>
          <w:b/>
          <w:bCs/>
          <w:lang w:bidi="th-TH"/>
        </w:rPr>
      </w:pPr>
    </w:p>
    <w:p w14:paraId="1B7ADE11" w14:textId="77777777" w:rsidR="00A63F65" w:rsidRPr="00931B76" w:rsidRDefault="00A63F65" w:rsidP="008A0891">
      <w:pPr>
        <w:autoSpaceDE w:val="0"/>
        <w:autoSpaceDN w:val="0"/>
        <w:adjustRightInd w:val="0"/>
        <w:ind w:firstLine="1134"/>
        <w:jc w:val="thaiDistribute"/>
        <w:rPr>
          <w:rFonts w:ascii="TH SarabunPSK" w:hAnsi="TH SarabunPSK" w:cs="TH SarabunPSK"/>
          <w:b/>
          <w:bCs/>
          <w:lang w:bidi="th-TH"/>
        </w:rPr>
      </w:pPr>
    </w:p>
    <w:p w14:paraId="2B7F1890" w14:textId="2C37751B" w:rsidR="00016268" w:rsidRPr="00931B76" w:rsidRDefault="008A0891" w:rsidP="008A0891">
      <w:pPr>
        <w:autoSpaceDE w:val="0"/>
        <w:autoSpaceDN w:val="0"/>
        <w:adjustRightInd w:val="0"/>
        <w:ind w:firstLine="1134"/>
        <w:jc w:val="thaiDistribute"/>
        <w:rPr>
          <w:rFonts w:ascii="TH SarabunPSK" w:eastAsia="AngsanaUPC-Bold" w:hAnsi="TH SarabunPSK" w:cs="TH SarabunPSK"/>
          <w:b/>
          <w:bCs/>
          <w:lang w:bidi="th-TH"/>
        </w:rPr>
      </w:pPr>
      <w:r w:rsidRPr="00931B76">
        <w:rPr>
          <w:rFonts w:ascii="TH SarabunPSK" w:hAnsi="TH SarabunPSK" w:cs="TH SarabunPSK" w:hint="cs"/>
          <w:b/>
          <w:bCs/>
          <w:cs/>
          <w:lang w:bidi="th-TH"/>
        </w:rPr>
        <w:lastRenderedPageBreak/>
        <w:t>ทรั</w:t>
      </w:r>
      <w:r w:rsidR="00016268" w:rsidRPr="00931B76">
        <w:rPr>
          <w:rFonts w:ascii="TH SarabunPSK" w:eastAsia="AngsanaUPC-Bold" w:hAnsi="TH SarabunPSK" w:cs="TH SarabunPSK"/>
          <w:b/>
          <w:bCs/>
          <w:cs/>
          <w:lang w:bidi="th-TH"/>
        </w:rPr>
        <w:t>พยากรการเรียนการสอน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4001"/>
        <w:gridCol w:w="1505"/>
        <w:gridCol w:w="1613"/>
        <w:gridCol w:w="1276"/>
      </w:tblGrid>
      <w:tr w:rsidR="00931B76" w:rsidRPr="00931B76" w14:paraId="170F83BD" w14:textId="77777777" w:rsidTr="00145280">
        <w:tc>
          <w:tcPr>
            <w:tcW w:w="814" w:type="dxa"/>
            <w:tcBorders>
              <w:top w:val="single" w:sz="4" w:space="0" w:color="auto"/>
              <w:left w:val="single" w:sz="4" w:space="0" w:color="auto"/>
              <w:bottom w:val="single" w:sz="4" w:space="0" w:color="auto"/>
              <w:right w:val="single" w:sz="4" w:space="0" w:color="auto"/>
            </w:tcBorders>
            <w:vAlign w:val="center"/>
            <w:hideMark/>
          </w:tcPr>
          <w:p w14:paraId="45DE20C2" w14:textId="77777777" w:rsidR="00016268" w:rsidRPr="00931B76" w:rsidRDefault="00016268" w:rsidP="00145280">
            <w:pPr>
              <w:spacing w:line="256" w:lineRule="auto"/>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ลำดับ</w:t>
            </w:r>
          </w:p>
        </w:tc>
        <w:tc>
          <w:tcPr>
            <w:tcW w:w="4001" w:type="dxa"/>
            <w:tcBorders>
              <w:top w:val="single" w:sz="4" w:space="0" w:color="auto"/>
              <w:left w:val="single" w:sz="4" w:space="0" w:color="auto"/>
              <w:bottom w:val="single" w:sz="4" w:space="0" w:color="auto"/>
              <w:right w:val="single" w:sz="4" w:space="0" w:color="auto"/>
            </w:tcBorders>
            <w:vAlign w:val="center"/>
            <w:hideMark/>
          </w:tcPr>
          <w:p w14:paraId="759B8126" w14:textId="77777777" w:rsidR="00016268" w:rsidRPr="00931B76" w:rsidRDefault="00016268" w:rsidP="00145280">
            <w:pPr>
              <w:spacing w:line="256" w:lineRule="auto"/>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ชื่ออุปกรณ์</w:t>
            </w:r>
          </w:p>
        </w:tc>
        <w:tc>
          <w:tcPr>
            <w:tcW w:w="1505" w:type="dxa"/>
            <w:tcBorders>
              <w:top w:val="single" w:sz="4" w:space="0" w:color="auto"/>
              <w:left w:val="single" w:sz="4" w:space="0" w:color="auto"/>
              <w:bottom w:val="single" w:sz="4" w:space="0" w:color="auto"/>
              <w:right w:val="single" w:sz="4" w:space="0" w:color="auto"/>
            </w:tcBorders>
            <w:vAlign w:val="center"/>
            <w:hideMark/>
          </w:tcPr>
          <w:p w14:paraId="69B6845D" w14:textId="77777777" w:rsidR="00016268" w:rsidRPr="00931B76" w:rsidRDefault="00016268" w:rsidP="00145280">
            <w:pPr>
              <w:spacing w:line="256" w:lineRule="auto"/>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บริหารจัดการในสำนักงาน</w:t>
            </w:r>
          </w:p>
        </w:tc>
        <w:tc>
          <w:tcPr>
            <w:tcW w:w="1613" w:type="dxa"/>
            <w:tcBorders>
              <w:top w:val="single" w:sz="4" w:space="0" w:color="auto"/>
              <w:left w:val="single" w:sz="4" w:space="0" w:color="auto"/>
              <w:bottom w:val="single" w:sz="4" w:space="0" w:color="auto"/>
              <w:right w:val="single" w:sz="4" w:space="0" w:color="auto"/>
            </w:tcBorders>
            <w:vAlign w:val="center"/>
            <w:hideMark/>
          </w:tcPr>
          <w:p w14:paraId="1A00E3D7" w14:textId="77777777" w:rsidR="00016268" w:rsidRPr="00931B76" w:rsidRDefault="00016268" w:rsidP="00145280">
            <w:pPr>
              <w:spacing w:line="256" w:lineRule="auto"/>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บริหารจัดการด้านการเรียนการสอน</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3172D8" w14:textId="77777777" w:rsidR="00016268" w:rsidRPr="00931B76" w:rsidRDefault="00016268" w:rsidP="00145280">
            <w:pPr>
              <w:spacing w:line="256" w:lineRule="auto"/>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หน่วยนับ</w:t>
            </w:r>
          </w:p>
        </w:tc>
      </w:tr>
      <w:tr w:rsidR="00931B76" w:rsidRPr="00931B76" w14:paraId="3E32D2F1"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493DB723"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w:t>
            </w:r>
          </w:p>
        </w:tc>
        <w:tc>
          <w:tcPr>
            <w:tcW w:w="4001" w:type="dxa"/>
            <w:tcBorders>
              <w:top w:val="single" w:sz="4" w:space="0" w:color="auto"/>
              <w:left w:val="single" w:sz="4" w:space="0" w:color="auto"/>
              <w:bottom w:val="single" w:sz="4" w:space="0" w:color="auto"/>
              <w:right w:val="single" w:sz="4" w:space="0" w:color="auto"/>
            </w:tcBorders>
            <w:hideMark/>
          </w:tcPr>
          <w:p w14:paraId="5FA78C82"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ห้องเรียน</w:t>
            </w:r>
          </w:p>
        </w:tc>
        <w:tc>
          <w:tcPr>
            <w:tcW w:w="1505" w:type="dxa"/>
            <w:tcBorders>
              <w:top w:val="single" w:sz="4" w:space="0" w:color="auto"/>
              <w:left w:val="single" w:sz="4" w:space="0" w:color="auto"/>
              <w:bottom w:val="single" w:sz="4" w:space="0" w:color="auto"/>
              <w:right w:val="single" w:sz="4" w:space="0" w:color="auto"/>
            </w:tcBorders>
            <w:hideMark/>
          </w:tcPr>
          <w:p w14:paraId="39C64C6A"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613" w:type="dxa"/>
            <w:tcBorders>
              <w:top w:val="single" w:sz="4" w:space="0" w:color="auto"/>
              <w:left w:val="single" w:sz="4" w:space="0" w:color="auto"/>
              <w:bottom w:val="single" w:sz="4" w:space="0" w:color="auto"/>
              <w:right w:val="single" w:sz="4" w:space="0" w:color="auto"/>
            </w:tcBorders>
            <w:hideMark/>
          </w:tcPr>
          <w:p w14:paraId="076E5BA6"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ใช้อาคารเรียนรวมของมหาวิทยาลัย</w:t>
            </w:r>
          </w:p>
        </w:tc>
        <w:tc>
          <w:tcPr>
            <w:tcW w:w="1276" w:type="dxa"/>
            <w:tcBorders>
              <w:top w:val="single" w:sz="4" w:space="0" w:color="auto"/>
              <w:left w:val="single" w:sz="4" w:space="0" w:color="auto"/>
              <w:bottom w:val="single" w:sz="4" w:space="0" w:color="auto"/>
              <w:right w:val="single" w:sz="4" w:space="0" w:color="auto"/>
            </w:tcBorders>
            <w:hideMark/>
          </w:tcPr>
          <w:p w14:paraId="2FBE9A51" w14:textId="77777777" w:rsidR="00016268" w:rsidRPr="00931B76" w:rsidRDefault="00016268" w:rsidP="00145280">
            <w:pPr>
              <w:spacing w:line="256" w:lineRule="auto"/>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ห้อง</w:t>
            </w:r>
          </w:p>
        </w:tc>
      </w:tr>
      <w:tr w:rsidR="00931B76" w:rsidRPr="00931B76" w14:paraId="62E3EB80"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3ED34643"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2</w:t>
            </w:r>
          </w:p>
        </w:tc>
        <w:tc>
          <w:tcPr>
            <w:tcW w:w="4001" w:type="dxa"/>
            <w:tcBorders>
              <w:top w:val="single" w:sz="4" w:space="0" w:color="auto"/>
              <w:left w:val="single" w:sz="4" w:space="0" w:color="auto"/>
              <w:bottom w:val="single" w:sz="4" w:space="0" w:color="auto"/>
              <w:right w:val="single" w:sz="4" w:space="0" w:color="auto"/>
            </w:tcBorders>
            <w:hideMark/>
          </w:tcPr>
          <w:p w14:paraId="4A3B4298"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เก้าอี้</w:t>
            </w:r>
          </w:p>
        </w:tc>
        <w:tc>
          <w:tcPr>
            <w:tcW w:w="1505" w:type="dxa"/>
            <w:tcBorders>
              <w:top w:val="single" w:sz="4" w:space="0" w:color="auto"/>
              <w:left w:val="single" w:sz="4" w:space="0" w:color="auto"/>
              <w:bottom w:val="single" w:sz="4" w:space="0" w:color="auto"/>
              <w:right w:val="single" w:sz="4" w:space="0" w:color="auto"/>
            </w:tcBorders>
            <w:hideMark/>
          </w:tcPr>
          <w:p w14:paraId="5E769B48"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100</w:t>
            </w:r>
          </w:p>
        </w:tc>
        <w:tc>
          <w:tcPr>
            <w:tcW w:w="1613" w:type="dxa"/>
            <w:tcBorders>
              <w:top w:val="single" w:sz="4" w:space="0" w:color="auto"/>
              <w:left w:val="single" w:sz="4" w:space="0" w:color="auto"/>
              <w:bottom w:val="single" w:sz="4" w:space="0" w:color="auto"/>
              <w:right w:val="single" w:sz="4" w:space="0" w:color="auto"/>
            </w:tcBorders>
            <w:hideMark/>
          </w:tcPr>
          <w:p w14:paraId="072FFFBD"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20</w:t>
            </w:r>
          </w:p>
        </w:tc>
        <w:tc>
          <w:tcPr>
            <w:tcW w:w="1276" w:type="dxa"/>
            <w:tcBorders>
              <w:top w:val="single" w:sz="4" w:space="0" w:color="auto"/>
              <w:left w:val="single" w:sz="4" w:space="0" w:color="auto"/>
              <w:bottom w:val="single" w:sz="4" w:space="0" w:color="auto"/>
              <w:right w:val="single" w:sz="4" w:space="0" w:color="auto"/>
            </w:tcBorders>
            <w:hideMark/>
          </w:tcPr>
          <w:p w14:paraId="57729C52"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ตัว</w:t>
            </w:r>
          </w:p>
        </w:tc>
      </w:tr>
      <w:tr w:rsidR="00931B76" w:rsidRPr="00931B76" w14:paraId="7191586D"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5CCE750D"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3</w:t>
            </w:r>
          </w:p>
        </w:tc>
        <w:tc>
          <w:tcPr>
            <w:tcW w:w="4001" w:type="dxa"/>
            <w:tcBorders>
              <w:top w:val="single" w:sz="4" w:space="0" w:color="auto"/>
              <w:left w:val="single" w:sz="4" w:space="0" w:color="auto"/>
              <w:bottom w:val="single" w:sz="4" w:space="0" w:color="auto"/>
              <w:right w:val="single" w:sz="4" w:space="0" w:color="auto"/>
            </w:tcBorders>
            <w:hideMark/>
          </w:tcPr>
          <w:p w14:paraId="776D4E9C"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มัลติมีเดียโปรเจคเตอร์</w:t>
            </w:r>
          </w:p>
        </w:tc>
        <w:tc>
          <w:tcPr>
            <w:tcW w:w="1505" w:type="dxa"/>
            <w:tcBorders>
              <w:top w:val="single" w:sz="4" w:space="0" w:color="auto"/>
              <w:left w:val="single" w:sz="4" w:space="0" w:color="auto"/>
              <w:bottom w:val="single" w:sz="4" w:space="0" w:color="auto"/>
              <w:right w:val="single" w:sz="4" w:space="0" w:color="auto"/>
            </w:tcBorders>
            <w:hideMark/>
          </w:tcPr>
          <w:p w14:paraId="376D9D2D"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5</w:t>
            </w:r>
          </w:p>
        </w:tc>
        <w:tc>
          <w:tcPr>
            <w:tcW w:w="1613" w:type="dxa"/>
            <w:tcBorders>
              <w:top w:val="single" w:sz="4" w:space="0" w:color="auto"/>
              <w:left w:val="single" w:sz="4" w:space="0" w:color="auto"/>
              <w:bottom w:val="single" w:sz="4" w:space="0" w:color="auto"/>
              <w:right w:val="single" w:sz="4" w:space="0" w:color="auto"/>
            </w:tcBorders>
            <w:hideMark/>
          </w:tcPr>
          <w:p w14:paraId="03338D69"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6BC4A240"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เครื่อง</w:t>
            </w:r>
          </w:p>
        </w:tc>
      </w:tr>
      <w:tr w:rsidR="00931B76" w:rsidRPr="00931B76" w14:paraId="063C76BB"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6FFA4302"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4</w:t>
            </w:r>
          </w:p>
        </w:tc>
        <w:tc>
          <w:tcPr>
            <w:tcW w:w="4001" w:type="dxa"/>
            <w:tcBorders>
              <w:top w:val="single" w:sz="4" w:space="0" w:color="auto"/>
              <w:left w:val="single" w:sz="4" w:space="0" w:color="auto"/>
              <w:bottom w:val="single" w:sz="4" w:space="0" w:color="auto"/>
              <w:right w:val="single" w:sz="4" w:space="0" w:color="auto"/>
            </w:tcBorders>
            <w:hideMark/>
          </w:tcPr>
          <w:p w14:paraId="6EE995D7"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กล้องวิดีโอ</w:t>
            </w:r>
          </w:p>
        </w:tc>
        <w:tc>
          <w:tcPr>
            <w:tcW w:w="1505" w:type="dxa"/>
            <w:tcBorders>
              <w:top w:val="single" w:sz="4" w:space="0" w:color="auto"/>
              <w:left w:val="single" w:sz="4" w:space="0" w:color="auto"/>
              <w:bottom w:val="single" w:sz="4" w:space="0" w:color="auto"/>
              <w:right w:val="single" w:sz="4" w:space="0" w:color="auto"/>
            </w:tcBorders>
            <w:hideMark/>
          </w:tcPr>
          <w:p w14:paraId="12264B86"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2</w:t>
            </w:r>
          </w:p>
        </w:tc>
        <w:tc>
          <w:tcPr>
            <w:tcW w:w="1613" w:type="dxa"/>
            <w:tcBorders>
              <w:top w:val="single" w:sz="4" w:space="0" w:color="auto"/>
              <w:left w:val="single" w:sz="4" w:space="0" w:color="auto"/>
              <w:bottom w:val="single" w:sz="4" w:space="0" w:color="auto"/>
              <w:right w:val="single" w:sz="4" w:space="0" w:color="auto"/>
            </w:tcBorders>
            <w:hideMark/>
          </w:tcPr>
          <w:p w14:paraId="622C153D"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5037C2E4"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เครื่อง</w:t>
            </w:r>
          </w:p>
        </w:tc>
      </w:tr>
      <w:tr w:rsidR="00931B76" w:rsidRPr="00931B76" w14:paraId="0AE5C694"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58A38580"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5</w:t>
            </w:r>
          </w:p>
        </w:tc>
        <w:tc>
          <w:tcPr>
            <w:tcW w:w="4001" w:type="dxa"/>
            <w:tcBorders>
              <w:top w:val="single" w:sz="4" w:space="0" w:color="auto"/>
              <w:left w:val="single" w:sz="4" w:space="0" w:color="auto"/>
              <w:bottom w:val="single" w:sz="4" w:space="0" w:color="auto"/>
              <w:right w:val="single" w:sz="4" w:space="0" w:color="auto"/>
            </w:tcBorders>
            <w:hideMark/>
          </w:tcPr>
          <w:p w14:paraId="144567BA"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เครื่องฉายภาพแผ่นทึบ</w:t>
            </w:r>
          </w:p>
        </w:tc>
        <w:tc>
          <w:tcPr>
            <w:tcW w:w="1505" w:type="dxa"/>
            <w:tcBorders>
              <w:top w:val="single" w:sz="4" w:space="0" w:color="auto"/>
              <w:left w:val="single" w:sz="4" w:space="0" w:color="auto"/>
              <w:bottom w:val="single" w:sz="4" w:space="0" w:color="auto"/>
              <w:right w:val="single" w:sz="4" w:space="0" w:color="auto"/>
            </w:tcBorders>
            <w:hideMark/>
          </w:tcPr>
          <w:p w14:paraId="45A91772" w14:textId="77777777" w:rsidR="00016268" w:rsidRPr="00931B76" w:rsidRDefault="00016268" w:rsidP="00145280">
            <w:pPr>
              <w:spacing w:line="256" w:lineRule="auto"/>
              <w:jc w:val="center"/>
              <w:rPr>
                <w:rFonts w:ascii="TH SarabunPSK" w:eastAsia="AngsanaUPC-Bold" w:hAnsi="TH SarabunPSK" w:cs="TH SarabunPSK"/>
                <w:cs/>
                <w:lang w:bidi="th-TH"/>
              </w:rPr>
            </w:pPr>
            <w:r w:rsidRPr="00931B76">
              <w:rPr>
                <w:rFonts w:ascii="TH SarabunPSK" w:eastAsia="AngsanaUPC-Bold" w:hAnsi="TH SarabunPSK" w:cs="TH SarabunPSK"/>
                <w:lang w:bidi="th-TH"/>
              </w:rPr>
              <w:t>4</w:t>
            </w:r>
          </w:p>
        </w:tc>
        <w:tc>
          <w:tcPr>
            <w:tcW w:w="1613" w:type="dxa"/>
            <w:tcBorders>
              <w:top w:val="single" w:sz="4" w:space="0" w:color="auto"/>
              <w:left w:val="single" w:sz="4" w:space="0" w:color="auto"/>
              <w:bottom w:val="single" w:sz="4" w:space="0" w:color="auto"/>
              <w:right w:val="single" w:sz="4" w:space="0" w:color="auto"/>
            </w:tcBorders>
            <w:hideMark/>
          </w:tcPr>
          <w:p w14:paraId="02F55832"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1945193C"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เครื่อง</w:t>
            </w:r>
          </w:p>
        </w:tc>
      </w:tr>
      <w:tr w:rsidR="00931B76" w:rsidRPr="00931B76" w14:paraId="76AF81F9"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2BFFD397"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6</w:t>
            </w:r>
          </w:p>
        </w:tc>
        <w:tc>
          <w:tcPr>
            <w:tcW w:w="4001" w:type="dxa"/>
            <w:tcBorders>
              <w:top w:val="single" w:sz="4" w:space="0" w:color="auto"/>
              <w:left w:val="single" w:sz="4" w:space="0" w:color="auto"/>
              <w:bottom w:val="single" w:sz="4" w:space="0" w:color="auto"/>
              <w:right w:val="single" w:sz="4" w:space="0" w:color="auto"/>
            </w:tcBorders>
            <w:hideMark/>
          </w:tcPr>
          <w:p w14:paraId="106507B3"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เครื่องขยายเสียง</w:t>
            </w:r>
          </w:p>
        </w:tc>
        <w:tc>
          <w:tcPr>
            <w:tcW w:w="1505" w:type="dxa"/>
            <w:tcBorders>
              <w:top w:val="single" w:sz="4" w:space="0" w:color="auto"/>
              <w:left w:val="single" w:sz="4" w:space="0" w:color="auto"/>
              <w:bottom w:val="single" w:sz="4" w:space="0" w:color="auto"/>
              <w:right w:val="single" w:sz="4" w:space="0" w:color="auto"/>
            </w:tcBorders>
            <w:hideMark/>
          </w:tcPr>
          <w:p w14:paraId="0EE50837"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w:t>
            </w:r>
          </w:p>
        </w:tc>
        <w:tc>
          <w:tcPr>
            <w:tcW w:w="1613" w:type="dxa"/>
            <w:tcBorders>
              <w:top w:val="single" w:sz="4" w:space="0" w:color="auto"/>
              <w:left w:val="single" w:sz="4" w:space="0" w:color="auto"/>
              <w:bottom w:val="single" w:sz="4" w:space="0" w:color="auto"/>
              <w:right w:val="single" w:sz="4" w:space="0" w:color="auto"/>
            </w:tcBorders>
            <w:hideMark/>
          </w:tcPr>
          <w:p w14:paraId="0378E393"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4FBF3DB7"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ชุด</w:t>
            </w:r>
          </w:p>
        </w:tc>
      </w:tr>
      <w:tr w:rsidR="00931B76" w:rsidRPr="00931B76" w14:paraId="155E18DE"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461A2E42"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7</w:t>
            </w:r>
          </w:p>
        </w:tc>
        <w:tc>
          <w:tcPr>
            <w:tcW w:w="4001" w:type="dxa"/>
            <w:tcBorders>
              <w:top w:val="single" w:sz="4" w:space="0" w:color="auto"/>
              <w:left w:val="single" w:sz="4" w:space="0" w:color="auto"/>
              <w:bottom w:val="single" w:sz="4" w:space="0" w:color="auto"/>
              <w:right w:val="single" w:sz="4" w:space="0" w:color="auto"/>
            </w:tcBorders>
            <w:hideMark/>
          </w:tcPr>
          <w:p w14:paraId="756D7D1B"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ไมโครโฟน</w:t>
            </w:r>
          </w:p>
        </w:tc>
        <w:tc>
          <w:tcPr>
            <w:tcW w:w="1505" w:type="dxa"/>
            <w:tcBorders>
              <w:top w:val="single" w:sz="4" w:space="0" w:color="auto"/>
              <w:left w:val="single" w:sz="4" w:space="0" w:color="auto"/>
              <w:bottom w:val="single" w:sz="4" w:space="0" w:color="auto"/>
              <w:right w:val="single" w:sz="4" w:space="0" w:color="auto"/>
            </w:tcBorders>
            <w:hideMark/>
          </w:tcPr>
          <w:p w14:paraId="04655A91"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8</w:t>
            </w:r>
          </w:p>
        </w:tc>
        <w:tc>
          <w:tcPr>
            <w:tcW w:w="1613" w:type="dxa"/>
            <w:tcBorders>
              <w:top w:val="single" w:sz="4" w:space="0" w:color="auto"/>
              <w:left w:val="single" w:sz="4" w:space="0" w:color="auto"/>
              <w:bottom w:val="single" w:sz="4" w:space="0" w:color="auto"/>
              <w:right w:val="single" w:sz="4" w:space="0" w:color="auto"/>
            </w:tcBorders>
            <w:hideMark/>
          </w:tcPr>
          <w:p w14:paraId="3F501390"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7E0B5F90"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ตัว</w:t>
            </w:r>
          </w:p>
        </w:tc>
      </w:tr>
      <w:tr w:rsidR="00931B76" w:rsidRPr="00931B76" w14:paraId="64BE5556"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55ECB25F"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8</w:t>
            </w:r>
          </w:p>
        </w:tc>
        <w:tc>
          <w:tcPr>
            <w:tcW w:w="4001" w:type="dxa"/>
            <w:tcBorders>
              <w:top w:val="single" w:sz="4" w:space="0" w:color="auto"/>
              <w:left w:val="single" w:sz="4" w:space="0" w:color="auto"/>
              <w:bottom w:val="single" w:sz="4" w:space="0" w:color="auto"/>
              <w:right w:val="single" w:sz="4" w:space="0" w:color="auto"/>
            </w:tcBorders>
            <w:hideMark/>
          </w:tcPr>
          <w:p w14:paraId="7483C96A"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ระบบการจัดการเอกสารอิเล็กทรอนิกส์</w:t>
            </w:r>
          </w:p>
          <w:p w14:paraId="7ED2DEB7"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E</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Document</w:t>
            </w:r>
            <w:r w:rsidRPr="00931B76">
              <w:rPr>
                <w:rFonts w:ascii="TH SarabunPSK" w:eastAsia="AngsanaUPC-Bold" w:hAnsi="TH SarabunPSK" w:cs="TH SarabunPSK"/>
                <w:cs/>
                <w:lang w:bidi="th-TH"/>
              </w:rPr>
              <w:t>)</w:t>
            </w:r>
          </w:p>
        </w:tc>
        <w:tc>
          <w:tcPr>
            <w:tcW w:w="1505" w:type="dxa"/>
            <w:tcBorders>
              <w:top w:val="single" w:sz="4" w:space="0" w:color="auto"/>
              <w:left w:val="single" w:sz="4" w:space="0" w:color="auto"/>
              <w:bottom w:val="single" w:sz="4" w:space="0" w:color="auto"/>
              <w:right w:val="single" w:sz="4" w:space="0" w:color="auto"/>
            </w:tcBorders>
            <w:hideMark/>
          </w:tcPr>
          <w:p w14:paraId="7AB71261"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ใช้ระบบของ</w:t>
            </w:r>
          </w:p>
          <w:p w14:paraId="5C4915D6"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มหาวิทยาลัย</w:t>
            </w:r>
          </w:p>
        </w:tc>
        <w:tc>
          <w:tcPr>
            <w:tcW w:w="1613" w:type="dxa"/>
            <w:tcBorders>
              <w:top w:val="single" w:sz="4" w:space="0" w:color="auto"/>
              <w:left w:val="single" w:sz="4" w:space="0" w:color="auto"/>
              <w:bottom w:val="single" w:sz="4" w:space="0" w:color="auto"/>
              <w:right w:val="single" w:sz="4" w:space="0" w:color="auto"/>
            </w:tcBorders>
            <w:hideMark/>
          </w:tcPr>
          <w:p w14:paraId="7AD7A3A8"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hideMark/>
          </w:tcPr>
          <w:p w14:paraId="3DAE59F8"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ระบบ</w:t>
            </w:r>
          </w:p>
        </w:tc>
      </w:tr>
      <w:tr w:rsidR="00931B76" w:rsidRPr="00931B76" w14:paraId="0D2FA513"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74DCA0B3"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9</w:t>
            </w:r>
          </w:p>
        </w:tc>
        <w:tc>
          <w:tcPr>
            <w:tcW w:w="4001" w:type="dxa"/>
            <w:tcBorders>
              <w:top w:val="single" w:sz="4" w:space="0" w:color="auto"/>
              <w:left w:val="single" w:sz="4" w:space="0" w:color="auto"/>
              <w:bottom w:val="single" w:sz="4" w:space="0" w:color="auto"/>
              <w:right w:val="single" w:sz="4" w:space="0" w:color="auto"/>
            </w:tcBorders>
            <w:hideMark/>
          </w:tcPr>
          <w:p w14:paraId="4F0DF8C6"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 xml:space="preserve">สัญญาณ </w:t>
            </w:r>
            <w:r w:rsidRPr="00931B76">
              <w:rPr>
                <w:rFonts w:ascii="TH SarabunPSK" w:eastAsia="AngsanaUPC-Bold" w:hAnsi="TH SarabunPSK" w:cs="TH SarabunPSK"/>
                <w:lang w:bidi="th-TH"/>
              </w:rPr>
              <w:t xml:space="preserve">Internet </w:t>
            </w:r>
            <w:r w:rsidRPr="00931B76">
              <w:rPr>
                <w:rFonts w:ascii="TH SarabunPSK" w:eastAsia="AngsanaUPC-Bold" w:hAnsi="TH SarabunPSK" w:cs="TH SarabunPSK"/>
                <w:cs/>
                <w:lang w:bidi="th-TH"/>
              </w:rPr>
              <w:t>ไร้สาย</w:t>
            </w:r>
          </w:p>
          <w:p w14:paraId="660DA69C"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Wireless LAN</w:t>
            </w:r>
            <w:r w:rsidRPr="00931B76">
              <w:rPr>
                <w:rFonts w:ascii="TH SarabunPSK" w:eastAsia="AngsanaUPC-Bold" w:hAnsi="TH SarabunPSK" w:cs="TH SarabunPSK"/>
                <w:cs/>
                <w:lang w:bidi="th-TH"/>
              </w:rPr>
              <w:t>)</w:t>
            </w:r>
          </w:p>
        </w:tc>
        <w:tc>
          <w:tcPr>
            <w:tcW w:w="1505" w:type="dxa"/>
            <w:tcBorders>
              <w:top w:val="single" w:sz="4" w:space="0" w:color="auto"/>
              <w:left w:val="single" w:sz="4" w:space="0" w:color="auto"/>
              <w:bottom w:val="single" w:sz="4" w:space="0" w:color="auto"/>
              <w:right w:val="single" w:sz="4" w:space="0" w:color="auto"/>
            </w:tcBorders>
          </w:tcPr>
          <w:p w14:paraId="34BD90FB" w14:textId="77777777" w:rsidR="00016268" w:rsidRPr="00931B76" w:rsidRDefault="00016268" w:rsidP="00145280">
            <w:pPr>
              <w:spacing w:line="256" w:lineRule="auto"/>
              <w:jc w:val="center"/>
              <w:rPr>
                <w:rFonts w:ascii="TH SarabunPSK" w:eastAsia="AngsanaUPC-Bold" w:hAnsi="TH SarabunPSK" w:cs="TH SarabunPSK"/>
              </w:rPr>
            </w:pPr>
          </w:p>
        </w:tc>
        <w:tc>
          <w:tcPr>
            <w:tcW w:w="1613" w:type="dxa"/>
            <w:tcBorders>
              <w:top w:val="single" w:sz="4" w:space="0" w:color="auto"/>
              <w:left w:val="single" w:sz="4" w:space="0" w:color="auto"/>
              <w:bottom w:val="single" w:sz="4" w:space="0" w:color="auto"/>
              <w:right w:val="single" w:sz="4" w:space="0" w:color="auto"/>
            </w:tcBorders>
            <w:hideMark/>
          </w:tcPr>
          <w:p w14:paraId="676FACA5"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 xml:space="preserve">8 </w:t>
            </w:r>
          </w:p>
        </w:tc>
        <w:tc>
          <w:tcPr>
            <w:tcW w:w="1276" w:type="dxa"/>
            <w:tcBorders>
              <w:top w:val="single" w:sz="4" w:space="0" w:color="auto"/>
              <w:left w:val="single" w:sz="4" w:space="0" w:color="auto"/>
              <w:bottom w:val="single" w:sz="4" w:space="0" w:color="auto"/>
              <w:right w:val="single" w:sz="4" w:space="0" w:color="auto"/>
            </w:tcBorders>
            <w:hideMark/>
          </w:tcPr>
          <w:p w14:paraId="423F3060"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ชุด</w:t>
            </w:r>
          </w:p>
        </w:tc>
      </w:tr>
      <w:tr w:rsidR="00931B76" w:rsidRPr="00931B76" w14:paraId="4F47937C" w14:textId="77777777" w:rsidTr="00145280">
        <w:tc>
          <w:tcPr>
            <w:tcW w:w="814" w:type="dxa"/>
            <w:tcBorders>
              <w:top w:val="single" w:sz="4" w:space="0" w:color="auto"/>
              <w:left w:val="single" w:sz="4" w:space="0" w:color="auto"/>
              <w:bottom w:val="single" w:sz="4" w:space="0" w:color="auto"/>
              <w:right w:val="single" w:sz="4" w:space="0" w:color="auto"/>
            </w:tcBorders>
            <w:hideMark/>
          </w:tcPr>
          <w:p w14:paraId="77DC8757"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10</w:t>
            </w:r>
          </w:p>
        </w:tc>
        <w:tc>
          <w:tcPr>
            <w:tcW w:w="4001" w:type="dxa"/>
            <w:tcBorders>
              <w:top w:val="single" w:sz="4" w:space="0" w:color="auto"/>
              <w:left w:val="single" w:sz="4" w:space="0" w:color="auto"/>
              <w:bottom w:val="single" w:sz="4" w:space="0" w:color="auto"/>
              <w:right w:val="single" w:sz="4" w:space="0" w:color="auto"/>
            </w:tcBorders>
            <w:hideMark/>
          </w:tcPr>
          <w:p w14:paraId="624112B5"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ห้องบัณฑิตศึกษา (ชั้น 3 )</w:t>
            </w:r>
          </w:p>
          <w:p w14:paraId="75779E90" w14:textId="77777777" w:rsidR="00016268" w:rsidRPr="00931B76" w:rsidRDefault="00016268" w:rsidP="00145280">
            <w:pPr>
              <w:numPr>
                <w:ilvl w:val="0"/>
                <w:numId w:val="3"/>
              </w:num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คอมพิวเตอร์</w:t>
            </w:r>
          </w:p>
          <w:p w14:paraId="090B0156" w14:textId="77777777" w:rsidR="00016268" w:rsidRPr="00931B76" w:rsidRDefault="00016268" w:rsidP="00145280">
            <w:pPr>
              <w:numPr>
                <w:ilvl w:val="0"/>
                <w:numId w:val="3"/>
              </w:num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สื่อการเรียนการสอน</w:t>
            </w:r>
          </w:p>
        </w:tc>
        <w:tc>
          <w:tcPr>
            <w:tcW w:w="1505" w:type="dxa"/>
            <w:tcBorders>
              <w:top w:val="single" w:sz="4" w:space="0" w:color="auto"/>
              <w:left w:val="single" w:sz="4" w:space="0" w:color="auto"/>
              <w:bottom w:val="single" w:sz="4" w:space="0" w:color="auto"/>
              <w:right w:val="single" w:sz="4" w:space="0" w:color="auto"/>
            </w:tcBorders>
          </w:tcPr>
          <w:p w14:paraId="063F0003" w14:textId="77777777" w:rsidR="00016268" w:rsidRPr="00931B76" w:rsidRDefault="00016268" w:rsidP="00145280">
            <w:pPr>
              <w:spacing w:line="256" w:lineRule="auto"/>
              <w:jc w:val="center"/>
              <w:rPr>
                <w:rFonts w:ascii="TH SarabunPSK" w:eastAsia="AngsanaUPC-Bold" w:hAnsi="TH SarabunPSK" w:cs="TH SarabunPSK"/>
                <w:cs/>
                <w:lang w:bidi="th-TH"/>
              </w:rPr>
            </w:pPr>
          </w:p>
          <w:p w14:paraId="39F0164F" w14:textId="77777777" w:rsidR="00016268" w:rsidRPr="00931B76" w:rsidRDefault="00016268" w:rsidP="00145280">
            <w:pPr>
              <w:spacing w:line="256" w:lineRule="auto"/>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w:t>
            </w:r>
          </w:p>
          <w:p w14:paraId="4A949669"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w:t>
            </w:r>
          </w:p>
        </w:tc>
        <w:tc>
          <w:tcPr>
            <w:tcW w:w="1613" w:type="dxa"/>
            <w:tcBorders>
              <w:top w:val="single" w:sz="4" w:space="0" w:color="auto"/>
              <w:left w:val="single" w:sz="4" w:space="0" w:color="auto"/>
              <w:bottom w:val="single" w:sz="4" w:space="0" w:color="auto"/>
              <w:right w:val="single" w:sz="4" w:space="0" w:color="auto"/>
            </w:tcBorders>
          </w:tcPr>
          <w:p w14:paraId="415B1F73" w14:textId="77777777" w:rsidR="00016268" w:rsidRPr="00931B76" w:rsidRDefault="00016268" w:rsidP="00145280">
            <w:pPr>
              <w:spacing w:line="256" w:lineRule="auto"/>
              <w:jc w:val="center"/>
              <w:rPr>
                <w:rFonts w:ascii="TH SarabunPSK" w:eastAsia="AngsanaUPC-Bold" w:hAnsi="TH SarabunPSK" w:cs="TH SarabunPSK"/>
              </w:rPr>
            </w:pPr>
          </w:p>
          <w:p w14:paraId="5FD2486E"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lang w:bidi="th-TH"/>
              </w:rPr>
              <w:t>3</w:t>
            </w:r>
          </w:p>
          <w:p w14:paraId="21319302"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tcPr>
          <w:p w14:paraId="05E16E8D" w14:textId="77777777" w:rsidR="00016268" w:rsidRPr="00931B76" w:rsidRDefault="00016268" w:rsidP="00145280">
            <w:pPr>
              <w:spacing w:line="256" w:lineRule="auto"/>
              <w:jc w:val="center"/>
              <w:rPr>
                <w:rFonts w:ascii="TH SarabunPSK" w:eastAsia="AngsanaUPC-Bold" w:hAnsi="TH SarabunPSK" w:cs="TH SarabunPSK"/>
                <w:lang w:bidi="th-TH"/>
              </w:rPr>
            </w:pPr>
          </w:p>
          <w:p w14:paraId="345ABAE4"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เครื่อง</w:t>
            </w:r>
          </w:p>
          <w:p w14:paraId="17C081FD"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ชุด</w:t>
            </w:r>
          </w:p>
        </w:tc>
      </w:tr>
      <w:tr w:rsidR="00931B76" w:rsidRPr="00931B76" w14:paraId="06D4DFA9" w14:textId="77777777" w:rsidTr="00145280">
        <w:tc>
          <w:tcPr>
            <w:tcW w:w="814" w:type="dxa"/>
            <w:tcBorders>
              <w:top w:val="single" w:sz="4" w:space="0" w:color="auto"/>
              <w:left w:val="single" w:sz="4" w:space="0" w:color="auto"/>
              <w:bottom w:val="nil"/>
              <w:right w:val="single" w:sz="4" w:space="0" w:color="auto"/>
            </w:tcBorders>
            <w:hideMark/>
          </w:tcPr>
          <w:p w14:paraId="07F1EE51"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11</w:t>
            </w:r>
          </w:p>
        </w:tc>
        <w:tc>
          <w:tcPr>
            <w:tcW w:w="4001" w:type="dxa"/>
            <w:tcBorders>
              <w:top w:val="single" w:sz="4" w:space="0" w:color="auto"/>
              <w:left w:val="single" w:sz="4" w:space="0" w:color="auto"/>
              <w:bottom w:val="nil"/>
              <w:right w:val="single" w:sz="4" w:space="0" w:color="auto"/>
            </w:tcBorders>
            <w:hideMark/>
          </w:tcPr>
          <w:p w14:paraId="67504CF9" w14:textId="77777777" w:rsidR="00016268" w:rsidRPr="00931B76" w:rsidRDefault="00016268" w:rsidP="00145280">
            <w:pPr>
              <w:tabs>
                <w:tab w:val="right" w:pos="3785"/>
              </w:tabs>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โปรแกรมที่ถูกต้องตามกฎหมาย</w:t>
            </w:r>
            <w:r w:rsidRPr="00931B76">
              <w:rPr>
                <w:rFonts w:ascii="TH SarabunPSK" w:eastAsia="AngsanaUPC-Bold" w:hAnsi="TH SarabunPSK" w:cs="TH SarabunPSK"/>
                <w:lang w:bidi="th-TH"/>
              </w:rPr>
              <w:tab/>
            </w:r>
          </w:p>
        </w:tc>
        <w:tc>
          <w:tcPr>
            <w:tcW w:w="1505" w:type="dxa"/>
            <w:tcBorders>
              <w:top w:val="single" w:sz="4" w:space="0" w:color="auto"/>
              <w:left w:val="single" w:sz="4" w:space="0" w:color="auto"/>
              <w:bottom w:val="nil"/>
              <w:right w:val="single" w:sz="4" w:space="0" w:color="auto"/>
            </w:tcBorders>
            <w:hideMark/>
          </w:tcPr>
          <w:p w14:paraId="0EA5EB77"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lang w:bidi="th-TH"/>
              </w:rPr>
              <w:t>76</w:t>
            </w:r>
          </w:p>
        </w:tc>
        <w:tc>
          <w:tcPr>
            <w:tcW w:w="1613" w:type="dxa"/>
            <w:tcBorders>
              <w:top w:val="single" w:sz="4" w:space="0" w:color="auto"/>
              <w:left w:val="single" w:sz="4" w:space="0" w:color="auto"/>
              <w:bottom w:val="nil"/>
              <w:right w:val="single" w:sz="4" w:space="0" w:color="auto"/>
            </w:tcBorders>
            <w:hideMark/>
          </w:tcPr>
          <w:p w14:paraId="0E46E324"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nil"/>
              <w:right w:val="single" w:sz="4" w:space="0" w:color="auto"/>
            </w:tcBorders>
            <w:hideMark/>
          </w:tcPr>
          <w:p w14:paraId="50848450"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เครื่อง</w:t>
            </w:r>
          </w:p>
        </w:tc>
      </w:tr>
      <w:tr w:rsidR="00931B76" w:rsidRPr="00931B76" w14:paraId="66ED73A9" w14:textId="77777777" w:rsidTr="00145280">
        <w:tc>
          <w:tcPr>
            <w:tcW w:w="814" w:type="dxa"/>
            <w:tcBorders>
              <w:top w:val="nil"/>
              <w:left w:val="single" w:sz="4" w:space="0" w:color="auto"/>
              <w:bottom w:val="single" w:sz="4" w:space="0" w:color="auto"/>
              <w:right w:val="single" w:sz="4" w:space="0" w:color="auto"/>
            </w:tcBorders>
          </w:tcPr>
          <w:p w14:paraId="2F950DC5" w14:textId="77777777" w:rsidR="00016268" w:rsidRPr="00931B76" w:rsidRDefault="00016268" w:rsidP="00145280">
            <w:pPr>
              <w:spacing w:line="256" w:lineRule="auto"/>
              <w:jc w:val="center"/>
              <w:rPr>
                <w:rFonts w:ascii="TH SarabunPSK" w:eastAsia="AngsanaUPC-Bold" w:hAnsi="TH SarabunPSK" w:cs="TH SarabunPSK"/>
                <w:rtl/>
                <w:cs/>
              </w:rPr>
            </w:pPr>
          </w:p>
        </w:tc>
        <w:tc>
          <w:tcPr>
            <w:tcW w:w="4001" w:type="dxa"/>
            <w:tcBorders>
              <w:top w:val="nil"/>
              <w:left w:val="single" w:sz="4" w:space="0" w:color="auto"/>
              <w:bottom w:val="single" w:sz="4" w:space="0" w:color="auto"/>
              <w:right w:val="single" w:sz="4" w:space="0" w:color="auto"/>
            </w:tcBorders>
          </w:tcPr>
          <w:p w14:paraId="043DFAF6" w14:textId="77777777" w:rsidR="00016268" w:rsidRPr="00931B76" w:rsidRDefault="00016268" w:rsidP="00145280">
            <w:pPr>
              <w:numPr>
                <w:ilvl w:val="0"/>
                <w:numId w:val="3"/>
              </w:numPr>
              <w:spacing w:line="256" w:lineRule="auto"/>
              <w:rPr>
                <w:rFonts w:ascii="TH SarabunPSK" w:eastAsia="AngsanaUPC-Bold" w:hAnsi="TH SarabunPSK" w:cs="TH SarabunPSK"/>
                <w:cs/>
                <w:lang w:bidi="th-TH"/>
              </w:rPr>
            </w:pPr>
          </w:p>
        </w:tc>
        <w:tc>
          <w:tcPr>
            <w:tcW w:w="1505" w:type="dxa"/>
            <w:tcBorders>
              <w:top w:val="nil"/>
              <w:left w:val="single" w:sz="4" w:space="0" w:color="auto"/>
              <w:bottom w:val="single" w:sz="4" w:space="0" w:color="auto"/>
              <w:right w:val="single" w:sz="4" w:space="0" w:color="auto"/>
            </w:tcBorders>
          </w:tcPr>
          <w:p w14:paraId="58D17247" w14:textId="77777777" w:rsidR="00016268" w:rsidRPr="00931B76" w:rsidRDefault="00016268" w:rsidP="00145280">
            <w:pPr>
              <w:spacing w:line="256" w:lineRule="auto"/>
              <w:jc w:val="center"/>
              <w:rPr>
                <w:rFonts w:ascii="TH SarabunPSK" w:eastAsia="AngsanaUPC-Bold" w:hAnsi="TH SarabunPSK" w:cs="TH SarabunPSK"/>
              </w:rPr>
            </w:pPr>
          </w:p>
        </w:tc>
        <w:tc>
          <w:tcPr>
            <w:tcW w:w="1613" w:type="dxa"/>
            <w:tcBorders>
              <w:top w:val="nil"/>
              <w:left w:val="single" w:sz="4" w:space="0" w:color="auto"/>
              <w:bottom w:val="single" w:sz="4" w:space="0" w:color="auto"/>
              <w:right w:val="single" w:sz="4" w:space="0" w:color="auto"/>
            </w:tcBorders>
          </w:tcPr>
          <w:p w14:paraId="7619EF7F" w14:textId="77777777" w:rsidR="00016268" w:rsidRPr="00931B76" w:rsidRDefault="00016268" w:rsidP="00145280">
            <w:pPr>
              <w:spacing w:line="256" w:lineRule="auto"/>
              <w:jc w:val="center"/>
              <w:rPr>
                <w:rFonts w:ascii="TH SarabunPSK" w:eastAsia="AngsanaUPC-Bold" w:hAnsi="TH SarabunPSK" w:cs="TH SarabunPSK"/>
                <w:lang w:bidi="th-TH"/>
              </w:rPr>
            </w:pPr>
          </w:p>
        </w:tc>
        <w:tc>
          <w:tcPr>
            <w:tcW w:w="1276" w:type="dxa"/>
            <w:tcBorders>
              <w:top w:val="nil"/>
              <w:left w:val="single" w:sz="4" w:space="0" w:color="auto"/>
              <w:bottom w:val="single" w:sz="4" w:space="0" w:color="auto"/>
              <w:right w:val="single" w:sz="4" w:space="0" w:color="auto"/>
            </w:tcBorders>
          </w:tcPr>
          <w:p w14:paraId="5C05D5F1" w14:textId="77777777" w:rsidR="00016268" w:rsidRPr="00931B76" w:rsidRDefault="00016268" w:rsidP="00145280">
            <w:pPr>
              <w:spacing w:line="256" w:lineRule="auto"/>
              <w:jc w:val="center"/>
              <w:rPr>
                <w:rFonts w:ascii="TH SarabunPSK" w:eastAsia="AngsanaUPC-Bold" w:hAnsi="TH SarabunPSK" w:cs="TH SarabunPSK"/>
                <w:lang w:bidi="th-TH"/>
              </w:rPr>
            </w:pPr>
          </w:p>
        </w:tc>
      </w:tr>
      <w:tr w:rsidR="00931B76" w:rsidRPr="00931B76" w14:paraId="4E603133" w14:textId="77777777" w:rsidTr="00145280">
        <w:tc>
          <w:tcPr>
            <w:tcW w:w="814" w:type="dxa"/>
            <w:tcBorders>
              <w:top w:val="single" w:sz="4" w:space="0" w:color="auto"/>
              <w:left w:val="single" w:sz="4" w:space="0" w:color="auto"/>
              <w:bottom w:val="single" w:sz="4" w:space="0" w:color="auto"/>
              <w:right w:val="single" w:sz="4" w:space="0" w:color="auto"/>
            </w:tcBorders>
          </w:tcPr>
          <w:p w14:paraId="3E7B16ED"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12</w:t>
            </w:r>
          </w:p>
        </w:tc>
        <w:tc>
          <w:tcPr>
            <w:tcW w:w="4001" w:type="dxa"/>
            <w:tcBorders>
              <w:top w:val="single" w:sz="4" w:space="0" w:color="auto"/>
              <w:left w:val="single" w:sz="4" w:space="0" w:color="auto"/>
              <w:bottom w:val="single" w:sz="4" w:space="0" w:color="auto"/>
              <w:right w:val="single" w:sz="4" w:space="0" w:color="auto"/>
            </w:tcBorders>
          </w:tcPr>
          <w:p w14:paraId="132B5798" w14:textId="77777777" w:rsidR="00016268" w:rsidRPr="00931B76" w:rsidRDefault="00016268" w:rsidP="00145280">
            <w:p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ห้องอ่านหนังสือ</w:t>
            </w:r>
          </w:p>
          <w:p w14:paraId="00CC1F5D" w14:textId="77777777" w:rsidR="00016268" w:rsidRPr="00931B76" w:rsidRDefault="00016268" w:rsidP="00145280">
            <w:pPr>
              <w:numPr>
                <w:ilvl w:val="0"/>
                <w:numId w:val="3"/>
              </w:num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จำนวนหนังสือ (ภาควิชาจิตวิทยา)</w:t>
            </w:r>
          </w:p>
        </w:tc>
        <w:tc>
          <w:tcPr>
            <w:tcW w:w="1505" w:type="dxa"/>
            <w:tcBorders>
              <w:top w:val="single" w:sz="4" w:space="0" w:color="auto"/>
              <w:left w:val="single" w:sz="4" w:space="0" w:color="auto"/>
              <w:bottom w:val="single" w:sz="4" w:space="0" w:color="auto"/>
              <w:right w:val="single" w:sz="4" w:space="0" w:color="auto"/>
            </w:tcBorders>
          </w:tcPr>
          <w:p w14:paraId="31DBEEA7" w14:textId="77777777" w:rsidR="00016268" w:rsidRPr="00931B76" w:rsidRDefault="00016268" w:rsidP="00145280">
            <w:pPr>
              <w:spacing w:line="256" w:lineRule="auto"/>
              <w:jc w:val="center"/>
              <w:rPr>
                <w:rFonts w:ascii="TH SarabunPSK" w:eastAsia="AngsanaUPC-Bold" w:hAnsi="TH SarabunPSK" w:cs="TH SarabunPSK"/>
                <w:rtl/>
                <w:cs/>
              </w:rPr>
            </w:pPr>
          </w:p>
          <w:p w14:paraId="5D5F5B87"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613" w:type="dxa"/>
            <w:tcBorders>
              <w:top w:val="single" w:sz="4" w:space="0" w:color="auto"/>
              <w:left w:val="single" w:sz="4" w:space="0" w:color="auto"/>
              <w:bottom w:val="single" w:sz="4" w:space="0" w:color="auto"/>
              <w:right w:val="single" w:sz="4" w:space="0" w:color="auto"/>
            </w:tcBorders>
          </w:tcPr>
          <w:p w14:paraId="2E472DBD" w14:textId="77777777" w:rsidR="00016268" w:rsidRPr="00931B76" w:rsidRDefault="00016268" w:rsidP="00145280">
            <w:pPr>
              <w:spacing w:line="256" w:lineRule="auto"/>
              <w:jc w:val="center"/>
              <w:rPr>
                <w:rFonts w:ascii="TH SarabunPSK" w:eastAsia="AngsanaUPC-Bold" w:hAnsi="TH SarabunPSK" w:cs="TH SarabunPSK"/>
              </w:rPr>
            </w:pPr>
          </w:p>
          <w:p w14:paraId="7BB265CD"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w:t>
            </w:r>
          </w:p>
        </w:tc>
        <w:tc>
          <w:tcPr>
            <w:tcW w:w="1276" w:type="dxa"/>
            <w:tcBorders>
              <w:top w:val="single" w:sz="4" w:space="0" w:color="auto"/>
              <w:left w:val="single" w:sz="4" w:space="0" w:color="auto"/>
              <w:bottom w:val="single" w:sz="4" w:space="0" w:color="auto"/>
              <w:right w:val="single" w:sz="4" w:space="0" w:color="auto"/>
            </w:tcBorders>
          </w:tcPr>
          <w:p w14:paraId="05F867E1" w14:textId="77777777" w:rsidR="00016268" w:rsidRPr="00931B76" w:rsidRDefault="00016268" w:rsidP="00145280">
            <w:pPr>
              <w:spacing w:line="256" w:lineRule="auto"/>
              <w:jc w:val="center"/>
              <w:rPr>
                <w:rFonts w:ascii="TH SarabunPSK" w:eastAsia="AngsanaUPC-Bold" w:hAnsi="TH SarabunPSK" w:cs="TH SarabunPSK"/>
              </w:rPr>
            </w:pPr>
          </w:p>
          <w:p w14:paraId="25B5E6B3"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เล่ม</w:t>
            </w:r>
          </w:p>
        </w:tc>
      </w:tr>
      <w:tr w:rsidR="00931B76" w:rsidRPr="00931B76" w14:paraId="2D32BA24" w14:textId="77777777" w:rsidTr="00145280">
        <w:tc>
          <w:tcPr>
            <w:tcW w:w="814" w:type="dxa"/>
            <w:tcBorders>
              <w:top w:val="single" w:sz="4" w:space="0" w:color="auto"/>
              <w:left w:val="single" w:sz="4" w:space="0" w:color="auto"/>
              <w:bottom w:val="single" w:sz="4" w:space="0" w:color="auto"/>
              <w:right w:val="single" w:sz="4" w:space="0" w:color="auto"/>
            </w:tcBorders>
          </w:tcPr>
          <w:p w14:paraId="5B4C5901"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13</w:t>
            </w:r>
          </w:p>
        </w:tc>
        <w:tc>
          <w:tcPr>
            <w:tcW w:w="4001" w:type="dxa"/>
            <w:tcBorders>
              <w:top w:val="single" w:sz="4" w:space="0" w:color="auto"/>
              <w:left w:val="single" w:sz="4" w:space="0" w:color="auto"/>
              <w:bottom w:val="single" w:sz="4" w:space="0" w:color="auto"/>
              <w:right w:val="single" w:sz="4" w:space="0" w:color="auto"/>
            </w:tcBorders>
          </w:tcPr>
          <w:p w14:paraId="1AFF4F49" w14:textId="77777777" w:rsidR="00016268" w:rsidRPr="00931B76" w:rsidRDefault="00016268" w:rsidP="00145280">
            <w:pPr>
              <w:spacing w:line="256" w:lineRule="auto"/>
              <w:rPr>
                <w:rFonts w:ascii="TH SarabunPSK" w:eastAsia="AngsanaUPC-Bold" w:hAnsi="TH SarabunPSK" w:cs="TH SarabunPSK"/>
                <w:lang w:bidi="th-TH"/>
              </w:rPr>
            </w:pPr>
            <w:r w:rsidRPr="00931B76">
              <w:rPr>
                <w:rFonts w:ascii="TH SarabunPSK" w:eastAsia="AngsanaUPC-Bold" w:hAnsi="TH SarabunPSK" w:cs="TH SarabunPSK"/>
                <w:cs/>
                <w:lang w:bidi="th-TH"/>
              </w:rPr>
              <w:t>อุปกรณ์จัดเก็บข้อมูล</w:t>
            </w:r>
          </w:p>
          <w:p w14:paraId="4F9167C7" w14:textId="77777777" w:rsidR="00016268" w:rsidRPr="00931B76" w:rsidRDefault="00016268" w:rsidP="00145280">
            <w:pPr>
              <w:numPr>
                <w:ilvl w:val="0"/>
                <w:numId w:val="3"/>
              </w:num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Storage E</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Learning 1 TB</w:t>
            </w:r>
            <w:r w:rsidRPr="00931B76">
              <w:rPr>
                <w:rFonts w:ascii="TH SarabunPSK" w:eastAsia="AngsanaUPC-Bold" w:hAnsi="TH SarabunPSK" w:cs="TH SarabunPSK"/>
                <w:cs/>
                <w:lang w:bidi="th-TH"/>
              </w:rPr>
              <w:t>)</w:t>
            </w:r>
          </w:p>
        </w:tc>
        <w:tc>
          <w:tcPr>
            <w:tcW w:w="1505" w:type="dxa"/>
            <w:tcBorders>
              <w:top w:val="single" w:sz="4" w:space="0" w:color="auto"/>
              <w:left w:val="single" w:sz="4" w:space="0" w:color="auto"/>
              <w:bottom w:val="single" w:sz="4" w:space="0" w:color="auto"/>
              <w:right w:val="single" w:sz="4" w:space="0" w:color="auto"/>
            </w:tcBorders>
          </w:tcPr>
          <w:p w14:paraId="18472958" w14:textId="77777777" w:rsidR="00016268" w:rsidRPr="00931B76" w:rsidRDefault="00016268" w:rsidP="00145280">
            <w:pPr>
              <w:spacing w:line="256" w:lineRule="auto"/>
              <w:jc w:val="center"/>
              <w:rPr>
                <w:rFonts w:ascii="TH SarabunPSK" w:eastAsia="AngsanaUPC-Bold" w:hAnsi="TH SarabunPSK" w:cs="TH SarabunPSK"/>
              </w:rPr>
            </w:pPr>
          </w:p>
          <w:p w14:paraId="7D09C598"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cs/>
                <w:lang w:bidi="th-TH"/>
              </w:rPr>
              <w:t>-</w:t>
            </w:r>
          </w:p>
        </w:tc>
        <w:tc>
          <w:tcPr>
            <w:tcW w:w="1613" w:type="dxa"/>
            <w:tcBorders>
              <w:top w:val="single" w:sz="4" w:space="0" w:color="auto"/>
              <w:left w:val="single" w:sz="4" w:space="0" w:color="auto"/>
              <w:bottom w:val="single" w:sz="4" w:space="0" w:color="auto"/>
              <w:right w:val="single" w:sz="4" w:space="0" w:color="auto"/>
            </w:tcBorders>
          </w:tcPr>
          <w:p w14:paraId="7AEE53FF"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ใช้ระบบของ</w:t>
            </w:r>
          </w:p>
          <w:p w14:paraId="2419608A"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มหาวิทยาลัย</w:t>
            </w:r>
          </w:p>
        </w:tc>
        <w:tc>
          <w:tcPr>
            <w:tcW w:w="1276" w:type="dxa"/>
            <w:tcBorders>
              <w:top w:val="single" w:sz="4" w:space="0" w:color="auto"/>
              <w:left w:val="single" w:sz="4" w:space="0" w:color="auto"/>
              <w:bottom w:val="single" w:sz="4" w:space="0" w:color="auto"/>
              <w:right w:val="single" w:sz="4" w:space="0" w:color="auto"/>
            </w:tcBorders>
          </w:tcPr>
          <w:p w14:paraId="7C994E31"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ระบบ</w:t>
            </w:r>
          </w:p>
          <w:p w14:paraId="2059B99F" w14:textId="77777777" w:rsidR="00016268" w:rsidRPr="00931B76" w:rsidRDefault="00016268" w:rsidP="00145280">
            <w:pPr>
              <w:spacing w:line="256" w:lineRule="auto"/>
              <w:jc w:val="center"/>
              <w:rPr>
                <w:rFonts w:ascii="TH SarabunPSK" w:eastAsia="AngsanaUPC-Bold" w:hAnsi="TH SarabunPSK" w:cs="TH SarabunPSK"/>
                <w:lang w:bidi="th-TH"/>
              </w:rPr>
            </w:pPr>
          </w:p>
        </w:tc>
      </w:tr>
      <w:tr w:rsidR="00931B76" w:rsidRPr="00931B76" w14:paraId="40250161" w14:textId="77777777" w:rsidTr="00145280">
        <w:tc>
          <w:tcPr>
            <w:tcW w:w="814" w:type="dxa"/>
            <w:tcBorders>
              <w:top w:val="single" w:sz="4" w:space="0" w:color="auto"/>
              <w:left w:val="single" w:sz="4" w:space="0" w:color="auto"/>
              <w:bottom w:val="single" w:sz="4" w:space="0" w:color="auto"/>
              <w:right w:val="single" w:sz="4" w:space="0" w:color="auto"/>
            </w:tcBorders>
          </w:tcPr>
          <w:p w14:paraId="0E1BC575"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14</w:t>
            </w:r>
          </w:p>
        </w:tc>
        <w:tc>
          <w:tcPr>
            <w:tcW w:w="4001" w:type="dxa"/>
            <w:tcBorders>
              <w:top w:val="single" w:sz="4" w:space="0" w:color="auto"/>
              <w:left w:val="single" w:sz="4" w:space="0" w:color="auto"/>
              <w:bottom w:val="single" w:sz="4" w:space="0" w:color="auto"/>
              <w:right w:val="single" w:sz="4" w:space="0" w:color="auto"/>
            </w:tcBorders>
          </w:tcPr>
          <w:p w14:paraId="5A72CCD4" w14:textId="77777777" w:rsidR="00016268" w:rsidRPr="00931B76" w:rsidRDefault="00016268" w:rsidP="00145280">
            <w:p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ห้องประชุม</w:t>
            </w:r>
          </w:p>
        </w:tc>
        <w:tc>
          <w:tcPr>
            <w:tcW w:w="1505" w:type="dxa"/>
            <w:tcBorders>
              <w:top w:val="single" w:sz="4" w:space="0" w:color="auto"/>
              <w:left w:val="single" w:sz="4" w:space="0" w:color="auto"/>
              <w:bottom w:val="single" w:sz="4" w:space="0" w:color="auto"/>
              <w:right w:val="single" w:sz="4" w:space="0" w:color="auto"/>
            </w:tcBorders>
          </w:tcPr>
          <w:p w14:paraId="0128CB1E"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4</w:t>
            </w:r>
          </w:p>
        </w:tc>
        <w:tc>
          <w:tcPr>
            <w:tcW w:w="1613" w:type="dxa"/>
            <w:tcBorders>
              <w:top w:val="single" w:sz="4" w:space="0" w:color="auto"/>
              <w:left w:val="single" w:sz="4" w:space="0" w:color="auto"/>
              <w:bottom w:val="single" w:sz="4" w:space="0" w:color="auto"/>
              <w:right w:val="single" w:sz="4" w:space="0" w:color="auto"/>
            </w:tcBorders>
          </w:tcPr>
          <w:p w14:paraId="1504F92B" w14:textId="77777777" w:rsidR="00016268" w:rsidRPr="00931B76" w:rsidRDefault="00016268" w:rsidP="00145280">
            <w:pPr>
              <w:spacing w:line="256" w:lineRule="auto"/>
              <w:jc w:val="center"/>
              <w:rPr>
                <w:rFonts w:ascii="TH SarabunPSK" w:eastAsia="AngsanaUPC-Bold" w:hAnsi="TH SarabunPSK" w:cs="TH SarabunPSK"/>
                <w:lang w:bidi="th-TH"/>
              </w:rPr>
            </w:pPr>
          </w:p>
        </w:tc>
        <w:tc>
          <w:tcPr>
            <w:tcW w:w="1276" w:type="dxa"/>
            <w:tcBorders>
              <w:top w:val="single" w:sz="4" w:space="0" w:color="auto"/>
              <w:left w:val="single" w:sz="4" w:space="0" w:color="auto"/>
              <w:bottom w:val="single" w:sz="4" w:space="0" w:color="auto"/>
              <w:right w:val="single" w:sz="4" w:space="0" w:color="auto"/>
            </w:tcBorders>
          </w:tcPr>
          <w:p w14:paraId="7AD7B418"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ห้อง</w:t>
            </w:r>
          </w:p>
        </w:tc>
      </w:tr>
      <w:tr w:rsidR="00931B76" w:rsidRPr="00931B76" w14:paraId="69BDF2BB" w14:textId="77777777" w:rsidTr="00145280">
        <w:tc>
          <w:tcPr>
            <w:tcW w:w="814" w:type="dxa"/>
            <w:tcBorders>
              <w:top w:val="single" w:sz="4" w:space="0" w:color="auto"/>
              <w:left w:val="single" w:sz="4" w:space="0" w:color="auto"/>
              <w:bottom w:val="single" w:sz="4" w:space="0" w:color="auto"/>
              <w:right w:val="single" w:sz="4" w:space="0" w:color="auto"/>
            </w:tcBorders>
          </w:tcPr>
          <w:p w14:paraId="66B2C3D2"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15</w:t>
            </w:r>
          </w:p>
        </w:tc>
        <w:tc>
          <w:tcPr>
            <w:tcW w:w="4001" w:type="dxa"/>
            <w:tcBorders>
              <w:top w:val="single" w:sz="4" w:space="0" w:color="auto"/>
              <w:left w:val="single" w:sz="4" w:space="0" w:color="auto"/>
              <w:bottom w:val="single" w:sz="4" w:space="0" w:color="auto"/>
              <w:right w:val="single" w:sz="4" w:space="0" w:color="auto"/>
            </w:tcBorders>
          </w:tcPr>
          <w:p w14:paraId="730F4A78" w14:textId="77777777" w:rsidR="00016268" w:rsidRPr="00931B76" w:rsidRDefault="00016268" w:rsidP="00145280">
            <w:p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ห้องสโมสรนิสิต</w:t>
            </w:r>
          </w:p>
        </w:tc>
        <w:tc>
          <w:tcPr>
            <w:tcW w:w="1505" w:type="dxa"/>
            <w:tcBorders>
              <w:top w:val="single" w:sz="4" w:space="0" w:color="auto"/>
              <w:left w:val="single" w:sz="4" w:space="0" w:color="auto"/>
              <w:bottom w:val="single" w:sz="4" w:space="0" w:color="auto"/>
              <w:right w:val="single" w:sz="4" w:space="0" w:color="auto"/>
            </w:tcBorders>
          </w:tcPr>
          <w:p w14:paraId="2CA8CF1D"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1</w:t>
            </w:r>
          </w:p>
        </w:tc>
        <w:tc>
          <w:tcPr>
            <w:tcW w:w="1613" w:type="dxa"/>
            <w:tcBorders>
              <w:top w:val="single" w:sz="4" w:space="0" w:color="auto"/>
              <w:left w:val="single" w:sz="4" w:space="0" w:color="auto"/>
              <w:bottom w:val="single" w:sz="4" w:space="0" w:color="auto"/>
              <w:right w:val="single" w:sz="4" w:space="0" w:color="auto"/>
            </w:tcBorders>
          </w:tcPr>
          <w:p w14:paraId="631E4634" w14:textId="77777777" w:rsidR="00016268" w:rsidRPr="00931B76" w:rsidRDefault="00016268" w:rsidP="00145280">
            <w:pPr>
              <w:spacing w:line="256" w:lineRule="auto"/>
              <w:jc w:val="center"/>
              <w:rPr>
                <w:rFonts w:ascii="TH SarabunPSK" w:eastAsia="AngsanaUPC-Bold" w:hAnsi="TH SarabunPSK" w:cs="TH SarabunPSK"/>
                <w:lang w:bidi="th-TH"/>
              </w:rPr>
            </w:pPr>
          </w:p>
        </w:tc>
        <w:tc>
          <w:tcPr>
            <w:tcW w:w="1276" w:type="dxa"/>
            <w:tcBorders>
              <w:top w:val="single" w:sz="4" w:space="0" w:color="auto"/>
              <w:left w:val="single" w:sz="4" w:space="0" w:color="auto"/>
              <w:bottom w:val="single" w:sz="4" w:space="0" w:color="auto"/>
              <w:right w:val="single" w:sz="4" w:space="0" w:color="auto"/>
            </w:tcBorders>
          </w:tcPr>
          <w:p w14:paraId="1B781B59"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ห้อง</w:t>
            </w:r>
          </w:p>
        </w:tc>
      </w:tr>
      <w:tr w:rsidR="00016268" w:rsidRPr="00931B76" w14:paraId="311C19E7" w14:textId="77777777" w:rsidTr="00145280">
        <w:tc>
          <w:tcPr>
            <w:tcW w:w="814" w:type="dxa"/>
            <w:tcBorders>
              <w:top w:val="single" w:sz="4" w:space="0" w:color="auto"/>
              <w:left w:val="single" w:sz="4" w:space="0" w:color="auto"/>
              <w:bottom w:val="single" w:sz="4" w:space="0" w:color="auto"/>
              <w:right w:val="single" w:sz="4" w:space="0" w:color="auto"/>
            </w:tcBorders>
          </w:tcPr>
          <w:p w14:paraId="3715E220" w14:textId="77777777" w:rsidR="00016268" w:rsidRPr="00931B76" w:rsidRDefault="00016268" w:rsidP="00145280">
            <w:pPr>
              <w:spacing w:line="256" w:lineRule="auto"/>
              <w:jc w:val="center"/>
              <w:rPr>
                <w:rFonts w:ascii="TH SarabunPSK" w:eastAsia="AngsanaUPC-Bold" w:hAnsi="TH SarabunPSK" w:cs="TH SarabunPSK"/>
                <w:rtl/>
                <w:cs/>
              </w:rPr>
            </w:pPr>
            <w:r w:rsidRPr="00931B76">
              <w:rPr>
                <w:rFonts w:ascii="TH SarabunPSK" w:eastAsia="AngsanaUPC-Bold" w:hAnsi="TH SarabunPSK" w:cs="TH SarabunPSK"/>
              </w:rPr>
              <w:t>16</w:t>
            </w:r>
          </w:p>
        </w:tc>
        <w:tc>
          <w:tcPr>
            <w:tcW w:w="4001" w:type="dxa"/>
            <w:tcBorders>
              <w:top w:val="single" w:sz="4" w:space="0" w:color="auto"/>
              <w:left w:val="single" w:sz="4" w:space="0" w:color="auto"/>
              <w:bottom w:val="single" w:sz="4" w:space="0" w:color="auto"/>
              <w:right w:val="single" w:sz="4" w:space="0" w:color="auto"/>
            </w:tcBorders>
          </w:tcPr>
          <w:p w14:paraId="5D90B892" w14:textId="77777777" w:rsidR="00016268" w:rsidRPr="00931B76" w:rsidRDefault="00016268" w:rsidP="00145280">
            <w:pPr>
              <w:spacing w:line="256" w:lineRule="auto"/>
              <w:rPr>
                <w:rFonts w:ascii="TH SarabunPSK" w:eastAsia="AngsanaUPC-Bold" w:hAnsi="TH SarabunPSK" w:cs="TH SarabunPSK"/>
                <w:cs/>
                <w:lang w:bidi="th-TH"/>
              </w:rPr>
            </w:pPr>
            <w:r w:rsidRPr="00931B76">
              <w:rPr>
                <w:rFonts w:ascii="TH SarabunPSK" w:eastAsia="AngsanaUPC-Bold" w:hAnsi="TH SarabunPSK" w:cs="TH SarabunPSK"/>
                <w:cs/>
                <w:lang w:bidi="th-TH"/>
              </w:rPr>
              <w:t>ห้องสำนักงานเลขานุการ</w:t>
            </w:r>
          </w:p>
        </w:tc>
        <w:tc>
          <w:tcPr>
            <w:tcW w:w="1505" w:type="dxa"/>
            <w:tcBorders>
              <w:top w:val="single" w:sz="4" w:space="0" w:color="auto"/>
              <w:left w:val="single" w:sz="4" w:space="0" w:color="auto"/>
              <w:bottom w:val="single" w:sz="4" w:space="0" w:color="auto"/>
              <w:right w:val="single" w:sz="4" w:space="0" w:color="auto"/>
            </w:tcBorders>
          </w:tcPr>
          <w:p w14:paraId="140595CE" w14:textId="77777777" w:rsidR="00016268" w:rsidRPr="00931B76" w:rsidRDefault="00016268" w:rsidP="00145280">
            <w:pPr>
              <w:spacing w:line="256" w:lineRule="auto"/>
              <w:jc w:val="center"/>
              <w:rPr>
                <w:rFonts w:ascii="TH SarabunPSK" w:eastAsia="AngsanaUPC-Bold" w:hAnsi="TH SarabunPSK" w:cs="TH SarabunPSK"/>
              </w:rPr>
            </w:pPr>
            <w:r w:rsidRPr="00931B76">
              <w:rPr>
                <w:rFonts w:ascii="TH SarabunPSK" w:eastAsia="AngsanaUPC-Bold" w:hAnsi="TH SarabunPSK" w:cs="TH SarabunPSK"/>
              </w:rPr>
              <w:t>1</w:t>
            </w:r>
          </w:p>
        </w:tc>
        <w:tc>
          <w:tcPr>
            <w:tcW w:w="1613" w:type="dxa"/>
            <w:tcBorders>
              <w:top w:val="single" w:sz="4" w:space="0" w:color="auto"/>
              <w:left w:val="single" w:sz="4" w:space="0" w:color="auto"/>
              <w:bottom w:val="single" w:sz="4" w:space="0" w:color="auto"/>
              <w:right w:val="single" w:sz="4" w:space="0" w:color="auto"/>
            </w:tcBorders>
          </w:tcPr>
          <w:p w14:paraId="3550AE5E" w14:textId="77777777" w:rsidR="00016268" w:rsidRPr="00931B76" w:rsidRDefault="00016268" w:rsidP="00145280">
            <w:pPr>
              <w:spacing w:line="256" w:lineRule="auto"/>
              <w:jc w:val="center"/>
              <w:rPr>
                <w:rFonts w:ascii="TH SarabunPSK" w:eastAsia="AngsanaUPC-Bold" w:hAnsi="TH SarabunPSK" w:cs="TH SarabunPSK"/>
                <w:lang w:bidi="th-TH"/>
              </w:rPr>
            </w:pPr>
          </w:p>
        </w:tc>
        <w:tc>
          <w:tcPr>
            <w:tcW w:w="1276" w:type="dxa"/>
            <w:tcBorders>
              <w:top w:val="single" w:sz="4" w:space="0" w:color="auto"/>
              <w:left w:val="single" w:sz="4" w:space="0" w:color="auto"/>
              <w:bottom w:val="single" w:sz="4" w:space="0" w:color="auto"/>
              <w:right w:val="single" w:sz="4" w:space="0" w:color="auto"/>
            </w:tcBorders>
          </w:tcPr>
          <w:p w14:paraId="733E1E44" w14:textId="77777777" w:rsidR="00016268" w:rsidRPr="00931B76" w:rsidRDefault="00016268" w:rsidP="00145280">
            <w:pPr>
              <w:spacing w:line="256" w:lineRule="auto"/>
              <w:jc w:val="center"/>
              <w:rPr>
                <w:rFonts w:ascii="TH SarabunPSK" w:eastAsia="AngsanaUPC-Bold" w:hAnsi="TH SarabunPSK" w:cs="TH SarabunPSK"/>
                <w:lang w:bidi="th-TH"/>
              </w:rPr>
            </w:pPr>
            <w:r w:rsidRPr="00931B76">
              <w:rPr>
                <w:rFonts w:ascii="TH SarabunPSK" w:eastAsia="AngsanaUPC-Bold" w:hAnsi="TH SarabunPSK" w:cs="TH SarabunPSK"/>
                <w:cs/>
                <w:lang w:bidi="th-TH"/>
              </w:rPr>
              <w:t>ห้อง</w:t>
            </w:r>
          </w:p>
        </w:tc>
      </w:tr>
    </w:tbl>
    <w:p w14:paraId="52AC4E75" w14:textId="77777777" w:rsidR="008A0891" w:rsidRPr="00931B76" w:rsidRDefault="008A0891" w:rsidP="00137D30">
      <w:pPr>
        <w:ind w:firstLine="720"/>
        <w:jc w:val="both"/>
        <w:rPr>
          <w:rFonts w:ascii="TH SarabunPSK" w:eastAsia="AngsanaUPC-Bold" w:hAnsi="TH SarabunPSK" w:cs="TH SarabunPSK"/>
          <w:b/>
          <w:bCs/>
          <w:lang w:bidi="th-TH"/>
        </w:rPr>
      </w:pPr>
    </w:p>
    <w:p w14:paraId="61710290" w14:textId="77777777" w:rsidR="00B43D5D" w:rsidRPr="00931B76" w:rsidRDefault="00B43D5D">
      <w:pP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br w:type="page"/>
      </w:r>
    </w:p>
    <w:p w14:paraId="7109E021" w14:textId="1B81E669" w:rsidR="00016268" w:rsidRPr="00931B76" w:rsidRDefault="00016268" w:rsidP="00CB6BC6">
      <w:pPr>
        <w:ind w:firstLine="1134"/>
        <w:jc w:val="both"/>
        <w:rPr>
          <w:rFonts w:ascii="TH SarabunPSK" w:eastAsia="AngsanaUPC-Bold" w:hAnsi="TH SarabunPSK" w:cs="TH SarabunPSK"/>
          <w:b/>
          <w:bCs/>
          <w:lang w:bidi="th-TH"/>
        </w:rPr>
      </w:pPr>
      <w:r w:rsidRPr="00931B76">
        <w:rPr>
          <w:rFonts w:ascii="TH SarabunPSK" w:eastAsia="AngsanaUPC-Bold" w:hAnsi="TH SarabunPSK" w:cs="TH SarabunPSK"/>
          <w:b/>
          <w:bCs/>
          <w:cs/>
          <w:lang w:bidi="th-TH"/>
        </w:rPr>
        <w:lastRenderedPageBreak/>
        <w:t>ทรัพยากรสารสนเทศของห้องอ่านหนังสือ คณะสังคมศาสตร์</w:t>
      </w:r>
    </w:p>
    <w:tbl>
      <w:tblPr>
        <w:tblW w:w="909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4860"/>
        <w:gridCol w:w="1710"/>
        <w:gridCol w:w="1710"/>
      </w:tblGrid>
      <w:tr w:rsidR="00A600F1" w:rsidRPr="00931B76" w14:paraId="27761813" w14:textId="77777777" w:rsidTr="00145280">
        <w:tc>
          <w:tcPr>
            <w:tcW w:w="819" w:type="dxa"/>
            <w:shd w:val="clear" w:color="auto" w:fill="auto"/>
            <w:vAlign w:val="center"/>
          </w:tcPr>
          <w:p w14:paraId="22E85125"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ที่</w:t>
            </w:r>
          </w:p>
        </w:tc>
        <w:tc>
          <w:tcPr>
            <w:tcW w:w="4860" w:type="dxa"/>
            <w:shd w:val="clear" w:color="auto" w:fill="auto"/>
            <w:vAlign w:val="center"/>
          </w:tcPr>
          <w:p w14:paraId="457DB55C"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หมวดหมู่หนังสือ</w:t>
            </w:r>
          </w:p>
        </w:tc>
        <w:tc>
          <w:tcPr>
            <w:tcW w:w="1710" w:type="dxa"/>
            <w:shd w:val="clear" w:color="auto" w:fill="auto"/>
            <w:vAlign w:val="center"/>
          </w:tcPr>
          <w:p w14:paraId="02A357C0"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จำนวนหนังสือ</w:t>
            </w:r>
          </w:p>
          <w:p w14:paraId="4F6A259C"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(เล่ม)</w:t>
            </w:r>
          </w:p>
        </w:tc>
        <w:tc>
          <w:tcPr>
            <w:tcW w:w="1710" w:type="dxa"/>
            <w:shd w:val="clear" w:color="auto" w:fill="auto"/>
            <w:vAlign w:val="center"/>
          </w:tcPr>
          <w:p w14:paraId="3631A8BE"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จำนวนสื่อโสต</w:t>
            </w:r>
          </w:p>
          <w:p w14:paraId="2A234E0D"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(เล่ม)</w:t>
            </w:r>
          </w:p>
        </w:tc>
      </w:tr>
      <w:tr w:rsidR="00A600F1" w:rsidRPr="00931B76" w14:paraId="0B55874F" w14:textId="77777777" w:rsidTr="00145280">
        <w:tc>
          <w:tcPr>
            <w:tcW w:w="819" w:type="dxa"/>
            <w:shd w:val="clear" w:color="auto" w:fill="auto"/>
            <w:vAlign w:val="center"/>
          </w:tcPr>
          <w:p w14:paraId="78865216" w14:textId="77777777" w:rsidR="00016268" w:rsidRPr="00931B76" w:rsidRDefault="00016268" w:rsidP="00145280">
            <w:pPr>
              <w:jc w:val="center"/>
              <w:rPr>
                <w:rFonts w:ascii="TH SarabunPSK" w:eastAsia="AngsanaUPC-Bold" w:hAnsi="TH SarabunPSK" w:cs="TH SarabunPSK"/>
                <w:b/>
                <w:bCs/>
                <w:cs/>
                <w:lang w:bidi="th-TH"/>
              </w:rPr>
            </w:pPr>
            <w:r w:rsidRPr="00931B76">
              <w:rPr>
                <w:rFonts w:ascii="TH SarabunPSK" w:eastAsia="AngsanaUPC-Bold" w:hAnsi="TH SarabunPSK" w:cs="TH SarabunPSK"/>
                <w:lang w:bidi="th-TH"/>
              </w:rPr>
              <w:t>1</w:t>
            </w:r>
          </w:p>
        </w:tc>
        <w:tc>
          <w:tcPr>
            <w:tcW w:w="4860" w:type="dxa"/>
            <w:shd w:val="clear" w:color="auto" w:fill="auto"/>
            <w:vAlign w:val="center"/>
          </w:tcPr>
          <w:p w14:paraId="5408173E" w14:textId="77777777" w:rsidR="00016268" w:rsidRPr="00931B76" w:rsidRDefault="00016268" w:rsidP="00145280">
            <w:pPr>
              <w:rPr>
                <w:rFonts w:ascii="TH SarabunPSK" w:eastAsia="AngsanaUPC-Bold" w:hAnsi="TH SarabunPSK" w:cs="TH SarabunPSK"/>
                <w:b/>
                <w:bCs/>
                <w:cs/>
                <w:lang w:bidi="th-TH"/>
              </w:rPr>
            </w:pPr>
            <w:r w:rsidRPr="00931B76">
              <w:rPr>
                <w:rFonts w:ascii="TH SarabunPSK" w:eastAsia="AngsanaUPC-Bold" w:hAnsi="TH SarabunPSK" w:cs="TH SarabunPSK"/>
                <w:cs/>
                <w:lang w:bidi="th-TH"/>
              </w:rPr>
              <w:t>หนังสือทั่วไป</w:t>
            </w:r>
          </w:p>
        </w:tc>
        <w:tc>
          <w:tcPr>
            <w:tcW w:w="1710" w:type="dxa"/>
            <w:shd w:val="clear" w:color="auto" w:fill="auto"/>
            <w:vAlign w:val="center"/>
          </w:tcPr>
          <w:p w14:paraId="55708C19" w14:textId="77777777" w:rsidR="00016268" w:rsidRPr="00931B76" w:rsidRDefault="00016268" w:rsidP="00145280">
            <w:pPr>
              <w:jc w:val="center"/>
              <w:rPr>
                <w:rFonts w:ascii="TH SarabunPSK" w:eastAsia="AngsanaUPC-Bold" w:hAnsi="TH SarabunPSK" w:cs="TH SarabunPSK"/>
                <w:b/>
                <w:bCs/>
                <w:cs/>
                <w:lang w:bidi="th-TH"/>
              </w:rPr>
            </w:pPr>
            <w:r w:rsidRPr="00931B76">
              <w:rPr>
                <w:rFonts w:ascii="TH SarabunPSK" w:eastAsia="AngsanaUPC-Bold" w:hAnsi="TH SarabunPSK" w:cs="TH SarabunPSK"/>
                <w:lang w:bidi="th-TH"/>
              </w:rPr>
              <w:t>1</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515</w:t>
            </w:r>
          </w:p>
        </w:tc>
        <w:tc>
          <w:tcPr>
            <w:tcW w:w="1710" w:type="dxa"/>
            <w:shd w:val="clear" w:color="auto" w:fill="auto"/>
            <w:vAlign w:val="center"/>
          </w:tcPr>
          <w:p w14:paraId="59BB8E78" w14:textId="77777777" w:rsidR="00016268" w:rsidRPr="00931B76" w:rsidRDefault="00016268" w:rsidP="00145280">
            <w:pPr>
              <w:jc w:val="center"/>
              <w:rPr>
                <w:rFonts w:ascii="TH SarabunPSK" w:eastAsia="AngsanaUPC-Bold" w:hAnsi="TH SarabunPSK" w:cs="TH SarabunPSK"/>
                <w:b/>
                <w:bCs/>
                <w:cs/>
                <w:lang w:bidi="th-TH"/>
              </w:rPr>
            </w:pPr>
            <w:r w:rsidRPr="00931B76">
              <w:rPr>
                <w:rFonts w:ascii="TH SarabunPSK" w:eastAsia="AngsanaUPC-Bold" w:hAnsi="TH SarabunPSK" w:cs="TH SarabunPSK"/>
                <w:lang w:bidi="th-TH"/>
              </w:rPr>
              <w:t>120</w:t>
            </w:r>
          </w:p>
        </w:tc>
      </w:tr>
      <w:tr w:rsidR="00A600F1" w:rsidRPr="00931B76" w14:paraId="6DA791DA" w14:textId="77777777" w:rsidTr="00145280">
        <w:tc>
          <w:tcPr>
            <w:tcW w:w="819" w:type="dxa"/>
            <w:shd w:val="clear" w:color="auto" w:fill="auto"/>
            <w:vAlign w:val="center"/>
          </w:tcPr>
          <w:p w14:paraId="6B34A2E2"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2</w:t>
            </w:r>
          </w:p>
        </w:tc>
        <w:tc>
          <w:tcPr>
            <w:tcW w:w="4860" w:type="dxa"/>
            <w:shd w:val="clear" w:color="auto" w:fill="auto"/>
            <w:vAlign w:val="center"/>
          </w:tcPr>
          <w:p w14:paraId="5D59B95A" w14:textId="77777777" w:rsidR="00016268" w:rsidRPr="00931B76" w:rsidRDefault="00016268" w:rsidP="00145280">
            <w:pPr>
              <w:rPr>
                <w:rFonts w:ascii="TH SarabunPSK" w:eastAsia="AngsanaUPC-Bold" w:hAnsi="TH SarabunPSK" w:cs="TH SarabunPSK"/>
                <w:cs/>
                <w:lang w:bidi="th-TH"/>
              </w:rPr>
            </w:pPr>
            <w:r w:rsidRPr="00931B76">
              <w:rPr>
                <w:rFonts w:ascii="TH SarabunPSK" w:eastAsia="AngsanaUPC-Bold" w:hAnsi="TH SarabunPSK" w:cs="TH SarabunPSK"/>
                <w:cs/>
                <w:lang w:bidi="th-TH"/>
              </w:rPr>
              <w:t>หนังสือด้านจิตวิทยา</w:t>
            </w:r>
          </w:p>
        </w:tc>
        <w:tc>
          <w:tcPr>
            <w:tcW w:w="1710" w:type="dxa"/>
            <w:shd w:val="clear" w:color="auto" w:fill="auto"/>
            <w:vAlign w:val="center"/>
          </w:tcPr>
          <w:p w14:paraId="56289845"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459</w:t>
            </w:r>
          </w:p>
        </w:tc>
        <w:tc>
          <w:tcPr>
            <w:tcW w:w="1710" w:type="dxa"/>
            <w:shd w:val="clear" w:color="auto" w:fill="auto"/>
            <w:vAlign w:val="center"/>
          </w:tcPr>
          <w:p w14:paraId="6E668274"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65</w:t>
            </w:r>
          </w:p>
        </w:tc>
      </w:tr>
      <w:tr w:rsidR="00A600F1" w:rsidRPr="00931B76" w14:paraId="0628E326" w14:textId="77777777" w:rsidTr="00145280">
        <w:tc>
          <w:tcPr>
            <w:tcW w:w="819" w:type="dxa"/>
            <w:shd w:val="clear" w:color="auto" w:fill="auto"/>
            <w:vAlign w:val="center"/>
          </w:tcPr>
          <w:p w14:paraId="50933FD2"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w:t>
            </w:r>
          </w:p>
        </w:tc>
        <w:tc>
          <w:tcPr>
            <w:tcW w:w="4860" w:type="dxa"/>
            <w:shd w:val="clear" w:color="auto" w:fill="auto"/>
            <w:vAlign w:val="center"/>
          </w:tcPr>
          <w:p w14:paraId="3C043D39" w14:textId="77777777" w:rsidR="00016268" w:rsidRPr="00931B76" w:rsidRDefault="00016268" w:rsidP="00145280">
            <w:pPr>
              <w:rPr>
                <w:rFonts w:ascii="TH SarabunPSK" w:eastAsia="AngsanaUPC-Bold" w:hAnsi="TH SarabunPSK" w:cs="TH SarabunPSK"/>
                <w:cs/>
                <w:lang w:bidi="th-TH"/>
              </w:rPr>
            </w:pPr>
            <w:r w:rsidRPr="00931B76">
              <w:rPr>
                <w:rFonts w:ascii="TH SarabunPSK" w:eastAsia="AngsanaUPC-Bold" w:hAnsi="TH SarabunPSK" w:cs="TH SarabunPSK"/>
                <w:cs/>
                <w:lang w:bidi="th-TH"/>
              </w:rPr>
              <w:t>หนังสือทางด้านประวัติศาสตร์</w:t>
            </w:r>
          </w:p>
        </w:tc>
        <w:tc>
          <w:tcPr>
            <w:tcW w:w="1710" w:type="dxa"/>
            <w:shd w:val="clear" w:color="auto" w:fill="auto"/>
            <w:vAlign w:val="center"/>
          </w:tcPr>
          <w:p w14:paraId="09AD76B2"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823</w:t>
            </w:r>
          </w:p>
        </w:tc>
        <w:tc>
          <w:tcPr>
            <w:tcW w:w="1710" w:type="dxa"/>
            <w:shd w:val="clear" w:color="auto" w:fill="auto"/>
            <w:vAlign w:val="center"/>
          </w:tcPr>
          <w:p w14:paraId="5EAF4CF9"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32</w:t>
            </w:r>
          </w:p>
        </w:tc>
      </w:tr>
      <w:tr w:rsidR="00A600F1" w:rsidRPr="00931B76" w14:paraId="782DF857" w14:textId="77777777" w:rsidTr="00145280">
        <w:tc>
          <w:tcPr>
            <w:tcW w:w="819" w:type="dxa"/>
            <w:shd w:val="clear" w:color="auto" w:fill="auto"/>
            <w:vAlign w:val="center"/>
          </w:tcPr>
          <w:p w14:paraId="699ED17D"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4</w:t>
            </w:r>
          </w:p>
        </w:tc>
        <w:tc>
          <w:tcPr>
            <w:tcW w:w="4860" w:type="dxa"/>
            <w:shd w:val="clear" w:color="auto" w:fill="auto"/>
            <w:vAlign w:val="center"/>
          </w:tcPr>
          <w:p w14:paraId="0CD79A74" w14:textId="77777777" w:rsidR="00016268" w:rsidRPr="00931B76" w:rsidRDefault="00016268" w:rsidP="00145280">
            <w:pPr>
              <w:rPr>
                <w:rFonts w:ascii="TH SarabunPSK" w:eastAsia="AngsanaUPC-Bold" w:hAnsi="TH SarabunPSK" w:cs="TH SarabunPSK"/>
                <w:cs/>
                <w:lang w:bidi="th-TH"/>
              </w:rPr>
            </w:pPr>
            <w:r w:rsidRPr="00931B76">
              <w:rPr>
                <w:rFonts w:ascii="TH SarabunPSK" w:eastAsia="AngsanaUPC-Bold" w:hAnsi="TH SarabunPSK" w:cs="TH SarabunPSK" w:hint="cs"/>
                <w:cs/>
                <w:lang w:bidi="th-TH"/>
              </w:rPr>
              <w:t>หนังสือทางด้านสังคมวิทยาและมานุษยวิทยา</w:t>
            </w:r>
          </w:p>
        </w:tc>
        <w:tc>
          <w:tcPr>
            <w:tcW w:w="1710" w:type="dxa"/>
            <w:shd w:val="clear" w:color="auto" w:fill="auto"/>
            <w:vAlign w:val="center"/>
          </w:tcPr>
          <w:p w14:paraId="464D1926"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752</w:t>
            </w:r>
          </w:p>
        </w:tc>
        <w:tc>
          <w:tcPr>
            <w:tcW w:w="1710" w:type="dxa"/>
            <w:shd w:val="clear" w:color="auto" w:fill="auto"/>
            <w:vAlign w:val="center"/>
          </w:tcPr>
          <w:p w14:paraId="16CAABD0"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94</w:t>
            </w:r>
          </w:p>
        </w:tc>
      </w:tr>
      <w:tr w:rsidR="00A600F1" w:rsidRPr="00931B76" w14:paraId="23883FDB" w14:textId="77777777" w:rsidTr="00145280">
        <w:tc>
          <w:tcPr>
            <w:tcW w:w="819" w:type="dxa"/>
            <w:shd w:val="clear" w:color="auto" w:fill="auto"/>
            <w:vAlign w:val="center"/>
          </w:tcPr>
          <w:p w14:paraId="169D2123"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5</w:t>
            </w:r>
          </w:p>
        </w:tc>
        <w:tc>
          <w:tcPr>
            <w:tcW w:w="4860" w:type="dxa"/>
            <w:shd w:val="clear" w:color="auto" w:fill="auto"/>
            <w:vAlign w:val="center"/>
          </w:tcPr>
          <w:p w14:paraId="250CF530" w14:textId="77777777" w:rsidR="00016268" w:rsidRPr="00931B76" w:rsidRDefault="00016268" w:rsidP="00145280">
            <w:pPr>
              <w:rPr>
                <w:rFonts w:ascii="TH SarabunPSK" w:eastAsia="AngsanaUPC-Bold" w:hAnsi="TH SarabunPSK" w:cs="TH SarabunPSK"/>
                <w:cs/>
                <w:lang w:bidi="th-TH"/>
              </w:rPr>
            </w:pPr>
            <w:r w:rsidRPr="00931B76">
              <w:rPr>
                <w:rFonts w:ascii="TH SarabunPSK" w:eastAsia="AngsanaUPC-Bold" w:hAnsi="TH SarabunPSK" w:cs="TH SarabunPSK"/>
                <w:cs/>
                <w:lang w:bidi="th-TH"/>
              </w:rPr>
              <w:t>หนังสือทางด้านรัฐศาสตร์และรัฐประศาสนศาสตร์</w:t>
            </w:r>
          </w:p>
        </w:tc>
        <w:tc>
          <w:tcPr>
            <w:tcW w:w="1710" w:type="dxa"/>
            <w:shd w:val="clear" w:color="auto" w:fill="auto"/>
            <w:vAlign w:val="center"/>
          </w:tcPr>
          <w:p w14:paraId="7D26F220"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074</w:t>
            </w:r>
          </w:p>
        </w:tc>
        <w:tc>
          <w:tcPr>
            <w:tcW w:w="1710" w:type="dxa"/>
            <w:shd w:val="clear" w:color="auto" w:fill="auto"/>
            <w:vAlign w:val="center"/>
          </w:tcPr>
          <w:p w14:paraId="5A239E99"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85</w:t>
            </w:r>
          </w:p>
        </w:tc>
      </w:tr>
      <w:tr w:rsidR="00A600F1" w:rsidRPr="00931B76" w14:paraId="21759CFA" w14:textId="77777777" w:rsidTr="00145280">
        <w:tc>
          <w:tcPr>
            <w:tcW w:w="819" w:type="dxa"/>
            <w:shd w:val="clear" w:color="auto" w:fill="auto"/>
            <w:vAlign w:val="center"/>
          </w:tcPr>
          <w:p w14:paraId="3D067A18" w14:textId="77777777" w:rsidR="00016268" w:rsidRPr="00931B76" w:rsidRDefault="00016268" w:rsidP="00145280">
            <w:pPr>
              <w:jc w:val="center"/>
              <w:rPr>
                <w:rFonts w:ascii="TH SarabunPSK" w:eastAsia="AngsanaUPC-Bold" w:hAnsi="TH SarabunPSK" w:cs="TH SarabunPSK"/>
                <w:lang w:bidi="th-TH"/>
              </w:rPr>
            </w:pPr>
          </w:p>
        </w:tc>
        <w:tc>
          <w:tcPr>
            <w:tcW w:w="4860" w:type="dxa"/>
            <w:shd w:val="clear" w:color="auto" w:fill="auto"/>
            <w:vAlign w:val="center"/>
          </w:tcPr>
          <w:p w14:paraId="3C86B3C6"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รวม</w:t>
            </w:r>
          </w:p>
        </w:tc>
        <w:tc>
          <w:tcPr>
            <w:tcW w:w="1710" w:type="dxa"/>
            <w:shd w:val="clear" w:color="auto" w:fill="auto"/>
            <w:vAlign w:val="center"/>
          </w:tcPr>
          <w:p w14:paraId="16AB9098"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5</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623</w:t>
            </w:r>
          </w:p>
        </w:tc>
        <w:tc>
          <w:tcPr>
            <w:tcW w:w="1710" w:type="dxa"/>
            <w:shd w:val="clear" w:color="auto" w:fill="auto"/>
            <w:vAlign w:val="center"/>
          </w:tcPr>
          <w:p w14:paraId="4ED6CCA4"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396</w:t>
            </w:r>
          </w:p>
        </w:tc>
      </w:tr>
    </w:tbl>
    <w:p w14:paraId="3813DDCA" w14:textId="77777777" w:rsidR="00016268" w:rsidRPr="00931B76" w:rsidRDefault="00016268" w:rsidP="00016268">
      <w:pPr>
        <w:ind w:firstLine="720"/>
        <w:jc w:val="both"/>
        <w:rPr>
          <w:rFonts w:ascii="TH SarabunPSK" w:eastAsia="AngsanaUPC-Bold" w:hAnsi="TH SarabunPSK" w:cs="TH SarabunPSK"/>
          <w:b/>
          <w:bCs/>
          <w:lang w:bidi="th-TH"/>
        </w:rPr>
      </w:pPr>
    </w:p>
    <w:p w14:paraId="74D3479C" w14:textId="33B220E6" w:rsidR="00016268" w:rsidRPr="00931B76" w:rsidRDefault="00016268" w:rsidP="00CB6BC6">
      <w:pPr>
        <w:ind w:firstLine="1134"/>
        <w:jc w:val="both"/>
        <w:rPr>
          <w:rFonts w:ascii="TH SarabunPSK" w:eastAsia="AngsanaUPC-Bold" w:hAnsi="TH SarabunPSK" w:cs="TH SarabunPSK"/>
          <w:b/>
          <w:bCs/>
          <w:lang w:bidi="th-TH"/>
        </w:rPr>
      </w:pPr>
      <w:r w:rsidRPr="00931B76">
        <w:rPr>
          <w:rFonts w:ascii="TH SarabunPSK" w:eastAsia="AngsanaUPC-Bold" w:hAnsi="TH SarabunPSK" w:cs="TH SarabunPSK"/>
          <w:b/>
          <w:bCs/>
          <w:cs/>
          <w:lang w:bidi="th-TH"/>
        </w:rPr>
        <w:t xml:space="preserve">ทรัพยากรห้องปฎิบัติการทางจิตวิทยา ภาควิชาจิตวิทยา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8"/>
        <w:gridCol w:w="5773"/>
        <w:gridCol w:w="8"/>
        <w:gridCol w:w="1157"/>
        <w:gridCol w:w="8"/>
        <w:gridCol w:w="1251"/>
      </w:tblGrid>
      <w:tr w:rsidR="00931B76" w:rsidRPr="00931B76" w14:paraId="40BEE986" w14:textId="77777777" w:rsidTr="00145280">
        <w:trPr>
          <w:trHeight w:val="657"/>
        </w:trPr>
        <w:tc>
          <w:tcPr>
            <w:tcW w:w="819" w:type="dxa"/>
            <w:shd w:val="clear" w:color="auto" w:fill="auto"/>
            <w:vAlign w:val="center"/>
          </w:tcPr>
          <w:p w14:paraId="686F1F6F"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ที่</w:t>
            </w:r>
          </w:p>
        </w:tc>
        <w:tc>
          <w:tcPr>
            <w:tcW w:w="5781" w:type="dxa"/>
            <w:gridSpan w:val="2"/>
            <w:shd w:val="clear" w:color="auto" w:fill="auto"/>
            <w:vAlign w:val="center"/>
          </w:tcPr>
          <w:p w14:paraId="0A15D798" w14:textId="77777777" w:rsidR="00016268" w:rsidRPr="00931B76" w:rsidRDefault="00016268" w:rsidP="00145280">
            <w:pPr>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รายการ</w:t>
            </w:r>
          </w:p>
        </w:tc>
        <w:tc>
          <w:tcPr>
            <w:tcW w:w="1165" w:type="dxa"/>
            <w:gridSpan w:val="2"/>
            <w:shd w:val="clear" w:color="auto" w:fill="auto"/>
            <w:vAlign w:val="center"/>
          </w:tcPr>
          <w:p w14:paraId="02FC95C6" w14:textId="77777777" w:rsidR="00016268" w:rsidRPr="00931B76" w:rsidRDefault="00016268" w:rsidP="00145280">
            <w:pPr>
              <w:jc w:val="center"/>
              <w:rPr>
                <w:rFonts w:ascii="TH SarabunPSK" w:eastAsia="AngsanaUPC-Bold" w:hAnsi="TH SarabunPSK" w:cs="TH SarabunPSK"/>
                <w:b/>
                <w:bCs/>
                <w:lang w:bidi="th-TH"/>
              </w:rPr>
            </w:pPr>
            <w:r w:rsidRPr="00931B76">
              <w:rPr>
                <w:rFonts w:ascii="TH SarabunPSK" w:eastAsia="AngsanaUPC-Bold" w:hAnsi="TH SarabunPSK" w:cs="TH SarabunPSK"/>
                <w:b/>
                <w:bCs/>
                <w:cs/>
                <w:lang w:bidi="th-TH"/>
              </w:rPr>
              <w:t>จำนวน</w:t>
            </w:r>
          </w:p>
        </w:tc>
        <w:tc>
          <w:tcPr>
            <w:tcW w:w="1259" w:type="dxa"/>
            <w:gridSpan w:val="2"/>
            <w:shd w:val="clear" w:color="auto" w:fill="auto"/>
            <w:vAlign w:val="center"/>
          </w:tcPr>
          <w:p w14:paraId="2F0A7F35" w14:textId="77777777" w:rsidR="00016268" w:rsidRPr="00931B76" w:rsidRDefault="00016268" w:rsidP="00145280">
            <w:pPr>
              <w:jc w:val="center"/>
              <w:rPr>
                <w:rFonts w:ascii="TH SarabunPSK" w:eastAsia="AngsanaUPC-Bold" w:hAnsi="TH SarabunPSK" w:cs="TH SarabunPSK"/>
                <w:b/>
                <w:bCs/>
                <w:cs/>
                <w:lang w:bidi="th-TH"/>
              </w:rPr>
            </w:pPr>
            <w:r w:rsidRPr="00931B76">
              <w:rPr>
                <w:rFonts w:ascii="TH SarabunPSK" w:eastAsia="AngsanaUPC-Bold" w:hAnsi="TH SarabunPSK" w:cs="TH SarabunPSK"/>
                <w:b/>
                <w:bCs/>
                <w:cs/>
                <w:lang w:bidi="th-TH"/>
              </w:rPr>
              <w:t>หน่วยนับ</w:t>
            </w:r>
          </w:p>
        </w:tc>
      </w:tr>
      <w:tr w:rsidR="00931B76" w:rsidRPr="00931B76" w14:paraId="12159FFA" w14:textId="77777777" w:rsidTr="00145280">
        <w:tc>
          <w:tcPr>
            <w:tcW w:w="827" w:type="dxa"/>
            <w:gridSpan w:val="2"/>
            <w:shd w:val="clear" w:color="auto" w:fill="auto"/>
            <w:vAlign w:val="center"/>
          </w:tcPr>
          <w:p w14:paraId="77119F48"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5781" w:type="dxa"/>
            <w:gridSpan w:val="2"/>
            <w:shd w:val="clear" w:color="auto" w:fill="auto"/>
          </w:tcPr>
          <w:p w14:paraId="7A1872AE"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ห้องปฏิบัติการให้คำปรึกษารายบุคคล (</w:t>
            </w:r>
            <w:r w:rsidRPr="00931B76">
              <w:rPr>
                <w:rFonts w:ascii="TH SarabunPSK" w:eastAsia="AngsanaUPC-Bold" w:hAnsi="TH SarabunPSK" w:cs="TH SarabunPSK"/>
                <w:lang w:bidi="th-TH"/>
              </w:rPr>
              <w:t>One Way Mirror</w:t>
            </w:r>
            <w:r w:rsidRPr="00931B76">
              <w:rPr>
                <w:rFonts w:ascii="TH SarabunPSK" w:eastAsia="AngsanaUPC-Bold" w:hAnsi="TH SarabunPSK" w:cs="TH SarabunPSK"/>
                <w:cs/>
                <w:lang w:bidi="th-TH"/>
              </w:rPr>
              <w:t>)</w:t>
            </w:r>
          </w:p>
        </w:tc>
        <w:tc>
          <w:tcPr>
            <w:tcW w:w="1165" w:type="dxa"/>
            <w:gridSpan w:val="2"/>
            <w:shd w:val="clear" w:color="auto" w:fill="auto"/>
            <w:vAlign w:val="center"/>
          </w:tcPr>
          <w:p w14:paraId="16F48236"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shd w:val="clear" w:color="auto" w:fill="auto"/>
            <w:vAlign w:val="center"/>
          </w:tcPr>
          <w:p w14:paraId="3D3414FA"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ห้อง</w:t>
            </w:r>
          </w:p>
        </w:tc>
      </w:tr>
      <w:tr w:rsidR="00931B76" w:rsidRPr="00931B76" w14:paraId="1CB2287D" w14:textId="77777777" w:rsidTr="00145280">
        <w:tc>
          <w:tcPr>
            <w:tcW w:w="827" w:type="dxa"/>
            <w:gridSpan w:val="2"/>
            <w:shd w:val="clear" w:color="auto" w:fill="auto"/>
            <w:vAlign w:val="center"/>
          </w:tcPr>
          <w:p w14:paraId="62A6F589"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2</w:t>
            </w:r>
          </w:p>
        </w:tc>
        <w:tc>
          <w:tcPr>
            <w:tcW w:w="5781" w:type="dxa"/>
            <w:gridSpan w:val="2"/>
            <w:shd w:val="clear" w:color="auto" w:fill="auto"/>
          </w:tcPr>
          <w:p w14:paraId="3A26800E"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ห้องปฏิบัติการให้คำปรึกษากลุ่ม</w:t>
            </w:r>
          </w:p>
        </w:tc>
        <w:tc>
          <w:tcPr>
            <w:tcW w:w="1165" w:type="dxa"/>
            <w:gridSpan w:val="2"/>
            <w:shd w:val="clear" w:color="auto" w:fill="auto"/>
            <w:vAlign w:val="center"/>
          </w:tcPr>
          <w:p w14:paraId="720B7984"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shd w:val="clear" w:color="auto" w:fill="auto"/>
            <w:vAlign w:val="center"/>
          </w:tcPr>
          <w:p w14:paraId="3D41B464"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ห้อง</w:t>
            </w:r>
          </w:p>
        </w:tc>
      </w:tr>
      <w:tr w:rsidR="00931B76" w:rsidRPr="00931B76" w14:paraId="754E1EC8" w14:textId="77777777" w:rsidTr="00145280">
        <w:tc>
          <w:tcPr>
            <w:tcW w:w="827" w:type="dxa"/>
            <w:gridSpan w:val="2"/>
            <w:shd w:val="clear" w:color="auto" w:fill="auto"/>
            <w:vAlign w:val="center"/>
          </w:tcPr>
          <w:p w14:paraId="79C7F3D0"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w:t>
            </w:r>
          </w:p>
        </w:tc>
        <w:tc>
          <w:tcPr>
            <w:tcW w:w="5781" w:type="dxa"/>
            <w:gridSpan w:val="2"/>
            <w:shd w:val="clear" w:color="auto" w:fill="auto"/>
          </w:tcPr>
          <w:p w14:paraId="06E15971"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ห้องบำบัดทางจิตวิทยา/ห้องตรวจวินิจฉัยทางจิตวิทยาคลินิก</w:t>
            </w:r>
          </w:p>
        </w:tc>
        <w:tc>
          <w:tcPr>
            <w:tcW w:w="1165" w:type="dxa"/>
            <w:gridSpan w:val="2"/>
            <w:shd w:val="clear" w:color="auto" w:fill="auto"/>
            <w:vAlign w:val="center"/>
          </w:tcPr>
          <w:p w14:paraId="0E3106AA"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2</w:t>
            </w:r>
          </w:p>
        </w:tc>
        <w:tc>
          <w:tcPr>
            <w:tcW w:w="1251" w:type="dxa"/>
            <w:shd w:val="clear" w:color="auto" w:fill="auto"/>
            <w:vAlign w:val="center"/>
          </w:tcPr>
          <w:p w14:paraId="09D96D98"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cs/>
                <w:lang w:bidi="th-TH"/>
              </w:rPr>
              <w:t>ห้อง</w:t>
            </w:r>
          </w:p>
        </w:tc>
      </w:tr>
      <w:tr w:rsidR="00931B76" w:rsidRPr="00931B76" w14:paraId="43CE42DB" w14:textId="77777777" w:rsidTr="00145280">
        <w:tc>
          <w:tcPr>
            <w:tcW w:w="827" w:type="dxa"/>
            <w:gridSpan w:val="2"/>
            <w:shd w:val="clear" w:color="auto" w:fill="auto"/>
            <w:vAlign w:val="center"/>
          </w:tcPr>
          <w:p w14:paraId="50FFD232"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4</w:t>
            </w:r>
          </w:p>
        </w:tc>
        <w:tc>
          <w:tcPr>
            <w:tcW w:w="5781" w:type="dxa"/>
            <w:gridSpan w:val="2"/>
            <w:shd w:val="clear" w:color="auto" w:fill="auto"/>
          </w:tcPr>
          <w:p w14:paraId="012FA59B" w14:textId="77777777" w:rsidR="00016268" w:rsidRPr="00931B76" w:rsidRDefault="00016268" w:rsidP="00145280">
            <w:pPr>
              <w:jc w:val="both"/>
              <w:rPr>
                <w:rFonts w:ascii="TH SarabunPSK" w:eastAsia="AngsanaUPC-Bold" w:hAnsi="TH SarabunPSK" w:cs="TH SarabunPSK"/>
                <w:lang w:bidi="th-TH"/>
              </w:rPr>
            </w:pPr>
            <w:r w:rsidRPr="00931B76">
              <w:rPr>
                <w:rFonts w:ascii="TH SarabunPSK" w:eastAsia="AngsanaUPC-Bold" w:hAnsi="TH SarabunPSK" w:cs="TH SarabunPSK"/>
                <w:cs/>
                <w:lang w:bidi="th-TH"/>
              </w:rPr>
              <w:t>ระบบกล้องวงจรปิดอุปกรณ์บันทึกภาพและเสียง</w:t>
            </w:r>
          </w:p>
        </w:tc>
        <w:tc>
          <w:tcPr>
            <w:tcW w:w="1165" w:type="dxa"/>
            <w:gridSpan w:val="2"/>
            <w:shd w:val="clear" w:color="auto" w:fill="auto"/>
            <w:vAlign w:val="center"/>
          </w:tcPr>
          <w:p w14:paraId="1BF0CBD4"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shd w:val="clear" w:color="auto" w:fill="auto"/>
            <w:vAlign w:val="center"/>
          </w:tcPr>
          <w:p w14:paraId="7FC85769"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cs/>
                <w:lang w:bidi="th-TH"/>
              </w:rPr>
              <w:t>ชุด</w:t>
            </w:r>
          </w:p>
        </w:tc>
      </w:tr>
      <w:tr w:rsidR="00931B76" w:rsidRPr="00931B76" w14:paraId="4D162AB6" w14:textId="77777777" w:rsidTr="00145280">
        <w:tc>
          <w:tcPr>
            <w:tcW w:w="827" w:type="dxa"/>
            <w:gridSpan w:val="2"/>
            <w:shd w:val="clear" w:color="auto" w:fill="auto"/>
            <w:vAlign w:val="center"/>
          </w:tcPr>
          <w:p w14:paraId="5AE79669"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5</w:t>
            </w:r>
          </w:p>
        </w:tc>
        <w:tc>
          <w:tcPr>
            <w:tcW w:w="5781" w:type="dxa"/>
            <w:gridSpan w:val="2"/>
            <w:shd w:val="clear" w:color="auto" w:fill="auto"/>
          </w:tcPr>
          <w:p w14:paraId="01822599" w14:textId="77777777" w:rsidR="00016268" w:rsidRPr="00931B76" w:rsidRDefault="00016268" w:rsidP="00145280">
            <w:pPr>
              <w:jc w:val="both"/>
              <w:rPr>
                <w:rFonts w:ascii="TH SarabunPSK" w:eastAsia="AngsanaUPC-Bold" w:hAnsi="TH SarabunPSK" w:cs="TH SarabunPSK"/>
                <w:lang w:bidi="th-TH"/>
              </w:rPr>
            </w:pPr>
            <w:r w:rsidRPr="00931B76">
              <w:rPr>
                <w:rFonts w:ascii="TH SarabunPSK" w:eastAsia="AngsanaUPC-Bold" w:hAnsi="TH SarabunPSK" w:cs="TH SarabunPSK"/>
                <w:cs/>
                <w:lang w:bidi="th-TH"/>
              </w:rPr>
              <w:t xml:space="preserve">เครื่องเล่น </w:t>
            </w:r>
            <w:r w:rsidRPr="00931B76">
              <w:rPr>
                <w:rFonts w:ascii="TH SarabunPSK" w:eastAsia="AngsanaUPC-Bold" w:hAnsi="TH SarabunPSK" w:cs="TH SarabunPSK"/>
                <w:lang w:bidi="th-TH"/>
              </w:rPr>
              <w:t>DVD</w:t>
            </w:r>
          </w:p>
        </w:tc>
        <w:tc>
          <w:tcPr>
            <w:tcW w:w="1165" w:type="dxa"/>
            <w:gridSpan w:val="2"/>
            <w:shd w:val="clear" w:color="auto" w:fill="auto"/>
            <w:vAlign w:val="center"/>
          </w:tcPr>
          <w:p w14:paraId="78E8FDD3"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shd w:val="clear" w:color="auto" w:fill="auto"/>
            <w:vAlign w:val="center"/>
          </w:tcPr>
          <w:p w14:paraId="1D5E7E0B"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ชุด</w:t>
            </w:r>
          </w:p>
        </w:tc>
      </w:tr>
      <w:tr w:rsidR="00931B76" w:rsidRPr="00931B76" w14:paraId="031D27FF" w14:textId="77777777" w:rsidTr="00145280">
        <w:tc>
          <w:tcPr>
            <w:tcW w:w="827" w:type="dxa"/>
            <w:gridSpan w:val="2"/>
            <w:tcBorders>
              <w:bottom w:val="single" w:sz="4" w:space="0" w:color="auto"/>
            </w:tcBorders>
            <w:shd w:val="clear" w:color="auto" w:fill="auto"/>
            <w:vAlign w:val="center"/>
          </w:tcPr>
          <w:p w14:paraId="6671633A"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6</w:t>
            </w:r>
          </w:p>
        </w:tc>
        <w:tc>
          <w:tcPr>
            <w:tcW w:w="5781" w:type="dxa"/>
            <w:gridSpan w:val="2"/>
            <w:tcBorders>
              <w:bottom w:val="single" w:sz="4" w:space="0" w:color="auto"/>
            </w:tcBorders>
            <w:shd w:val="clear" w:color="auto" w:fill="auto"/>
          </w:tcPr>
          <w:p w14:paraId="26F8A37B"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เก้าอี้ผ่อนคลายความเครียด</w:t>
            </w:r>
          </w:p>
        </w:tc>
        <w:tc>
          <w:tcPr>
            <w:tcW w:w="1165" w:type="dxa"/>
            <w:gridSpan w:val="2"/>
            <w:tcBorders>
              <w:bottom w:val="single" w:sz="4" w:space="0" w:color="auto"/>
            </w:tcBorders>
            <w:shd w:val="clear" w:color="auto" w:fill="auto"/>
            <w:vAlign w:val="center"/>
          </w:tcPr>
          <w:p w14:paraId="2BA45F61"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tcBorders>
              <w:bottom w:val="single" w:sz="4" w:space="0" w:color="auto"/>
            </w:tcBorders>
            <w:shd w:val="clear" w:color="auto" w:fill="auto"/>
            <w:vAlign w:val="center"/>
          </w:tcPr>
          <w:p w14:paraId="5BEBE0D5"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ชุด</w:t>
            </w:r>
          </w:p>
        </w:tc>
      </w:tr>
      <w:tr w:rsidR="00931B76" w:rsidRPr="00931B76" w14:paraId="5FF531E5" w14:textId="77777777" w:rsidTr="00145280">
        <w:tc>
          <w:tcPr>
            <w:tcW w:w="827" w:type="dxa"/>
            <w:gridSpan w:val="2"/>
            <w:tcBorders>
              <w:bottom w:val="single" w:sz="4" w:space="0" w:color="auto"/>
            </w:tcBorders>
            <w:shd w:val="clear" w:color="auto" w:fill="auto"/>
            <w:vAlign w:val="center"/>
          </w:tcPr>
          <w:p w14:paraId="1094023C"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7</w:t>
            </w:r>
          </w:p>
        </w:tc>
        <w:tc>
          <w:tcPr>
            <w:tcW w:w="5781" w:type="dxa"/>
            <w:gridSpan w:val="2"/>
            <w:tcBorders>
              <w:bottom w:val="single" w:sz="4" w:space="0" w:color="auto"/>
            </w:tcBorders>
            <w:shd w:val="clear" w:color="auto" w:fill="auto"/>
          </w:tcPr>
          <w:p w14:paraId="19266BCD"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เก้าอี้โซฟาสำหรับการปฎิบัติการให้คำปรึกษา/จิตบำบัด</w:t>
            </w:r>
          </w:p>
        </w:tc>
        <w:tc>
          <w:tcPr>
            <w:tcW w:w="1165" w:type="dxa"/>
            <w:gridSpan w:val="2"/>
            <w:tcBorders>
              <w:bottom w:val="single" w:sz="4" w:space="0" w:color="auto"/>
            </w:tcBorders>
            <w:shd w:val="clear" w:color="auto" w:fill="auto"/>
            <w:vAlign w:val="center"/>
          </w:tcPr>
          <w:p w14:paraId="72026432"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w:t>
            </w:r>
          </w:p>
        </w:tc>
        <w:tc>
          <w:tcPr>
            <w:tcW w:w="1251" w:type="dxa"/>
            <w:tcBorders>
              <w:bottom w:val="single" w:sz="4" w:space="0" w:color="auto"/>
            </w:tcBorders>
            <w:shd w:val="clear" w:color="auto" w:fill="auto"/>
            <w:vAlign w:val="center"/>
          </w:tcPr>
          <w:p w14:paraId="60CAD25D"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ชุด</w:t>
            </w:r>
          </w:p>
        </w:tc>
      </w:tr>
      <w:tr w:rsidR="00931B76" w:rsidRPr="00931B76" w14:paraId="65CA3654" w14:textId="77777777" w:rsidTr="00145280">
        <w:tc>
          <w:tcPr>
            <w:tcW w:w="827" w:type="dxa"/>
            <w:gridSpan w:val="2"/>
            <w:tcBorders>
              <w:top w:val="single" w:sz="4" w:space="0" w:color="auto"/>
            </w:tcBorders>
            <w:shd w:val="clear" w:color="auto" w:fill="auto"/>
            <w:vAlign w:val="center"/>
          </w:tcPr>
          <w:p w14:paraId="5C87FE8C"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8</w:t>
            </w:r>
          </w:p>
        </w:tc>
        <w:tc>
          <w:tcPr>
            <w:tcW w:w="5781" w:type="dxa"/>
            <w:gridSpan w:val="2"/>
            <w:tcBorders>
              <w:top w:val="single" w:sz="4" w:space="0" w:color="auto"/>
            </w:tcBorders>
            <w:shd w:val="clear" w:color="auto" w:fill="auto"/>
          </w:tcPr>
          <w:p w14:paraId="683D3153"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ตู้เก็บเอกสารบานทึบ ขนาดใหญ่</w:t>
            </w:r>
          </w:p>
        </w:tc>
        <w:tc>
          <w:tcPr>
            <w:tcW w:w="1165" w:type="dxa"/>
            <w:gridSpan w:val="2"/>
            <w:tcBorders>
              <w:top w:val="single" w:sz="4" w:space="0" w:color="auto"/>
            </w:tcBorders>
            <w:shd w:val="clear" w:color="auto" w:fill="auto"/>
            <w:vAlign w:val="center"/>
          </w:tcPr>
          <w:p w14:paraId="0E9A2FA5"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w:t>
            </w:r>
          </w:p>
        </w:tc>
        <w:tc>
          <w:tcPr>
            <w:tcW w:w="1251" w:type="dxa"/>
            <w:tcBorders>
              <w:top w:val="single" w:sz="4" w:space="0" w:color="auto"/>
            </w:tcBorders>
            <w:shd w:val="clear" w:color="auto" w:fill="auto"/>
            <w:vAlign w:val="center"/>
          </w:tcPr>
          <w:p w14:paraId="4C229566"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cs/>
                <w:lang w:bidi="th-TH"/>
              </w:rPr>
              <w:t>ตู้</w:t>
            </w:r>
          </w:p>
        </w:tc>
      </w:tr>
      <w:tr w:rsidR="00931B76" w:rsidRPr="00931B76" w14:paraId="3DD1ADF1" w14:textId="77777777" w:rsidTr="00145280">
        <w:tc>
          <w:tcPr>
            <w:tcW w:w="827" w:type="dxa"/>
            <w:gridSpan w:val="2"/>
            <w:shd w:val="clear" w:color="auto" w:fill="auto"/>
            <w:vAlign w:val="center"/>
          </w:tcPr>
          <w:p w14:paraId="19933146"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9</w:t>
            </w:r>
          </w:p>
        </w:tc>
        <w:tc>
          <w:tcPr>
            <w:tcW w:w="5781" w:type="dxa"/>
            <w:gridSpan w:val="2"/>
            <w:shd w:val="clear" w:color="auto" w:fill="auto"/>
          </w:tcPr>
          <w:p w14:paraId="3ED60E77" w14:textId="77777777" w:rsidR="00016268" w:rsidRPr="00931B76" w:rsidRDefault="00016268" w:rsidP="00145280">
            <w:pPr>
              <w:jc w:val="both"/>
              <w:rPr>
                <w:rFonts w:ascii="TH SarabunPSK" w:eastAsia="AngsanaUPC-Bold" w:hAnsi="TH SarabunPSK" w:cs="TH SarabunPSK"/>
                <w:lang w:bidi="th-TH"/>
              </w:rPr>
            </w:pPr>
            <w:r w:rsidRPr="00931B76">
              <w:rPr>
                <w:rFonts w:ascii="TH SarabunPSK" w:eastAsia="AngsanaUPC-Bold" w:hAnsi="TH SarabunPSK" w:cs="TH SarabunPSK"/>
                <w:cs/>
                <w:lang w:bidi="th-TH"/>
              </w:rPr>
              <w:t>ตู้เก็บเอกสารบานกระจก ขนาดใหญ่</w:t>
            </w:r>
          </w:p>
        </w:tc>
        <w:tc>
          <w:tcPr>
            <w:tcW w:w="1165" w:type="dxa"/>
            <w:gridSpan w:val="2"/>
            <w:shd w:val="clear" w:color="auto" w:fill="auto"/>
            <w:vAlign w:val="center"/>
          </w:tcPr>
          <w:p w14:paraId="34F5C260"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2</w:t>
            </w:r>
          </w:p>
        </w:tc>
        <w:tc>
          <w:tcPr>
            <w:tcW w:w="1251" w:type="dxa"/>
            <w:shd w:val="clear" w:color="auto" w:fill="auto"/>
            <w:vAlign w:val="center"/>
          </w:tcPr>
          <w:p w14:paraId="532E99DE"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cs/>
                <w:lang w:bidi="th-TH"/>
              </w:rPr>
              <w:t>ตู้</w:t>
            </w:r>
          </w:p>
        </w:tc>
      </w:tr>
      <w:tr w:rsidR="00931B76" w:rsidRPr="00931B76" w14:paraId="66B594A6" w14:textId="77777777" w:rsidTr="00145280">
        <w:tc>
          <w:tcPr>
            <w:tcW w:w="827" w:type="dxa"/>
            <w:gridSpan w:val="2"/>
            <w:shd w:val="clear" w:color="auto" w:fill="auto"/>
            <w:vAlign w:val="center"/>
          </w:tcPr>
          <w:p w14:paraId="300ADDA7"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10</w:t>
            </w:r>
          </w:p>
        </w:tc>
        <w:tc>
          <w:tcPr>
            <w:tcW w:w="5781" w:type="dxa"/>
            <w:gridSpan w:val="2"/>
            <w:shd w:val="clear" w:color="auto" w:fill="auto"/>
          </w:tcPr>
          <w:p w14:paraId="2BE6271C"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ตู้เก็บเอกสารบานกระจก ขนาดเล็ก</w:t>
            </w:r>
          </w:p>
        </w:tc>
        <w:tc>
          <w:tcPr>
            <w:tcW w:w="1165" w:type="dxa"/>
            <w:gridSpan w:val="2"/>
            <w:shd w:val="clear" w:color="auto" w:fill="auto"/>
            <w:vAlign w:val="center"/>
          </w:tcPr>
          <w:p w14:paraId="3777360A"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4</w:t>
            </w:r>
          </w:p>
        </w:tc>
        <w:tc>
          <w:tcPr>
            <w:tcW w:w="1251" w:type="dxa"/>
            <w:shd w:val="clear" w:color="auto" w:fill="auto"/>
            <w:vAlign w:val="center"/>
          </w:tcPr>
          <w:p w14:paraId="7360E171"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ตู้</w:t>
            </w:r>
          </w:p>
        </w:tc>
      </w:tr>
      <w:tr w:rsidR="00931B76" w:rsidRPr="00931B76" w14:paraId="5D65D5A6" w14:textId="77777777" w:rsidTr="00145280">
        <w:tc>
          <w:tcPr>
            <w:tcW w:w="827" w:type="dxa"/>
            <w:gridSpan w:val="2"/>
            <w:shd w:val="clear" w:color="auto" w:fill="auto"/>
            <w:vAlign w:val="center"/>
          </w:tcPr>
          <w:p w14:paraId="5F149405"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11</w:t>
            </w:r>
          </w:p>
        </w:tc>
        <w:tc>
          <w:tcPr>
            <w:tcW w:w="5781" w:type="dxa"/>
            <w:gridSpan w:val="2"/>
            <w:shd w:val="clear" w:color="auto" w:fill="auto"/>
          </w:tcPr>
          <w:p w14:paraId="337F7D5A" w14:textId="77777777" w:rsidR="00016268" w:rsidRPr="00931B76" w:rsidRDefault="00016268" w:rsidP="00145280">
            <w:pPr>
              <w:jc w:val="both"/>
              <w:rPr>
                <w:rFonts w:ascii="TH SarabunPSK" w:eastAsia="AngsanaUPC-Bold" w:hAnsi="TH SarabunPSK" w:cs="TH SarabunPSK"/>
                <w:cs/>
                <w:lang w:bidi="th-TH"/>
              </w:rPr>
            </w:pPr>
            <w:r w:rsidRPr="00931B76">
              <w:rPr>
                <w:rFonts w:ascii="TH SarabunPSK" w:eastAsia="AngsanaUPC-Bold" w:hAnsi="TH SarabunPSK" w:cs="TH SarabunPSK"/>
                <w:cs/>
                <w:lang w:bidi="th-TH"/>
              </w:rPr>
              <w:t>หนังสือประกอบการเรียนการสอน</w:t>
            </w:r>
          </w:p>
        </w:tc>
        <w:tc>
          <w:tcPr>
            <w:tcW w:w="1165" w:type="dxa"/>
            <w:gridSpan w:val="2"/>
            <w:shd w:val="clear" w:color="auto" w:fill="auto"/>
            <w:vAlign w:val="center"/>
          </w:tcPr>
          <w:p w14:paraId="3CF8B100" w14:textId="77777777" w:rsidR="00016268" w:rsidRPr="00931B76" w:rsidRDefault="00016268" w:rsidP="00145280">
            <w:pPr>
              <w:jc w:val="center"/>
              <w:rPr>
                <w:rFonts w:ascii="TH SarabunPSK" w:eastAsia="AngsanaUPC-Bold" w:hAnsi="TH SarabunPSK" w:cs="TH SarabunPSK"/>
                <w:lang w:bidi="th-TH"/>
              </w:rPr>
            </w:pPr>
            <w:r w:rsidRPr="00931B76">
              <w:rPr>
                <w:rFonts w:ascii="TH SarabunPSK" w:eastAsia="AngsanaUPC-Bold" w:hAnsi="TH SarabunPSK" w:cs="TH SarabunPSK"/>
                <w:lang w:bidi="th-TH"/>
              </w:rPr>
              <w:t>300</w:t>
            </w:r>
          </w:p>
        </w:tc>
        <w:tc>
          <w:tcPr>
            <w:tcW w:w="1251" w:type="dxa"/>
            <w:shd w:val="clear" w:color="auto" w:fill="auto"/>
            <w:vAlign w:val="center"/>
          </w:tcPr>
          <w:p w14:paraId="2BAB1588" w14:textId="77777777" w:rsidR="00016268" w:rsidRPr="00931B76" w:rsidRDefault="00016268" w:rsidP="00145280">
            <w:pPr>
              <w:jc w:val="center"/>
              <w:rPr>
                <w:rFonts w:ascii="TH SarabunPSK" w:eastAsia="AngsanaUPC-Bold" w:hAnsi="TH SarabunPSK" w:cs="TH SarabunPSK"/>
                <w:cs/>
                <w:lang w:bidi="th-TH"/>
              </w:rPr>
            </w:pPr>
            <w:r w:rsidRPr="00931B76">
              <w:rPr>
                <w:rFonts w:ascii="TH SarabunPSK" w:eastAsia="AngsanaUPC-Bold" w:hAnsi="TH SarabunPSK" w:cs="TH SarabunPSK"/>
                <w:cs/>
                <w:lang w:bidi="th-TH"/>
              </w:rPr>
              <w:t>เล่ม</w:t>
            </w:r>
          </w:p>
        </w:tc>
      </w:tr>
    </w:tbl>
    <w:p w14:paraId="3050EDAE" w14:textId="368D1AD9" w:rsidR="00016268" w:rsidRPr="00931B76" w:rsidRDefault="00016268" w:rsidP="00016268">
      <w:pPr>
        <w:jc w:val="both"/>
        <w:rPr>
          <w:rFonts w:ascii="TH SarabunPSK" w:eastAsia="AngsanaUPC-Bold" w:hAnsi="TH SarabunPSK" w:cs="TH SarabunPSK"/>
          <w:b/>
          <w:bCs/>
          <w:lang w:bidi="th-TH"/>
        </w:rPr>
      </w:pPr>
      <w:r w:rsidRPr="00931B76">
        <w:rPr>
          <w:rFonts w:ascii="TH SarabunPSK" w:eastAsia="AngsanaUPC-Bold" w:hAnsi="TH SarabunPSK" w:cs="TH SarabunPSK"/>
          <w:b/>
          <w:bCs/>
          <w:cs/>
          <w:lang w:bidi="th-TH"/>
        </w:rPr>
        <w:t xml:space="preserve">         </w:t>
      </w:r>
    </w:p>
    <w:p w14:paraId="2BBB0826" w14:textId="5908E675" w:rsidR="00016268" w:rsidRPr="00931B76" w:rsidRDefault="00CB6BC6" w:rsidP="00CB6BC6">
      <w:pPr>
        <w:ind w:firstLine="709"/>
        <w:jc w:val="both"/>
        <w:rPr>
          <w:rFonts w:ascii="TH SarabunPSK" w:eastAsia="AngsanaUPC-Bold" w:hAnsi="TH SarabunPSK" w:cs="TH SarabunPSK"/>
          <w:lang w:bidi="th-TH"/>
        </w:rPr>
      </w:pPr>
      <w:r w:rsidRPr="00931B76">
        <w:rPr>
          <w:rFonts w:ascii="TH SarabunPSK" w:eastAsia="AngsanaUPC-Bold" w:hAnsi="TH SarabunPSK" w:cs="TH SarabunPSK" w:hint="cs"/>
          <w:cs/>
          <w:lang w:bidi="th-TH"/>
        </w:rPr>
        <w:t xml:space="preserve">6.4 </w:t>
      </w:r>
      <w:r w:rsidR="00016268" w:rsidRPr="00931B76">
        <w:rPr>
          <w:rFonts w:ascii="TH SarabunPSK" w:eastAsia="AngsanaUPC-Bold" w:hAnsi="TH SarabunPSK" w:cs="TH SarabunPSK"/>
          <w:cs/>
          <w:lang w:bidi="th-TH"/>
        </w:rPr>
        <w:t>การจัดหา</w:t>
      </w:r>
      <w:r w:rsidR="00790E6B" w:rsidRPr="00931B76">
        <w:rPr>
          <w:rFonts w:ascii="TH SarabunPSK" w:hAnsi="TH SarabunPSK" w:cs="TH SarabunPSK" w:hint="cs"/>
          <w:cs/>
          <w:lang w:bidi="th-TH"/>
        </w:rPr>
        <w:t>สิ่งสนับสนุนการเรียนรู้</w:t>
      </w:r>
      <w:r w:rsidR="00016268" w:rsidRPr="00931B76">
        <w:rPr>
          <w:rFonts w:ascii="TH SarabunPSK" w:eastAsia="AngsanaUPC-Bold" w:hAnsi="TH SarabunPSK" w:cs="TH SarabunPSK"/>
          <w:cs/>
          <w:lang w:bidi="th-TH"/>
        </w:rPr>
        <w:t>เพิ่มเติม</w:t>
      </w:r>
    </w:p>
    <w:p w14:paraId="41346EC6" w14:textId="65A356BE" w:rsidR="00016268" w:rsidRPr="00931B76" w:rsidRDefault="00297C41" w:rsidP="00297C41">
      <w:pPr>
        <w:ind w:firstLine="1134"/>
        <w:jc w:val="thaiDistribute"/>
        <w:rPr>
          <w:rFonts w:ascii="TH SarabunPSK" w:eastAsia="AngsanaUPC-Bold" w:hAnsi="TH SarabunPSK" w:cs="TH SarabunPSK"/>
          <w:lang w:bidi="th-TH"/>
        </w:rPr>
      </w:pPr>
      <w:r w:rsidRPr="00931B76">
        <w:rPr>
          <w:rFonts w:ascii="TH SarabunPSK" w:eastAsia="AngsanaUPC-Bold" w:hAnsi="TH SarabunPSK" w:cs="TH SarabunPSK"/>
          <w:lang w:bidi="th-TH"/>
        </w:rPr>
        <w:t>6</w:t>
      </w:r>
      <w:r w:rsidRPr="00931B76">
        <w:rPr>
          <w:rFonts w:ascii="TH SarabunPSK" w:eastAsia="AngsanaUPC-Bold" w:hAnsi="TH SarabunPSK" w:cs="TH SarabunPSK"/>
          <w:cs/>
          <w:lang w:bidi="th-TH"/>
        </w:rPr>
        <w:t>.</w:t>
      </w:r>
      <w:r w:rsidR="007E7A23" w:rsidRPr="00931B76">
        <w:rPr>
          <w:rFonts w:ascii="TH SarabunPSK" w:eastAsia="AngsanaUPC-Bold" w:hAnsi="TH SarabunPSK" w:cs="TH SarabunPSK"/>
          <w:lang w:bidi="th-TH"/>
        </w:rPr>
        <w:t>4</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 xml:space="preserve">1 </w:t>
      </w:r>
      <w:r w:rsidR="00016268" w:rsidRPr="00931B76">
        <w:rPr>
          <w:rFonts w:ascii="TH SarabunPSK" w:eastAsia="AngsanaUPC-Bold" w:hAnsi="TH SarabunPSK" w:cs="TH SarabunPSK"/>
          <w:cs/>
          <w:lang w:bidi="th-TH"/>
        </w:rPr>
        <w:t xml:space="preserve">ให้อาจารย์ผู้สอนแต่ละรายวิชาและนิสิตเสนอรายชื่อหนังสือ วารสาร สื่อที่จำเป็น </w:t>
      </w:r>
      <w:r w:rsidR="00016268" w:rsidRPr="00931B76">
        <w:rPr>
          <w:rFonts w:ascii="TH SarabunPSK" w:eastAsia="AngsanaUPC-Bold" w:hAnsi="TH SarabunPSK" w:cs="TH SarabunPSK"/>
          <w:cs/>
          <w:lang w:bidi="th-TH"/>
        </w:rPr>
        <w:br/>
        <w:t>เพื่อดำเนินการจัดหาทรัพยากร เช่น แบบทดสอบ เครื่องมือทางจิตวิทยา มาใช้ประกอบการเรียนการสอน</w:t>
      </w:r>
    </w:p>
    <w:p w14:paraId="62A4DDA3" w14:textId="4A05472F" w:rsidR="006A2399" w:rsidRPr="00931B76" w:rsidRDefault="004B1C99" w:rsidP="004B1C99">
      <w:pPr>
        <w:ind w:firstLine="1134"/>
        <w:jc w:val="thaiDistribute"/>
        <w:rPr>
          <w:rFonts w:ascii="TH SarabunPSK" w:eastAsia="AngsanaUPC-Bold" w:hAnsi="TH SarabunPSK" w:cs="TH SarabunPSK"/>
          <w:lang w:bidi="th-TH"/>
        </w:rPr>
      </w:pPr>
      <w:r w:rsidRPr="00931B76">
        <w:rPr>
          <w:rFonts w:ascii="TH SarabunPSK" w:eastAsia="AngsanaUPC-Bold" w:hAnsi="TH SarabunPSK" w:cs="TH SarabunPSK"/>
          <w:lang w:bidi="th-TH"/>
        </w:rPr>
        <w:t>6</w:t>
      </w:r>
      <w:r w:rsidRPr="00931B76">
        <w:rPr>
          <w:rFonts w:ascii="TH SarabunPSK" w:eastAsia="AngsanaUPC-Bold" w:hAnsi="TH SarabunPSK" w:cs="TH SarabunPSK"/>
          <w:cs/>
          <w:lang w:bidi="th-TH"/>
        </w:rPr>
        <w:t>.</w:t>
      </w:r>
      <w:r w:rsidR="007E7A23" w:rsidRPr="00931B76">
        <w:rPr>
          <w:rFonts w:ascii="TH SarabunPSK" w:eastAsia="AngsanaUPC-Bold" w:hAnsi="TH SarabunPSK" w:cs="TH SarabunPSK"/>
          <w:lang w:bidi="th-TH"/>
        </w:rPr>
        <w:t>4</w:t>
      </w:r>
      <w:r w:rsidRPr="00931B76">
        <w:rPr>
          <w:rFonts w:ascii="TH SarabunPSK" w:eastAsia="AngsanaUPC-Bold" w:hAnsi="TH SarabunPSK" w:cs="TH SarabunPSK"/>
          <w:cs/>
          <w:lang w:bidi="th-TH"/>
        </w:rPr>
        <w:t>.</w:t>
      </w:r>
      <w:r w:rsidRPr="00931B76">
        <w:rPr>
          <w:rFonts w:ascii="TH SarabunPSK" w:eastAsia="AngsanaUPC-Bold" w:hAnsi="TH SarabunPSK" w:cs="TH SarabunPSK"/>
          <w:lang w:bidi="th-TH"/>
        </w:rPr>
        <w:t xml:space="preserve">2 </w:t>
      </w:r>
      <w:r w:rsidR="00016268" w:rsidRPr="00931B76">
        <w:rPr>
          <w:rFonts w:ascii="TH SarabunPSK" w:eastAsia="AngsanaUPC-Bold" w:hAnsi="TH SarabunPSK" w:cs="TH SarabunPSK" w:hint="cs"/>
          <w:cs/>
          <w:lang w:bidi="th-TH"/>
        </w:rPr>
        <w:t>หลักสูตร</w:t>
      </w:r>
      <w:r w:rsidR="00016268" w:rsidRPr="00931B76">
        <w:rPr>
          <w:rFonts w:ascii="TH SarabunPSK" w:eastAsia="AngsanaUPC-Bold" w:hAnsi="TH SarabunPSK" w:cs="TH SarabunPSK"/>
          <w:cs/>
          <w:lang w:bidi="th-TH"/>
        </w:rPr>
        <w:t>และภาควิชาประสานงานกับสำนักหอสมุดกลางและคณะสังคมศาสตร์</w:t>
      </w:r>
      <w:r w:rsidR="00016268" w:rsidRPr="00931B76">
        <w:rPr>
          <w:rFonts w:ascii="TH SarabunPSK" w:eastAsia="AngsanaUPC-Bold" w:hAnsi="TH SarabunPSK" w:cs="TH SarabunPSK"/>
          <w:cs/>
          <w:lang w:bidi="th-TH"/>
        </w:rPr>
        <w:br/>
        <w:t xml:space="preserve">ในการจัดซื้อหนังสือ วารสาร สื่อทางด้านจิตวิทยาที่ทันสมัย เพื่อบริการให้อาจารย์และนิสิตได้ค้นคว้า </w:t>
      </w:r>
      <w:r w:rsidRPr="00931B76">
        <w:rPr>
          <w:rFonts w:ascii="TH SarabunPSK" w:eastAsia="AngsanaUPC-Bold" w:hAnsi="TH SarabunPSK" w:cs="TH SarabunPSK"/>
          <w:cs/>
          <w:lang w:bidi="th-TH"/>
        </w:rPr>
        <w:br/>
      </w:r>
      <w:r w:rsidR="00016268" w:rsidRPr="00931B76">
        <w:rPr>
          <w:rFonts w:ascii="TH SarabunPSK" w:eastAsia="AngsanaUPC-Bold" w:hAnsi="TH SarabunPSK" w:cs="TH SarabunPSK"/>
          <w:cs/>
          <w:lang w:bidi="th-TH"/>
        </w:rPr>
        <w:t>และใช้ประกอบการเรียนการสอน</w:t>
      </w:r>
    </w:p>
    <w:p w14:paraId="75EC497D" w14:textId="77777777" w:rsidR="00CB6BC6" w:rsidRPr="00931B76" w:rsidRDefault="00CB6BC6" w:rsidP="004B1C99">
      <w:pPr>
        <w:ind w:firstLine="1134"/>
        <w:jc w:val="thaiDistribute"/>
        <w:rPr>
          <w:rFonts w:ascii="TH SarabunPSK" w:eastAsia="AngsanaUPC-Bold" w:hAnsi="TH SarabunPSK" w:cs="TH SarabunPSK"/>
          <w:lang w:bidi="th-TH"/>
        </w:rPr>
      </w:pPr>
    </w:p>
    <w:p w14:paraId="4D2B08A4" w14:textId="1124EC57" w:rsidR="00016268" w:rsidRPr="00931B76" w:rsidRDefault="00CB6BC6" w:rsidP="00CB6BC6">
      <w:pPr>
        <w:ind w:firstLine="709"/>
        <w:jc w:val="thaiDistribute"/>
        <w:rPr>
          <w:rFonts w:ascii="TH SarabunPSK" w:eastAsia="AngsanaUPC-Bold" w:hAnsi="TH SarabunPSK" w:cs="TH SarabunPSK"/>
          <w:lang w:bidi="th-TH"/>
        </w:rPr>
      </w:pPr>
      <w:r w:rsidRPr="00931B76">
        <w:rPr>
          <w:rFonts w:ascii="TH SarabunPSK" w:eastAsia="AngsanaUPC-Bold" w:hAnsi="TH SarabunPSK" w:cs="TH SarabunPSK" w:hint="cs"/>
          <w:cs/>
          <w:lang w:bidi="th-TH"/>
        </w:rPr>
        <w:t>6.5</w:t>
      </w:r>
      <w:r w:rsidR="006A2399" w:rsidRPr="00931B76">
        <w:rPr>
          <w:rFonts w:ascii="TH SarabunPSK" w:eastAsia="AngsanaUPC-Bold" w:hAnsi="TH SarabunPSK" w:cs="TH SarabunPSK" w:hint="cs"/>
          <w:cs/>
          <w:lang w:bidi="th-TH"/>
        </w:rPr>
        <w:t xml:space="preserve"> </w:t>
      </w:r>
      <w:r w:rsidR="00016268" w:rsidRPr="00931B76">
        <w:rPr>
          <w:rFonts w:ascii="TH SarabunPSK" w:eastAsia="AngsanaUPC-Bold" w:hAnsi="TH SarabunPSK" w:cs="TH SarabunPSK"/>
          <w:cs/>
          <w:lang w:bidi="th-TH"/>
        </w:rPr>
        <w:t>การประเมินความเพียงพอของ</w:t>
      </w:r>
      <w:r w:rsidR="00790E6B" w:rsidRPr="00931B76">
        <w:rPr>
          <w:rFonts w:ascii="TH SarabunPSK" w:hAnsi="TH SarabunPSK" w:cs="TH SarabunPSK" w:hint="cs"/>
          <w:cs/>
          <w:lang w:bidi="th-TH"/>
        </w:rPr>
        <w:t>สิ่งสนับสนุนการเรียนรู้</w:t>
      </w:r>
    </w:p>
    <w:p w14:paraId="06F76C6D" w14:textId="522E31F6" w:rsidR="00016268" w:rsidRPr="00931B76" w:rsidRDefault="00016268" w:rsidP="00016268">
      <w:pPr>
        <w:autoSpaceDE w:val="0"/>
        <w:autoSpaceDN w:val="0"/>
        <w:adjustRightInd w:val="0"/>
        <w:ind w:left="360" w:firstLine="720"/>
        <w:rPr>
          <w:rFonts w:ascii="TH SarabunPSK" w:eastAsia="AngsanaUPC-Bold" w:hAnsi="TH SarabunPSK" w:cs="TH SarabunPSK"/>
          <w:b/>
          <w:bCs/>
          <w:lang w:bidi="th-TH"/>
        </w:rPr>
      </w:pPr>
      <w:r w:rsidRPr="00931B76">
        <w:rPr>
          <w:rFonts w:ascii="TH SarabunPSK" w:eastAsia="BrowalliaNew" w:hAnsi="TH SarabunPSK" w:cs="TH SarabunPSK"/>
          <w:cs/>
          <w:lang w:bidi="th-TH"/>
        </w:rPr>
        <w:t>ประเมินความเพียงพอของความต้องการ</w:t>
      </w:r>
      <w:r w:rsidR="00E3041F" w:rsidRPr="00931B76">
        <w:rPr>
          <w:rFonts w:ascii="TH SarabunPSK" w:eastAsia="BrowalliaNew" w:hAnsi="TH SarabunPSK" w:cs="TH SarabunPSK" w:hint="cs"/>
          <w:cs/>
          <w:lang w:bidi="th-TH"/>
        </w:rPr>
        <w:t>สิ่งสนับสนุนการเรียนรู้</w:t>
      </w:r>
      <w:r w:rsidRPr="00931B76">
        <w:rPr>
          <w:rFonts w:ascii="TH SarabunPSK" w:eastAsia="BrowalliaNew" w:hAnsi="TH SarabunPSK" w:cs="TH SarabunPSK"/>
          <w:cs/>
          <w:lang w:bidi="th-TH"/>
        </w:rPr>
        <w:t xml:space="preserve">จากอาจารย์และนิสิต  </w:t>
      </w:r>
    </w:p>
    <w:p w14:paraId="5D0733D7" w14:textId="77777777" w:rsidR="00016268" w:rsidRPr="00931B76" w:rsidRDefault="00016268" w:rsidP="00016268">
      <w:pPr>
        <w:ind w:firstLine="394"/>
        <w:rPr>
          <w:rFonts w:ascii="TH SarabunPSK" w:hAnsi="TH SarabunPSK" w:cs="TH SarabunPSK"/>
          <w:b/>
          <w:bCs/>
          <w:lang w:bidi="th-TH"/>
        </w:rPr>
      </w:pPr>
    </w:p>
    <w:p w14:paraId="2B6D8803" w14:textId="77777777" w:rsidR="00B43D5D" w:rsidRPr="00931B76" w:rsidRDefault="00B43D5D">
      <w:pPr>
        <w:rPr>
          <w:rFonts w:ascii="TH SarabunPSK" w:hAnsi="TH SarabunPSK" w:cs="TH SarabunPSK"/>
          <w:b/>
          <w:bCs/>
          <w:cs/>
          <w:lang w:bidi="th-TH"/>
        </w:rPr>
      </w:pPr>
      <w:r w:rsidRPr="00931B76">
        <w:rPr>
          <w:rFonts w:ascii="TH SarabunPSK" w:hAnsi="TH SarabunPSK" w:cs="TH SarabunPSK"/>
          <w:b/>
          <w:bCs/>
          <w:cs/>
          <w:lang w:bidi="th-TH"/>
        </w:rPr>
        <w:br w:type="page"/>
      </w:r>
    </w:p>
    <w:p w14:paraId="74449B9E" w14:textId="287BAB76" w:rsidR="00F66DE0" w:rsidRPr="00931B76" w:rsidRDefault="00DB7AC7" w:rsidP="00F66DE0">
      <w:pPr>
        <w:tabs>
          <w:tab w:val="left" w:pos="360"/>
        </w:tabs>
        <w:rPr>
          <w:rFonts w:ascii="TH SarabunPSK" w:hAnsi="TH SarabunPSK" w:cs="TH SarabunPSK"/>
          <w:b/>
          <w:bCs/>
        </w:rPr>
      </w:pPr>
      <w:r w:rsidRPr="00931B76">
        <w:rPr>
          <w:rFonts w:ascii="TH SarabunPSK" w:hAnsi="TH SarabunPSK" w:cs="TH SarabunPSK" w:hint="cs"/>
          <w:b/>
          <w:bCs/>
          <w:cs/>
          <w:lang w:bidi="th-TH"/>
        </w:rPr>
        <w:lastRenderedPageBreak/>
        <w:t xml:space="preserve">7. </w:t>
      </w:r>
      <w:r w:rsidR="00F66DE0" w:rsidRPr="00931B76">
        <w:rPr>
          <w:rFonts w:ascii="TH SarabunPSK" w:hAnsi="TH SarabunPSK" w:cs="TH SarabunPSK"/>
          <w:b/>
          <w:bCs/>
          <w:cs/>
          <w:lang w:bidi="th-TH"/>
        </w:rPr>
        <w:t>ตัวบ่งชี้</w:t>
      </w:r>
      <w:r w:rsidR="00F66DE0" w:rsidRPr="00931B76">
        <w:rPr>
          <w:rFonts w:ascii="TH SarabunPSK" w:hAnsi="TH SarabunPSK" w:cs="TH SarabunPSK"/>
          <w:b/>
          <w:bCs/>
          <w:cs/>
          <w:lang w:val="en-AU" w:bidi="th-TH"/>
        </w:rPr>
        <w:t>ผลการดำเนินงาน</w:t>
      </w:r>
      <w:r w:rsidR="00F66DE0" w:rsidRPr="00931B76">
        <w:rPr>
          <w:rFonts w:ascii="TH SarabunPSK" w:hAnsi="TH SarabunPSK" w:cs="TH SarabunPSK"/>
          <w:b/>
          <w:bCs/>
          <w:rtl/>
          <w:cs/>
          <w:lang w:bidi="th-TH"/>
        </w:rPr>
        <w:t xml:space="preserve"> </w:t>
      </w:r>
      <w:r w:rsidR="00F66DE0" w:rsidRPr="00931B76">
        <w:rPr>
          <w:rFonts w:ascii="TH SarabunPSK" w:hAnsi="TH SarabunPSK" w:cs="TH SarabunPSK"/>
          <w:b/>
          <w:bCs/>
          <w:cs/>
          <w:lang w:bidi="th-TH"/>
        </w:rPr>
        <w:t>(</w:t>
      </w:r>
      <w:r w:rsidR="00F66DE0" w:rsidRPr="00931B76">
        <w:rPr>
          <w:rFonts w:ascii="TH SarabunPSK" w:hAnsi="TH SarabunPSK" w:cs="TH SarabunPSK"/>
          <w:b/>
          <w:bCs/>
        </w:rPr>
        <w:t>Key Performance Indicators</w:t>
      </w:r>
      <w:r w:rsidR="00F66DE0" w:rsidRPr="00931B76">
        <w:rPr>
          <w:rFonts w:ascii="TH SarabunPSK" w:hAnsi="TH SarabunPSK" w:cs="TH SarabunPSK"/>
          <w:b/>
          <w:bCs/>
          <w:cs/>
          <w:lang w:bidi="th-TH"/>
        </w:rPr>
        <w:t>)</w:t>
      </w:r>
      <w:r w:rsidR="000772D7" w:rsidRPr="00931B76">
        <w:rPr>
          <w:rFonts w:ascii="TH SarabunPSK" w:hAnsi="TH SarabunPSK" w:cs="TH SarabunPSK"/>
          <w:b/>
          <w:bCs/>
          <w:cs/>
          <w:lang w:bidi="th-TH"/>
        </w:rPr>
        <w:t xml:space="preserve"> </w:t>
      </w:r>
    </w:p>
    <w:p w14:paraId="071301B3" w14:textId="77777777" w:rsidR="00F66DE0" w:rsidRPr="00931B76" w:rsidRDefault="00F66DE0" w:rsidP="00F66DE0">
      <w:pPr>
        <w:tabs>
          <w:tab w:val="left" w:pos="360"/>
        </w:tabs>
        <w:rPr>
          <w:rFonts w:ascii="TH SarabunPSK" w:hAnsi="TH SarabunPSK" w:cs="TH SarabunPSK"/>
          <w:b/>
          <w:bCs/>
          <w:lang w:bidi="th-TH"/>
        </w:rPr>
      </w:pPr>
      <w:r w:rsidRPr="00931B76">
        <w:rPr>
          <w:rFonts w:ascii="TH SarabunPSK" w:hAnsi="TH SarabunPSK" w:cs="TH SarabunPSK"/>
          <w:b/>
          <w:bCs/>
          <w:rtl/>
          <w:cs/>
        </w:rPr>
        <w:tab/>
      </w:r>
      <w:r w:rsidRPr="00931B76">
        <w:rPr>
          <w:rFonts w:ascii="TH SarabunPSK" w:hAnsi="TH SarabunPSK" w:cs="TH SarabunPSK"/>
          <w:b/>
          <w:bCs/>
          <w:rtl/>
        </w:rPr>
        <w:tab/>
      </w:r>
      <w:r w:rsidRPr="00931B76">
        <w:rPr>
          <w:rFonts w:ascii="TH SarabunPSK" w:hAnsi="TH SarabunPSK" w:cs="TH SarabunPSK"/>
          <w:b/>
          <w:bCs/>
          <w:cs/>
          <w:lang w:bidi="th-TH"/>
        </w:rPr>
        <w:t>7.1 ตัวบ่งชี้หลัก (</w:t>
      </w:r>
      <w:r w:rsidRPr="00931B76">
        <w:rPr>
          <w:rFonts w:ascii="TH SarabunPSK" w:hAnsi="TH SarabunPSK" w:cs="TH SarabunPSK"/>
          <w:b/>
          <w:bCs/>
          <w:lang w:bidi="th-TH"/>
        </w:rPr>
        <w:t>Core KPIs</w:t>
      </w:r>
      <w:r w:rsidRPr="00931B76">
        <w:rPr>
          <w:rFonts w:ascii="TH SarabunPSK" w:hAnsi="TH SarabunPSK" w:cs="TH SarabunPSK"/>
          <w:b/>
          <w:bCs/>
          <w:cs/>
          <w:lang w:bidi="th-TH"/>
        </w:rPr>
        <w:t>)</w:t>
      </w:r>
    </w:p>
    <w:p w14:paraId="7F34E8E5" w14:textId="77777777" w:rsidR="00F66DE0" w:rsidRPr="00931B76" w:rsidRDefault="00F66DE0" w:rsidP="00F66DE0">
      <w:pPr>
        <w:ind w:firstLine="720"/>
        <w:jc w:val="thaiDistribute"/>
        <w:rPr>
          <w:rFonts w:ascii="TH SarabunPSK" w:hAnsi="TH SarabunPSK" w:cs="TH SarabunPSK"/>
        </w:rPr>
      </w:pPr>
      <w:r w:rsidRPr="00931B76">
        <w:rPr>
          <w:rFonts w:ascii="TH SarabunPSK" w:hAnsi="TH SarabunPSK" w:cs="TH SarabunPSK"/>
          <w:cs/>
          <w:lang w:bidi="th-TH"/>
        </w:rPr>
        <w:t>การประกันคุณภาพหลักสูตรและการจัดการการเรียนการสอนที่จะทำให้บัณฑิตมีคุณภาพอย่างน้อยตามมาตรฐาน ผลการเรียนรู้ที่กำหนด โดยมีตัวบ่งชี้ผลการดำเนินงาน ดังนี้</w:t>
      </w:r>
    </w:p>
    <w:p w14:paraId="2BD7943A" w14:textId="77777777" w:rsidR="00F66DE0" w:rsidRPr="00931B76" w:rsidRDefault="00F66DE0" w:rsidP="00F66DE0">
      <w:pPr>
        <w:tabs>
          <w:tab w:val="left" w:pos="360"/>
        </w:tabs>
        <w:rPr>
          <w:rFonts w:ascii="TH SarabunPSK" w:hAnsi="TH SarabunPSK" w:cs="TH SarabunPSK"/>
          <w:b/>
          <w:bCs/>
          <w:sz w:val="16"/>
          <w:szCs w:val="16"/>
        </w:rPr>
      </w:pPr>
    </w:p>
    <w:tbl>
      <w:tblPr>
        <w:tblStyle w:val="TableGrid"/>
        <w:tblW w:w="0" w:type="auto"/>
        <w:tblLook w:val="04A0" w:firstRow="1" w:lastRow="0" w:firstColumn="1" w:lastColumn="0" w:noHBand="0" w:noVBand="1"/>
      </w:tblPr>
      <w:tblGrid>
        <w:gridCol w:w="690"/>
        <w:gridCol w:w="4829"/>
        <w:gridCol w:w="700"/>
        <w:gridCol w:w="700"/>
        <w:gridCol w:w="700"/>
        <w:gridCol w:w="700"/>
        <w:gridCol w:w="700"/>
      </w:tblGrid>
      <w:tr w:rsidR="00931B76" w:rsidRPr="00931B76" w14:paraId="6D8D56EF" w14:textId="77777777" w:rsidTr="0099038E">
        <w:tc>
          <w:tcPr>
            <w:tcW w:w="690" w:type="dxa"/>
            <w:vMerge w:val="restart"/>
            <w:vAlign w:val="center"/>
          </w:tcPr>
          <w:p w14:paraId="0B94642B" w14:textId="0609ADC7"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ที่</w:t>
            </w:r>
          </w:p>
        </w:tc>
        <w:tc>
          <w:tcPr>
            <w:tcW w:w="4829" w:type="dxa"/>
            <w:vMerge w:val="restart"/>
            <w:vAlign w:val="center"/>
          </w:tcPr>
          <w:p w14:paraId="56D38E13" w14:textId="3C5C5A0C"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ตัวบ่งชี้ผลการดำเนินงาน (สกอ.)</w:t>
            </w:r>
          </w:p>
        </w:tc>
        <w:tc>
          <w:tcPr>
            <w:tcW w:w="700" w:type="dxa"/>
          </w:tcPr>
          <w:p w14:paraId="0CFE618C" w14:textId="3DF76563"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2560</w:t>
            </w:r>
          </w:p>
        </w:tc>
        <w:tc>
          <w:tcPr>
            <w:tcW w:w="700" w:type="dxa"/>
          </w:tcPr>
          <w:p w14:paraId="15F0E7E4" w14:textId="56F95770"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2561</w:t>
            </w:r>
          </w:p>
        </w:tc>
        <w:tc>
          <w:tcPr>
            <w:tcW w:w="700" w:type="dxa"/>
          </w:tcPr>
          <w:p w14:paraId="55FCD9DD" w14:textId="369C40AD"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2562</w:t>
            </w:r>
          </w:p>
        </w:tc>
        <w:tc>
          <w:tcPr>
            <w:tcW w:w="700" w:type="dxa"/>
          </w:tcPr>
          <w:p w14:paraId="603ECA6D" w14:textId="2369F049"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2563</w:t>
            </w:r>
          </w:p>
        </w:tc>
        <w:tc>
          <w:tcPr>
            <w:tcW w:w="700" w:type="dxa"/>
          </w:tcPr>
          <w:p w14:paraId="63E89AF3" w14:textId="3233E647"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2564</w:t>
            </w:r>
          </w:p>
        </w:tc>
      </w:tr>
      <w:tr w:rsidR="00931B76" w:rsidRPr="00931B76" w14:paraId="708080B2" w14:textId="77777777" w:rsidTr="001564E1">
        <w:tc>
          <w:tcPr>
            <w:tcW w:w="690" w:type="dxa"/>
            <w:vMerge/>
          </w:tcPr>
          <w:p w14:paraId="0F30A8EE" w14:textId="77777777" w:rsidR="00973C99" w:rsidRPr="00931B76" w:rsidRDefault="00973C99" w:rsidP="00973C99">
            <w:pPr>
              <w:tabs>
                <w:tab w:val="left" w:pos="360"/>
              </w:tabs>
              <w:jc w:val="center"/>
              <w:rPr>
                <w:rFonts w:ascii="TH SarabunPSK" w:hAnsi="TH SarabunPSK" w:cs="TH SarabunPSK"/>
                <w:b/>
                <w:bCs/>
                <w:cs/>
                <w:lang w:bidi="th-TH"/>
              </w:rPr>
            </w:pPr>
          </w:p>
        </w:tc>
        <w:tc>
          <w:tcPr>
            <w:tcW w:w="4829" w:type="dxa"/>
            <w:vMerge/>
          </w:tcPr>
          <w:p w14:paraId="58CD67E2" w14:textId="77777777" w:rsidR="00973C99" w:rsidRPr="00931B76" w:rsidRDefault="00973C99" w:rsidP="00973C99">
            <w:pPr>
              <w:tabs>
                <w:tab w:val="left" w:pos="360"/>
              </w:tabs>
              <w:jc w:val="center"/>
              <w:rPr>
                <w:rFonts w:ascii="TH SarabunPSK" w:hAnsi="TH SarabunPSK" w:cs="TH SarabunPSK"/>
                <w:b/>
                <w:bCs/>
                <w:cs/>
                <w:lang w:bidi="th-TH"/>
              </w:rPr>
            </w:pPr>
          </w:p>
        </w:tc>
        <w:tc>
          <w:tcPr>
            <w:tcW w:w="700" w:type="dxa"/>
          </w:tcPr>
          <w:p w14:paraId="5B17367F" w14:textId="0C160FC2"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1</w:t>
            </w:r>
          </w:p>
        </w:tc>
        <w:tc>
          <w:tcPr>
            <w:tcW w:w="700" w:type="dxa"/>
          </w:tcPr>
          <w:p w14:paraId="24928778" w14:textId="45673069"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2</w:t>
            </w:r>
          </w:p>
        </w:tc>
        <w:tc>
          <w:tcPr>
            <w:tcW w:w="700" w:type="dxa"/>
          </w:tcPr>
          <w:p w14:paraId="2463DE90" w14:textId="22B9090F"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3</w:t>
            </w:r>
          </w:p>
        </w:tc>
        <w:tc>
          <w:tcPr>
            <w:tcW w:w="700" w:type="dxa"/>
          </w:tcPr>
          <w:p w14:paraId="265DF73B" w14:textId="2F9D40EB"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4</w:t>
            </w:r>
          </w:p>
        </w:tc>
        <w:tc>
          <w:tcPr>
            <w:tcW w:w="700" w:type="dxa"/>
          </w:tcPr>
          <w:p w14:paraId="7DE25FC2" w14:textId="3ED04140" w:rsidR="00973C99" w:rsidRPr="00931B76" w:rsidRDefault="00973C99" w:rsidP="00973C99">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5</w:t>
            </w:r>
          </w:p>
        </w:tc>
      </w:tr>
      <w:tr w:rsidR="00931B76" w:rsidRPr="00931B76" w14:paraId="70E096F4" w14:textId="77777777" w:rsidTr="001564E1">
        <w:tc>
          <w:tcPr>
            <w:tcW w:w="690" w:type="dxa"/>
          </w:tcPr>
          <w:p w14:paraId="41A1D192" w14:textId="77777777" w:rsidR="0099038E" w:rsidRPr="00931B76" w:rsidRDefault="0099038E" w:rsidP="0099038E">
            <w:pPr>
              <w:tabs>
                <w:tab w:val="left" w:pos="360"/>
              </w:tabs>
              <w:jc w:val="center"/>
              <w:rPr>
                <w:rFonts w:ascii="TH SarabunPSK" w:hAnsi="TH SarabunPSK" w:cs="TH SarabunPSK"/>
                <w:lang w:bidi="th-TH"/>
              </w:rPr>
            </w:pPr>
            <w:r w:rsidRPr="00931B76">
              <w:rPr>
                <w:rFonts w:ascii="TH SarabunPSK" w:hAnsi="TH SarabunPSK" w:cs="TH SarabunPSK"/>
                <w:cs/>
                <w:lang w:bidi="th-TH"/>
              </w:rPr>
              <w:t>1</w:t>
            </w:r>
          </w:p>
        </w:tc>
        <w:tc>
          <w:tcPr>
            <w:tcW w:w="4829" w:type="dxa"/>
          </w:tcPr>
          <w:p w14:paraId="77F19990" w14:textId="6C8B11AC" w:rsidR="0099038E" w:rsidRPr="00931B76" w:rsidRDefault="0099038E" w:rsidP="0099038E">
            <w:pPr>
              <w:tabs>
                <w:tab w:val="left" w:pos="360"/>
              </w:tabs>
              <w:rPr>
                <w:rFonts w:ascii="TH SarabunPSK" w:hAnsi="TH SarabunPSK" w:cs="TH SarabunPSK"/>
                <w:b/>
                <w:bCs/>
                <w:lang w:bidi="th-TH"/>
              </w:rPr>
            </w:pPr>
            <w:r w:rsidRPr="00931B76">
              <w:rPr>
                <w:rFonts w:ascii="TH SarabunPSK" w:hAnsi="TH SarabunPSK" w:cs="TH SarabunPSK"/>
                <w:cs/>
                <w:lang w:bidi="th-TH"/>
              </w:rPr>
              <w:t xml:space="preserve">อาจารย์ประจำหลักสูตรอย่างน้อยร้อยละ </w:t>
            </w:r>
            <w:r w:rsidRPr="00931B76">
              <w:rPr>
                <w:rFonts w:ascii="TH SarabunPSK" w:hAnsi="TH SarabunPSK" w:cs="TH SarabunPSK"/>
              </w:rPr>
              <w:t>80</w:t>
            </w:r>
            <w:r w:rsidRPr="00931B76">
              <w:rPr>
                <w:rFonts w:ascii="TH SarabunPSK" w:hAnsi="TH SarabunPSK" w:cs="TH SarabunPSK"/>
                <w:cs/>
                <w:lang w:bidi="th-TH"/>
              </w:rPr>
              <w:t xml:space="preserve"> มีส่วนร่วมในการประชุมเพื่อวางแผน ติดตาม และทบทวน</w:t>
            </w:r>
            <w:r w:rsidR="00D94630" w:rsidRPr="00931B76">
              <w:rPr>
                <w:rFonts w:ascii="TH SarabunPSK" w:hAnsi="TH SarabunPSK" w:cs="TH SarabunPSK"/>
                <w:cs/>
                <w:lang w:bidi="th-TH"/>
              </w:rPr>
              <w:br/>
            </w:r>
            <w:r w:rsidRPr="00931B76">
              <w:rPr>
                <w:rFonts w:ascii="TH SarabunPSK" w:hAnsi="TH SarabunPSK" w:cs="TH SarabunPSK"/>
                <w:cs/>
                <w:lang w:bidi="th-TH"/>
              </w:rPr>
              <w:t>การดำเนินงานหลักสูตร</w:t>
            </w:r>
          </w:p>
        </w:tc>
        <w:tc>
          <w:tcPr>
            <w:tcW w:w="700" w:type="dxa"/>
          </w:tcPr>
          <w:p w14:paraId="0A9D2D1D" w14:textId="72EB0731"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4AD8787E" w14:textId="3D7FC9AE"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6D935422" w14:textId="6A68DAD2"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480F9ECD" w14:textId="539F967C"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A4C0175" w14:textId="36BDF86C" w:rsidR="0099038E" w:rsidRPr="00931B76" w:rsidRDefault="004C6CFC"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325088CD" w14:textId="77777777" w:rsidTr="001564E1">
        <w:tc>
          <w:tcPr>
            <w:tcW w:w="690" w:type="dxa"/>
          </w:tcPr>
          <w:p w14:paraId="730C0A58" w14:textId="77777777" w:rsidR="0099038E" w:rsidRPr="00931B76" w:rsidRDefault="0099038E" w:rsidP="0099038E">
            <w:pPr>
              <w:tabs>
                <w:tab w:val="left" w:pos="360"/>
              </w:tabs>
              <w:jc w:val="center"/>
              <w:rPr>
                <w:rFonts w:ascii="TH SarabunPSK" w:hAnsi="TH SarabunPSK" w:cs="TH SarabunPSK"/>
                <w:lang w:bidi="th-TH"/>
              </w:rPr>
            </w:pPr>
            <w:r w:rsidRPr="00931B76">
              <w:rPr>
                <w:rFonts w:ascii="TH SarabunPSK" w:hAnsi="TH SarabunPSK" w:cs="TH SarabunPSK"/>
                <w:cs/>
                <w:lang w:bidi="th-TH"/>
              </w:rPr>
              <w:t>2</w:t>
            </w:r>
          </w:p>
        </w:tc>
        <w:tc>
          <w:tcPr>
            <w:tcW w:w="4829" w:type="dxa"/>
          </w:tcPr>
          <w:p w14:paraId="2FF5CDFA" w14:textId="5A82C689" w:rsidR="0099038E" w:rsidRPr="00931B76" w:rsidRDefault="0099038E" w:rsidP="0099038E">
            <w:pPr>
              <w:rPr>
                <w:rFonts w:ascii="TH SarabunPSK" w:hAnsi="TH SarabunPSK" w:cs="TH SarabunPSK"/>
                <w:lang w:bidi="th-TH"/>
              </w:rPr>
            </w:pPr>
            <w:r w:rsidRPr="00931B76">
              <w:rPr>
                <w:rFonts w:ascii="TH SarabunPSK" w:hAnsi="TH SarabunPSK" w:cs="TH SarabunPSK"/>
                <w:cs/>
                <w:lang w:bidi="th-TH"/>
              </w:rPr>
              <w:t xml:space="preserve">มีรายละเอียดของหลักสูตร ตามแบบ มคอ.2 </w:t>
            </w:r>
            <w:r w:rsidR="00F04FAD" w:rsidRPr="00931B76">
              <w:rPr>
                <w:rFonts w:ascii="TH SarabunPSK" w:hAnsi="TH SarabunPSK" w:cs="TH SarabunPSK"/>
                <w:cs/>
                <w:lang w:bidi="th-TH"/>
              </w:rPr>
              <w:br/>
            </w:r>
            <w:r w:rsidRPr="00931B76">
              <w:rPr>
                <w:rFonts w:ascii="TH SarabunPSK" w:hAnsi="TH SarabunPSK" w:cs="TH SarabunPSK"/>
                <w:cs/>
                <w:lang w:bidi="th-TH"/>
              </w:rPr>
              <w:t>ที่สอดคล้องกับกรอบมาตรฐานคุณวุฒิแห่งชาติ หรือ มาตรฐานคุณวุฒิสาขา/สาขาวิชา (ถ้ามี)</w:t>
            </w:r>
          </w:p>
        </w:tc>
        <w:tc>
          <w:tcPr>
            <w:tcW w:w="700" w:type="dxa"/>
          </w:tcPr>
          <w:p w14:paraId="03EBBAFA" w14:textId="66EBF849"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570C36B" w14:textId="05A1032E"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520594FF" w14:textId="0D03BC74"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3B31CC29" w14:textId="63615F38"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0720C5A" w14:textId="70B7EBEB" w:rsidR="0099038E" w:rsidRPr="00931B76" w:rsidRDefault="004C6CFC"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78ADBD99" w14:textId="77777777" w:rsidTr="001564E1">
        <w:tc>
          <w:tcPr>
            <w:tcW w:w="690" w:type="dxa"/>
          </w:tcPr>
          <w:p w14:paraId="569CEB7A" w14:textId="77777777" w:rsidR="0099038E" w:rsidRPr="00931B76" w:rsidRDefault="0099038E" w:rsidP="0099038E">
            <w:pPr>
              <w:tabs>
                <w:tab w:val="left" w:pos="360"/>
              </w:tabs>
              <w:jc w:val="center"/>
              <w:rPr>
                <w:rFonts w:ascii="TH SarabunPSK" w:hAnsi="TH SarabunPSK" w:cs="TH SarabunPSK"/>
                <w:lang w:bidi="th-TH"/>
              </w:rPr>
            </w:pPr>
            <w:r w:rsidRPr="00931B76">
              <w:rPr>
                <w:rFonts w:ascii="TH SarabunPSK" w:hAnsi="TH SarabunPSK" w:cs="TH SarabunPSK"/>
                <w:cs/>
                <w:lang w:bidi="th-TH"/>
              </w:rPr>
              <w:t>3</w:t>
            </w:r>
          </w:p>
        </w:tc>
        <w:tc>
          <w:tcPr>
            <w:tcW w:w="4829" w:type="dxa"/>
          </w:tcPr>
          <w:p w14:paraId="66102ADB" w14:textId="0FBB053C" w:rsidR="009A5940" w:rsidRPr="00931B76" w:rsidRDefault="0099038E" w:rsidP="009A5940">
            <w:pPr>
              <w:tabs>
                <w:tab w:val="left" w:pos="360"/>
              </w:tabs>
              <w:rPr>
                <w:rFonts w:ascii="TH SarabunPSK" w:hAnsi="TH SarabunPSK" w:cs="TH SarabunPSK"/>
                <w:lang w:bidi="th-TH"/>
              </w:rPr>
            </w:pPr>
            <w:r w:rsidRPr="00931B76">
              <w:rPr>
                <w:rFonts w:ascii="TH SarabunPSK" w:hAnsi="TH SarabunPSK" w:cs="TH SarabunPSK"/>
                <w:cs/>
                <w:lang w:bidi="th-TH"/>
              </w:rPr>
              <w:t>มีรายละเอียดของรายวิชา และรายละเอียดของประสบการณ์ภาคสนาม (ถ้ามี) ตามแบบ มคอ</w:t>
            </w:r>
            <w:r w:rsidRPr="00931B76">
              <w:rPr>
                <w:rFonts w:ascii="TH SarabunPSK" w:hAnsi="TH SarabunPSK" w:cs="TH SarabunPSK"/>
                <w:rtl/>
                <w:cs/>
                <w:lang w:bidi="th-TH"/>
              </w:rPr>
              <w:t>.</w:t>
            </w:r>
            <w:r w:rsidR="008B1CFD" w:rsidRPr="00931B76">
              <w:rPr>
                <w:rFonts w:ascii="TH SarabunPSK" w:hAnsi="TH SarabunPSK" w:cs="TH SarabunPSK" w:hint="cs"/>
                <w:cs/>
                <w:lang w:bidi="th-TH"/>
              </w:rPr>
              <w:t xml:space="preserve">3 </w:t>
            </w:r>
            <w:r w:rsidRPr="00931B76">
              <w:rPr>
                <w:rFonts w:ascii="TH SarabunPSK" w:hAnsi="TH SarabunPSK" w:cs="TH SarabunPSK"/>
                <w:cs/>
                <w:lang w:bidi="th-TH"/>
              </w:rPr>
              <w:t xml:space="preserve"> </w:t>
            </w:r>
          </w:p>
          <w:p w14:paraId="5D0285D7" w14:textId="0FC75BAC" w:rsidR="0099038E" w:rsidRPr="00931B76" w:rsidRDefault="0099038E" w:rsidP="009A5940">
            <w:pPr>
              <w:tabs>
                <w:tab w:val="left" w:pos="360"/>
              </w:tabs>
              <w:rPr>
                <w:rFonts w:ascii="TH SarabunPSK" w:hAnsi="TH SarabunPSK" w:cs="TH SarabunPSK"/>
                <w:b/>
                <w:bCs/>
                <w:lang w:bidi="th-TH"/>
              </w:rPr>
            </w:pPr>
            <w:r w:rsidRPr="00931B76">
              <w:rPr>
                <w:rFonts w:ascii="TH SarabunPSK" w:hAnsi="TH SarabunPSK" w:cs="TH SarabunPSK"/>
                <w:cs/>
                <w:lang w:bidi="th-TH"/>
              </w:rPr>
              <w:t xml:space="preserve">และ มคอ.4 </w:t>
            </w:r>
            <w:r w:rsidRPr="00931B76">
              <w:rPr>
                <w:rFonts w:ascii="TH SarabunPSK" w:hAnsi="TH SarabunPSK" w:cs="TH SarabunPSK"/>
                <w:rtl/>
                <w:cs/>
                <w:lang w:bidi="th-TH"/>
              </w:rPr>
              <w:t>อย่างน้อยก่อนการเปิดสอนในแต่ละ</w:t>
            </w:r>
            <w:r w:rsidR="00633489" w:rsidRPr="00931B76">
              <w:rPr>
                <w:rFonts w:ascii="TH SarabunPSK" w:hAnsi="TH SarabunPSK" w:cs="TH SarabunPSK"/>
                <w:cs/>
                <w:lang w:bidi="th-TH"/>
              </w:rPr>
              <w:br/>
            </w:r>
            <w:r w:rsidRPr="00931B76">
              <w:rPr>
                <w:rFonts w:ascii="TH SarabunPSK" w:hAnsi="TH SarabunPSK" w:cs="TH SarabunPSK"/>
                <w:rtl/>
                <w:cs/>
                <w:lang w:bidi="th-TH"/>
              </w:rPr>
              <w:t>ภาคการศึกษาให้ครบทุกรายวิชา</w:t>
            </w:r>
          </w:p>
        </w:tc>
        <w:tc>
          <w:tcPr>
            <w:tcW w:w="700" w:type="dxa"/>
          </w:tcPr>
          <w:p w14:paraId="44D57B72" w14:textId="49E7314D"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4CEDA54C" w14:textId="455B4052"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53EB2921" w14:textId="58BF7276"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7F95ACA1" w14:textId="43970F8E"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2C0C8DEE" w14:textId="74511D06" w:rsidR="0099038E" w:rsidRPr="00931B76" w:rsidRDefault="004C6CFC"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6569E159" w14:textId="77777777" w:rsidTr="001564E1">
        <w:tc>
          <w:tcPr>
            <w:tcW w:w="690" w:type="dxa"/>
          </w:tcPr>
          <w:p w14:paraId="3C4F8421" w14:textId="77777777" w:rsidR="00BE1493" w:rsidRPr="00931B76" w:rsidRDefault="00BE1493" w:rsidP="00BE1493">
            <w:pPr>
              <w:tabs>
                <w:tab w:val="left" w:pos="360"/>
              </w:tabs>
              <w:jc w:val="center"/>
              <w:rPr>
                <w:rFonts w:ascii="TH SarabunPSK" w:hAnsi="TH SarabunPSK" w:cs="TH SarabunPSK"/>
                <w:lang w:bidi="th-TH"/>
              </w:rPr>
            </w:pPr>
            <w:r w:rsidRPr="00931B76">
              <w:rPr>
                <w:rFonts w:ascii="TH SarabunPSK" w:hAnsi="TH SarabunPSK" w:cs="TH SarabunPSK"/>
                <w:cs/>
                <w:lang w:bidi="th-TH"/>
              </w:rPr>
              <w:t>4</w:t>
            </w:r>
          </w:p>
        </w:tc>
        <w:tc>
          <w:tcPr>
            <w:tcW w:w="4829" w:type="dxa"/>
          </w:tcPr>
          <w:p w14:paraId="3BF2A505" w14:textId="77777777" w:rsidR="00BE1493" w:rsidRPr="00931B76" w:rsidRDefault="00BE1493" w:rsidP="00BE1493">
            <w:pPr>
              <w:tabs>
                <w:tab w:val="left" w:pos="360"/>
              </w:tabs>
              <w:rPr>
                <w:rFonts w:ascii="TH SarabunPSK" w:hAnsi="TH SarabunPSK" w:cs="TH SarabunPSK"/>
                <w:lang w:bidi="th-TH"/>
              </w:rPr>
            </w:pPr>
            <w:r w:rsidRPr="00931B76">
              <w:rPr>
                <w:rFonts w:ascii="TH SarabunPSK" w:hAnsi="TH SarabunPSK" w:cs="TH SarabunPSK"/>
                <w:cs/>
                <w:lang w:bidi="th-TH"/>
              </w:rPr>
              <w:t>จัดทำรายงานผลการดำเนินการของรายวิชา และรายงานผลการดำเนินการของประสบการณ์ภาคสนาม (ถ้ามี) ตามแบบ</w:t>
            </w:r>
            <w:r w:rsidRPr="00931B76">
              <w:rPr>
                <w:rFonts w:ascii="TH SarabunPSK" w:hAnsi="TH SarabunPSK" w:cs="TH SarabunPSK" w:hint="cs"/>
                <w:cs/>
                <w:lang w:bidi="th-TH"/>
              </w:rPr>
              <w:t xml:space="preserve"> มคอ.5 และ มคอ.6 ภายใน 30 วัน</w:t>
            </w:r>
          </w:p>
          <w:p w14:paraId="518CAF0B" w14:textId="2864BEA6" w:rsidR="00BE1493" w:rsidRPr="00931B76" w:rsidRDefault="00BE1493" w:rsidP="00BE1493">
            <w:pPr>
              <w:tabs>
                <w:tab w:val="left" w:pos="360"/>
              </w:tabs>
              <w:rPr>
                <w:rFonts w:ascii="TH SarabunPSK" w:hAnsi="TH SarabunPSK" w:cs="TH SarabunPSK"/>
                <w:b/>
                <w:bCs/>
              </w:rPr>
            </w:pPr>
            <w:r w:rsidRPr="00931B76">
              <w:rPr>
                <w:rFonts w:ascii="TH SarabunPSK" w:hAnsi="TH SarabunPSK" w:cs="TH SarabunPSK"/>
                <w:cs/>
                <w:lang w:bidi="th-TH"/>
              </w:rPr>
              <w:t>หลังสิ้นสุดภาคการศึกษาที่เปิดสอนให้ครบทุกรายวิชา</w:t>
            </w:r>
          </w:p>
        </w:tc>
        <w:tc>
          <w:tcPr>
            <w:tcW w:w="700" w:type="dxa"/>
          </w:tcPr>
          <w:p w14:paraId="1D2416A9" w14:textId="22BBF647" w:rsidR="00BE1493" w:rsidRPr="00931B76" w:rsidRDefault="00BE1493" w:rsidP="00BE149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C8606D2" w14:textId="1FE3D078" w:rsidR="00BE1493" w:rsidRPr="00931B76" w:rsidRDefault="00BE1493" w:rsidP="00BE149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CC06D53" w14:textId="01C15ACC" w:rsidR="00BE1493" w:rsidRPr="00931B76" w:rsidRDefault="00BE1493" w:rsidP="00BE149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4D2EC41F" w14:textId="71C4F75C" w:rsidR="00BE1493" w:rsidRPr="00931B76" w:rsidRDefault="00BE1493" w:rsidP="00BE149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626B13B" w14:textId="41074C7E" w:rsidR="00BE1493" w:rsidRPr="00931B76" w:rsidRDefault="004C6CFC" w:rsidP="00BE149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06F33D00" w14:textId="77777777" w:rsidTr="001564E1">
        <w:tc>
          <w:tcPr>
            <w:tcW w:w="690" w:type="dxa"/>
          </w:tcPr>
          <w:p w14:paraId="29F70706" w14:textId="77777777" w:rsidR="000B3C23" w:rsidRPr="00931B76" w:rsidRDefault="000B3C23" w:rsidP="000B3C23">
            <w:pPr>
              <w:tabs>
                <w:tab w:val="left" w:pos="360"/>
              </w:tabs>
              <w:jc w:val="center"/>
              <w:rPr>
                <w:rFonts w:ascii="TH SarabunPSK" w:hAnsi="TH SarabunPSK" w:cs="TH SarabunPSK"/>
                <w:lang w:bidi="th-TH"/>
              </w:rPr>
            </w:pPr>
            <w:r w:rsidRPr="00931B76">
              <w:rPr>
                <w:rFonts w:ascii="TH SarabunPSK" w:hAnsi="TH SarabunPSK" w:cs="TH SarabunPSK"/>
                <w:cs/>
                <w:lang w:bidi="th-TH"/>
              </w:rPr>
              <w:t>5</w:t>
            </w:r>
          </w:p>
        </w:tc>
        <w:tc>
          <w:tcPr>
            <w:tcW w:w="4829" w:type="dxa"/>
          </w:tcPr>
          <w:p w14:paraId="604AA213" w14:textId="77777777" w:rsidR="000B3C23" w:rsidRPr="00931B76" w:rsidRDefault="000B3C23" w:rsidP="000B3C23">
            <w:pPr>
              <w:tabs>
                <w:tab w:val="left" w:pos="360"/>
              </w:tabs>
              <w:rPr>
                <w:rFonts w:ascii="TH SarabunPSK" w:hAnsi="TH SarabunPSK" w:cs="TH SarabunPSK"/>
                <w:lang w:bidi="th-TH"/>
              </w:rPr>
            </w:pPr>
            <w:r w:rsidRPr="00931B76">
              <w:rPr>
                <w:rFonts w:ascii="TH SarabunPSK" w:hAnsi="TH SarabunPSK" w:cs="TH SarabunPSK"/>
                <w:cs/>
                <w:lang w:bidi="th-TH"/>
              </w:rPr>
              <w:t>จัดทำรายงานผลการดำเนินการของหลักสูตร ตามแบบ</w:t>
            </w:r>
          </w:p>
          <w:p w14:paraId="04D5360B" w14:textId="10A897E0" w:rsidR="000B3C23" w:rsidRPr="00931B76" w:rsidRDefault="000B3C23" w:rsidP="000B3C23">
            <w:pPr>
              <w:tabs>
                <w:tab w:val="left" w:pos="360"/>
              </w:tabs>
              <w:rPr>
                <w:rFonts w:ascii="TH SarabunPSK" w:hAnsi="TH SarabunPSK" w:cs="TH SarabunPSK"/>
                <w:lang w:bidi="th-TH"/>
              </w:rPr>
            </w:pPr>
            <w:r w:rsidRPr="00931B76">
              <w:rPr>
                <w:rFonts w:ascii="TH SarabunPSK" w:hAnsi="TH SarabunPSK" w:cs="TH SarabunPSK" w:hint="cs"/>
                <w:cs/>
                <w:lang w:bidi="th-TH"/>
              </w:rPr>
              <w:t xml:space="preserve">มคอ.7 ภายใน 60 วัน </w:t>
            </w:r>
            <w:r w:rsidRPr="00931B76">
              <w:rPr>
                <w:rFonts w:ascii="TH SarabunPSK" w:hAnsi="TH SarabunPSK" w:cs="TH SarabunPSK"/>
                <w:cs/>
                <w:lang w:bidi="th-TH"/>
              </w:rPr>
              <w:t>หลังสิ้นปีการศึกษา</w:t>
            </w:r>
          </w:p>
        </w:tc>
        <w:tc>
          <w:tcPr>
            <w:tcW w:w="700" w:type="dxa"/>
          </w:tcPr>
          <w:p w14:paraId="0286F4B4" w14:textId="2EE823F0" w:rsidR="000B3C23" w:rsidRPr="00931B76" w:rsidRDefault="000B3C23" w:rsidP="000B3C2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E66536B" w14:textId="1AB77E37" w:rsidR="000B3C23" w:rsidRPr="00931B76" w:rsidRDefault="000B3C23" w:rsidP="000B3C2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69AE1EE" w14:textId="0C71B729" w:rsidR="000B3C23" w:rsidRPr="00931B76" w:rsidRDefault="000B3C23" w:rsidP="000B3C2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7EDA1876" w14:textId="018C55B2" w:rsidR="000B3C23" w:rsidRPr="00931B76" w:rsidRDefault="000B3C23" w:rsidP="000B3C2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FE95F21" w14:textId="19607C4D" w:rsidR="000B3C23" w:rsidRPr="00931B76" w:rsidRDefault="004C6CFC" w:rsidP="000B3C23">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04E893E0" w14:textId="77777777" w:rsidTr="001564E1">
        <w:tc>
          <w:tcPr>
            <w:tcW w:w="690" w:type="dxa"/>
          </w:tcPr>
          <w:p w14:paraId="3C77CB78" w14:textId="77777777" w:rsidR="001B43D6" w:rsidRPr="00931B76" w:rsidRDefault="001B43D6" w:rsidP="001B43D6">
            <w:pPr>
              <w:tabs>
                <w:tab w:val="left" w:pos="360"/>
              </w:tabs>
              <w:jc w:val="center"/>
              <w:rPr>
                <w:rFonts w:ascii="TH SarabunPSK" w:hAnsi="TH SarabunPSK" w:cs="TH SarabunPSK"/>
                <w:lang w:bidi="th-TH"/>
              </w:rPr>
            </w:pPr>
            <w:r w:rsidRPr="00931B76">
              <w:rPr>
                <w:rFonts w:ascii="TH SarabunPSK" w:hAnsi="TH SarabunPSK" w:cs="TH SarabunPSK"/>
                <w:cs/>
                <w:lang w:bidi="th-TH"/>
              </w:rPr>
              <w:t>6</w:t>
            </w:r>
          </w:p>
        </w:tc>
        <w:tc>
          <w:tcPr>
            <w:tcW w:w="4829" w:type="dxa"/>
          </w:tcPr>
          <w:p w14:paraId="310A0EF9" w14:textId="77777777" w:rsidR="00D07AA7" w:rsidRPr="00931B76" w:rsidRDefault="001B43D6" w:rsidP="001B43D6">
            <w:pPr>
              <w:tabs>
                <w:tab w:val="left" w:pos="360"/>
              </w:tabs>
              <w:rPr>
                <w:rFonts w:ascii="TH SarabunPSK" w:hAnsi="TH SarabunPSK" w:cs="TH SarabunPSK"/>
                <w:lang w:bidi="th-TH"/>
              </w:rPr>
            </w:pPr>
            <w:r w:rsidRPr="00931B76">
              <w:rPr>
                <w:rFonts w:ascii="TH SarabunPSK" w:hAnsi="TH SarabunPSK" w:cs="TH SarabunPSK"/>
                <w:cs/>
                <w:lang w:bidi="th-TH"/>
              </w:rPr>
              <w:t>มีการทวนสอบผลสัมฤทธิ์ของนิสิตตามมาตรฐาน</w:t>
            </w:r>
          </w:p>
          <w:p w14:paraId="6C87D88C" w14:textId="2702C9F2" w:rsidR="001B43D6" w:rsidRPr="00931B76" w:rsidRDefault="001B43D6" w:rsidP="001B43D6">
            <w:pPr>
              <w:tabs>
                <w:tab w:val="left" w:pos="360"/>
              </w:tabs>
              <w:rPr>
                <w:rFonts w:ascii="TH SarabunPSK" w:hAnsi="TH SarabunPSK" w:cs="TH SarabunPSK"/>
                <w:lang w:bidi="th-TH"/>
              </w:rPr>
            </w:pPr>
            <w:r w:rsidRPr="00931B76">
              <w:rPr>
                <w:rFonts w:ascii="TH SarabunPSK" w:hAnsi="TH SarabunPSK" w:cs="TH SarabunPSK"/>
                <w:cs/>
                <w:lang w:bidi="th-TH"/>
              </w:rPr>
              <w:t xml:space="preserve">ผลการเรียนรู้ ที่กำหนดใน </w:t>
            </w:r>
            <w:r w:rsidRPr="00931B76">
              <w:rPr>
                <w:rFonts w:ascii="TH SarabunPSK" w:hAnsi="TH SarabunPSK" w:cs="TH SarabunPSK" w:hint="cs"/>
                <w:cs/>
                <w:lang w:bidi="th-TH"/>
              </w:rPr>
              <w:t>มคอ.</w:t>
            </w:r>
            <w:r w:rsidRPr="00931B76">
              <w:rPr>
                <w:rFonts w:ascii="TH SarabunPSK" w:hAnsi="TH SarabunPSK" w:cs="TH SarabunPSK"/>
                <w:lang w:bidi="th-TH"/>
              </w:rPr>
              <w:t xml:space="preserve">3 </w:t>
            </w:r>
            <w:r w:rsidRPr="00931B76">
              <w:rPr>
                <w:rFonts w:ascii="TH SarabunPSK" w:hAnsi="TH SarabunPSK" w:cs="TH SarabunPSK" w:hint="cs"/>
                <w:cs/>
                <w:lang w:bidi="th-TH"/>
              </w:rPr>
              <w:t>และ มคอ.4 (ถ้ามี)</w:t>
            </w:r>
          </w:p>
          <w:p w14:paraId="28BCA7A8" w14:textId="77777777" w:rsidR="001B43D6" w:rsidRPr="00931B76" w:rsidRDefault="001B43D6" w:rsidP="001B43D6">
            <w:pPr>
              <w:tabs>
                <w:tab w:val="left" w:pos="360"/>
              </w:tabs>
              <w:rPr>
                <w:rFonts w:ascii="TH SarabunPSK" w:hAnsi="TH SarabunPSK" w:cs="TH SarabunPSK"/>
                <w:lang w:bidi="th-TH"/>
              </w:rPr>
            </w:pPr>
            <w:r w:rsidRPr="00931B76">
              <w:rPr>
                <w:rFonts w:ascii="TH SarabunPSK" w:hAnsi="TH SarabunPSK" w:cs="TH SarabunPSK" w:hint="cs"/>
                <w:cs/>
                <w:lang w:bidi="th-TH"/>
              </w:rPr>
              <w:t xml:space="preserve">อย่างน้อยร้อยละ 25 </w:t>
            </w:r>
            <w:r w:rsidRPr="00931B76">
              <w:rPr>
                <w:rFonts w:ascii="TH SarabunPSK" w:hAnsi="TH SarabunPSK" w:cs="TH SarabunPSK"/>
                <w:cs/>
                <w:lang w:bidi="th-TH"/>
              </w:rPr>
              <w:t>ของรายวิชาที่เปิดสอนในแต่ละ</w:t>
            </w:r>
          </w:p>
          <w:p w14:paraId="5AC58359" w14:textId="2E7A668B" w:rsidR="001B43D6" w:rsidRPr="00931B76" w:rsidRDefault="001B43D6" w:rsidP="001B43D6">
            <w:pPr>
              <w:tabs>
                <w:tab w:val="left" w:pos="360"/>
              </w:tabs>
              <w:rPr>
                <w:rFonts w:ascii="TH SarabunPSK" w:hAnsi="TH SarabunPSK" w:cs="TH SarabunPSK"/>
                <w:lang w:bidi="th-TH"/>
              </w:rPr>
            </w:pPr>
            <w:r w:rsidRPr="00931B76">
              <w:rPr>
                <w:rFonts w:ascii="TH SarabunPSK" w:hAnsi="TH SarabunPSK" w:cs="TH SarabunPSK"/>
                <w:cs/>
                <w:lang w:bidi="th-TH"/>
              </w:rPr>
              <w:t>ปีการศึกษา</w:t>
            </w:r>
          </w:p>
        </w:tc>
        <w:tc>
          <w:tcPr>
            <w:tcW w:w="700" w:type="dxa"/>
          </w:tcPr>
          <w:p w14:paraId="664CD57B" w14:textId="271B1F48" w:rsidR="001B43D6" w:rsidRPr="00931B76" w:rsidRDefault="001B43D6" w:rsidP="001B43D6">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2CA6BBF5" w14:textId="568BDE9A" w:rsidR="001B43D6" w:rsidRPr="00931B76" w:rsidRDefault="001B43D6" w:rsidP="001B43D6">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3856B8A" w14:textId="4EE7A4CB" w:rsidR="001B43D6" w:rsidRPr="00931B76" w:rsidRDefault="001B43D6" w:rsidP="001B43D6">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07B5631" w14:textId="27A9DA56" w:rsidR="001B43D6" w:rsidRPr="00931B76" w:rsidRDefault="001B43D6" w:rsidP="001B43D6">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6A64D1A" w14:textId="35AF41EC" w:rsidR="001B43D6" w:rsidRPr="00931B76" w:rsidRDefault="004C6CFC" w:rsidP="001B43D6">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5F950BD5" w14:textId="77777777" w:rsidTr="001564E1">
        <w:tc>
          <w:tcPr>
            <w:tcW w:w="690" w:type="dxa"/>
          </w:tcPr>
          <w:p w14:paraId="697DA48B" w14:textId="77777777" w:rsidR="0099038E" w:rsidRPr="00931B76" w:rsidRDefault="0099038E" w:rsidP="0099038E">
            <w:pPr>
              <w:tabs>
                <w:tab w:val="left" w:pos="360"/>
              </w:tabs>
              <w:jc w:val="center"/>
              <w:rPr>
                <w:rFonts w:ascii="TH SarabunPSK" w:hAnsi="TH SarabunPSK" w:cs="TH SarabunPSK"/>
                <w:lang w:bidi="th-TH"/>
              </w:rPr>
            </w:pPr>
            <w:r w:rsidRPr="00931B76">
              <w:rPr>
                <w:rFonts w:ascii="TH SarabunPSK" w:hAnsi="TH SarabunPSK" w:cs="TH SarabunPSK"/>
                <w:cs/>
                <w:lang w:bidi="th-TH"/>
              </w:rPr>
              <w:t>7</w:t>
            </w:r>
          </w:p>
        </w:tc>
        <w:tc>
          <w:tcPr>
            <w:tcW w:w="4829" w:type="dxa"/>
          </w:tcPr>
          <w:p w14:paraId="141E587B" w14:textId="00B4BC82" w:rsidR="0099038E" w:rsidRPr="00931B76" w:rsidRDefault="0099038E" w:rsidP="00D07AA7">
            <w:pPr>
              <w:tabs>
                <w:tab w:val="left" w:pos="360"/>
              </w:tabs>
              <w:rPr>
                <w:rFonts w:ascii="TH SarabunPSK" w:hAnsi="TH SarabunPSK" w:cs="TH SarabunPSK"/>
                <w:b/>
                <w:bCs/>
                <w:lang w:bidi="th-TH"/>
              </w:rPr>
            </w:pPr>
            <w:r w:rsidRPr="00931B76">
              <w:rPr>
                <w:rFonts w:ascii="TH SarabunPSK" w:hAnsi="TH SarabunPSK" w:cs="TH SarabunPSK"/>
                <w:cs/>
                <w:lang w:bidi="th-TH"/>
              </w:rPr>
              <w:t>มีการพัฒนา</w:t>
            </w:r>
            <w:r w:rsidRPr="00931B76">
              <w:rPr>
                <w:rFonts w:ascii="TH SarabunPSK" w:hAnsi="TH SarabunPSK" w:cs="TH SarabunPSK"/>
                <w:rtl/>
                <w:cs/>
                <w:lang w:bidi="th-TH"/>
              </w:rPr>
              <w:t>/</w:t>
            </w:r>
            <w:r w:rsidRPr="00931B76">
              <w:rPr>
                <w:rFonts w:ascii="TH SarabunPSK" w:hAnsi="TH SarabunPSK" w:cs="TH SarabunPSK"/>
                <w:cs/>
                <w:lang w:bidi="th-TH"/>
              </w:rPr>
              <w:t>ปรับปรุงการจัดการเรียนการสอน กลยุทธ์การสอน หรือ การประเมินผลการเรียนรู้ จากผลการประเมินการดำเนินงานที่รายงานใน มคอ.</w:t>
            </w:r>
            <w:r w:rsidR="00D07AA7" w:rsidRPr="00931B76">
              <w:rPr>
                <w:rFonts w:ascii="TH SarabunPSK" w:hAnsi="TH SarabunPSK" w:cs="TH SarabunPSK" w:hint="cs"/>
                <w:cs/>
                <w:lang w:bidi="th-TH"/>
              </w:rPr>
              <w:t xml:space="preserve">7 ปีที่แล้ว </w:t>
            </w:r>
          </w:p>
        </w:tc>
        <w:tc>
          <w:tcPr>
            <w:tcW w:w="700" w:type="dxa"/>
          </w:tcPr>
          <w:p w14:paraId="6B3518BC" w14:textId="77777777" w:rsidR="0099038E" w:rsidRPr="00931B76" w:rsidRDefault="0099038E" w:rsidP="0099038E">
            <w:pPr>
              <w:tabs>
                <w:tab w:val="left" w:pos="360"/>
              </w:tabs>
              <w:jc w:val="center"/>
              <w:rPr>
                <w:rFonts w:ascii="TH SarabunPSK" w:hAnsi="TH SarabunPSK" w:cs="TH SarabunPSK"/>
                <w:b/>
                <w:bCs/>
                <w:lang w:bidi="th-TH"/>
              </w:rPr>
            </w:pPr>
          </w:p>
        </w:tc>
        <w:tc>
          <w:tcPr>
            <w:tcW w:w="700" w:type="dxa"/>
          </w:tcPr>
          <w:p w14:paraId="6F02CB05" w14:textId="0A76D1C3"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59338037" w14:textId="0B59D340"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27CAB27F" w14:textId="1009F494" w:rsidR="0099038E" w:rsidRPr="00931B76" w:rsidRDefault="0099038E"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262E76EC" w14:textId="7BEEFDDC" w:rsidR="0099038E" w:rsidRPr="00931B76" w:rsidRDefault="004C6CFC" w:rsidP="0099038E">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0B55EF24" w14:textId="77777777" w:rsidTr="001564E1">
        <w:tc>
          <w:tcPr>
            <w:tcW w:w="690" w:type="dxa"/>
          </w:tcPr>
          <w:p w14:paraId="73F3CAE2" w14:textId="77777777" w:rsidR="00F36C0F" w:rsidRPr="00931B76" w:rsidRDefault="00F36C0F" w:rsidP="00F36C0F">
            <w:pPr>
              <w:tabs>
                <w:tab w:val="left" w:pos="360"/>
              </w:tabs>
              <w:jc w:val="center"/>
              <w:rPr>
                <w:rFonts w:ascii="TH SarabunPSK" w:hAnsi="TH SarabunPSK" w:cs="TH SarabunPSK"/>
                <w:cs/>
                <w:lang w:bidi="th-TH"/>
              </w:rPr>
            </w:pPr>
            <w:r w:rsidRPr="00931B76">
              <w:rPr>
                <w:rFonts w:ascii="TH SarabunPSK" w:hAnsi="TH SarabunPSK" w:cs="TH SarabunPSK"/>
                <w:cs/>
                <w:lang w:bidi="th-TH"/>
              </w:rPr>
              <w:t>8</w:t>
            </w:r>
          </w:p>
        </w:tc>
        <w:tc>
          <w:tcPr>
            <w:tcW w:w="4829" w:type="dxa"/>
          </w:tcPr>
          <w:p w14:paraId="6ABB3E81" w14:textId="77777777" w:rsidR="00F36C0F" w:rsidRPr="00931B76" w:rsidRDefault="00F36C0F" w:rsidP="00F36C0F">
            <w:pPr>
              <w:tabs>
                <w:tab w:val="left" w:pos="360"/>
              </w:tabs>
              <w:rPr>
                <w:rFonts w:ascii="TH SarabunPSK" w:hAnsi="TH SarabunPSK" w:cs="TH SarabunPSK"/>
                <w:b/>
                <w:bCs/>
              </w:rPr>
            </w:pPr>
            <w:r w:rsidRPr="00931B76">
              <w:rPr>
                <w:rFonts w:ascii="TH SarabunPSK" w:hAnsi="TH SarabunPSK" w:cs="TH SarabunPSK"/>
                <w:cs/>
                <w:lang w:bidi="th-TH"/>
              </w:rPr>
              <w:t>อาจารย์ใหม่ (ถ้ามี) ทุกคน ได้รับการปฐมนิเทศหรือคำแนะนำด้านการจัดการเรียนการสอน</w:t>
            </w:r>
          </w:p>
        </w:tc>
        <w:tc>
          <w:tcPr>
            <w:tcW w:w="700" w:type="dxa"/>
          </w:tcPr>
          <w:p w14:paraId="2C59C530" w14:textId="06289514" w:rsidR="00F36C0F" w:rsidRPr="00931B76" w:rsidRDefault="00F36C0F" w:rsidP="00F36C0F">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AEE929D" w14:textId="5DEBE593" w:rsidR="00F36C0F" w:rsidRPr="00931B76" w:rsidRDefault="00F36C0F" w:rsidP="00F36C0F">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7D7B5225" w14:textId="3DD312EB" w:rsidR="00F36C0F" w:rsidRPr="00931B76" w:rsidRDefault="00F36C0F" w:rsidP="00F36C0F">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7F0B4FB9" w14:textId="65898508" w:rsidR="00F36C0F" w:rsidRPr="00931B76" w:rsidRDefault="00F36C0F" w:rsidP="00F36C0F">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6FFE56D4" w14:textId="67C15E91" w:rsidR="00F36C0F" w:rsidRPr="00931B76" w:rsidRDefault="00F36C0F" w:rsidP="00F36C0F">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215EA826" w14:textId="77777777" w:rsidTr="001564E1">
        <w:tc>
          <w:tcPr>
            <w:tcW w:w="690" w:type="dxa"/>
          </w:tcPr>
          <w:p w14:paraId="7AC3EFBF" w14:textId="77777777" w:rsidR="00DB7DE5" w:rsidRPr="00931B76" w:rsidRDefault="00DB7DE5" w:rsidP="00DB7DE5">
            <w:pPr>
              <w:tabs>
                <w:tab w:val="left" w:pos="360"/>
              </w:tabs>
              <w:jc w:val="center"/>
              <w:rPr>
                <w:rFonts w:ascii="TH SarabunPSK" w:hAnsi="TH SarabunPSK" w:cs="TH SarabunPSK"/>
                <w:cs/>
                <w:lang w:bidi="th-TH"/>
              </w:rPr>
            </w:pPr>
            <w:r w:rsidRPr="00931B76">
              <w:rPr>
                <w:rFonts w:ascii="TH SarabunPSK" w:hAnsi="TH SarabunPSK" w:cs="TH SarabunPSK"/>
                <w:cs/>
                <w:lang w:bidi="th-TH"/>
              </w:rPr>
              <w:t>9</w:t>
            </w:r>
          </w:p>
        </w:tc>
        <w:tc>
          <w:tcPr>
            <w:tcW w:w="4829" w:type="dxa"/>
          </w:tcPr>
          <w:p w14:paraId="69D89D28" w14:textId="77777777" w:rsidR="00DB7DE5" w:rsidRPr="00931B76" w:rsidRDefault="00DB7DE5" w:rsidP="00DB7DE5">
            <w:pPr>
              <w:tabs>
                <w:tab w:val="left" w:pos="360"/>
              </w:tabs>
              <w:rPr>
                <w:rFonts w:ascii="TH SarabunPSK" w:hAnsi="TH SarabunPSK" w:cs="TH SarabunPSK"/>
                <w:lang w:bidi="th-TH"/>
              </w:rPr>
            </w:pPr>
            <w:r w:rsidRPr="00931B76">
              <w:rPr>
                <w:rFonts w:ascii="TH SarabunPSK" w:hAnsi="TH SarabunPSK" w:cs="TH SarabunPSK"/>
                <w:cs/>
                <w:lang w:bidi="th-TH"/>
              </w:rPr>
              <w:t xml:space="preserve">อาจารย์ประจำทุกคนได้รับการพัฒนาทางวิชาการ </w:t>
            </w:r>
          </w:p>
          <w:p w14:paraId="49D17104" w14:textId="1B74C5E5" w:rsidR="00DB7DE5" w:rsidRPr="00931B76" w:rsidRDefault="00DB7DE5" w:rsidP="00DB7DE5">
            <w:pPr>
              <w:tabs>
                <w:tab w:val="left" w:pos="360"/>
              </w:tabs>
              <w:rPr>
                <w:rFonts w:ascii="TH SarabunPSK" w:hAnsi="TH SarabunPSK" w:cs="TH SarabunPSK"/>
                <w:b/>
                <w:bCs/>
              </w:rPr>
            </w:pPr>
            <w:r w:rsidRPr="00931B76">
              <w:rPr>
                <w:rFonts w:ascii="TH SarabunPSK" w:hAnsi="TH SarabunPSK" w:cs="TH SarabunPSK"/>
                <w:cs/>
                <w:lang w:bidi="th-TH"/>
              </w:rPr>
              <w:t>และ/หรือวิชาชีพ อย่างน้อยปีละหนึ่งครั้ง</w:t>
            </w:r>
          </w:p>
        </w:tc>
        <w:tc>
          <w:tcPr>
            <w:tcW w:w="700" w:type="dxa"/>
          </w:tcPr>
          <w:p w14:paraId="02E97F66" w14:textId="42E5BAA5" w:rsidR="00DB7DE5" w:rsidRPr="00931B76" w:rsidRDefault="00DB7DE5" w:rsidP="00DB7DE5">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52C91078" w14:textId="023620EA" w:rsidR="00DB7DE5" w:rsidRPr="00931B76" w:rsidRDefault="00DB7DE5" w:rsidP="00DB7DE5">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0689B014" w14:textId="719963BB" w:rsidR="00DB7DE5" w:rsidRPr="00931B76" w:rsidRDefault="00DB7DE5" w:rsidP="00DB7DE5">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6B34A9A2" w14:textId="2493FC04" w:rsidR="00DB7DE5" w:rsidRPr="00931B76" w:rsidRDefault="00DB7DE5" w:rsidP="00DB7DE5">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5E5C98CC" w14:textId="26597692" w:rsidR="00DB7DE5" w:rsidRPr="00931B76" w:rsidRDefault="00B15CB7" w:rsidP="00DB7DE5">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05B22CEE" w14:textId="77777777" w:rsidTr="001564E1">
        <w:tc>
          <w:tcPr>
            <w:tcW w:w="690" w:type="dxa"/>
          </w:tcPr>
          <w:p w14:paraId="47656BB5" w14:textId="77777777" w:rsidR="00795C11" w:rsidRPr="00931B76" w:rsidRDefault="00795C11" w:rsidP="00795C11">
            <w:pPr>
              <w:tabs>
                <w:tab w:val="left" w:pos="360"/>
              </w:tabs>
              <w:jc w:val="center"/>
              <w:rPr>
                <w:rFonts w:ascii="TH SarabunPSK" w:hAnsi="TH SarabunPSK" w:cs="TH SarabunPSK"/>
                <w:cs/>
                <w:lang w:bidi="th-TH"/>
              </w:rPr>
            </w:pPr>
            <w:r w:rsidRPr="00931B76">
              <w:rPr>
                <w:rFonts w:ascii="TH SarabunPSK" w:hAnsi="TH SarabunPSK" w:cs="TH SarabunPSK"/>
                <w:cs/>
                <w:lang w:bidi="th-TH"/>
              </w:rPr>
              <w:t>10</w:t>
            </w:r>
          </w:p>
        </w:tc>
        <w:tc>
          <w:tcPr>
            <w:tcW w:w="4829" w:type="dxa"/>
          </w:tcPr>
          <w:p w14:paraId="02A68848" w14:textId="77777777" w:rsidR="00D03115" w:rsidRPr="00931B76" w:rsidRDefault="00795C11" w:rsidP="00795C11">
            <w:pPr>
              <w:tabs>
                <w:tab w:val="left" w:pos="360"/>
              </w:tabs>
              <w:rPr>
                <w:rFonts w:ascii="TH SarabunPSK" w:hAnsi="TH SarabunPSK" w:cs="TH SarabunPSK"/>
                <w:lang w:bidi="th-TH"/>
              </w:rPr>
            </w:pPr>
            <w:r w:rsidRPr="00931B76">
              <w:rPr>
                <w:rFonts w:ascii="TH SarabunPSK" w:hAnsi="TH SarabunPSK" w:cs="TH SarabunPSK"/>
                <w:cs/>
                <w:lang w:bidi="th-TH"/>
              </w:rPr>
              <w:t xml:space="preserve">จำนวนบุคลากรสนับสนุนการเรียนการสอน (ถ้ามี) </w:t>
            </w:r>
          </w:p>
          <w:p w14:paraId="18E1D78C" w14:textId="20A8B14D" w:rsidR="00795C11" w:rsidRPr="00931B76" w:rsidRDefault="00795C11" w:rsidP="00795C11">
            <w:pPr>
              <w:tabs>
                <w:tab w:val="left" w:pos="360"/>
              </w:tabs>
              <w:rPr>
                <w:rFonts w:ascii="TH SarabunPSK" w:hAnsi="TH SarabunPSK" w:cs="TH SarabunPSK"/>
                <w:b/>
                <w:bCs/>
              </w:rPr>
            </w:pPr>
            <w:r w:rsidRPr="00931B76">
              <w:rPr>
                <w:rFonts w:ascii="TH SarabunPSK" w:hAnsi="TH SarabunPSK" w:cs="TH SarabunPSK"/>
                <w:cs/>
                <w:lang w:bidi="th-TH"/>
              </w:rPr>
              <w:t>ได้รับการพัฒนาวิชาการ และ</w:t>
            </w:r>
            <w:r w:rsidRPr="00931B76">
              <w:rPr>
                <w:rFonts w:ascii="TH SarabunPSK" w:hAnsi="TH SarabunPSK" w:cs="TH SarabunPSK"/>
                <w:rtl/>
                <w:cs/>
                <w:lang w:bidi="th-TH"/>
              </w:rPr>
              <w:t>/</w:t>
            </w:r>
            <w:r w:rsidRPr="00931B76">
              <w:rPr>
                <w:rFonts w:ascii="TH SarabunPSK" w:hAnsi="TH SarabunPSK" w:cs="TH SarabunPSK"/>
                <w:cs/>
                <w:lang w:bidi="th-TH"/>
              </w:rPr>
              <w:t xml:space="preserve">หรือวิชาชีพ ไม่น้อยกว่าร้อยละ </w:t>
            </w:r>
            <w:r w:rsidRPr="00931B76">
              <w:rPr>
                <w:rFonts w:ascii="TH SarabunPSK" w:hAnsi="TH SarabunPSK" w:cs="TH SarabunPSK"/>
              </w:rPr>
              <w:t>50</w:t>
            </w:r>
            <w:r w:rsidRPr="00931B76">
              <w:rPr>
                <w:rFonts w:ascii="TH SarabunPSK" w:hAnsi="TH SarabunPSK" w:cs="TH SarabunPSK"/>
                <w:cs/>
                <w:lang w:bidi="th-TH"/>
              </w:rPr>
              <w:t xml:space="preserve"> ต่อปี</w:t>
            </w:r>
          </w:p>
        </w:tc>
        <w:tc>
          <w:tcPr>
            <w:tcW w:w="700" w:type="dxa"/>
          </w:tcPr>
          <w:p w14:paraId="2B16D2B4" w14:textId="57A3E698" w:rsidR="00795C11" w:rsidRPr="00931B76" w:rsidRDefault="00795C11" w:rsidP="00795C11">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259E09C0" w14:textId="45D22DB6" w:rsidR="00795C11" w:rsidRPr="00931B76" w:rsidRDefault="00795C11" w:rsidP="00795C11">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3AE8D3BB" w14:textId="2B306673" w:rsidR="00795C11" w:rsidRPr="00931B76" w:rsidRDefault="00795C11" w:rsidP="00795C11">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10F83A1" w14:textId="7AD7209E" w:rsidR="00795C11" w:rsidRPr="00931B76" w:rsidRDefault="00795C11" w:rsidP="00795C11">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c>
          <w:tcPr>
            <w:tcW w:w="700" w:type="dxa"/>
          </w:tcPr>
          <w:p w14:paraId="1B397109" w14:textId="5E1DFB40" w:rsidR="00795C11" w:rsidRPr="00931B76" w:rsidRDefault="00511C46" w:rsidP="00795C11">
            <w:pPr>
              <w:tabs>
                <w:tab w:val="left" w:pos="360"/>
              </w:tabs>
              <w:jc w:val="center"/>
              <w:rPr>
                <w:rFonts w:ascii="TH SarabunPSK" w:hAnsi="TH SarabunPSK" w:cs="TH SarabunPSK"/>
                <w:b/>
                <w:bCs/>
                <w:lang w:bidi="th-TH"/>
              </w:rPr>
            </w:pPr>
            <w:r w:rsidRPr="00931B76">
              <w:rPr>
                <w:rFonts w:ascii="TH SarabunPSK" w:hAnsi="TH SarabunPSK" w:cs="TH SarabunPSK"/>
                <w:b/>
                <w:bCs/>
                <w:cs/>
                <w:lang w:bidi="th-TH"/>
              </w:rPr>
              <w:t>√</w:t>
            </w:r>
          </w:p>
        </w:tc>
      </w:tr>
      <w:tr w:rsidR="00931B76" w:rsidRPr="00931B76" w14:paraId="2CD18F5F" w14:textId="77777777" w:rsidTr="006244FA">
        <w:tc>
          <w:tcPr>
            <w:tcW w:w="690" w:type="dxa"/>
            <w:vMerge w:val="restart"/>
            <w:vAlign w:val="center"/>
          </w:tcPr>
          <w:p w14:paraId="25AC030C"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lastRenderedPageBreak/>
              <w:t>ที่</w:t>
            </w:r>
          </w:p>
        </w:tc>
        <w:tc>
          <w:tcPr>
            <w:tcW w:w="4829" w:type="dxa"/>
            <w:vMerge w:val="restart"/>
            <w:vAlign w:val="center"/>
          </w:tcPr>
          <w:p w14:paraId="52FD9CD4"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ตัวบ่งชี้ผลการดำเนินงาน (สกอ.)</w:t>
            </w:r>
          </w:p>
        </w:tc>
        <w:tc>
          <w:tcPr>
            <w:tcW w:w="700" w:type="dxa"/>
          </w:tcPr>
          <w:p w14:paraId="66765711"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2560</w:t>
            </w:r>
          </w:p>
        </w:tc>
        <w:tc>
          <w:tcPr>
            <w:tcW w:w="700" w:type="dxa"/>
          </w:tcPr>
          <w:p w14:paraId="64F71026"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2561</w:t>
            </w:r>
          </w:p>
        </w:tc>
        <w:tc>
          <w:tcPr>
            <w:tcW w:w="700" w:type="dxa"/>
          </w:tcPr>
          <w:p w14:paraId="75336E00"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2562</w:t>
            </w:r>
          </w:p>
        </w:tc>
        <w:tc>
          <w:tcPr>
            <w:tcW w:w="700" w:type="dxa"/>
          </w:tcPr>
          <w:p w14:paraId="510FDAED"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2563</w:t>
            </w:r>
          </w:p>
        </w:tc>
        <w:tc>
          <w:tcPr>
            <w:tcW w:w="700" w:type="dxa"/>
          </w:tcPr>
          <w:p w14:paraId="684EA9B6"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2564</w:t>
            </w:r>
          </w:p>
        </w:tc>
      </w:tr>
      <w:tr w:rsidR="00931B76" w:rsidRPr="00931B76" w14:paraId="049BE07C" w14:textId="77777777" w:rsidTr="006244FA">
        <w:tc>
          <w:tcPr>
            <w:tcW w:w="690" w:type="dxa"/>
            <w:vMerge/>
          </w:tcPr>
          <w:p w14:paraId="7E760AB2" w14:textId="77777777" w:rsidR="00A277EB" w:rsidRPr="00931B76" w:rsidRDefault="00A277EB" w:rsidP="006244FA">
            <w:pPr>
              <w:tabs>
                <w:tab w:val="left" w:pos="360"/>
              </w:tabs>
              <w:jc w:val="center"/>
              <w:rPr>
                <w:rFonts w:ascii="TH SarabunPSK" w:hAnsi="TH SarabunPSK" w:cs="TH SarabunPSK"/>
                <w:b/>
                <w:bCs/>
                <w:cs/>
                <w:lang w:bidi="th-TH"/>
              </w:rPr>
            </w:pPr>
          </w:p>
        </w:tc>
        <w:tc>
          <w:tcPr>
            <w:tcW w:w="4829" w:type="dxa"/>
            <w:vMerge/>
          </w:tcPr>
          <w:p w14:paraId="1185510B" w14:textId="77777777" w:rsidR="00A277EB" w:rsidRPr="00931B76" w:rsidRDefault="00A277EB" w:rsidP="006244FA">
            <w:pPr>
              <w:tabs>
                <w:tab w:val="left" w:pos="360"/>
              </w:tabs>
              <w:jc w:val="center"/>
              <w:rPr>
                <w:rFonts w:ascii="TH SarabunPSK" w:hAnsi="TH SarabunPSK" w:cs="TH SarabunPSK"/>
                <w:b/>
                <w:bCs/>
                <w:cs/>
                <w:lang w:bidi="th-TH"/>
              </w:rPr>
            </w:pPr>
          </w:p>
        </w:tc>
        <w:tc>
          <w:tcPr>
            <w:tcW w:w="700" w:type="dxa"/>
          </w:tcPr>
          <w:p w14:paraId="4282C892"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1</w:t>
            </w:r>
          </w:p>
        </w:tc>
        <w:tc>
          <w:tcPr>
            <w:tcW w:w="700" w:type="dxa"/>
          </w:tcPr>
          <w:p w14:paraId="2E555E02"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2</w:t>
            </w:r>
          </w:p>
        </w:tc>
        <w:tc>
          <w:tcPr>
            <w:tcW w:w="700" w:type="dxa"/>
          </w:tcPr>
          <w:p w14:paraId="1C044BD2"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3</w:t>
            </w:r>
          </w:p>
        </w:tc>
        <w:tc>
          <w:tcPr>
            <w:tcW w:w="700" w:type="dxa"/>
          </w:tcPr>
          <w:p w14:paraId="6BDD69A3"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4</w:t>
            </w:r>
          </w:p>
        </w:tc>
        <w:tc>
          <w:tcPr>
            <w:tcW w:w="700" w:type="dxa"/>
          </w:tcPr>
          <w:p w14:paraId="282A94D1" w14:textId="77777777" w:rsidR="00A277EB" w:rsidRPr="00931B76" w:rsidRDefault="00A277EB" w:rsidP="006244FA">
            <w:pPr>
              <w:tabs>
                <w:tab w:val="left" w:pos="360"/>
              </w:tabs>
              <w:jc w:val="center"/>
              <w:rPr>
                <w:rFonts w:ascii="TH SarabunPSK" w:hAnsi="TH SarabunPSK" w:cs="TH SarabunPSK"/>
                <w:b/>
                <w:bCs/>
                <w:cs/>
                <w:lang w:bidi="th-TH"/>
              </w:rPr>
            </w:pPr>
            <w:r w:rsidRPr="00931B76">
              <w:rPr>
                <w:rFonts w:ascii="TH SarabunPSK" w:hAnsi="TH SarabunPSK" w:cs="TH SarabunPSK" w:hint="cs"/>
                <w:b/>
                <w:bCs/>
                <w:cs/>
                <w:lang w:bidi="th-TH"/>
              </w:rPr>
              <w:t>ปี 5</w:t>
            </w:r>
          </w:p>
        </w:tc>
      </w:tr>
      <w:tr w:rsidR="00931B76" w:rsidRPr="00931B76" w14:paraId="76B39AE6" w14:textId="77777777" w:rsidTr="006244FA">
        <w:tc>
          <w:tcPr>
            <w:tcW w:w="690" w:type="dxa"/>
          </w:tcPr>
          <w:p w14:paraId="07E0E543" w14:textId="0A7B9367" w:rsidR="00A277EB" w:rsidRPr="00931B76" w:rsidRDefault="00A277EB" w:rsidP="00A277EB">
            <w:pPr>
              <w:tabs>
                <w:tab w:val="left" w:pos="360"/>
              </w:tabs>
              <w:jc w:val="center"/>
              <w:rPr>
                <w:rFonts w:ascii="TH SarabunPSK" w:hAnsi="TH SarabunPSK" w:cs="TH SarabunPSK"/>
                <w:b/>
                <w:bCs/>
                <w:cs/>
                <w:lang w:bidi="th-TH"/>
              </w:rPr>
            </w:pPr>
            <w:r w:rsidRPr="00931B76">
              <w:rPr>
                <w:rFonts w:ascii="TH SarabunPSK" w:hAnsi="TH SarabunPSK" w:cs="TH SarabunPSK"/>
                <w:cs/>
                <w:lang w:bidi="th-TH"/>
              </w:rPr>
              <w:t>11</w:t>
            </w:r>
          </w:p>
        </w:tc>
        <w:tc>
          <w:tcPr>
            <w:tcW w:w="4829" w:type="dxa"/>
          </w:tcPr>
          <w:p w14:paraId="41D298F4" w14:textId="77777777" w:rsidR="00A277EB" w:rsidRPr="00931B76" w:rsidRDefault="00A277EB" w:rsidP="00A277EB">
            <w:pPr>
              <w:tabs>
                <w:tab w:val="left" w:pos="360"/>
              </w:tabs>
              <w:rPr>
                <w:rFonts w:ascii="TH SarabunPSK" w:hAnsi="TH SarabunPSK" w:cs="TH SarabunPSK"/>
                <w:spacing w:val="-8"/>
                <w:lang w:bidi="th-TH"/>
              </w:rPr>
            </w:pPr>
            <w:r w:rsidRPr="00931B76">
              <w:rPr>
                <w:rFonts w:ascii="TH SarabunPSK" w:hAnsi="TH SarabunPSK" w:cs="TH SarabunPSK"/>
                <w:spacing w:val="-8"/>
                <w:cs/>
                <w:lang w:bidi="th-TH"/>
              </w:rPr>
              <w:t>ระดับความพึงพอใจของ</w:t>
            </w:r>
            <w:r w:rsidRPr="00931B76">
              <w:rPr>
                <w:rFonts w:ascii="TH SarabunPSK" w:hAnsi="TH SarabunPSK" w:cs="TH SarabunPSK" w:hint="cs"/>
                <w:spacing w:val="-8"/>
                <w:cs/>
                <w:lang w:bidi="th-TH"/>
              </w:rPr>
              <w:t>นิสิต</w:t>
            </w:r>
            <w:r w:rsidRPr="00931B76">
              <w:rPr>
                <w:rFonts w:ascii="TH SarabunPSK" w:hAnsi="TH SarabunPSK" w:cs="TH SarabunPSK"/>
                <w:spacing w:val="-8"/>
                <w:cs/>
                <w:lang w:bidi="th-TH"/>
              </w:rPr>
              <w:t>ปีสุดท้าย</w:t>
            </w:r>
            <w:r w:rsidRPr="00931B76">
              <w:rPr>
                <w:rFonts w:ascii="TH SarabunPSK" w:hAnsi="TH SarabunPSK" w:cs="TH SarabunPSK"/>
                <w:spacing w:val="-8"/>
                <w:rtl/>
                <w:cs/>
                <w:lang w:bidi="th-TH"/>
              </w:rPr>
              <w:t>/</w:t>
            </w:r>
            <w:r w:rsidRPr="00931B76">
              <w:rPr>
                <w:rFonts w:ascii="TH SarabunPSK" w:hAnsi="TH SarabunPSK" w:cs="TH SarabunPSK"/>
                <w:spacing w:val="-8"/>
                <w:cs/>
                <w:lang w:bidi="th-TH"/>
              </w:rPr>
              <w:t>บัณฑิตใหม่</w:t>
            </w:r>
          </w:p>
          <w:p w14:paraId="59C7E72C" w14:textId="4AAFCD74" w:rsidR="00A277EB" w:rsidRPr="00931B76" w:rsidRDefault="00A277EB" w:rsidP="00836E17">
            <w:pPr>
              <w:tabs>
                <w:tab w:val="left" w:pos="360"/>
              </w:tabs>
              <w:rPr>
                <w:rFonts w:ascii="TH SarabunPSK" w:hAnsi="TH SarabunPSK" w:cs="TH SarabunPSK"/>
                <w:b/>
                <w:bCs/>
                <w:cs/>
                <w:lang w:bidi="th-TH"/>
              </w:rPr>
            </w:pPr>
            <w:r w:rsidRPr="00931B76">
              <w:rPr>
                <w:rFonts w:ascii="TH SarabunPSK" w:hAnsi="TH SarabunPSK" w:cs="TH SarabunPSK"/>
                <w:spacing w:val="-8"/>
                <w:cs/>
                <w:lang w:bidi="th-TH"/>
              </w:rPr>
              <w:t>ที่มีต่อ</w:t>
            </w:r>
            <w:r w:rsidRPr="00931B76">
              <w:rPr>
                <w:rFonts w:ascii="TH SarabunPSK" w:hAnsi="TH SarabunPSK" w:cs="TH SarabunPSK"/>
                <w:spacing w:val="-4"/>
                <w:cs/>
                <w:lang w:bidi="th-TH"/>
              </w:rPr>
              <w:t>คุณภาพหลักสูตร เฉลี่ยไม่น้อยกว่า</w:t>
            </w:r>
            <w:r w:rsidRPr="00931B76">
              <w:rPr>
                <w:rFonts w:ascii="TH SarabunPSK" w:hAnsi="TH SarabunPSK" w:cs="TH SarabunPSK"/>
              </w:rPr>
              <w:t xml:space="preserve"> 3</w:t>
            </w:r>
            <w:r w:rsidRPr="00931B76">
              <w:rPr>
                <w:rFonts w:ascii="TH SarabunPSK" w:hAnsi="TH SarabunPSK" w:cs="TH SarabunPSK"/>
                <w:cs/>
                <w:lang w:bidi="th-TH"/>
              </w:rPr>
              <w:t>.</w:t>
            </w:r>
            <w:r w:rsidRPr="00931B76">
              <w:rPr>
                <w:rFonts w:ascii="TH SarabunPSK" w:hAnsi="TH SarabunPSK" w:cs="TH SarabunPSK"/>
              </w:rPr>
              <w:t xml:space="preserve">5 </w:t>
            </w:r>
            <w:r w:rsidRPr="00931B76">
              <w:rPr>
                <w:rFonts w:ascii="TH SarabunPSK" w:hAnsi="TH SarabunPSK" w:cs="TH SarabunPSK"/>
                <w:cs/>
                <w:lang w:bidi="th-TH"/>
              </w:rPr>
              <w:t xml:space="preserve">จากคะแนนเต็ม </w:t>
            </w:r>
            <w:r w:rsidRPr="00931B76">
              <w:rPr>
                <w:rFonts w:ascii="TH SarabunPSK" w:hAnsi="TH SarabunPSK" w:cs="TH SarabunPSK"/>
              </w:rPr>
              <w:t>5</w:t>
            </w:r>
            <w:r w:rsidRPr="00931B76">
              <w:rPr>
                <w:rFonts w:ascii="TH SarabunPSK" w:hAnsi="TH SarabunPSK" w:cs="TH SarabunPSK"/>
                <w:cs/>
                <w:lang w:bidi="th-TH"/>
              </w:rPr>
              <w:t>.</w:t>
            </w:r>
            <w:r w:rsidRPr="00931B76">
              <w:rPr>
                <w:rFonts w:ascii="TH SarabunPSK" w:hAnsi="TH SarabunPSK" w:cs="TH SarabunPSK"/>
              </w:rPr>
              <w:t>0</w:t>
            </w:r>
          </w:p>
        </w:tc>
        <w:tc>
          <w:tcPr>
            <w:tcW w:w="700" w:type="dxa"/>
          </w:tcPr>
          <w:p w14:paraId="64FC66C9"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42002B20"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1B833901"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142E8EB1" w14:textId="15AECDD5" w:rsidR="00A277EB" w:rsidRPr="00931B76" w:rsidRDefault="00A277EB" w:rsidP="00A277EB">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w:t>
            </w:r>
          </w:p>
        </w:tc>
        <w:tc>
          <w:tcPr>
            <w:tcW w:w="700" w:type="dxa"/>
          </w:tcPr>
          <w:p w14:paraId="5924E009" w14:textId="6E1B1ED2" w:rsidR="00A277EB" w:rsidRPr="00931B76" w:rsidRDefault="00A277EB" w:rsidP="00A277EB">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w:t>
            </w:r>
          </w:p>
        </w:tc>
      </w:tr>
      <w:tr w:rsidR="00A277EB" w:rsidRPr="00931B76" w14:paraId="538C2C0A" w14:textId="77777777" w:rsidTr="006244FA">
        <w:tc>
          <w:tcPr>
            <w:tcW w:w="690" w:type="dxa"/>
          </w:tcPr>
          <w:p w14:paraId="12D5EE40" w14:textId="44575262" w:rsidR="00A277EB" w:rsidRPr="00931B76" w:rsidRDefault="00A277EB" w:rsidP="00A277EB">
            <w:pPr>
              <w:tabs>
                <w:tab w:val="left" w:pos="360"/>
              </w:tabs>
              <w:jc w:val="center"/>
              <w:rPr>
                <w:rFonts w:ascii="TH SarabunPSK" w:hAnsi="TH SarabunPSK" w:cs="TH SarabunPSK"/>
                <w:cs/>
                <w:lang w:bidi="th-TH"/>
              </w:rPr>
            </w:pPr>
            <w:r w:rsidRPr="00931B76">
              <w:rPr>
                <w:rFonts w:ascii="TH SarabunPSK" w:hAnsi="TH SarabunPSK" w:cs="TH SarabunPSK"/>
                <w:cs/>
                <w:lang w:bidi="th-TH"/>
              </w:rPr>
              <w:t>12</w:t>
            </w:r>
          </w:p>
        </w:tc>
        <w:tc>
          <w:tcPr>
            <w:tcW w:w="4829" w:type="dxa"/>
          </w:tcPr>
          <w:p w14:paraId="3421D8EE" w14:textId="65005CF4" w:rsidR="00A277EB" w:rsidRPr="00931B76" w:rsidRDefault="00A277EB" w:rsidP="00A277EB">
            <w:pPr>
              <w:tabs>
                <w:tab w:val="left" w:pos="360"/>
              </w:tabs>
              <w:rPr>
                <w:rFonts w:ascii="TH SarabunPSK" w:hAnsi="TH SarabunPSK" w:cs="TH SarabunPSK"/>
                <w:spacing w:val="-8"/>
                <w:cs/>
                <w:lang w:bidi="th-TH"/>
              </w:rPr>
            </w:pPr>
            <w:r w:rsidRPr="00931B76">
              <w:rPr>
                <w:rFonts w:ascii="TH SarabunPSK" w:hAnsi="TH SarabunPSK" w:cs="TH SarabunPSK"/>
                <w:cs/>
                <w:lang w:bidi="th-TH"/>
              </w:rPr>
              <w:t>ระดับความพึงพอใจของผู้ใช้บัณฑิตที่มีต่อบัณฑิตใหม่ เฉลี่ยไม่น้อยกว่า</w:t>
            </w:r>
            <w:r w:rsidRPr="00931B76">
              <w:rPr>
                <w:rFonts w:ascii="TH SarabunPSK" w:hAnsi="TH SarabunPSK" w:cs="TH SarabunPSK"/>
              </w:rPr>
              <w:t xml:space="preserve"> 3</w:t>
            </w:r>
            <w:r w:rsidRPr="00931B76">
              <w:rPr>
                <w:rFonts w:ascii="TH SarabunPSK" w:hAnsi="TH SarabunPSK" w:cs="TH SarabunPSK"/>
                <w:cs/>
                <w:lang w:bidi="th-TH"/>
              </w:rPr>
              <w:t>.</w:t>
            </w:r>
            <w:r w:rsidRPr="00931B76">
              <w:rPr>
                <w:rFonts w:ascii="TH SarabunPSK" w:hAnsi="TH SarabunPSK" w:cs="TH SarabunPSK"/>
              </w:rPr>
              <w:t xml:space="preserve">5 </w:t>
            </w:r>
            <w:r w:rsidRPr="00931B76">
              <w:rPr>
                <w:rFonts w:ascii="TH SarabunPSK" w:hAnsi="TH SarabunPSK" w:cs="TH SarabunPSK"/>
                <w:cs/>
                <w:lang w:bidi="th-TH"/>
              </w:rPr>
              <w:t xml:space="preserve">จากคะแนนเต็ม </w:t>
            </w:r>
            <w:r w:rsidRPr="00931B76">
              <w:rPr>
                <w:rFonts w:ascii="TH SarabunPSK" w:hAnsi="TH SarabunPSK" w:cs="TH SarabunPSK"/>
              </w:rPr>
              <w:t>5</w:t>
            </w:r>
            <w:r w:rsidRPr="00931B76">
              <w:rPr>
                <w:rFonts w:ascii="TH SarabunPSK" w:hAnsi="TH SarabunPSK" w:cs="TH SarabunPSK"/>
                <w:cs/>
                <w:lang w:bidi="th-TH"/>
              </w:rPr>
              <w:t>.</w:t>
            </w:r>
            <w:r w:rsidRPr="00931B76">
              <w:rPr>
                <w:rFonts w:ascii="TH SarabunPSK" w:hAnsi="TH SarabunPSK" w:cs="TH SarabunPSK"/>
              </w:rPr>
              <w:t>0</w:t>
            </w:r>
          </w:p>
        </w:tc>
        <w:tc>
          <w:tcPr>
            <w:tcW w:w="700" w:type="dxa"/>
          </w:tcPr>
          <w:p w14:paraId="118BE779"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3F3BCB99"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73FE80B9"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059D38BD" w14:textId="77777777" w:rsidR="00A277EB" w:rsidRPr="00931B76" w:rsidRDefault="00A277EB" w:rsidP="00A277EB">
            <w:pPr>
              <w:tabs>
                <w:tab w:val="left" w:pos="360"/>
              </w:tabs>
              <w:jc w:val="center"/>
              <w:rPr>
                <w:rFonts w:ascii="TH SarabunPSK" w:hAnsi="TH SarabunPSK" w:cs="TH SarabunPSK"/>
                <w:b/>
                <w:bCs/>
                <w:cs/>
                <w:lang w:bidi="th-TH"/>
              </w:rPr>
            </w:pPr>
          </w:p>
        </w:tc>
        <w:tc>
          <w:tcPr>
            <w:tcW w:w="700" w:type="dxa"/>
          </w:tcPr>
          <w:p w14:paraId="7B966420" w14:textId="59FAF74C" w:rsidR="00A277EB" w:rsidRPr="00931B76" w:rsidRDefault="00A277EB" w:rsidP="00A277EB">
            <w:pPr>
              <w:tabs>
                <w:tab w:val="left" w:pos="360"/>
              </w:tabs>
              <w:jc w:val="center"/>
              <w:rPr>
                <w:rFonts w:ascii="TH SarabunPSK" w:hAnsi="TH SarabunPSK" w:cs="TH SarabunPSK"/>
                <w:b/>
                <w:bCs/>
                <w:cs/>
                <w:lang w:bidi="th-TH"/>
              </w:rPr>
            </w:pPr>
            <w:r w:rsidRPr="00931B76">
              <w:rPr>
                <w:rFonts w:ascii="TH SarabunPSK" w:hAnsi="TH SarabunPSK" w:cs="TH SarabunPSK"/>
                <w:b/>
                <w:bCs/>
                <w:cs/>
                <w:lang w:bidi="th-TH"/>
              </w:rPr>
              <w:t>√</w:t>
            </w:r>
          </w:p>
        </w:tc>
      </w:tr>
    </w:tbl>
    <w:p w14:paraId="37668B53" w14:textId="77777777" w:rsidR="00807935" w:rsidRPr="00931B76" w:rsidRDefault="00807935" w:rsidP="00F66DE0">
      <w:pPr>
        <w:rPr>
          <w:rFonts w:ascii="TH SarabunPSK" w:hAnsi="TH SarabunPSK" w:cs="TH SarabunPSK"/>
          <w:b/>
          <w:bCs/>
          <w:lang w:bidi="th-TH"/>
        </w:rPr>
      </w:pPr>
    </w:p>
    <w:p w14:paraId="51C84C56" w14:textId="0123043F" w:rsidR="00F66DE0" w:rsidRPr="00931B76" w:rsidRDefault="00F66DE0" w:rsidP="00F66DE0">
      <w:pPr>
        <w:rPr>
          <w:rFonts w:ascii="TH SarabunPSK" w:hAnsi="TH SarabunPSK" w:cs="TH SarabunPSK"/>
          <w:b/>
          <w:bCs/>
        </w:rPr>
      </w:pPr>
      <w:r w:rsidRPr="00931B76">
        <w:rPr>
          <w:rFonts w:ascii="TH SarabunPSK" w:hAnsi="TH SarabunPSK" w:cs="TH SarabunPSK"/>
          <w:b/>
          <w:bCs/>
          <w:cs/>
          <w:lang w:bidi="th-TH"/>
        </w:rPr>
        <w:t>เกณฑ์การประเมินผลการดำเนินงานเพื่อการรับรองและเผยแพร่หลักสูตร</w:t>
      </w:r>
    </w:p>
    <w:p w14:paraId="0C25520B" w14:textId="77777777" w:rsidR="00F66DE0" w:rsidRPr="00931B76" w:rsidRDefault="00F66DE0" w:rsidP="00F66DE0">
      <w:pPr>
        <w:jc w:val="thaiDistribute"/>
        <w:rPr>
          <w:rFonts w:ascii="TH SarabunPSK" w:hAnsi="TH SarabunPSK" w:cs="TH SarabunPSK"/>
          <w:b/>
          <w:bCs/>
        </w:rPr>
      </w:pPr>
      <w:r w:rsidRPr="00931B76">
        <w:rPr>
          <w:rFonts w:ascii="TH SarabunPSK" w:hAnsi="TH SarabunPSK" w:cs="TH SarabunPSK"/>
          <w:rtl/>
          <w:cs/>
        </w:rPr>
        <w:tab/>
      </w:r>
      <w:r w:rsidRPr="00931B76">
        <w:rPr>
          <w:rStyle w:val="IntenseEmphasis"/>
          <w:rFonts w:ascii="TH SarabunPSK" w:hAnsi="TH SarabunPSK" w:cs="TH SarabunPSK"/>
          <w:b w:val="0"/>
          <w:bCs w:val="0"/>
          <w:i w:val="0"/>
          <w:iCs w:val="0"/>
          <w:color w:val="auto"/>
          <w:cs/>
          <w:lang w:bidi="th-TH"/>
        </w:rPr>
        <w:t xml:space="preserve">เกณฑ์การประเมินผลการดำเนินการ เป็นไปตามที่กำหนดในมาตรฐานคุณวุฒิระดับอุดมศึกษาแห่งชาติ หลักสูตรที่ได้มาตรฐานตามกรอบมาตรฐานคุณวุฒิระดับอุดมศึกษา ต้องมีผลดำเนินการบรรลุเป้าหมายตัวบ่งชี้บังคับ (ตัวบ่งชี้ที่ </w:t>
      </w:r>
      <w:r w:rsidRPr="00931B76">
        <w:rPr>
          <w:rStyle w:val="IntenseEmphasis"/>
          <w:rFonts w:ascii="TH SarabunPSK" w:hAnsi="TH SarabunPSK" w:cs="TH SarabunPSK"/>
          <w:b w:val="0"/>
          <w:bCs w:val="0"/>
          <w:i w:val="0"/>
          <w:iCs w:val="0"/>
          <w:color w:val="auto"/>
        </w:rPr>
        <w:t>1</w:t>
      </w:r>
      <w:r w:rsidRPr="00931B76">
        <w:rPr>
          <w:rStyle w:val="IntenseEmphasis"/>
          <w:rFonts w:ascii="TH SarabunPSK" w:hAnsi="TH SarabunPSK" w:cs="TH SarabunPSK"/>
          <w:b w:val="0"/>
          <w:bCs w:val="0"/>
          <w:i w:val="0"/>
          <w:iCs w:val="0"/>
          <w:color w:val="auto"/>
          <w:cs/>
          <w:lang w:bidi="th-TH"/>
        </w:rPr>
        <w:t>-</w:t>
      </w:r>
      <w:r w:rsidRPr="00931B76">
        <w:rPr>
          <w:rStyle w:val="IntenseEmphasis"/>
          <w:rFonts w:ascii="TH SarabunPSK" w:hAnsi="TH SarabunPSK" w:cs="TH SarabunPSK"/>
          <w:b w:val="0"/>
          <w:bCs w:val="0"/>
          <w:i w:val="0"/>
          <w:iCs w:val="0"/>
          <w:color w:val="auto"/>
        </w:rPr>
        <w:t>5</w:t>
      </w:r>
      <w:r w:rsidRPr="00931B76">
        <w:rPr>
          <w:rStyle w:val="IntenseEmphasis"/>
          <w:rFonts w:ascii="TH SarabunPSK" w:hAnsi="TH SarabunPSK" w:cs="TH SarabunPSK"/>
          <w:b w:val="0"/>
          <w:bCs w:val="0"/>
          <w:i w:val="0"/>
          <w:iCs w:val="0"/>
          <w:color w:val="auto"/>
          <w:cs/>
          <w:lang w:bidi="th-TH"/>
        </w:rPr>
        <w:t xml:space="preserve">) และตัวบ่งชี้ที่ </w:t>
      </w:r>
      <w:r w:rsidRPr="00931B76">
        <w:rPr>
          <w:rStyle w:val="IntenseEmphasis"/>
          <w:rFonts w:ascii="TH SarabunPSK" w:hAnsi="TH SarabunPSK" w:cs="TH SarabunPSK"/>
          <w:b w:val="0"/>
          <w:bCs w:val="0"/>
          <w:i w:val="0"/>
          <w:iCs w:val="0"/>
          <w:color w:val="auto"/>
        </w:rPr>
        <w:t>6</w:t>
      </w:r>
      <w:r w:rsidRPr="00931B76">
        <w:rPr>
          <w:rStyle w:val="IntenseEmphasis"/>
          <w:rFonts w:ascii="TH SarabunPSK" w:hAnsi="TH SarabunPSK" w:cs="TH SarabunPSK"/>
          <w:b w:val="0"/>
          <w:bCs w:val="0"/>
          <w:i w:val="0"/>
          <w:iCs w:val="0"/>
          <w:color w:val="auto"/>
          <w:cs/>
          <w:lang w:bidi="th-TH"/>
        </w:rPr>
        <w:t>-</w:t>
      </w:r>
      <w:r w:rsidRPr="00931B76">
        <w:rPr>
          <w:rStyle w:val="IntenseEmphasis"/>
          <w:rFonts w:ascii="TH SarabunPSK" w:hAnsi="TH SarabunPSK" w:cs="TH SarabunPSK"/>
          <w:b w:val="0"/>
          <w:bCs w:val="0"/>
          <w:i w:val="0"/>
          <w:iCs w:val="0"/>
          <w:color w:val="auto"/>
        </w:rPr>
        <w:t xml:space="preserve">12 </w:t>
      </w:r>
      <w:r w:rsidRPr="00931B76">
        <w:rPr>
          <w:rStyle w:val="IntenseEmphasis"/>
          <w:rFonts w:ascii="TH SarabunPSK" w:hAnsi="TH SarabunPSK" w:cs="TH SarabunPSK"/>
          <w:b w:val="0"/>
          <w:bCs w:val="0"/>
          <w:i w:val="0"/>
          <w:iCs w:val="0"/>
          <w:color w:val="auto"/>
          <w:cs/>
          <w:lang w:bidi="th-TH"/>
        </w:rPr>
        <w:t xml:space="preserve">จะต้องดำเนินการให้บรรลุตามเป้าหมายอย่างน้อยร้อยละ </w:t>
      </w:r>
      <w:r w:rsidRPr="00931B76">
        <w:rPr>
          <w:rStyle w:val="IntenseEmphasis"/>
          <w:rFonts w:ascii="TH SarabunPSK" w:hAnsi="TH SarabunPSK" w:cs="TH SarabunPSK"/>
          <w:b w:val="0"/>
          <w:bCs w:val="0"/>
          <w:i w:val="0"/>
          <w:iCs w:val="0"/>
          <w:color w:val="auto"/>
        </w:rPr>
        <w:t xml:space="preserve">80 </w:t>
      </w:r>
      <w:r w:rsidRPr="00931B76">
        <w:rPr>
          <w:rStyle w:val="IntenseEmphasis"/>
          <w:rFonts w:ascii="TH SarabunPSK" w:hAnsi="TH SarabunPSK" w:cs="TH SarabunPSK"/>
          <w:b w:val="0"/>
          <w:bCs w:val="0"/>
          <w:i w:val="0"/>
          <w:iCs w:val="0"/>
          <w:color w:val="auto"/>
          <w:cs/>
          <w:lang w:bidi="th-TH"/>
        </w:rPr>
        <w:t xml:space="preserve">ของตัวบ่งชี้ในปีที่ประเมิน ผลการประเมินการดำเนินการจะต้องเป็นไปตามหลักเกณฑ์นี้ต่อเนื่องกัน </w:t>
      </w:r>
      <w:r w:rsidRPr="00931B76">
        <w:rPr>
          <w:rStyle w:val="IntenseEmphasis"/>
          <w:rFonts w:ascii="TH SarabunPSK" w:hAnsi="TH SarabunPSK" w:cs="TH SarabunPSK"/>
          <w:b w:val="0"/>
          <w:bCs w:val="0"/>
          <w:i w:val="0"/>
          <w:iCs w:val="0"/>
          <w:color w:val="auto"/>
        </w:rPr>
        <w:t xml:space="preserve">2 </w:t>
      </w:r>
      <w:r w:rsidRPr="00931B76">
        <w:rPr>
          <w:rStyle w:val="IntenseEmphasis"/>
          <w:rFonts w:ascii="TH SarabunPSK" w:hAnsi="TH SarabunPSK" w:cs="TH SarabunPSK"/>
          <w:b w:val="0"/>
          <w:bCs w:val="0"/>
          <w:i w:val="0"/>
          <w:iCs w:val="0"/>
          <w:color w:val="auto"/>
          <w:cs/>
          <w:lang w:bidi="th-TH"/>
        </w:rPr>
        <w:t>ปี จึงจะได้รับรองว่าหลักสูตรมีมาตรฐานเพื่อเผยแพร่ต่อไป และจะต้องรับการประเมินให้อยู่ในระดับดี</w:t>
      </w:r>
      <w:r w:rsidRPr="00931B76">
        <w:rPr>
          <w:rStyle w:val="IntenseEmphasis"/>
          <w:rFonts w:ascii="TH SarabunPSK" w:hAnsi="TH SarabunPSK" w:cs="TH SarabunPSK"/>
          <w:b w:val="0"/>
          <w:bCs w:val="0"/>
          <w:i w:val="0"/>
          <w:iCs w:val="0"/>
          <w:color w:val="auto"/>
        </w:rPr>
        <w:br/>
      </w:r>
      <w:r w:rsidRPr="00931B76">
        <w:rPr>
          <w:rStyle w:val="IntenseEmphasis"/>
          <w:rFonts w:ascii="TH SarabunPSK" w:hAnsi="TH SarabunPSK" w:cs="TH SarabunPSK"/>
          <w:b w:val="0"/>
          <w:bCs w:val="0"/>
          <w:i w:val="0"/>
          <w:iCs w:val="0"/>
          <w:color w:val="auto"/>
          <w:cs/>
          <w:lang w:bidi="th-TH"/>
        </w:rPr>
        <w:t>ตามหลักเกณฑ์นี้ตลอดไป เพื่อการพัฒนาคุณภาพบัณฑิตอย่างต่อเนื่อง</w:t>
      </w:r>
    </w:p>
    <w:p w14:paraId="0EC91876" w14:textId="235A32F7" w:rsidR="00F66DE0" w:rsidRPr="00931B76" w:rsidRDefault="00F66DE0" w:rsidP="00F66DE0">
      <w:pPr>
        <w:jc w:val="thaiDistribute"/>
        <w:rPr>
          <w:rFonts w:ascii="TH SarabunPSK" w:hAnsi="TH SarabunPSK" w:cs="TH SarabunPSK"/>
        </w:rPr>
      </w:pPr>
    </w:p>
    <w:p w14:paraId="53BC1DA4" w14:textId="77777777" w:rsidR="00F66DE0" w:rsidRPr="00931B76" w:rsidRDefault="00F66DE0" w:rsidP="00F66DE0">
      <w:pPr>
        <w:jc w:val="thaiDistribute"/>
        <w:rPr>
          <w:rFonts w:ascii="TH SarabunPSK" w:hAnsi="TH SarabunPSK" w:cs="TH SarabunPSK"/>
          <w:b/>
          <w:bCs/>
        </w:rPr>
      </w:pPr>
      <w:r w:rsidRPr="00931B76">
        <w:rPr>
          <w:rFonts w:ascii="TH SarabunPSK" w:hAnsi="TH SarabunPSK" w:cs="TH SarabunPSK"/>
        </w:rPr>
        <w:tab/>
      </w:r>
      <w:r w:rsidRPr="00931B76">
        <w:rPr>
          <w:rFonts w:ascii="TH SarabunPSK" w:hAnsi="TH SarabunPSK" w:cs="TH SarabunPSK"/>
          <w:b/>
          <w:bCs/>
        </w:rPr>
        <w:t>7</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 xml:space="preserve"> ตัวบ่งชี้ของหลักสูตร/สาขาวิชา (</w:t>
      </w:r>
      <w:r w:rsidRPr="00931B76">
        <w:rPr>
          <w:rFonts w:ascii="TH SarabunPSK" w:hAnsi="TH SarabunPSK" w:cs="TH SarabunPSK"/>
          <w:b/>
          <w:bCs/>
        </w:rPr>
        <w:t>Expected Learning Outcomes</w:t>
      </w:r>
      <w:r w:rsidRPr="00931B76">
        <w:rPr>
          <w:rFonts w:ascii="TH SarabunPSK" w:hAnsi="TH SarabunPSK" w:cs="TH SarabunPSK"/>
          <w:b/>
          <w:bCs/>
          <w:cs/>
          <w:lang w:bidi="th-TH"/>
        </w:rPr>
        <w:t>)</w:t>
      </w:r>
    </w:p>
    <w:p w14:paraId="72C9EDF3" w14:textId="254A5871" w:rsidR="00F66DE0" w:rsidRPr="00931B76" w:rsidRDefault="00F66DE0" w:rsidP="00F66DE0">
      <w:pPr>
        <w:jc w:val="thaiDistribute"/>
        <w:rPr>
          <w:rFonts w:ascii="TH SarabunPSK" w:hAnsi="TH SarabunPSK" w:cs="TH SarabunPSK"/>
        </w:rPr>
      </w:pPr>
      <w:r w:rsidRPr="00931B76">
        <w:rPr>
          <w:rFonts w:ascii="TH SarabunPSK" w:hAnsi="TH SarabunPSK" w:cs="TH SarabunPSK"/>
          <w:rtl/>
          <w:cs/>
        </w:rPr>
        <w:tab/>
      </w:r>
      <w:r w:rsidRPr="00931B76">
        <w:rPr>
          <w:rFonts w:ascii="TH SarabunPSK" w:hAnsi="TH SarabunPSK" w:cs="TH SarabunPSK"/>
        </w:rPr>
        <w:t xml:space="preserve">Expected Learning Outcomes </w:t>
      </w:r>
      <w:r w:rsidRPr="00931B76">
        <w:rPr>
          <w:rFonts w:ascii="TH SarabunPSK" w:hAnsi="TH SarabunPSK" w:cs="TH SarabunPSK"/>
          <w:cs/>
          <w:lang w:bidi="th-TH"/>
        </w:rPr>
        <w:t>ที่เป็นตัวบ่งชี้ของหลักสูตร/สาขาวิชาที่กำหนดใน มคอ.</w:t>
      </w:r>
      <w:r w:rsidRPr="00931B76">
        <w:rPr>
          <w:rFonts w:ascii="TH SarabunPSK" w:hAnsi="TH SarabunPSK" w:cs="TH SarabunPSK"/>
        </w:rPr>
        <w:t>2</w:t>
      </w:r>
      <w:r w:rsidRPr="00931B76">
        <w:rPr>
          <w:rFonts w:ascii="TH SarabunPSK" w:hAnsi="TH SarabunPSK" w:cs="TH SarabunPSK"/>
          <w:cs/>
          <w:lang w:bidi="th-TH"/>
        </w:rPr>
        <w:t xml:space="preserve"> </w:t>
      </w:r>
      <w:r w:rsidR="00375A6D" w:rsidRPr="00931B76">
        <w:rPr>
          <w:rFonts w:ascii="TH SarabunPSK" w:hAnsi="TH SarabunPSK" w:cs="TH SarabunPSK"/>
          <w:cs/>
          <w:lang w:bidi="th-TH"/>
        </w:rPr>
        <w:br/>
      </w:r>
      <w:r w:rsidRPr="00931B76">
        <w:rPr>
          <w:rFonts w:ascii="TH SarabunPSK" w:hAnsi="TH SarabunPSK" w:cs="TH SarabunPSK"/>
          <w:cs/>
          <w:lang w:bidi="th-TH"/>
        </w:rPr>
        <w:t>จะถูกควบคุมตัวบ่งชี้ให้บรรลุเป้าหมาย โดยคณะ/หลักสูตร/สาขา</w:t>
      </w:r>
    </w:p>
    <w:p w14:paraId="1D3E07B8" w14:textId="60AF6A39" w:rsidR="00706576" w:rsidRPr="00931B76" w:rsidRDefault="00706576">
      <w:pPr>
        <w:rPr>
          <w:rFonts w:ascii="TH SarabunPSK" w:hAnsi="TH SarabunPSK" w:cs="TH SarabunPSK"/>
          <w:sz w:val="16"/>
          <w:szCs w:val="16"/>
        </w:rPr>
      </w:pPr>
    </w:p>
    <w:tbl>
      <w:tblPr>
        <w:tblStyle w:val="TableGrid"/>
        <w:tblW w:w="9971" w:type="dxa"/>
        <w:tblInd w:w="-365" w:type="dxa"/>
        <w:tblLayout w:type="fixed"/>
        <w:tblLook w:val="04A0" w:firstRow="1" w:lastRow="0" w:firstColumn="1" w:lastColumn="0" w:noHBand="0" w:noVBand="1"/>
      </w:tblPr>
      <w:tblGrid>
        <w:gridCol w:w="615"/>
        <w:gridCol w:w="7542"/>
        <w:gridCol w:w="1814"/>
      </w:tblGrid>
      <w:tr w:rsidR="00A600F1" w:rsidRPr="00931B76" w14:paraId="3062AFDE" w14:textId="77777777" w:rsidTr="00943A76">
        <w:tc>
          <w:tcPr>
            <w:tcW w:w="615" w:type="dxa"/>
          </w:tcPr>
          <w:p w14:paraId="202BEE10"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ที่</w:t>
            </w:r>
          </w:p>
        </w:tc>
        <w:tc>
          <w:tcPr>
            <w:tcW w:w="7542" w:type="dxa"/>
          </w:tcPr>
          <w:p w14:paraId="5058B042"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ตัวบ่งชี้ผลการดำเนินงานใ</w:t>
            </w:r>
            <w:r w:rsidRPr="00931B76">
              <w:rPr>
                <w:rFonts w:ascii="TH SarabunPSK" w:hAnsi="TH SarabunPSK" w:cs="TH SarabunPSK" w:hint="cs"/>
                <w:b/>
                <w:bCs/>
                <w:cs/>
                <w:lang w:bidi="th-TH"/>
              </w:rPr>
              <w:t>นระดับหลักสูตร</w:t>
            </w:r>
          </w:p>
        </w:tc>
        <w:tc>
          <w:tcPr>
            <w:tcW w:w="1814" w:type="dxa"/>
          </w:tcPr>
          <w:p w14:paraId="756EA2A6"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ค่าเป้าหมาย</w:t>
            </w:r>
          </w:p>
        </w:tc>
      </w:tr>
      <w:tr w:rsidR="00A600F1" w:rsidRPr="00931B76" w14:paraId="714DBAA2" w14:textId="77777777" w:rsidTr="00943A76">
        <w:tc>
          <w:tcPr>
            <w:tcW w:w="615" w:type="dxa"/>
          </w:tcPr>
          <w:p w14:paraId="5501B156"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1</w:t>
            </w:r>
          </w:p>
        </w:tc>
        <w:tc>
          <w:tcPr>
            <w:tcW w:w="7542" w:type="dxa"/>
          </w:tcPr>
          <w:p w14:paraId="3CFD1A57"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hint="cs"/>
                <w:cs/>
                <w:lang w:bidi="th-TH"/>
              </w:rPr>
              <w:t>คะแนนเฉลี่ยรวมของผลการประเมินความพึงพอใจของผู้ใช้บัณฑิตตามผลการเรียนรู้ใน</w:t>
            </w:r>
            <w:r w:rsidRPr="00931B76">
              <w:rPr>
                <w:rFonts w:ascii="TH SarabunPSK" w:hAnsi="TH SarabunPSK" w:cs="TH SarabunPSK"/>
                <w:rtl/>
                <w:cs/>
              </w:rPr>
              <w:br/>
            </w:r>
            <w:r w:rsidRPr="00931B76">
              <w:rPr>
                <w:rFonts w:ascii="TH SarabunPSK" w:hAnsi="TH SarabunPSK" w:cs="TH SarabunPSK" w:hint="cs"/>
                <w:cs/>
                <w:lang w:bidi="th-TH"/>
              </w:rPr>
              <w:t>ด้านคุณธรรม จริยธรรม ความรู้ ทักษะทางปัญญา ทักษะความสัมพันธ์ระหว่างบุคคลและความรับผิดชอบ ทักษะการวิเคราะห์เชิงตัวเลข การสื่อสาร และการใช้เทคโนโลยีสารสนเทศ</w:t>
            </w:r>
          </w:p>
        </w:tc>
        <w:tc>
          <w:tcPr>
            <w:tcW w:w="1814" w:type="dxa"/>
          </w:tcPr>
          <w:p w14:paraId="54E85D3C" w14:textId="77777777" w:rsidR="00236796" w:rsidRPr="00931B76" w:rsidRDefault="00236796" w:rsidP="00943A76">
            <w:pPr>
              <w:jc w:val="center"/>
              <w:rPr>
                <w:rFonts w:ascii="TH SarabunPSK" w:hAnsi="TH SarabunPSK" w:cs="TH SarabunPSK"/>
              </w:rPr>
            </w:pPr>
            <w:r w:rsidRPr="00931B76">
              <w:rPr>
                <w:rFonts w:ascii="TH SarabunPSK" w:hAnsi="TH SarabunPSK" w:cs="TH SarabunPSK" w:hint="cs"/>
                <w:cs/>
                <w:lang w:bidi="th-TH"/>
              </w:rPr>
              <w:t xml:space="preserve">ไม่น้อยกว่า </w:t>
            </w:r>
            <w:r w:rsidRPr="00931B76">
              <w:rPr>
                <w:rFonts w:ascii="TH SarabunPSK" w:hAnsi="TH SarabunPSK" w:cs="TH SarabunPSK"/>
              </w:rPr>
              <w:t>3</w:t>
            </w:r>
            <w:r w:rsidRPr="00931B76">
              <w:rPr>
                <w:rFonts w:ascii="TH SarabunPSK" w:hAnsi="TH SarabunPSK" w:cs="TH SarabunPSK"/>
                <w:cs/>
                <w:lang w:bidi="th-TH"/>
              </w:rPr>
              <w:t>.</w:t>
            </w:r>
            <w:r w:rsidRPr="00931B76">
              <w:rPr>
                <w:rFonts w:ascii="TH SarabunPSK" w:hAnsi="TH SarabunPSK" w:cs="TH SarabunPSK"/>
              </w:rPr>
              <w:t xml:space="preserve">5 </w:t>
            </w:r>
            <w:r w:rsidRPr="00931B76">
              <w:rPr>
                <w:rFonts w:ascii="TH SarabunPSK" w:hAnsi="TH SarabunPSK" w:cs="TH SarabunPSK" w:hint="cs"/>
                <w:cs/>
                <w:lang w:bidi="th-TH"/>
              </w:rPr>
              <w:t xml:space="preserve">จาก </w:t>
            </w:r>
            <w:r w:rsidRPr="00931B76">
              <w:rPr>
                <w:rFonts w:ascii="TH SarabunPSK" w:hAnsi="TH SarabunPSK" w:cs="TH SarabunPSK"/>
              </w:rPr>
              <w:t>5</w:t>
            </w:r>
          </w:p>
        </w:tc>
      </w:tr>
      <w:tr w:rsidR="00A600F1" w:rsidRPr="00931B76" w14:paraId="74805FB4" w14:textId="77777777" w:rsidTr="00943A76">
        <w:tc>
          <w:tcPr>
            <w:tcW w:w="615" w:type="dxa"/>
          </w:tcPr>
          <w:p w14:paraId="4DFDD203"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2</w:t>
            </w:r>
          </w:p>
        </w:tc>
        <w:tc>
          <w:tcPr>
            <w:tcW w:w="7542" w:type="dxa"/>
          </w:tcPr>
          <w:p w14:paraId="1D6E8BFE"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hint="cs"/>
                <w:cs/>
                <w:lang w:bidi="th-TH"/>
              </w:rPr>
              <w:t>ร้อยละของ</w:t>
            </w:r>
            <w:r w:rsidRPr="00931B76">
              <w:rPr>
                <w:rFonts w:ascii="TH SarabunPSK" w:hAnsi="TH SarabunPSK" w:cs="TH SarabunPSK"/>
                <w:cs/>
                <w:lang w:bidi="th-TH"/>
              </w:rPr>
              <w:t>รายงานการวิเคราะห์พฤติกรรมและบุคลิกภาพ</w:t>
            </w:r>
            <w:r w:rsidRPr="00931B76">
              <w:rPr>
                <w:rFonts w:ascii="TH SarabunPSK" w:hAnsi="TH SarabunPSK" w:cs="TH SarabunPSK" w:hint="cs"/>
                <w:cs/>
                <w:lang w:bidi="th-TH"/>
              </w:rPr>
              <w:t xml:space="preserve">ของนิสิตชั้นปีที่ </w:t>
            </w:r>
            <w:r w:rsidRPr="00931B76">
              <w:rPr>
                <w:rFonts w:ascii="TH SarabunPSK" w:hAnsi="TH SarabunPSK" w:cs="TH SarabunPSK"/>
                <w:lang w:bidi="th-TH"/>
              </w:rPr>
              <w:t>1</w:t>
            </w:r>
            <w:r w:rsidRPr="00931B76">
              <w:rPr>
                <w:rFonts w:ascii="TH SarabunPSK" w:hAnsi="TH SarabunPSK" w:cs="TH SarabunPSK" w:hint="cs"/>
                <w:cs/>
                <w:lang w:bidi="th-TH"/>
              </w:rPr>
              <w:t xml:space="preserve"> </w:t>
            </w:r>
            <w:r w:rsidRPr="00931B76">
              <w:rPr>
                <w:rFonts w:ascii="TH SarabunPSK" w:hAnsi="TH SarabunPSK" w:cs="TH SarabunPSK"/>
                <w:cs/>
                <w:lang w:bidi="th-TH"/>
              </w:rPr>
              <w:t>โดยใช้แนวคิดและทฤษฎีทางจิตวิทยา</w:t>
            </w:r>
            <w:r w:rsidRPr="00931B76">
              <w:rPr>
                <w:rFonts w:ascii="TH SarabunPSK" w:hAnsi="TH SarabunPSK" w:cs="TH SarabunPSK" w:hint="cs"/>
                <w:cs/>
                <w:lang w:bidi="th-TH"/>
              </w:rPr>
              <w:t xml:space="preserve"> ผ่านเกณฑ์ที่กำหนด </w:t>
            </w:r>
          </w:p>
        </w:tc>
        <w:tc>
          <w:tcPr>
            <w:tcW w:w="1814" w:type="dxa"/>
          </w:tcPr>
          <w:p w14:paraId="34FD4D04" w14:textId="77777777" w:rsidR="00236796" w:rsidRPr="00931B76" w:rsidRDefault="00236796" w:rsidP="00943A76">
            <w:pPr>
              <w:jc w:val="center"/>
              <w:rPr>
                <w:rFonts w:ascii="TH SarabunPSK" w:hAnsi="TH SarabunPSK" w:cs="TH SarabunPSK"/>
              </w:rPr>
            </w:pPr>
            <w:r w:rsidRPr="00931B76">
              <w:rPr>
                <w:rFonts w:ascii="TH SarabunPSK" w:hAnsi="TH SarabunPSK" w:cs="TH SarabunPSK" w:hint="cs"/>
                <w:cs/>
                <w:lang w:bidi="th-TH"/>
              </w:rPr>
              <w:t xml:space="preserve">ร้อยละ </w:t>
            </w:r>
            <w:r w:rsidRPr="00931B76">
              <w:rPr>
                <w:rFonts w:ascii="TH SarabunPSK" w:hAnsi="TH SarabunPSK" w:cs="TH SarabunPSK"/>
              </w:rPr>
              <w:t>80</w:t>
            </w:r>
          </w:p>
        </w:tc>
      </w:tr>
      <w:tr w:rsidR="00A600F1" w:rsidRPr="00931B76" w14:paraId="22A14297" w14:textId="77777777" w:rsidTr="00943A76">
        <w:tc>
          <w:tcPr>
            <w:tcW w:w="615" w:type="dxa"/>
          </w:tcPr>
          <w:p w14:paraId="7BE460A4"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3</w:t>
            </w:r>
          </w:p>
        </w:tc>
        <w:tc>
          <w:tcPr>
            <w:tcW w:w="7542" w:type="dxa"/>
          </w:tcPr>
          <w:p w14:paraId="035C7548"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hint="cs"/>
                <w:cs/>
                <w:lang w:bidi="th-TH"/>
              </w:rPr>
              <w:t>ร้อยละของรายงาน</w:t>
            </w:r>
            <w:r w:rsidRPr="00931B76">
              <w:rPr>
                <w:rFonts w:ascii="TH SarabunPSK" w:hAnsi="TH SarabunPSK" w:cs="TH SarabunPSK"/>
                <w:cs/>
                <w:lang w:bidi="th-TH"/>
              </w:rPr>
              <w:t>การ</w:t>
            </w:r>
            <w:r w:rsidRPr="00931B76">
              <w:rPr>
                <w:rFonts w:ascii="TH SarabunPSK" w:hAnsi="TH SarabunPSK" w:cs="TH SarabunPSK" w:hint="cs"/>
                <w:cs/>
                <w:lang w:bidi="th-TH"/>
              </w:rPr>
              <w:t>สร้างแบบ</w:t>
            </w:r>
            <w:r w:rsidRPr="00931B76">
              <w:rPr>
                <w:rFonts w:ascii="TH SarabunPSK" w:hAnsi="TH SarabunPSK" w:cs="TH SarabunPSK"/>
                <w:cs/>
                <w:lang w:bidi="th-TH"/>
              </w:rPr>
              <w:t>วัดและประเมินพฤติกรรมพื้นฐานทางจิตวิทยา</w:t>
            </w:r>
            <w:r w:rsidRPr="00931B76">
              <w:rPr>
                <w:rFonts w:ascii="TH SarabunPSK" w:hAnsi="TH SarabunPSK" w:cs="TH SarabunPSK" w:hint="cs"/>
                <w:cs/>
                <w:lang w:bidi="th-TH"/>
              </w:rPr>
              <w:t xml:space="preserve">ของนิสิตชั้นปีที่ </w:t>
            </w:r>
            <w:r w:rsidRPr="00931B76">
              <w:rPr>
                <w:rFonts w:ascii="TH SarabunPSK" w:hAnsi="TH SarabunPSK" w:cs="TH SarabunPSK"/>
                <w:lang w:bidi="th-TH"/>
              </w:rPr>
              <w:t>2</w:t>
            </w:r>
            <w:r w:rsidRPr="00931B76">
              <w:rPr>
                <w:rFonts w:ascii="TH SarabunPSK" w:hAnsi="TH SarabunPSK" w:cs="TH SarabunPSK"/>
                <w:cs/>
                <w:lang w:bidi="th-TH"/>
              </w:rPr>
              <w:t xml:space="preserve"> </w:t>
            </w:r>
            <w:r w:rsidRPr="00931B76">
              <w:rPr>
                <w:rFonts w:ascii="TH SarabunPSK" w:hAnsi="TH SarabunPSK" w:cs="TH SarabunPSK" w:hint="cs"/>
                <w:cs/>
                <w:lang w:bidi="th-TH"/>
              </w:rPr>
              <w:t>ผ่านเกณฑ์ที่กำหนด</w:t>
            </w:r>
          </w:p>
        </w:tc>
        <w:tc>
          <w:tcPr>
            <w:tcW w:w="1814" w:type="dxa"/>
          </w:tcPr>
          <w:p w14:paraId="0D0C0ED2"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cs/>
                <w:lang w:bidi="th-TH"/>
              </w:rPr>
              <w:t xml:space="preserve">ร้อยละ </w:t>
            </w:r>
            <w:r w:rsidRPr="00931B76">
              <w:rPr>
                <w:rFonts w:ascii="TH SarabunPSK" w:hAnsi="TH SarabunPSK" w:cs="TH SarabunPSK"/>
              </w:rPr>
              <w:t>80</w:t>
            </w:r>
          </w:p>
        </w:tc>
      </w:tr>
      <w:tr w:rsidR="00A600F1" w:rsidRPr="00931B76" w14:paraId="0ADA1CC7" w14:textId="77777777" w:rsidTr="00943A76">
        <w:tc>
          <w:tcPr>
            <w:tcW w:w="615" w:type="dxa"/>
          </w:tcPr>
          <w:p w14:paraId="1F846C74"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4</w:t>
            </w:r>
          </w:p>
        </w:tc>
        <w:tc>
          <w:tcPr>
            <w:tcW w:w="7542" w:type="dxa"/>
          </w:tcPr>
          <w:p w14:paraId="36417090"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hint="cs"/>
                <w:cs/>
                <w:lang w:bidi="th-TH"/>
              </w:rPr>
              <w:t>ร้อยละของ</w:t>
            </w:r>
            <w:r w:rsidRPr="00931B76">
              <w:rPr>
                <w:rFonts w:ascii="TH SarabunPSK" w:hAnsi="TH SarabunPSK" w:cs="TH SarabunPSK"/>
                <w:cs/>
                <w:lang w:bidi="th-TH"/>
              </w:rPr>
              <w:t>โครงร่างวิทยานิพนธ์ระดับปริญญาตรี</w:t>
            </w:r>
            <w:r w:rsidRPr="00931B76">
              <w:rPr>
                <w:rFonts w:ascii="TH SarabunPSK" w:hAnsi="TH SarabunPSK" w:cs="TH SarabunPSK" w:hint="cs"/>
                <w:cs/>
                <w:lang w:bidi="th-TH"/>
              </w:rPr>
              <w:t xml:space="preserve">ของนิสิตชั้นปีที่ </w:t>
            </w:r>
            <w:r w:rsidRPr="00931B76">
              <w:rPr>
                <w:rFonts w:ascii="TH SarabunPSK" w:hAnsi="TH SarabunPSK" w:cs="TH SarabunPSK"/>
                <w:lang w:bidi="th-TH"/>
              </w:rPr>
              <w:t>3</w:t>
            </w:r>
            <w:r w:rsidRPr="00931B76">
              <w:rPr>
                <w:rFonts w:ascii="TH SarabunPSK" w:hAnsi="TH SarabunPSK" w:cs="TH SarabunPSK"/>
                <w:cs/>
                <w:lang w:bidi="th-TH"/>
              </w:rPr>
              <w:t xml:space="preserve"> </w:t>
            </w:r>
            <w:r w:rsidRPr="00931B76">
              <w:rPr>
                <w:rFonts w:ascii="TH SarabunPSK" w:hAnsi="TH SarabunPSK" w:cs="TH SarabunPSK" w:hint="cs"/>
                <w:cs/>
                <w:lang w:bidi="th-TH"/>
              </w:rPr>
              <w:t>ผ่านเกณฑ์ที่กำหนด</w:t>
            </w:r>
          </w:p>
        </w:tc>
        <w:tc>
          <w:tcPr>
            <w:tcW w:w="1814" w:type="dxa"/>
          </w:tcPr>
          <w:p w14:paraId="078816AA" w14:textId="77777777" w:rsidR="00236796" w:rsidRPr="00931B76" w:rsidRDefault="00236796" w:rsidP="00943A76">
            <w:pPr>
              <w:jc w:val="center"/>
              <w:rPr>
                <w:rFonts w:ascii="TH SarabunPSK" w:hAnsi="TH SarabunPSK" w:cs="TH SarabunPSK"/>
                <w:cs/>
                <w:lang w:bidi="th-TH"/>
              </w:rPr>
            </w:pPr>
            <w:r w:rsidRPr="00931B76">
              <w:rPr>
                <w:rFonts w:ascii="TH SarabunPSK" w:hAnsi="TH SarabunPSK" w:cs="TH SarabunPSK" w:hint="cs"/>
                <w:cs/>
                <w:lang w:bidi="th-TH"/>
              </w:rPr>
              <w:t>จำนวน</w:t>
            </w:r>
            <w:r w:rsidRPr="00931B76">
              <w:rPr>
                <w:rFonts w:ascii="TH SarabunPSK" w:hAnsi="TH SarabunPSK" w:cs="TH SarabunPSK"/>
                <w:cs/>
                <w:lang w:bidi="th-TH"/>
              </w:rPr>
              <w:t xml:space="preserve">ร้อยละ </w:t>
            </w:r>
            <w:r w:rsidRPr="00931B76">
              <w:rPr>
                <w:rFonts w:ascii="TH SarabunPSK" w:hAnsi="TH SarabunPSK" w:cs="TH SarabunPSK"/>
              </w:rPr>
              <w:t>80</w:t>
            </w:r>
            <w:r w:rsidRPr="00931B76">
              <w:rPr>
                <w:rFonts w:ascii="TH SarabunPSK" w:hAnsi="TH SarabunPSK" w:cs="TH SarabunPSK" w:hint="cs"/>
                <w:cs/>
                <w:lang w:bidi="th-TH"/>
              </w:rPr>
              <w:t xml:space="preserve"> ของผู้เรียน</w:t>
            </w:r>
          </w:p>
        </w:tc>
      </w:tr>
      <w:tr w:rsidR="00A600F1" w:rsidRPr="00931B76" w14:paraId="2AC59AC3" w14:textId="77777777" w:rsidTr="00943A76">
        <w:tc>
          <w:tcPr>
            <w:tcW w:w="615" w:type="dxa"/>
          </w:tcPr>
          <w:p w14:paraId="6C8EA76D"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5</w:t>
            </w:r>
          </w:p>
        </w:tc>
        <w:tc>
          <w:tcPr>
            <w:tcW w:w="7542" w:type="dxa"/>
          </w:tcPr>
          <w:p w14:paraId="37B9F616" w14:textId="77777777" w:rsidR="00236796" w:rsidRPr="00931B76" w:rsidRDefault="00236796" w:rsidP="00943A76">
            <w:pPr>
              <w:jc w:val="thaiDistribute"/>
              <w:rPr>
                <w:rFonts w:ascii="TH SarabunPSK" w:hAnsi="TH SarabunPSK" w:cs="TH SarabunPSK"/>
                <w:lang w:bidi="th-TH"/>
              </w:rPr>
            </w:pPr>
            <w:r w:rsidRPr="00931B76">
              <w:rPr>
                <w:rFonts w:ascii="TH SarabunPSK" w:hAnsi="TH SarabunPSK" w:cs="TH SarabunPSK" w:hint="cs"/>
                <w:cs/>
                <w:lang w:bidi="th-TH"/>
              </w:rPr>
              <w:t>ร้อยละของ</w:t>
            </w:r>
            <w:r w:rsidRPr="00931B76">
              <w:rPr>
                <w:rFonts w:ascii="TH SarabunPSK" w:hAnsi="TH SarabunPSK" w:cs="TH SarabunPSK"/>
                <w:cs/>
                <w:lang w:bidi="th-TH"/>
              </w:rPr>
              <w:t>รายงานและนำเสนอวิทยานิพนธ์ระดับปริญญาตรี</w:t>
            </w:r>
            <w:r w:rsidRPr="00931B76">
              <w:rPr>
                <w:rFonts w:ascii="TH SarabunPSK" w:hAnsi="TH SarabunPSK" w:cs="TH SarabunPSK" w:hint="cs"/>
                <w:cs/>
                <w:lang w:bidi="th-TH"/>
              </w:rPr>
              <w:t xml:space="preserve">ของนิสิตชั้นปีที่ </w:t>
            </w:r>
            <w:r w:rsidRPr="00931B76">
              <w:rPr>
                <w:rFonts w:ascii="TH SarabunPSK" w:hAnsi="TH SarabunPSK" w:cs="TH SarabunPSK"/>
                <w:lang w:bidi="th-TH"/>
              </w:rPr>
              <w:t>4</w:t>
            </w:r>
            <w:r w:rsidRPr="00931B76">
              <w:rPr>
                <w:rFonts w:ascii="TH SarabunPSK" w:hAnsi="TH SarabunPSK" w:cs="TH SarabunPSK"/>
                <w:cs/>
                <w:lang w:bidi="th-TH"/>
              </w:rPr>
              <w:t xml:space="preserve">  </w:t>
            </w:r>
          </w:p>
          <w:p w14:paraId="74227CA3" w14:textId="77777777" w:rsidR="00236796" w:rsidRPr="00931B76" w:rsidRDefault="00236796" w:rsidP="00943A76">
            <w:pPr>
              <w:jc w:val="thaiDistribute"/>
              <w:rPr>
                <w:rFonts w:ascii="TH SarabunPSK" w:hAnsi="TH SarabunPSK" w:cs="TH SarabunPSK"/>
                <w:cs/>
                <w:lang w:bidi="th-TH"/>
              </w:rPr>
            </w:pPr>
            <w:r w:rsidRPr="00931B76">
              <w:rPr>
                <w:rFonts w:ascii="TH SarabunPSK" w:hAnsi="TH SarabunPSK" w:cs="TH SarabunPSK" w:hint="cs"/>
                <w:cs/>
                <w:lang w:bidi="th-TH"/>
              </w:rPr>
              <w:t>ผ่านเกณฑ์ที่กำหนด</w:t>
            </w:r>
          </w:p>
        </w:tc>
        <w:tc>
          <w:tcPr>
            <w:tcW w:w="1814" w:type="dxa"/>
          </w:tcPr>
          <w:p w14:paraId="6A146077" w14:textId="77777777" w:rsidR="00236796" w:rsidRPr="00931B76" w:rsidRDefault="00236796" w:rsidP="00943A76">
            <w:pPr>
              <w:jc w:val="center"/>
              <w:rPr>
                <w:rFonts w:ascii="TH SarabunPSK" w:hAnsi="TH SarabunPSK" w:cs="TH SarabunPSK"/>
                <w:cs/>
                <w:lang w:bidi="th-TH"/>
              </w:rPr>
            </w:pPr>
            <w:r w:rsidRPr="00931B76">
              <w:rPr>
                <w:rFonts w:ascii="TH SarabunPSK" w:hAnsi="TH SarabunPSK" w:cs="TH SarabunPSK" w:hint="cs"/>
                <w:cs/>
                <w:lang w:bidi="th-TH"/>
              </w:rPr>
              <w:t>จำนวน</w:t>
            </w:r>
            <w:r w:rsidRPr="00931B76">
              <w:rPr>
                <w:rFonts w:ascii="TH SarabunPSK" w:hAnsi="TH SarabunPSK" w:cs="TH SarabunPSK"/>
                <w:cs/>
                <w:lang w:bidi="th-TH"/>
              </w:rPr>
              <w:t xml:space="preserve">ร้อยละ </w:t>
            </w:r>
            <w:r w:rsidRPr="00931B76">
              <w:rPr>
                <w:rFonts w:ascii="TH SarabunPSK" w:hAnsi="TH SarabunPSK" w:cs="TH SarabunPSK"/>
              </w:rPr>
              <w:t>80</w:t>
            </w:r>
            <w:r w:rsidRPr="00931B76">
              <w:rPr>
                <w:rFonts w:ascii="TH SarabunPSK" w:hAnsi="TH SarabunPSK" w:cs="TH SarabunPSK" w:hint="cs"/>
                <w:cs/>
                <w:lang w:bidi="th-TH"/>
              </w:rPr>
              <w:t xml:space="preserve"> ของผู้เรียน</w:t>
            </w:r>
          </w:p>
        </w:tc>
      </w:tr>
      <w:tr w:rsidR="00A600F1" w:rsidRPr="00931B76" w14:paraId="2D7477D4" w14:textId="77777777" w:rsidTr="00943A76">
        <w:tc>
          <w:tcPr>
            <w:tcW w:w="615" w:type="dxa"/>
          </w:tcPr>
          <w:p w14:paraId="79CEE308"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6</w:t>
            </w:r>
          </w:p>
        </w:tc>
        <w:tc>
          <w:tcPr>
            <w:tcW w:w="7542" w:type="dxa"/>
          </w:tcPr>
          <w:p w14:paraId="10E8B2F4" w14:textId="77777777" w:rsidR="00236796" w:rsidRPr="00931B76" w:rsidRDefault="00236796" w:rsidP="00943A76">
            <w:pPr>
              <w:rPr>
                <w:rFonts w:ascii="TH SarabunPSK" w:hAnsi="TH SarabunPSK" w:cs="TH SarabunPSK"/>
                <w:cs/>
                <w:lang w:bidi="th-TH"/>
              </w:rPr>
            </w:pPr>
            <w:r w:rsidRPr="00931B76">
              <w:rPr>
                <w:rFonts w:ascii="TH SarabunPSK" w:hAnsi="TH SarabunPSK" w:cs="TH SarabunPSK" w:hint="cs"/>
                <w:cs/>
                <w:lang w:bidi="th-TH"/>
              </w:rPr>
              <w:t xml:space="preserve">งานวิจัย หรือนวัตกรรม หรือผลงานของนิสิตชั้นปีที่ </w:t>
            </w:r>
            <w:r w:rsidRPr="00931B76">
              <w:rPr>
                <w:rFonts w:ascii="TH SarabunPSK" w:hAnsi="TH SarabunPSK" w:cs="TH SarabunPSK"/>
              </w:rPr>
              <w:t xml:space="preserve">4 </w:t>
            </w:r>
            <w:r w:rsidRPr="00931B76">
              <w:rPr>
                <w:rFonts w:ascii="TH SarabunPSK" w:hAnsi="TH SarabunPSK" w:cs="TH SarabunPSK" w:hint="cs"/>
                <w:cs/>
                <w:lang w:bidi="th-TH"/>
              </w:rPr>
              <w:t>หรือบัณฑิตที่สำเร็จการศึกษาไปแล้วได้รับการเผยแพร่ ในรอบการดำเนินการของหลักสูตร</w:t>
            </w:r>
          </w:p>
        </w:tc>
        <w:tc>
          <w:tcPr>
            <w:tcW w:w="1814" w:type="dxa"/>
          </w:tcPr>
          <w:p w14:paraId="4A25F6A8"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hint="cs"/>
                <w:cs/>
                <w:lang w:bidi="th-TH"/>
              </w:rPr>
              <w:t xml:space="preserve">อย่างน้อย </w:t>
            </w:r>
            <w:r w:rsidRPr="00931B76">
              <w:rPr>
                <w:rFonts w:ascii="TH SarabunPSK" w:hAnsi="TH SarabunPSK" w:cs="TH SarabunPSK"/>
              </w:rPr>
              <w:t xml:space="preserve">1 </w:t>
            </w:r>
            <w:r w:rsidRPr="00931B76">
              <w:rPr>
                <w:rFonts w:ascii="TH SarabunPSK" w:hAnsi="TH SarabunPSK" w:cs="TH SarabunPSK" w:hint="cs"/>
                <w:cs/>
                <w:lang w:bidi="th-TH"/>
              </w:rPr>
              <w:t>ชิ้น</w:t>
            </w:r>
          </w:p>
        </w:tc>
      </w:tr>
      <w:tr w:rsidR="00A600F1" w:rsidRPr="00931B76" w14:paraId="11453A1E" w14:textId="77777777" w:rsidTr="00943A76">
        <w:tc>
          <w:tcPr>
            <w:tcW w:w="615" w:type="dxa"/>
          </w:tcPr>
          <w:p w14:paraId="6825CFF6" w14:textId="77777777" w:rsidR="00236796" w:rsidRPr="00931B76" w:rsidRDefault="00236796" w:rsidP="00943A76">
            <w:pPr>
              <w:jc w:val="center"/>
              <w:rPr>
                <w:rFonts w:ascii="TH SarabunPSK" w:hAnsi="TH SarabunPSK" w:cs="TH SarabunPSK"/>
                <w:lang w:bidi="th-TH"/>
              </w:rPr>
            </w:pPr>
            <w:r w:rsidRPr="00931B76">
              <w:rPr>
                <w:rFonts w:ascii="TH SarabunPSK" w:hAnsi="TH SarabunPSK" w:cs="TH SarabunPSK"/>
                <w:lang w:bidi="th-TH"/>
              </w:rPr>
              <w:t>7</w:t>
            </w:r>
          </w:p>
        </w:tc>
        <w:tc>
          <w:tcPr>
            <w:tcW w:w="7542" w:type="dxa"/>
          </w:tcPr>
          <w:p w14:paraId="0DA8094E" w14:textId="77777777" w:rsidR="00236796" w:rsidRPr="00931B76" w:rsidRDefault="00236796" w:rsidP="00943A76">
            <w:pPr>
              <w:jc w:val="thaiDistribute"/>
              <w:rPr>
                <w:rFonts w:ascii="TH SarabunPSK" w:hAnsi="TH SarabunPSK" w:cs="TH SarabunPSK"/>
                <w:cs/>
                <w:lang w:bidi="th-TH"/>
              </w:rPr>
            </w:pPr>
            <w:r w:rsidRPr="00931B76">
              <w:rPr>
                <w:rFonts w:ascii="TH SarabunPSK" w:hAnsi="TH SarabunPSK" w:cs="TH SarabunPSK" w:hint="cs"/>
                <w:cs/>
                <w:lang w:bidi="th-TH"/>
              </w:rPr>
              <w:t>จำนวน</w:t>
            </w:r>
            <w:r w:rsidRPr="00931B76">
              <w:rPr>
                <w:rFonts w:ascii="TH SarabunPSK" w:hAnsi="TH SarabunPSK" w:cs="TH SarabunPSK"/>
                <w:cs/>
                <w:lang w:bidi="th-TH"/>
              </w:rPr>
              <w:t>ของโครงการ</w:t>
            </w:r>
            <w:r w:rsidRPr="00931B76">
              <w:rPr>
                <w:rFonts w:ascii="TH SarabunPSK" w:hAnsi="TH SarabunPSK" w:cs="TH SarabunPSK" w:hint="cs"/>
                <w:cs/>
                <w:lang w:bidi="th-TH"/>
              </w:rPr>
              <w:t>ด้าน</w:t>
            </w:r>
            <w:r w:rsidRPr="00931B76">
              <w:rPr>
                <w:rFonts w:ascii="TH SarabunPSK" w:hAnsi="TH SarabunPSK" w:cs="TH SarabunPSK"/>
                <w:cs/>
                <w:lang w:bidi="th-TH"/>
              </w:rPr>
              <w:t>จิตวิทยา</w:t>
            </w:r>
            <w:r w:rsidRPr="00931B76">
              <w:rPr>
                <w:rFonts w:ascii="TH SarabunPSK" w:hAnsi="TH SarabunPSK" w:cs="TH SarabunPSK" w:hint="cs"/>
                <w:cs/>
                <w:lang w:bidi="th-TH"/>
              </w:rPr>
              <w:t>ที่ได้รับความเห็นชอบจากหลักสูตร</w:t>
            </w:r>
            <w:r w:rsidRPr="00931B76">
              <w:rPr>
                <w:rFonts w:ascii="TH SarabunPSK" w:hAnsi="TH SarabunPSK" w:cs="TH SarabunPSK"/>
                <w:cs/>
                <w:lang w:bidi="th-TH"/>
              </w:rPr>
              <w:t>ที่มีผลต่อ</w:t>
            </w:r>
            <w:r w:rsidRPr="00931B76">
              <w:rPr>
                <w:rFonts w:ascii="TH SarabunPSK" w:hAnsi="TH SarabunPSK" w:cs="TH SarabunPSK" w:hint="cs"/>
                <w:cs/>
                <w:lang w:bidi="th-TH"/>
              </w:rPr>
              <w:t xml:space="preserve">บุคคล หน่วยงานหรือชุมชนใน </w:t>
            </w:r>
            <w:r w:rsidRPr="00931B76">
              <w:rPr>
                <w:rFonts w:ascii="TH SarabunPSK" w:hAnsi="TH SarabunPSK" w:cs="TH SarabunPSK"/>
                <w:lang w:bidi="th-TH"/>
              </w:rPr>
              <w:t xml:space="preserve">1 </w:t>
            </w:r>
            <w:r w:rsidRPr="00931B76">
              <w:rPr>
                <w:rFonts w:ascii="TH SarabunPSK" w:hAnsi="TH SarabunPSK" w:cs="TH SarabunPSK" w:hint="cs"/>
                <w:cs/>
                <w:lang w:bidi="th-TH"/>
              </w:rPr>
              <w:t>ปีการศึกษา</w:t>
            </w:r>
          </w:p>
        </w:tc>
        <w:tc>
          <w:tcPr>
            <w:tcW w:w="1814" w:type="dxa"/>
          </w:tcPr>
          <w:p w14:paraId="0279AF42" w14:textId="77777777" w:rsidR="00236796" w:rsidRPr="00931B76" w:rsidRDefault="00236796" w:rsidP="00943A76">
            <w:pPr>
              <w:jc w:val="center"/>
              <w:rPr>
                <w:rFonts w:ascii="TH SarabunPSK" w:hAnsi="TH SarabunPSK" w:cs="TH SarabunPSK"/>
                <w:cs/>
                <w:lang w:bidi="th-TH"/>
              </w:rPr>
            </w:pPr>
            <w:r w:rsidRPr="00931B76">
              <w:rPr>
                <w:rFonts w:ascii="TH SarabunPSK" w:hAnsi="TH SarabunPSK" w:cs="TH SarabunPSK" w:hint="cs"/>
                <w:cs/>
                <w:lang w:bidi="th-TH"/>
              </w:rPr>
              <w:t xml:space="preserve">อย่างน้อย </w:t>
            </w:r>
            <w:r w:rsidRPr="00931B76">
              <w:rPr>
                <w:rFonts w:ascii="TH SarabunPSK" w:hAnsi="TH SarabunPSK" w:cs="TH SarabunPSK"/>
                <w:lang w:bidi="th-TH"/>
              </w:rPr>
              <w:t xml:space="preserve">1 </w:t>
            </w:r>
            <w:r w:rsidRPr="00931B76">
              <w:rPr>
                <w:rFonts w:ascii="TH SarabunPSK" w:hAnsi="TH SarabunPSK" w:cs="TH SarabunPSK" w:hint="cs"/>
                <w:cs/>
                <w:lang w:bidi="th-TH"/>
              </w:rPr>
              <w:t>โครงการ</w:t>
            </w:r>
          </w:p>
        </w:tc>
      </w:tr>
    </w:tbl>
    <w:p w14:paraId="55144851" w14:textId="4DE24064" w:rsidR="00F66DE0" w:rsidRPr="00931B76" w:rsidRDefault="00F66DE0" w:rsidP="00F66DE0">
      <w:pPr>
        <w:jc w:val="thaiDistribute"/>
        <w:rPr>
          <w:rFonts w:ascii="TH SarabunPSK" w:hAnsi="TH SarabunPSK" w:cs="TH SarabunPSK"/>
          <w:b/>
          <w:bCs/>
        </w:rPr>
      </w:pPr>
      <w:r w:rsidRPr="00931B76">
        <w:rPr>
          <w:rFonts w:ascii="TH SarabunPSK" w:hAnsi="TH SarabunPSK" w:cs="TH SarabunPSK"/>
        </w:rPr>
        <w:lastRenderedPageBreak/>
        <w:tab/>
      </w:r>
      <w:r w:rsidRPr="00931B76">
        <w:rPr>
          <w:rFonts w:ascii="TH SarabunPSK" w:hAnsi="TH SarabunPSK" w:cs="TH SarabunPSK"/>
          <w:b/>
          <w:bCs/>
        </w:rPr>
        <w:t>7</w:t>
      </w:r>
      <w:r w:rsidRPr="00931B76">
        <w:rPr>
          <w:rFonts w:ascii="TH SarabunPSK" w:hAnsi="TH SarabunPSK" w:cs="TH SarabunPSK"/>
          <w:b/>
          <w:bCs/>
          <w:cs/>
          <w:lang w:bidi="th-TH"/>
        </w:rPr>
        <w:t>.</w:t>
      </w:r>
      <w:r w:rsidRPr="00931B76">
        <w:rPr>
          <w:rFonts w:ascii="TH SarabunPSK" w:hAnsi="TH SarabunPSK" w:cs="TH SarabunPSK"/>
          <w:b/>
          <w:bCs/>
        </w:rPr>
        <w:t xml:space="preserve">3 </w:t>
      </w:r>
      <w:r w:rsidRPr="00931B76">
        <w:rPr>
          <w:rFonts w:ascii="TH SarabunPSK" w:hAnsi="TH SarabunPSK" w:cs="TH SarabunPSK"/>
          <w:b/>
          <w:bCs/>
          <w:cs/>
          <w:lang w:bidi="th-TH"/>
        </w:rPr>
        <w:t>ตัวบ่งชี้ในระดับมหาวิทยาลัย</w:t>
      </w:r>
    </w:p>
    <w:p w14:paraId="06271CA7" w14:textId="2B4E28DB" w:rsidR="00F66DE0" w:rsidRPr="00931B76" w:rsidRDefault="00F66DE0" w:rsidP="00F66DE0">
      <w:pPr>
        <w:ind w:firstLine="720"/>
        <w:jc w:val="thaiDistribute"/>
        <w:rPr>
          <w:rFonts w:ascii="TH SarabunPSK" w:hAnsi="TH SarabunPSK" w:cs="TH SarabunPSK"/>
          <w:rtl/>
          <w:cs/>
        </w:rPr>
      </w:pPr>
      <w:r w:rsidRPr="00931B76">
        <w:rPr>
          <w:rFonts w:ascii="TH SarabunPSK" w:hAnsi="TH SarabunPSK" w:cs="TH SarabunPSK"/>
          <w:cs/>
          <w:lang w:bidi="th-TH"/>
        </w:rPr>
        <w:t>ตัวบ่งชี้ในระดับมหาวิทยาลัย จะควบคุมโดยการออกประกาศ มาตรการ กำกับ ติดตาม ประเมิน</w:t>
      </w:r>
      <w:r w:rsidR="004A3468" w:rsidRPr="00931B76">
        <w:rPr>
          <w:rFonts w:ascii="TH SarabunPSK" w:hAnsi="TH SarabunPSK" w:cs="TH SarabunPSK"/>
          <w:cs/>
          <w:lang w:bidi="th-TH"/>
        </w:rPr>
        <w:br/>
      </w:r>
      <w:r w:rsidRPr="00931B76">
        <w:rPr>
          <w:rFonts w:ascii="TH SarabunPSK" w:hAnsi="TH SarabunPSK" w:cs="TH SarabunPSK"/>
          <w:cs/>
          <w:lang w:bidi="th-TH"/>
        </w:rPr>
        <w:t>ตัวบ่งชี้ให้บรรลุเป้าหมาย โดยมหาวิทยาลัย</w:t>
      </w:r>
    </w:p>
    <w:tbl>
      <w:tblPr>
        <w:tblStyle w:val="TableGrid"/>
        <w:tblW w:w="9971" w:type="dxa"/>
        <w:tblInd w:w="-365" w:type="dxa"/>
        <w:tblLayout w:type="fixed"/>
        <w:tblLook w:val="04A0" w:firstRow="1" w:lastRow="0" w:firstColumn="1" w:lastColumn="0" w:noHBand="0" w:noVBand="1"/>
      </w:tblPr>
      <w:tblGrid>
        <w:gridCol w:w="615"/>
        <w:gridCol w:w="7655"/>
        <w:gridCol w:w="1701"/>
      </w:tblGrid>
      <w:tr w:rsidR="00A600F1" w:rsidRPr="00931B76" w14:paraId="3D86CDDB" w14:textId="77777777" w:rsidTr="00943A76">
        <w:tc>
          <w:tcPr>
            <w:tcW w:w="615" w:type="dxa"/>
          </w:tcPr>
          <w:p w14:paraId="470BD169"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ที่</w:t>
            </w:r>
          </w:p>
        </w:tc>
        <w:tc>
          <w:tcPr>
            <w:tcW w:w="7655" w:type="dxa"/>
          </w:tcPr>
          <w:p w14:paraId="2B6D79FE"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ตัวบ่งชี้ผลการดำเนินงานในระดับมหาวิทยาลัย</w:t>
            </w:r>
          </w:p>
        </w:tc>
        <w:tc>
          <w:tcPr>
            <w:tcW w:w="1701" w:type="dxa"/>
          </w:tcPr>
          <w:p w14:paraId="21EDDEBD" w14:textId="77777777" w:rsidR="00236796" w:rsidRPr="00931B76" w:rsidRDefault="00236796" w:rsidP="00943A76">
            <w:pPr>
              <w:jc w:val="center"/>
              <w:rPr>
                <w:rFonts w:ascii="TH SarabunPSK" w:hAnsi="TH SarabunPSK" w:cs="TH SarabunPSK"/>
                <w:b/>
                <w:bCs/>
                <w:rtl/>
                <w:cs/>
              </w:rPr>
            </w:pPr>
            <w:r w:rsidRPr="00931B76">
              <w:rPr>
                <w:rFonts w:ascii="TH SarabunPSK" w:hAnsi="TH SarabunPSK" w:cs="TH SarabunPSK"/>
                <w:b/>
                <w:bCs/>
                <w:cs/>
                <w:lang w:bidi="th-TH"/>
              </w:rPr>
              <w:t>ค่าเป้าหมาย</w:t>
            </w:r>
          </w:p>
        </w:tc>
      </w:tr>
      <w:tr w:rsidR="00A600F1" w:rsidRPr="00931B76" w14:paraId="0F266032" w14:textId="77777777" w:rsidTr="00943A76">
        <w:tc>
          <w:tcPr>
            <w:tcW w:w="615" w:type="dxa"/>
          </w:tcPr>
          <w:p w14:paraId="77941230" w14:textId="77777777" w:rsidR="00236796" w:rsidRPr="00931B76" w:rsidRDefault="00236796" w:rsidP="00943A76">
            <w:pPr>
              <w:jc w:val="center"/>
              <w:rPr>
                <w:rFonts w:ascii="TH SarabunPSK" w:hAnsi="TH SarabunPSK" w:cs="TH SarabunPSK"/>
              </w:rPr>
            </w:pPr>
            <w:r w:rsidRPr="00931B76">
              <w:rPr>
                <w:rFonts w:ascii="TH SarabunPSK" w:hAnsi="TH SarabunPSK" w:cs="TH SarabunPSK"/>
              </w:rPr>
              <w:t>1</w:t>
            </w:r>
          </w:p>
        </w:tc>
        <w:tc>
          <w:tcPr>
            <w:tcW w:w="7655" w:type="dxa"/>
          </w:tcPr>
          <w:p w14:paraId="068AAE28" w14:textId="77777777" w:rsidR="00236796" w:rsidRPr="00931B76" w:rsidRDefault="00236796" w:rsidP="00943A76">
            <w:pPr>
              <w:jc w:val="thaiDistribute"/>
              <w:rPr>
                <w:rFonts w:ascii="TH SarabunPSK" w:hAnsi="TH SarabunPSK" w:cs="TH SarabunPSK"/>
                <w:cs/>
                <w:lang w:bidi="th-TH"/>
              </w:rPr>
            </w:pPr>
            <w:r w:rsidRPr="00931B76">
              <w:rPr>
                <w:rFonts w:ascii="TH SarabunPSK" w:hAnsi="TH SarabunPSK" w:cs="TH SarabunPSK"/>
                <w:cs/>
                <w:lang w:bidi="th-TH"/>
              </w:rPr>
              <w:t>ร้อยละของรายวิชาเฉพาะด้านทั้งหมดที่เปิดสอนมีวิทยากรจากภาคธุรกิจเอกชน/ภาครัฐ</w:t>
            </w:r>
            <w:r w:rsidRPr="00931B76">
              <w:rPr>
                <w:rFonts w:ascii="TH SarabunPSK" w:hAnsi="TH SarabunPSK" w:cs="TH SarabunPSK"/>
                <w:cs/>
                <w:lang w:bidi="th-TH"/>
              </w:rPr>
              <w:br/>
              <w:t xml:space="preserve">มาบรรยายพิเศษอย่างน้อย </w:t>
            </w:r>
            <w:r w:rsidRPr="00931B76">
              <w:rPr>
                <w:rFonts w:ascii="TH SarabunPSK" w:hAnsi="TH SarabunPSK" w:cs="TH SarabunPSK"/>
              </w:rPr>
              <w:t>1</w:t>
            </w:r>
            <w:r w:rsidRPr="00931B76">
              <w:rPr>
                <w:rFonts w:ascii="TH SarabunPSK" w:hAnsi="TH SarabunPSK" w:cs="TH SarabunPSK"/>
                <w:cs/>
                <w:lang w:bidi="th-TH"/>
              </w:rPr>
              <w:t xml:space="preserve"> ครั้ง</w:t>
            </w:r>
            <w:r w:rsidRPr="00931B76">
              <w:rPr>
                <w:rFonts w:ascii="TH SarabunPSK" w:hAnsi="TH SarabunPSK" w:cs="TH SarabunPSK" w:hint="cs"/>
                <w:cs/>
                <w:lang w:bidi="th-TH"/>
              </w:rPr>
              <w:t xml:space="preserve"> ใน </w:t>
            </w:r>
            <w:r w:rsidRPr="00931B76">
              <w:rPr>
                <w:rFonts w:ascii="TH SarabunPSK" w:hAnsi="TH SarabunPSK" w:cs="TH SarabunPSK"/>
                <w:lang w:bidi="th-TH"/>
              </w:rPr>
              <w:t xml:space="preserve">1 </w:t>
            </w:r>
            <w:r w:rsidRPr="00931B76">
              <w:rPr>
                <w:rFonts w:ascii="TH SarabunPSK" w:hAnsi="TH SarabunPSK" w:cs="TH SarabunPSK" w:hint="cs"/>
                <w:cs/>
                <w:lang w:bidi="th-TH"/>
              </w:rPr>
              <w:t>ปีการศึกษา</w:t>
            </w:r>
          </w:p>
        </w:tc>
        <w:tc>
          <w:tcPr>
            <w:tcW w:w="1701" w:type="dxa"/>
          </w:tcPr>
          <w:p w14:paraId="1147EB9B" w14:textId="77777777" w:rsidR="00236796" w:rsidRPr="00931B76" w:rsidRDefault="00236796" w:rsidP="00943A76">
            <w:pPr>
              <w:jc w:val="center"/>
              <w:rPr>
                <w:rFonts w:ascii="TH SarabunPSK" w:hAnsi="TH SarabunPSK" w:cs="TH SarabunPSK"/>
              </w:rPr>
            </w:pPr>
            <w:r w:rsidRPr="00931B76">
              <w:rPr>
                <w:rFonts w:ascii="TH SarabunPSK" w:hAnsi="TH SarabunPSK" w:cs="TH SarabunPSK"/>
                <w:cs/>
                <w:lang w:bidi="th-TH"/>
              </w:rPr>
              <w:t xml:space="preserve">ร้อยละ </w:t>
            </w:r>
            <w:r w:rsidRPr="00931B76">
              <w:rPr>
                <w:rFonts w:ascii="TH SarabunPSK" w:hAnsi="TH SarabunPSK" w:cs="TH SarabunPSK"/>
              </w:rPr>
              <w:t>25</w:t>
            </w:r>
          </w:p>
        </w:tc>
      </w:tr>
      <w:tr w:rsidR="00A600F1" w:rsidRPr="00931B76" w14:paraId="7D4857DA" w14:textId="77777777" w:rsidTr="00943A76">
        <w:tc>
          <w:tcPr>
            <w:tcW w:w="615" w:type="dxa"/>
          </w:tcPr>
          <w:p w14:paraId="4E450B32"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rPr>
              <w:t>2</w:t>
            </w:r>
          </w:p>
        </w:tc>
        <w:tc>
          <w:tcPr>
            <w:tcW w:w="7655" w:type="dxa"/>
          </w:tcPr>
          <w:p w14:paraId="49CB5D5F" w14:textId="77777777" w:rsidR="00236796" w:rsidRPr="00931B76" w:rsidRDefault="00236796" w:rsidP="00943A76">
            <w:pPr>
              <w:jc w:val="thaiDistribute"/>
              <w:rPr>
                <w:rFonts w:ascii="TH SarabunPSK" w:hAnsi="TH SarabunPSK" w:cs="TH SarabunPSK"/>
              </w:rPr>
            </w:pPr>
            <w:r w:rsidRPr="00931B76">
              <w:rPr>
                <w:rFonts w:ascii="TH SarabunPSK" w:hAnsi="TH SarabunPSK" w:cs="TH SarabunPSK"/>
                <w:cs/>
                <w:lang w:bidi="th-TH"/>
              </w:rPr>
              <w:t>ร้อยละของนิสิตที่สอบภาษาอังกฤษผ่านตามเกณฑ์ที่มหาวิทยาลัยกำหนด</w:t>
            </w:r>
          </w:p>
        </w:tc>
        <w:tc>
          <w:tcPr>
            <w:tcW w:w="1701" w:type="dxa"/>
          </w:tcPr>
          <w:p w14:paraId="19C9E80C" w14:textId="77777777" w:rsidR="00236796" w:rsidRPr="00931B76" w:rsidRDefault="00236796" w:rsidP="00943A76">
            <w:pPr>
              <w:jc w:val="center"/>
              <w:rPr>
                <w:rFonts w:ascii="TH SarabunPSK" w:hAnsi="TH SarabunPSK" w:cs="TH SarabunPSK"/>
                <w:lang w:bidi="th-TH"/>
              </w:rPr>
            </w:pPr>
            <w:r w:rsidRPr="00931B76">
              <w:rPr>
                <w:rFonts w:ascii="TH SarabunPSK" w:hAnsi="TH SarabunPSK" w:cs="TH SarabunPSK" w:hint="cs"/>
                <w:cs/>
                <w:lang w:bidi="th-TH"/>
              </w:rPr>
              <w:t xml:space="preserve">ร้อยละ </w:t>
            </w:r>
            <w:r w:rsidRPr="00931B76">
              <w:rPr>
                <w:rFonts w:ascii="TH SarabunPSK" w:hAnsi="TH SarabunPSK" w:cs="TH SarabunPSK"/>
                <w:lang w:bidi="th-TH"/>
              </w:rPr>
              <w:t>20</w:t>
            </w:r>
            <w:r w:rsidRPr="00931B76">
              <w:rPr>
                <w:rFonts w:ascii="TH SarabunPSK" w:hAnsi="TH SarabunPSK" w:cs="TH SarabunPSK"/>
                <w:cs/>
                <w:lang w:bidi="th-TH"/>
              </w:rPr>
              <w:t xml:space="preserve"> </w:t>
            </w:r>
          </w:p>
          <w:p w14:paraId="71D7C25D" w14:textId="77777777" w:rsidR="00236796" w:rsidRPr="00931B76" w:rsidRDefault="00236796" w:rsidP="00943A76">
            <w:pPr>
              <w:jc w:val="center"/>
              <w:rPr>
                <w:rFonts w:ascii="TH SarabunPSK" w:hAnsi="TH SarabunPSK" w:cs="TH SarabunPSK"/>
                <w:cs/>
                <w:lang w:bidi="th-TH"/>
              </w:rPr>
            </w:pPr>
            <w:r w:rsidRPr="00931B76">
              <w:rPr>
                <w:rFonts w:ascii="TH SarabunPSK" w:hAnsi="TH SarabunPSK" w:cs="TH SarabunPSK" w:hint="cs"/>
                <w:cs/>
                <w:lang w:bidi="th-TH"/>
              </w:rPr>
              <w:t xml:space="preserve">(สอบได้ </w:t>
            </w:r>
            <w:r w:rsidRPr="00931B76">
              <w:rPr>
                <w:rFonts w:ascii="TH SarabunPSK" w:hAnsi="TH SarabunPSK" w:cs="TH SarabunPSK"/>
                <w:lang w:bidi="th-TH"/>
              </w:rPr>
              <w:br/>
              <w:t xml:space="preserve">30 </w:t>
            </w:r>
            <w:r w:rsidRPr="00931B76">
              <w:rPr>
                <w:rFonts w:ascii="TH SarabunPSK" w:hAnsi="TH SarabunPSK" w:cs="TH SarabunPSK" w:hint="cs"/>
                <w:cs/>
                <w:lang w:bidi="th-TH"/>
              </w:rPr>
              <w:t>คะแนนขึ้นไป)</w:t>
            </w:r>
          </w:p>
        </w:tc>
      </w:tr>
      <w:tr w:rsidR="00A600F1" w:rsidRPr="00931B76" w14:paraId="2EBEC40C" w14:textId="77777777" w:rsidTr="00943A76">
        <w:tc>
          <w:tcPr>
            <w:tcW w:w="615" w:type="dxa"/>
          </w:tcPr>
          <w:p w14:paraId="5B5F3FF4"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rPr>
              <w:t>3</w:t>
            </w:r>
          </w:p>
        </w:tc>
        <w:tc>
          <w:tcPr>
            <w:tcW w:w="7655" w:type="dxa"/>
          </w:tcPr>
          <w:p w14:paraId="702553EC" w14:textId="77777777" w:rsidR="00236796" w:rsidRPr="00931B76" w:rsidRDefault="00236796" w:rsidP="00943A76">
            <w:pPr>
              <w:jc w:val="thaiDistribute"/>
              <w:rPr>
                <w:rFonts w:ascii="TH SarabunPSK" w:hAnsi="TH SarabunPSK" w:cs="TH SarabunPSK"/>
              </w:rPr>
            </w:pPr>
            <w:r w:rsidRPr="00931B76">
              <w:rPr>
                <w:rFonts w:ascii="TH SarabunPSK" w:hAnsi="TH SarabunPSK" w:cs="TH SarabunPSK"/>
                <w:cs/>
                <w:lang w:bidi="th-TH"/>
              </w:rPr>
              <w:t>ร้อยละของนิสิตที่สอบเทคโนโลยีสารสนเทศผ่านตามเกณฑ์ที่มหาวิทยาลัยกำหนด</w:t>
            </w:r>
          </w:p>
        </w:tc>
        <w:tc>
          <w:tcPr>
            <w:tcW w:w="1701" w:type="dxa"/>
          </w:tcPr>
          <w:p w14:paraId="63116E3B" w14:textId="77777777" w:rsidR="00236796" w:rsidRPr="00931B76" w:rsidRDefault="00236796" w:rsidP="00943A76">
            <w:pPr>
              <w:jc w:val="center"/>
              <w:rPr>
                <w:rFonts w:ascii="TH SarabunPSK" w:hAnsi="TH SarabunPSK" w:cs="TH SarabunPSK"/>
                <w:cs/>
                <w:lang w:bidi="th-TH"/>
              </w:rPr>
            </w:pPr>
            <w:r w:rsidRPr="00931B76">
              <w:rPr>
                <w:rFonts w:ascii="TH SarabunPSK" w:hAnsi="TH SarabunPSK" w:cs="TH SarabunPSK" w:hint="cs"/>
                <w:cs/>
                <w:lang w:bidi="th-TH"/>
              </w:rPr>
              <w:t>ร้อยละ 80</w:t>
            </w:r>
          </w:p>
        </w:tc>
      </w:tr>
      <w:tr w:rsidR="00A600F1" w:rsidRPr="00931B76" w14:paraId="0C4B168B" w14:textId="77777777" w:rsidTr="00943A76">
        <w:tc>
          <w:tcPr>
            <w:tcW w:w="615" w:type="dxa"/>
          </w:tcPr>
          <w:p w14:paraId="6773C870"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rPr>
              <w:t>4</w:t>
            </w:r>
          </w:p>
        </w:tc>
        <w:tc>
          <w:tcPr>
            <w:tcW w:w="7655" w:type="dxa"/>
          </w:tcPr>
          <w:p w14:paraId="5FDD66D9"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cs/>
                <w:lang w:bidi="th-TH"/>
              </w:rPr>
              <w:t xml:space="preserve">ร้อยละของบัณฑิตที่ได้งานทำ/ประกอบอาชีพอิสระใน </w:t>
            </w:r>
            <w:r w:rsidRPr="00931B76">
              <w:rPr>
                <w:rFonts w:ascii="TH SarabunPSK" w:hAnsi="TH SarabunPSK" w:cs="TH SarabunPSK"/>
              </w:rPr>
              <w:t xml:space="preserve">1 </w:t>
            </w:r>
            <w:r w:rsidRPr="00931B76">
              <w:rPr>
                <w:rFonts w:ascii="TH SarabunPSK" w:hAnsi="TH SarabunPSK" w:cs="TH SarabunPSK"/>
                <w:cs/>
                <w:lang w:bidi="th-TH"/>
              </w:rPr>
              <w:t>ปี หลังสำเร็จการศึกษา</w:t>
            </w:r>
          </w:p>
        </w:tc>
        <w:tc>
          <w:tcPr>
            <w:tcW w:w="1701" w:type="dxa"/>
          </w:tcPr>
          <w:p w14:paraId="4BBF7DD4" w14:textId="77777777" w:rsidR="00236796" w:rsidRPr="00931B76" w:rsidRDefault="00236796" w:rsidP="00943A76">
            <w:pPr>
              <w:jc w:val="center"/>
              <w:rPr>
                <w:rFonts w:ascii="TH SarabunPSK" w:hAnsi="TH SarabunPSK" w:cs="TH SarabunPSK"/>
              </w:rPr>
            </w:pPr>
            <w:r w:rsidRPr="00931B76">
              <w:rPr>
                <w:rFonts w:ascii="TH SarabunPSK" w:hAnsi="TH SarabunPSK" w:cs="TH SarabunPSK"/>
                <w:cs/>
                <w:lang w:bidi="th-TH"/>
              </w:rPr>
              <w:t xml:space="preserve">ร้อยละ </w:t>
            </w:r>
            <w:r w:rsidRPr="00931B76">
              <w:rPr>
                <w:rFonts w:ascii="TH SarabunPSK" w:hAnsi="TH SarabunPSK" w:cs="TH SarabunPSK"/>
              </w:rPr>
              <w:t>90</w:t>
            </w:r>
          </w:p>
        </w:tc>
      </w:tr>
      <w:tr w:rsidR="00A600F1" w:rsidRPr="00931B76" w14:paraId="5DC3B9D0" w14:textId="77777777" w:rsidTr="00943A76">
        <w:tc>
          <w:tcPr>
            <w:tcW w:w="615" w:type="dxa"/>
          </w:tcPr>
          <w:p w14:paraId="37AC94E2" w14:textId="77777777" w:rsidR="00236796" w:rsidRPr="00931B76" w:rsidRDefault="00236796" w:rsidP="00943A76">
            <w:pPr>
              <w:jc w:val="center"/>
              <w:rPr>
                <w:rFonts w:ascii="TH SarabunPSK" w:hAnsi="TH SarabunPSK" w:cs="TH SarabunPSK"/>
                <w:rtl/>
                <w:cs/>
              </w:rPr>
            </w:pPr>
            <w:r w:rsidRPr="00931B76">
              <w:rPr>
                <w:rFonts w:ascii="TH SarabunPSK" w:hAnsi="TH SarabunPSK" w:cs="TH SarabunPSK"/>
              </w:rPr>
              <w:t>5</w:t>
            </w:r>
          </w:p>
        </w:tc>
        <w:tc>
          <w:tcPr>
            <w:tcW w:w="7655" w:type="dxa"/>
          </w:tcPr>
          <w:p w14:paraId="72D87964" w14:textId="77777777" w:rsidR="00236796" w:rsidRPr="00931B76" w:rsidRDefault="00236796" w:rsidP="00943A76">
            <w:pPr>
              <w:jc w:val="thaiDistribute"/>
              <w:rPr>
                <w:rFonts w:ascii="TH SarabunPSK" w:hAnsi="TH SarabunPSK" w:cs="TH SarabunPSK"/>
                <w:rtl/>
                <w:cs/>
              </w:rPr>
            </w:pPr>
            <w:r w:rsidRPr="00931B76">
              <w:rPr>
                <w:rFonts w:ascii="TH SarabunPSK" w:hAnsi="TH SarabunPSK" w:cs="TH SarabunPSK"/>
                <w:cs/>
                <w:lang w:bidi="th-TH"/>
              </w:rPr>
              <w:t>นิสิต/บัณฑิตที่สำเร็จการศึกษาไปแล้วสร้างชื่อเสียงในระดับชาติและนานาชาติ</w:t>
            </w:r>
          </w:p>
        </w:tc>
        <w:tc>
          <w:tcPr>
            <w:tcW w:w="1701" w:type="dxa"/>
          </w:tcPr>
          <w:p w14:paraId="75B5E29E" w14:textId="77777777" w:rsidR="00236796" w:rsidRPr="00931B76" w:rsidRDefault="00236796" w:rsidP="00943A76">
            <w:pPr>
              <w:jc w:val="center"/>
              <w:rPr>
                <w:rFonts w:ascii="TH SarabunPSK" w:hAnsi="TH SarabunPSK" w:cs="TH SarabunPSK"/>
                <w:rtl/>
                <w:cs/>
                <w:lang w:bidi="th-TH"/>
              </w:rPr>
            </w:pPr>
            <w:r w:rsidRPr="00931B76">
              <w:rPr>
                <w:rFonts w:ascii="TH SarabunPSK" w:hAnsi="TH SarabunPSK" w:cs="TH SarabunPSK" w:hint="cs"/>
                <w:cs/>
                <w:lang w:bidi="th-TH"/>
              </w:rPr>
              <w:t xml:space="preserve">อย่างน้อย </w:t>
            </w:r>
            <w:r w:rsidRPr="00931B76">
              <w:rPr>
                <w:rFonts w:ascii="TH SarabunPSK" w:hAnsi="TH SarabunPSK" w:cs="TH SarabunPSK"/>
                <w:lang w:bidi="th-TH"/>
              </w:rPr>
              <w:t>1</w:t>
            </w:r>
            <w:r w:rsidRPr="00931B76">
              <w:rPr>
                <w:rFonts w:ascii="TH SarabunPSK" w:hAnsi="TH SarabunPSK" w:cs="TH SarabunPSK"/>
                <w:cs/>
                <w:lang w:bidi="th-TH"/>
              </w:rPr>
              <w:t xml:space="preserve"> </w:t>
            </w:r>
            <w:r w:rsidRPr="00931B76">
              <w:rPr>
                <w:rFonts w:ascii="TH SarabunPSK" w:hAnsi="TH SarabunPSK" w:cs="TH SarabunPSK" w:hint="cs"/>
                <w:cs/>
                <w:lang w:bidi="th-TH"/>
              </w:rPr>
              <w:t>คน ในรอบหลักสูตร</w:t>
            </w:r>
          </w:p>
        </w:tc>
      </w:tr>
    </w:tbl>
    <w:p w14:paraId="109BEF4D" w14:textId="77777777" w:rsidR="0053309B" w:rsidRPr="00931B76" w:rsidRDefault="0053309B" w:rsidP="000D4AE1">
      <w:pPr>
        <w:tabs>
          <w:tab w:val="left" w:pos="360"/>
        </w:tabs>
        <w:rPr>
          <w:rFonts w:ascii="TH SarabunPSK" w:hAnsi="TH SarabunPSK" w:cs="TH SarabunPSK"/>
          <w:b/>
          <w:bCs/>
          <w:lang w:bidi="th-TH"/>
        </w:rPr>
      </w:pPr>
    </w:p>
    <w:p w14:paraId="144216C6" w14:textId="77777777" w:rsidR="004B3015" w:rsidRPr="00931B76" w:rsidRDefault="004B3015">
      <w:pPr>
        <w:rPr>
          <w:rFonts w:ascii="TH SarabunPSK" w:hAnsi="TH SarabunPSK" w:cs="TH SarabunPSK"/>
          <w:b/>
          <w:bCs/>
          <w:sz w:val="36"/>
          <w:szCs w:val="36"/>
          <w:cs/>
          <w:lang w:bidi="th-TH"/>
        </w:rPr>
      </w:pPr>
      <w:r w:rsidRPr="00931B76">
        <w:rPr>
          <w:rFonts w:ascii="TH SarabunPSK" w:hAnsi="TH SarabunPSK" w:cs="TH SarabunPSK"/>
          <w:b/>
          <w:bCs/>
          <w:sz w:val="36"/>
          <w:szCs w:val="36"/>
          <w:cs/>
          <w:lang w:bidi="th-TH"/>
        </w:rPr>
        <w:br w:type="page"/>
      </w:r>
    </w:p>
    <w:p w14:paraId="4898B900" w14:textId="5DE77A0C" w:rsidR="009C0A87" w:rsidRPr="00931B76" w:rsidRDefault="0039199B" w:rsidP="006044D3">
      <w:pPr>
        <w:jc w:val="center"/>
        <w:rPr>
          <w:rFonts w:ascii="TH SarabunPSK" w:hAnsi="TH SarabunPSK" w:cs="TH SarabunPSK"/>
          <w:b/>
          <w:bCs/>
          <w:sz w:val="36"/>
          <w:szCs w:val="36"/>
          <w:lang w:bidi="th-TH"/>
        </w:rPr>
      </w:pPr>
      <w:r w:rsidRPr="00931B76">
        <w:rPr>
          <w:rFonts w:ascii="TH SarabunPSK" w:hAnsi="TH SarabunPSK" w:cs="TH SarabunPSK"/>
          <w:b/>
          <w:bCs/>
          <w:sz w:val="36"/>
          <w:szCs w:val="36"/>
          <w:cs/>
          <w:lang w:bidi="th-TH"/>
        </w:rPr>
        <w:lastRenderedPageBreak/>
        <w:t xml:space="preserve">หมวดที่ </w:t>
      </w:r>
      <w:r w:rsidRPr="00931B76">
        <w:rPr>
          <w:rFonts w:ascii="TH SarabunPSK" w:hAnsi="TH SarabunPSK" w:cs="TH SarabunPSK"/>
          <w:b/>
          <w:bCs/>
          <w:sz w:val="36"/>
          <w:szCs w:val="36"/>
          <w:lang w:bidi="th-TH"/>
        </w:rPr>
        <w:t>8</w:t>
      </w:r>
      <w:r w:rsidR="00934480" w:rsidRPr="00931B76">
        <w:rPr>
          <w:rFonts w:ascii="TH SarabunPSK" w:hAnsi="TH SarabunPSK" w:cs="TH SarabunPSK"/>
          <w:b/>
          <w:bCs/>
          <w:sz w:val="36"/>
          <w:szCs w:val="36"/>
          <w:cs/>
          <w:lang w:bidi="th-TH"/>
        </w:rPr>
        <w:t xml:space="preserve"> </w:t>
      </w:r>
      <w:r w:rsidRPr="00931B76">
        <w:rPr>
          <w:rFonts w:ascii="TH SarabunPSK" w:hAnsi="TH SarabunPSK" w:cs="TH SarabunPSK"/>
          <w:b/>
          <w:bCs/>
          <w:sz w:val="36"/>
          <w:szCs w:val="36"/>
          <w:cs/>
          <w:lang w:bidi="th-TH"/>
        </w:rPr>
        <w:t>กระบวนการประเมินและปรับปรุงหลักสูตร</w:t>
      </w:r>
    </w:p>
    <w:p w14:paraId="6877E4FB" w14:textId="77777777" w:rsidR="006044D3" w:rsidRPr="00931B76" w:rsidRDefault="006044D3" w:rsidP="006044D3">
      <w:pPr>
        <w:jc w:val="center"/>
        <w:rPr>
          <w:rFonts w:ascii="TH SarabunPSK" w:hAnsi="TH SarabunPSK" w:cs="TH SarabunPSK"/>
          <w:b/>
          <w:bCs/>
          <w:sz w:val="36"/>
          <w:szCs w:val="36"/>
          <w:lang w:bidi="th-TH"/>
        </w:rPr>
      </w:pPr>
    </w:p>
    <w:p w14:paraId="1F5B1678" w14:textId="6C977746" w:rsidR="00F710AD" w:rsidRPr="00931B76" w:rsidRDefault="00E574F9" w:rsidP="006044D3">
      <w:pPr>
        <w:rPr>
          <w:rFonts w:ascii="TH SarabunPSK" w:hAnsi="TH SarabunPSK" w:cs="TH SarabunPSK"/>
          <w:b/>
          <w:bCs/>
          <w:cs/>
          <w:lang w:bidi="th-TH"/>
        </w:rPr>
      </w:pPr>
      <w:r w:rsidRPr="00931B76">
        <w:rPr>
          <w:rFonts w:ascii="TH SarabunPSK" w:hAnsi="TH SarabunPSK" w:cs="TH SarabunPSK"/>
          <w:b/>
          <w:bCs/>
          <w:lang w:bidi="th-TH"/>
        </w:rPr>
        <w:t>1</w:t>
      </w:r>
      <w:r w:rsidR="009C0A87" w:rsidRPr="00931B76">
        <w:rPr>
          <w:rFonts w:ascii="TH SarabunPSK" w:hAnsi="TH SarabunPSK" w:cs="TH SarabunPSK"/>
          <w:b/>
          <w:bCs/>
          <w:cs/>
          <w:lang w:bidi="th-TH"/>
        </w:rPr>
        <w:t>.</w:t>
      </w:r>
      <w:r w:rsidR="00F63553" w:rsidRPr="00931B76">
        <w:rPr>
          <w:rFonts w:ascii="TH SarabunPSK" w:hAnsi="TH SarabunPSK" w:cs="TH SarabunPSK"/>
          <w:b/>
          <w:bCs/>
          <w:cs/>
          <w:lang w:bidi="th-TH"/>
        </w:rPr>
        <w:t xml:space="preserve"> </w:t>
      </w:r>
      <w:r w:rsidR="0091503B" w:rsidRPr="00931B76">
        <w:rPr>
          <w:rFonts w:ascii="TH SarabunPSK" w:hAnsi="TH SarabunPSK" w:cs="TH SarabunPSK"/>
          <w:b/>
          <w:bCs/>
          <w:cs/>
          <w:lang w:bidi="th-TH"/>
        </w:rPr>
        <w:t>การประเมินประสิทธิผลของการสอน</w:t>
      </w:r>
    </w:p>
    <w:p w14:paraId="0479B6D0" w14:textId="3D774B4D" w:rsidR="0091503B" w:rsidRPr="00931B76" w:rsidRDefault="00767686" w:rsidP="006044D3">
      <w:pPr>
        <w:ind w:firstLine="360"/>
        <w:rPr>
          <w:rFonts w:ascii="TH SarabunPSK" w:hAnsi="TH SarabunPSK" w:cs="TH SarabunPSK"/>
          <w:b/>
          <w:bCs/>
          <w:lang w:bidi="th-TH"/>
        </w:rPr>
      </w:pPr>
      <w:r w:rsidRPr="00931B76">
        <w:rPr>
          <w:rFonts w:ascii="TH SarabunPSK" w:hAnsi="TH SarabunPSK" w:cs="TH SarabunPSK"/>
          <w:b/>
          <w:bCs/>
          <w:lang w:bidi="th-TH"/>
        </w:rPr>
        <w:t>1</w:t>
      </w:r>
      <w:r w:rsidR="00F63553" w:rsidRPr="00931B76">
        <w:rPr>
          <w:rFonts w:ascii="TH SarabunPSK" w:hAnsi="TH SarabunPSK" w:cs="TH SarabunPSK"/>
          <w:b/>
          <w:bCs/>
          <w:cs/>
          <w:lang w:bidi="th-TH"/>
        </w:rPr>
        <w:t>.</w:t>
      </w:r>
      <w:r w:rsidR="0091503B" w:rsidRPr="00931B76">
        <w:rPr>
          <w:rFonts w:ascii="TH SarabunPSK" w:hAnsi="TH SarabunPSK" w:cs="TH SarabunPSK"/>
          <w:b/>
          <w:bCs/>
          <w:lang w:bidi="th-TH"/>
        </w:rPr>
        <w:t>1</w:t>
      </w:r>
      <w:r w:rsidR="009C0A87" w:rsidRPr="00931B76">
        <w:rPr>
          <w:rFonts w:ascii="TH SarabunPSK" w:hAnsi="TH SarabunPSK" w:cs="TH SarabunPSK"/>
          <w:b/>
          <w:bCs/>
          <w:cs/>
          <w:lang w:bidi="th-TH"/>
        </w:rPr>
        <w:t xml:space="preserve"> </w:t>
      </w:r>
      <w:r w:rsidR="0091503B" w:rsidRPr="00931B76">
        <w:rPr>
          <w:rFonts w:ascii="TH SarabunPSK" w:hAnsi="TH SarabunPSK" w:cs="TH SarabunPSK"/>
          <w:b/>
          <w:bCs/>
          <w:cs/>
          <w:lang w:bidi="th-TH"/>
        </w:rPr>
        <w:t xml:space="preserve"> กระบวนการประเมินและปรับปรุงแผนกลยุทธ์การสอน</w:t>
      </w:r>
    </w:p>
    <w:p w14:paraId="490F4CBC" w14:textId="77777777" w:rsidR="00107F50" w:rsidRPr="00931B76" w:rsidRDefault="006044D3" w:rsidP="006044D3">
      <w:pPr>
        <w:ind w:left="1276" w:hanging="556"/>
        <w:jc w:val="thaiDistribute"/>
        <w:rPr>
          <w:rFonts w:ascii="TH SarabunPSK" w:eastAsia="BrowalliaNew" w:hAnsi="TH SarabunPSK" w:cs="TH SarabunPSK"/>
          <w:lang w:bidi="th-TH"/>
        </w:rPr>
      </w:pPr>
      <w:r w:rsidRPr="00931B76">
        <w:rPr>
          <w:rFonts w:ascii="TH SarabunPSK" w:hAnsi="TH SarabunPSK" w:cs="TH SarabunPSK" w:hint="cs"/>
          <w:cs/>
          <w:lang w:bidi="th-TH"/>
        </w:rPr>
        <w:t xml:space="preserve">1.1.1 </w:t>
      </w:r>
      <w:r w:rsidR="002075D0" w:rsidRPr="00931B76">
        <w:rPr>
          <w:rFonts w:ascii="TH SarabunPSK" w:eastAsia="BrowalliaNew" w:hAnsi="TH SarabunPSK" w:cs="TH SarabunPSK"/>
          <w:cs/>
          <w:lang w:bidi="th-TH"/>
        </w:rPr>
        <w:t>ประเมินประสิทธิผลของการเรียนรู้จากการสังเกต การใช้แบบสอบถาม การสนทนากับกลุ่ม</w:t>
      </w:r>
      <w:r w:rsidRPr="00931B76">
        <w:rPr>
          <w:rFonts w:ascii="TH SarabunPSK" w:eastAsia="BrowalliaNew" w:hAnsi="TH SarabunPSK" w:cs="TH SarabunPSK" w:hint="cs"/>
          <w:cs/>
          <w:lang w:bidi="th-TH"/>
        </w:rPr>
        <w:t>นิสิต</w:t>
      </w:r>
      <w:r w:rsidR="002075D0" w:rsidRPr="00931B76">
        <w:rPr>
          <w:rFonts w:ascii="TH SarabunPSK" w:eastAsia="BrowalliaNew" w:hAnsi="TH SarabunPSK" w:cs="TH SarabunPSK"/>
          <w:cs/>
          <w:lang w:bidi="th-TH"/>
        </w:rPr>
        <w:t xml:space="preserve"> </w:t>
      </w:r>
      <w:r w:rsidR="003B1D6E" w:rsidRPr="00931B76">
        <w:rPr>
          <w:rFonts w:ascii="TH SarabunPSK" w:eastAsia="BrowalliaNew" w:hAnsi="TH SarabunPSK" w:cs="TH SarabunPSK"/>
          <w:cs/>
          <w:lang w:bidi="th-TH"/>
        </w:rPr>
        <w:t xml:space="preserve">การทำกิจกรรม ผลการสอบ </w:t>
      </w:r>
      <w:r w:rsidR="002075D0" w:rsidRPr="00931B76">
        <w:rPr>
          <w:rFonts w:ascii="TH SarabunPSK" w:eastAsia="BrowalliaNew" w:hAnsi="TH SarabunPSK" w:cs="TH SarabunPSK"/>
          <w:cs/>
          <w:lang w:bidi="th-TH"/>
        </w:rPr>
        <w:t>ฯลฯ</w:t>
      </w:r>
    </w:p>
    <w:p w14:paraId="753A365C" w14:textId="3858AF5A" w:rsidR="008C772A" w:rsidRPr="00931B76" w:rsidRDefault="00107F50" w:rsidP="00107F50">
      <w:pPr>
        <w:ind w:left="1276" w:hanging="556"/>
        <w:jc w:val="thaiDistribute"/>
        <w:rPr>
          <w:rFonts w:ascii="TH SarabunPSK" w:eastAsia="BrowalliaNew" w:hAnsi="TH SarabunPSK" w:cs="TH SarabunPSK"/>
          <w:lang w:bidi="th-TH"/>
        </w:rPr>
      </w:pPr>
      <w:r w:rsidRPr="00931B76">
        <w:rPr>
          <w:rFonts w:ascii="TH SarabunPSK" w:eastAsia="BrowalliaNew" w:hAnsi="TH SarabunPSK" w:cs="TH SarabunPSK" w:hint="cs"/>
          <w:cs/>
          <w:lang w:bidi="th-TH"/>
        </w:rPr>
        <w:t>1.1.2 ประชุม</w:t>
      </w:r>
      <w:r w:rsidR="007435FD" w:rsidRPr="00931B76">
        <w:rPr>
          <w:rFonts w:ascii="TH SarabunPSK" w:eastAsia="BrowalliaNew" w:hAnsi="TH SarabunPSK" w:cs="TH SarabunPSK"/>
          <w:cs/>
          <w:lang w:bidi="th-TH"/>
        </w:rPr>
        <w:t>อาจารย์</w:t>
      </w:r>
      <w:r w:rsidR="007F3EFE" w:rsidRPr="00931B76">
        <w:rPr>
          <w:rFonts w:ascii="TH SarabunPSK" w:eastAsia="BrowalliaNew" w:hAnsi="TH SarabunPSK" w:cs="TH SarabunPSK"/>
          <w:cs/>
          <w:lang w:bidi="th-TH"/>
        </w:rPr>
        <w:t>ผู้รับผิดชอบหลักสูตร อาจารย์ประจำหลักสูตร และอาจารย์ประจำ</w:t>
      </w:r>
      <w:r w:rsidR="008C772A" w:rsidRPr="00931B76">
        <w:rPr>
          <w:rFonts w:ascii="TH SarabunPSK" w:eastAsia="BrowalliaNew" w:hAnsi="TH SarabunPSK" w:cs="TH SarabunPSK"/>
          <w:cs/>
          <w:lang w:bidi="th-TH"/>
        </w:rPr>
        <w:t>เพื่อ</w:t>
      </w:r>
      <w:r w:rsidRPr="00931B76">
        <w:rPr>
          <w:rFonts w:ascii="TH SarabunPSK" w:eastAsia="BrowalliaNew" w:hAnsi="TH SarabunPSK" w:cs="TH SarabunPSK"/>
          <w:cs/>
          <w:lang w:bidi="th-TH"/>
        </w:rPr>
        <w:br/>
      </w:r>
      <w:r w:rsidRPr="00931B76">
        <w:rPr>
          <w:rFonts w:ascii="TH SarabunPSK" w:eastAsia="BrowalliaNew" w:hAnsi="TH SarabunPSK" w:cs="TH SarabunPSK" w:hint="cs"/>
          <w:cs/>
          <w:lang w:bidi="th-TH"/>
        </w:rPr>
        <w:t>แลก</w:t>
      </w:r>
      <w:r w:rsidR="008C772A" w:rsidRPr="00931B76">
        <w:rPr>
          <w:rFonts w:ascii="TH SarabunPSK" w:eastAsia="BrowalliaNew" w:hAnsi="TH SarabunPSK" w:cs="TH SarabunPSK"/>
          <w:cs/>
          <w:lang w:bidi="th-TH"/>
        </w:rPr>
        <w:t>เปลี่ยนความคิดเห็นและ</w:t>
      </w:r>
      <w:r w:rsidR="002075D0" w:rsidRPr="00931B76">
        <w:rPr>
          <w:rFonts w:ascii="TH SarabunPSK" w:eastAsia="BrowalliaNew" w:hAnsi="TH SarabunPSK" w:cs="TH SarabunPSK"/>
          <w:cs/>
          <w:lang w:bidi="th-TH"/>
        </w:rPr>
        <w:t>ข้อเสนอแนะ</w:t>
      </w:r>
      <w:r w:rsidR="008C772A" w:rsidRPr="00931B76">
        <w:rPr>
          <w:rFonts w:ascii="TH SarabunPSK" w:eastAsia="BrowalliaNew" w:hAnsi="TH SarabunPSK" w:cs="TH SarabunPSK"/>
          <w:cs/>
          <w:lang w:bidi="th-TH"/>
        </w:rPr>
        <w:t xml:space="preserve"> เพื่อนำไปวางแผนกลยุทธ์</w:t>
      </w:r>
      <w:r w:rsidR="003B1D6E" w:rsidRPr="00931B76">
        <w:rPr>
          <w:rFonts w:ascii="TH SarabunPSK" w:eastAsia="BrowalliaNew" w:hAnsi="TH SarabunPSK" w:cs="TH SarabunPSK"/>
          <w:cs/>
          <w:lang w:bidi="th-TH"/>
        </w:rPr>
        <w:t>ในการเรียน</w:t>
      </w:r>
      <w:r w:rsidR="008C772A" w:rsidRPr="00931B76">
        <w:rPr>
          <w:rFonts w:ascii="TH SarabunPSK" w:eastAsia="BrowalliaNew" w:hAnsi="TH SarabunPSK" w:cs="TH SarabunPSK"/>
          <w:cs/>
          <w:lang w:bidi="th-TH"/>
        </w:rPr>
        <w:t>การสอน</w:t>
      </w:r>
    </w:p>
    <w:p w14:paraId="4D49BDE3" w14:textId="30B852A1" w:rsidR="00F710AD" w:rsidRPr="00931B76" w:rsidRDefault="00107F50" w:rsidP="00231FE9">
      <w:pPr>
        <w:ind w:left="1276" w:hanging="556"/>
        <w:jc w:val="thaiDistribute"/>
        <w:rPr>
          <w:rFonts w:ascii="TH SarabunPSK" w:eastAsia="BrowalliaNew" w:hAnsi="TH SarabunPSK" w:cs="TH SarabunPSK"/>
          <w:cs/>
          <w:lang w:bidi="th-TH"/>
        </w:rPr>
      </w:pPr>
      <w:r w:rsidRPr="00931B76">
        <w:rPr>
          <w:rFonts w:ascii="TH SarabunPSK" w:eastAsia="BrowalliaNew" w:hAnsi="TH SarabunPSK" w:cs="TH SarabunPSK" w:hint="cs"/>
          <w:cs/>
          <w:lang w:bidi="th-TH"/>
        </w:rPr>
        <w:t>1.1.3 ปรึก</w:t>
      </w:r>
      <w:r w:rsidR="008C772A" w:rsidRPr="00931B76">
        <w:rPr>
          <w:rFonts w:ascii="TH SarabunPSK" w:eastAsia="BrowalliaNew" w:hAnsi="TH SarabunPSK" w:cs="TH SarabunPSK"/>
          <w:cs/>
          <w:lang w:bidi="th-TH"/>
        </w:rPr>
        <w:t xml:space="preserve">ษาหารือกับผู้เชี่ยวชาญด้านหลักสูตรหรือวิธีการสอน </w:t>
      </w:r>
      <w:r w:rsidR="003B1D6E" w:rsidRPr="00931B76">
        <w:rPr>
          <w:rFonts w:ascii="TH SarabunPSK" w:eastAsia="BrowalliaNew" w:hAnsi="TH SarabunPSK" w:cs="TH SarabunPSK"/>
          <w:cs/>
          <w:lang w:bidi="th-TH"/>
        </w:rPr>
        <w:t>ในการ</w:t>
      </w:r>
      <w:r w:rsidR="008C772A" w:rsidRPr="00931B76">
        <w:rPr>
          <w:rFonts w:ascii="TH SarabunPSK" w:eastAsia="BrowalliaNew" w:hAnsi="TH SarabunPSK" w:cs="TH SarabunPSK"/>
          <w:cs/>
          <w:lang w:bidi="th-TH"/>
        </w:rPr>
        <w:t>ปรับปรุงกลยุทธ์การสอน</w:t>
      </w:r>
      <w:r w:rsidRPr="00931B76">
        <w:rPr>
          <w:rFonts w:ascii="TH SarabunPSK" w:eastAsia="BrowalliaNew" w:hAnsi="TH SarabunPSK" w:cs="TH SarabunPSK"/>
          <w:cs/>
          <w:lang w:bidi="th-TH"/>
        </w:rPr>
        <w:br/>
      </w:r>
      <w:r w:rsidRPr="00931B76">
        <w:rPr>
          <w:rFonts w:ascii="TH SarabunPSK" w:eastAsia="BrowalliaNew" w:hAnsi="TH SarabunPSK" w:cs="TH SarabunPSK" w:hint="cs"/>
          <w:cs/>
          <w:lang w:bidi="th-TH"/>
        </w:rPr>
        <w:t>ในรายวิชา</w:t>
      </w:r>
      <w:r w:rsidR="008C772A" w:rsidRPr="00931B76">
        <w:rPr>
          <w:rFonts w:ascii="TH SarabunPSK" w:eastAsia="BrowalliaNew" w:hAnsi="TH SarabunPSK" w:cs="TH SarabunPSK"/>
          <w:cs/>
          <w:lang w:bidi="th-TH"/>
        </w:rPr>
        <w:t xml:space="preserve">ที่ต้องการสมรรถนะ </w:t>
      </w:r>
      <w:r w:rsidR="003B1D6E" w:rsidRPr="00931B76">
        <w:rPr>
          <w:rFonts w:ascii="TH SarabunPSK" w:eastAsia="BrowalliaNew" w:hAnsi="TH SarabunPSK" w:cs="TH SarabunPSK"/>
          <w:cs/>
          <w:lang w:bidi="th-TH"/>
        </w:rPr>
        <w:t>และทักษะวิชา</w:t>
      </w:r>
      <w:r w:rsidR="008C772A" w:rsidRPr="00931B76">
        <w:rPr>
          <w:rFonts w:ascii="TH SarabunPSK" w:eastAsia="BrowalliaNew" w:hAnsi="TH SarabunPSK" w:cs="TH SarabunPSK"/>
          <w:cs/>
          <w:lang w:bidi="th-TH"/>
        </w:rPr>
        <w:t>ชีพ</w:t>
      </w:r>
      <w:r w:rsidR="003B1D6E" w:rsidRPr="00931B76">
        <w:rPr>
          <w:rFonts w:ascii="TH SarabunPSK" w:eastAsia="BrowalliaNew" w:hAnsi="TH SarabunPSK" w:cs="TH SarabunPSK"/>
          <w:cs/>
          <w:lang w:bidi="th-TH"/>
        </w:rPr>
        <w:t>ทางจิตวิทยา</w:t>
      </w:r>
    </w:p>
    <w:p w14:paraId="21067E77" w14:textId="329DD12C" w:rsidR="0091503B" w:rsidRPr="00931B76" w:rsidRDefault="00F710AD" w:rsidP="00F97125">
      <w:pPr>
        <w:ind w:firstLine="360"/>
        <w:rPr>
          <w:rFonts w:ascii="TH SarabunPSK" w:hAnsi="TH SarabunPSK" w:cs="TH SarabunPSK"/>
          <w:b/>
          <w:bCs/>
          <w:lang w:bidi="th-TH"/>
        </w:rPr>
      </w:pP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0091503B" w:rsidRPr="00931B76">
        <w:rPr>
          <w:rFonts w:ascii="TH SarabunPSK" w:hAnsi="TH SarabunPSK" w:cs="TH SarabunPSK"/>
          <w:b/>
          <w:bCs/>
          <w:cs/>
          <w:lang w:bidi="th-TH"/>
        </w:rPr>
        <w:t>กระบวนการประเมินทักษะของอาจารย์ในการใช้แผนกลยุทธ์การสอน</w:t>
      </w:r>
    </w:p>
    <w:p w14:paraId="112E5C45" w14:textId="5FC665C2" w:rsidR="006F3BE3" w:rsidRPr="00931B76" w:rsidRDefault="00701287" w:rsidP="00701287">
      <w:pPr>
        <w:ind w:firstLine="360"/>
        <w:rPr>
          <w:rFonts w:ascii="TH SarabunPSK" w:eastAsia="BrowalliaNew" w:hAnsi="TH SarabunPSK" w:cs="TH SarabunPSK"/>
          <w:lang w:bidi="th-TH"/>
        </w:rPr>
      </w:pPr>
      <w:r w:rsidRPr="00931B76">
        <w:rPr>
          <w:rFonts w:ascii="TH SarabunPSK" w:hAnsi="TH SarabunPSK" w:cs="TH SarabunPSK"/>
          <w:lang w:bidi="th-TH"/>
        </w:rPr>
        <w:tab/>
        <w:t>1</w:t>
      </w:r>
      <w:r w:rsidRPr="00931B76">
        <w:rPr>
          <w:rFonts w:ascii="TH SarabunPSK" w:hAnsi="TH SarabunPSK" w:cs="TH SarabunPSK"/>
          <w:cs/>
          <w:lang w:bidi="th-TH"/>
        </w:rPr>
        <w:t>.</w:t>
      </w:r>
      <w:r w:rsidRPr="00931B76">
        <w:rPr>
          <w:rFonts w:ascii="TH SarabunPSK" w:hAnsi="TH SarabunPSK" w:cs="TH SarabunPSK"/>
          <w:lang w:bidi="th-TH"/>
        </w:rPr>
        <w:t>2</w:t>
      </w:r>
      <w:r w:rsidRPr="00931B76">
        <w:rPr>
          <w:rFonts w:ascii="TH SarabunPSK" w:hAnsi="TH SarabunPSK" w:cs="TH SarabunPSK"/>
          <w:cs/>
          <w:lang w:bidi="th-TH"/>
        </w:rPr>
        <w:t>.</w:t>
      </w:r>
      <w:r w:rsidRPr="00931B76">
        <w:rPr>
          <w:rFonts w:ascii="TH SarabunPSK" w:hAnsi="TH SarabunPSK" w:cs="TH SarabunPSK"/>
          <w:lang w:bidi="th-TH"/>
        </w:rPr>
        <w:t xml:space="preserve">1 </w:t>
      </w:r>
      <w:r w:rsidR="006F3BE3" w:rsidRPr="00931B76">
        <w:rPr>
          <w:rFonts w:ascii="TH SarabunPSK" w:eastAsia="BrowalliaNew" w:hAnsi="TH SarabunPSK" w:cs="TH SarabunPSK"/>
          <w:cs/>
          <w:lang w:bidi="th-TH"/>
        </w:rPr>
        <w:t>ประเมินการสอนโดย</w:t>
      </w:r>
      <w:r w:rsidR="001C08D4" w:rsidRPr="00931B76">
        <w:rPr>
          <w:rFonts w:ascii="TH SarabunPSK" w:eastAsia="BrowalliaNew" w:hAnsi="TH SarabunPSK" w:cs="TH SarabunPSK"/>
          <w:cs/>
          <w:lang w:bidi="th-TH"/>
        </w:rPr>
        <w:t>นิสิต</w:t>
      </w:r>
      <w:r w:rsidR="006F3BE3" w:rsidRPr="00931B76">
        <w:rPr>
          <w:rFonts w:ascii="TH SarabunPSK" w:eastAsia="BrowalliaNew" w:hAnsi="TH SarabunPSK" w:cs="TH SarabunPSK"/>
          <w:cs/>
          <w:lang w:bidi="th-TH"/>
        </w:rPr>
        <w:t xml:space="preserve">ทุกปลายภาคการศึกษา </w:t>
      </w:r>
    </w:p>
    <w:p w14:paraId="3D1FD833" w14:textId="2D295D6A" w:rsidR="00A0277E" w:rsidRPr="00931B76" w:rsidRDefault="00955468" w:rsidP="00955468">
      <w:pPr>
        <w:ind w:left="1276" w:hanging="556"/>
        <w:rPr>
          <w:rFonts w:ascii="TH SarabunPSK" w:eastAsia="BrowalliaNew" w:hAnsi="TH SarabunPSK" w:cs="TH SarabunPSK"/>
          <w:lang w:bidi="th-TH"/>
        </w:rPr>
      </w:pPr>
      <w:r w:rsidRPr="00931B76">
        <w:rPr>
          <w:rFonts w:ascii="TH SarabunPSK" w:eastAsia="BrowalliaNew" w:hAnsi="TH SarabunPSK" w:cs="TH SarabunPSK"/>
          <w:lang w:bidi="th-TH"/>
        </w:rPr>
        <w:t>1</w:t>
      </w:r>
      <w:r w:rsidRPr="00931B76">
        <w:rPr>
          <w:rFonts w:ascii="TH SarabunPSK" w:eastAsia="BrowalliaNew" w:hAnsi="TH SarabunPSK" w:cs="TH SarabunPSK"/>
          <w:cs/>
          <w:lang w:bidi="th-TH"/>
        </w:rPr>
        <w:t>.</w:t>
      </w:r>
      <w:r w:rsidRPr="00931B76">
        <w:rPr>
          <w:rFonts w:ascii="TH SarabunPSK" w:eastAsia="BrowalliaNew" w:hAnsi="TH SarabunPSK" w:cs="TH SarabunPSK"/>
          <w:lang w:bidi="th-TH"/>
        </w:rPr>
        <w:t>2</w:t>
      </w:r>
      <w:r w:rsidRPr="00931B76">
        <w:rPr>
          <w:rFonts w:ascii="TH SarabunPSK" w:eastAsia="BrowalliaNew" w:hAnsi="TH SarabunPSK" w:cs="TH SarabunPSK"/>
          <w:cs/>
          <w:lang w:bidi="th-TH"/>
        </w:rPr>
        <w:t>.</w:t>
      </w:r>
      <w:r w:rsidRPr="00931B76">
        <w:rPr>
          <w:rFonts w:ascii="TH SarabunPSK" w:eastAsia="BrowalliaNew" w:hAnsi="TH SarabunPSK" w:cs="TH SarabunPSK"/>
          <w:lang w:bidi="th-TH"/>
        </w:rPr>
        <w:t xml:space="preserve">2 </w:t>
      </w:r>
      <w:r w:rsidR="006F3BE3" w:rsidRPr="00931B76">
        <w:rPr>
          <w:rFonts w:ascii="TH SarabunPSK" w:eastAsia="BrowalliaNew" w:hAnsi="TH SarabunPSK" w:cs="TH SarabunPSK"/>
          <w:cs/>
          <w:lang w:bidi="th-TH"/>
        </w:rPr>
        <w:t>ประเมินการสอน</w:t>
      </w:r>
      <w:r w:rsidR="00A0277E" w:rsidRPr="00931B76">
        <w:rPr>
          <w:rFonts w:ascii="TH SarabunPSK" w:eastAsia="BrowalliaNew" w:hAnsi="TH SarabunPSK" w:cs="TH SarabunPSK"/>
          <w:cs/>
          <w:lang w:bidi="th-TH"/>
        </w:rPr>
        <w:t xml:space="preserve"> </w:t>
      </w:r>
      <w:r w:rsidR="006F3BE3" w:rsidRPr="00931B76">
        <w:rPr>
          <w:rFonts w:ascii="TH SarabunPSK" w:eastAsia="BrowalliaNew" w:hAnsi="TH SarabunPSK" w:cs="TH SarabunPSK"/>
          <w:cs/>
          <w:lang w:bidi="th-TH"/>
        </w:rPr>
        <w:t xml:space="preserve">กิจกรรม งานที่มอบหมายแก่นิสิต </w:t>
      </w:r>
      <w:r w:rsidR="00A0277E" w:rsidRPr="00931B76">
        <w:rPr>
          <w:rFonts w:ascii="TH SarabunPSK" w:eastAsia="BrowalliaNew" w:hAnsi="TH SarabunPSK" w:cs="TH SarabunPSK"/>
          <w:cs/>
          <w:lang w:bidi="th-TH"/>
        </w:rPr>
        <w:t>โดยวิเคราะห์จุดแข็ง จุดอ่อนของกลยุทธ์</w:t>
      </w:r>
      <w:r w:rsidR="00B53634" w:rsidRPr="00931B76">
        <w:rPr>
          <w:rFonts w:ascii="TH SarabunPSK" w:eastAsia="BrowalliaNew" w:hAnsi="TH SarabunPSK" w:cs="TH SarabunPSK"/>
          <w:cs/>
          <w:lang w:bidi="th-TH"/>
        </w:rPr>
        <w:t>โดยอาจารย์ผู้สอน</w:t>
      </w:r>
      <w:r w:rsidR="00A0277E" w:rsidRPr="00931B76">
        <w:rPr>
          <w:rFonts w:ascii="TH SarabunPSK" w:eastAsia="BrowalliaNew" w:hAnsi="TH SarabunPSK" w:cs="TH SarabunPSK"/>
          <w:cs/>
          <w:lang w:bidi="th-TH"/>
        </w:rPr>
        <w:t xml:space="preserve"> </w:t>
      </w:r>
    </w:p>
    <w:p w14:paraId="09B5E1D7" w14:textId="7B95FA91" w:rsidR="00054DE0" w:rsidRPr="00931B76" w:rsidRDefault="00054DE0" w:rsidP="00302038">
      <w:pPr>
        <w:autoSpaceDE w:val="0"/>
        <w:autoSpaceDN w:val="0"/>
        <w:adjustRightInd w:val="0"/>
        <w:rPr>
          <w:rFonts w:ascii="TH SarabunPSK" w:eastAsia="BrowalliaNew" w:hAnsi="TH SarabunPSK" w:cs="TH SarabunPSK"/>
          <w:lang w:bidi="th-TH"/>
        </w:rPr>
      </w:pPr>
    </w:p>
    <w:p w14:paraId="6B5B0CA2" w14:textId="65E68CFB" w:rsidR="00054DE0" w:rsidRPr="00931B76" w:rsidRDefault="0091503B" w:rsidP="0080006C">
      <w:pPr>
        <w:autoSpaceDE w:val="0"/>
        <w:autoSpaceDN w:val="0"/>
        <w:adjustRightInd w:val="0"/>
        <w:rPr>
          <w:rFonts w:ascii="TH SarabunPSK" w:hAnsi="TH SarabunPSK" w:cs="TH SarabunPSK"/>
          <w:cs/>
          <w:lang w:bidi="th-TH"/>
        </w:rPr>
      </w:pPr>
      <w:r w:rsidRPr="00931B76">
        <w:rPr>
          <w:rFonts w:ascii="TH SarabunPSK" w:hAnsi="TH SarabunPSK" w:cs="TH SarabunPSK"/>
          <w:b/>
          <w:bCs/>
          <w:lang w:bidi="th-TH"/>
        </w:rPr>
        <w:t>2</w:t>
      </w:r>
      <w:r w:rsidR="00054DE0" w:rsidRPr="00931B76">
        <w:rPr>
          <w:rFonts w:ascii="TH SarabunPSK" w:hAnsi="TH SarabunPSK" w:cs="TH SarabunPSK"/>
          <w:b/>
          <w:bCs/>
          <w:cs/>
          <w:lang w:bidi="th-TH"/>
        </w:rPr>
        <w:t>.</w:t>
      </w:r>
      <w:r w:rsidRPr="00931B76">
        <w:rPr>
          <w:rFonts w:ascii="TH SarabunPSK" w:hAnsi="TH SarabunPSK" w:cs="TH SarabunPSK"/>
          <w:b/>
          <w:bCs/>
          <w:cs/>
          <w:lang w:bidi="th-TH"/>
        </w:rPr>
        <w:t xml:space="preserve"> การประเมินหลักสูตรในภาพรวม</w:t>
      </w:r>
    </w:p>
    <w:p w14:paraId="1F00A3E1" w14:textId="1D17C175" w:rsidR="00F97125" w:rsidRPr="00931B76" w:rsidRDefault="00A44C06" w:rsidP="00CD1395">
      <w:pPr>
        <w:autoSpaceDE w:val="0"/>
        <w:autoSpaceDN w:val="0"/>
        <w:adjustRightInd w:val="0"/>
        <w:ind w:firstLine="720"/>
        <w:rPr>
          <w:rFonts w:ascii="TH SarabunPSK" w:hAnsi="TH SarabunPSK" w:cs="TH SarabunPSK"/>
          <w:lang w:bidi="th-TH"/>
        </w:rPr>
      </w:pPr>
      <w:r w:rsidRPr="00931B76">
        <w:rPr>
          <w:rFonts w:ascii="TH SarabunPSK" w:hAnsi="TH SarabunPSK" w:cs="TH SarabunPSK"/>
          <w:cs/>
          <w:lang w:bidi="th-TH"/>
        </w:rPr>
        <w:t>การวัดและประเมินผลนิสิต อย่างน้อยให้เป็นไปตามประกาศดังนี้</w:t>
      </w:r>
    </w:p>
    <w:p w14:paraId="4330ABA6" w14:textId="77777777" w:rsidR="00391076" w:rsidRPr="00931B76" w:rsidRDefault="00213FF9" w:rsidP="008C7E90">
      <w:pPr>
        <w:autoSpaceDE w:val="0"/>
        <w:autoSpaceDN w:val="0"/>
        <w:adjustRightInd w:val="0"/>
        <w:ind w:firstLine="720"/>
        <w:jc w:val="thaiDistribute"/>
        <w:rPr>
          <w:rFonts w:ascii="TH SarabunPSK" w:hAnsi="TH SarabunPSK" w:cs="TH SarabunPSK"/>
          <w:lang w:bidi="th-TH"/>
        </w:rPr>
      </w:pPr>
      <w:r w:rsidRPr="00931B76">
        <w:rPr>
          <w:rFonts w:ascii="TH SarabunPSK" w:hAnsi="TH SarabunPSK" w:cs="TH SarabunPSK" w:hint="cs"/>
          <w:cs/>
          <w:lang w:bidi="th-TH"/>
        </w:rPr>
        <w:t xml:space="preserve">- </w:t>
      </w:r>
      <w:r w:rsidR="00A44C06" w:rsidRPr="00931B76">
        <w:rPr>
          <w:rFonts w:ascii="TH SarabunPSK" w:hAnsi="TH SarabunPSK" w:cs="TH SarabunPSK"/>
          <w:cs/>
          <w:lang w:bidi="th-TH"/>
        </w:rPr>
        <w:t xml:space="preserve">ประกาศ กระทรวงศึกษาธิการ เรื่องเกณฑ์มาตรฐานหลักสูตรระดับปริญญาตรี พ.ศ. </w:t>
      </w:r>
      <w:r w:rsidR="007351DB" w:rsidRPr="00931B76">
        <w:rPr>
          <w:rFonts w:ascii="TH SarabunPSK" w:hAnsi="TH SarabunPSK" w:cs="TH SarabunPSK"/>
          <w:lang w:bidi="th-TH"/>
        </w:rPr>
        <w:t>2558</w:t>
      </w:r>
      <w:r w:rsidR="00A44C06" w:rsidRPr="00931B76">
        <w:rPr>
          <w:rFonts w:ascii="TH SarabunPSK" w:hAnsi="TH SarabunPSK" w:cs="TH SarabunPSK"/>
          <w:cs/>
          <w:lang w:bidi="th-TH"/>
        </w:rPr>
        <w:t xml:space="preserve"> ข้อ </w:t>
      </w:r>
      <w:r w:rsidR="007351DB" w:rsidRPr="00931B76">
        <w:rPr>
          <w:rFonts w:ascii="TH SarabunPSK" w:hAnsi="TH SarabunPSK" w:cs="TH SarabunPSK"/>
          <w:lang w:bidi="th-TH"/>
        </w:rPr>
        <w:t>13</w:t>
      </w:r>
      <w:r w:rsidR="00A44C06" w:rsidRPr="00931B76">
        <w:rPr>
          <w:rFonts w:ascii="TH SarabunPSK" w:hAnsi="TH SarabunPSK" w:cs="TH SarabunPSK"/>
          <w:cs/>
          <w:lang w:bidi="th-TH"/>
        </w:rPr>
        <w:t xml:space="preserve"> </w:t>
      </w:r>
      <w:r w:rsidR="008C7E90" w:rsidRPr="00931B76">
        <w:rPr>
          <w:rFonts w:ascii="TH SarabunPSK" w:hAnsi="TH SarabunPSK" w:cs="TH SarabunPSK"/>
          <w:cs/>
          <w:lang w:bidi="th-TH"/>
        </w:rPr>
        <w:br/>
      </w:r>
      <w:r w:rsidR="00A44C06" w:rsidRPr="00931B76">
        <w:rPr>
          <w:rFonts w:ascii="TH SarabunPSK" w:hAnsi="TH SarabunPSK" w:cs="TH SarabunPSK"/>
          <w:cs/>
          <w:lang w:bidi="th-TH"/>
        </w:rPr>
        <w:t>ว่าด้วยเกณฑ์การวัดผลและการสำเร็จการศึกษา</w:t>
      </w:r>
    </w:p>
    <w:p w14:paraId="7DF1A108" w14:textId="5A97ABA9" w:rsidR="00A44C06" w:rsidRPr="00931B76" w:rsidRDefault="00391076" w:rsidP="00391076">
      <w:pPr>
        <w:autoSpaceDE w:val="0"/>
        <w:autoSpaceDN w:val="0"/>
        <w:adjustRightInd w:val="0"/>
        <w:ind w:firstLine="720"/>
        <w:jc w:val="thaiDistribute"/>
        <w:rPr>
          <w:rFonts w:ascii="TH SarabunPSK" w:hAnsi="TH SarabunPSK" w:cs="TH SarabunPSK"/>
          <w:lang w:bidi="th-TH"/>
        </w:rPr>
      </w:pPr>
      <w:r w:rsidRPr="00931B76">
        <w:rPr>
          <w:rFonts w:ascii="TH SarabunPSK" w:hAnsi="TH SarabunPSK" w:cs="TH SarabunPSK" w:hint="cs"/>
          <w:cs/>
          <w:lang w:bidi="th-TH"/>
        </w:rPr>
        <w:t>โ</w:t>
      </w:r>
      <w:r w:rsidR="00A44C06" w:rsidRPr="00931B76">
        <w:rPr>
          <w:rFonts w:ascii="TH SarabunPSK" w:hAnsi="TH SarabunPSK" w:cs="TH SarabunPSK"/>
          <w:cs/>
          <w:lang w:bidi="th-TH"/>
        </w:rPr>
        <w:t>ดยมีขั้นตอนดังนี้</w:t>
      </w:r>
    </w:p>
    <w:p w14:paraId="39BBB056" w14:textId="77777777" w:rsidR="00A44C06" w:rsidRPr="00931B76" w:rsidRDefault="00A44C06" w:rsidP="00500CFD">
      <w:pPr>
        <w:numPr>
          <w:ilvl w:val="0"/>
          <w:numId w:val="12"/>
        </w:numPr>
        <w:autoSpaceDE w:val="0"/>
        <w:autoSpaceDN w:val="0"/>
        <w:adjustRightInd w:val="0"/>
        <w:rPr>
          <w:rFonts w:ascii="TH SarabunPSK" w:hAnsi="TH SarabunPSK" w:cs="TH SarabunPSK"/>
          <w:lang w:bidi="th-TH"/>
        </w:rPr>
      </w:pPr>
      <w:r w:rsidRPr="00931B76">
        <w:rPr>
          <w:rFonts w:ascii="TH SarabunPSK" w:hAnsi="TH SarabunPSK" w:cs="TH SarabunPSK"/>
          <w:cs/>
          <w:lang w:bidi="th-TH"/>
        </w:rPr>
        <w:t>โดยนิสิตและบัณฑิต</w:t>
      </w:r>
    </w:p>
    <w:p w14:paraId="7068939A" w14:textId="388CB86E" w:rsidR="00A44C06" w:rsidRPr="00931B76" w:rsidRDefault="00A44C06" w:rsidP="00391076">
      <w:pPr>
        <w:autoSpaceDE w:val="0"/>
        <w:autoSpaceDN w:val="0"/>
        <w:adjustRightInd w:val="0"/>
        <w:ind w:left="1080"/>
        <w:jc w:val="thaiDistribute"/>
        <w:rPr>
          <w:rFonts w:ascii="TH SarabunPSK" w:hAnsi="TH SarabunPSK" w:cs="TH SarabunPSK"/>
          <w:lang w:bidi="th-TH"/>
        </w:rPr>
      </w:pPr>
      <w:r w:rsidRPr="00931B76">
        <w:rPr>
          <w:rFonts w:ascii="TH SarabunPSK" w:hAnsi="TH SarabunPSK" w:cs="TH SarabunPSK"/>
          <w:cs/>
          <w:lang w:bidi="th-TH"/>
        </w:rPr>
        <w:t>แต่งตั้งคณะกรรมการประเมินหลักสูตรที่ประกอบด้วย ตัวแทนผู้เรียนปัจจุบันและบัณฑิตที่</w:t>
      </w:r>
      <w:r w:rsidR="006224B6" w:rsidRPr="00931B76">
        <w:rPr>
          <w:rFonts w:ascii="TH SarabunPSK" w:hAnsi="TH SarabunPSK" w:cs="TH SarabunPSK"/>
          <w:cs/>
          <w:lang w:bidi="th-TH"/>
        </w:rPr>
        <w:br/>
      </w:r>
      <w:r w:rsidR="00EE598E" w:rsidRPr="00931B76">
        <w:rPr>
          <w:rFonts w:ascii="TH SarabunPSK" w:hAnsi="TH SarabunPSK" w:cs="TH SarabunPSK"/>
          <w:cs/>
          <w:lang w:bidi="th-TH"/>
        </w:rPr>
        <w:t>สำเร็จ</w:t>
      </w:r>
      <w:r w:rsidRPr="00931B76">
        <w:rPr>
          <w:rFonts w:ascii="TH SarabunPSK" w:hAnsi="TH SarabunPSK" w:cs="TH SarabunPSK"/>
          <w:cs/>
          <w:lang w:bidi="th-TH"/>
        </w:rPr>
        <w:t>การศึกษาแล้ว เพื่อวางแผนการประเมินหลักสูตรอย่างเป็นระบบ และดำเนินการสำรวจข้อมูลเพื่อประกอบการประเมินหลักสูตรจากผู้เรียนปัจจุบันทุกชั้นปีและจากผู้สำเร็จการศึกษา</w:t>
      </w:r>
    </w:p>
    <w:p w14:paraId="76F37C45" w14:textId="77777777" w:rsidR="00A44C06" w:rsidRPr="00931B76" w:rsidRDefault="00A44C06" w:rsidP="00500CFD">
      <w:pPr>
        <w:numPr>
          <w:ilvl w:val="0"/>
          <w:numId w:val="12"/>
        </w:numPr>
        <w:autoSpaceDE w:val="0"/>
        <w:autoSpaceDN w:val="0"/>
        <w:adjustRightInd w:val="0"/>
        <w:rPr>
          <w:rFonts w:ascii="TH SarabunPSK" w:hAnsi="TH SarabunPSK" w:cs="TH SarabunPSK"/>
          <w:lang w:bidi="th-TH"/>
        </w:rPr>
      </w:pPr>
      <w:r w:rsidRPr="00931B76">
        <w:rPr>
          <w:rFonts w:ascii="TH SarabunPSK" w:hAnsi="TH SarabunPSK" w:cs="TH SarabunPSK"/>
          <w:cs/>
          <w:lang w:bidi="th-TH"/>
        </w:rPr>
        <w:t>โดยผู้ใช้บัณฑิต</w:t>
      </w:r>
    </w:p>
    <w:p w14:paraId="75F350AF" w14:textId="77777777" w:rsidR="00A44C06" w:rsidRPr="00931B76" w:rsidRDefault="00A44C06" w:rsidP="006224B6">
      <w:pPr>
        <w:autoSpaceDE w:val="0"/>
        <w:autoSpaceDN w:val="0"/>
        <w:adjustRightInd w:val="0"/>
        <w:ind w:left="1080"/>
        <w:jc w:val="thaiDistribute"/>
        <w:rPr>
          <w:rFonts w:ascii="TH SarabunPSK" w:hAnsi="TH SarabunPSK" w:cs="TH SarabunPSK"/>
          <w:lang w:bidi="th-TH"/>
        </w:rPr>
      </w:pPr>
      <w:r w:rsidRPr="00931B76">
        <w:rPr>
          <w:rFonts w:ascii="TH SarabunPSK" w:hAnsi="TH SarabunPSK" w:cs="TH SarabunPSK"/>
          <w:cs/>
          <w:lang w:bidi="th-TH"/>
        </w:rPr>
        <w:t>ติดตามบัณฑิตที่สำเร็จการศึกษาโดยสำรวจข้อมูลจากนายจ้างและ/หรือผู้บังคับบัญชาโดยแบบสอบถามและการสัมภาษณ์</w:t>
      </w:r>
    </w:p>
    <w:p w14:paraId="126B3FE4" w14:textId="58AFDB42" w:rsidR="00A44C06" w:rsidRPr="00931B76" w:rsidRDefault="00A44C06" w:rsidP="00500CFD">
      <w:pPr>
        <w:numPr>
          <w:ilvl w:val="0"/>
          <w:numId w:val="12"/>
        </w:numPr>
        <w:autoSpaceDE w:val="0"/>
        <w:autoSpaceDN w:val="0"/>
        <w:adjustRightInd w:val="0"/>
        <w:rPr>
          <w:rFonts w:ascii="TH SarabunPSK" w:hAnsi="TH SarabunPSK" w:cs="TH SarabunPSK"/>
          <w:lang w:bidi="th-TH"/>
        </w:rPr>
      </w:pPr>
      <w:r w:rsidRPr="00931B76">
        <w:rPr>
          <w:rFonts w:ascii="TH SarabunPSK" w:hAnsi="TH SarabunPSK" w:cs="TH SarabunPSK"/>
          <w:cs/>
          <w:lang w:bidi="th-TH"/>
        </w:rPr>
        <w:t>โดยผู้ทรงคุณวุฒิ และ/หรือ จากผู้ประเมินภายนอก</w:t>
      </w:r>
    </w:p>
    <w:p w14:paraId="377EBA1D" w14:textId="77777777" w:rsidR="00A44C06" w:rsidRPr="00931B76" w:rsidRDefault="00A44C06" w:rsidP="006224B6">
      <w:pPr>
        <w:autoSpaceDE w:val="0"/>
        <w:autoSpaceDN w:val="0"/>
        <w:adjustRightInd w:val="0"/>
        <w:ind w:left="1080"/>
        <w:jc w:val="thaiDistribute"/>
        <w:rPr>
          <w:rFonts w:ascii="TH SarabunPSK" w:hAnsi="TH SarabunPSK" w:cs="TH SarabunPSK"/>
          <w:lang w:bidi="th-TH"/>
        </w:rPr>
      </w:pPr>
      <w:r w:rsidRPr="00931B76">
        <w:rPr>
          <w:rFonts w:ascii="TH SarabunPSK" w:hAnsi="TH SarabunPSK" w:cs="TH SarabunPSK"/>
          <w:cs/>
          <w:lang w:bidi="th-TH"/>
        </w:rPr>
        <w:t>คณะกรรมการประเมินหลักสูตรทำการวิเคราะห์และประเมินหลักสูตรในภาพรวมและใช้ข้อมูลย้อนกลับของผู้เรียน ผู้สำเร็จการศึกษา ผู้ใช้บัณฑิต เพื่อประกอบการประเมิน</w:t>
      </w:r>
    </w:p>
    <w:p w14:paraId="13B6AB6D" w14:textId="77777777" w:rsidR="00A44C06" w:rsidRPr="00931B76" w:rsidRDefault="00A44C06" w:rsidP="00A44C06">
      <w:pPr>
        <w:autoSpaceDE w:val="0"/>
        <w:autoSpaceDN w:val="0"/>
        <w:adjustRightInd w:val="0"/>
        <w:ind w:left="720"/>
        <w:rPr>
          <w:rFonts w:ascii="TH SarabunPSK" w:hAnsi="TH SarabunPSK" w:cs="TH SarabunPSK"/>
          <w:cs/>
          <w:lang w:bidi="th-TH"/>
        </w:rPr>
      </w:pPr>
    </w:p>
    <w:p w14:paraId="61DB339C" w14:textId="31B3A600" w:rsidR="0091503B" w:rsidRPr="00931B76" w:rsidRDefault="00E574F9" w:rsidP="00944A5C">
      <w:pPr>
        <w:rPr>
          <w:rFonts w:ascii="TH SarabunPSK" w:hAnsi="TH SarabunPSK" w:cs="TH SarabunPSK"/>
          <w:b/>
          <w:bCs/>
          <w:lang w:bidi="th-TH"/>
        </w:rPr>
      </w:pPr>
      <w:r w:rsidRPr="00931B76">
        <w:rPr>
          <w:rFonts w:ascii="TH SarabunPSK" w:hAnsi="TH SarabunPSK" w:cs="TH SarabunPSK"/>
          <w:b/>
          <w:bCs/>
          <w:lang w:bidi="th-TH"/>
        </w:rPr>
        <w:t>3</w:t>
      </w:r>
      <w:r w:rsidR="00054DE0" w:rsidRPr="00931B76">
        <w:rPr>
          <w:rFonts w:ascii="TH SarabunPSK" w:hAnsi="TH SarabunPSK" w:cs="TH SarabunPSK"/>
          <w:b/>
          <w:bCs/>
          <w:cs/>
          <w:lang w:bidi="th-TH"/>
        </w:rPr>
        <w:t xml:space="preserve">. </w:t>
      </w:r>
      <w:r w:rsidR="0091503B" w:rsidRPr="00931B76">
        <w:rPr>
          <w:rFonts w:ascii="TH SarabunPSK" w:hAnsi="TH SarabunPSK" w:cs="TH SarabunPSK"/>
          <w:b/>
          <w:bCs/>
          <w:cs/>
          <w:lang w:bidi="th-TH"/>
        </w:rPr>
        <w:t>การประเมินผลการดำเนินงานตามรายละเอียดหลักสูตร</w:t>
      </w:r>
    </w:p>
    <w:p w14:paraId="5E551B32" w14:textId="5738A1FF" w:rsidR="00054DE0" w:rsidRPr="00931B76" w:rsidRDefault="00D62C5B" w:rsidP="00E35776">
      <w:pPr>
        <w:jc w:val="thaiDistribute"/>
        <w:rPr>
          <w:rFonts w:ascii="TH SarabunPSK" w:eastAsia="BrowalliaNew" w:hAnsi="TH SarabunPSK" w:cs="TH SarabunPSK"/>
          <w:lang w:bidi="th-TH"/>
        </w:rPr>
      </w:pPr>
      <w:r w:rsidRPr="00931B76">
        <w:rPr>
          <w:rFonts w:ascii="TH SarabunPSK" w:hAnsi="TH SarabunPSK" w:cs="TH SarabunPSK"/>
          <w:b/>
          <w:bCs/>
          <w:cs/>
          <w:lang w:bidi="th-TH"/>
        </w:rPr>
        <w:tab/>
      </w:r>
      <w:r w:rsidR="00CD1395" w:rsidRPr="00931B76">
        <w:rPr>
          <w:rFonts w:ascii="TH SarabunPSK" w:eastAsia="BrowalliaNew" w:hAnsi="TH SarabunPSK" w:cs="TH SarabunPSK"/>
          <w:cs/>
          <w:lang w:bidi="th-TH"/>
        </w:rPr>
        <w:t>ประเมินคุณภาพการศึกษาประจำปี ตามตัวบ่งชี้ในหมวดที่</w:t>
      </w:r>
      <w:r w:rsidR="00CD1395" w:rsidRPr="00931B76">
        <w:rPr>
          <w:rFonts w:ascii="TH SarabunPSK" w:eastAsia="BrowalliaNew" w:hAnsi="TH SarabunPSK" w:cs="TH SarabunPSK"/>
          <w:lang w:bidi="th-TH"/>
        </w:rPr>
        <w:t xml:space="preserve"> 7 </w:t>
      </w:r>
      <w:r w:rsidR="00CD1395" w:rsidRPr="00931B76">
        <w:rPr>
          <w:rFonts w:ascii="TH SarabunPSK" w:eastAsia="BrowalliaNew" w:hAnsi="TH SarabunPSK" w:cs="TH SarabunPSK"/>
          <w:cs/>
          <w:lang w:bidi="th-TH"/>
        </w:rPr>
        <w:t>ข้อ</w:t>
      </w:r>
      <w:r w:rsidR="00CD1395" w:rsidRPr="00931B76">
        <w:rPr>
          <w:rFonts w:ascii="TH SarabunPSK" w:eastAsia="BrowalliaNew" w:hAnsi="TH SarabunPSK" w:cs="TH SarabunPSK"/>
          <w:lang w:bidi="th-TH"/>
        </w:rPr>
        <w:t xml:space="preserve"> 7 </w:t>
      </w:r>
      <w:r w:rsidR="00CD1395" w:rsidRPr="00931B76">
        <w:rPr>
          <w:rFonts w:ascii="TH SarabunPSK" w:eastAsia="BrowalliaNew" w:hAnsi="TH SarabunPSK" w:cs="TH SarabunPSK"/>
          <w:cs/>
          <w:lang w:bidi="th-TH"/>
        </w:rPr>
        <w:t>โดยคณะกรรมการประเมิน</w:t>
      </w:r>
      <w:r w:rsidR="0003418A" w:rsidRPr="00931B76">
        <w:rPr>
          <w:rFonts w:ascii="TH SarabunPSK" w:eastAsia="BrowalliaNew" w:hAnsi="TH SarabunPSK" w:cs="TH SarabunPSK"/>
          <w:cs/>
          <w:lang w:bidi="th-TH"/>
        </w:rPr>
        <w:t xml:space="preserve">ภายในที่ได้รับการแต่งตั้ง </w:t>
      </w:r>
    </w:p>
    <w:p w14:paraId="32ABA4DB" w14:textId="60D46501" w:rsidR="00E35776" w:rsidRPr="00931B76" w:rsidRDefault="00E35776" w:rsidP="00E35776">
      <w:pPr>
        <w:jc w:val="thaiDistribute"/>
        <w:rPr>
          <w:rFonts w:ascii="TH SarabunPSK" w:eastAsia="BrowalliaNew" w:hAnsi="TH SarabunPSK" w:cs="TH SarabunPSK"/>
          <w:lang w:bidi="th-TH"/>
        </w:rPr>
      </w:pPr>
    </w:p>
    <w:p w14:paraId="208BE3F7" w14:textId="77777777" w:rsidR="00B770D7" w:rsidRPr="00931B76" w:rsidRDefault="00B770D7">
      <w:pPr>
        <w:rPr>
          <w:rFonts w:ascii="TH SarabunPSK" w:hAnsi="TH SarabunPSK" w:cs="TH SarabunPSK"/>
          <w:b/>
          <w:bCs/>
          <w:lang w:bidi="th-TH"/>
        </w:rPr>
      </w:pPr>
      <w:r w:rsidRPr="00931B76">
        <w:rPr>
          <w:rFonts w:ascii="TH SarabunPSK" w:hAnsi="TH SarabunPSK" w:cs="TH SarabunPSK"/>
          <w:b/>
          <w:bCs/>
          <w:cs/>
          <w:lang w:bidi="th-TH"/>
        </w:rPr>
        <w:br w:type="page"/>
      </w:r>
    </w:p>
    <w:p w14:paraId="02013A0A" w14:textId="58F7412B" w:rsidR="0091503B" w:rsidRPr="00931B76" w:rsidRDefault="00E574F9" w:rsidP="00944A5C">
      <w:pPr>
        <w:rPr>
          <w:rFonts w:ascii="TH SarabunPSK" w:hAnsi="TH SarabunPSK" w:cs="TH SarabunPSK"/>
          <w:b/>
          <w:bCs/>
          <w:lang w:bidi="th-TH"/>
        </w:rPr>
      </w:pPr>
      <w:r w:rsidRPr="00931B76">
        <w:rPr>
          <w:rFonts w:ascii="TH SarabunPSK" w:hAnsi="TH SarabunPSK" w:cs="TH SarabunPSK"/>
          <w:b/>
          <w:bCs/>
          <w:lang w:bidi="th-TH"/>
        </w:rPr>
        <w:lastRenderedPageBreak/>
        <w:t>4</w:t>
      </w:r>
      <w:r w:rsidR="00054DE0" w:rsidRPr="00931B76">
        <w:rPr>
          <w:rFonts w:ascii="TH SarabunPSK" w:hAnsi="TH SarabunPSK" w:cs="TH SarabunPSK"/>
          <w:b/>
          <w:bCs/>
          <w:cs/>
          <w:lang w:bidi="th-TH"/>
        </w:rPr>
        <w:t xml:space="preserve">. </w:t>
      </w:r>
      <w:r w:rsidR="0091503B" w:rsidRPr="00931B76">
        <w:rPr>
          <w:rFonts w:ascii="TH SarabunPSK" w:hAnsi="TH SarabunPSK" w:cs="TH SarabunPSK"/>
          <w:b/>
          <w:bCs/>
          <w:cs/>
          <w:lang w:bidi="th-TH"/>
        </w:rPr>
        <w:t xml:space="preserve"> กระบวนการทบทวนผลการประเมินแผนปรับปรุงหลักสูตร และแผนกลยุทธ์การสอน</w:t>
      </w:r>
    </w:p>
    <w:p w14:paraId="426A8E46" w14:textId="77777777" w:rsidR="00DD3E9A" w:rsidRPr="00931B76" w:rsidRDefault="006F5647" w:rsidP="00D44841">
      <w:pPr>
        <w:jc w:val="thaiDistribute"/>
        <w:rPr>
          <w:rFonts w:ascii="TH SarabunPSK" w:hAnsi="TH SarabunPSK" w:cs="TH SarabunPSK"/>
          <w:b/>
          <w:bCs/>
          <w:lang w:bidi="th-TH"/>
        </w:rPr>
      </w:pPr>
      <w:r w:rsidRPr="00931B76">
        <w:rPr>
          <w:rFonts w:ascii="TH SarabunPSK" w:hAnsi="TH SarabunPSK" w:cs="TH SarabunPSK"/>
          <w:b/>
          <w:bCs/>
          <w:lang w:bidi="th-TH"/>
        </w:rPr>
        <w:tab/>
      </w:r>
      <w:r w:rsidR="001B6BFC" w:rsidRPr="00931B76">
        <w:rPr>
          <w:rFonts w:ascii="TH SarabunPSK" w:hAnsi="TH SarabunPSK" w:cs="TH SarabunPSK"/>
          <w:cs/>
          <w:lang w:bidi="th-TH"/>
        </w:rPr>
        <w:t>ผู้รับผิดชอบหลักสูตร</w:t>
      </w:r>
      <w:r w:rsidR="00A51A9D" w:rsidRPr="00931B76">
        <w:rPr>
          <w:rFonts w:ascii="TH SarabunPSK" w:hAnsi="TH SarabunPSK" w:cs="TH SarabunPSK"/>
          <w:cs/>
          <w:lang w:bidi="th-TH"/>
        </w:rPr>
        <w:t>รวบรวมข้อมูลจากการประเมินการเรียนการสอนของอาจารย์</w:t>
      </w:r>
      <w:r w:rsidR="00A51A9D" w:rsidRPr="00931B76">
        <w:rPr>
          <w:rFonts w:ascii="TH SarabunPSK" w:hAnsi="TH SarabunPSK" w:cs="TH SarabunPSK"/>
          <w:b/>
          <w:bCs/>
          <w:cs/>
          <w:lang w:bidi="th-TH"/>
        </w:rPr>
        <w:t xml:space="preserve"> </w:t>
      </w:r>
      <w:r w:rsidR="00A51A9D" w:rsidRPr="00931B76">
        <w:rPr>
          <w:rFonts w:ascii="TH SarabunPSK" w:hAnsi="TH SarabunPSK" w:cs="TH SarabunPSK"/>
          <w:cs/>
          <w:lang w:bidi="th-TH"/>
        </w:rPr>
        <w:t>นิสิต บัณฑิต และผู้ใช้บัณฑิต และข้อมูลจาก มคอ.</w:t>
      </w:r>
      <w:r w:rsidR="00A51A9D" w:rsidRPr="00931B76">
        <w:rPr>
          <w:rFonts w:ascii="TH SarabunPSK" w:hAnsi="TH SarabunPSK" w:cs="TH SarabunPSK"/>
          <w:lang w:bidi="th-TH"/>
        </w:rPr>
        <w:t>5,</w:t>
      </w:r>
      <w:r w:rsidR="00D652BD" w:rsidRPr="00931B76">
        <w:rPr>
          <w:rFonts w:ascii="TH SarabunPSK" w:hAnsi="TH SarabunPSK" w:cs="TH SarabunPSK"/>
          <w:cs/>
          <w:lang w:bidi="th-TH"/>
        </w:rPr>
        <w:t xml:space="preserve"> </w:t>
      </w:r>
      <w:r w:rsidR="00A51A9D" w:rsidRPr="00931B76">
        <w:rPr>
          <w:rFonts w:ascii="TH SarabunPSK" w:hAnsi="TH SarabunPSK" w:cs="TH SarabunPSK"/>
          <w:lang w:bidi="th-TH"/>
        </w:rPr>
        <w:t>6,</w:t>
      </w:r>
      <w:r w:rsidR="00D652BD" w:rsidRPr="00931B76">
        <w:rPr>
          <w:rFonts w:ascii="TH SarabunPSK" w:hAnsi="TH SarabunPSK" w:cs="TH SarabunPSK"/>
          <w:cs/>
          <w:lang w:bidi="th-TH"/>
        </w:rPr>
        <w:t xml:space="preserve"> </w:t>
      </w:r>
      <w:r w:rsidR="00A51A9D" w:rsidRPr="00931B76">
        <w:rPr>
          <w:rFonts w:ascii="TH SarabunPSK" w:hAnsi="TH SarabunPSK" w:cs="TH SarabunPSK"/>
          <w:lang w:bidi="th-TH"/>
        </w:rPr>
        <w:t>7</w:t>
      </w:r>
      <w:r w:rsidR="00A51A9D" w:rsidRPr="00931B76">
        <w:rPr>
          <w:rFonts w:ascii="TH SarabunPSK" w:hAnsi="TH SarabunPSK" w:cs="TH SarabunPSK"/>
          <w:cs/>
          <w:lang w:bidi="th-TH"/>
        </w:rPr>
        <w:t xml:space="preserve"> เพื่อทราบปัญหาของการบริหารหลักสูตรทั้งในภาพรวมและในแต่ละรายวิชา และนำไปสู่การดำเนินการปรับปรุงรายวิชา และหลักสูตรต่อไป สำหรับการปรับปรุงหลักสูตรนั้น</w:t>
      </w:r>
      <w:r w:rsidR="00D652BD" w:rsidRPr="00931B76">
        <w:rPr>
          <w:rFonts w:ascii="TH SarabunPSK" w:hAnsi="TH SarabunPSK" w:cs="TH SarabunPSK"/>
          <w:cs/>
          <w:lang w:bidi="th-TH"/>
        </w:rPr>
        <w:br/>
      </w:r>
      <w:r w:rsidR="00A51A9D" w:rsidRPr="00931B76">
        <w:rPr>
          <w:rFonts w:ascii="TH SarabunPSK" w:hAnsi="TH SarabunPSK" w:cs="TH SarabunPSK"/>
          <w:cs/>
          <w:lang w:bidi="th-TH"/>
        </w:rPr>
        <w:t xml:space="preserve">จะกระทำทุก ๆ </w:t>
      </w:r>
      <w:r w:rsidR="00A51A9D" w:rsidRPr="00931B76">
        <w:rPr>
          <w:rFonts w:ascii="TH SarabunPSK" w:hAnsi="TH SarabunPSK" w:cs="TH SarabunPSK"/>
          <w:lang w:bidi="th-TH"/>
        </w:rPr>
        <w:t xml:space="preserve">5 </w:t>
      </w:r>
      <w:r w:rsidR="00A51A9D" w:rsidRPr="00931B76">
        <w:rPr>
          <w:rFonts w:ascii="TH SarabunPSK" w:hAnsi="TH SarabunPSK" w:cs="TH SarabunPSK"/>
          <w:cs/>
          <w:lang w:bidi="th-TH"/>
        </w:rPr>
        <w:t>ปี ทั้งนี้เพื่อให้หลักสูตรมีความทันสมัยและสอดคล้องกับความต้องการของผู้ใช้บัณฑิต</w:t>
      </w:r>
    </w:p>
    <w:p w14:paraId="48966F88" w14:textId="77777777" w:rsidR="00DD3E9A" w:rsidRPr="00931B76" w:rsidRDefault="00DD3E9A">
      <w:pPr>
        <w:rPr>
          <w:rFonts w:ascii="TH SarabunPSK" w:hAnsi="TH SarabunPSK" w:cs="TH SarabunPSK"/>
          <w:b/>
          <w:bCs/>
          <w:cs/>
          <w:lang w:bidi="th-TH"/>
        </w:rPr>
      </w:pPr>
      <w:r w:rsidRPr="00931B76">
        <w:rPr>
          <w:rFonts w:ascii="TH SarabunPSK" w:hAnsi="TH SarabunPSK" w:cs="TH SarabunPSK"/>
          <w:b/>
          <w:bCs/>
          <w:cs/>
          <w:lang w:bidi="th-TH"/>
        </w:rPr>
        <w:br w:type="page"/>
      </w:r>
    </w:p>
    <w:p w14:paraId="516D8DF2" w14:textId="77777777" w:rsidR="00DD3E9A" w:rsidRPr="00931B76" w:rsidRDefault="00DD3E9A">
      <w:pPr>
        <w:rPr>
          <w:rFonts w:ascii="TH SarabunPSK" w:hAnsi="TH SarabunPSK" w:cs="TH SarabunPSK"/>
          <w:b/>
          <w:bCs/>
          <w:lang w:bidi="th-TH"/>
        </w:rPr>
      </w:pPr>
    </w:p>
    <w:p w14:paraId="4B3957B3" w14:textId="77777777" w:rsidR="00DD3E9A" w:rsidRPr="00931B76" w:rsidRDefault="00DD3E9A">
      <w:pPr>
        <w:rPr>
          <w:rFonts w:ascii="TH SarabunPSK" w:hAnsi="TH SarabunPSK" w:cs="TH SarabunPSK"/>
          <w:b/>
          <w:bCs/>
          <w:lang w:bidi="th-TH"/>
        </w:rPr>
      </w:pPr>
    </w:p>
    <w:p w14:paraId="6EF8A47F" w14:textId="77777777" w:rsidR="00DD3E9A" w:rsidRPr="00931B76" w:rsidRDefault="00DD3E9A">
      <w:pPr>
        <w:rPr>
          <w:rFonts w:ascii="TH SarabunPSK" w:hAnsi="TH SarabunPSK" w:cs="TH SarabunPSK"/>
          <w:b/>
          <w:bCs/>
          <w:lang w:bidi="th-TH"/>
        </w:rPr>
      </w:pPr>
    </w:p>
    <w:p w14:paraId="29C73D13" w14:textId="77777777" w:rsidR="00DD3E9A" w:rsidRPr="00931B76" w:rsidRDefault="00DD3E9A">
      <w:pPr>
        <w:rPr>
          <w:rFonts w:ascii="TH SarabunPSK" w:hAnsi="TH SarabunPSK" w:cs="TH SarabunPSK"/>
          <w:b/>
          <w:bCs/>
          <w:lang w:bidi="th-TH"/>
        </w:rPr>
      </w:pPr>
    </w:p>
    <w:p w14:paraId="1765B3B3" w14:textId="77777777" w:rsidR="00DD3E9A" w:rsidRPr="00931B76" w:rsidRDefault="00DD3E9A">
      <w:pPr>
        <w:rPr>
          <w:rFonts w:ascii="TH SarabunPSK" w:hAnsi="TH SarabunPSK" w:cs="TH SarabunPSK"/>
          <w:b/>
          <w:bCs/>
          <w:lang w:bidi="th-TH"/>
        </w:rPr>
      </w:pPr>
    </w:p>
    <w:p w14:paraId="7510AD24" w14:textId="77777777" w:rsidR="00DD3E9A" w:rsidRPr="00931B76" w:rsidRDefault="00DD3E9A">
      <w:pPr>
        <w:rPr>
          <w:rFonts w:ascii="TH SarabunPSK" w:hAnsi="TH SarabunPSK" w:cs="TH SarabunPSK"/>
          <w:b/>
          <w:bCs/>
          <w:lang w:bidi="th-TH"/>
        </w:rPr>
      </w:pPr>
    </w:p>
    <w:p w14:paraId="041B3A73" w14:textId="77777777" w:rsidR="00DD3E9A" w:rsidRPr="00931B76" w:rsidRDefault="00DD3E9A">
      <w:pPr>
        <w:rPr>
          <w:rFonts w:ascii="TH SarabunPSK" w:hAnsi="TH SarabunPSK" w:cs="TH SarabunPSK"/>
          <w:b/>
          <w:bCs/>
          <w:lang w:bidi="th-TH"/>
        </w:rPr>
      </w:pPr>
    </w:p>
    <w:p w14:paraId="784E9DA4" w14:textId="71A45A48" w:rsidR="00DD3E9A" w:rsidRPr="00931B76" w:rsidRDefault="00DD3E9A">
      <w:pPr>
        <w:rPr>
          <w:rFonts w:ascii="TH SarabunPSK" w:hAnsi="TH SarabunPSK" w:cs="TH SarabunPSK"/>
          <w:b/>
          <w:bCs/>
          <w:lang w:bidi="th-TH"/>
        </w:rPr>
      </w:pPr>
    </w:p>
    <w:p w14:paraId="49287551" w14:textId="2FC35E24" w:rsidR="00C264DB" w:rsidRPr="00931B76" w:rsidRDefault="00C264DB">
      <w:pPr>
        <w:rPr>
          <w:rFonts w:ascii="TH SarabunPSK" w:hAnsi="TH SarabunPSK" w:cs="TH SarabunPSK"/>
          <w:b/>
          <w:bCs/>
          <w:lang w:bidi="th-TH"/>
        </w:rPr>
      </w:pPr>
    </w:p>
    <w:p w14:paraId="74FF58B3" w14:textId="0C4133A3" w:rsidR="00C264DB" w:rsidRPr="00931B76" w:rsidRDefault="00C264DB">
      <w:pPr>
        <w:rPr>
          <w:rFonts w:ascii="TH SarabunPSK" w:hAnsi="TH SarabunPSK" w:cs="TH SarabunPSK"/>
          <w:b/>
          <w:bCs/>
          <w:lang w:bidi="th-TH"/>
        </w:rPr>
      </w:pPr>
    </w:p>
    <w:p w14:paraId="3C669C9A" w14:textId="5D421FFA" w:rsidR="00C264DB" w:rsidRPr="00931B76" w:rsidRDefault="00C264DB">
      <w:pPr>
        <w:rPr>
          <w:rFonts w:ascii="TH SarabunPSK" w:hAnsi="TH SarabunPSK" w:cs="TH SarabunPSK"/>
          <w:b/>
          <w:bCs/>
          <w:lang w:bidi="th-TH"/>
        </w:rPr>
      </w:pPr>
    </w:p>
    <w:p w14:paraId="4CD197DB" w14:textId="1CAEEE7C" w:rsidR="00C264DB" w:rsidRPr="00931B76" w:rsidRDefault="00C264DB">
      <w:pPr>
        <w:rPr>
          <w:rFonts w:ascii="TH SarabunPSK" w:hAnsi="TH SarabunPSK" w:cs="TH SarabunPSK"/>
          <w:b/>
          <w:bCs/>
          <w:lang w:bidi="th-TH"/>
        </w:rPr>
      </w:pPr>
    </w:p>
    <w:p w14:paraId="7DFFC124" w14:textId="77777777" w:rsidR="00C264DB" w:rsidRPr="00931B76" w:rsidRDefault="00C264DB">
      <w:pPr>
        <w:rPr>
          <w:rFonts w:ascii="TH SarabunPSK" w:hAnsi="TH SarabunPSK" w:cs="TH SarabunPSK"/>
          <w:b/>
          <w:bCs/>
          <w:lang w:bidi="th-TH"/>
        </w:rPr>
      </w:pPr>
    </w:p>
    <w:p w14:paraId="524E3BF7" w14:textId="77777777" w:rsidR="00DD3E9A" w:rsidRPr="00931B76" w:rsidRDefault="00DD3E9A">
      <w:pPr>
        <w:rPr>
          <w:rFonts w:ascii="TH SarabunPSK" w:hAnsi="TH SarabunPSK" w:cs="TH SarabunPSK"/>
          <w:b/>
          <w:bCs/>
          <w:lang w:bidi="th-TH"/>
        </w:rPr>
      </w:pPr>
    </w:p>
    <w:p w14:paraId="27ECA1AB" w14:textId="044731F6" w:rsidR="00A76531" w:rsidRPr="00931B76" w:rsidRDefault="00A76531" w:rsidP="00574FA3">
      <w:pPr>
        <w:jc w:val="center"/>
        <w:rPr>
          <w:rFonts w:ascii="TH SarabunPSK" w:hAnsi="TH SarabunPSK" w:cs="TH SarabunPSK"/>
          <w:b/>
          <w:bCs/>
          <w:sz w:val="36"/>
          <w:szCs w:val="36"/>
          <w:cs/>
          <w:lang w:bidi="th-TH"/>
        </w:rPr>
      </w:pPr>
      <w:r w:rsidRPr="00931B76">
        <w:rPr>
          <w:rFonts w:ascii="TH SarabunPSK" w:hAnsi="TH SarabunPSK" w:cs="TH SarabunPSK" w:hint="cs"/>
          <w:b/>
          <w:bCs/>
          <w:sz w:val="36"/>
          <w:szCs w:val="36"/>
          <w:cs/>
          <w:lang w:bidi="th-TH"/>
        </w:rPr>
        <w:t>ภาคผนวก</w:t>
      </w:r>
    </w:p>
    <w:p w14:paraId="1F4C9BA5" w14:textId="77777777" w:rsidR="00A76531" w:rsidRPr="00931B76" w:rsidRDefault="00A76531">
      <w:pPr>
        <w:rPr>
          <w:rFonts w:ascii="TH SarabunPSK" w:hAnsi="TH SarabunPSK" w:cs="TH SarabunPSK"/>
          <w:b/>
          <w:bCs/>
          <w:sz w:val="36"/>
          <w:szCs w:val="36"/>
          <w:cs/>
          <w:lang w:bidi="th-TH"/>
        </w:rPr>
      </w:pPr>
      <w:r w:rsidRPr="00931B76">
        <w:rPr>
          <w:rFonts w:ascii="TH SarabunPSK" w:hAnsi="TH SarabunPSK" w:cs="TH SarabunPSK"/>
          <w:b/>
          <w:bCs/>
          <w:sz w:val="36"/>
          <w:szCs w:val="36"/>
          <w:cs/>
          <w:lang w:bidi="th-TH"/>
        </w:rPr>
        <w:br w:type="page"/>
      </w:r>
    </w:p>
    <w:p w14:paraId="4B23F9E4" w14:textId="72AD1DA3" w:rsidR="00BF271F" w:rsidRPr="00931B76" w:rsidRDefault="00A76531" w:rsidP="006F5647">
      <w:pPr>
        <w:jc w:val="thaiDistribute"/>
        <w:rPr>
          <w:rFonts w:ascii="TH SarabunPSK" w:hAnsi="TH SarabunPSK" w:cs="TH SarabunPSK"/>
          <w:b/>
          <w:bCs/>
          <w:lang w:bidi="th-TH"/>
        </w:rPr>
      </w:pPr>
      <w:r w:rsidRPr="00931B76">
        <w:rPr>
          <w:rFonts w:ascii="TH SarabunPSK" w:hAnsi="TH SarabunPSK" w:cs="TH SarabunPSK" w:hint="cs"/>
          <w:b/>
          <w:bCs/>
          <w:cs/>
          <w:lang w:bidi="th-TH"/>
        </w:rPr>
        <w:lastRenderedPageBreak/>
        <w:t>สารบัญภาคผนวก</w:t>
      </w:r>
    </w:p>
    <w:p w14:paraId="10666720" w14:textId="77777777" w:rsidR="00533A2C" w:rsidRPr="00931B76" w:rsidRDefault="00533A2C" w:rsidP="00533A2C">
      <w:pPr>
        <w:jc w:val="thaiDistribute"/>
        <w:rPr>
          <w:rFonts w:ascii="TH SarabunPSK" w:hAnsi="TH SarabunPSK" w:cs="TH SarabunPSK"/>
          <w:b/>
          <w:bCs/>
          <w:lang w:bidi="th-TH"/>
        </w:rPr>
      </w:pPr>
      <w:r w:rsidRPr="00931B76">
        <w:rPr>
          <w:rFonts w:ascii="TH SarabunPSK" w:hAnsi="TH SarabunPSK" w:cs="TH SarabunPSK"/>
          <w:sz w:val="36"/>
          <w:szCs w:val="36"/>
        </w:rPr>
        <w:tab/>
      </w:r>
      <w:r w:rsidR="00964E7D" w:rsidRPr="00931B76">
        <w:rPr>
          <w:rFonts w:ascii="TH SarabunPSK" w:hAnsi="TH SarabunPSK" w:cs="TH SarabunPSK"/>
          <w:b/>
          <w:bCs/>
          <w:cs/>
          <w:lang w:bidi="th-TH"/>
        </w:rPr>
        <w:t>ภาคผนวก</w:t>
      </w:r>
      <w:r w:rsidR="00044A74" w:rsidRPr="00931B76">
        <w:rPr>
          <w:rFonts w:ascii="TH SarabunPSK" w:hAnsi="TH SarabunPSK" w:cs="TH SarabunPSK"/>
          <w:b/>
          <w:bCs/>
          <w:cs/>
          <w:lang w:bidi="th-TH"/>
        </w:rPr>
        <w:t xml:space="preserve"> </w:t>
      </w:r>
      <w:r w:rsidR="003C5520" w:rsidRPr="00931B76">
        <w:rPr>
          <w:rFonts w:ascii="TH SarabunPSK" w:hAnsi="TH SarabunPSK" w:cs="TH SarabunPSK"/>
          <w:b/>
          <w:bCs/>
          <w:cs/>
          <w:lang w:bidi="th-TH"/>
        </w:rPr>
        <w:t>ก</w:t>
      </w:r>
    </w:p>
    <w:p w14:paraId="1BDAAF07" w14:textId="3DE2C9BD" w:rsidR="00533A2C" w:rsidRPr="00931B76" w:rsidRDefault="00283BF3" w:rsidP="00500CFD">
      <w:pPr>
        <w:pStyle w:val="ListParagraph"/>
        <w:numPr>
          <w:ilvl w:val="0"/>
          <w:numId w:val="20"/>
        </w:numPr>
        <w:jc w:val="thaiDistribute"/>
        <w:rPr>
          <w:rFonts w:ascii="TH SarabunPSK" w:hAnsi="TH SarabunPSK" w:cs="TH SarabunPSK"/>
          <w:lang w:val="en-AU" w:bidi="th-TH"/>
        </w:rPr>
      </w:pPr>
      <w:r w:rsidRPr="00931B76">
        <w:rPr>
          <w:rFonts w:ascii="TH SarabunPSK" w:hAnsi="TH SarabunPSK" w:cs="TH SarabunPSK" w:hint="cs"/>
          <w:cs/>
          <w:lang w:val="en-AU" w:bidi="th-TH"/>
        </w:rPr>
        <w:t>ตารางเปรียบเทียบ</w:t>
      </w:r>
      <w:r w:rsidRPr="00931B76">
        <w:rPr>
          <w:rFonts w:ascii="TH SarabunPSK" w:eastAsia="Calibri" w:hAnsi="TH SarabunPSK" w:cs="TH SarabunPSK" w:hint="cs"/>
          <w:cs/>
          <w:lang w:bidi="th-TH"/>
        </w:rPr>
        <w:t>สาระการปรับปรุง</w:t>
      </w:r>
      <w:r w:rsidRPr="00931B76">
        <w:rPr>
          <w:rFonts w:ascii="TH SarabunPSK" w:eastAsia="Calibri" w:hAnsi="TH SarabunPSK" w:cs="TH SarabunPSK"/>
          <w:cs/>
          <w:lang w:bidi="th-TH"/>
        </w:rPr>
        <w:t>หมวดวิชาศึกษาทั่วไป ปรับปรุง พ.ศ.</w:t>
      </w:r>
      <w:r w:rsidR="000108AB" w:rsidRPr="00931B76">
        <w:rPr>
          <w:rFonts w:ascii="TH SarabunPSK" w:eastAsia="Calibri" w:hAnsi="TH SarabunPSK" w:cs="TH SarabunPSK" w:hint="cs"/>
          <w:cs/>
          <w:lang w:bidi="th-TH"/>
        </w:rPr>
        <w:t xml:space="preserve"> 2555 กับ ปรับปรุง พ.ศ. 2560</w:t>
      </w:r>
    </w:p>
    <w:p w14:paraId="22F0CF3E" w14:textId="286CCCB4" w:rsidR="00E22F8A" w:rsidRPr="00931B76" w:rsidRDefault="00720F50" w:rsidP="00500CFD">
      <w:pPr>
        <w:pStyle w:val="ListParagraph"/>
        <w:numPr>
          <w:ilvl w:val="0"/>
          <w:numId w:val="20"/>
        </w:numPr>
        <w:tabs>
          <w:tab w:val="left" w:pos="1320"/>
        </w:tabs>
        <w:spacing w:line="233" w:lineRule="auto"/>
        <w:jc w:val="thaiDistribute"/>
        <w:rPr>
          <w:rFonts w:ascii="TH SarabunPSK" w:hAnsi="TH SarabunPSK" w:cs="TH SarabunPSK"/>
          <w:lang w:bidi="th-TH"/>
        </w:rPr>
      </w:pPr>
      <w:r w:rsidRPr="00931B76">
        <w:rPr>
          <w:rFonts w:ascii="TH SarabunPSK" w:hAnsi="TH SarabunPSK" w:cs="TH SarabunPSK" w:hint="cs"/>
          <w:cs/>
          <w:lang w:val="en-AU" w:bidi="th-TH"/>
        </w:rPr>
        <w:t>ตา</w:t>
      </w:r>
      <w:r w:rsidR="00E22F8A" w:rsidRPr="00931B76">
        <w:rPr>
          <w:rFonts w:ascii="TH SarabunPSK" w:hAnsi="TH SarabunPSK" w:cs="TH SarabunPSK"/>
          <w:cs/>
          <w:lang w:val="en-AU" w:bidi="th-TH"/>
        </w:rPr>
        <w:t>รางเปรียบเทียบหลักสูตรปรับปรุง พ.ศ.</w:t>
      </w:r>
      <w:r w:rsidR="00282273" w:rsidRPr="00931B76">
        <w:rPr>
          <w:rFonts w:ascii="TH SarabunPSK" w:hAnsi="TH SarabunPSK" w:cs="TH SarabunPSK"/>
          <w:lang w:bidi="th-TH"/>
        </w:rPr>
        <w:t xml:space="preserve"> 2555</w:t>
      </w:r>
      <w:r w:rsidR="00E22F8A" w:rsidRPr="00931B76">
        <w:rPr>
          <w:rFonts w:ascii="TH SarabunPSK" w:hAnsi="TH SarabunPSK" w:cs="TH SarabunPSK"/>
          <w:cs/>
          <w:lang w:bidi="th-TH"/>
        </w:rPr>
        <w:t xml:space="preserve"> </w:t>
      </w:r>
      <w:r w:rsidR="00E22F8A" w:rsidRPr="00931B76">
        <w:rPr>
          <w:rFonts w:ascii="TH SarabunPSK" w:hAnsi="TH SarabunPSK" w:cs="TH SarabunPSK"/>
          <w:cs/>
          <w:lang w:val="en-AU" w:bidi="th-TH"/>
        </w:rPr>
        <w:t xml:space="preserve">กับหลักสูตรปรับปรุง พ.ศ. </w:t>
      </w:r>
      <w:r w:rsidR="00282273" w:rsidRPr="00931B76">
        <w:rPr>
          <w:rFonts w:ascii="TH SarabunPSK" w:hAnsi="TH SarabunPSK" w:cs="TH SarabunPSK"/>
          <w:lang w:val="en-AU" w:bidi="th-TH"/>
        </w:rPr>
        <w:t>2560</w:t>
      </w:r>
      <w:r w:rsidRPr="00931B76">
        <w:rPr>
          <w:rFonts w:ascii="TH SarabunPSK" w:hAnsi="TH SarabunPSK" w:cs="TH SarabunPSK"/>
          <w:cs/>
          <w:lang w:val="en-AU" w:bidi="th-TH"/>
        </w:rPr>
        <w:br/>
      </w:r>
      <w:r w:rsidR="00E22F8A" w:rsidRPr="00931B76">
        <w:rPr>
          <w:rFonts w:ascii="TH SarabunPSK" w:hAnsi="TH SarabunPSK" w:cs="TH SarabunPSK"/>
          <w:cs/>
          <w:lang w:val="en-AU" w:bidi="th-TH"/>
        </w:rPr>
        <w:t>หมวดวิชาเฉพาะด้าน</w:t>
      </w:r>
    </w:p>
    <w:p w14:paraId="20227251" w14:textId="77777777" w:rsidR="007B7132" w:rsidRPr="00931B76" w:rsidRDefault="007B7132" w:rsidP="007B7132">
      <w:pPr>
        <w:pStyle w:val="ListParagraph"/>
        <w:numPr>
          <w:ilvl w:val="0"/>
          <w:numId w:val="20"/>
        </w:numPr>
        <w:tabs>
          <w:tab w:val="left" w:pos="1320"/>
        </w:tabs>
        <w:jc w:val="thaiDistribute"/>
        <w:rPr>
          <w:rFonts w:ascii="TH SarabunPSK" w:hAnsi="TH SarabunPSK" w:cs="TH SarabunPSK"/>
          <w:lang w:val="en-AU" w:bidi="th-TH"/>
        </w:rPr>
      </w:pPr>
      <w:r w:rsidRPr="00931B76">
        <w:rPr>
          <w:rFonts w:ascii="TH SarabunPSK" w:hAnsi="TH SarabunPSK" w:cs="TH SarabunPSK"/>
          <w:cs/>
          <w:lang w:bidi="th-TH"/>
        </w:rPr>
        <w:t>ตารางเปรียบเทียบโครงสร้างหลักสูตรภายหลังการปรับปรุงแก้ไข</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กับโครงสร้างเดิม </w:t>
      </w:r>
      <w:r w:rsidRPr="00931B76">
        <w:rPr>
          <w:rFonts w:ascii="TH SarabunPSK" w:hAnsi="TH SarabunPSK" w:cs="TH SarabunPSK"/>
          <w:cs/>
          <w:lang w:bidi="th-TH"/>
        </w:rPr>
        <w:br/>
        <w:t>และเกณฑ์มาตรฐานหลักสูตรระดับปริญญาตรี</w:t>
      </w:r>
      <w:r w:rsidRPr="00931B76">
        <w:rPr>
          <w:rFonts w:ascii="TH SarabunPSK" w:hAnsi="TH SarabunPSK" w:cs="TH SarabunPSK"/>
          <w:rtl/>
          <w:cs/>
          <w:lang w:bidi="th-TH"/>
        </w:rPr>
        <w:t xml:space="preserve"> </w:t>
      </w:r>
      <w:r w:rsidRPr="00931B76">
        <w:rPr>
          <w:rFonts w:ascii="TH SarabunPSK" w:hAnsi="TH SarabunPSK" w:cs="TH SarabunPSK"/>
          <w:cs/>
          <w:lang w:bidi="th-TH"/>
        </w:rPr>
        <w:t>พ</w:t>
      </w:r>
      <w:r w:rsidRPr="00931B76">
        <w:rPr>
          <w:rFonts w:ascii="TH SarabunPSK" w:hAnsi="TH SarabunPSK" w:cs="TH SarabunPSK"/>
          <w:rtl/>
          <w:cs/>
          <w:lang w:bidi="th-TH"/>
        </w:rPr>
        <w:t>.</w:t>
      </w:r>
      <w:r w:rsidRPr="00931B76">
        <w:rPr>
          <w:rFonts w:ascii="TH SarabunPSK" w:hAnsi="TH SarabunPSK" w:cs="TH SarabunPSK"/>
          <w:cs/>
          <w:lang w:bidi="th-TH"/>
        </w:rPr>
        <w:t xml:space="preserve">ศ. </w:t>
      </w:r>
      <w:r w:rsidRPr="00931B76">
        <w:rPr>
          <w:rFonts w:ascii="TH SarabunPSK" w:hAnsi="TH SarabunPSK" w:cs="TH SarabunPSK"/>
          <w:lang w:bidi="th-TH"/>
        </w:rPr>
        <w:t xml:space="preserve">2558 </w:t>
      </w:r>
      <w:r w:rsidRPr="00931B76">
        <w:rPr>
          <w:rFonts w:ascii="TH SarabunPSK" w:hAnsi="TH SarabunPSK" w:cs="TH SarabunPSK"/>
          <w:cs/>
          <w:lang w:bidi="th-TH"/>
        </w:rPr>
        <w:t>ของกระทรวงศึกษาธิการ</w:t>
      </w:r>
    </w:p>
    <w:p w14:paraId="648858CD" w14:textId="77777777" w:rsidR="007B7132" w:rsidRPr="00931B76" w:rsidRDefault="007B7132" w:rsidP="007B7132">
      <w:pPr>
        <w:pStyle w:val="ListParagraph"/>
        <w:numPr>
          <w:ilvl w:val="0"/>
          <w:numId w:val="20"/>
        </w:numPr>
        <w:jc w:val="thaiDistribute"/>
        <w:rPr>
          <w:rFonts w:ascii="TH SarabunPSK" w:hAnsi="TH SarabunPSK" w:cs="TH SarabunPSK"/>
        </w:rPr>
      </w:pPr>
      <w:r w:rsidRPr="00931B76">
        <w:rPr>
          <w:rFonts w:ascii="TH SarabunPSK" w:hAnsi="TH SarabunPSK" w:cs="TH SarabunPSK"/>
          <w:cs/>
          <w:lang w:val="en-AU" w:bidi="th-TH"/>
        </w:rPr>
        <w:t>ตารางเปรียบเทียบแผนการศึกษาหลักสูตรปรับปรุง พ.ศ.</w:t>
      </w:r>
      <w:r w:rsidRPr="00931B76">
        <w:rPr>
          <w:rFonts w:ascii="TH SarabunPSK" w:hAnsi="TH SarabunPSK" w:cs="TH SarabunPSK"/>
          <w:lang w:bidi="th-TH"/>
        </w:rPr>
        <w:t xml:space="preserve">2555 </w:t>
      </w:r>
      <w:r w:rsidRPr="00931B76">
        <w:rPr>
          <w:rFonts w:ascii="TH SarabunPSK" w:hAnsi="TH SarabunPSK" w:cs="TH SarabunPSK"/>
          <w:cs/>
          <w:lang w:val="en-AU" w:bidi="th-TH"/>
        </w:rPr>
        <w:t xml:space="preserve">กับหลักสูตรปรับปรุง </w:t>
      </w:r>
      <w:r w:rsidRPr="00931B76">
        <w:rPr>
          <w:rFonts w:ascii="TH SarabunPSK" w:hAnsi="TH SarabunPSK" w:cs="TH SarabunPSK"/>
          <w:cs/>
          <w:lang w:bidi="th-TH"/>
        </w:rPr>
        <w:t>พ.ศ. 2560</w:t>
      </w:r>
    </w:p>
    <w:p w14:paraId="5DC3A655" w14:textId="77777777" w:rsidR="007B7132" w:rsidRPr="00931B76" w:rsidRDefault="007B7132" w:rsidP="007B7132">
      <w:pPr>
        <w:pStyle w:val="ListParagraph"/>
        <w:numPr>
          <w:ilvl w:val="0"/>
          <w:numId w:val="20"/>
        </w:numPr>
        <w:jc w:val="thaiDistribute"/>
        <w:rPr>
          <w:rFonts w:ascii="TH SarabunPSK" w:hAnsi="TH SarabunPSK" w:cs="TH SarabunPSK"/>
        </w:rPr>
      </w:pPr>
      <w:r w:rsidRPr="00931B76">
        <w:rPr>
          <w:rFonts w:ascii="TH SarabunPSK" w:hAnsi="TH SarabunPSK" w:cs="TH SarabunPSK"/>
          <w:cs/>
          <w:lang w:bidi="th-TH"/>
        </w:rPr>
        <w:t>ตารางเปรียบเทียบรหัสวิชา ชื่อวิชา จำนวนชั่วโมงบรรยาย-ปฏิบัติ-ศึกษาค้นคว้า</w:t>
      </w:r>
    </w:p>
    <w:p w14:paraId="35D1005E" w14:textId="77777777" w:rsidR="007B7132" w:rsidRPr="00931B76" w:rsidRDefault="007B7132" w:rsidP="007B7132">
      <w:pPr>
        <w:pStyle w:val="ListParagraph"/>
        <w:ind w:left="1800"/>
        <w:jc w:val="thaiDistribute"/>
        <w:rPr>
          <w:rFonts w:ascii="TH SarabunPSK" w:hAnsi="TH SarabunPSK" w:cs="TH SarabunPSK"/>
        </w:rPr>
      </w:pPr>
      <w:r w:rsidRPr="00931B76">
        <w:rPr>
          <w:rFonts w:ascii="TH SarabunPSK" w:hAnsi="TH SarabunPSK" w:cs="TH SarabunPSK"/>
          <w:cs/>
          <w:lang w:bidi="th-TH"/>
        </w:rPr>
        <w:t>ด้วยตนเองสำหรับรายวิชาที่มีการปรับคำอธิบายรายวิชา</w:t>
      </w:r>
    </w:p>
    <w:p w14:paraId="3167EE65" w14:textId="30C0F461" w:rsidR="00720F8B" w:rsidRPr="00931B76" w:rsidRDefault="00E269B7" w:rsidP="00500CFD">
      <w:pPr>
        <w:pStyle w:val="ListParagraph"/>
        <w:numPr>
          <w:ilvl w:val="0"/>
          <w:numId w:val="20"/>
        </w:numPr>
        <w:tabs>
          <w:tab w:val="left" w:pos="1320"/>
        </w:tabs>
        <w:spacing w:line="233" w:lineRule="auto"/>
        <w:jc w:val="thaiDistribute"/>
        <w:rPr>
          <w:rFonts w:ascii="TH SarabunPSK" w:hAnsi="TH SarabunPSK" w:cs="TH SarabunPSK"/>
          <w:lang w:bidi="th-TH"/>
        </w:rPr>
      </w:pPr>
      <w:r w:rsidRPr="00931B76">
        <w:rPr>
          <w:rFonts w:ascii="TH SarabunPSK" w:hAnsi="TH SarabunPSK" w:cs="TH SarabunPSK"/>
          <w:cs/>
          <w:lang w:bidi="th-TH"/>
        </w:rPr>
        <w:t>ประกาศกระทร</w:t>
      </w:r>
      <w:r w:rsidR="00F8035F" w:rsidRPr="00931B76">
        <w:rPr>
          <w:rFonts w:ascii="TH SarabunPSK" w:hAnsi="TH SarabunPSK" w:cs="TH SarabunPSK"/>
          <w:cs/>
          <w:lang w:bidi="th-TH"/>
        </w:rPr>
        <w:t xml:space="preserve">วงศึกษาธิการ เรื่อง เกณฑ์มาตรฐานหลักสูตรระดับปริญญาตรี </w:t>
      </w:r>
      <w:r w:rsidR="00EF7D0A" w:rsidRPr="00931B76">
        <w:rPr>
          <w:rFonts w:ascii="TH SarabunPSK" w:hAnsi="TH SarabunPSK" w:cs="TH SarabunPSK"/>
          <w:cs/>
          <w:lang w:bidi="th-TH"/>
        </w:rPr>
        <w:br/>
      </w:r>
      <w:r w:rsidR="0057469A" w:rsidRPr="00931B76">
        <w:rPr>
          <w:rFonts w:ascii="TH SarabunPSK" w:hAnsi="TH SarabunPSK" w:cs="TH SarabunPSK" w:hint="cs"/>
          <w:cs/>
          <w:lang w:bidi="th-TH"/>
        </w:rPr>
        <w:t>พ.ศ. 2558</w:t>
      </w:r>
    </w:p>
    <w:p w14:paraId="5928B906" w14:textId="2E6CA94A" w:rsidR="00334AE5" w:rsidRPr="00931B76" w:rsidRDefault="00964E7D" w:rsidP="00334AE5">
      <w:pPr>
        <w:tabs>
          <w:tab w:val="left" w:pos="7371"/>
          <w:tab w:val="left" w:pos="7513"/>
        </w:tabs>
        <w:spacing w:line="233" w:lineRule="auto"/>
        <w:ind w:firstLine="709"/>
        <w:rPr>
          <w:rFonts w:ascii="TH SarabunPSK" w:hAnsi="TH SarabunPSK" w:cs="TH SarabunPSK"/>
          <w:b/>
          <w:bCs/>
        </w:rPr>
      </w:pPr>
      <w:r w:rsidRPr="00931B76">
        <w:rPr>
          <w:rFonts w:ascii="TH SarabunPSK" w:hAnsi="TH SarabunPSK" w:cs="TH SarabunPSK"/>
          <w:b/>
          <w:bCs/>
          <w:cs/>
          <w:lang w:bidi="th-TH"/>
        </w:rPr>
        <w:t xml:space="preserve">ภาคผนวก </w:t>
      </w:r>
      <w:r w:rsidR="003C5520" w:rsidRPr="00931B76">
        <w:rPr>
          <w:rFonts w:ascii="TH SarabunPSK" w:hAnsi="TH SarabunPSK" w:cs="TH SarabunPSK"/>
          <w:b/>
          <w:bCs/>
          <w:cs/>
          <w:lang w:bidi="th-TH"/>
        </w:rPr>
        <w:t>ข</w:t>
      </w:r>
    </w:p>
    <w:p w14:paraId="71C88082" w14:textId="3064D379" w:rsidR="00D62FDA" w:rsidRPr="00931B76" w:rsidRDefault="00CE2BB6" w:rsidP="00500CFD">
      <w:pPr>
        <w:pStyle w:val="ListParagraph"/>
        <w:numPr>
          <w:ilvl w:val="0"/>
          <w:numId w:val="21"/>
        </w:numPr>
        <w:spacing w:line="233" w:lineRule="auto"/>
        <w:rPr>
          <w:rFonts w:ascii="TH SarabunPSK" w:hAnsi="TH SarabunPSK" w:cs="TH SarabunPSK"/>
          <w:lang w:bidi="th-TH"/>
        </w:rPr>
      </w:pPr>
      <w:r w:rsidRPr="00931B76">
        <w:rPr>
          <w:rFonts w:ascii="TH SarabunPSK" w:hAnsi="TH SarabunPSK" w:cs="TH SarabunPSK"/>
          <w:cs/>
          <w:lang w:bidi="th-TH"/>
        </w:rPr>
        <w:t xml:space="preserve">คำสั่งมหาวิทยาลัยนเรศวร พ.ศ. </w:t>
      </w:r>
      <w:r w:rsidRPr="00931B76">
        <w:rPr>
          <w:rFonts w:ascii="TH SarabunPSK" w:hAnsi="TH SarabunPSK" w:cs="TH SarabunPSK"/>
          <w:lang w:bidi="th-TH"/>
        </w:rPr>
        <w:t xml:space="preserve">2559 </w:t>
      </w:r>
      <w:r w:rsidRPr="00931B76">
        <w:rPr>
          <w:rFonts w:ascii="TH SarabunPSK" w:hAnsi="TH SarabunPSK" w:cs="TH SarabunPSK"/>
          <w:cs/>
          <w:lang w:bidi="th-TH"/>
        </w:rPr>
        <w:t>แต่งตั้งคณะกรรมการพัฒนาหลักสูตร</w:t>
      </w:r>
      <w:r w:rsidR="00334AE5" w:rsidRPr="00931B76">
        <w:rPr>
          <w:rFonts w:ascii="TH SarabunPSK" w:hAnsi="TH SarabunPSK" w:cs="TH SarabunPSK" w:hint="cs"/>
          <w:cs/>
          <w:lang w:bidi="th-TH"/>
        </w:rPr>
        <w:t>จิตวิทยา</w:t>
      </w:r>
    </w:p>
    <w:p w14:paraId="74DD74EE" w14:textId="77777777" w:rsidR="00EF334A" w:rsidRPr="00931B76" w:rsidRDefault="00334AE5" w:rsidP="00500CFD">
      <w:pPr>
        <w:pStyle w:val="ListParagraph"/>
        <w:numPr>
          <w:ilvl w:val="0"/>
          <w:numId w:val="21"/>
        </w:numPr>
        <w:spacing w:line="233" w:lineRule="auto"/>
        <w:rPr>
          <w:rFonts w:ascii="TH SarabunPSK" w:hAnsi="TH SarabunPSK" w:cs="TH SarabunPSK"/>
          <w:lang w:bidi="th-TH"/>
        </w:rPr>
      </w:pPr>
      <w:r w:rsidRPr="00931B76">
        <w:rPr>
          <w:rFonts w:ascii="TH SarabunPSK" w:hAnsi="TH SarabunPSK" w:cs="TH SarabunPSK" w:hint="cs"/>
          <w:cs/>
          <w:lang w:bidi="th-TH"/>
        </w:rPr>
        <w:t>รายงานผลการวิพากษ์หลักสูตร</w:t>
      </w:r>
    </w:p>
    <w:p w14:paraId="0EAD6AE5" w14:textId="3BBA46AB" w:rsidR="00964E7D" w:rsidRPr="00931B76" w:rsidRDefault="00EF334A" w:rsidP="00EF334A">
      <w:pPr>
        <w:spacing w:line="233" w:lineRule="auto"/>
        <w:ind w:firstLine="720"/>
        <w:rPr>
          <w:rFonts w:ascii="TH SarabunPSK" w:hAnsi="TH SarabunPSK" w:cs="TH SarabunPSK"/>
          <w:b/>
          <w:bCs/>
          <w:lang w:bidi="th-TH"/>
        </w:rPr>
      </w:pPr>
      <w:r w:rsidRPr="00931B76">
        <w:rPr>
          <w:rFonts w:ascii="TH SarabunPSK" w:hAnsi="TH SarabunPSK" w:cs="TH SarabunPSK" w:hint="cs"/>
          <w:b/>
          <w:bCs/>
          <w:cs/>
          <w:lang w:bidi="th-TH"/>
        </w:rPr>
        <w:t>ภาคผนวก ค</w:t>
      </w:r>
    </w:p>
    <w:p w14:paraId="2DEA9B80" w14:textId="3B21FCC9" w:rsidR="00D62FDA" w:rsidRPr="00931B76" w:rsidRDefault="002C0B59" w:rsidP="00500CFD">
      <w:pPr>
        <w:pStyle w:val="ListParagraph"/>
        <w:numPr>
          <w:ilvl w:val="0"/>
          <w:numId w:val="22"/>
        </w:numPr>
        <w:spacing w:line="233" w:lineRule="auto"/>
        <w:rPr>
          <w:rFonts w:ascii="TH SarabunPSK" w:hAnsi="TH SarabunPSK" w:cs="TH SarabunPSK"/>
          <w:lang w:bidi="th-TH"/>
        </w:rPr>
      </w:pPr>
      <w:r w:rsidRPr="00931B76">
        <w:rPr>
          <w:rFonts w:ascii="TH SarabunPSK" w:hAnsi="TH SarabunPSK" w:cs="TH SarabunPSK" w:hint="cs"/>
          <w:cs/>
          <w:lang w:bidi="th-TH"/>
        </w:rPr>
        <w:t>ข้อ</w:t>
      </w:r>
      <w:r w:rsidR="00D62FDA" w:rsidRPr="00931B76">
        <w:rPr>
          <w:rFonts w:ascii="TH SarabunPSK" w:hAnsi="TH SarabunPSK" w:cs="TH SarabunPSK"/>
          <w:cs/>
          <w:lang w:bidi="th-TH"/>
        </w:rPr>
        <w:t>บังคับมหาวิทยาลัยนเรศวรว่าด้ว</w:t>
      </w:r>
      <w:r w:rsidRPr="00931B76">
        <w:rPr>
          <w:rFonts w:ascii="TH SarabunPSK" w:hAnsi="TH SarabunPSK" w:cs="TH SarabunPSK" w:hint="cs"/>
          <w:cs/>
          <w:lang w:bidi="th-TH"/>
        </w:rPr>
        <w:t>ย การศึกษา</w:t>
      </w:r>
      <w:r w:rsidR="00D62FDA" w:rsidRPr="00931B76">
        <w:rPr>
          <w:rFonts w:ascii="TH SarabunPSK" w:hAnsi="TH SarabunPSK" w:cs="TH SarabunPSK"/>
          <w:cs/>
          <w:lang w:bidi="th-TH"/>
        </w:rPr>
        <w:t>ระดับปริญญาตรี</w:t>
      </w:r>
      <w:r w:rsidR="00D62FDA" w:rsidRPr="00931B76">
        <w:rPr>
          <w:rFonts w:ascii="TH SarabunPSK" w:hAnsi="TH SarabunPSK" w:cs="TH SarabunPSK"/>
          <w:rtl/>
          <w:cs/>
          <w:lang w:bidi="th-TH"/>
        </w:rPr>
        <w:t xml:space="preserve"> </w:t>
      </w:r>
      <w:r w:rsidR="00D62FDA" w:rsidRPr="00931B76">
        <w:rPr>
          <w:rFonts w:ascii="TH SarabunPSK" w:hAnsi="TH SarabunPSK" w:cs="TH SarabunPSK"/>
          <w:cs/>
          <w:lang w:bidi="th-TH"/>
        </w:rPr>
        <w:t>พ</w:t>
      </w:r>
      <w:r w:rsidR="00D62FDA" w:rsidRPr="00931B76">
        <w:rPr>
          <w:rFonts w:ascii="TH SarabunPSK" w:hAnsi="TH SarabunPSK" w:cs="TH SarabunPSK"/>
          <w:rtl/>
          <w:cs/>
          <w:lang w:bidi="th-TH"/>
        </w:rPr>
        <w:t>.</w:t>
      </w:r>
      <w:r w:rsidR="00D62FDA" w:rsidRPr="00931B76">
        <w:rPr>
          <w:rFonts w:ascii="TH SarabunPSK" w:hAnsi="TH SarabunPSK" w:cs="TH SarabunPSK"/>
          <w:cs/>
          <w:lang w:bidi="th-TH"/>
        </w:rPr>
        <w:t>ศ</w:t>
      </w:r>
      <w:r w:rsidR="00D62FDA" w:rsidRPr="00931B76">
        <w:rPr>
          <w:rFonts w:ascii="TH SarabunPSK" w:hAnsi="TH SarabunPSK" w:cs="TH SarabunPSK"/>
          <w:rtl/>
          <w:cs/>
          <w:lang w:bidi="th-TH"/>
        </w:rPr>
        <w:t>.</w:t>
      </w:r>
      <w:r w:rsidR="00D62FDA" w:rsidRPr="00931B76">
        <w:rPr>
          <w:rFonts w:ascii="TH SarabunPSK" w:hAnsi="TH SarabunPSK" w:cs="TH SarabunPSK"/>
          <w:cs/>
          <w:lang w:bidi="th-TH"/>
        </w:rPr>
        <w:t xml:space="preserve"> </w:t>
      </w:r>
      <w:r w:rsidR="00E269B7" w:rsidRPr="00931B76">
        <w:rPr>
          <w:rFonts w:ascii="TH SarabunPSK" w:hAnsi="TH SarabunPSK" w:cs="TH SarabunPSK"/>
          <w:rtl/>
          <w:cs/>
        </w:rPr>
        <w:t>25</w:t>
      </w:r>
      <w:r w:rsidR="00E269B7" w:rsidRPr="00931B76">
        <w:rPr>
          <w:rFonts w:ascii="TH SarabunPSK" w:hAnsi="TH SarabunPSK" w:cs="TH SarabunPSK"/>
        </w:rPr>
        <w:t>59</w:t>
      </w:r>
      <w:r w:rsidR="00D62FDA" w:rsidRPr="00931B76">
        <w:rPr>
          <w:rFonts w:ascii="TH SarabunPSK" w:hAnsi="TH SarabunPSK" w:cs="TH SarabunPSK"/>
          <w:cs/>
          <w:lang w:bidi="th-TH"/>
        </w:rPr>
        <w:t xml:space="preserve">    </w:t>
      </w:r>
    </w:p>
    <w:p w14:paraId="110B9D3E" w14:textId="77777777" w:rsidR="00AE70F9" w:rsidRPr="00931B76" w:rsidRDefault="00964E7D" w:rsidP="00126607">
      <w:pPr>
        <w:spacing w:line="233" w:lineRule="auto"/>
        <w:ind w:firstLine="709"/>
        <w:rPr>
          <w:rFonts w:ascii="TH SarabunPSK" w:hAnsi="TH SarabunPSK" w:cs="TH SarabunPSK"/>
          <w:b/>
          <w:bCs/>
          <w:lang w:bidi="th-TH"/>
        </w:rPr>
      </w:pPr>
      <w:r w:rsidRPr="00931B76">
        <w:rPr>
          <w:rFonts w:ascii="TH SarabunPSK" w:hAnsi="TH SarabunPSK" w:cs="TH SarabunPSK"/>
          <w:b/>
          <w:bCs/>
          <w:cs/>
          <w:lang w:bidi="th-TH"/>
        </w:rPr>
        <w:t xml:space="preserve">ภาคผนวก </w:t>
      </w:r>
      <w:r w:rsidR="005D4EEF" w:rsidRPr="00931B76">
        <w:rPr>
          <w:rFonts w:ascii="TH SarabunPSK" w:hAnsi="TH SarabunPSK" w:cs="TH SarabunPSK"/>
          <w:b/>
          <w:bCs/>
          <w:cs/>
          <w:lang w:bidi="th-TH"/>
        </w:rPr>
        <w:t>ง</w:t>
      </w:r>
    </w:p>
    <w:p w14:paraId="0FA2BD5E" w14:textId="5D1816B0" w:rsidR="00516222" w:rsidRPr="00931B76" w:rsidRDefault="00516222" w:rsidP="00500CFD">
      <w:pPr>
        <w:pStyle w:val="ListParagraph"/>
        <w:numPr>
          <w:ilvl w:val="0"/>
          <w:numId w:val="23"/>
        </w:numPr>
        <w:spacing w:line="233" w:lineRule="auto"/>
        <w:jc w:val="thaiDistribute"/>
        <w:rPr>
          <w:rFonts w:ascii="TH SarabunPSK" w:hAnsi="TH SarabunPSK" w:cs="TH SarabunPSK"/>
          <w:lang w:bidi="th-TH"/>
        </w:rPr>
      </w:pPr>
      <w:r w:rsidRPr="00931B76">
        <w:rPr>
          <w:rFonts w:ascii="TH SarabunPSK" w:hAnsi="TH SarabunPSK" w:cs="TH SarabunPSK"/>
          <w:cs/>
          <w:lang w:bidi="th-TH"/>
        </w:rPr>
        <w:t>ประกาศคณะกรรมการวิชาชีพสาขาจิตวิทยาคลินิก เรื่องเกณฑ์และแบบประเมินเพื่อ</w:t>
      </w:r>
      <w:r w:rsidR="00AE70F9" w:rsidRPr="00931B76">
        <w:rPr>
          <w:rFonts w:ascii="TH SarabunPSK" w:hAnsi="TH SarabunPSK" w:cs="TH SarabunPSK" w:hint="cs"/>
          <w:cs/>
          <w:lang w:bidi="th-TH"/>
        </w:rPr>
        <w:t>การรับ</w:t>
      </w:r>
      <w:r w:rsidRPr="00931B76">
        <w:rPr>
          <w:rFonts w:ascii="TH SarabunPSK" w:hAnsi="TH SarabunPSK" w:cs="TH SarabunPSK"/>
          <w:cs/>
          <w:lang w:bidi="th-TH"/>
        </w:rPr>
        <w:t>รองสถาบันการศึกษาที่จัดการเรียนการสอนสาขาจิตวิทยาคลินิก พ.ศ. 2558</w:t>
      </w:r>
    </w:p>
    <w:p w14:paraId="70B4247C" w14:textId="3EEF2DC5" w:rsidR="00D62FDA" w:rsidRPr="00931B76" w:rsidRDefault="00AE70F9" w:rsidP="00500CFD">
      <w:pPr>
        <w:pStyle w:val="ListParagraph"/>
        <w:numPr>
          <w:ilvl w:val="0"/>
          <w:numId w:val="23"/>
        </w:numPr>
        <w:spacing w:line="233" w:lineRule="auto"/>
        <w:jc w:val="thaiDistribute"/>
        <w:rPr>
          <w:rFonts w:ascii="TH SarabunPSK" w:hAnsi="TH SarabunPSK" w:cs="TH SarabunPSK"/>
          <w:lang w:bidi="th-TH"/>
        </w:rPr>
      </w:pPr>
      <w:r w:rsidRPr="00931B76">
        <w:rPr>
          <w:rFonts w:ascii="TH SarabunPSK" w:hAnsi="TH SarabunPSK" w:cs="TH SarabunPSK" w:hint="cs"/>
          <w:cs/>
          <w:lang w:bidi="th-TH"/>
        </w:rPr>
        <w:t>ตาราง</w:t>
      </w:r>
      <w:r w:rsidR="00917096" w:rsidRPr="00931B76">
        <w:rPr>
          <w:rFonts w:ascii="TH SarabunPSK" w:hAnsi="TH SarabunPSK" w:cs="TH SarabunPSK"/>
          <w:cs/>
          <w:lang w:bidi="th-TH"/>
        </w:rPr>
        <w:t>เปรียบรายวิชาหลักสูตรวิทยาศาสตรบัณฑิต (จิตวิทยา) และวิชาเฉพาะ</w:t>
      </w:r>
      <w:r w:rsidRPr="00931B76">
        <w:rPr>
          <w:rFonts w:ascii="TH SarabunPSK" w:hAnsi="TH SarabunPSK" w:cs="TH SarabunPSK"/>
          <w:cs/>
          <w:lang w:bidi="th-TH"/>
        </w:rPr>
        <w:br/>
      </w:r>
      <w:r w:rsidR="00917096" w:rsidRPr="00931B76">
        <w:rPr>
          <w:rFonts w:ascii="TH SarabunPSK" w:hAnsi="TH SarabunPSK" w:cs="TH SarabunPSK"/>
          <w:cs/>
          <w:lang w:bidi="th-TH"/>
        </w:rPr>
        <w:t>สาขาจิตวิทยาคลินิกตามประกาศคณะกรรมการวิชาชีพสาขาจิตวิทยาคลินิก</w:t>
      </w:r>
    </w:p>
    <w:p w14:paraId="49E8A0B5" w14:textId="2E298278" w:rsidR="00102235" w:rsidRPr="00931B76" w:rsidRDefault="00102235" w:rsidP="001E4F0B">
      <w:pPr>
        <w:spacing w:line="233" w:lineRule="auto"/>
        <w:ind w:firstLine="709"/>
        <w:rPr>
          <w:rFonts w:ascii="TH SarabunPSK" w:hAnsi="TH SarabunPSK" w:cs="TH SarabunPSK"/>
          <w:b/>
          <w:bCs/>
          <w:lang w:bidi="th-TH"/>
        </w:rPr>
      </w:pPr>
      <w:r w:rsidRPr="00931B76">
        <w:rPr>
          <w:rFonts w:ascii="TH SarabunPSK" w:hAnsi="TH SarabunPSK" w:cs="TH SarabunPSK"/>
          <w:b/>
          <w:bCs/>
          <w:cs/>
          <w:lang w:bidi="th-TH"/>
        </w:rPr>
        <w:t>ภาคผนวก จ</w:t>
      </w:r>
    </w:p>
    <w:p w14:paraId="7C6A1CBD" w14:textId="48C8FBAB" w:rsidR="00102235" w:rsidRPr="00931B76" w:rsidRDefault="00F11D6E" w:rsidP="001E4F0B">
      <w:pPr>
        <w:spacing w:line="233" w:lineRule="auto"/>
        <w:ind w:firstLine="709"/>
        <w:rPr>
          <w:rFonts w:ascii="TH SarabunPSK" w:hAnsi="TH SarabunPSK" w:cs="TH SarabunPSK"/>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hint="cs"/>
          <w:cs/>
          <w:lang w:bidi="th-TH"/>
        </w:rPr>
        <w:t>ผล</w:t>
      </w:r>
      <w:r w:rsidR="008A57F8" w:rsidRPr="00931B76">
        <w:rPr>
          <w:rFonts w:ascii="TH SarabunPSK" w:hAnsi="TH SarabunPSK" w:cs="TH SarabunPSK"/>
          <w:cs/>
          <w:lang w:bidi="th-TH"/>
        </w:rPr>
        <w:t>งานทางวิชาการ</w:t>
      </w:r>
      <w:r w:rsidR="008A57F8" w:rsidRPr="00931B76">
        <w:rPr>
          <w:rFonts w:ascii="TH SarabunPSK" w:hAnsi="TH SarabunPSK" w:cs="TH SarabunPSK" w:hint="cs"/>
          <w:cs/>
          <w:lang w:bidi="th-TH"/>
        </w:rPr>
        <w:t>ของอาจารย์ประจำหลักสูตร</w:t>
      </w:r>
      <w:r w:rsidR="00102235" w:rsidRPr="00931B76">
        <w:rPr>
          <w:rFonts w:ascii="TH SarabunPSK" w:hAnsi="TH SarabunPSK" w:cs="TH SarabunPSK"/>
          <w:cs/>
          <w:lang w:bidi="th-TH"/>
        </w:rPr>
        <w:t xml:space="preserve"> </w:t>
      </w:r>
    </w:p>
    <w:p w14:paraId="1742771E" w14:textId="53D9FA4A" w:rsidR="0078119E" w:rsidRPr="00931B76" w:rsidRDefault="00F11D6E" w:rsidP="001E4F0B">
      <w:pPr>
        <w:spacing w:line="233" w:lineRule="auto"/>
        <w:ind w:firstLine="709"/>
        <w:rPr>
          <w:rFonts w:ascii="TH SarabunPSK" w:hAnsi="TH SarabunPSK" w:cs="TH SarabunPSK"/>
          <w:b/>
          <w:bCs/>
          <w:lang w:bidi="th-TH"/>
        </w:rPr>
      </w:pPr>
      <w:r w:rsidRPr="00931B76">
        <w:rPr>
          <w:rFonts w:ascii="TH SarabunPSK" w:hAnsi="TH SarabunPSK" w:cs="TH SarabunPSK" w:hint="cs"/>
          <w:b/>
          <w:bCs/>
          <w:cs/>
          <w:lang w:bidi="th-TH"/>
        </w:rPr>
        <w:t>ภาค</w:t>
      </w:r>
      <w:r w:rsidR="0078119E" w:rsidRPr="00931B76">
        <w:rPr>
          <w:rFonts w:ascii="TH SarabunPSK" w:hAnsi="TH SarabunPSK" w:cs="TH SarabunPSK" w:hint="cs"/>
          <w:b/>
          <w:bCs/>
          <w:cs/>
          <w:lang w:bidi="th-TH"/>
        </w:rPr>
        <w:t>ผนวก ฉ</w:t>
      </w:r>
    </w:p>
    <w:p w14:paraId="7F898987" w14:textId="50CD840D" w:rsidR="0078119E" w:rsidRPr="00931B76" w:rsidRDefault="00F11D6E" w:rsidP="00F11D6E">
      <w:pPr>
        <w:spacing w:line="233" w:lineRule="auto"/>
        <w:ind w:firstLine="709"/>
        <w:rPr>
          <w:rFonts w:ascii="TH SarabunPSK" w:hAnsi="TH SarabunPSK" w:cs="TH SarabunPSK"/>
          <w:lang w:bidi="th-TH"/>
        </w:rPr>
      </w:pPr>
      <w:r w:rsidRPr="00931B76">
        <w:rPr>
          <w:rFonts w:ascii="TH SarabunPSK" w:hAnsi="TH SarabunPSK" w:cs="TH SarabunPSK"/>
          <w:cs/>
          <w:lang w:bidi="th-TH"/>
        </w:rPr>
        <w:tab/>
      </w:r>
      <w:r w:rsidRPr="00931B76">
        <w:rPr>
          <w:rFonts w:ascii="TH SarabunPSK" w:hAnsi="TH SarabunPSK" w:cs="TH SarabunPSK"/>
          <w:cs/>
          <w:lang w:bidi="th-TH"/>
        </w:rPr>
        <w:tab/>
      </w:r>
      <w:r w:rsidRPr="00931B76">
        <w:rPr>
          <w:rFonts w:ascii="TH SarabunPSK" w:hAnsi="TH SarabunPSK" w:cs="TH SarabunPSK"/>
          <w:lang w:bidi="th-TH"/>
        </w:rPr>
        <w:t>C</w:t>
      </w:r>
      <w:r w:rsidR="0078119E" w:rsidRPr="00931B76">
        <w:rPr>
          <w:rFonts w:ascii="TH SarabunPSK" w:hAnsi="TH SarabunPSK" w:cs="TH SarabunPSK"/>
          <w:lang w:bidi="th-TH"/>
        </w:rPr>
        <w:t xml:space="preserve">urriculum Map of Courses </w:t>
      </w:r>
      <w:r w:rsidR="0078119E" w:rsidRPr="00931B76">
        <w:rPr>
          <w:rFonts w:ascii="TH SarabunPSK" w:hAnsi="TH SarabunPSK" w:cs="TH SarabunPSK" w:hint="cs"/>
          <w:cs/>
          <w:lang w:bidi="th-TH"/>
        </w:rPr>
        <w:t xml:space="preserve">และ </w:t>
      </w:r>
      <w:r w:rsidR="00430113" w:rsidRPr="00931B76">
        <w:rPr>
          <w:rFonts w:ascii="TH SarabunPSK" w:hAnsi="TH SarabunPSK" w:cs="TH SarabunPSK"/>
          <w:lang w:bidi="th-TH"/>
        </w:rPr>
        <w:t>Pro</w:t>
      </w:r>
      <w:r w:rsidR="0078119E" w:rsidRPr="00931B76">
        <w:rPr>
          <w:rFonts w:ascii="TH SarabunPSK" w:hAnsi="TH SarabunPSK" w:cs="TH SarabunPSK"/>
          <w:lang w:bidi="th-TH"/>
        </w:rPr>
        <w:t>gram Structures</w:t>
      </w:r>
    </w:p>
    <w:p w14:paraId="6977F278" w14:textId="0D38F97A" w:rsidR="0078119E" w:rsidRPr="00931B76" w:rsidRDefault="00F111EF" w:rsidP="001E4F0B">
      <w:pPr>
        <w:spacing w:line="233" w:lineRule="auto"/>
        <w:ind w:firstLine="709"/>
        <w:rPr>
          <w:rFonts w:ascii="TH SarabunPSK" w:hAnsi="TH SarabunPSK" w:cs="TH SarabunPSK"/>
          <w:b/>
          <w:bCs/>
          <w:lang w:bidi="th-TH"/>
        </w:rPr>
      </w:pPr>
      <w:r w:rsidRPr="00931B76">
        <w:rPr>
          <w:rFonts w:ascii="TH SarabunPSK" w:hAnsi="TH SarabunPSK" w:cs="TH SarabunPSK" w:hint="cs"/>
          <w:b/>
          <w:bCs/>
          <w:cs/>
          <w:lang w:bidi="th-TH"/>
        </w:rPr>
        <w:t>ภาคผนวก ช</w:t>
      </w:r>
    </w:p>
    <w:p w14:paraId="296AB4E7" w14:textId="5ED79E40" w:rsidR="003F0DC8" w:rsidRPr="00931B76" w:rsidRDefault="003F0DC8" w:rsidP="003F0DC8">
      <w:pPr>
        <w:spacing w:line="233" w:lineRule="auto"/>
        <w:ind w:firstLine="709"/>
        <w:rPr>
          <w:rFonts w:ascii="TH SarabunPSK" w:hAnsi="TH SarabunPSK" w:cs="TH SarabunPSK"/>
          <w:cs/>
          <w:lang w:bidi="th-TH"/>
        </w:rPr>
      </w:pPr>
      <w:r w:rsidRPr="00931B76">
        <w:rPr>
          <w:rFonts w:ascii="TH SarabunPSK" w:hAnsi="TH SarabunPSK" w:cs="TH SarabunPSK"/>
          <w:lang w:bidi="th-TH"/>
        </w:rPr>
        <w:tab/>
      </w:r>
      <w:r w:rsidRPr="00931B76">
        <w:rPr>
          <w:rFonts w:ascii="TH SarabunPSK" w:hAnsi="TH SarabunPSK" w:cs="TH SarabunPSK"/>
          <w:lang w:bidi="th-TH"/>
        </w:rPr>
        <w:tab/>
      </w:r>
      <w:r w:rsidRPr="00931B76">
        <w:rPr>
          <w:rFonts w:ascii="TH SarabunPSK" w:hAnsi="TH SarabunPSK" w:cs="TH SarabunPSK" w:hint="cs"/>
          <w:cs/>
          <w:lang w:bidi="th-TH"/>
        </w:rPr>
        <w:t>ผลการสำรวจภาวะการมีงานทำของบัณฑิตและผลการวิเคราะห์ความพึงพอใจของนายจ้าง</w:t>
      </w:r>
    </w:p>
    <w:p w14:paraId="1D11374C" w14:textId="77777777" w:rsidR="00F111EF" w:rsidRPr="00931B76" w:rsidRDefault="00F111EF" w:rsidP="001E4F0B">
      <w:pPr>
        <w:spacing w:line="233" w:lineRule="auto"/>
        <w:ind w:firstLine="709"/>
        <w:rPr>
          <w:rFonts w:ascii="TH SarabunPSK" w:hAnsi="TH SarabunPSK" w:cs="TH SarabunPSK"/>
          <w:cs/>
          <w:lang w:bidi="th-TH"/>
        </w:rPr>
      </w:pPr>
    </w:p>
    <w:p w14:paraId="27CD06E0" w14:textId="77777777" w:rsidR="00573377" w:rsidRPr="00931B76" w:rsidRDefault="00573377" w:rsidP="008D7273">
      <w:pPr>
        <w:rPr>
          <w:rFonts w:ascii="TH SarabunPSK" w:hAnsi="TH SarabunPSK" w:cs="TH SarabunPSK"/>
          <w:b/>
          <w:bCs/>
          <w:cs/>
          <w:lang w:val="en-AU" w:bidi="th-TH"/>
        </w:rPr>
      </w:pPr>
    </w:p>
    <w:p w14:paraId="7F8D8A13" w14:textId="77777777" w:rsidR="00573377" w:rsidRPr="00931B76" w:rsidRDefault="00573377" w:rsidP="008D7273">
      <w:pPr>
        <w:rPr>
          <w:rFonts w:ascii="TH SarabunPSK" w:hAnsi="TH SarabunPSK" w:cs="TH SarabunPSK"/>
          <w:b/>
          <w:bCs/>
          <w:lang w:val="en-AU" w:bidi="th-TH"/>
        </w:rPr>
      </w:pPr>
    </w:p>
    <w:p w14:paraId="4DF6FDD2" w14:textId="72937082" w:rsidR="00720F8B" w:rsidRPr="00931B76" w:rsidRDefault="00720F8B" w:rsidP="00573377">
      <w:pPr>
        <w:jc w:val="center"/>
        <w:rPr>
          <w:rFonts w:ascii="TH SarabunPSK" w:hAnsi="TH SarabunPSK" w:cs="TH SarabunPSK"/>
          <w:b/>
          <w:bCs/>
          <w:lang w:val="en-AU" w:bidi="th-TH"/>
        </w:rPr>
      </w:pPr>
    </w:p>
    <w:p w14:paraId="1D502A3C" w14:textId="29BB9ACC" w:rsidR="003346C0" w:rsidRPr="00931B76" w:rsidRDefault="003346C0" w:rsidP="00573377">
      <w:pPr>
        <w:jc w:val="center"/>
        <w:rPr>
          <w:rFonts w:ascii="TH SarabunPSK" w:hAnsi="TH SarabunPSK" w:cs="TH SarabunPSK"/>
          <w:b/>
          <w:bCs/>
          <w:lang w:val="en-AU" w:bidi="th-TH"/>
        </w:rPr>
      </w:pPr>
    </w:p>
    <w:p w14:paraId="1D2E417A" w14:textId="2E258807" w:rsidR="003346C0" w:rsidRPr="00931B76" w:rsidRDefault="003346C0" w:rsidP="00573377">
      <w:pPr>
        <w:jc w:val="center"/>
        <w:rPr>
          <w:rFonts w:ascii="TH SarabunPSK" w:hAnsi="TH SarabunPSK" w:cs="TH SarabunPSK"/>
          <w:b/>
          <w:bCs/>
          <w:lang w:val="en-AU" w:bidi="th-TH"/>
        </w:rPr>
      </w:pPr>
    </w:p>
    <w:p w14:paraId="70E04DDB" w14:textId="539A2989" w:rsidR="003346C0" w:rsidRPr="00931B76" w:rsidRDefault="003346C0" w:rsidP="00573377">
      <w:pPr>
        <w:jc w:val="center"/>
        <w:rPr>
          <w:rFonts w:ascii="TH SarabunPSK" w:hAnsi="TH SarabunPSK" w:cs="TH SarabunPSK"/>
          <w:b/>
          <w:bCs/>
          <w:lang w:val="en-AU" w:bidi="th-TH"/>
        </w:rPr>
      </w:pPr>
    </w:p>
    <w:p w14:paraId="5C385AFD" w14:textId="77BA1962" w:rsidR="003346C0" w:rsidRPr="00931B76" w:rsidRDefault="003346C0" w:rsidP="00573377">
      <w:pPr>
        <w:jc w:val="center"/>
        <w:rPr>
          <w:rFonts w:ascii="TH SarabunPSK" w:hAnsi="TH SarabunPSK" w:cs="TH SarabunPSK"/>
          <w:b/>
          <w:bCs/>
          <w:lang w:val="en-AU" w:bidi="th-TH"/>
        </w:rPr>
      </w:pPr>
    </w:p>
    <w:p w14:paraId="396CB718" w14:textId="2912B1EA" w:rsidR="003346C0" w:rsidRPr="00931B76" w:rsidRDefault="003346C0" w:rsidP="00573377">
      <w:pPr>
        <w:jc w:val="center"/>
        <w:rPr>
          <w:rFonts w:ascii="TH SarabunPSK" w:hAnsi="TH SarabunPSK" w:cs="TH SarabunPSK"/>
          <w:b/>
          <w:bCs/>
          <w:lang w:val="en-AU" w:bidi="th-TH"/>
        </w:rPr>
      </w:pPr>
    </w:p>
    <w:p w14:paraId="4D403779" w14:textId="0C675F59" w:rsidR="003346C0" w:rsidRPr="00931B76" w:rsidRDefault="003346C0" w:rsidP="00573377">
      <w:pPr>
        <w:jc w:val="center"/>
        <w:rPr>
          <w:rFonts w:ascii="TH SarabunPSK" w:hAnsi="TH SarabunPSK" w:cs="TH SarabunPSK"/>
          <w:b/>
          <w:bCs/>
          <w:lang w:val="en-AU" w:bidi="th-TH"/>
        </w:rPr>
      </w:pPr>
    </w:p>
    <w:p w14:paraId="74C18503" w14:textId="7727A1F0" w:rsidR="003346C0" w:rsidRPr="00931B76" w:rsidRDefault="003346C0" w:rsidP="00573377">
      <w:pPr>
        <w:jc w:val="center"/>
        <w:rPr>
          <w:rFonts w:ascii="TH SarabunPSK" w:hAnsi="TH SarabunPSK" w:cs="TH SarabunPSK"/>
          <w:b/>
          <w:bCs/>
          <w:lang w:val="en-AU" w:bidi="th-TH"/>
        </w:rPr>
      </w:pPr>
    </w:p>
    <w:p w14:paraId="467C62EE" w14:textId="209B9354" w:rsidR="003346C0" w:rsidRPr="00931B76" w:rsidRDefault="003346C0" w:rsidP="00573377">
      <w:pPr>
        <w:jc w:val="center"/>
        <w:rPr>
          <w:rFonts w:ascii="TH SarabunPSK" w:hAnsi="TH SarabunPSK" w:cs="TH SarabunPSK"/>
          <w:b/>
          <w:bCs/>
          <w:lang w:val="en-AU" w:bidi="th-TH"/>
        </w:rPr>
      </w:pPr>
    </w:p>
    <w:p w14:paraId="0B6FAF1F" w14:textId="13377CBB" w:rsidR="003346C0" w:rsidRPr="00931B76" w:rsidRDefault="003346C0" w:rsidP="00573377">
      <w:pPr>
        <w:jc w:val="center"/>
        <w:rPr>
          <w:rFonts w:ascii="TH SarabunPSK" w:hAnsi="TH SarabunPSK" w:cs="TH SarabunPSK"/>
          <w:b/>
          <w:bCs/>
          <w:lang w:val="en-AU" w:bidi="th-TH"/>
        </w:rPr>
      </w:pPr>
    </w:p>
    <w:p w14:paraId="52B8BC31" w14:textId="61189B6B" w:rsidR="003346C0" w:rsidRPr="00931B76" w:rsidRDefault="003346C0" w:rsidP="00573377">
      <w:pPr>
        <w:jc w:val="center"/>
        <w:rPr>
          <w:rFonts w:ascii="TH SarabunPSK" w:hAnsi="TH SarabunPSK" w:cs="TH SarabunPSK"/>
          <w:b/>
          <w:bCs/>
          <w:lang w:val="en-AU" w:bidi="th-TH"/>
        </w:rPr>
      </w:pPr>
    </w:p>
    <w:p w14:paraId="080F40B3" w14:textId="3FBA8B85" w:rsidR="003346C0" w:rsidRPr="00931B76" w:rsidRDefault="003346C0" w:rsidP="00573377">
      <w:pPr>
        <w:jc w:val="center"/>
        <w:rPr>
          <w:rFonts w:ascii="TH SarabunPSK" w:hAnsi="TH SarabunPSK" w:cs="TH SarabunPSK"/>
          <w:b/>
          <w:bCs/>
          <w:lang w:val="en-AU" w:bidi="th-TH"/>
        </w:rPr>
      </w:pPr>
    </w:p>
    <w:p w14:paraId="73F6FEC6" w14:textId="1065ED52" w:rsidR="00573377" w:rsidRPr="00931B76" w:rsidRDefault="00573377" w:rsidP="003346C0">
      <w:pPr>
        <w:jc w:val="center"/>
        <w:rPr>
          <w:rFonts w:ascii="TH SarabunPSK" w:hAnsi="TH SarabunPSK" w:cs="TH SarabunPSK"/>
          <w:b/>
          <w:bCs/>
          <w:lang w:bidi="th-TH"/>
        </w:rPr>
      </w:pPr>
      <w:r w:rsidRPr="00931B76">
        <w:rPr>
          <w:rFonts w:ascii="TH SarabunPSK" w:hAnsi="TH SarabunPSK" w:cs="TH SarabunPSK"/>
          <w:b/>
          <w:bCs/>
          <w:cs/>
          <w:lang w:val="en-AU" w:bidi="th-TH"/>
        </w:rPr>
        <w:t>ภาคผนวก ก</w:t>
      </w:r>
    </w:p>
    <w:p w14:paraId="6598E624" w14:textId="4D96201F" w:rsidR="001F4AD8" w:rsidRPr="00931B76" w:rsidRDefault="001F4AD8" w:rsidP="00573377">
      <w:pPr>
        <w:jc w:val="center"/>
        <w:rPr>
          <w:rFonts w:ascii="TH SarabunPSK" w:hAnsi="TH SarabunPSK" w:cs="TH SarabunPSK"/>
          <w:b/>
          <w:bCs/>
          <w:cs/>
          <w:lang w:val="en-AU" w:bidi="th-TH"/>
        </w:rPr>
      </w:pPr>
    </w:p>
    <w:p w14:paraId="39B39348" w14:textId="2702BC61" w:rsidR="00C60F69" w:rsidRPr="00931B76" w:rsidRDefault="004009D0" w:rsidP="00D008AF">
      <w:pPr>
        <w:pStyle w:val="ListParagraph"/>
        <w:numPr>
          <w:ilvl w:val="0"/>
          <w:numId w:val="24"/>
        </w:numPr>
        <w:jc w:val="thaiDistribute"/>
        <w:rPr>
          <w:rFonts w:ascii="TH SarabunPSK" w:hAnsi="TH SarabunPSK" w:cs="TH SarabunPSK"/>
        </w:rPr>
      </w:pPr>
      <w:r w:rsidRPr="00931B76">
        <w:rPr>
          <w:rFonts w:ascii="TH SarabunPSK" w:hAnsi="TH SarabunPSK" w:cs="TH SarabunPSK"/>
          <w:cs/>
          <w:lang w:val="en-AU" w:bidi="th-TH"/>
        </w:rPr>
        <w:t>ตารางเปรียบเทียบ</w:t>
      </w:r>
      <w:r w:rsidRPr="00931B76">
        <w:rPr>
          <w:rFonts w:ascii="TH SarabunPSK" w:eastAsia="Calibri" w:hAnsi="TH SarabunPSK" w:cs="TH SarabunPSK"/>
          <w:cs/>
          <w:lang w:bidi="th-TH"/>
        </w:rPr>
        <w:t>สาระการปรับปรุงหมวดวิชาศึกษาทั่วไป ปรับปรุง</w:t>
      </w:r>
      <w:r w:rsidR="00D008AF" w:rsidRPr="00931B76">
        <w:rPr>
          <w:rFonts w:ascii="TH SarabunPSK" w:hAnsi="TH SarabunPSK" w:cs="TH SarabunPSK"/>
          <w:cs/>
          <w:lang w:bidi="th-TH"/>
        </w:rPr>
        <w:t xml:space="preserve"> พ.ศ. 2555 กับ ปรับปรุง พ.ศ. 2560</w:t>
      </w:r>
    </w:p>
    <w:p w14:paraId="7FA35FB1" w14:textId="476BD0A2" w:rsidR="00573377" w:rsidRPr="00931B76" w:rsidRDefault="00573377" w:rsidP="00500CFD">
      <w:pPr>
        <w:pStyle w:val="ListParagraph"/>
        <w:numPr>
          <w:ilvl w:val="0"/>
          <w:numId w:val="24"/>
        </w:numPr>
        <w:jc w:val="thaiDistribute"/>
        <w:rPr>
          <w:rFonts w:ascii="TH SarabunPSK" w:hAnsi="TH SarabunPSK" w:cs="TH SarabunPSK"/>
        </w:rPr>
      </w:pPr>
      <w:r w:rsidRPr="00931B76">
        <w:rPr>
          <w:rFonts w:ascii="TH SarabunPSK" w:hAnsi="TH SarabunPSK" w:cs="TH SarabunPSK"/>
          <w:cs/>
          <w:lang w:val="en-AU" w:bidi="th-TH"/>
        </w:rPr>
        <w:t>ตารางเปรียบเทียบหลักสูตรปรับปรุง พ.ศ.</w:t>
      </w:r>
      <w:r w:rsidR="00A652D2" w:rsidRPr="00931B76">
        <w:rPr>
          <w:rFonts w:ascii="TH SarabunPSK" w:hAnsi="TH SarabunPSK" w:cs="TH SarabunPSK"/>
          <w:lang w:bidi="th-TH"/>
        </w:rPr>
        <w:t xml:space="preserve"> 2555</w:t>
      </w:r>
      <w:r w:rsidRPr="00931B76">
        <w:rPr>
          <w:rFonts w:ascii="TH SarabunPSK" w:hAnsi="TH SarabunPSK" w:cs="TH SarabunPSK"/>
          <w:cs/>
          <w:lang w:bidi="th-TH"/>
        </w:rPr>
        <w:t xml:space="preserve"> </w:t>
      </w:r>
      <w:r w:rsidRPr="00931B76">
        <w:rPr>
          <w:rFonts w:ascii="TH SarabunPSK" w:hAnsi="TH SarabunPSK" w:cs="TH SarabunPSK"/>
          <w:cs/>
          <w:lang w:val="en-AU" w:bidi="th-TH"/>
        </w:rPr>
        <w:t xml:space="preserve">กับหลักสูตรปรับปรุง พ.ศ. </w:t>
      </w:r>
      <w:r w:rsidR="00A652D2" w:rsidRPr="00931B76">
        <w:rPr>
          <w:rFonts w:ascii="TH SarabunPSK" w:hAnsi="TH SarabunPSK" w:cs="TH SarabunPSK"/>
          <w:lang w:val="en-AU" w:bidi="th-TH"/>
        </w:rPr>
        <w:t>2560</w:t>
      </w:r>
      <w:r w:rsidR="00B71C9F" w:rsidRPr="00931B76">
        <w:rPr>
          <w:rFonts w:ascii="TH SarabunPSK" w:hAnsi="TH SarabunPSK" w:cs="TH SarabunPSK"/>
          <w:cs/>
          <w:lang w:val="en-AU" w:bidi="th-TH"/>
        </w:rPr>
        <w:br/>
      </w:r>
      <w:r w:rsidRPr="00931B76">
        <w:rPr>
          <w:rFonts w:ascii="TH SarabunPSK" w:hAnsi="TH SarabunPSK" w:cs="TH SarabunPSK"/>
          <w:cs/>
          <w:lang w:val="en-AU" w:bidi="th-TH"/>
        </w:rPr>
        <w:t>หมวดวิชาเฉพาะด้าน</w:t>
      </w:r>
    </w:p>
    <w:p w14:paraId="202D4F5E" w14:textId="77777777" w:rsidR="007B7132" w:rsidRPr="00931B76" w:rsidRDefault="007B7132" w:rsidP="007B7132">
      <w:pPr>
        <w:pStyle w:val="ListParagraph"/>
        <w:numPr>
          <w:ilvl w:val="0"/>
          <w:numId w:val="24"/>
        </w:numPr>
        <w:tabs>
          <w:tab w:val="left" w:pos="1320"/>
        </w:tabs>
        <w:jc w:val="thaiDistribute"/>
        <w:rPr>
          <w:rFonts w:ascii="TH SarabunPSK" w:hAnsi="TH SarabunPSK" w:cs="TH SarabunPSK"/>
          <w:lang w:val="en-AU" w:bidi="th-TH"/>
        </w:rPr>
      </w:pPr>
      <w:r w:rsidRPr="00931B76">
        <w:rPr>
          <w:rFonts w:ascii="TH SarabunPSK" w:hAnsi="TH SarabunPSK" w:cs="TH SarabunPSK"/>
          <w:cs/>
          <w:lang w:bidi="th-TH"/>
        </w:rPr>
        <w:t>ตารางเปรียบเทียบโครงสร้างหลักสูตรภายหลังการปรับปรุงแก้ไข</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กับโครงสร้างเดิม </w:t>
      </w:r>
      <w:r w:rsidRPr="00931B76">
        <w:rPr>
          <w:rFonts w:ascii="TH SarabunPSK" w:hAnsi="TH SarabunPSK" w:cs="TH SarabunPSK"/>
          <w:cs/>
          <w:lang w:bidi="th-TH"/>
        </w:rPr>
        <w:br/>
        <w:t>และเกณฑ์มาตรฐานหลักสูตรระดับปริญญาตรี</w:t>
      </w:r>
      <w:r w:rsidRPr="00931B76">
        <w:rPr>
          <w:rFonts w:ascii="TH SarabunPSK" w:hAnsi="TH SarabunPSK" w:cs="TH SarabunPSK"/>
          <w:rtl/>
          <w:cs/>
          <w:lang w:bidi="th-TH"/>
        </w:rPr>
        <w:t xml:space="preserve"> </w:t>
      </w:r>
      <w:r w:rsidRPr="00931B76">
        <w:rPr>
          <w:rFonts w:ascii="TH SarabunPSK" w:hAnsi="TH SarabunPSK" w:cs="TH SarabunPSK"/>
          <w:cs/>
          <w:lang w:bidi="th-TH"/>
        </w:rPr>
        <w:t>พ</w:t>
      </w:r>
      <w:r w:rsidRPr="00931B76">
        <w:rPr>
          <w:rFonts w:ascii="TH SarabunPSK" w:hAnsi="TH SarabunPSK" w:cs="TH SarabunPSK"/>
          <w:rtl/>
          <w:cs/>
          <w:lang w:bidi="th-TH"/>
        </w:rPr>
        <w:t>.</w:t>
      </w:r>
      <w:r w:rsidRPr="00931B76">
        <w:rPr>
          <w:rFonts w:ascii="TH SarabunPSK" w:hAnsi="TH SarabunPSK" w:cs="TH SarabunPSK"/>
          <w:cs/>
          <w:lang w:bidi="th-TH"/>
        </w:rPr>
        <w:t xml:space="preserve">ศ. </w:t>
      </w:r>
      <w:r w:rsidRPr="00931B76">
        <w:rPr>
          <w:rFonts w:ascii="TH SarabunPSK" w:hAnsi="TH SarabunPSK" w:cs="TH SarabunPSK"/>
          <w:lang w:bidi="th-TH"/>
        </w:rPr>
        <w:t xml:space="preserve">2558 </w:t>
      </w:r>
      <w:r w:rsidRPr="00931B76">
        <w:rPr>
          <w:rFonts w:ascii="TH SarabunPSK" w:hAnsi="TH SarabunPSK" w:cs="TH SarabunPSK"/>
          <w:cs/>
          <w:lang w:bidi="th-TH"/>
        </w:rPr>
        <w:t>ของกระทรวงศึกษาธิการ</w:t>
      </w:r>
    </w:p>
    <w:p w14:paraId="054A834C" w14:textId="77777777" w:rsidR="007B7132" w:rsidRPr="00931B76" w:rsidRDefault="007B7132" w:rsidP="007B7132">
      <w:pPr>
        <w:pStyle w:val="ListParagraph"/>
        <w:numPr>
          <w:ilvl w:val="0"/>
          <w:numId w:val="24"/>
        </w:numPr>
        <w:jc w:val="thaiDistribute"/>
        <w:rPr>
          <w:rFonts w:ascii="TH SarabunPSK" w:hAnsi="TH SarabunPSK" w:cs="TH SarabunPSK"/>
        </w:rPr>
      </w:pPr>
      <w:r w:rsidRPr="00931B76">
        <w:rPr>
          <w:rFonts w:ascii="TH SarabunPSK" w:hAnsi="TH SarabunPSK" w:cs="TH SarabunPSK"/>
          <w:cs/>
          <w:lang w:val="en-AU" w:bidi="th-TH"/>
        </w:rPr>
        <w:t>ตารางเปรียบเทียบแผนการศึกษาหลักสูตรปรับปรุง พ.ศ.</w:t>
      </w:r>
      <w:r w:rsidRPr="00931B76">
        <w:rPr>
          <w:rFonts w:ascii="TH SarabunPSK" w:hAnsi="TH SarabunPSK" w:cs="TH SarabunPSK"/>
          <w:lang w:bidi="th-TH"/>
        </w:rPr>
        <w:t xml:space="preserve">2555 </w:t>
      </w:r>
      <w:r w:rsidRPr="00931B76">
        <w:rPr>
          <w:rFonts w:ascii="TH SarabunPSK" w:hAnsi="TH SarabunPSK" w:cs="TH SarabunPSK"/>
          <w:cs/>
          <w:lang w:val="en-AU" w:bidi="th-TH"/>
        </w:rPr>
        <w:t xml:space="preserve">กับหลักสูตรปรับปรุง </w:t>
      </w:r>
      <w:r w:rsidRPr="00931B76">
        <w:rPr>
          <w:rFonts w:ascii="TH SarabunPSK" w:hAnsi="TH SarabunPSK" w:cs="TH SarabunPSK"/>
          <w:cs/>
          <w:lang w:bidi="th-TH"/>
        </w:rPr>
        <w:t>พ.ศ. 2560</w:t>
      </w:r>
    </w:p>
    <w:p w14:paraId="169BAC4A" w14:textId="77777777" w:rsidR="007B7132" w:rsidRPr="00931B76" w:rsidRDefault="007B7132" w:rsidP="007B7132">
      <w:pPr>
        <w:pStyle w:val="ListParagraph"/>
        <w:numPr>
          <w:ilvl w:val="0"/>
          <w:numId w:val="24"/>
        </w:numPr>
        <w:jc w:val="thaiDistribute"/>
        <w:rPr>
          <w:rFonts w:ascii="TH SarabunPSK" w:hAnsi="TH SarabunPSK" w:cs="TH SarabunPSK"/>
        </w:rPr>
      </w:pPr>
      <w:r w:rsidRPr="00931B76">
        <w:rPr>
          <w:rFonts w:ascii="TH SarabunPSK" w:hAnsi="TH SarabunPSK" w:cs="TH SarabunPSK"/>
          <w:cs/>
          <w:lang w:bidi="th-TH"/>
        </w:rPr>
        <w:t>ตารางเปรียบเทียบรหัสวิชา ชื่อวิชา จำนวนชั่วโมงบรรยาย-ปฏิบัติ-ศึกษาค้นคว้า</w:t>
      </w:r>
    </w:p>
    <w:p w14:paraId="6D2D56C4" w14:textId="77777777" w:rsidR="007B7132" w:rsidRPr="00931B76" w:rsidRDefault="007B7132" w:rsidP="007B7132">
      <w:pPr>
        <w:pStyle w:val="ListParagraph"/>
        <w:ind w:left="1800"/>
        <w:jc w:val="thaiDistribute"/>
        <w:rPr>
          <w:rFonts w:ascii="TH SarabunPSK" w:hAnsi="TH SarabunPSK" w:cs="TH SarabunPSK"/>
        </w:rPr>
      </w:pPr>
      <w:r w:rsidRPr="00931B76">
        <w:rPr>
          <w:rFonts w:ascii="TH SarabunPSK" w:hAnsi="TH SarabunPSK" w:cs="TH SarabunPSK"/>
          <w:cs/>
          <w:lang w:bidi="th-TH"/>
        </w:rPr>
        <w:t>ด้วยตนเองสำหรับรายวิชาที่มีการปรับคำอธิบายรายวิชา</w:t>
      </w:r>
    </w:p>
    <w:p w14:paraId="72A96921" w14:textId="5B7908CE" w:rsidR="00AF66E1" w:rsidRPr="00931B76" w:rsidRDefault="00961E66" w:rsidP="00500CFD">
      <w:pPr>
        <w:pStyle w:val="ListParagraph"/>
        <w:numPr>
          <w:ilvl w:val="0"/>
          <w:numId w:val="24"/>
        </w:numPr>
        <w:tabs>
          <w:tab w:val="left" w:pos="1320"/>
        </w:tabs>
        <w:jc w:val="thaiDistribute"/>
        <w:rPr>
          <w:rFonts w:ascii="TH SarabunPSK" w:hAnsi="TH SarabunPSK" w:cs="TH SarabunPSK"/>
        </w:rPr>
      </w:pPr>
      <w:r w:rsidRPr="00931B76">
        <w:rPr>
          <w:rFonts w:ascii="TH SarabunPSK" w:hAnsi="TH SarabunPSK" w:cs="TH SarabunPSK"/>
          <w:cs/>
          <w:lang w:bidi="th-TH"/>
        </w:rPr>
        <w:t>ประกาศ</w:t>
      </w:r>
      <w:r w:rsidR="00CE2BB6" w:rsidRPr="00931B76">
        <w:rPr>
          <w:rFonts w:ascii="TH SarabunPSK" w:hAnsi="TH SarabunPSK" w:cs="TH SarabunPSK"/>
          <w:cs/>
          <w:lang w:bidi="th-TH"/>
        </w:rPr>
        <w:t xml:space="preserve">กระทรวงศึกษาธิการ เรื่อง เกณฑ์มาตรฐานหลักสูตรระดับปริญญาตรี </w:t>
      </w:r>
      <w:r w:rsidRPr="00931B76">
        <w:rPr>
          <w:rFonts w:ascii="TH SarabunPSK" w:hAnsi="TH SarabunPSK" w:cs="TH SarabunPSK"/>
          <w:cs/>
          <w:lang w:bidi="th-TH"/>
        </w:rPr>
        <w:br/>
      </w:r>
      <w:r w:rsidR="00CE2BB6" w:rsidRPr="00931B76">
        <w:rPr>
          <w:rFonts w:ascii="TH SarabunPSK" w:hAnsi="TH SarabunPSK" w:cs="TH SarabunPSK"/>
          <w:cs/>
          <w:lang w:bidi="th-TH"/>
        </w:rPr>
        <w:t>พ.ศ.</w:t>
      </w:r>
      <w:r w:rsidR="000E45DE" w:rsidRPr="00931B76">
        <w:rPr>
          <w:rFonts w:ascii="TH SarabunPSK" w:hAnsi="TH SarabunPSK" w:cs="TH SarabunPSK"/>
          <w:cs/>
          <w:lang w:bidi="th-TH"/>
        </w:rPr>
        <w:t xml:space="preserve"> </w:t>
      </w:r>
      <w:r w:rsidR="00CE2BB6" w:rsidRPr="00931B76">
        <w:rPr>
          <w:rFonts w:ascii="TH SarabunPSK" w:hAnsi="TH SarabunPSK" w:cs="TH SarabunPSK"/>
          <w:cs/>
          <w:lang w:bidi="th-TH"/>
        </w:rPr>
        <w:t>2558</w:t>
      </w:r>
    </w:p>
    <w:p w14:paraId="1C79A088" w14:textId="0CAF5EAD" w:rsidR="00AF66E1" w:rsidRPr="00931B76" w:rsidRDefault="00AF66E1" w:rsidP="00AF66E1">
      <w:pPr>
        <w:tabs>
          <w:tab w:val="left" w:pos="1320"/>
        </w:tabs>
        <w:jc w:val="thaiDistribute"/>
      </w:pPr>
    </w:p>
    <w:p w14:paraId="3ECFDD67" w14:textId="1ED6FE7A" w:rsidR="00AF66E1" w:rsidRPr="00931B76" w:rsidRDefault="00AF66E1" w:rsidP="00AF66E1">
      <w:pPr>
        <w:tabs>
          <w:tab w:val="left" w:pos="1320"/>
        </w:tabs>
        <w:jc w:val="thaiDistribute"/>
      </w:pPr>
    </w:p>
    <w:p w14:paraId="38ED5299" w14:textId="15871FB1" w:rsidR="00782108" w:rsidRPr="00931B76" w:rsidRDefault="00782108">
      <w:r w:rsidRPr="00931B76">
        <w:rPr>
          <w:cs/>
          <w:lang w:bidi="th-TH"/>
        </w:rPr>
        <w:br w:type="page"/>
      </w:r>
    </w:p>
    <w:p w14:paraId="23BB8F68" w14:textId="6D8E964C" w:rsidR="006A4B95" w:rsidRPr="00931B76" w:rsidRDefault="006A4B95" w:rsidP="006A4B95">
      <w:pPr>
        <w:pStyle w:val="MacroText"/>
        <w:tabs>
          <w:tab w:val="clear" w:pos="480"/>
          <w:tab w:val="clear" w:pos="960"/>
          <w:tab w:val="clear" w:pos="1440"/>
          <w:tab w:val="clear" w:pos="1920"/>
          <w:tab w:val="clear" w:pos="2400"/>
          <w:tab w:val="clear" w:pos="2880"/>
          <w:tab w:val="clear" w:pos="3360"/>
          <w:tab w:val="clear" w:pos="3840"/>
          <w:tab w:val="clear" w:pos="4320"/>
        </w:tabs>
        <w:rPr>
          <w:rFonts w:ascii="TH SarabunPSK" w:eastAsia="Calibri" w:hAnsi="TH SarabunPSK" w:cs="TH SarabunPSK"/>
          <w:b/>
          <w:bCs/>
          <w:sz w:val="32"/>
          <w:szCs w:val="32"/>
        </w:rPr>
      </w:pPr>
      <w:r w:rsidRPr="00931B76">
        <w:rPr>
          <w:rFonts w:ascii="TH SarabunPSK" w:hAnsi="TH SarabunPSK" w:cs="TH SarabunPSK"/>
          <w:b/>
          <w:bCs/>
          <w:sz w:val="32"/>
          <w:szCs w:val="32"/>
          <w:lang w:val="en-AU"/>
        </w:rPr>
        <w:lastRenderedPageBreak/>
        <w:t>1</w:t>
      </w:r>
      <w:r w:rsidRPr="00931B76">
        <w:rPr>
          <w:rFonts w:ascii="TH SarabunPSK" w:hAnsi="TH SarabunPSK" w:cs="TH SarabunPSK"/>
          <w:b/>
          <w:bCs/>
          <w:sz w:val="32"/>
          <w:szCs w:val="32"/>
          <w:cs/>
          <w:lang w:val="en-AU"/>
        </w:rPr>
        <w:t xml:space="preserve">. </w:t>
      </w:r>
      <w:r w:rsidRPr="00931B76">
        <w:rPr>
          <w:rFonts w:ascii="TH SarabunPSK" w:hAnsi="TH SarabunPSK" w:cs="TH SarabunPSK" w:hint="cs"/>
          <w:b/>
          <w:bCs/>
          <w:sz w:val="30"/>
          <w:szCs w:val="30"/>
          <w:cs/>
          <w:lang w:val="en-AU"/>
        </w:rPr>
        <w:t>ตารางเปรียบเทียบ</w:t>
      </w:r>
      <w:r w:rsidRPr="00931B76">
        <w:rPr>
          <w:rFonts w:ascii="TH SarabunPSK" w:eastAsia="Calibri" w:hAnsi="TH SarabunPSK" w:cs="TH SarabunPSK" w:hint="cs"/>
          <w:b/>
          <w:bCs/>
          <w:sz w:val="30"/>
          <w:szCs w:val="30"/>
          <w:cs/>
        </w:rPr>
        <w:t>สาระการปรับปรุง</w:t>
      </w:r>
      <w:r w:rsidRPr="00931B76">
        <w:rPr>
          <w:rFonts w:ascii="TH SarabunPSK" w:eastAsia="Calibri" w:hAnsi="TH SarabunPSK" w:cs="TH SarabunPSK"/>
          <w:b/>
          <w:bCs/>
          <w:sz w:val="30"/>
          <w:szCs w:val="30"/>
          <w:cs/>
        </w:rPr>
        <w:t>หมวดวิชาศึกษาทั่วไป ปรับปรุง พ.ศ.</w:t>
      </w:r>
      <w:r w:rsidR="00565A7C" w:rsidRPr="00931B76">
        <w:rPr>
          <w:rFonts w:ascii="TH SarabunPSK" w:eastAsia="Calibri" w:hAnsi="TH SarabunPSK" w:cs="TH SarabunPSK" w:hint="cs"/>
          <w:b/>
          <w:bCs/>
          <w:sz w:val="30"/>
          <w:szCs w:val="30"/>
          <w:cs/>
        </w:rPr>
        <w:t xml:space="preserve"> </w:t>
      </w:r>
      <w:r w:rsidRPr="00931B76">
        <w:rPr>
          <w:rFonts w:ascii="TH SarabunPSK" w:eastAsia="Calibri" w:hAnsi="TH SarabunPSK" w:cs="TH SarabunPSK"/>
          <w:b/>
          <w:bCs/>
          <w:sz w:val="30"/>
          <w:szCs w:val="30"/>
          <w:cs/>
        </w:rPr>
        <w:t>2555 กับ ปรับปรุง พ.ศ.</w:t>
      </w:r>
      <w:r w:rsidRPr="00931B76">
        <w:rPr>
          <w:rFonts w:ascii="TH SarabunPSK" w:eastAsia="Calibri" w:hAnsi="TH SarabunPSK" w:cs="TH SarabunPSK"/>
          <w:b/>
          <w:bCs/>
          <w:sz w:val="30"/>
          <w:szCs w:val="30"/>
        </w:rPr>
        <w:t>2560</w:t>
      </w:r>
    </w:p>
    <w:p w14:paraId="6D795B33" w14:textId="77777777" w:rsidR="006A4B95" w:rsidRPr="00931B76" w:rsidRDefault="006A4B95" w:rsidP="006A4B95">
      <w:pPr>
        <w:rPr>
          <w:rFonts w:ascii="TH SarabunPSK" w:eastAsia="Calibri" w:hAnsi="TH SarabunPSK" w:cs="TH SarabunPSK"/>
          <w:sz w:val="16"/>
          <w:szCs w:val="16"/>
          <w:lang w:bidi="th-TH"/>
        </w:rPr>
      </w:pPr>
    </w:p>
    <w:tbl>
      <w:tblPr>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77"/>
        <w:gridCol w:w="4395"/>
        <w:gridCol w:w="2160"/>
      </w:tblGrid>
      <w:tr w:rsidR="00931B76" w:rsidRPr="00931B76" w14:paraId="408EEC04" w14:textId="77777777" w:rsidTr="00AC1104">
        <w:tc>
          <w:tcPr>
            <w:tcW w:w="4077" w:type="dxa"/>
          </w:tcPr>
          <w:p w14:paraId="63ACAC3C" w14:textId="77777777" w:rsidR="006A4B95" w:rsidRPr="00931B76" w:rsidRDefault="006A4B95" w:rsidP="006B008D">
            <w:pPr>
              <w:tabs>
                <w:tab w:val="left" w:pos="5040"/>
              </w:tabs>
              <w:spacing w:before="120" w:after="120"/>
              <w:ind w:left="-363" w:firstLine="363"/>
              <w:jc w:val="cente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หมวดวิชาศึกษาทั่วไป ปรับปรุง พ.ศ. 255</w:t>
            </w:r>
            <w:r w:rsidRPr="00931B76">
              <w:rPr>
                <w:rFonts w:ascii="TH SarabunPSK" w:eastAsia="Calibri" w:hAnsi="TH SarabunPSK" w:cs="TH SarabunPSK"/>
                <w:b/>
                <w:bCs/>
                <w:sz w:val="24"/>
                <w:szCs w:val="24"/>
                <w:lang w:bidi="th-TH"/>
              </w:rPr>
              <w:t>5</w:t>
            </w:r>
          </w:p>
        </w:tc>
        <w:tc>
          <w:tcPr>
            <w:tcW w:w="4395" w:type="dxa"/>
          </w:tcPr>
          <w:p w14:paraId="72586B9C" w14:textId="77777777" w:rsidR="006A4B95" w:rsidRPr="00931B76" w:rsidRDefault="006A4B95" w:rsidP="006B008D">
            <w:pPr>
              <w:tabs>
                <w:tab w:val="left" w:pos="5040"/>
              </w:tabs>
              <w:spacing w:before="120" w:after="120"/>
              <w:jc w:val="cente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หมวดวิชาศึกษาทั่วไป ปรับปรุง พ.ศ. 25</w:t>
            </w:r>
            <w:r w:rsidRPr="00931B76">
              <w:rPr>
                <w:rFonts w:ascii="TH SarabunPSK" w:eastAsia="Calibri" w:hAnsi="TH SarabunPSK" w:cs="TH SarabunPSK"/>
                <w:b/>
                <w:bCs/>
                <w:sz w:val="24"/>
                <w:szCs w:val="24"/>
                <w:lang w:bidi="th-TH"/>
              </w:rPr>
              <w:t>60</w:t>
            </w:r>
          </w:p>
        </w:tc>
        <w:tc>
          <w:tcPr>
            <w:tcW w:w="2160" w:type="dxa"/>
          </w:tcPr>
          <w:p w14:paraId="45253C81" w14:textId="77777777" w:rsidR="006A4B95" w:rsidRPr="00931B76" w:rsidRDefault="006A4B95" w:rsidP="006B008D">
            <w:pPr>
              <w:tabs>
                <w:tab w:val="left" w:pos="5040"/>
              </w:tabs>
              <w:spacing w:before="120" w:after="120"/>
              <w:jc w:val="center"/>
              <w:rPr>
                <w:rFonts w:ascii="TH SarabunPSK" w:eastAsia="Calibri" w:hAnsi="TH SarabunPSK" w:cs="TH SarabunPSK"/>
                <w:b/>
                <w:bCs/>
                <w:cs/>
                <w:lang w:bidi="th-TH"/>
              </w:rPr>
            </w:pPr>
            <w:r w:rsidRPr="00931B76">
              <w:rPr>
                <w:rFonts w:ascii="TH SarabunPSK" w:eastAsia="Calibri" w:hAnsi="TH SarabunPSK" w:cs="TH SarabunPSK"/>
                <w:b/>
                <w:bCs/>
                <w:sz w:val="24"/>
                <w:szCs w:val="24"/>
                <w:cs/>
                <w:lang w:bidi="th-TH"/>
              </w:rPr>
              <w:t>สาระที่ปรับปรุง</w:t>
            </w:r>
          </w:p>
        </w:tc>
      </w:tr>
      <w:tr w:rsidR="00931B76" w:rsidRPr="00931B76" w14:paraId="6CE6713F" w14:textId="77777777" w:rsidTr="00AC1104">
        <w:tc>
          <w:tcPr>
            <w:tcW w:w="4077" w:type="dxa"/>
          </w:tcPr>
          <w:p w14:paraId="46013669"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 xml:space="preserve">หมวดวิชาศึกษาทั่วไป ไม่น้อยกว่าจำนวน  30  หน่วยกิต     </w:t>
            </w:r>
          </w:p>
          <w:p w14:paraId="379135A2" w14:textId="77777777" w:rsidR="006A4B95" w:rsidRPr="00931B76" w:rsidRDefault="006A4B95" w:rsidP="006B008D">
            <w:pP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กำหนดให้นิสิตเรียนตามกลุ่มวิชาดังต่อไปนี้</w:t>
            </w:r>
          </w:p>
          <w:p w14:paraId="58C3595F" w14:textId="77777777" w:rsidR="006A4B95" w:rsidRPr="00931B76" w:rsidRDefault="006A4B95" w:rsidP="006B008D">
            <w:pPr>
              <w:spacing w:line="300" w:lineRule="exact"/>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lang w:bidi="th-TH"/>
              </w:rPr>
              <w:t>1</w:t>
            </w:r>
            <w:r w:rsidRPr="00931B76">
              <w:rPr>
                <w:rFonts w:ascii="TH SarabunPSK" w:eastAsia="Calibri" w:hAnsi="TH SarabunPSK" w:cs="TH SarabunPSK"/>
                <w:b/>
                <w:bCs/>
                <w:sz w:val="24"/>
                <w:szCs w:val="24"/>
                <w:cs/>
                <w:lang w:bidi="th-TH"/>
              </w:rPr>
              <w:t>.  กลุ่มวิชาภาษา   ไม่น้อยกว่า   จำนวน  12  หน่วยกิต</w:t>
            </w:r>
          </w:p>
          <w:p w14:paraId="59488354"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001201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ทักษะภาษาไทย</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(2-2-5)</w:t>
            </w:r>
          </w:p>
          <w:p w14:paraId="4DE303FB"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Thai Language Skills</w:t>
            </w:r>
          </w:p>
          <w:p w14:paraId="191CA58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ภาษาอังกฤษพื้นฐาน</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B07E53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Fundamental English  </w:t>
            </w:r>
          </w:p>
          <w:p w14:paraId="78F25F40"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ภาษาอังกฤษพัฒนา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053D117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Developmental English  </w:t>
            </w:r>
          </w:p>
          <w:p w14:paraId="12D3B56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ภาษาอังกฤษเชิงวิชาการ</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EE332F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English for Academic Purposes</w:t>
            </w:r>
          </w:p>
          <w:p w14:paraId="4D26316D"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lang w:bidi="th-TH"/>
              </w:rPr>
              <w:t>2</w:t>
            </w:r>
            <w:r w:rsidRPr="00931B76">
              <w:rPr>
                <w:rFonts w:ascii="TH SarabunPSK" w:eastAsia="Calibri" w:hAnsi="TH SarabunPSK" w:cs="TH SarabunPSK"/>
                <w:b/>
                <w:bCs/>
                <w:sz w:val="24"/>
                <w:szCs w:val="24"/>
                <w:cs/>
                <w:lang w:bidi="th-TH"/>
              </w:rPr>
              <w:t>.กลุ่มวิชามนุษยศาสตร์ ไม่น้อยกว่า จำนวน  6 หน่วยกิต</w:t>
            </w:r>
          </w:p>
          <w:p w14:paraId="4D42EF53" w14:textId="77777777" w:rsidR="006A4B95" w:rsidRPr="00931B76" w:rsidRDefault="006A4B95" w:rsidP="006B008D">
            <w:pPr>
              <w:spacing w:line="300" w:lineRule="exact"/>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1BE41CF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สารสนเทศศาสตร์เพื่อการศึกษาค้นคว้า</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(2-2-5)</w:t>
            </w:r>
          </w:p>
          <w:p w14:paraId="19390DF3"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Information Science for Study and</w:t>
            </w:r>
            <w:r w:rsidRPr="00931B76">
              <w:rPr>
                <w:rFonts w:ascii="TH SarabunPSK" w:eastAsia="Calibri" w:hAnsi="TH SarabunPSK" w:cs="TH SarabunPSK"/>
                <w:sz w:val="24"/>
                <w:szCs w:val="24"/>
                <w:cs/>
                <w:lang w:bidi="th-TH"/>
              </w:rPr>
              <w:t xml:space="preserve"> </w:t>
            </w:r>
          </w:p>
          <w:p w14:paraId="3CD8D64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Research</w:t>
            </w:r>
          </w:p>
          <w:p w14:paraId="65A23C8F" w14:textId="3DAC7EBE"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 สังคมและวัฒนธรรม</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BFA2C1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Language, Society and Culture</w:t>
            </w:r>
          </w:p>
          <w:p w14:paraId="6779542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ดุริยางควิจักขณ์</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49E3D0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Music Appreciation</w:t>
            </w:r>
          </w:p>
          <w:p w14:paraId="3598F03E" w14:textId="4CD28A00"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001224</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ศิลปะในชีวิตประจำวัน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4745502B"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Arts in Daily Life</w:t>
            </w:r>
          </w:p>
          <w:p w14:paraId="49214CB3"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ความเป็นส่วนตัวของชีวิต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D884905"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Life Privacy</w:t>
            </w:r>
          </w:p>
          <w:p w14:paraId="1065FE1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วิถีชีวิตในยุคดิจิทัล</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3D07CF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Ways of Living in the Digital Age</w:t>
            </w:r>
          </w:p>
          <w:p w14:paraId="6056B85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ดนตรีวิถีไทยศึกษา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9EACCA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Music Studies in Thai Culture</w:t>
            </w:r>
          </w:p>
          <w:p w14:paraId="3FBAF85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8</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ความสุขกับงานอดิเรก</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02D6063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Happiness with Hobbies</w:t>
            </w:r>
          </w:p>
          <w:p w14:paraId="67BA0376" w14:textId="77777777" w:rsidR="006A4B95" w:rsidRPr="00931B76" w:rsidRDefault="006A4B95" w:rsidP="006B008D">
            <w:pPr>
              <w:spacing w:line="300" w:lineRule="exact"/>
              <w:rPr>
                <w:rFonts w:ascii="TH SarabunPSK" w:eastAsia="Calibri" w:hAnsi="TH SarabunPSK" w:cs="TH SarabunPSK"/>
                <w:b/>
                <w:bCs/>
                <w:sz w:val="24"/>
                <w:szCs w:val="24"/>
                <w:lang w:bidi="th-TH"/>
              </w:rPr>
            </w:pPr>
          </w:p>
          <w:p w14:paraId="6623B3A3" w14:textId="77777777" w:rsidR="006A4B95" w:rsidRPr="00931B76" w:rsidRDefault="006A4B95" w:rsidP="006B008D">
            <w:pPr>
              <w:spacing w:line="300" w:lineRule="exact"/>
              <w:rPr>
                <w:rFonts w:ascii="TH SarabunPSK" w:eastAsia="Calibri" w:hAnsi="TH SarabunPSK" w:cs="TH SarabunPSK"/>
                <w:b/>
                <w:bCs/>
                <w:sz w:val="24"/>
                <w:szCs w:val="24"/>
                <w:lang w:bidi="th-TH"/>
              </w:rPr>
            </w:pPr>
          </w:p>
          <w:p w14:paraId="02AF6908" w14:textId="77777777" w:rsidR="006A4B95" w:rsidRPr="00931B76" w:rsidRDefault="006A4B95" w:rsidP="006B008D">
            <w:pPr>
              <w:rPr>
                <w:rFonts w:ascii="TH SarabunPSK" w:eastAsia="Calibri" w:hAnsi="TH SarabunPSK" w:cs="TH SarabunPSK"/>
                <w:sz w:val="16"/>
                <w:szCs w:val="16"/>
                <w:lang w:bidi="th-TH"/>
              </w:rPr>
            </w:pPr>
          </w:p>
        </w:tc>
        <w:tc>
          <w:tcPr>
            <w:tcW w:w="4395" w:type="dxa"/>
          </w:tcPr>
          <w:p w14:paraId="1E5D1234"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 xml:space="preserve">หมวดวิชาศึกษาทั่วไป ไม่น้อยกว่าจำนวน  30  หน่วยกิต     </w:t>
            </w:r>
          </w:p>
          <w:p w14:paraId="73901481"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กำหนดให้นิสิตเรียนตามกลุ่มวิชาดังต่อไปนี้</w:t>
            </w:r>
          </w:p>
          <w:p w14:paraId="796F91DF" w14:textId="77777777" w:rsidR="006A4B95" w:rsidRPr="00931B76" w:rsidRDefault="006A4B95" w:rsidP="006B008D">
            <w:pPr>
              <w:spacing w:line="300" w:lineRule="exact"/>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lang w:bidi="th-TH"/>
              </w:rPr>
              <w:t>1</w:t>
            </w:r>
            <w:r w:rsidRPr="00931B76">
              <w:rPr>
                <w:rFonts w:ascii="TH SarabunPSK" w:eastAsia="Calibri" w:hAnsi="TH SarabunPSK" w:cs="TH SarabunPSK"/>
                <w:b/>
                <w:bCs/>
                <w:sz w:val="24"/>
                <w:szCs w:val="24"/>
                <w:cs/>
                <w:lang w:bidi="th-TH"/>
              </w:rPr>
              <w:t>.  กลุ่มวิชาภาษา   ไม่น้อยกว่า       จำนวน  12  หน่วยกิต</w:t>
            </w:r>
          </w:p>
          <w:p w14:paraId="483BFF5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001201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ทักษะภาษาไทย</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(2-2-5)</w:t>
            </w:r>
          </w:p>
          <w:p w14:paraId="40BF72AA"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Thai Language Skills</w:t>
            </w:r>
          </w:p>
          <w:p w14:paraId="0B9EB73B"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ภาษาอังกฤษพื้นฐาน</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2E8133F"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Fundamental English  </w:t>
            </w:r>
          </w:p>
          <w:p w14:paraId="7C37364B"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ภาษาอังกฤษพัฒนา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D2AD65A"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Developmental English  </w:t>
            </w:r>
          </w:p>
          <w:p w14:paraId="1F6E255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001213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ภาษาอังกฤษเชิงวิชาการ</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F9A808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English for Academic Purposes</w:t>
            </w:r>
          </w:p>
          <w:p w14:paraId="454258D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b/>
                <w:bCs/>
                <w:sz w:val="24"/>
                <w:szCs w:val="24"/>
                <w:lang w:bidi="th-TH"/>
              </w:rPr>
              <w:t>2</w:t>
            </w:r>
            <w:r w:rsidRPr="00931B76">
              <w:rPr>
                <w:rFonts w:ascii="TH SarabunPSK" w:eastAsia="Calibri" w:hAnsi="TH SarabunPSK" w:cs="TH SarabunPSK"/>
                <w:b/>
                <w:bCs/>
                <w:sz w:val="24"/>
                <w:szCs w:val="24"/>
                <w:cs/>
                <w:lang w:bidi="th-TH"/>
              </w:rPr>
              <w:t>.  กลุ่มวิชามนุษยศาสตร์ ไม่น้อยกว่า    จำนวน  6 หน่วยกิต</w:t>
            </w:r>
          </w:p>
          <w:p w14:paraId="1D564197" w14:textId="77777777" w:rsidR="006A4B95" w:rsidRPr="00931B76" w:rsidRDefault="006A4B95" w:rsidP="006B008D">
            <w:pPr>
              <w:spacing w:line="300" w:lineRule="exact"/>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111EF46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สารสนเทศศาสตร์เพื่อการศึกษาค้นคว้า</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(2-2-5)</w:t>
            </w:r>
          </w:p>
          <w:p w14:paraId="6B92F63F"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Information Science for Study </w:t>
            </w:r>
          </w:p>
          <w:p w14:paraId="7FFDBF20"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and Research</w:t>
            </w:r>
          </w:p>
          <w:p w14:paraId="449A32B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ภาษา สังคมและวัฒนธรรม</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(2-2-5)</w:t>
            </w:r>
          </w:p>
          <w:p w14:paraId="6A98C60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Language, Society and Culture</w:t>
            </w:r>
          </w:p>
          <w:p w14:paraId="01F23784"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ดุริยางควิจักขณ์</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44487A2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Music Appreciation</w:t>
            </w:r>
          </w:p>
          <w:p w14:paraId="2B83E52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001224</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ศิลปะในชีวิตประจำวัน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DFB84C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Arts in Daily Life</w:t>
            </w:r>
          </w:p>
          <w:p w14:paraId="35219E2F"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ความเป็นส่วนตัวของชีวิต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5BE4D75"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Life Privacy</w:t>
            </w:r>
          </w:p>
          <w:p w14:paraId="50AE804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วิถีชีวิตในยุคดิจิทัล</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17C30E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Ways of Living in the Digital Age</w:t>
            </w:r>
          </w:p>
          <w:p w14:paraId="246C291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ดนตรีวิถีไทยศึกษา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470384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Music Studies in Thai Culture</w:t>
            </w:r>
          </w:p>
          <w:p w14:paraId="402C0A75"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w:t>
            </w:r>
            <w:r w:rsidRPr="00931B76">
              <w:rPr>
                <w:rFonts w:ascii="TH SarabunPSK" w:eastAsia="Calibri" w:hAnsi="TH SarabunPSK" w:cs="TH SarabunPSK"/>
                <w:sz w:val="24"/>
                <w:szCs w:val="24"/>
                <w:cs/>
                <w:lang w:bidi="th-TH"/>
              </w:rPr>
              <w:t>8</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ความสุขกับงานอดิเรก</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499FE5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ab/>
              <w:t>Happiness with Hobbies</w:t>
            </w:r>
          </w:p>
          <w:p w14:paraId="52BF7FF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001229</w:t>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cs/>
                <w:lang w:val="en-AU" w:bidi="th-TH"/>
              </w:rPr>
              <w:t>รู้จักตัวเอง เข้าใจผู้อื่น ชีวิตที่มีความหมาย</w:t>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79DD6D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Know Yourself,</w:t>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Understand Others, </w:t>
            </w:r>
          </w:p>
          <w:p w14:paraId="1D48C0D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Meaningful Life </w:t>
            </w:r>
            <w:r w:rsidRPr="00931B76">
              <w:rPr>
                <w:rFonts w:ascii="TH SarabunPSK" w:eastAsia="Calibri" w:hAnsi="TH SarabunPSK" w:cs="TH SarabunPSK"/>
                <w:sz w:val="24"/>
                <w:szCs w:val="24"/>
                <w:cs/>
                <w:lang w:bidi="th-TH"/>
              </w:rPr>
              <w:t xml:space="preserve">                                  </w:t>
            </w:r>
          </w:p>
          <w:p w14:paraId="0B1AC8CF" w14:textId="77777777" w:rsidR="006A4B95" w:rsidRPr="00931B76" w:rsidRDefault="006A4B95" w:rsidP="006B008D">
            <w:pPr>
              <w:jc w:val="both"/>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001241   ดนตรีตะวันตกในชีวิตประจำวัน                  3 (2-</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-5)</w:t>
            </w:r>
          </w:p>
          <w:p w14:paraId="1D96525E" w14:textId="77777777" w:rsidR="006A4B95" w:rsidRPr="00931B76" w:rsidRDefault="006A4B95" w:rsidP="006B008D">
            <w:pPr>
              <w:ind w:right="-666"/>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Western Music in Daily Life</w:t>
            </w:r>
          </w:p>
        </w:tc>
        <w:tc>
          <w:tcPr>
            <w:tcW w:w="2160" w:type="dxa"/>
          </w:tcPr>
          <w:p w14:paraId="2AE29739" w14:textId="77777777" w:rsidR="006A4B95" w:rsidRPr="00931B76" w:rsidRDefault="006A4B95" w:rsidP="006B008D">
            <w:pPr>
              <w:spacing w:line="300" w:lineRule="exact"/>
              <w:rPr>
                <w:rFonts w:ascii="TH SarabunPSK" w:eastAsia="Calibri" w:hAnsi="TH SarabunPSK" w:cs="TH SarabunPSK"/>
                <w:b/>
                <w:bCs/>
                <w:sz w:val="24"/>
                <w:szCs w:val="24"/>
                <w:cs/>
                <w:lang w:bidi="th-TH"/>
              </w:rPr>
            </w:pPr>
            <w:r w:rsidRPr="00931B76">
              <w:rPr>
                <w:rFonts w:ascii="TH SarabunPSK" w:eastAsia="Calibri" w:hAnsi="TH SarabunPSK" w:cs="TH SarabunPSK"/>
                <w:b/>
                <w:bCs/>
                <w:sz w:val="28"/>
                <w:szCs w:val="28"/>
                <w:cs/>
                <w:lang w:bidi="th-TH"/>
              </w:rPr>
              <w:t xml:space="preserve">   </w:t>
            </w:r>
            <w:r w:rsidRPr="00931B76">
              <w:rPr>
                <w:rFonts w:ascii="TH SarabunPSK" w:eastAsia="Calibri" w:hAnsi="TH SarabunPSK" w:cs="TH SarabunPSK"/>
                <w:b/>
                <w:bCs/>
                <w:sz w:val="24"/>
                <w:szCs w:val="24"/>
                <w:cs/>
                <w:lang w:bidi="th-TH"/>
              </w:rPr>
              <w:t xml:space="preserve">                                          </w:t>
            </w:r>
          </w:p>
          <w:p w14:paraId="2D1B4C16" w14:textId="77777777" w:rsidR="00630FF6" w:rsidRPr="00931B76" w:rsidRDefault="00630FF6" w:rsidP="006B008D">
            <w:pPr>
              <w:rPr>
                <w:rFonts w:ascii="TH SarabunPSK" w:eastAsia="Calibri" w:hAnsi="TH SarabunPSK" w:cs="TH SarabunPSK"/>
                <w:sz w:val="24"/>
                <w:szCs w:val="24"/>
                <w:lang w:bidi="th-TH"/>
              </w:rPr>
            </w:pPr>
          </w:p>
          <w:p w14:paraId="3A4B7040"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sz w:val="24"/>
                <w:szCs w:val="24"/>
                <w:cs/>
                <w:lang w:bidi="th-TH"/>
              </w:rPr>
              <w:t xml:space="preserve">      </w:t>
            </w:r>
          </w:p>
          <w:p w14:paraId="7B1E2774" w14:textId="77777777" w:rsidR="006A4B95" w:rsidRPr="00931B76" w:rsidRDefault="006A4B95" w:rsidP="006B008D">
            <w:pPr>
              <w:rPr>
                <w:rFonts w:ascii="TH SarabunPSK" w:eastAsia="Calibri" w:hAnsi="TH SarabunPSK" w:cs="TH SarabunPSK"/>
                <w:sz w:val="28"/>
                <w:szCs w:val="28"/>
                <w:cs/>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88960" behindDoc="0" locked="0" layoutInCell="1" allowOverlap="1" wp14:anchorId="185A5546" wp14:editId="5C8628FB">
                      <wp:simplePos x="0" y="0"/>
                      <wp:positionH relativeFrom="column">
                        <wp:posOffset>-1905</wp:posOffset>
                      </wp:positionH>
                      <wp:positionV relativeFrom="paragraph">
                        <wp:posOffset>106680</wp:posOffset>
                      </wp:positionV>
                      <wp:extent cx="76200" cy="1181100"/>
                      <wp:effectExtent l="0" t="0" r="19050" b="19050"/>
                      <wp:wrapNone/>
                      <wp:docPr id="230" name="Right Brac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1181100"/>
                              </a:xfrm>
                              <a:prstGeom prst="rightBrace">
                                <a:avLst>
                                  <a:gd name="adj1" fmla="val 9651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F7B9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5" o:spid="_x0000_s1026" type="#_x0000_t88" style="position:absolute;margin-left:-.15pt;margin-top:8.4pt;width:6pt;height:9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" adj="1345"/>
                  </w:pict>
                </mc:Fallback>
              </mc:AlternateContent>
            </w:r>
          </w:p>
          <w:p w14:paraId="4EDC9609" w14:textId="77777777" w:rsidR="006A4B95" w:rsidRPr="00931B76" w:rsidRDefault="006A4B95" w:rsidP="006B008D">
            <w:pPr>
              <w:rPr>
                <w:rFonts w:ascii="TH SarabunPSK" w:eastAsia="Calibri" w:hAnsi="TH SarabunPSK" w:cs="TH SarabunPSK"/>
                <w:sz w:val="28"/>
                <w:szCs w:val="28"/>
                <w:cs/>
                <w:lang w:bidi="th-TH"/>
              </w:rPr>
            </w:pPr>
          </w:p>
          <w:p w14:paraId="7F74ABB6" w14:textId="4F415793" w:rsidR="006A4B95" w:rsidRPr="00931B76" w:rsidRDefault="006A4B95" w:rsidP="006B008D">
            <w:pPr>
              <w:rPr>
                <w:rFonts w:ascii="TH SarabunPSK" w:eastAsia="Calibri" w:hAnsi="TH SarabunPSK" w:cs="TH SarabunPSK"/>
                <w:sz w:val="28"/>
                <w:szCs w:val="28"/>
                <w:cs/>
                <w:lang w:bidi="th-TH"/>
              </w:rPr>
            </w:pPr>
          </w:p>
          <w:p w14:paraId="39EC5A28" w14:textId="57B01EDE" w:rsidR="006A4B95" w:rsidRPr="00931B76" w:rsidRDefault="00630FF6" w:rsidP="00E25E12">
            <w:pPr>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ปรับปรุงคำอธิบายรายวิชา</w:t>
            </w:r>
          </w:p>
          <w:p w14:paraId="3B4B7FE2" w14:textId="77777777" w:rsidR="006A4B95" w:rsidRPr="00931B76" w:rsidRDefault="006A4B95" w:rsidP="006B008D">
            <w:pPr>
              <w:rPr>
                <w:rFonts w:ascii="TH SarabunPSK" w:eastAsia="Calibri" w:hAnsi="TH SarabunPSK" w:cs="TH SarabunPSK"/>
                <w:sz w:val="28"/>
                <w:szCs w:val="28"/>
                <w:cs/>
                <w:lang w:bidi="th-TH"/>
              </w:rPr>
            </w:pPr>
          </w:p>
          <w:p w14:paraId="5A75C24A" w14:textId="77777777" w:rsidR="006A4B95" w:rsidRPr="00931B76" w:rsidRDefault="006A4B95" w:rsidP="006B008D">
            <w:pPr>
              <w:rPr>
                <w:rFonts w:ascii="TH SarabunPSK" w:eastAsia="Calibri" w:hAnsi="TH SarabunPSK" w:cs="TH SarabunPSK"/>
                <w:sz w:val="28"/>
                <w:szCs w:val="28"/>
                <w:cs/>
                <w:lang w:bidi="th-TH"/>
              </w:rPr>
            </w:pPr>
          </w:p>
          <w:p w14:paraId="72AB6BC5" w14:textId="77777777" w:rsidR="006A4B95" w:rsidRPr="00931B76" w:rsidRDefault="006A4B95" w:rsidP="006B008D">
            <w:pPr>
              <w:rPr>
                <w:rFonts w:ascii="TH SarabunPSK" w:eastAsia="Calibri" w:hAnsi="TH SarabunPSK" w:cs="TH SarabunPSK"/>
                <w:sz w:val="28"/>
                <w:szCs w:val="28"/>
                <w:cs/>
                <w:lang w:bidi="th-TH"/>
              </w:rPr>
            </w:pPr>
          </w:p>
          <w:p w14:paraId="35524B12" w14:textId="77777777" w:rsidR="006A4B95" w:rsidRPr="00931B76" w:rsidRDefault="006A4B95" w:rsidP="006B008D">
            <w:pPr>
              <w:rPr>
                <w:rFonts w:ascii="TH SarabunPSK" w:eastAsia="Calibri" w:hAnsi="TH SarabunPSK" w:cs="TH SarabunPSK"/>
                <w:sz w:val="28"/>
                <w:szCs w:val="28"/>
                <w:cs/>
                <w:lang w:bidi="th-TH"/>
              </w:rPr>
            </w:pPr>
          </w:p>
          <w:p w14:paraId="3116B799" w14:textId="77777777" w:rsidR="006A4B95" w:rsidRPr="00931B76" w:rsidRDefault="006A4B95" w:rsidP="006B008D">
            <w:pPr>
              <w:rPr>
                <w:rFonts w:ascii="TH SarabunPSK" w:eastAsia="Calibri" w:hAnsi="TH SarabunPSK" w:cs="TH SarabunPSK"/>
                <w:sz w:val="28"/>
                <w:szCs w:val="28"/>
                <w:cs/>
                <w:lang w:bidi="th-TH"/>
              </w:rPr>
            </w:pPr>
          </w:p>
          <w:p w14:paraId="4F8E3C0D" w14:textId="77777777" w:rsidR="006A4B95" w:rsidRPr="00931B76" w:rsidRDefault="006A4B95" w:rsidP="006B008D">
            <w:pPr>
              <w:rPr>
                <w:rFonts w:ascii="TH SarabunPSK" w:eastAsia="Calibri" w:hAnsi="TH SarabunPSK" w:cs="TH SarabunPSK"/>
                <w:sz w:val="28"/>
                <w:szCs w:val="28"/>
                <w:cs/>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89984" behindDoc="0" locked="0" layoutInCell="1" allowOverlap="1" wp14:anchorId="7CD15394" wp14:editId="058062C2">
                      <wp:simplePos x="0" y="0"/>
                      <wp:positionH relativeFrom="column">
                        <wp:posOffset>-1905</wp:posOffset>
                      </wp:positionH>
                      <wp:positionV relativeFrom="paragraph">
                        <wp:posOffset>41275</wp:posOffset>
                      </wp:positionV>
                      <wp:extent cx="76200" cy="695325"/>
                      <wp:effectExtent l="0" t="0" r="19050" b="28575"/>
                      <wp:wrapNone/>
                      <wp:docPr id="232" name="Righ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695325"/>
                              </a:xfrm>
                              <a:prstGeom prst="rightBrace">
                                <a:avLst>
                                  <a:gd name="adj1" fmla="val 44588"/>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E7557" id="Right Brace 11" o:spid="_x0000_s1026" type="#_x0000_t88" style="position:absolute;margin-left:-.15pt;margin-top:3.25pt;width:6pt;height:5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" adj="1055,10281"/>
                  </w:pict>
                </mc:Fallback>
              </mc:AlternateContent>
            </w:r>
          </w:p>
          <w:p w14:paraId="4DC45B51" w14:textId="77777777" w:rsidR="008816CF" w:rsidRPr="00931B76" w:rsidRDefault="008816CF" w:rsidP="008816CF">
            <w:pP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 xml:space="preserve">   </w:t>
            </w:r>
          </w:p>
          <w:p w14:paraId="10562FF9" w14:textId="48BC37B4" w:rsidR="008816CF" w:rsidRPr="00931B76" w:rsidRDefault="008816CF" w:rsidP="00E25E12">
            <w:pPr>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ปรับปรุงคำอธิบายรายวิชา</w:t>
            </w:r>
          </w:p>
          <w:p w14:paraId="1EA2A5E7" w14:textId="5A70C32C" w:rsidR="006A4B95" w:rsidRPr="00931B76" w:rsidRDefault="006A4B95" w:rsidP="006B008D">
            <w:pPr>
              <w:rPr>
                <w:rFonts w:ascii="TH SarabunPSK" w:eastAsia="Calibri" w:hAnsi="TH SarabunPSK" w:cs="TH SarabunPSK"/>
                <w:sz w:val="28"/>
                <w:szCs w:val="28"/>
                <w:lang w:bidi="th-TH"/>
              </w:rPr>
            </w:pPr>
          </w:p>
          <w:p w14:paraId="3E86467A" w14:textId="154F1362" w:rsidR="006A4B95" w:rsidRPr="00931B76" w:rsidRDefault="008816CF" w:rsidP="008378D5">
            <w:pPr>
              <w:spacing w:before="240"/>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ปิดรายวิชา</w:t>
            </w:r>
          </w:p>
          <w:p w14:paraId="044A8BF2" w14:textId="6699E83A" w:rsidR="006A4B95" w:rsidRPr="00931B76" w:rsidRDefault="006A4B95" w:rsidP="008378D5">
            <w:pPr>
              <w:jc w:val="center"/>
              <w:rPr>
                <w:rFonts w:ascii="TH SarabunPSK" w:eastAsia="Calibri" w:hAnsi="TH SarabunPSK" w:cs="TH SarabunPSK"/>
                <w:sz w:val="28"/>
                <w:szCs w:val="28"/>
                <w:lang w:bidi="th-TH"/>
              </w:rPr>
            </w:pPr>
          </w:p>
          <w:p w14:paraId="396EF1B5" w14:textId="64D237D5" w:rsidR="00AF3CB2" w:rsidRPr="00931B76" w:rsidRDefault="00AF3CB2" w:rsidP="008378D5">
            <w:pPr>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คงเดิม</w:t>
            </w:r>
          </w:p>
          <w:p w14:paraId="475700CE" w14:textId="77777777" w:rsidR="00257E1B" w:rsidRPr="00931B76" w:rsidRDefault="00257E1B" w:rsidP="008378D5">
            <w:pPr>
              <w:jc w:val="center"/>
              <w:rPr>
                <w:rFonts w:ascii="TH SarabunPSK" w:eastAsia="Calibri" w:hAnsi="TH SarabunPSK" w:cs="TH SarabunPSK"/>
                <w:sz w:val="24"/>
                <w:szCs w:val="24"/>
                <w:lang w:bidi="th-TH"/>
              </w:rPr>
            </w:pPr>
          </w:p>
          <w:p w14:paraId="5CE689CD" w14:textId="1A2638A0" w:rsidR="006A4B95" w:rsidRPr="00931B76" w:rsidRDefault="005E63BF" w:rsidP="008378D5">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4DADFF00" w14:textId="77777777" w:rsidR="006A4B95" w:rsidRPr="00931B76" w:rsidRDefault="006A4B95" w:rsidP="006B008D">
            <w:pP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91008" behindDoc="0" locked="0" layoutInCell="1" allowOverlap="1" wp14:anchorId="63CAA2B1" wp14:editId="6FD05C74">
                      <wp:simplePos x="0" y="0"/>
                      <wp:positionH relativeFrom="column">
                        <wp:posOffset>-11430</wp:posOffset>
                      </wp:positionH>
                      <wp:positionV relativeFrom="paragraph">
                        <wp:posOffset>118745</wp:posOffset>
                      </wp:positionV>
                      <wp:extent cx="72390" cy="552450"/>
                      <wp:effectExtent l="0" t="0" r="22860" b="19050"/>
                      <wp:wrapNone/>
                      <wp:docPr id="237" name="Righ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552450"/>
                              </a:xfrm>
                              <a:prstGeom prst="rightBrace">
                                <a:avLst>
                                  <a:gd name="adj1" fmla="val 44588"/>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12918" id="Right Brace 11" o:spid="_x0000_s1026" type="#_x0000_t88" style="position:absolute;margin-left:-.9pt;margin-top:9.35pt;width:5.7pt;height:4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" adj="1262,10281"/>
                  </w:pict>
                </mc:Fallback>
              </mc:AlternateContent>
            </w:r>
          </w:p>
          <w:p w14:paraId="271C7F9D" w14:textId="7AB2C7AA" w:rsidR="006A4B95" w:rsidRPr="00931B76" w:rsidRDefault="006A4B95" w:rsidP="006B008D">
            <w:pPr>
              <w:rPr>
                <w:rFonts w:ascii="TH SarabunPSK" w:eastAsia="Calibri" w:hAnsi="TH SarabunPSK" w:cs="TH SarabunPSK"/>
                <w:sz w:val="24"/>
                <w:szCs w:val="24"/>
                <w:lang w:bidi="th-TH"/>
              </w:rPr>
            </w:pPr>
          </w:p>
          <w:p w14:paraId="37A2BEE4" w14:textId="2DED0AE9" w:rsidR="00E25E12" w:rsidRPr="00931B76" w:rsidRDefault="00E25E12" w:rsidP="00E25E12">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p w14:paraId="0B5870FF" w14:textId="77777777" w:rsidR="006A4B95" w:rsidRPr="00931B76" w:rsidRDefault="006A4B95" w:rsidP="006B008D">
            <w:pPr>
              <w:rPr>
                <w:rFonts w:ascii="TH SarabunPSK" w:eastAsia="Calibri" w:hAnsi="TH SarabunPSK" w:cs="TH SarabunPSK"/>
                <w:sz w:val="24"/>
                <w:szCs w:val="24"/>
                <w:lang w:bidi="th-TH"/>
              </w:rPr>
            </w:pPr>
          </w:p>
          <w:p w14:paraId="4E803B4D" w14:textId="70A0CDE6" w:rsidR="006A4B95" w:rsidRPr="00931B76" w:rsidRDefault="006A4B95" w:rsidP="006B008D">
            <w:pPr>
              <w:rPr>
                <w:rFonts w:ascii="TH SarabunPSK" w:eastAsia="Calibri" w:hAnsi="TH SarabunPSK" w:cs="TH SarabunPSK"/>
                <w:sz w:val="24"/>
                <w:szCs w:val="24"/>
                <w:lang w:bidi="th-TH"/>
              </w:rPr>
            </w:pPr>
          </w:p>
          <w:p w14:paraId="6407E61E" w14:textId="7CCF3DED" w:rsidR="009E7193" w:rsidRPr="00931B76" w:rsidRDefault="009E7193" w:rsidP="009E7193">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66531795" w14:textId="13C8EB73" w:rsidR="006A4B95" w:rsidRPr="00931B76" w:rsidRDefault="006A4B95" w:rsidP="006B008D">
            <w:pP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84864" behindDoc="0" locked="0" layoutInCell="1" allowOverlap="1" wp14:anchorId="7B3FEB7B" wp14:editId="5E39BC80">
                      <wp:simplePos x="0" y="0"/>
                      <wp:positionH relativeFrom="column">
                        <wp:posOffset>-20955</wp:posOffset>
                      </wp:positionH>
                      <wp:positionV relativeFrom="paragraph">
                        <wp:posOffset>104775</wp:posOffset>
                      </wp:positionV>
                      <wp:extent cx="114300" cy="742950"/>
                      <wp:effectExtent l="0" t="0" r="19050" b="19050"/>
                      <wp:wrapNone/>
                      <wp:docPr id="240" name="Right Brac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742950"/>
                              </a:xfrm>
                              <a:prstGeom prst="rightBrace">
                                <a:avLst>
                                  <a:gd name="adj1" fmla="val 44588"/>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4AE5F" id="Right Brace 11" o:spid="_x0000_s1026" type="#_x0000_t88" style="position:absolute;margin-left:-1.65pt;margin-top:8.25pt;width:9pt;height:5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" adj="1482,10281"/>
                  </w:pict>
                </mc:Fallback>
              </mc:AlternateContent>
            </w:r>
          </w:p>
          <w:p w14:paraId="4A841EDD" w14:textId="77777777" w:rsidR="005E5CEC" w:rsidRPr="00931B76" w:rsidRDefault="005E5CEC" w:rsidP="006B008D">
            <w:pPr>
              <w:rPr>
                <w:rFonts w:ascii="TH SarabunPSK" w:eastAsia="Calibri" w:hAnsi="TH SarabunPSK" w:cs="TH SarabunPSK"/>
                <w:sz w:val="24"/>
                <w:szCs w:val="24"/>
                <w:lang w:bidi="th-TH"/>
              </w:rPr>
            </w:pPr>
          </w:p>
          <w:p w14:paraId="0D90C233" w14:textId="58A60237" w:rsidR="006A4B95" w:rsidRPr="00931B76" w:rsidRDefault="005E5CEC" w:rsidP="005E5CEC">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เพิ่มรายวิชาใหม่ในกลุ่มมนุษยศาสตร์</w:t>
            </w:r>
          </w:p>
          <w:p w14:paraId="0576E62A" w14:textId="77777777" w:rsidR="006A4B95" w:rsidRPr="00931B76" w:rsidRDefault="006A4B95" w:rsidP="006B008D">
            <w:pPr>
              <w:rPr>
                <w:rFonts w:ascii="TH SarabunPSK" w:eastAsia="Calibri" w:hAnsi="TH SarabunPSK" w:cs="TH SarabunPSK"/>
                <w:sz w:val="24"/>
                <w:szCs w:val="24"/>
                <w:lang w:bidi="th-TH"/>
              </w:rPr>
            </w:pPr>
          </w:p>
          <w:p w14:paraId="3D687F3F" w14:textId="77777777" w:rsidR="006A4B95" w:rsidRPr="00931B76" w:rsidRDefault="006A4B95" w:rsidP="006B008D">
            <w:pPr>
              <w:rPr>
                <w:rFonts w:ascii="TH SarabunPSK" w:eastAsia="Calibri" w:hAnsi="TH SarabunPSK" w:cs="TH SarabunPSK"/>
                <w:sz w:val="28"/>
                <w:szCs w:val="28"/>
                <w:cs/>
                <w:lang w:bidi="th-TH"/>
              </w:rPr>
            </w:pPr>
          </w:p>
        </w:tc>
      </w:tr>
      <w:tr w:rsidR="00931B76" w:rsidRPr="00931B76" w14:paraId="6DFCCF09" w14:textId="77777777" w:rsidTr="00AC1104">
        <w:tc>
          <w:tcPr>
            <w:tcW w:w="4077" w:type="dxa"/>
          </w:tcPr>
          <w:p w14:paraId="5F93642A"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lang w:bidi="th-TH"/>
              </w:rPr>
              <w:t>3</w:t>
            </w:r>
            <w:r w:rsidRPr="00931B76">
              <w:rPr>
                <w:rFonts w:ascii="TH SarabunPSK" w:eastAsia="Calibri" w:hAnsi="TH SarabunPSK" w:cs="TH SarabunPSK"/>
                <w:b/>
                <w:bCs/>
                <w:sz w:val="24"/>
                <w:szCs w:val="24"/>
                <w:cs/>
                <w:lang w:bidi="th-TH"/>
              </w:rPr>
              <w:t>. กลุ่มวิชาสังคมศาสตร์ ไม่น้อยกว่า จำนวน  6 หน่วยกิต</w:t>
            </w:r>
          </w:p>
          <w:p w14:paraId="347676DA"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3FBA49A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001231   </w:t>
            </w:r>
            <w:r w:rsidRPr="00931B76">
              <w:rPr>
                <w:rFonts w:ascii="TH SarabunPSK" w:eastAsia="Calibri" w:hAnsi="TH SarabunPSK" w:cs="TH SarabunPSK"/>
                <w:sz w:val="22"/>
                <w:szCs w:val="22"/>
                <w:cs/>
                <w:lang w:bidi="th-TH"/>
              </w:rPr>
              <w:t xml:space="preserve">ปรัชญาชีวิตเพื่อวิถีพอเพียงในชีวิตประจำวัน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2"/>
                <w:szCs w:val="22"/>
                <w:cs/>
                <w:lang w:bidi="th-TH"/>
              </w:rPr>
              <w:t xml:space="preserve"> </w:t>
            </w:r>
            <w:r w:rsidRPr="00931B76">
              <w:rPr>
                <w:rFonts w:ascii="TH SarabunPSK" w:eastAsia="Calibri" w:hAnsi="TH SarabunPSK" w:cs="TH SarabunPSK"/>
                <w:sz w:val="24"/>
                <w:szCs w:val="24"/>
                <w:cs/>
                <w:lang w:bidi="th-TH"/>
              </w:rPr>
              <w:t xml:space="preserve"> </w:t>
            </w:r>
          </w:p>
          <w:p w14:paraId="68A7ADC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Philosophy of Life for Sufficient living</w:t>
            </w:r>
          </w:p>
          <w:p w14:paraId="03C2BB0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001232  </w:t>
            </w:r>
            <w:r w:rsidRPr="00931B76">
              <w:rPr>
                <w:rFonts w:ascii="TH SarabunPSK" w:eastAsia="Calibri" w:hAnsi="TH SarabunPSK" w:cs="TH SarabunPSK"/>
                <w:sz w:val="24"/>
                <w:szCs w:val="24"/>
                <w:cs/>
                <w:lang w:bidi="th-TH"/>
              </w:rPr>
              <w:t>กฎหมายพื้นฐานเพื่อคุณภาพชีวิต</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08CFE09" w14:textId="77777777" w:rsidR="006A4B95" w:rsidRPr="00931B76" w:rsidRDefault="006A4B95" w:rsidP="006B008D">
            <w:pPr>
              <w:rPr>
                <w:rFonts w:ascii="TH SarabunPSK" w:eastAsia="Calibri" w:hAnsi="TH SarabunPSK" w:cs="TH SarabunPSK"/>
                <w:sz w:val="24"/>
                <w:szCs w:val="24"/>
                <w:cs/>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Fundamental Laws for Quality of Life</w:t>
            </w:r>
          </w:p>
        </w:tc>
        <w:tc>
          <w:tcPr>
            <w:tcW w:w="4395" w:type="dxa"/>
          </w:tcPr>
          <w:p w14:paraId="1BFA95F5"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lang w:bidi="th-TH"/>
              </w:rPr>
              <w:t>3</w:t>
            </w:r>
            <w:r w:rsidRPr="00931B76">
              <w:rPr>
                <w:rFonts w:ascii="TH SarabunPSK" w:eastAsia="Calibri" w:hAnsi="TH SarabunPSK" w:cs="TH SarabunPSK"/>
                <w:b/>
                <w:bCs/>
                <w:sz w:val="24"/>
                <w:szCs w:val="24"/>
                <w:cs/>
                <w:lang w:bidi="th-TH"/>
              </w:rPr>
              <w:t>.  กลุ่มวิชาสังคมศาสตร์ ไม่น้อยกว่า  จำนวน    6 หน่วยกิต</w:t>
            </w:r>
          </w:p>
          <w:p w14:paraId="7757A70D"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78B08FC3"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001231  ปรัชญาชีวิตเพื่อวิถีพอเพียงในชีวิตประจำวัน</w:t>
            </w:r>
            <w:r w:rsidRPr="00931B76">
              <w:rPr>
                <w:rFonts w:ascii="TH SarabunPSK" w:eastAsia="Calibri" w:hAnsi="TH SarabunPSK" w:cs="TH SarabunPSK"/>
                <w:sz w:val="24"/>
                <w:szCs w:val="24"/>
                <w:lang w:bidi="th-TH"/>
              </w:rPr>
              <w:tab/>
              <w:t>3</w:t>
            </w:r>
            <w:r w:rsidRPr="00931B76">
              <w:rPr>
                <w:rFonts w:ascii="TH SarabunPSK" w:eastAsia="Calibri" w:hAnsi="TH SarabunPSK" w:cs="TH SarabunPSK"/>
                <w:sz w:val="24"/>
                <w:szCs w:val="24"/>
                <w:cs/>
                <w:lang w:bidi="th-TH"/>
              </w:rPr>
              <w:t>(2-</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 xml:space="preserve">)                         </w:t>
            </w:r>
          </w:p>
          <w:p w14:paraId="2888175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Philosophy of Life for Sufficient living</w:t>
            </w:r>
          </w:p>
          <w:p w14:paraId="07F5177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001232  </w:t>
            </w:r>
            <w:r w:rsidRPr="00931B76">
              <w:rPr>
                <w:rFonts w:ascii="TH SarabunPSK" w:eastAsia="Calibri" w:hAnsi="TH SarabunPSK" w:cs="TH SarabunPSK"/>
                <w:sz w:val="24"/>
                <w:szCs w:val="24"/>
                <w:cs/>
                <w:lang w:bidi="th-TH"/>
              </w:rPr>
              <w:t>กฎหมายพื้นฐานเพื่อคุณภาพชีวิต</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(2-2-5)</w:t>
            </w:r>
          </w:p>
          <w:p w14:paraId="6090F68E" w14:textId="77777777" w:rsidR="006A4B95" w:rsidRPr="00931B76" w:rsidRDefault="006A4B95" w:rsidP="006B008D">
            <w:pPr>
              <w:rPr>
                <w:rFonts w:ascii="TH SarabunPSK" w:eastAsia="Calibri" w:hAnsi="TH SarabunPSK" w:cs="TH SarabunPSK"/>
                <w:sz w:val="24"/>
                <w:szCs w:val="24"/>
                <w:cs/>
                <w:lang w:bidi="th-TH"/>
              </w:rPr>
            </w:pPr>
            <w:r w:rsidRPr="00931B76">
              <w:rPr>
                <w:rFonts w:ascii="TH SarabunPSK" w:eastAsia="Calibri" w:hAnsi="TH SarabunPSK" w:cs="TH SarabunPSK"/>
                <w:sz w:val="24"/>
                <w:szCs w:val="24"/>
                <w:lang w:bidi="th-TH"/>
              </w:rPr>
              <w:t xml:space="preserve">             Fundamental Laws for Quality of Life</w:t>
            </w:r>
          </w:p>
        </w:tc>
        <w:tc>
          <w:tcPr>
            <w:tcW w:w="2160" w:type="dxa"/>
          </w:tcPr>
          <w:p w14:paraId="298D2A3B" w14:textId="77777777" w:rsidR="00257E1B" w:rsidRPr="00931B76" w:rsidRDefault="00257E1B" w:rsidP="006B008D">
            <w:pPr>
              <w:rPr>
                <w:rFonts w:ascii="TH SarabunPSK" w:eastAsia="Calibri" w:hAnsi="TH SarabunPSK" w:cs="TH SarabunPSK"/>
                <w:sz w:val="24"/>
                <w:szCs w:val="24"/>
                <w:lang w:bidi="th-TH"/>
              </w:rPr>
            </w:pPr>
          </w:p>
          <w:p w14:paraId="1A3AF3DD" w14:textId="77777777" w:rsidR="00257E1B" w:rsidRPr="00931B76" w:rsidRDefault="00257E1B" w:rsidP="006B008D">
            <w:pPr>
              <w:rPr>
                <w:rFonts w:ascii="TH SarabunPSK" w:eastAsia="Calibri" w:hAnsi="TH SarabunPSK" w:cs="TH SarabunPSK"/>
                <w:sz w:val="24"/>
                <w:szCs w:val="24"/>
                <w:lang w:bidi="th-TH"/>
              </w:rPr>
            </w:pPr>
          </w:p>
          <w:p w14:paraId="35260A3E" w14:textId="428A7D7C" w:rsidR="006A4B95" w:rsidRPr="00931B76" w:rsidRDefault="00257E1B" w:rsidP="00257E1B">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p w14:paraId="35B039A2" w14:textId="77777777" w:rsidR="00257E1B" w:rsidRPr="00931B76" w:rsidRDefault="00257E1B" w:rsidP="00257E1B">
            <w:pPr>
              <w:jc w:val="center"/>
              <w:rPr>
                <w:rFonts w:ascii="TH SarabunPSK" w:eastAsia="Calibri" w:hAnsi="TH SarabunPSK" w:cs="TH SarabunPSK"/>
                <w:sz w:val="24"/>
                <w:szCs w:val="24"/>
                <w:lang w:bidi="th-TH"/>
              </w:rPr>
            </w:pPr>
          </w:p>
          <w:p w14:paraId="344FA1BE" w14:textId="2DEC33DC" w:rsidR="00257E1B" w:rsidRPr="00931B76" w:rsidRDefault="00257E1B" w:rsidP="00257E1B">
            <w:pPr>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ปรับปรุงคำอธิบายรายวิชา</w:t>
            </w:r>
          </w:p>
        </w:tc>
      </w:tr>
    </w:tbl>
    <w:p w14:paraId="5D70464F" w14:textId="77777777" w:rsidR="00912373" w:rsidRPr="00931B76" w:rsidRDefault="00912373">
      <w:r w:rsidRPr="00931B76">
        <w:rPr>
          <w:cs/>
          <w:lang w:bidi="th-TH"/>
        </w:rPr>
        <w:br w:type="page"/>
      </w:r>
    </w:p>
    <w:tbl>
      <w:tblPr>
        <w:tblW w:w="10632"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77"/>
        <w:gridCol w:w="4395"/>
        <w:gridCol w:w="2160"/>
      </w:tblGrid>
      <w:tr w:rsidR="00931B76" w:rsidRPr="00931B76" w14:paraId="6AD915F4" w14:textId="77777777" w:rsidTr="004E29AE">
        <w:trPr>
          <w:trHeight w:val="134"/>
        </w:trPr>
        <w:tc>
          <w:tcPr>
            <w:tcW w:w="4077" w:type="dxa"/>
          </w:tcPr>
          <w:p w14:paraId="169F8462" w14:textId="46BD0B88" w:rsidR="006A4B95" w:rsidRPr="00931B76" w:rsidRDefault="006A4B95" w:rsidP="00C96664">
            <w:pPr>
              <w:tabs>
                <w:tab w:val="left" w:pos="5040"/>
              </w:tabs>
              <w:jc w:val="cente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lastRenderedPageBreak/>
              <w:t>หมวดวิชาศึกษาทั่วไป ปรับปรุง พ.ศ. 2555</w:t>
            </w:r>
          </w:p>
        </w:tc>
        <w:tc>
          <w:tcPr>
            <w:tcW w:w="4395" w:type="dxa"/>
          </w:tcPr>
          <w:p w14:paraId="00A65DAD" w14:textId="77777777" w:rsidR="006A4B95" w:rsidRPr="00931B76" w:rsidRDefault="006A4B95" w:rsidP="00C96664">
            <w:pPr>
              <w:tabs>
                <w:tab w:val="left" w:pos="5040"/>
              </w:tabs>
              <w:jc w:val="cente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หมวดวิชาศึกษาทั่วไป ปรับปรุง พ.ศ. 25</w:t>
            </w:r>
            <w:r w:rsidRPr="00931B76">
              <w:rPr>
                <w:rFonts w:ascii="TH SarabunPSK" w:eastAsia="Calibri" w:hAnsi="TH SarabunPSK" w:cs="TH SarabunPSK"/>
                <w:b/>
                <w:bCs/>
                <w:sz w:val="24"/>
                <w:szCs w:val="24"/>
                <w:lang w:bidi="th-TH"/>
              </w:rPr>
              <w:t>60</w:t>
            </w:r>
          </w:p>
        </w:tc>
        <w:tc>
          <w:tcPr>
            <w:tcW w:w="2160" w:type="dxa"/>
          </w:tcPr>
          <w:p w14:paraId="0964608F" w14:textId="77777777" w:rsidR="006A4B95" w:rsidRPr="00931B76" w:rsidRDefault="006A4B95" w:rsidP="00C96664">
            <w:pPr>
              <w:tabs>
                <w:tab w:val="left" w:pos="5040"/>
              </w:tabs>
              <w:jc w:val="center"/>
              <w:rPr>
                <w:rFonts w:ascii="TH SarabunPSK" w:eastAsia="Calibri" w:hAnsi="TH SarabunPSK" w:cs="TH SarabunPSK"/>
                <w:b/>
                <w:bCs/>
                <w:cs/>
                <w:lang w:bidi="th-TH"/>
              </w:rPr>
            </w:pPr>
            <w:r w:rsidRPr="00931B76">
              <w:rPr>
                <w:rFonts w:ascii="TH SarabunPSK" w:eastAsia="Calibri" w:hAnsi="TH SarabunPSK" w:cs="TH SarabunPSK"/>
                <w:b/>
                <w:bCs/>
                <w:sz w:val="24"/>
                <w:szCs w:val="24"/>
                <w:cs/>
                <w:lang w:bidi="th-TH"/>
              </w:rPr>
              <w:t>สาระที่ปรับปรุง</w:t>
            </w:r>
          </w:p>
        </w:tc>
      </w:tr>
      <w:tr w:rsidR="00931B76" w:rsidRPr="00931B76" w14:paraId="72C81019" w14:textId="77777777" w:rsidTr="004E29AE">
        <w:tc>
          <w:tcPr>
            <w:tcW w:w="4077" w:type="dxa"/>
          </w:tcPr>
          <w:p w14:paraId="252C2C5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ไทยกับประชาคมโลก</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2AADB6AF"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Thai State and the World Community</w:t>
            </w:r>
          </w:p>
          <w:p w14:paraId="65463070"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001234</w:t>
            </w:r>
            <w:r w:rsidRPr="00931B76">
              <w:rPr>
                <w:rFonts w:ascii="TH SarabunPSK" w:eastAsia="Calibri" w:hAnsi="TH SarabunPSK" w:cs="TH SarabunPSK"/>
                <w:sz w:val="24"/>
                <w:szCs w:val="24"/>
                <w:cs/>
                <w:lang w:bidi="th-TH"/>
              </w:rPr>
              <w:t xml:space="preserve">    อารยธรรมและภูมิปัญญาท้องถิ่น</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0BD22DC"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Civilization and Local Wisdom</w:t>
            </w:r>
          </w:p>
          <w:p w14:paraId="02EF3A87"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การเมือง  เศรษฐกิจ  และสังคม</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2EA4F009" w14:textId="77777777" w:rsidR="006A4B95" w:rsidRPr="00931B76" w:rsidRDefault="006A4B95" w:rsidP="006B008D">
            <w:pPr>
              <w:spacing w:line="300" w:lineRule="exact"/>
              <w:ind w:firstLine="720"/>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Politics, Economy and Society</w:t>
            </w:r>
          </w:p>
          <w:p w14:paraId="08995C72"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การจัดการการดำเนินชีวิต</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E7C3D5A"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Living Management</w:t>
            </w:r>
          </w:p>
          <w:p w14:paraId="7F4AB1E2"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ทักษะชีวิต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F97259B"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Life Skills</w:t>
            </w:r>
          </w:p>
          <w:p w14:paraId="148AAAEA" w14:textId="77777777" w:rsidR="006A4B95" w:rsidRPr="00931B76" w:rsidRDefault="006A4B95" w:rsidP="006B008D">
            <w:pPr>
              <w:autoSpaceDE w:val="0"/>
              <w:autoSpaceDN w:val="0"/>
              <w:adjustRightInd w:val="0"/>
              <w:spacing w:line="300" w:lineRule="exact"/>
              <w:rPr>
                <w:rFonts w:ascii="TH SarabunPSK" w:eastAsia="Calibri" w:hAnsi="TH SarabunPSK" w:cs="TH SarabunPSK"/>
                <w:sz w:val="24"/>
                <w:szCs w:val="24"/>
                <w:cs/>
                <w:lang w:bidi="th-TH"/>
              </w:rPr>
            </w:pPr>
            <w:r w:rsidRPr="00931B76">
              <w:rPr>
                <w:rFonts w:ascii="TH SarabunPSK" w:eastAsia="Calibri" w:hAnsi="TH SarabunPSK" w:cs="TH SarabunPSK"/>
                <w:sz w:val="24"/>
                <w:szCs w:val="24"/>
                <w:cs/>
                <w:lang w:bidi="th-TH"/>
              </w:rPr>
              <w:t xml:space="preserve">001238  การรู้เท่าทันสื่อ                               3(2-2-5)     </w:t>
            </w:r>
          </w:p>
          <w:p w14:paraId="26CB9360" w14:textId="77777777" w:rsidR="006A4B95" w:rsidRPr="00931B76" w:rsidRDefault="006A4B95" w:rsidP="006B008D">
            <w:pPr>
              <w:autoSpaceDE w:val="0"/>
              <w:autoSpaceDN w:val="0"/>
              <w:adjustRightInd w:val="0"/>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Media Literacy</w:t>
            </w:r>
          </w:p>
          <w:p w14:paraId="6AE17E79" w14:textId="77777777" w:rsidR="006A4B95" w:rsidRPr="00931B76" w:rsidRDefault="006A4B95" w:rsidP="006B008D">
            <w:pPr>
              <w:tabs>
                <w:tab w:val="left" w:pos="5040"/>
              </w:tabs>
              <w:spacing w:before="120" w:after="120"/>
              <w:jc w:val="center"/>
              <w:rPr>
                <w:rFonts w:ascii="TH SarabunPSK" w:eastAsia="Calibri" w:hAnsi="TH SarabunPSK" w:cs="TH SarabunPSK"/>
                <w:b/>
                <w:bCs/>
                <w:sz w:val="24"/>
                <w:szCs w:val="24"/>
                <w:cs/>
                <w:lang w:bidi="th-TH"/>
              </w:rPr>
            </w:pPr>
          </w:p>
        </w:tc>
        <w:tc>
          <w:tcPr>
            <w:tcW w:w="4395" w:type="dxa"/>
          </w:tcPr>
          <w:p w14:paraId="67BDD56D"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001233</w:t>
            </w:r>
            <w:r w:rsidRPr="00931B76">
              <w:rPr>
                <w:rFonts w:ascii="TH SarabunPSK" w:eastAsia="Calibri" w:hAnsi="TH SarabunPSK" w:cs="TH SarabunPSK"/>
                <w:sz w:val="24"/>
                <w:szCs w:val="24"/>
                <w:cs/>
                <w:lang w:bidi="th-TH"/>
              </w:rPr>
              <w:t xml:space="preserve">   ไทยกับประชาคมโลก</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8B19EF8"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Thai State and the World Community</w:t>
            </w:r>
          </w:p>
          <w:p w14:paraId="512C9145"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001234</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อารยธรรมและภูมิปัญญาท้องถิ่น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5CDE39A"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Civilization and Local Wisdom</w:t>
            </w:r>
          </w:p>
          <w:p w14:paraId="36A15520"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การเมือง  เศรษฐกิจ  และสังคม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 xml:space="preserve">)            </w:t>
            </w:r>
          </w:p>
          <w:p w14:paraId="664B7FB8" w14:textId="77777777" w:rsidR="006A4B95" w:rsidRPr="00931B76" w:rsidRDefault="006A4B95" w:rsidP="006B008D">
            <w:pPr>
              <w:spacing w:line="300" w:lineRule="exact"/>
              <w:ind w:firstLine="720"/>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Politics, Economy and Society</w:t>
            </w:r>
          </w:p>
          <w:p w14:paraId="796FA08A"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001236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การจัดการการดำเนินชีวิต</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4A6EC126"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Living Management</w:t>
            </w:r>
          </w:p>
          <w:p w14:paraId="15F4A1C1" w14:textId="77777777" w:rsidR="006A4B95" w:rsidRPr="00931B76" w:rsidRDefault="006A4B95" w:rsidP="006B008D">
            <w:pPr>
              <w:spacing w:line="300" w:lineRule="exact"/>
              <w:rPr>
                <w:rFonts w:ascii="TH SarabunPSK" w:eastAsia="Calibri" w:hAnsi="TH SarabunPSK" w:cs="TH SarabunPSK"/>
                <w:sz w:val="24"/>
                <w:szCs w:val="24"/>
                <w:cs/>
                <w:lang w:bidi="th-TH"/>
              </w:rPr>
            </w:pPr>
            <w:r w:rsidRPr="00931B76">
              <w:rPr>
                <w:rFonts w:ascii="TH SarabunPSK" w:eastAsia="Calibri" w:hAnsi="TH SarabunPSK" w:cs="TH SarabunPSK"/>
                <w:sz w:val="24"/>
                <w:szCs w:val="24"/>
                <w:lang w:bidi="th-TH"/>
              </w:rPr>
              <w:t>001237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ทักษะชีวิต    </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(2-2-5)</w:t>
            </w:r>
          </w:p>
          <w:p w14:paraId="64EE1F82"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Life Skills</w:t>
            </w:r>
          </w:p>
          <w:p w14:paraId="1E3BB97C" w14:textId="77777777" w:rsidR="006A4B95" w:rsidRPr="00931B76" w:rsidRDefault="006A4B95" w:rsidP="006B008D">
            <w:pPr>
              <w:autoSpaceDE w:val="0"/>
              <w:autoSpaceDN w:val="0"/>
              <w:adjustRightInd w:val="0"/>
              <w:spacing w:line="300" w:lineRule="exact"/>
              <w:rPr>
                <w:rFonts w:ascii="TH SarabunPSK" w:eastAsia="Calibri" w:hAnsi="TH SarabunPSK" w:cs="TH SarabunPSK"/>
                <w:sz w:val="24"/>
                <w:szCs w:val="24"/>
                <w:cs/>
                <w:lang w:bidi="th-TH"/>
              </w:rPr>
            </w:pPr>
            <w:r w:rsidRPr="00931B76">
              <w:rPr>
                <w:rFonts w:ascii="TH SarabunPSK" w:eastAsia="Calibri" w:hAnsi="TH SarabunPSK" w:cs="TH SarabunPSK"/>
                <w:sz w:val="24"/>
                <w:szCs w:val="24"/>
                <w:cs/>
                <w:lang w:bidi="th-TH"/>
              </w:rPr>
              <w:t xml:space="preserve">001238   การรู้เท่าทันสื่อ                                      3(2-2-5)     </w:t>
            </w:r>
          </w:p>
          <w:p w14:paraId="74479C2A" w14:textId="77777777" w:rsidR="006A4B95" w:rsidRPr="00931B76" w:rsidRDefault="006A4B95" w:rsidP="006B008D">
            <w:pPr>
              <w:autoSpaceDE w:val="0"/>
              <w:autoSpaceDN w:val="0"/>
              <w:adjustRightInd w:val="0"/>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Media Literacy</w:t>
            </w:r>
          </w:p>
          <w:p w14:paraId="7A3EFA74" w14:textId="77777777" w:rsidR="006A4B95" w:rsidRPr="00931B76" w:rsidRDefault="006A4B95" w:rsidP="006B008D">
            <w:pPr>
              <w:spacing w:line="300" w:lineRule="exact"/>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001239  </w:t>
            </w:r>
            <w:r w:rsidRPr="00931B76">
              <w:rPr>
                <w:rFonts w:ascii="TH SarabunPSK" w:eastAsia="Calibri" w:hAnsi="TH SarabunPSK" w:cs="TH SarabunPSK"/>
                <w:sz w:val="24"/>
                <w:szCs w:val="24"/>
                <w:cs/>
                <w:lang w:bidi="th-TH"/>
              </w:rPr>
              <w:t xml:space="preserve">  ภาวะผู้นำกับความรัก                              3(2-2-5)     </w:t>
            </w:r>
          </w:p>
          <w:p w14:paraId="5D1B3671" w14:textId="77777777" w:rsidR="006A4B95" w:rsidRPr="00931B76" w:rsidRDefault="006A4B95" w:rsidP="006B008D">
            <w:pPr>
              <w:jc w:val="thaiDistribute"/>
              <w:rPr>
                <w:rFonts w:ascii="TH SarabunPSK" w:eastAsia="Calibri" w:hAnsi="TH SarabunPSK" w:cs="TH SarabunPSK"/>
                <w:sz w:val="24"/>
                <w:szCs w:val="24"/>
                <w:lang w:bidi="th-TH"/>
              </w:rPr>
            </w:pPr>
            <w:r w:rsidRPr="00931B76">
              <w:rPr>
                <w:rFonts w:ascii="TH SarabunPSK" w:eastAsia="Calibri" w:hAnsi="TH SarabunPSK" w:cs="TH SarabunPSK"/>
                <w:cs/>
                <w:lang w:bidi="th-TH"/>
              </w:rPr>
              <w:t xml:space="preserve">          </w:t>
            </w:r>
            <w:r w:rsidRPr="00931B76">
              <w:rPr>
                <w:rFonts w:ascii="TH SarabunPSK" w:eastAsia="Calibri" w:hAnsi="TH SarabunPSK" w:cs="TH SarabunPSK"/>
                <w:sz w:val="24"/>
                <w:szCs w:val="24"/>
                <w:lang w:bidi="th-TH"/>
              </w:rPr>
              <w:t>Leadership</w:t>
            </w: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and Compassion        </w:t>
            </w:r>
          </w:p>
          <w:p w14:paraId="78046217" w14:textId="77777777" w:rsidR="006A4B95" w:rsidRPr="00931B76" w:rsidRDefault="006A4B95" w:rsidP="006B008D">
            <w:pPr>
              <w:jc w:val="both"/>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001251</w:t>
            </w:r>
            <w:r w:rsidRPr="00931B76">
              <w:rPr>
                <w:rFonts w:ascii="TH SarabunPSK" w:eastAsia="Calibri" w:hAnsi="TH SarabunPSK" w:cs="TH SarabunPSK"/>
                <w:sz w:val="24"/>
                <w:szCs w:val="24"/>
                <w:cs/>
                <w:lang w:bidi="th-TH"/>
              </w:rPr>
              <w:t xml:space="preserve">    พลวัตกลุ่มและการทำงานเป็นทีม</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B3412C7" w14:textId="77777777" w:rsidR="006A4B95" w:rsidRPr="00931B76" w:rsidRDefault="006A4B95" w:rsidP="006B008D">
            <w:pPr>
              <w:ind w:right="-666"/>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Group Dynamics and Teamwork</w:t>
            </w:r>
          </w:p>
          <w:p w14:paraId="77C13109" w14:textId="77777777" w:rsidR="006A4B95" w:rsidRPr="00931B76" w:rsidRDefault="006A4B95" w:rsidP="006B008D">
            <w:pPr>
              <w:jc w:val="both"/>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001252</w:t>
            </w:r>
            <w:r w:rsidRPr="00931B76">
              <w:rPr>
                <w:rFonts w:ascii="TH SarabunPSK" w:eastAsia="Calibri" w:hAnsi="TH SarabunPSK" w:cs="TH SarabunPSK"/>
                <w:sz w:val="24"/>
                <w:szCs w:val="24"/>
                <w:cs/>
                <w:lang w:bidi="th-TH"/>
              </w:rPr>
              <w:t xml:space="preserve">    นเรศวรศึกษา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498310D1" w14:textId="77777777" w:rsidR="006A4B95" w:rsidRPr="00931B76" w:rsidRDefault="006A4B95" w:rsidP="006B008D">
            <w:pPr>
              <w:ind w:right="-666"/>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Naresuan Studies</w:t>
            </w:r>
            <w:r w:rsidRPr="00931B76">
              <w:rPr>
                <w:rFonts w:ascii="TH SarabunPSK" w:eastAsia="Calibri" w:hAnsi="TH SarabunPSK" w:cs="TH SarabunPSK"/>
                <w:sz w:val="24"/>
                <w:szCs w:val="24"/>
                <w:cs/>
                <w:lang w:bidi="th-TH"/>
              </w:rPr>
              <w:t xml:space="preserve">      </w:t>
            </w:r>
          </w:p>
          <w:p w14:paraId="44290727" w14:textId="77777777" w:rsidR="006A4B95" w:rsidRPr="00931B76" w:rsidRDefault="006A4B95" w:rsidP="006B008D">
            <w:pPr>
              <w:jc w:val="both"/>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001253    การเป็นผู้ประกอบการ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5044C37" w14:textId="77777777" w:rsidR="006A4B95" w:rsidRPr="00931B76" w:rsidRDefault="006A4B95" w:rsidP="006B008D">
            <w:pPr>
              <w:tabs>
                <w:tab w:val="left" w:pos="5040"/>
              </w:tabs>
              <w:rPr>
                <w:rFonts w:ascii="TH SarabunPSK" w:eastAsia="Calibri" w:hAnsi="TH SarabunPSK" w:cs="TH SarabunPSK"/>
                <w:b/>
                <w:bCs/>
                <w:sz w:val="24"/>
                <w:szCs w:val="24"/>
                <w:cs/>
                <w:lang w:bidi="th-TH"/>
              </w:rPr>
            </w:pPr>
            <w:r w:rsidRPr="00931B76">
              <w:rPr>
                <w:rFonts w:ascii="TH SarabunPSK" w:eastAsia="Calibri" w:hAnsi="TH SarabunPSK" w:cs="TH SarabunPSK"/>
                <w:sz w:val="24"/>
                <w:szCs w:val="24"/>
                <w:lang w:bidi="th-TH"/>
              </w:rPr>
              <w:t xml:space="preserve">              Entrepreneurship</w:t>
            </w:r>
          </w:p>
        </w:tc>
        <w:tc>
          <w:tcPr>
            <w:tcW w:w="2160" w:type="dxa"/>
          </w:tcPr>
          <w:p w14:paraId="40ECCD25" w14:textId="52817A0D" w:rsidR="006A4B95" w:rsidRPr="00931B76" w:rsidRDefault="00AA43DE" w:rsidP="00AA43DE">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4C34374A" w14:textId="068CA641" w:rsidR="00506A8E" w:rsidRPr="00931B76" w:rsidRDefault="00506A8E" w:rsidP="00AA43DE">
            <w:pPr>
              <w:jc w:val="center"/>
              <w:rPr>
                <w:rFonts w:ascii="TH SarabunPSK" w:eastAsia="Calibri" w:hAnsi="TH SarabunPSK" w:cs="TH SarabunPSK"/>
                <w:sz w:val="24"/>
                <w:szCs w:val="24"/>
                <w:lang w:bidi="th-TH"/>
              </w:rPr>
            </w:pPr>
          </w:p>
          <w:p w14:paraId="6D1875AB" w14:textId="200C3732" w:rsidR="006A4B95" w:rsidRPr="00931B76" w:rsidRDefault="00506A8E" w:rsidP="00506A8E">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p w14:paraId="5E671D20" w14:textId="77777777" w:rsidR="006A4B95" w:rsidRPr="00931B76" w:rsidRDefault="006A4B95" w:rsidP="006B008D">
            <w:pPr>
              <w:rPr>
                <w:rFonts w:ascii="TH SarabunPSK" w:eastAsia="Calibri" w:hAnsi="TH SarabunPSK" w:cs="TH SarabunPSK"/>
                <w:sz w:val="24"/>
                <w:szCs w:val="24"/>
                <w:lang w:bidi="th-TH"/>
              </w:rPr>
            </w:pPr>
          </w:p>
          <w:p w14:paraId="34D54624" w14:textId="77777777" w:rsidR="006A4B95" w:rsidRPr="00931B76" w:rsidRDefault="006A4B95" w:rsidP="006B008D">
            <w:pP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95104" behindDoc="0" locked="0" layoutInCell="1" allowOverlap="1" wp14:anchorId="66C935C3" wp14:editId="502055C7">
                      <wp:simplePos x="0" y="0"/>
                      <wp:positionH relativeFrom="column">
                        <wp:posOffset>-20955</wp:posOffset>
                      </wp:positionH>
                      <wp:positionV relativeFrom="paragraph">
                        <wp:posOffset>173990</wp:posOffset>
                      </wp:positionV>
                      <wp:extent cx="76200" cy="952500"/>
                      <wp:effectExtent l="0" t="0" r="19050" b="19050"/>
                      <wp:wrapNone/>
                      <wp:docPr id="246" name="Right Brac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952500"/>
                              </a:xfrm>
                              <a:prstGeom prst="rightBrace">
                                <a:avLst>
                                  <a:gd name="adj1" fmla="val 19684"/>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F1CB3" id="Right Brace 9" o:spid="_x0000_s1026" type="#_x0000_t88" style="position:absolute;margin-left:-1.65pt;margin-top:13.7pt;width:6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" adj="340,10281"/>
                  </w:pict>
                </mc:Fallback>
              </mc:AlternateContent>
            </w:r>
            <w:r w:rsidRPr="00931B76">
              <w:rPr>
                <w:rFonts w:ascii="TH SarabunPSK" w:eastAsia="Calibri" w:hAnsi="TH SarabunPSK" w:cs="TH SarabunPSK"/>
                <w:sz w:val="24"/>
                <w:szCs w:val="24"/>
                <w:cs/>
                <w:lang w:bidi="th-TH"/>
              </w:rPr>
              <w:t xml:space="preserve">   </w:t>
            </w:r>
          </w:p>
          <w:p w14:paraId="74F0B408" w14:textId="77777777" w:rsidR="006A4B95" w:rsidRPr="00931B76" w:rsidRDefault="006A4B95" w:rsidP="006B008D">
            <w:pPr>
              <w:rPr>
                <w:rFonts w:ascii="TH SarabunPSK" w:eastAsia="Calibri" w:hAnsi="TH SarabunPSK" w:cs="TH SarabunPSK"/>
                <w:sz w:val="24"/>
                <w:szCs w:val="24"/>
                <w:lang w:bidi="th-TH"/>
              </w:rPr>
            </w:pPr>
          </w:p>
          <w:p w14:paraId="13713B2F" w14:textId="77777777" w:rsidR="00C30C65" w:rsidRPr="00931B76" w:rsidRDefault="00C30C65" w:rsidP="00C30C65">
            <w:pPr>
              <w:rPr>
                <w:rFonts w:ascii="TH SarabunPSK" w:eastAsia="Calibri" w:hAnsi="TH SarabunPSK" w:cs="TH SarabunPSK"/>
                <w:sz w:val="24"/>
                <w:szCs w:val="24"/>
                <w:lang w:bidi="th-TH"/>
              </w:rPr>
            </w:pPr>
          </w:p>
          <w:p w14:paraId="1B8461CA" w14:textId="42BE23D3" w:rsidR="00C30C65" w:rsidRPr="00931B76" w:rsidRDefault="00C30C65" w:rsidP="00C30C65">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3E7FBD41" w14:textId="5D757413" w:rsidR="00C30C65" w:rsidRPr="00931B76" w:rsidRDefault="00C30C65" w:rsidP="006B008D">
            <w:pPr>
              <w:rPr>
                <w:rFonts w:ascii="TH SarabunPSK" w:eastAsia="Calibri" w:hAnsi="TH SarabunPSK" w:cs="TH SarabunPSK"/>
                <w:sz w:val="24"/>
                <w:szCs w:val="24"/>
                <w:lang w:bidi="th-TH"/>
              </w:rPr>
            </w:pPr>
          </w:p>
          <w:p w14:paraId="5CEC1C12" w14:textId="77777777" w:rsidR="006A4B95" w:rsidRPr="00931B76" w:rsidRDefault="006A4B95" w:rsidP="006B008D">
            <w:pPr>
              <w:rPr>
                <w:rFonts w:ascii="TH SarabunPSK" w:eastAsia="Calibri" w:hAnsi="TH SarabunPSK" w:cs="TH SarabunPSK"/>
                <w:sz w:val="24"/>
                <w:szCs w:val="24"/>
                <w:lang w:bidi="th-TH"/>
              </w:rPr>
            </w:pPr>
          </w:p>
          <w:p w14:paraId="68FDD752" w14:textId="77777777" w:rsidR="006A4B95" w:rsidRPr="00931B76" w:rsidRDefault="006A4B95" w:rsidP="006B008D">
            <w:pPr>
              <w:rPr>
                <w:rFonts w:ascii="TH SarabunPSK" w:eastAsia="Calibri" w:hAnsi="TH SarabunPSK" w:cs="TH SarabunPSK"/>
                <w:sz w:val="24"/>
                <w:szCs w:val="24"/>
                <w:lang w:bidi="th-TH"/>
              </w:rPr>
            </w:pPr>
          </w:p>
          <w:p w14:paraId="151558B4" w14:textId="540C0DDA" w:rsidR="00CD46EA" w:rsidRPr="00931B76" w:rsidRDefault="009A064E" w:rsidP="00CD46EA">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4F3B807B" w14:textId="07C913AC" w:rsidR="00CD46EA" w:rsidRPr="00931B76" w:rsidRDefault="00CD46EA" w:rsidP="00CD46EA">
            <w:pPr>
              <w:jc w:val="center"/>
              <w:rPr>
                <w:rFonts w:ascii="TH SarabunPSK" w:eastAsia="Calibri" w:hAnsi="TH SarabunPSK" w:cs="TH SarabunPSK"/>
                <w:sz w:val="24"/>
                <w:szCs w:val="24"/>
                <w:lang w:bidi="th-TH"/>
              </w:rPr>
            </w:pPr>
          </w:p>
          <w:p w14:paraId="5F7B5219" w14:textId="48046C0D" w:rsidR="00CD46EA" w:rsidRPr="00931B76" w:rsidRDefault="00CD46EA" w:rsidP="00CD46EA">
            <w:pPr>
              <w:jc w:val="cente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697152" behindDoc="0" locked="0" layoutInCell="1" allowOverlap="1" wp14:anchorId="7057B4CE" wp14:editId="5410EA68">
                      <wp:simplePos x="0" y="0"/>
                      <wp:positionH relativeFrom="column">
                        <wp:posOffset>-18112</wp:posOffset>
                      </wp:positionH>
                      <wp:positionV relativeFrom="paragraph">
                        <wp:posOffset>159034</wp:posOffset>
                      </wp:positionV>
                      <wp:extent cx="45719" cy="1217352"/>
                      <wp:effectExtent l="0" t="0" r="12065" b="20955"/>
                      <wp:wrapNone/>
                      <wp:docPr id="250" name="Right Brac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19" cy="1217352"/>
                              </a:xfrm>
                              <a:prstGeom prst="rightBrace">
                                <a:avLst>
                                  <a:gd name="adj1" fmla="val 19684"/>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DF1F2" id="Right Brace 9" o:spid="_x0000_s1026" type="#_x0000_t88" style="position:absolute;margin-left:-1.45pt;margin-top:12.5pt;width:3.6pt;height:95.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" adj="160,10281"/>
                  </w:pict>
                </mc:Fallback>
              </mc:AlternateContent>
            </w:r>
          </w:p>
          <w:p w14:paraId="627E3872" w14:textId="2A75890B" w:rsidR="00CD46EA" w:rsidRPr="00931B76" w:rsidRDefault="00CD46EA" w:rsidP="00CD46EA">
            <w:pPr>
              <w:jc w:val="center"/>
              <w:rPr>
                <w:rFonts w:ascii="TH SarabunPSK" w:eastAsia="Calibri" w:hAnsi="TH SarabunPSK" w:cs="TH SarabunPSK"/>
                <w:sz w:val="24"/>
                <w:szCs w:val="24"/>
                <w:lang w:bidi="th-TH"/>
              </w:rPr>
            </w:pPr>
          </w:p>
          <w:p w14:paraId="116DA595" w14:textId="77777777" w:rsidR="00CD46EA" w:rsidRPr="00931B76" w:rsidRDefault="00CD46EA" w:rsidP="00CD46EA">
            <w:pPr>
              <w:jc w:val="center"/>
              <w:rPr>
                <w:rFonts w:ascii="TH SarabunPSK" w:eastAsia="Calibri" w:hAnsi="TH SarabunPSK" w:cs="TH SarabunPSK"/>
                <w:sz w:val="24"/>
                <w:szCs w:val="24"/>
                <w:lang w:bidi="th-TH"/>
              </w:rPr>
            </w:pPr>
          </w:p>
          <w:p w14:paraId="3DD9341E" w14:textId="55574E8F" w:rsidR="006A4B95" w:rsidRPr="00931B76" w:rsidRDefault="00CD46EA" w:rsidP="00CD46EA">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เพิ่มรายวิชาใหม่</w:t>
            </w:r>
          </w:p>
          <w:p w14:paraId="713E0162" w14:textId="30FBA0BB" w:rsidR="00CD46EA" w:rsidRPr="00931B76" w:rsidRDefault="00CD46EA" w:rsidP="00CD46EA">
            <w:pPr>
              <w:jc w:val="center"/>
              <w:rPr>
                <w:rFonts w:ascii="TH SarabunPSK" w:eastAsia="Calibri" w:hAnsi="TH SarabunPSK" w:cs="TH SarabunPSK"/>
                <w:sz w:val="24"/>
                <w:szCs w:val="24"/>
                <w:cs/>
                <w:lang w:bidi="th-TH"/>
              </w:rPr>
            </w:pPr>
            <w:r w:rsidRPr="00931B76">
              <w:rPr>
                <w:rFonts w:ascii="TH SarabunPSK" w:eastAsia="Calibri" w:hAnsi="TH SarabunPSK" w:cs="TH SarabunPSK" w:hint="cs"/>
                <w:sz w:val="24"/>
                <w:szCs w:val="24"/>
                <w:cs/>
                <w:lang w:bidi="th-TH"/>
              </w:rPr>
              <w:t>ในกลุ่มสังคมศาสตร์</w:t>
            </w:r>
          </w:p>
        </w:tc>
      </w:tr>
      <w:tr w:rsidR="00931B76" w:rsidRPr="00931B76" w14:paraId="4B1B701E" w14:textId="77777777" w:rsidTr="004E29AE">
        <w:tc>
          <w:tcPr>
            <w:tcW w:w="4077" w:type="dxa"/>
          </w:tcPr>
          <w:p w14:paraId="001E86E6"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lang w:bidi="th-TH"/>
              </w:rPr>
              <w:t>4</w:t>
            </w:r>
            <w:r w:rsidRPr="00931B76">
              <w:rPr>
                <w:rFonts w:ascii="TH SarabunPSK" w:eastAsia="Calibri" w:hAnsi="TH SarabunPSK" w:cs="TH SarabunPSK"/>
                <w:b/>
                <w:bCs/>
                <w:sz w:val="24"/>
                <w:szCs w:val="24"/>
                <w:cs/>
                <w:lang w:bidi="th-TH"/>
              </w:rPr>
              <w:t xml:space="preserve">.  กลุ่มวิชาวิทยาศาสตร์และคณิตศาสตร์ ไม่น้อยกว่า   </w:t>
            </w:r>
          </w:p>
          <w:p w14:paraId="2E29C3C1"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 xml:space="preserve">    จำนวน  </w:t>
            </w:r>
            <w:r w:rsidRPr="00931B76">
              <w:rPr>
                <w:rFonts w:ascii="TH SarabunPSK" w:eastAsia="Calibri" w:hAnsi="TH SarabunPSK" w:cs="TH SarabunPSK"/>
                <w:b/>
                <w:bCs/>
                <w:sz w:val="24"/>
                <w:szCs w:val="24"/>
                <w:lang w:bidi="th-TH"/>
              </w:rPr>
              <w:t>6</w:t>
            </w:r>
            <w:r w:rsidRPr="00931B76">
              <w:rPr>
                <w:rFonts w:ascii="TH SarabunPSK" w:eastAsia="Calibri" w:hAnsi="TH SarabunPSK" w:cs="TH SarabunPSK"/>
                <w:b/>
                <w:bCs/>
                <w:sz w:val="24"/>
                <w:szCs w:val="24"/>
                <w:cs/>
                <w:lang w:bidi="th-TH"/>
              </w:rPr>
              <w:t xml:space="preserve">  หน่วยกิต</w:t>
            </w:r>
          </w:p>
          <w:p w14:paraId="13477E50"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38C5719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มนุษย์กับสิ่งแวดล้อม</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09A3A65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Man and Environment </w:t>
            </w:r>
          </w:p>
          <w:p w14:paraId="66313471"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คอมพิวเตอร์สารสนเทศขั้นพื้นฐาน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08B5AEEB"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Introduction to Computer Information </w:t>
            </w:r>
          </w:p>
          <w:p w14:paraId="3D041502"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Science</w:t>
            </w:r>
          </w:p>
          <w:p w14:paraId="60A6CAF0" w14:textId="77777777" w:rsidR="006A4B95" w:rsidRPr="00931B76" w:rsidRDefault="006A4B95" w:rsidP="006B008D">
            <w:pPr>
              <w:rPr>
                <w:rFonts w:ascii="TH SarabunPSK" w:eastAsia="Calibri" w:hAnsi="TH SarabunPSK" w:cs="TH SarabunPSK"/>
                <w:sz w:val="2"/>
                <w:szCs w:val="2"/>
                <w:lang w:bidi="th-TH"/>
              </w:rPr>
            </w:pPr>
          </w:p>
          <w:p w14:paraId="79C4318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คณิตศาสตร์และสถิติในชีวิตประจำวัน</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6ACE7CC" w14:textId="77777777" w:rsidR="006A4B95" w:rsidRPr="00931B76" w:rsidRDefault="006A4B95" w:rsidP="006B008D">
            <w:pPr>
              <w:ind w:right="-107"/>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Mathematics  and Statistics in Everyday life</w:t>
            </w:r>
          </w:p>
          <w:p w14:paraId="624582B4"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001274</w:t>
            </w:r>
            <w:r w:rsidRPr="00931B76">
              <w:rPr>
                <w:rFonts w:ascii="TH SarabunPSK" w:eastAsia="Calibri" w:hAnsi="TH SarabunPSK" w:cs="TH SarabunPSK"/>
                <w:sz w:val="24"/>
                <w:szCs w:val="24"/>
                <w:cs/>
                <w:lang w:bidi="th-TH"/>
              </w:rPr>
              <w:t xml:space="preserve">   ยาและสารเคมีในชีวิตประจำวัน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FB42E80"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Drugs and Chemicals in Daily Life</w:t>
            </w:r>
          </w:p>
          <w:p w14:paraId="5E68A8AF"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อาหารและวิถีชีวิต</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701C26A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Food  and  Life  Style</w:t>
            </w:r>
          </w:p>
          <w:p w14:paraId="0303AFC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พลังงานและเทคโนโลยีใกล้ตัว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F7B60B3" w14:textId="77777777" w:rsidR="006A4B95" w:rsidRPr="00931B76" w:rsidRDefault="006A4B95" w:rsidP="006B008D">
            <w:pPr>
              <w:tabs>
                <w:tab w:val="left" w:pos="5040"/>
              </w:tabs>
              <w:jc w:val="cente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Energy and Technology  Around  Us</w:t>
            </w:r>
          </w:p>
          <w:p w14:paraId="7B39931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พฤติกรรมมนุษย์</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ACC9E9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Human Behavior</w:t>
            </w:r>
          </w:p>
          <w:p w14:paraId="46ECDA6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001278</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ชีวิตและสุขภาพ</w:t>
            </w:r>
            <w:r w:rsidRPr="00931B76">
              <w:rPr>
                <w:rFonts w:ascii="TH SarabunPSK" w:eastAsia="Calibri" w:hAnsi="TH SarabunPSK" w:cs="TH SarabunPSK"/>
                <w:sz w:val="24"/>
                <w:szCs w:val="24"/>
                <w:cs/>
                <w:lang w:bidi="th-TH"/>
              </w:rPr>
              <w:tab/>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07836947"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Life  and  Health</w:t>
            </w:r>
          </w:p>
          <w:p w14:paraId="576A83AF" w14:textId="77777777" w:rsidR="006A4B95" w:rsidRPr="00931B76" w:rsidRDefault="006A4B95" w:rsidP="006B008D">
            <w:pPr>
              <w:outlineLvl w:val="0"/>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001279</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วิทยาศาสตร์ในชีวิตประจำวัน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2C4AC7F0" w14:textId="77777777" w:rsidR="006A4B95" w:rsidRPr="00931B76" w:rsidRDefault="006A4B95" w:rsidP="006B008D">
            <w:pPr>
              <w:rPr>
                <w:rFonts w:ascii="TH SarabunPSK" w:eastAsia="Calibri" w:hAnsi="TH SarabunPSK" w:cs="TH SarabunPSK"/>
                <w:b/>
                <w:bCs/>
                <w:sz w:val="24"/>
                <w:szCs w:val="24"/>
                <w:cs/>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Science in Everyday Life</w:t>
            </w:r>
          </w:p>
        </w:tc>
        <w:tc>
          <w:tcPr>
            <w:tcW w:w="4395" w:type="dxa"/>
          </w:tcPr>
          <w:p w14:paraId="4BE5033A"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lang w:bidi="th-TH"/>
              </w:rPr>
              <w:t>4</w:t>
            </w:r>
            <w:r w:rsidRPr="00931B76">
              <w:rPr>
                <w:rFonts w:ascii="TH SarabunPSK" w:eastAsia="Calibri" w:hAnsi="TH SarabunPSK" w:cs="TH SarabunPSK"/>
                <w:b/>
                <w:bCs/>
                <w:sz w:val="24"/>
                <w:szCs w:val="24"/>
                <w:cs/>
                <w:lang w:bidi="th-TH"/>
              </w:rPr>
              <w:t xml:space="preserve">.  กลุ่มวิชาวิทยาศาสตร์และคณิตศาสตร์ ไม่น้อยกว่า   </w:t>
            </w:r>
          </w:p>
          <w:p w14:paraId="2BB99506" w14:textId="77777777" w:rsidR="006A4B95" w:rsidRPr="00931B76" w:rsidRDefault="006A4B95" w:rsidP="006B008D">
            <w:pPr>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 xml:space="preserve">    จำนวน  </w:t>
            </w:r>
            <w:r w:rsidRPr="00931B76">
              <w:rPr>
                <w:rFonts w:ascii="TH SarabunPSK" w:eastAsia="Calibri" w:hAnsi="TH SarabunPSK" w:cs="TH SarabunPSK"/>
                <w:b/>
                <w:bCs/>
                <w:sz w:val="24"/>
                <w:szCs w:val="24"/>
                <w:lang w:bidi="th-TH"/>
              </w:rPr>
              <w:t>6</w:t>
            </w:r>
            <w:r w:rsidRPr="00931B76">
              <w:rPr>
                <w:rFonts w:ascii="TH SarabunPSK" w:eastAsia="Calibri" w:hAnsi="TH SarabunPSK" w:cs="TH SarabunPSK"/>
                <w:b/>
                <w:bCs/>
                <w:sz w:val="24"/>
                <w:szCs w:val="24"/>
                <w:cs/>
                <w:lang w:bidi="th-TH"/>
              </w:rPr>
              <w:t xml:space="preserve">  หน่วยกิต</w:t>
            </w:r>
          </w:p>
          <w:p w14:paraId="0996CF90" w14:textId="77777777" w:rsidR="006A4B95" w:rsidRPr="00931B76" w:rsidRDefault="006A4B95" w:rsidP="006B008D">
            <w:pPr>
              <w:spacing w:line="300" w:lineRule="exact"/>
              <w:rPr>
                <w:rFonts w:ascii="TH SarabunPSK" w:eastAsia="Calibri" w:hAnsi="TH SarabunPSK" w:cs="TH SarabunPSK"/>
                <w:b/>
                <w:bCs/>
                <w:sz w:val="24"/>
                <w:szCs w:val="24"/>
                <w:lang w:bidi="th-TH"/>
              </w:rPr>
            </w:pPr>
            <w:r w:rsidRPr="00931B76">
              <w:rPr>
                <w:rFonts w:ascii="TH SarabunPSK" w:eastAsia="Calibri" w:hAnsi="TH SarabunPSK" w:cs="TH SarabunPSK"/>
                <w:b/>
                <w:bCs/>
                <w:sz w:val="24"/>
                <w:szCs w:val="24"/>
                <w:cs/>
                <w:lang w:bidi="th-TH"/>
              </w:rPr>
              <w:t>โดยเลือกจากรายวิชาดังต่อไปนี้</w:t>
            </w:r>
          </w:p>
          <w:p w14:paraId="79A58C9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001271</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มนุษย์กับสิ่งแวดล้อม</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F108A4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Man and Environment </w:t>
            </w:r>
          </w:p>
          <w:p w14:paraId="18958975"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001272</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คอมพิวเตอร์สารสนเทศขั้นพื้นฐาน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BC701C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Introduction to Computer Information </w:t>
            </w:r>
          </w:p>
          <w:p w14:paraId="5C9D0D6E"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Science</w:t>
            </w:r>
          </w:p>
          <w:p w14:paraId="10192DC0"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001273</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คณิตศาสตร์และสถิติในชีวิตประจำวัน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0FCCAB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Mathematics  and Statistics in Everyday life</w:t>
            </w:r>
          </w:p>
          <w:p w14:paraId="6CFA59A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001274</w:t>
            </w:r>
            <w:r w:rsidRPr="00931B76">
              <w:rPr>
                <w:rFonts w:ascii="TH SarabunPSK" w:eastAsia="Calibri" w:hAnsi="TH SarabunPSK" w:cs="TH SarabunPSK"/>
                <w:sz w:val="24"/>
                <w:szCs w:val="24"/>
                <w:cs/>
                <w:lang w:bidi="th-TH"/>
              </w:rPr>
              <w:t xml:space="preserve">   ยาและสารเคมีในชีวิตประจำวัน </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5B4F115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Drugs and Chemicals in Daily Life</w:t>
            </w:r>
          </w:p>
          <w:p w14:paraId="03595289"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001275</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อาหารและวิถีชีวิต</w:t>
            </w:r>
            <w:r w:rsidRPr="00931B76">
              <w:rPr>
                <w:rFonts w:ascii="TH SarabunPSK" w:eastAsia="Calibri" w:hAnsi="TH SarabunPSK" w:cs="TH SarabunPSK"/>
                <w:sz w:val="24"/>
                <w:szCs w:val="24"/>
                <w:cs/>
                <w:lang w:bidi="th-TH"/>
              </w:rPr>
              <w:tab/>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4C0050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Food  and  Life  Style</w:t>
            </w:r>
          </w:p>
          <w:p w14:paraId="258D73F3"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001276</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พลังงานและเทคโนโลยีใกล้ตัว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EA5F0AB" w14:textId="77777777" w:rsidR="006A4B95" w:rsidRPr="00931B76" w:rsidRDefault="006A4B95" w:rsidP="006B008D">
            <w:pPr>
              <w:tabs>
                <w:tab w:val="left" w:pos="5040"/>
              </w:tabs>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 xml:space="preserve">         Energy and Technology  Around  Us</w:t>
            </w:r>
          </w:p>
          <w:p w14:paraId="7F0E9D38"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001277</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พฤติกรรมมนุษย์</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6EB26A06"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Human Behavior</w:t>
            </w:r>
          </w:p>
          <w:p w14:paraId="4D9A4B9C"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001278</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ชีวิตและสุขภาพ</w:t>
            </w:r>
            <w:r w:rsidRPr="00931B76">
              <w:rPr>
                <w:rFonts w:ascii="TH SarabunPSK" w:eastAsia="Calibri" w:hAnsi="TH SarabunPSK" w:cs="TH SarabunPSK"/>
                <w:sz w:val="24"/>
                <w:szCs w:val="24"/>
                <w:cs/>
                <w:lang w:bidi="th-TH"/>
              </w:rPr>
              <w:tab/>
              <w:t xml:space="preserve">        </w:t>
            </w:r>
            <w:r w:rsidRPr="00931B76">
              <w:rPr>
                <w:rFonts w:ascii="TH SarabunPSK" w:eastAsia="Calibri" w:hAnsi="TH SarabunPSK" w:cs="TH SarabunPSK"/>
                <w:sz w:val="24"/>
                <w:szCs w:val="24"/>
                <w:lang w:bidi="th-TH"/>
              </w:rPr>
              <w:t xml:space="preserve">           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33537B03" w14:textId="77777777" w:rsidR="006A4B95" w:rsidRPr="00931B76" w:rsidRDefault="006A4B95" w:rsidP="006B008D">
            <w:pPr>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 xml:space="preserve">              Life  and  Health</w:t>
            </w:r>
          </w:p>
          <w:p w14:paraId="24A2E5AD" w14:textId="77777777" w:rsidR="006A4B95" w:rsidRPr="00931B76" w:rsidRDefault="006A4B95" w:rsidP="006B008D">
            <w:pPr>
              <w:outlineLvl w:val="0"/>
              <w:rPr>
                <w:rFonts w:ascii="TH SarabunPSK" w:eastAsia="Calibri" w:hAnsi="TH SarabunPSK" w:cs="TH SarabunPSK"/>
                <w:sz w:val="24"/>
                <w:szCs w:val="24"/>
                <w:lang w:bidi="th-TH"/>
              </w:rPr>
            </w:pPr>
            <w:r w:rsidRPr="00931B76">
              <w:rPr>
                <w:rFonts w:ascii="TH SarabunPSK" w:eastAsia="Calibri" w:hAnsi="TH SarabunPSK" w:cs="TH SarabunPSK"/>
                <w:sz w:val="24"/>
                <w:szCs w:val="24"/>
                <w:lang w:bidi="th-TH"/>
              </w:rPr>
              <w:t>001279</w:t>
            </w:r>
            <w:r w:rsidRPr="00931B76">
              <w:rPr>
                <w:rFonts w:ascii="TH SarabunPSK" w:eastAsia="Calibri" w:hAnsi="TH SarabunPSK" w:cs="TH SarabunPSK"/>
                <w:sz w:val="24"/>
                <w:szCs w:val="24"/>
                <w:lang w:bidi="th-TH"/>
              </w:rPr>
              <w:tab/>
            </w:r>
            <w:r w:rsidRPr="00931B76">
              <w:rPr>
                <w:rFonts w:ascii="TH SarabunPSK" w:eastAsia="Calibri" w:hAnsi="TH SarabunPSK" w:cs="TH SarabunPSK"/>
                <w:sz w:val="24"/>
                <w:szCs w:val="24"/>
                <w:cs/>
                <w:lang w:bidi="th-TH"/>
              </w:rPr>
              <w:t xml:space="preserve">วิทยาศาสตร์ในชีวิตประจำวัน            </w:t>
            </w:r>
            <w:r w:rsidRPr="00931B76">
              <w:rPr>
                <w:rFonts w:ascii="TH SarabunPSK" w:eastAsia="Calibri" w:hAnsi="TH SarabunPSK" w:cs="TH SarabunPSK"/>
                <w:sz w:val="24"/>
                <w:szCs w:val="24"/>
                <w:lang w:bidi="th-TH"/>
              </w:rPr>
              <w:t>3</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5</w:t>
            </w:r>
            <w:r w:rsidRPr="00931B76">
              <w:rPr>
                <w:rFonts w:ascii="TH SarabunPSK" w:eastAsia="Calibri" w:hAnsi="TH SarabunPSK" w:cs="TH SarabunPSK"/>
                <w:sz w:val="24"/>
                <w:szCs w:val="24"/>
                <w:cs/>
                <w:lang w:bidi="th-TH"/>
              </w:rPr>
              <w:t>)</w:t>
            </w:r>
          </w:p>
          <w:p w14:paraId="1851F18C" w14:textId="77777777" w:rsidR="006A4B95" w:rsidRPr="00931B76" w:rsidRDefault="006A4B95" w:rsidP="006B008D">
            <w:pPr>
              <w:rPr>
                <w:rFonts w:ascii="TH SarabunPSK" w:eastAsia="Calibri" w:hAnsi="TH SarabunPSK" w:cs="TH SarabunPSK"/>
                <w:b/>
                <w:bCs/>
                <w:sz w:val="24"/>
                <w:szCs w:val="24"/>
                <w:cs/>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Science in Everyday Life</w:t>
            </w:r>
          </w:p>
        </w:tc>
        <w:tc>
          <w:tcPr>
            <w:tcW w:w="2160" w:type="dxa"/>
          </w:tcPr>
          <w:p w14:paraId="1AAC3737" w14:textId="7ED76A4D" w:rsidR="006A4B95" w:rsidRPr="00931B76" w:rsidRDefault="006A4B95" w:rsidP="006B008D">
            <w:pPr>
              <w:spacing w:line="300" w:lineRule="exact"/>
              <w:rPr>
                <w:rFonts w:ascii="TH SarabunPSK" w:eastAsia="Calibri" w:hAnsi="TH SarabunPSK" w:cs="TH SarabunPSK"/>
                <w:sz w:val="24"/>
                <w:szCs w:val="24"/>
                <w:lang w:bidi="th-TH"/>
              </w:rPr>
            </w:pPr>
          </w:p>
          <w:p w14:paraId="29160F06" w14:textId="44082F81" w:rsidR="00840825" w:rsidRPr="00931B76" w:rsidRDefault="00840825" w:rsidP="006B008D">
            <w:pPr>
              <w:spacing w:line="300" w:lineRule="exact"/>
              <w:rPr>
                <w:rFonts w:ascii="TH SarabunPSK" w:eastAsia="Calibri" w:hAnsi="TH SarabunPSK" w:cs="TH SarabunPSK"/>
                <w:sz w:val="24"/>
                <w:szCs w:val="24"/>
                <w:lang w:bidi="th-TH"/>
              </w:rPr>
            </w:pPr>
          </w:p>
          <w:p w14:paraId="09133B30" w14:textId="21997B3B" w:rsidR="00840825" w:rsidRPr="00931B76" w:rsidRDefault="00840825" w:rsidP="006B008D">
            <w:pPr>
              <w:spacing w:line="300" w:lineRule="exact"/>
              <w:rPr>
                <w:rFonts w:ascii="TH SarabunPSK" w:eastAsia="Calibri" w:hAnsi="TH SarabunPSK" w:cs="TH SarabunPSK"/>
                <w:sz w:val="24"/>
                <w:szCs w:val="24"/>
                <w:lang w:bidi="th-TH"/>
              </w:rPr>
            </w:pPr>
          </w:p>
          <w:p w14:paraId="6D020CB6" w14:textId="0C21E985" w:rsidR="00840825" w:rsidRPr="00931B76" w:rsidRDefault="00840825" w:rsidP="00840825">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ปรับปรุงคำอธิบายรายวิชา</w:t>
            </w:r>
          </w:p>
          <w:p w14:paraId="0C083F4E" w14:textId="35E5C123" w:rsidR="00840825" w:rsidRPr="00931B76" w:rsidRDefault="00840825" w:rsidP="00840825">
            <w:pPr>
              <w:jc w:val="center"/>
              <w:rPr>
                <w:rFonts w:ascii="TH SarabunPSK" w:eastAsia="Calibri" w:hAnsi="TH SarabunPSK" w:cs="TH SarabunPSK"/>
                <w:sz w:val="24"/>
                <w:szCs w:val="24"/>
                <w:lang w:bidi="th-TH"/>
              </w:rPr>
            </w:pPr>
          </w:p>
          <w:p w14:paraId="01054E91" w14:textId="03C00B76" w:rsidR="006A4B95" w:rsidRPr="00931B76" w:rsidRDefault="00840825" w:rsidP="00840825">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p w14:paraId="79845919" w14:textId="47068F0B" w:rsidR="006A1609" w:rsidRPr="00931B76" w:rsidRDefault="006A1609" w:rsidP="00840825">
            <w:pPr>
              <w:jc w:val="center"/>
              <w:rPr>
                <w:rFonts w:ascii="TH SarabunPSK" w:eastAsia="Calibri" w:hAnsi="TH SarabunPSK" w:cs="TH SarabunPSK"/>
                <w:sz w:val="24"/>
                <w:szCs w:val="24"/>
                <w:lang w:bidi="th-TH"/>
              </w:rPr>
            </w:pPr>
          </w:p>
          <w:p w14:paraId="61AA74EE" w14:textId="44B6FC64" w:rsidR="006A1609" w:rsidRPr="00931B76" w:rsidRDefault="006A1609" w:rsidP="00840825">
            <w:pPr>
              <w:jc w:val="center"/>
              <w:rPr>
                <w:rFonts w:ascii="TH SarabunPSK" w:eastAsia="Calibri" w:hAnsi="TH SarabunPSK" w:cs="TH SarabunPSK"/>
                <w:sz w:val="24"/>
                <w:szCs w:val="24"/>
                <w:lang w:bidi="th-TH"/>
              </w:rPr>
            </w:pPr>
          </w:p>
          <w:p w14:paraId="79B7BFB9" w14:textId="6084D8AB" w:rsidR="006A4B95" w:rsidRPr="00931B76" w:rsidRDefault="006A4B95" w:rsidP="006B008D">
            <w:pP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712512" behindDoc="0" locked="0" layoutInCell="1" allowOverlap="1" wp14:anchorId="3367A546" wp14:editId="791C687C">
                      <wp:simplePos x="0" y="0"/>
                      <wp:positionH relativeFrom="column">
                        <wp:posOffset>-4464</wp:posOffset>
                      </wp:positionH>
                      <wp:positionV relativeFrom="paragraph">
                        <wp:posOffset>92975</wp:posOffset>
                      </wp:positionV>
                      <wp:extent cx="81887" cy="552450"/>
                      <wp:effectExtent l="0" t="0" r="13970" b="19050"/>
                      <wp:wrapNone/>
                      <wp:docPr id="253" name="Right Brac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887" cy="552450"/>
                              </a:xfrm>
                              <a:prstGeom prst="rightBrace">
                                <a:avLst>
                                  <a:gd name="adj1" fmla="val 19684"/>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A8234" id="Right Brace 9" o:spid="_x0000_s1026" type="#_x0000_t88" style="position:absolute;margin-left:-.35pt;margin-top:7.3pt;width:6.45pt;height:4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" adj="630,10281"/>
                  </w:pict>
                </mc:Fallback>
              </mc:AlternateContent>
            </w:r>
          </w:p>
          <w:p w14:paraId="17C7C88D" w14:textId="4E166C0F" w:rsidR="006A1609" w:rsidRPr="00931B76" w:rsidRDefault="00892082" w:rsidP="006B008D">
            <w:pP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 xml:space="preserve">     </w:t>
            </w:r>
          </w:p>
          <w:p w14:paraId="1693DB78" w14:textId="436EA078" w:rsidR="006A1609" w:rsidRPr="00931B76" w:rsidRDefault="00383F68" w:rsidP="006A1609">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 xml:space="preserve">  </w:t>
            </w:r>
            <w:r w:rsidR="006A1609" w:rsidRPr="00931B76">
              <w:rPr>
                <w:rFonts w:ascii="TH SarabunPSK" w:eastAsia="Calibri" w:hAnsi="TH SarabunPSK" w:cs="TH SarabunPSK" w:hint="cs"/>
                <w:sz w:val="24"/>
                <w:szCs w:val="24"/>
                <w:cs/>
                <w:lang w:bidi="th-TH"/>
              </w:rPr>
              <w:t>ปรับปรุงคำอธิบายรายวิชา</w:t>
            </w:r>
          </w:p>
          <w:p w14:paraId="004A7A1B" w14:textId="77777777" w:rsidR="006A1609" w:rsidRPr="00931B76" w:rsidRDefault="006A1609" w:rsidP="006B008D">
            <w:pPr>
              <w:rPr>
                <w:rFonts w:ascii="TH SarabunPSK" w:eastAsia="Calibri" w:hAnsi="TH SarabunPSK" w:cs="TH SarabunPSK"/>
                <w:sz w:val="24"/>
                <w:szCs w:val="24"/>
                <w:lang w:bidi="th-TH"/>
              </w:rPr>
            </w:pPr>
          </w:p>
          <w:p w14:paraId="1CCC0222" w14:textId="71E6AA57" w:rsidR="006A4B95" w:rsidRPr="00931B76" w:rsidRDefault="006A4B95" w:rsidP="006B008D">
            <w:pPr>
              <w:rPr>
                <w:rFonts w:ascii="TH SarabunPSK" w:eastAsia="Calibri" w:hAnsi="TH SarabunPSK" w:cs="TH SarabunPSK"/>
                <w:sz w:val="24"/>
                <w:szCs w:val="24"/>
                <w:lang w:bidi="th-TH"/>
              </w:rPr>
            </w:pPr>
            <w:r w:rsidRPr="00931B76">
              <w:rPr>
                <w:rFonts w:ascii="CordiaUPC" w:eastAsia="Calibri" w:hAnsi="CordiaUPC" w:cs="CordiaUPC"/>
                <w:noProof/>
                <w:sz w:val="28"/>
                <w:szCs w:val="28"/>
                <w:lang w:bidi="th-TH"/>
              </w:rPr>
              <mc:AlternateContent>
                <mc:Choice Requires="wps">
                  <w:drawing>
                    <wp:anchor distT="0" distB="0" distL="114300" distR="114300" simplePos="0" relativeHeight="251703296" behindDoc="0" locked="0" layoutInCell="1" allowOverlap="1" wp14:anchorId="33C26FC0" wp14:editId="3F27DE52">
                      <wp:simplePos x="0" y="0"/>
                      <wp:positionH relativeFrom="column">
                        <wp:posOffset>-20320</wp:posOffset>
                      </wp:positionH>
                      <wp:positionV relativeFrom="paragraph">
                        <wp:posOffset>37645</wp:posOffset>
                      </wp:positionV>
                      <wp:extent cx="133350" cy="1590675"/>
                      <wp:effectExtent l="0" t="0" r="19050" b="28575"/>
                      <wp:wrapNone/>
                      <wp:docPr id="255" name="Right Brac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1590675"/>
                              </a:xfrm>
                              <a:prstGeom prst="rightBrace">
                                <a:avLst>
                                  <a:gd name="adj1" fmla="val 19684"/>
                                  <a:gd name="adj2" fmla="val 4759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B43B0" id="Right Brace 9" o:spid="_x0000_s1026" type="#_x0000_t88" style="position:absolute;margin-left:-1.6pt;margin-top:2.95pt;width:10.5pt;height:125.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" adj="356,10281"/>
                  </w:pict>
                </mc:Fallback>
              </mc:AlternateContent>
            </w:r>
          </w:p>
          <w:p w14:paraId="597AA6A5" w14:textId="77777777" w:rsidR="006A4B95" w:rsidRPr="00931B76" w:rsidRDefault="006A4B95" w:rsidP="006B008D">
            <w:pPr>
              <w:rPr>
                <w:rFonts w:ascii="TH SarabunPSK" w:eastAsia="Calibri" w:hAnsi="TH SarabunPSK" w:cs="TH SarabunPSK"/>
                <w:sz w:val="24"/>
                <w:szCs w:val="24"/>
                <w:lang w:bidi="th-TH"/>
              </w:rPr>
            </w:pPr>
          </w:p>
          <w:p w14:paraId="5157EF0B" w14:textId="77777777" w:rsidR="006A4B95" w:rsidRPr="00931B76" w:rsidRDefault="006A4B95" w:rsidP="006B008D">
            <w:pPr>
              <w:rPr>
                <w:rFonts w:ascii="TH SarabunPSK" w:eastAsia="Calibri" w:hAnsi="TH SarabunPSK" w:cs="TH SarabunPSK"/>
                <w:sz w:val="24"/>
                <w:szCs w:val="24"/>
                <w:lang w:bidi="th-TH"/>
              </w:rPr>
            </w:pPr>
          </w:p>
          <w:p w14:paraId="357A5070" w14:textId="3DEA027C" w:rsidR="006A4B95" w:rsidRPr="00931B76" w:rsidRDefault="006A4B95" w:rsidP="006B008D">
            <w:pPr>
              <w:rPr>
                <w:rFonts w:ascii="TH SarabunPSK" w:eastAsia="Calibri" w:hAnsi="TH SarabunPSK" w:cs="TH SarabunPSK"/>
                <w:sz w:val="24"/>
                <w:szCs w:val="24"/>
                <w:lang w:bidi="th-TH"/>
              </w:rPr>
            </w:pPr>
          </w:p>
          <w:p w14:paraId="556E1448" w14:textId="53287E5E" w:rsidR="00383F68" w:rsidRPr="00931B76" w:rsidRDefault="00383F68" w:rsidP="00383F68">
            <w:pPr>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p w14:paraId="306CB18E" w14:textId="77777777" w:rsidR="006A4B95" w:rsidRPr="00931B76" w:rsidRDefault="006A4B95" w:rsidP="006B008D">
            <w:pPr>
              <w:rPr>
                <w:rFonts w:ascii="TH SarabunPSK" w:eastAsia="Calibri" w:hAnsi="TH SarabunPSK" w:cs="TH SarabunPSK"/>
                <w:sz w:val="24"/>
                <w:szCs w:val="24"/>
                <w:lang w:bidi="th-TH"/>
              </w:rPr>
            </w:pPr>
          </w:p>
          <w:p w14:paraId="54E45865" w14:textId="77777777" w:rsidR="006A4B95" w:rsidRPr="00931B76" w:rsidRDefault="006A4B95" w:rsidP="006B008D">
            <w:pPr>
              <w:rPr>
                <w:rFonts w:ascii="TH SarabunPSK" w:eastAsia="Calibri" w:hAnsi="TH SarabunPSK" w:cs="TH SarabunPSK"/>
                <w:sz w:val="24"/>
                <w:szCs w:val="24"/>
                <w:lang w:bidi="th-TH"/>
              </w:rPr>
            </w:pPr>
          </w:p>
          <w:p w14:paraId="5720034A" w14:textId="77777777" w:rsidR="006A4B95" w:rsidRPr="00931B76" w:rsidRDefault="006A4B95" w:rsidP="006B008D">
            <w:pPr>
              <w:rPr>
                <w:rFonts w:ascii="TH SarabunPSK" w:eastAsia="Calibri" w:hAnsi="TH SarabunPSK" w:cs="TH SarabunPSK"/>
                <w:sz w:val="24"/>
                <w:szCs w:val="24"/>
                <w:lang w:bidi="th-TH"/>
              </w:rPr>
            </w:pPr>
          </w:p>
          <w:p w14:paraId="022B1D9B" w14:textId="77777777" w:rsidR="006A4B95" w:rsidRPr="00931B76" w:rsidRDefault="006A4B95" w:rsidP="006B008D">
            <w:pPr>
              <w:tabs>
                <w:tab w:val="left" w:pos="5040"/>
              </w:tabs>
              <w:spacing w:before="120" w:after="120"/>
              <w:jc w:val="center"/>
              <w:rPr>
                <w:rFonts w:ascii="TH SarabunPSK" w:eastAsia="Calibri" w:hAnsi="TH SarabunPSK" w:cs="TH SarabunPSK"/>
                <w:b/>
                <w:bCs/>
                <w:sz w:val="24"/>
                <w:szCs w:val="24"/>
                <w:cs/>
                <w:lang w:bidi="th-TH"/>
              </w:rPr>
            </w:pPr>
          </w:p>
        </w:tc>
      </w:tr>
      <w:tr w:rsidR="00931B76" w:rsidRPr="00931B76" w14:paraId="70C0DD15" w14:textId="77777777" w:rsidTr="004E29AE">
        <w:tc>
          <w:tcPr>
            <w:tcW w:w="4077" w:type="dxa"/>
          </w:tcPr>
          <w:p w14:paraId="5E3968F8" w14:textId="79227D58" w:rsidR="006972E6" w:rsidRPr="00931B76" w:rsidRDefault="006972E6" w:rsidP="006972E6">
            <w:pP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5. กลุ่มวิชาพลานามัย (บังคับไม่นับหน่วยกิต)</w:t>
            </w:r>
            <w:r w:rsidRPr="00931B76">
              <w:rPr>
                <w:rFonts w:ascii="TH SarabunPSK" w:eastAsia="Calibri" w:hAnsi="TH SarabunPSK" w:cs="TH SarabunPSK" w:hint="cs"/>
                <w:b/>
                <w:bCs/>
                <w:sz w:val="24"/>
                <w:szCs w:val="24"/>
                <w:cs/>
                <w:lang w:bidi="th-TH"/>
              </w:rPr>
              <w:t xml:space="preserve"> </w:t>
            </w:r>
            <w:r w:rsidRPr="00931B76">
              <w:rPr>
                <w:rFonts w:ascii="TH SarabunPSK" w:eastAsia="Calibri" w:hAnsi="TH SarabunPSK" w:cs="TH SarabunPSK"/>
                <w:b/>
                <w:bCs/>
                <w:sz w:val="24"/>
                <w:szCs w:val="24"/>
                <w:cs/>
                <w:lang w:bidi="th-TH"/>
              </w:rPr>
              <w:t>จำนวน 1 หน่วยกิต</w:t>
            </w:r>
          </w:p>
          <w:p w14:paraId="5B7CE2C9" w14:textId="77777777" w:rsidR="006972E6" w:rsidRPr="00931B76" w:rsidRDefault="006972E6" w:rsidP="006972E6">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0012</w:t>
            </w:r>
            <w:r w:rsidRPr="00931B76">
              <w:rPr>
                <w:rFonts w:ascii="TH SarabunPSK" w:eastAsia="Calibri" w:hAnsi="TH SarabunPSK" w:cs="TH SarabunPSK"/>
                <w:sz w:val="24"/>
                <w:szCs w:val="24"/>
                <w:lang w:bidi="th-TH"/>
              </w:rPr>
              <w:t xml:space="preserve">81  </w:t>
            </w:r>
            <w:r w:rsidRPr="00931B76">
              <w:rPr>
                <w:rFonts w:ascii="TH SarabunPSK" w:eastAsia="Calibri" w:hAnsi="TH SarabunPSK" w:cs="TH SarabunPSK"/>
                <w:sz w:val="24"/>
                <w:szCs w:val="24"/>
                <w:cs/>
                <w:lang w:bidi="th-TH"/>
              </w:rPr>
              <w:t>กีฬาและการออกกำลังกาย</w:t>
            </w:r>
            <w:r w:rsidRPr="00931B76">
              <w:rPr>
                <w:rFonts w:ascii="TH SarabunPSK" w:eastAsia="Calibri" w:hAnsi="TH SarabunPSK" w:cs="TH SarabunPSK"/>
                <w:sz w:val="24"/>
                <w:szCs w:val="24"/>
                <w:lang w:bidi="th-TH"/>
              </w:rPr>
              <w:t xml:space="preserve">                 1</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0</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1</w:t>
            </w:r>
            <w:r w:rsidRPr="00931B76">
              <w:rPr>
                <w:rFonts w:ascii="TH SarabunPSK" w:eastAsia="Calibri" w:hAnsi="TH SarabunPSK" w:cs="TH SarabunPSK"/>
                <w:sz w:val="24"/>
                <w:szCs w:val="24"/>
                <w:cs/>
                <w:lang w:bidi="th-TH"/>
              </w:rPr>
              <w:t>)</w:t>
            </w:r>
          </w:p>
          <w:p w14:paraId="793975BF" w14:textId="79BD0574" w:rsidR="006972E6" w:rsidRPr="00931B76" w:rsidRDefault="006972E6" w:rsidP="006972E6">
            <w:pPr>
              <w:tabs>
                <w:tab w:val="left" w:pos="5040"/>
              </w:tabs>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Sports and Exercises</w:t>
            </w:r>
          </w:p>
        </w:tc>
        <w:tc>
          <w:tcPr>
            <w:tcW w:w="4395" w:type="dxa"/>
          </w:tcPr>
          <w:p w14:paraId="0195472F" w14:textId="77777777" w:rsidR="006972E6" w:rsidRPr="00931B76" w:rsidRDefault="006972E6" w:rsidP="006972E6">
            <w:pPr>
              <w:rPr>
                <w:rFonts w:ascii="TH SarabunPSK" w:eastAsia="Calibri" w:hAnsi="TH SarabunPSK" w:cs="TH SarabunPSK"/>
                <w:b/>
                <w:bCs/>
                <w:sz w:val="24"/>
                <w:szCs w:val="24"/>
                <w:cs/>
                <w:lang w:bidi="th-TH"/>
              </w:rPr>
            </w:pPr>
            <w:r w:rsidRPr="00931B76">
              <w:rPr>
                <w:rFonts w:ascii="TH SarabunPSK" w:eastAsia="Calibri" w:hAnsi="TH SarabunPSK" w:cs="TH SarabunPSK"/>
                <w:b/>
                <w:bCs/>
                <w:sz w:val="24"/>
                <w:szCs w:val="24"/>
                <w:cs/>
                <w:lang w:bidi="th-TH"/>
              </w:rPr>
              <w:t>5. กลุ่มวิชาพลานามัย (บังคับไม่นับหน่วยกิต)                 จำนวน 1 หน่วยกิต</w:t>
            </w:r>
          </w:p>
          <w:p w14:paraId="56D87D1C" w14:textId="77777777" w:rsidR="006972E6" w:rsidRPr="00931B76" w:rsidRDefault="006972E6" w:rsidP="006972E6">
            <w:pPr>
              <w:rPr>
                <w:rFonts w:ascii="TH SarabunPSK" w:eastAsia="Calibri" w:hAnsi="TH SarabunPSK" w:cs="TH SarabunPSK"/>
                <w:sz w:val="24"/>
                <w:szCs w:val="24"/>
                <w:lang w:bidi="th-TH"/>
              </w:rPr>
            </w:pPr>
            <w:r w:rsidRPr="00931B76">
              <w:rPr>
                <w:rFonts w:ascii="TH SarabunPSK" w:eastAsia="Calibri" w:hAnsi="TH SarabunPSK" w:cs="TH SarabunPSK"/>
                <w:sz w:val="24"/>
                <w:szCs w:val="24"/>
                <w:cs/>
                <w:lang w:bidi="th-TH"/>
              </w:rPr>
              <w:t>0012</w:t>
            </w:r>
            <w:r w:rsidRPr="00931B76">
              <w:rPr>
                <w:rFonts w:ascii="TH SarabunPSK" w:eastAsia="Calibri" w:hAnsi="TH SarabunPSK" w:cs="TH SarabunPSK"/>
                <w:sz w:val="24"/>
                <w:szCs w:val="24"/>
                <w:lang w:bidi="th-TH"/>
              </w:rPr>
              <w:t xml:space="preserve">81  </w:t>
            </w:r>
            <w:r w:rsidRPr="00931B76">
              <w:rPr>
                <w:rFonts w:ascii="TH SarabunPSK" w:eastAsia="Calibri" w:hAnsi="TH SarabunPSK" w:cs="TH SarabunPSK"/>
                <w:sz w:val="24"/>
                <w:szCs w:val="24"/>
                <w:cs/>
                <w:lang w:bidi="th-TH"/>
              </w:rPr>
              <w:t>กีฬาและการออกกำลังกาย</w:t>
            </w:r>
            <w:r w:rsidRPr="00931B76">
              <w:rPr>
                <w:rFonts w:ascii="TH SarabunPSK" w:eastAsia="Calibri" w:hAnsi="TH SarabunPSK" w:cs="TH SarabunPSK"/>
                <w:sz w:val="24"/>
                <w:szCs w:val="24"/>
                <w:lang w:bidi="th-TH"/>
              </w:rPr>
              <w:t xml:space="preserve">                        1</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0</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2</w:t>
            </w:r>
            <w:r w:rsidRPr="00931B76">
              <w:rPr>
                <w:rFonts w:ascii="TH SarabunPSK" w:eastAsia="Calibri" w:hAnsi="TH SarabunPSK" w:cs="TH SarabunPSK"/>
                <w:sz w:val="24"/>
                <w:szCs w:val="24"/>
                <w:cs/>
                <w:lang w:bidi="th-TH"/>
              </w:rPr>
              <w:t>-</w:t>
            </w:r>
            <w:r w:rsidRPr="00931B76">
              <w:rPr>
                <w:rFonts w:ascii="TH SarabunPSK" w:eastAsia="Calibri" w:hAnsi="TH SarabunPSK" w:cs="TH SarabunPSK"/>
                <w:sz w:val="24"/>
                <w:szCs w:val="24"/>
                <w:lang w:bidi="th-TH"/>
              </w:rPr>
              <w:t>1</w:t>
            </w:r>
            <w:r w:rsidRPr="00931B76">
              <w:rPr>
                <w:rFonts w:ascii="TH SarabunPSK" w:eastAsia="Calibri" w:hAnsi="TH SarabunPSK" w:cs="TH SarabunPSK"/>
                <w:sz w:val="24"/>
                <w:szCs w:val="24"/>
                <w:cs/>
                <w:lang w:bidi="th-TH"/>
              </w:rPr>
              <w:t>)</w:t>
            </w:r>
          </w:p>
          <w:p w14:paraId="2C670A0A" w14:textId="4A448D5D" w:rsidR="006972E6" w:rsidRPr="00931B76" w:rsidRDefault="006972E6" w:rsidP="006972E6">
            <w:pPr>
              <w:rPr>
                <w:rFonts w:ascii="TH SarabunPSK" w:eastAsia="Calibri" w:hAnsi="TH SarabunPSK" w:cs="TH SarabunPSK"/>
                <w:b/>
                <w:bCs/>
                <w:sz w:val="24"/>
                <w:szCs w:val="24"/>
                <w:lang w:bidi="th-TH"/>
              </w:rPr>
            </w:pPr>
            <w:r w:rsidRPr="00931B76">
              <w:rPr>
                <w:rFonts w:ascii="TH SarabunPSK" w:eastAsia="Calibri" w:hAnsi="TH SarabunPSK" w:cs="TH SarabunPSK"/>
                <w:sz w:val="24"/>
                <w:szCs w:val="24"/>
                <w:cs/>
                <w:lang w:bidi="th-TH"/>
              </w:rPr>
              <w:t xml:space="preserve">            </w:t>
            </w:r>
            <w:r w:rsidRPr="00931B76">
              <w:rPr>
                <w:rFonts w:ascii="TH SarabunPSK" w:eastAsia="Calibri" w:hAnsi="TH SarabunPSK" w:cs="TH SarabunPSK"/>
                <w:sz w:val="24"/>
                <w:szCs w:val="24"/>
                <w:lang w:bidi="th-TH"/>
              </w:rPr>
              <w:t>Sports and Exercises</w:t>
            </w:r>
            <w:r w:rsidRPr="00931B76">
              <w:rPr>
                <w:rFonts w:ascii="TH SarabunPSK" w:eastAsia="Calibri" w:hAnsi="TH SarabunPSK" w:cs="TH SarabunPSK"/>
                <w:b/>
                <w:bCs/>
                <w:sz w:val="24"/>
                <w:szCs w:val="24"/>
                <w:cs/>
                <w:lang w:bidi="th-TH"/>
              </w:rPr>
              <w:t xml:space="preserve"> </w:t>
            </w:r>
          </w:p>
        </w:tc>
        <w:tc>
          <w:tcPr>
            <w:tcW w:w="2160" w:type="dxa"/>
          </w:tcPr>
          <w:p w14:paraId="134FAC11" w14:textId="77777777" w:rsidR="00481171" w:rsidRPr="00931B76" w:rsidRDefault="00481171" w:rsidP="006972E6">
            <w:pPr>
              <w:spacing w:line="300" w:lineRule="exact"/>
              <w:rPr>
                <w:rFonts w:ascii="TH SarabunPSK" w:eastAsia="Calibri" w:hAnsi="TH SarabunPSK" w:cs="TH SarabunPSK"/>
                <w:sz w:val="24"/>
                <w:szCs w:val="24"/>
                <w:lang w:bidi="th-TH"/>
              </w:rPr>
            </w:pPr>
          </w:p>
          <w:p w14:paraId="1C146F25" w14:textId="77777777" w:rsidR="00481171" w:rsidRPr="00931B76" w:rsidRDefault="00481171" w:rsidP="006972E6">
            <w:pPr>
              <w:spacing w:line="300" w:lineRule="exact"/>
              <w:rPr>
                <w:rFonts w:ascii="TH SarabunPSK" w:eastAsia="Calibri" w:hAnsi="TH SarabunPSK" w:cs="TH SarabunPSK"/>
                <w:sz w:val="24"/>
                <w:szCs w:val="24"/>
                <w:lang w:bidi="th-TH"/>
              </w:rPr>
            </w:pPr>
          </w:p>
          <w:p w14:paraId="07F8D99C" w14:textId="38CFEF19" w:rsidR="006972E6" w:rsidRPr="00931B76" w:rsidRDefault="00481171" w:rsidP="00481171">
            <w:pPr>
              <w:spacing w:line="300" w:lineRule="exact"/>
              <w:jc w:val="center"/>
              <w:rPr>
                <w:rFonts w:ascii="TH SarabunPSK" w:eastAsia="Calibri" w:hAnsi="TH SarabunPSK" w:cs="TH SarabunPSK"/>
                <w:sz w:val="24"/>
                <w:szCs w:val="24"/>
                <w:lang w:bidi="th-TH"/>
              </w:rPr>
            </w:pPr>
            <w:r w:rsidRPr="00931B76">
              <w:rPr>
                <w:rFonts w:ascii="TH SarabunPSK" w:eastAsia="Calibri" w:hAnsi="TH SarabunPSK" w:cs="TH SarabunPSK" w:hint="cs"/>
                <w:sz w:val="24"/>
                <w:szCs w:val="24"/>
                <w:cs/>
                <w:lang w:bidi="th-TH"/>
              </w:rPr>
              <w:t>คงเดิม</w:t>
            </w:r>
          </w:p>
        </w:tc>
      </w:tr>
    </w:tbl>
    <w:p w14:paraId="6F4B0558" w14:textId="4CAD05D4" w:rsidR="006A4B95" w:rsidRPr="00931B76" w:rsidRDefault="006A4B95" w:rsidP="006A4B95">
      <w:pPr>
        <w:rPr>
          <w:rFonts w:ascii="TH SarabunPSK" w:hAnsi="TH SarabunPSK" w:cs="TH SarabunPSK"/>
          <w:b/>
          <w:bCs/>
          <w:lang w:bidi="th-TH"/>
        </w:rPr>
      </w:pPr>
      <w:r w:rsidRPr="00931B76">
        <w:rPr>
          <w:rFonts w:ascii="TH SarabunPSK" w:hAnsi="TH SarabunPSK" w:cs="TH SarabunPSK"/>
          <w:b/>
          <w:bCs/>
          <w:cs/>
          <w:lang w:val="en-AU" w:bidi="th-TH"/>
        </w:rPr>
        <w:lastRenderedPageBreak/>
        <w:t>2. ตารางเปรียบเทียบหลักสูตรปรับปรุง พ.ศ.</w:t>
      </w:r>
      <w:r w:rsidRPr="00931B76">
        <w:rPr>
          <w:rFonts w:ascii="TH SarabunPSK" w:hAnsi="TH SarabunPSK" w:cs="TH SarabunPSK"/>
          <w:b/>
          <w:bCs/>
          <w:lang w:bidi="th-TH"/>
        </w:rPr>
        <w:t xml:space="preserve"> 2555</w:t>
      </w:r>
      <w:r w:rsidRPr="00931B76">
        <w:rPr>
          <w:rFonts w:ascii="TH SarabunPSK" w:hAnsi="TH SarabunPSK" w:cs="TH SarabunPSK"/>
          <w:b/>
          <w:bCs/>
          <w:cs/>
          <w:lang w:bidi="th-TH"/>
        </w:rPr>
        <w:t xml:space="preserve"> </w:t>
      </w:r>
      <w:r w:rsidRPr="00931B76">
        <w:rPr>
          <w:rFonts w:ascii="TH SarabunPSK" w:hAnsi="TH SarabunPSK" w:cs="TH SarabunPSK"/>
          <w:b/>
          <w:bCs/>
          <w:cs/>
          <w:lang w:val="en-AU" w:bidi="th-TH"/>
        </w:rPr>
        <w:t xml:space="preserve">กับหลักสูตรปรับปรุง พ.ศ. </w:t>
      </w:r>
      <w:r w:rsidRPr="00931B76">
        <w:rPr>
          <w:rFonts w:ascii="TH SarabunPSK" w:hAnsi="TH SarabunPSK" w:cs="TH SarabunPSK"/>
          <w:b/>
          <w:bCs/>
          <w:lang w:val="en-AU" w:bidi="th-TH"/>
        </w:rPr>
        <w:t>25</w:t>
      </w:r>
      <w:r w:rsidRPr="00931B76">
        <w:rPr>
          <w:rFonts w:ascii="TH SarabunPSK" w:hAnsi="TH SarabunPSK" w:cs="TH SarabunPSK"/>
          <w:b/>
          <w:bCs/>
          <w:lang w:bidi="th-TH"/>
        </w:rPr>
        <w:t>60</w:t>
      </w:r>
      <w:r w:rsidRPr="00931B76">
        <w:rPr>
          <w:rFonts w:ascii="TH SarabunPSK" w:hAnsi="TH SarabunPSK" w:cs="TH SarabunPSK"/>
          <w:b/>
          <w:bCs/>
          <w:cs/>
          <w:lang w:val="en-AU" w:bidi="th-TH"/>
        </w:rPr>
        <w:t xml:space="preserve"> หมวดวิชาเฉพาะ</w:t>
      </w:r>
    </w:p>
    <w:p w14:paraId="2C18F6E8" w14:textId="77777777" w:rsidR="006A4B95" w:rsidRPr="00931B76" w:rsidRDefault="006A4B95" w:rsidP="006A4B95">
      <w:pPr>
        <w:rPr>
          <w:rFonts w:ascii="TH SarabunPSK" w:hAnsi="TH SarabunPSK" w:cs="TH SarabunPSK"/>
          <w:b/>
          <w:bCs/>
          <w:sz w:val="16"/>
          <w:szCs w:val="16"/>
          <w:cs/>
          <w:lang w:val="en-AU" w:bidi="th-TH"/>
        </w:rPr>
      </w:pPr>
    </w:p>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29C59632" w14:textId="77777777" w:rsidTr="006B008D">
        <w:tc>
          <w:tcPr>
            <w:tcW w:w="4111" w:type="dxa"/>
            <w:shd w:val="clear" w:color="auto" w:fill="auto"/>
            <w:vAlign w:val="center"/>
          </w:tcPr>
          <w:p w14:paraId="54C4F886" w14:textId="77777777" w:rsidR="006A4B95" w:rsidRPr="00931B76" w:rsidRDefault="006A4B95" w:rsidP="006B008D">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โครงสร้างเดิม</w:t>
            </w:r>
          </w:p>
          <w:p w14:paraId="237F0925" w14:textId="77777777" w:rsidR="006A4B95" w:rsidRPr="00931B76" w:rsidRDefault="006A4B95" w:rsidP="006B008D">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Pr>
          <w:p w14:paraId="5B8E8976" w14:textId="77777777" w:rsidR="006A4B95" w:rsidRPr="00931B76" w:rsidRDefault="006A4B95" w:rsidP="006B008D">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หลักสูตรปรับปรุง</w:t>
            </w:r>
          </w:p>
          <w:p w14:paraId="063C567A" w14:textId="77777777" w:rsidR="006A4B95" w:rsidRPr="00931B76" w:rsidRDefault="006A4B95" w:rsidP="006B008D">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shd w:val="clear" w:color="auto" w:fill="auto"/>
            <w:vAlign w:val="center"/>
          </w:tcPr>
          <w:p w14:paraId="53CE3B4B" w14:textId="77777777" w:rsidR="006A4B95" w:rsidRPr="00931B76" w:rsidRDefault="006A4B95" w:rsidP="006B008D">
            <w:pPr>
              <w:jc w:val="center"/>
              <w:rPr>
                <w:rFonts w:ascii="TH SarabunPSK" w:hAnsi="TH SarabunPSK" w:cs="TH SarabunPSK"/>
                <w:b/>
                <w:bCs/>
                <w:sz w:val="28"/>
                <w:szCs w:val="28"/>
                <w:lang w:val="en-AU" w:bidi="th-TH"/>
              </w:rPr>
            </w:pPr>
            <w:r w:rsidRPr="00931B76">
              <w:rPr>
                <w:rFonts w:ascii="TH SarabunPSK" w:hAnsi="TH SarabunPSK" w:cs="TH SarabunPSK"/>
                <w:b/>
                <w:bCs/>
                <w:sz w:val="28"/>
                <w:szCs w:val="28"/>
                <w:cs/>
                <w:lang w:bidi="th-TH"/>
              </w:rPr>
              <w:t>สาระการปรับปรุง</w:t>
            </w:r>
          </w:p>
        </w:tc>
      </w:tr>
      <w:tr w:rsidR="00931B76" w:rsidRPr="00931B76" w14:paraId="4CEA619A" w14:textId="77777777" w:rsidTr="006B008D">
        <w:tc>
          <w:tcPr>
            <w:tcW w:w="4111" w:type="dxa"/>
            <w:shd w:val="clear" w:color="auto" w:fill="auto"/>
          </w:tcPr>
          <w:p w14:paraId="1C1FCFDD" w14:textId="77777777" w:rsidR="006A4B95" w:rsidRPr="00931B76" w:rsidRDefault="006A4B95" w:rsidP="006B008D">
            <w:pPr>
              <w:tabs>
                <w:tab w:val="left" w:pos="2813"/>
              </w:tabs>
              <w:rPr>
                <w:rFonts w:ascii="TH SarabunPSK" w:hAnsi="TH SarabunPSK" w:cs="TH SarabunPSK"/>
                <w:b/>
                <w:bCs/>
                <w:sz w:val="26"/>
                <w:szCs w:val="26"/>
                <w:cs/>
                <w:lang w:bidi="th-TH"/>
              </w:rPr>
            </w:pPr>
            <w:r w:rsidRPr="00931B76">
              <w:rPr>
                <w:rFonts w:ascii="TH SarabunPSK" w:hAnsi="TH SarabunPSK" w:cs="TH SarabunPSK"/>
                <w:b/>
                <w:bCs/>
                <w:sz w:val="26"/>
                <w:szCs w:val="26"/>
                <w:cs/>
                <w:lang w:val="en-AU" w:bidi="th-TH"/>
              </w:rPr>
              <w:t>2. หมวดวิชาเฉพาะด้าน</w:t>
            </w:r>
            <w:r w:rsidRPr="00931B76">
              <w:rPr>
                <w:rFonts w:ascii="TH SarabunPSK" w:hAnsi="TH SarabunPSK" w:cs="TH SarabunPSK"/>
                <w:b/>
                <w:bCs/>
                <w:sz w:val="26"/>
                <w:szCs w:val="26"/>
                <w:cs/>
                <w:lang w:bidi="th-TH"/>
              </w:rPr>
              <w:t xml:space="preserve">     </w:t>
            </w:r>
          </w:p>
          <w:p w14:paraId="0B7600A5" w14:textId="03C1E6B9" w:rsidR="006A4B95" w:rsidRPr="00931B76" w:rsidRDefault="006A4B95" w:rsidP="006B008D">
            <w:pPr>
              <w:tabs>
                <w:tab w:val="left" w:pos="2813"/>
              </w:tabs>
              <w:rPr>
                <w:rFonts w:ascii="TH SarabunPSK" w:hAnsi="TH SarabunPSK" w:cs="TH SarabunPSK"/>
                <w:b/>
                <w:bCs/>
                <w:sz w:val="26"/>
                <w:szCs w:val="26"/>
                <w:cs/>
                <w:lang w:val="en-AU" w:bidi="th-TH"/>
              </w:rPr>
            </w:pPr>
            <w:r w:rsidRPr="00931B76">
              <w:rPr>
                <w:rFonts w:ascii="TH SarabunPSK" w:hAnsi="TH SarabunPSK" w:cs="TH SarabunPSK"/>
                <w:b/>
                <w:bCs/>
                <w:sz w:val="26"/>
                <w:szCs w:val="26"/>
                <w:cs/>
                <w:lang w:bidi="th-TH"/>
              </w:rPr>
              <w:t xml:space="preserve">    จำนวน                                 </w:t>
            </w:r>
            <w:r w:rsidR="00001055"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rPr>
              <w:t>95</w:t>
            </w:r>
            <w:r w:rsidRPr="00931B76">
              <w:rPr>
                <w:rFonts w:ascii="TH SarabunPSK" w:hAnsi="TH SarabunPSK" w:cs="TH SarabunPSK"/>
                <w:b/>
                <w:bCs/>
                <w:sz w:val="26"/>
                <w:szCs w:val="26"/>
                <w:rtl/>
                <w:cs/>
                <w:lang w:bidi="th-TH"/>
              </w:rPr>
              <w:t xml:space="preserve"> </w:t>
            </w:r>
            <w:r w:rsidRPr="00931B76">
              <w:rPr>
                <w:rFonts w:ascii="TH SarabunPSK" w:hAnsi="TH SarabunPSK" w:cs="TH SarabunPSK"/>
                <w:b/>
                <w:bCs/>
                <w:sz w:val="26"/>
                <w:szCs w:val="26"/>
                <w:cs/>
                <w:lang w:bidi="th-TH"/>
              </w:rPr>
              <w:t>หน่วยกิต</w:t>
            </w:r>
          </w:p>
        </w:tc>
        <w:tc>
          <w:tcPr>
            <w:tcW w:w="4053" w:type="dxa"/>
          </w:tcPr>
          <w:p w14:paraId="490365A0" w14:textId="77777777" w:rsidR="006A4B95" w:rsidRPr="00931B76" w:rsidRDefault="006A4B95" w:rsidP="006B008D">
            <w:pPr>
              <w:rPr>
                <w:rFonts w:ascii="TH SarabunPSK" w:hAnsi="TH SarabunPSK" w:cs="TH SarabunPSK"/>
                <w:b/>
                <w:bCs/>
                <w:sz w:val="26"/>
                <w:szCs w:val="26"/>
                <w:lang w:bidi="th-TH"/>
              </w:rPr>
            </w:pPr>
            <w:r w:rsidRPr="00931B76">
              <w:rPr>
                <w:rFonts w:ascii="TH SarabunPSK" w:hAnsi="TH SarabunPSK" w:cs="TH SarabunPSK"/>
                <w:b/>
                <w:bCs/>
                <w:sz w:val="26"/>
                <w:szCs w:val="26"/>
                <w:lang w:bidi="th-TH"/>
              </w:rPr>
              <w:t>2</w:t>
            </w:r>
            <w:r w:rsidRPr="00931B76">
              <w:rPr>
                <w:rFonts w:ascii="TH SarabunPSK" w:hAnsi="TH SarabunPSK" w:cs="TH SarabunPSK"/>
                <w:b/>
                <w:bCs/>
                <w:sz w:val="26"/>
                <w:szCs w:val="26"/>
                <w:cs/>
                <w:lang w:bidi="th-TH"/>
              </w:rPr>
              <w:t>. หมวดวิชาเฉพาะด้าน</w:t>
            </w:r>
          </w:p>
          <w:p w14:paraId="225E80FF" w14:textId="192CE76D" w:rsidR="006A4B95" w:rsidRPr="00931B76" w:rsidRDefault="006A4B95" w:rsidP="006B008D">
            <w:pPr>
              <w:rPr>
                <w:rFonts w:ascii="TH SarabunPSK" w:hAnsi="TH SarabunPSK" w:cs="TH SarabunPSK"/>
                <w:b/>
                <w:bCs/>
                <w:sz w:val="26"/>
                <w:szCs w:val="26"/>
                <w:cs/>
                <w:lang w:val="en-AU" w:bidi="th-TH"/>
              </w:rPr>
            </w:pPr>
            <w:r w:rsidRPr="00931B76">
              <w:rPr>
                <w:rFonts w:ascii="TH SarabunPSK" w:hAnsi="TH SarabunPSK" w:cs="TH SarabunPSK"/>
                <w:b/>
                <w:bCs/>
                <w:sz w:val="26"/>
                <w:szCs w:val="26"/>
                <w:cs/>
                <w:lang w:val="en-AU" w:bidi="th-TH"/>
              </w:rPr>
              <w:t xml:space="preserve">    จำนวน</w:t>
            </w:r>
            <w:r w:rsidRPr="00931B76">
              <w:rPr>
                <w:rFonts w:ascii="TH SarabunPSK" w:hAnsi="TH SarabunPSK" w:cs="TH SarabunPSK"/>
                <w:b/>
                <w:bCs/>
                <w:sz w:val="26"/>
                <w:szCs w:val="26"/>
                <w:cs/>
                <w:lang w:bidi="th-TH"/>
              </w:rPr>
              <w:t xml:space="preserve">                                </w:t>
            </w:r>
            <w:r w:rsidR="00001055"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lang w:bidi="th-TH"/>
              </w:rPr>
              <w:t xml:space="preserve">91 </w:t>
            </w:r>
            <w:r w:rsidRPr="00931B76">
              <w:rPr>
                <w:rFonts w:ascii="TH SarabunPSK" w:hAnsi="TH SarabunPSK" w:cs="TH SarabunPSK"/>
                <w:b/>
                <w:bCs/>
                <w:sz w:val="26"/>
                <w:szCs w:val="26"/>
                <w:cs/>
                <w:lang w:bidi="th-TH"/>
              </w:rPr>
              <w:t>หน่วยกิต</w:t>
            </w:r>
          </w:p>
        </w:tc>
        <w:tc>
          <w:tcPr>
            <w:tcW w:w="1417" w:type="dxa"/>
            <w:shd w:val="clear" w:color="auto" w:fill="auto"/>
          </w:tcPr>
          <w:p w14:paraId="1E877042" w14:textId="77777777" w:rsidR="006A4B95" w:rsidRPr="00931B76" w:rsidRDefault="006A4B95" w:rsidP="006B008D">
            <w:pPr>
              <w:rPr>
                <w:rFonts w:ascii="TH SarabunPSK" w:hAnsi="TH SarabunPSK" w:cs="TH SarabunPSK"/>
                <w:sz w:val="26"/>
                <w:szCs w:val="26"/>
                <w:lang w:val="en-AU" w:bidi="th-TH"/>
              </w:rPr>
            </w:pPr>
          </w:p>
        </w:tc>
      </w:tr>
      <w:tr w:rsidR="00931B76" w:rsidRPr="00931B76" w14:paraId="6350387A" w14:textId="77777777" w:rsidTr="006B008D">
        <w:tc>
          <w:tcPr>
            <w:tcW w:w="4111" w:type="dxa"/>
            <w:shd w:val="clear" w:color="auto" w:fill="auto"/>
          </w:tcPr>
          <w:p w14:paraId="56AF31AD" w14:textId="0B81A3DB" w:rsidR="006A4B95" w:rsidRPr="00931B76" w:rsidRDefault="006A4B95" w:rsidP="006B008D">
            <w:pPr>
              <w:tabs>
                <w:tab w:val="left" w:pos="1843"/>
              </w:tabs>
              <w:ind w:right="-483"/>
              <w:rPr>
                <w:rFonts w:ascii="TH SarabunPSK" w:hAnsi="TH SarabunPSK" w:cs="TH SarabunPSK"/>
                <w:b/>
                <w:bCs/>
                <w:sz w:val="26"/>
                <w:szCs w:val="26"/>
                <w:lang w:bidi="th-TH"/>
              </w:rPr>
            </w:pPr>
            <w:r w:rsidRPr="00931B76">
              <w:rPr>
                <w:rFonts w:ascii="TH SarabunPSK" w:hAnsi="TH SarabunPSK" w:cs="TH SarabunPSK"/>
                <w:b/>
                <w:bCs/>
                <w:sz w:val="26"/>
                <w:szCs w:val="26"/>
                <w:lang w:bidi="th-TH"/>
              </w:rPr>
              <w:t>2</w:t>
            </w:r>
            <w:r w:rsidRPr="00931B76">
              <w:rPr>
                <w:rFonts w:ascii="TH SarabunPSK" w:hAnsi="TH SarabunPSK" w:cs="TH SarabunPSK"/>
                <w:b/>
                <w:bCs/>
                <w:sz w:val="26"/>
                <w:szCs w:val="26"/>
                <w:cs/>
                <w:lang w:bidi="th-TH"/>
              </w:rPr>
              <w:t>.</w:t>
            </w:r>
            <w:r w:rsidRPr="00931B76">
              <w:rPr>
                <w:rFonts w:ascii="TH SarabunPSK" w:hAnsi="TH SarabunPSK" w:cs="TH SarabunPSK"/>
                <w:b/>
                <w:bCs/>
                <w:sz w:val="26"/>
                <w:szCs w:val="26"/>
                <w:lang w:bidi="th-TH"/>
              </w:rPr>
              <w:t xml:space="preserve">1 </w:t>
            </w:r>
            <w:r w:rsidRPr="00931B76">
              <w:rPr>
                <w:rFonts w:ascii="TH SarabunPSK" w:hAnsi="TH SarabunPSK" w:cs="TH SarabunPSK"/>
                <w:b/>
                <w:bCs/>
                <w:sz w:val="26"/>
                <w:szCs w:val="26"/>
                <w:cs/>
                <w:lang w:bidi="th-TH"/>
              </w:rPr>
              <w:t xml:space="preserve">วิชาพื้นฐาน                 </w:t>
            </w:r>
            <w:r w:rsidR="00001055"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จำนวน</w:t>
            </w:r>
            <w:r w:rsidRPr="00931B76">
              <w:rPr>
                <w:rFonts w:ascii="TH SarabunPSK" w:hAnsi="TH SarabunPSK" w:cs="TH SarabunPSK"/>
                <w:b/>
                <w:bCs/>
                <w:sz w:val="26"/>
                <w:szCs w:val="26"/>
                <w:rtl/>
                <w:cs/>
                <w:lang w:bidi="th-TH"/>
              </w:rPr>
              <w:t xml:space="preserve"> </w:t>
            </w:r>
            <w:r w:rsidRPr="00931B76">
              <w:rPr>
                <w:rFonts w:ascii="TH SarabunPSK" w:hAnsi="TH SarabunPSK" w:cs="TH SarabunPSK"/>
                <w:b/>
                <w:bCs/>
                <w:sz w:val="26"/>
                <w:szCs w:val="26"/>
              </w:rPr>
              <w:t>22</w:t>
            </w:r>
            <w:r w:rsidRPr="00931B76">
              <w:rPr>
                <w:rFonts w:ascii="TH SarabunPSK" w:hAnsi="TH SarabunPSK" w:cs="TH SarabunPSK"/>
                <w:b/>
                <w:bCs/>
                <w:sz w:val="26"/>
                <w:szCs w:val="26"/>
                <w:cs/>
                <w:lang w:bidi="th-TH"/>
              </w:rPr>
              <w:t xml:space="preserve"> หน่วยกิต</w:t>
            </w:r>
          </w:p>
          <w:p w14:paraId="1A11A6CC" w14:textId="77777777" w:rsidR="006A4B95" w:rsidRPr="00931B76" w:rsidRDefault="006A4B95" w:rsidP="006B008D">
            <w:pPr>
              <w:rPr>
                <w:rFonts w:ascii="TH SarabunPSK" w:hAnsi="TH SarabunPSK" w:cs="TH SarabunPSK"/>
                <w:b/>
                <w:bCs/>
                <w:sz w:val="26"/>
                <w:szCs w:val="26"/>
                <w:lang w:val="en-AU" w:bidi="th-TH"/>
              </w:rPr>
            </w:pPr>
            <w:r w:rsidRPr="00931B76">
              <w:rPr>
                <w:rFonts w:ascii="TH SarabunPSK" w:hAnsi="TH SarabunPSK" w:cs="TH SarabunPSK"/>
                <w:b/>
                <w:bCs/>
                <w:sz w:val="26"/>
                <w:szCs w:val="26"/>
                <w:cs/>
                <w:lang w:bidi="th-TH"/>
              </w:rPr>
              <w:t>ให้เลือกเรียนวิชาต่อไปดังนี้</w:t>
            </w:r>
          </w:p>
        </w:tc>
        <w:tc>
          <w:tcPr>
            <w:tcW w:w="4053" w:type="dxa"/>
          </w:tcPr>
          <w:p w14:paraId="323897A2" w14:textId="77777777" w:rsidR="006A4B95" w:rsidRPr="00931B76" w:rsidRDefault="006A4B95" w:rsidP="006B008D">
            <w:pPr>
              <w:tabs>
                <w:tab w:val="left" w:pos="1843"/>
              </w:tabs>
              <w:ind w:right="-483"/>
              <w:rPr>
                <w:rFonts w:ascii="TH SarabunPSK" w:hAnsi="TH SarabunPSK" w:cs="TH SarabunPSK"/>
                <w:b/>
                <w:bCs/>
                <w:sz w:val="26"/>
                <w:szCs w:val="26"/>
                <w:lang w:bidi="th-TH"/>
              </w:rPr>
            </w:pPr>
            <w:r w:rsidRPr="00931B76">
              <w:rPr>
                <w:rFonts w:ascii="TH SarabunPSK" w:hAnsi="TH SarabunPSK" w:cs="TH SarabunPSK"/>
                <w:b/>
                <w:bCs/>
                <w:sz w:val="26"/>
                <w:szCs w:val="26"/>
                <w:lang w:bidi="th-TH"/>
              </w:rPr>
              <w:t>2</w:t>
            </w:r>
            <w:r w:rsidRPr="00931B76">
              <w:rPr>
                <w:rFonts w:ascii="TH SarabunPSK" w:hAnsi="TH SarabunPSK" w:cs="TH SarabunPSK"/>
                <w:b/>
                <w:bCs/>
                <w:sz w:val="26"/>
                <w:szCs w:val="26"/>
                <w:cs/>
                <w:lang w:bidi="th-TH"/>
              </w:rPr>
              <w:t>.</w:t>
            </w:r>
            <w:r w:rsidRPr="00931B76">
              <w:rPr>
                <w:rFonts w:ascii="TH SarabunPSK" w:hAnsi="TH SarabunPSK" w:cs="TH SarabunPSK"/>
                <w:b/>
                <w:bCs/>
                <w:sz w:val="26"/>
                <w:szCs w:val="26"/>
                <w:lang w:bidi="th-TH"/>
              </w:rPr>
              <w:t xml:space="preserve">1 </w:t>
            </w:r>
            <w:r w:rsidRPr="00931B76">
              <w:rPr>
                <w:rFonts w:ascii="TH SarabunPSK" w:hAnsi="TH SarabunPSK" w:cs="TH SarabunPSK"/>
                <w:b/>
                <w:bCs/>
                <w:sz w:val="26"/>
                <w:szCs w:val="26"/>
                <w:cs/>
                <w:lang w:bidi="th-TH"/>
              </w:rPr>
              <w:t>วิชาพื้นฐาน                 จำนวน</w:t>
            </w:r>
            <w:r w:rsidRPr="00931B76">
              <w:rPr>
                <w:rFonts w:ascii="TH SarabunPSK" w:hAnsi="TH SarabunPSK" w:cs="TH SarabunPSK"/>
                <w:b/>
                <w:bCs/>
                <w:sz w:val="26"/>
                <w:szCs w:val="26"/>
                <w:rtl/>
                <w:cs/>
                <w:lang w:bidi="th-TH"/>
              </w:rPr>
              <w:t xml:space="preserve"> </w:t>
            </w:r>
            <w:r w:rsidRPr="00931B76">
              <w:rPr>
                <w:rFonts w:ascii="TH SarabunPSK" w:hAnsi="TH SarabunPSK" w:cs="TH SarabunPSK"/>
                <w:b/>
                <w:bCs/>
                <w:sz w:val="26"/>
                <w:szCs w:val="26"/>
                <w:lang w:bidi="th-TH"/>
              </w:rPr>
              <w:t>21</w:t>
            </w:r>
            <w:r w:rsidRPr="00931B76">
              <w:rPr>
                <w:rFonts w:ascii="TH SarabunPSK" w:hAnsi="TH SarabunPSK" w:cs="TH SarabunPSK"/>
                <w:b/>
                <w:bCs/>
                <w:sz w:val="26"/>
                <w:szCs w:val="26"/>
                <w:cs/>
                <w:lang w:bidi="th-TH"/>
              </w:rPr>
              <w:t xml:space="preserve"> หน่วยกิต</w:t>
            </w:r>
          </w:p>
          <w:p w14:paraId="401DEC2E" w14:textId="77777777" w:rsidR="006A4B95" w:rsidRPr="00931B76" w:rsidRDefault="006A4B95" w:rsidP="006B008D">
            <w:pPr>
              <w:rPr>
                <w:rFonts w:ascii="TH SarabunPSK" w:hAnsi="TH SarabunPSK" w:cs="TH SarabunPSK"/>
                <w:b/>
                <w:bCs/>
                <w:sz w:val="26"/>
                <w:szCs w:val="26"/>
                <w:lang w:val="en-AU" w:bidi="th-TH"/>
              </w:rPr>
            </w:pPr>
            <w:r w:rsidRPr="00931B76">
              <w:rPr>
                <w:rFonts w:ascii="TH SarabunPSK" w:hAnsi="TH SarabunPSK" w:cs="TH SarabunPSK"/>
                <w:b/>
                <w:bCs/>
                <w:sz w:val="26"/>
                <w:szCs w:val="26"/>
                <w:cs/>
                <w:lang w:bidi="th-TH"/>
              </w:rPr>
              <w:t>ให้เลือกเรียนวิชาต่อไปดังนี้</w:t>
            </w:r>
          </w:p>
        </w:tc>
        <w:tc>
          <w:tcPr>
            <w:tcW w:w="1417" w:type="dxa"/>
            <w:shd w:val="clear" w:color="auto" w:fill="auto"/>
          </w:tcPr>
          <w:p w14:paraId="56FA81BE" w14:textId="77777777" w:rsidR="006A4B95" w:rsidRPr="00931B76" w:rsidRDefault="006A4B95" w:rsidP="006B008D">
            <w:pPr>
              <w:rPr>
                <w:rFonts w:ascii="TH SarabunPSK" w:hAnsi="TH SarabunPSK" w:cs="TH SarabunPSK"/>
                <w:sz w:val="26"/>
                <w:szCs w:val="26"/>
                <w:lang w:val="en-AU" w:bidi="th-TH"/>
              </w:rPr>
            </w:pPr>
          </w:p>
        </w:tc>
      </w:tr>
      <w:tr w:rsidR="00931B76" w:rsidRPr="00931B76" w14:paraId="49D3FBB1" w14:textId="77777777" w:rsidTr="006B008D">
        <w:tc>
          <w:tcPr>
            <w:tcW w:w="4111" w:type="dxa"/>
            <w:shd w:val="clear" w:color="auto" w:fill="auto"/>
          </w:tcPr>
          <w:p w14:paraId="17939416" w14:textId="047033C8" w:rsidR="006A4B95" w:rsidRPr="00931B76" w:rsidRDefault="006A4B95" w:rsidP="006B008D">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251100</w:t>
            </w:r>
            <w:r w:rsidRPr="00931B76">
              <w:rPr>
                <w:rFonts w:ascii="TH SarabunPSK" w:hAnsi="TH SarabunPSK" w:cs="TH SarabunPSK"/>
                <w:sz w:val="26"/>
                <w:szCs w:val="26"/>
                <w:cs/>
                <w:lang w:bidi="th-TH"/>
              </w:rPr>
              <w:t xml:space="preserve">  ปรัชญาวิทยาศาสตร์</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00C4602E"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p>
          <w:p w14:paraId="13A4DBD3" w14:textId="1BF74C29" w:rsidR="006A4B95" w:rsidRPr="00931B76" w:rsidRDefault="006A4B95" w:rsidP="006B7EAF">
            <w:pPr>
              <w:rPr>
                <w:rFonts w:ascii="TH SarabunPSK" w:hAnsi="TH SarabunPSK" w:cs="TH SarabunPSK"/>
                <w:b/>
                <w:bCs/>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Philosophy of Science </w:t>
            </w:r>
          </w:p>
        </w:tc>
        <w:tc>
          <w:tcPr>
            <w:tcW w:w="4053" w:type="dxa"/>
          </w:tcPr>
          <w:p w14:paraId="3691DA3C" w14:textId="77777777" w:rsidR="006A4B95" w:rsidRPr="00931B76" w:rsidRDefault="006A4B95" w:rsidP="006B008D">
            <w:pPr>
              <w:rPr>
                <w:rFonts w:ascii="TH SarabunPSK" w:hAnsi="TH SarabunPSK" w:cs="TH SarabunPSK"/>
                <w:sz w:val="26"/>
                <w:szCs w:val="26"/>
                <w:cs/>
                <w:lang w:val="en-AU" w:bidi="th-TH"/>
              </w:rPr>
            </w:pPr>
          </w:p>
        </w:tc>
        <w:tc>
          <w:tcPr>
            <w:tcW w:w="1417" w:type="dxa"/>
            <w:shd w:val="clear" w:color="auto" w:fill="auto"/>
          </w:tcPr>
          <w:p w14:paraId="5F7329E3" w14:textId="068A3EA0" w:rsidR="001E6911" w:rsidRPr="00931B76" w:rsidRDefault="001E6911" w:rsidP="00050B7C">
            <w:pPr>
              <w:ind w:right="-108"/>
              <w:rPr>
                <w:rFonts w:ascii="TH SarabunPSK" w:hAnsi="TH SarabunPSK" w:cs="TH SarabunPSK"/>
                <w:sz w:val="26"/>
                <w:szCs w:val="26"/>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ตัดรายวิชาออก</w:t>
            </w:r>
          </w:p>
          <w:p w14:paraId="601AE2FF" w14:textId="059C48F2" w:rsidR="001E6911" w:rsidRPr="00931B76" w:rsidRDefault="00A26F68" w:rsidP="00050B7C">
            <w:pPr>
              <w:ind w:right="-108"/>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  </w:t>
            </w:r>
            <w:r w:rsidR="001E6911" w:rsidRPr="00931B76">
              <w:rPr>
                <w:rFonts w:ascii="TH SarabunPSK" w:hAnsi="TH SarabunPSK" w:cs="TH SarabunPSK"/>
                <w:sz w:val="26"/>
                <w:szCs w:val="26"/>
                <w:cs/>
                <w:lang w:val="en-AU" w:bidi="th-TH"/>
              </w:rPr>
              <w:t>จากโครงสร้าง</w:t>
            </w:r>
          </w:p>
          <w:p w14:paraId="49AE9697" w14:textId="17786B88" w:rsidR="006A4B95" w:rsidRPr="00931B76" w:rsidRDefault="00A26F68" w:rsidP="00050B7C">
            <w:pPr>
              <w:rPr>
                <w:rFonts w:ascii="TH SarabunPSK" w:hAnsi="TH SarabunPSK" w:cs="TH SarabunPSK"/>
                <w:sz w:val="26"/>
                <w:szCs w:val="26"/>
                <w:cs/>
                <w:lang w:val="en-AU" w:bidi="th-TH"/>
              </w:rPr>
            </w:pPr>
            <w:r w:rsidRPr="00931B76">
              <w:rPr>
                <w:rFonts w:ascii="TH SarabunPSK" w:hAnsi="TH SarabunPSK" w:cs="TH SarabunPSK"/>
                <w:sz w:val="26"/>
                <w:szCs w:val="26"/>
                <w:cs/>
                <w:lang w:val="en-AU" w:bidi="th-TH"/>
              </w:rPr>
              <w:t xml:space="preserve">  </w:t>
            </w:r>
            <w:r w:rsidR="001E6911" w:rsidRPr="00931B76">
              <w:rPr>
                <w:rFonts w:ascii="TH SarabunPSK" w:hAnsi="TH SarabunPSK" w:cs="TH SarabunPSK"/>
                <w:sz w:val="26"/>
                <w:szCs w:val="26"/>
                <w:cs/>
                <w:lang w:val="en-AU" w:bidi="th-TH"/>
              </w:rPr>
              <w:t>หลักสูตรใหม่</w:t>
            </w:r>
          </w:p>
        </w:tc>
      </w:tr>
      <w:tr w:rsidR="00931B76" w:rsidRPr="00931B76" w14:paraId="634EF7CE" w14:textId="77777777" w:rsidTr="006B008D">
        <w:tc>
          <w:tcPr>
            <w:tcW w:w="4111" w:type="dxa"/>
            <w:shd w:val="clear" w:color="auto" w:fill="auto"/>
          </w:tcPr>
          <w:p w14:paraId="646B9129" w14:textId="2D9C3E48" w:rsidR="006A4B95" w:rsidRPr="00931B76" w:rsidRDefault="006A4B95" w:rsidP="006B008D">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lang w:bidi="th-TH"/>
              </w:rPr>
              <w:t>255121</w:t>
            </w:r>
            <w:r w:rsidR="00D5134A"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สถิติวิเคราะห์</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00C4602E"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DACC643" w14:textId="6642E4D1" w:rsidR="006A4B95" w:rsidRPr="00931B76" w:rsidRDefault="006A4B95" w:rsidP="006B008D">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00D5134A"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Statistical Analysis</w:t>
            </w:r>
          </w:p>
        </w:tc>
        <w:tc>
          <w:tcPr>
            <w:tcW w:w="4053" w:type="dxa"/>
          </w:tcPr>
          <w:p w14:paraId="383EAF30" w14:textId="2561546F" w:rsidR="006A4B95" w:rsidRPr="00931B76" w:rsidRDefault="006A4B95" w:rsidP="006B008D">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lang w:bidi="th-TH"/>
              </w:rPr>
              <w:t>255121</w:t>
            </w:r>
            <w:r w:rsidRPr="00931B76">
              <w:rPr>
                <w:rFonts w:ascii="TH SarabunPSK" w:hAnsi="TH SarabunPSK" w:cs="TH SarabunPSK"/>
                <w:sz w:val="26"/>
                <w:szCs w:val="26"/>
              </w:rPr>
              <w:tab/>
            </w:r>
            <w:r w:rsidRPr="00931B76">
              <w:rPr>
                <w:rFonts w:ascii="TH SarabunPSK" w:hAnsi="TH SarabunPSK" w:cs="TH SarabunPSK"/>
                <w:sz w:val="26"/>
                <w:szCs w:val="26"/>
                <w:cs/>
                <w:lang w:bidi="th-TH"/>
              </w:rPr>
              <w:t>สถิติวิเคราะห์</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 xml:space="preserve">) </w:t>
            </w:r>
          </w:p>
          <w:p w14:paraId="57D39CC7" w14:textId="6948B2EA" w:rsidR="006A4B95" w:rsidRPr="00931B76" w:rsidRDefault="006A4B95" w:rsidP="006B008D">
            <w:pPr>
              <w:tabs>
                <w:tab w:val="left" w:pos="720"/>
                <w:tab w:val="left" w:pos="2160"/>
              </w:tabs>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00B43797"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Statistical Analysis</w:t>
            </w:r>
          </w:p>
        </w:tc>
        <w:tc>
          <w:tcPr>
            <w:tcW w:w="1417" w:type="dxa"/>
            <w:shd w:val="clear" w:color="auto" w:fill="auto"/>
          </w:tcPr>
          <w:p w14:paraId="6C325E0D" w14:textId="77777777" w:rsidR="006A4B95" w:rsidRPr="00931B76" w:rsidRDefault="006A4B95" w:rsidP="00050B7C">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28FC0E95" w14:textId="77777777" w:rsidTr="006B008D">
        <w:tc>
          <w:tcPr>
            <w:tcW w:w="4111" w:type="dxa"/>
            <w:shd w:val="clear" w:color="auto" w:fill="auto"/>
          </w:tcPr>
          <w:p w14:paraId="3A879C9F" w14:textId="19135DE3" w:rsidR="00160492" w:rsidRPr="00931B76" w:rsidRDefault="00160492" w:rsidP="00160492">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835111  สถิติพื้นฐานเชิงพฤติกรรมศาสตร์     </w:t>
            </w:r>
            <w:r w:rsidR="00F84260"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3(2-2-5)</w:t>
            </w:r>
          </w:p>
          <w:p w14:paraId="59334C55" w14:textId="0A24C0F5" w:rsidR="00160492" w:rsidRPr="00931B76" w:rsidRDefault="00160492" w:rsidP="00160492">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Basic Statistics in Behavioral Sciences</w:t>
            </w:r>
          </w:p>
        </w:tc>
        <w:tc>
          <w:tcPr>
            <w:tcW w:w="4053" w:type="dxa"/>
          </w:tcPr>
          <w:p w14:paraId="355C614B" w14:textId="1A793337" w:rsidR="00160492" w:rsidRPr="00931B76" w:rsidRDefault="00160492" w:rsidP="00160492">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835211</w:t>
            </w:r>
            <w:r w:rsidRPr="00931B76">
              <w:rPr>
                <w:rFonts w:ascii="TH SarabunPSK" w:hAnsi="TH SarabunPSK" w:cs="TH SarabunPSK"/>
                <w:sz w:val="26"/>
                <w:szCs w:val="26"/>
                <w:cs/>
                <w:lang w:val="en-AU" w:bidi="th-TH"/>
              </w:rPr>
              <w:tab/>
              <w:t xml:space="preserve">สถิติพื้นฐานเชิงพฤติกรรมศาสตร์  </w:t>
            </w:r>
            <w:r w:rsidR="00490C10"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cs/>
                <w:lang w:val="en-AU" w:bidi="th-TH"/>
              </w:rPr>
              <w:t>3(2-2-5)</w:t>
            </w:r>
          </w:p>
          <w:p w14:paraId="20043CD6" w14:textId="340D50B7" w:rsidR="00160492" w:rsidRPr="00931B76" w:rsidRDefault="00160492" w:rsidP="00160492">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val="en-AU" w:bidi="th-TH"/>
              </w:rPr>
              <w:tab/>
            </w:r>
            <w:r w:rsidRPr="00931B76">
              <w:rPr>
                <w:rFonts w:ascii="TH SarabunPSK" w:hAnsi="TH SarabunPSK" w:cs="TH SarabunPSK"/>
                <w:sz w:val="26"/>
                <w:szCs w:val="26"/>
                <w:lang w:val="en-AU" w:bidi="th-TH"/>
              </w:rPr>
              <w:t xml:space="preserve">Basic Statistics in Behavioral Sciences </w:t>
            </w:r>
          </w:p>
        </w:tc>
        <w:tc>
          <w:tcPr>
            <w:tcW w:w="1417" w:type="dxa"/>
            <w:shd w:val="clear" w:color="auto" w:fill="auto"/>
          </w:tcPr>
          <w:p w14:paraId="53693311" w14:textId="492BFCBD" w:rsidR="00160492" w:rsidRPr="00931B76" w:rsidRDefault="00160492" w:rsidP="00050B7C">
            <w:pPr>
              <w:rPr>
                <w:rFonts w:ascii="TH SarabunPSK" w:hAnsi="TH SarabunPSK" w:cs="TH SarabunPSK"/>
                <w:sz w:val="26"/>
                <w:szCs w:val="26"/>
                <w:lang w:bidi="th-TH"/>
              </w:rPr>
            </w:pPr>
            <w:r w:rsidRPr="00931B76">
              <w:rPr>
                <w:rFonts w:ascii="TH SarabunPSK" w:hAnsi="TH SarabunPSK" w:cs="TH SarabunPSK"/>
                <w:sz w:val="26"/>
                <w:szCs w:val="26"/>
                <w:cs/>
                <w:lang w:val="en-AU" w:bidi="th-TH"/>
              </w:rPr>
              <w:t>- เปลี่ยนรหัสวิชา</w:t>
            </w:r>
          </w:p>
          <w:p w14:paraId="5D9E9D0E" w14:textId="7DDE477B" w:rsidR="00160492" w:rsidRPr="00931B76" w:rsidRDefault="00160492" w:rsidP="00050B7C">
            <w:pPr>
              <w:rPr>
                <w:rFonts w:ascii="TH SarabunPSK" w:hAnsi="TH SarabunPSK" w:cs="TH SarabunPSK"/>
                <w:sz w:val="26"/>
                <w:szCs w:val="26"/>
                <w:cs/>
                <w:lang w:bidi="th-TH"/>
              </w:rPr>
            </w:pPr>
          </w:p>
        </w:tc>
      </w:tr>
      <w:tr w:rsidR="00931B76" w:rsidRPr="00931B76" w14:paraId="1EAEA509" w14:textId="77777777" w:rsidTr="006B008D">
        <w:tc>
          <w:tcPr>
            <w:tcW w:w="4111" w:type="dxa"/>
            <w:shd w:val="clear" w:color="auto" w:fill="auto"/>
          </w:tcPr>
          <w:p w14:paraId="49CC9368" w14:textId="229171FE"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835112  สถิติประยุกต์เชิงพฤติกรรมศาสตร์  </w:t>
            </w:r>
            <w:r w:rsidR="00F84260"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3(2-2-5)</w:t>
            </w:r>
          </w:p>
          <w:p w14:paraId="6E535291" w14:textId="36F672EF"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 Applied Statistics for Behavioral Sciences</w:t>
            </w:r>
          </w:p>
        </w:tc>
        <w:tc>
          <w:tcPr>
            <w:tcW w:w="4053" w:type="dxa"/>
          </w:tcPr>
          <w:p w14:paraId="72135983" w14:textId="7D54D70B" w:rsidR="0039275E" w:rsidRPr="00931B76" w:rsidRDefault="0039275E" w:rsidP="0039275E">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835212  สถิติประยุกต์เชิงพฤติกรรมศาสตร์ </w:t>
            </w:r>
            <w:r w:rsidR="00490C10"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cs/>
                <w:lang w:val="en-AU" w:bidi="th-TH"/>
              </w:rPr>
              <w:t>3(2-2-5)</w:t>
            </w:r>
          </w:p>
          <w:p w14:paraId="6B5DFB10" w14:textId="77777777" w:rsidR="0039275E" w:rsidRPr="00931B76" w:rsidRDefault="0039275E" w:rsidP="0039275E">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 xml:space="preserve">Applied Statistics for Behavioral </w:t>
            </w:r>
            <w:r w:rsidRPr="00931B76">
              <w:rPr>
                <w:rFonts w:ascii="TH SarabunPSK" w:hAnsi="TH SarabunPSK" w:cs="TH SarabunPSK"/>
                <w:sz w:val="26"/>
                <w:szCs w:val="26"/>
                <w:cs/>
                <w:lang w:val="en-AU" w:bidi="th-TH"/>
              </w:rPr>
              <w:t xml:space="preserve"> </w:t>
            </w:r>
          </w:p>
          <w:p w14:paraId="0D936663" w14:textId="0F757F97" w:rsidR="0039275E" w:rsidRPr="00931B76" w:rsidRDefault="0039275E" w:rsidP="0039275E">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Sciences</w:t>
            </w:r>
          </w:p>
        </w:tc>
        <w:tc>
          <w:tcPr>
            <w:tcW w:w="1417" w:type="dxa"/>
            <w:shd w:val="clear" w:color="auto" w:fill="auto"/>
          </w:tcPr>
          <w:p w14:paraId="29AC7130" w14:textId="378BCC6E" w:rsidR="0039275E" w:rsidRPr="00931B76" w:rsidRDefault="0039275E" w:rsidP="00050B7C">
            <w:pPr>
              <w:rPr>
                <w:rFonts w:ascii="TH SarabunPSK" w:hAnsi="TH SarabunPSK" w:cs="TH SarabunPSK"/>
                <w:sz w:val="26"/>
                <w:szCs w:val="26"/>
                <w:lang w:bidi="th-TH"/>
              </w:rPr>
            </w:pPr>
            <w:r w:rsidRPr="00931B76">
              <w:rPr>
                <w:rFonts w:ascii="TH SarabunPSK" w:hAnsi="TH SarabunPSK" w:cs="TH SarabunPSK"/>
                <w:sz w:val="26"/>
                <w:szCs w:val="26"/>
                <w:cs/>
                <w:lang w:val="en-AU" w:bidi="th-TH"/>
              </w:rPr>
              <w:t>- เปลี่ยนรหัสวิชา</w:t>
            </w:r>
          </w:p>
          <w:p w14:paraId="6ACB920B" w14:textId="77777777" w:rsidR="0039275E" w:rsidRPr="00931B76" w:rsidRDefault="0039275E" w:rsidP="00050B7C">
            <w:pPr>
              <w:rPr>
                <w:rFonts w:ascii="TH SarabunPSK" w:hAnsi="TH SarabunPSK" w:cs="TH SarabunPSK"/>
                <w:sz w:val="26"/>
                <w:szCs w:val="26"/>
                <w:cs/>
                <w:lang w:bidi="th-TH"/>
              </w:rPr>
            </w:pPr>
          </w:p>
        </w:tc>
      </w:tr>
      <w:tr w:rsidR="00931B76" w:rsidRPr="00931B76" w14:paraId="388645C5" w14:textId="77777777" w:rsidTr="006B008D">
        <w:tc>
          <w:tcPr>
            <w:tcW w:w="4111" w:type="dxa"/>
            <w:shd w:val="clear" w:color="auto" w:fill="auto"/>
          </w:tcPr>
          <w:p w14:paraId="67858701" w14:textId="6A4F98F0"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835113</w:t>
            </w:r>
            <w:r w:rsidRPr="00931B76">
              <w:rPr>
                <w:rFonts w:ascii="TH SarabunPSK" w:hAnsi="TH SarabunPSK" w:cs="TH SarabunPSK"/>
                <w:sz w:val="26"/>
                <w:szCs w:val="26"/>
                <w:cs/>
                <w:lang w:bidi="th-TH"/>
              </w:rPr>
              <w:t xml:space="preserve">  สรีรจิตวิทยา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08992428" w14:textId="63293353"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Physiological Psychology</w:t>
            </w:r>
            <w:r w:rsidRPr="00931B76">
              <w:rPr>
                <w:rFonts w:ascii="TH SarabunPSK" w:hAnsi="TH SarabunPSK" w:cs="TH SarabunPSK"/>
                <w:sz w:val="26"/>
                <w:szCs w:val="26"/>
              </w:rPr>
              <w:tab/>
            </w:r>
            <w:r w:rsidRPr="00931B76">
              <w:rPr>
                <w:rFonts w:ascii="TH SarabunPSK" w:hAnsi="TH SarabunPSK" w:cs="TH SarabunPSK"/>
                <w:sz w:val="26"/>
                <w:szCs w:val="26"/>
              </w:rPr>
              <w:tab/>
            </w:r>
          </w:p>
        </w:tc>
        <w:tc>
          <w:tcPr>
            <w:tcW w:w="4053" w:type="dxa"/>
          </w:tcPr>
          <w:p w14:paraId="760CD07E" w14:textId="7C325D60" w:rsidR="0039275E" w:rsidRPr="00931B76" w:rsidRDefault="0039275E" w:rsidP="0039275E">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8351</w:t>
            </w:r>
            <w:r w:rsidRPr="00931B76">
              <w:rPr>
                <w:rFonts w:ascii="TH SarabunPSK" w:hAnsi="TH SarabunPSK" w:cs="TH SarabunPSK"/>
                <w:sz w:val="26"/>
                <w:szCs w:val="26"/>
                <w:lang w:bidi="th-TH"/>
              </w:rPr>
              <w:t>11</w:t>
            </w:r>
            <w:r w:rsidRPr="00931B76">
              <w:rPr>
                <w:rFonts w:ascii="TH SarabunPSK" w:hAnsi="TH SarabunPSK" w:cs="TH SarabunPSK"/>
                <w:sz w:val="26"/>
                <w:szCs w:val="26"/>
              </w:rPr>
              <w:tab/>
            </w:r>
            <w:r w:rsidRPr="00931B76">
              <w:rPr>
                <w:rFonts w:ascii="TH SarabunPSK" w:hAnsi="TH SarabunPSK" w:cs="TH SarabunPSK"/>
                <w:sz w:val="26"/>
                <w:szCs w:val="26"/>
                <w:cs/>
                <w:lang w:bidi="th-TH"/>
              </w:rPr>
              <w:t>สรีรจิตวิทยา</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00490C10"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 xml:space="preserve">)   </w:t>
            </w:r>
          </w:p>
          <w:p w14:paraId="64A77A4A" w14:textId="4D4F285A" w:rsidR="0039275E" w:rsidRPr="00931B76" w:rsidRDefault="0039275E" w:rsidP="0039275E">
            <w:pPr>
              <w:tabs>
                <w:tab w:val="left" w:pos="720"/>
                <w:tab w:val="left" w:pos="2160"/>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Physiological Psychology</w:t>
            </w:r>
          </w:p>
        </w:tc>
        <w:tc>
          <w:tcPr>
            <w:tcW w:w="1417" w:type="dxa"/>
            <w:shd w:val="clear" w:color="auto" w:fill="auto"/>
          </w:tcPr>
          <w:p w14:paraId="080B674A" w14:textId="47FC0557" w:rsidR="0039275E" w:rsidRPr="00931B76" w:rsidRDefault="007D616B" w:rsidP="00050B7C">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0039275E" w:rsidRPr="00931B76">
              <w:rPr>
                <w:rFonts w:ascii="TH SarabunPSK" w:hAnsi="TH SarabunPSK" w:cs="TH SarabunPSK"/>
                <w:sz w:val="26"/>
                <w:szCs w:val="26"/>
                <w:cs/>
                <w:lang w:bidi="th-TH"/>
              </w:rPr>
              <w:t>เปลี่ยนรหัสวิชา</w:t>
            </w:r>
          </w:p>
        </w:tc>
      </w:tr>
      <w:tr w:rsidR="00931B76" w:rsidRPr="00931B76" w14:paraId="07D2E01E" w14:textId="77777777" w:rsidTr="006B008D">
        <w:tc>
          <w:tcPr>
            <w:tcW w:w="4111" w:type="dxa"/>
            <w:shd w:val="clear" w:color="auto" w:fill="auto"/>
          </w:tcPr>
          <w:p w14:paraId="122F5FC6" w14:textId="6EC7D6AE" w:rsidR="0039275E" w:rsidRPr="00931B76" w:rsidRDefault="0039275E" w:rsidP="0039275E">
            <w:pPr>
              <w:tabs>
                <w:tab w:val="left" w:pos="2268"/>
                <w:tab w:val="left" w:pos="3119"/>
              </w:tabs>
              <w:rPr>
                <w:rFonts w:ascii="TH SarabunPSK" w:hAnsi="TH SarabunPSK" w:cs="TH SarabunPSK"/>
                <w:sz w:val="26"/>
                <w:szCs w:val="26"/>
                <w:cs/>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211</w:t>
            </w:r>
            <w:r w:rsidR="00BE3BAD"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 xml:space="preserve">การรับสัมผัสและการรับรู้            </w:t>
            </w:r>
            <w:r w:rsidR="004669CD"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3E79F42A" w14:textId="11D62637"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00BE3BAD"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Sensation and Perception</w:t>
            </w:r>
          </w:p>
        </w:tc>
        <w:tc>
          <w:tcPr>
            <w:tcW w:w="4053" w:type="dxa"/>
          </w:tcPr>
          <w:p w14:paraId="6798C2CD" w14:textId="7EA3D3F5" w:rsidR="0039275E" w:rsidRPr="00931B76" w:rsidRDefault="0039275E" w:rsidP="0039275E">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112</w:t>
            </w:r>
            <w:r w:rsidRPr="00931B76">
              <w:rPr>
                <w:rFonts w:ascii="TH SarabunPSK" w:hAnsi="TH SarabunPSK" w:cs="TH SarabunPSK"/>
                <w:sz w:val="26"/>
                <w:szCs w:val="26"/>
              </w:rPr>
              <w:tab/>
            </w:r>
            <w:r w:rsidRPr="00931B76">
              <w:rPr>
                <w:rFonts w:ascii="TH SarabunPSK" w:hAnsi="TH SarabunPSK" w:cs="TH SarabunPSK"/>
                <w:sz w:val="26"/>
                <w:szCs w:val="26"/>
                <w:cs/>
                <w:lang w:bidi="th-TH"/>
              </w:rPr>
              <w:t>การรับสัมผัสและการรับรู้</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6A76209D" w14:textId="03F035E4" w:rsidR="0039275E" w:rsidRPr="00931B76" w:rsidRDefault="0039275E" w:rsidP="0039275E">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Sensation and Perception</w:t>
            </w:r>
          </w:p>
        </w:tc>
        <w:tc>
          <w:tcPr>
            <w:tcW w:w="1417" w:type="dxa"/>
            <w:shd w:val="clear" w:color="auto" w:fill="auto"/>
          </w:tcPr>
          <w:p w14:paraId="50CE27B0" w14:textId="092E75C6" w:rsidR="0039275E" w:rsidRPr="00931B76" w:rsidRDefault="0039275E" w:rsidP="00050B7C">
            <w:pPr>
              <w:rPr>
                <w:rFonts w:ascii="TH SarabunPSK" w:hAnsi="TH SarabunPSK" w:cs="TH SarabunPSK"/>
                <w:sz w:val="26"/>
                <w:szCs w:val="26"/>
                <w:lang w:bidi="th-TH"/>
              </w:rPr>
            </w:pPr>
            <w:r w:rsidRPr="00931B76">
              <w:rPr>
                <w:rFonts w:ascii="TH SarabunPSK" w:hAnsi="TH SarabunPSK" w:cs="TH SarabunPSK"/>
                <w:sz w:val="26"/>
                <w:szCs w:val="26"/>
                <w:cs/>
                <w:lang w:val="en-AU" w:bidi="th-TH"/>
              </w:rPr>
              <w:t>- เปลี่ยนรหัสวิชา</w:t>
            </w:r>
          </w:p>
          <w:p w14:paraId="0FD5600F" w14:textId="77777777" w:rsidR="0039275E" w:rsidRPr="00931B76" w:rsidRDefault="0039275E" w:rsidP="00050B7C">
            <w:pPr>
              <w:rPr>
                <w:rFonts w:ascii="TH SarabunPSK" w:hAnsi="TH SarabunPSK" w:cs="TH SarabunPSK"/>
                <w:sz w:val="26"/>
                <w:szCs w:val="26"/>
                <w:cs/>
                <w:lang w:bidi="th-TH"/>
              </w:rPr>
            </w:pPr>
          </w:p>
        </w:tc>
      </w:tr>
      <w:tr w:rsidR="00931B76" w:rsidRPr="00931B76" w14:paraId="3EE1EBAE" w14:textId="77777777" w:rsidTr="006B008D">
        <w:tc>
          <w:tcPr>
            <w:tcW w:w="4111" w:type="dxa"/>
            <w:shd w:val="clear" w:color="auto" w:fill="auto"/>
          </w:tcPr>
          <w:p w14:paraId="1CC54ACC" w14:textId="3C4E91B6"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212 </w:t>
            </w:r>
            <w:r w:rsidR="00B82369"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พื้นฐานการประเมินทางจิตวิทยา</w:t>
            </w:r>
            <w:r w:rsidRPr="00931B76">
              <w:rPr>
                <w:rFonts w:ascii="TH SarabunPSK" w:hAnsi="TH SarabunPSK" w:cs="TH SarabunPSK"/>
                <w:sz w:val="26"/>
                <w:szCs w:val="26"/>
                <w:rtl/>
                <w:cs/>
              </w:rPr>
              <w:tab/>
            </w:r>
            <w:r w:rsidR="001E6911" w:rsidRPr="00931B76">
              <w:rPr>
                <w:rFonts w:ascii="TH SarabunPSK" w:hAnsi="TH SarabunPSK" w:cs="TH SarabunPSK"/>
                <w:sz w:val="26"/>
                <w:szCs w:val="26"/>
                <w:cs/>
                <w:lang w:bidi="th-TH"/>
              </w:rPr>
              <w:t xml:space="preserve"> </w:t>
            </w:r>
            <w:r w:rsidR="00C4602E"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4B2A644F" w14:textId="77777777" w:rsidR="00B82369" w:rsidRPr="00931B76" w:rsidRDefault="0039275E" w:rsidP="00B8236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00B82369"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Foundations of Psychological </w:t>
            </w:r>
            <w:r w:rsidR="00B82369" w:rsidRPr="00931B76">
              <w:rPr>
                <w:rFonts w:ascii="TH SarabunPSK" w:hAnsi="TH SarabunPSK" w:cs="TH SarabunPSK"/>
                <w:sz w:val="26"/>
                <w:szCs w:val="26"/>
                <w:cs/>
                <w:lang w:bidi="th-TH"/>
              </w:rPr>
              <w:t xml:space="preserve"> </w:t>
            </w:r>
          </w:p>
          <w:p w14:paraId="57D32556" w14:textId="16AD2A74" w:rsidR="0039275E" w:rsidRPr="00931B76" w:rsidRDefault="00B82369" w:rsidP="00B8236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0039275E" w:rsidRPr="00931B76">
              <w:rPr>
                <w:rFonts w:ascii="TH SarabunPSK" w:hAnsi="TH SarabunPSK" w:cs="TH SarabunPSK"/>
                <w:sz w:val="26"/>
                <w:szCs w:val="26"/>
              </w:rPr>
              <w:t>Assessment</w:t>
            </w:r>
          </w:p>
        </w:tc>
        <w:tc>
          <w:tcPr>
            <w:tcW w:w="4053" w:type="dxa"/>
          </w:tcPr>
          <w:p w14:paraId="5A4C3B0B" w14:textId="77777777" w:rsidR="0039275E" w:rsidRPr="00931B76" w:rsidRDefault="0039275E" w:rsidP="0039275E">
            <w:pPr>
              <w:rPr>
                <w:rFonts w:ascii="TH SarabunPSK" w:hAnsi="TH SarabunPSK" w:cs="TH SarabunPSK"/>
                <w:sz w:val="26"/>
                <w:szCs w:val="26"/>
                <w:cs/>
                <w:lang w:val="en-AU" w:bidi="th-TH"/>
              </w:rPr>
            </w:pPr>
          </w:p>
        </w:tc>
        <w:tc>
          <w:tcPr>
            <w:tcW w:w="1417" w:type="dxa"/>
            <w:shd w:val="clear" w:color="auto" w:fill="auto"/>
          </w:tcPr>
          <w:p w14:paraId="3981F6EE" w14:textId="5668F04A" w:rsidR="0039275E" w:rsidRPr="00931B76" w:rsidRDefault="0039275E" w:rsidP="00050B7C">
            <w:pPr>
              <w:ind w:right="-108"/>
              <w:rPr>
                <w:rFonts w:ascii="TH SarabunPSK" w:hAnsi="TH SarabunPSK" w:cs="TH SarabunPSK"/>
                <w:sz w:val="26"/>
                <w:szCs w:val="26"/>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ตัดรายวิชาออก</w:t>
            </w:r>
          </w:p>
          <w:p w14:paraId="49EACB72" w14:textId="49DA6458" w:rsidR="0039275E" w:rsidRPr="00931B76" w:rsidRDefault="00A26F68" w:rsidP="00050B7C">
            <w:pPr>
              <w:ind w:right="-108"/>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  </w:t>
            </w:r>
            <w:r w:rsidR="0039275E" w:rsidRPr="00931B76">
              <w:rPr>
                <w:rFonts w:ascii="TH SarabunPSK" w:hAnsi="TH SarabunPSK" w:cs="TH SarabunPSK"/>
                <w:sz w:val="26"/>
                <w:szCs w:val="26"/>
                <w:cs/>
                <w:lang w:val="en-AU" w:bidi="th-TH"/>
              </w:rPr>
              <w:t>จากโครงสร้าง</w:t>
            </w:r>
          </w:p>
          <w:p w14:paraId="4F8BBD17" w14:textId="5F83B943" w:rsidR="0039275E" w:rsidRPr="00931B76" w:rsidRDefault="00A26F68" w:rsidP="00050B7C">
            <w:pPr>
              <w:ind w:right="-108"/>
              <w:rPr>
                <w:rFonts w:ascii="TH SarabunPSK" w:hAnsi="TH SarabunPSK" w:cs="TH SarabunPSK"/>
                <w:sz w:val="26"/>
                <w:szCs w:val="26"/>
                <w:cs/>
                <w:lang w:bidi="th-TH"/>
              </w:rPr>
            </w:pPr>
            <w:r w:rsidRPr="00931B76">
              <w:rPr>
                <w:rFonts w:ascii="TH SarabunPSK" w:hAnsi="TH SarabunPSK" w:cs="TH SarabunPSK"/>
                <w:sz w:val="26"/>
                <w:szCs w:val="26"/>
                <w:cs/>
                <w:lang w:val="en-AU" w:bidi="th-TH"/>
              </w:rPr>
              <w:t xml:space="preserve">  </w:t>
            </w:r>
            <w:r w:rsidR="0039275E" w:rsidRPr="00931B76">
              <w:rPr>
                <w:rFonts w:ascii="TH SarabunPSK" w:hAnsi="TH SarabunPSK" w:cs="TH SarabunPSK"/>
                <w:sz w:val="26"/>
                <w:szCs w:val="26"/>
                <w:cs/>
                <w:lang w:val="en-AU" w:bidi="th-TH"/>
              </w:rPr>
              <w:t>หลักสูตรใหม่</w:t>
            </w:r>
          </w:p>
        </w:tc>
      </w:tr>
      <w:tr w:rsidR="00931B76" w:rsidRPr="00931B76" w14:paraId="6820AE5B" w14:textId="77777777" w:rsidTr="006B008D">
        <w:tc>
          <w:tcPr>
            <w:tcW w:w="4111" w:type="dxa"/>
            <w:shd w:val="clear" w:color="auto" w:fill="auto"/>
          </w:tcPr>
          <w:p w14:paraId="7C1B4142" w14:textId="326A0DDF"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835213</w:t>
            </w:r>
            <w:r w:rsidRPr="00931B76">
              <w:rPr>
                <w:rFonts w:ascii="TH SarabunPSK" w:hAnsi="TH SarabunPSK" w:cs="TH SarabunPSK"/>
                <w:sz w:val="26"/>
                <w:szCs w:val="26"/>
                <w:cs/>
                <w:lang w:bidi="th-TH"/>
              </w:rPr>
              <w:t xml:space="preserve"> </w:t>
            </w:r>
            <w:r w:rsidR="001139C8"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 xml:space="preserve">การวัดและการทดสอบ               </w:t>
            </w:r>
            <w:r w:rsidR="001139C8"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3CA37305" w14:textId="2A433793"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001139C8"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ทางจิตวิทยา</w:t>
            </w:r>
          </w:p>
          <w:p w14:paraId="65804BF9" w14:textId="050D868B" w:rsidR="0039275E" w:rsidRPr="00931B76" w:rsidRDefault="0039275E" w:rsidP="004D285A">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001139C8"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Psychological</w:t>
            </w:r>
            <w:r w:rsidRPr="00931B76">
              <w:rPr>
                <w:rFonts w:ascii="TH SarabunPSK" w:hAnsi="TH SarabunPSK" w:cs="TH SarabunPSK"/>
                <w:b/>
                <w:bCs/>
                <w:sz w:val="26"/>
                <w:szCs w:val="26"/>
                <w:cs/>
                <w:lang w:bidi="th-TH"/>
              </w:rPr>
              <w:t xml:space="preserve"> </w:t>
            </w:r>
            <w:r w:rsidRPr="00931B76">
              <w:rPr>
                <w:rFonts w:ascii="TH SarabunPSK" w:hAnsi="TH SarabunPSK" w:cs="TH SarabunPSK"/>
                <w:sz w:val="26"/>
                <w:szCs w:val="26"/>
              </w:rPr>
              <w:t>Measurement and Testing</w:t>
            </w:r>
            <w:r w:rsidRPr="00931B76">
              <w:rPr>
                <w:rFonts w:ascii="TH SarabunPSK" w:hAnsi="TH SarabunPSK" w:cs="TH SarabunPSK"/>
                <w:sz w:val="26"/>
                <w:szCs w:val="26"/>
                <w:cs/>
                <w:lang w:bidi="th-TH"/>
              </w:rPr>
              <w:t xml:space="preserve"> </w:t>
            </w:r>
          </w:p>
        </w:tc>
        <w:tc>
          <w:tcPr>
            <w:tcW w:w="4053" w:type="dxa"/>
          </w:tcPr>
          <w:p w14:paraId="05EF8267" w14:textId="0720E5D0" w:rsidR="0039275E" w:rsidRPr="00931B76" w:rsidRDefault="0039275E" w:rsidP="0039275E">
            <w:pPr>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213 </w:t>
            </w:r>
            <w:r w:rsidRPr="00931B76">
              <w:rPr>
                <w:rFonts w:ascii="TH SarabunPSK" w:hAnsi="TH SarabunPSK" w:cs="TH SarabunPSK"/>
                <w:sz w:val="26"/>
                <w:szCs w:val="26"/>
                <w:cs/>
                <w:lang w:bidi="th-TH"/>
              </w:rPr>
              <w:t xml:space="preserve"> การทดสอบและการวัดผล           </w:t>
            </w:r>
            <w:r w:rsidR="00490C10"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506A4EF5" w14:textId="3CE8CCFD" w:rsidR="0039275E" w:rsidRPr="00931B76" w:rsidRDefault="0039275E" w:rsidP="0039275E">
            <w:pPr>
              <w:rPr>
                <w:rFonts w:ascii="TH SarabunPSK" w:hAnsi="TH SarabunPSK" w:cs="TH SarabunPSK"/>
                <w:sz w:val="26"/>
                <w:szCs w:val="26"/>
              </w:rPr>
            </w:pPr>
            <w:r w:rsidRPr="00931B76">
              <w:rPr>
                <w:rFonts w:ascii="TH SarabunPSK" w:hAnsi="TH SarabunPSK" w:cs="TH SarabunPSK"/>
                <w:sz w:val="26"/>
                <w:szCs w:val="26"/>
                <w:cs/>
                <w:lang w:bidi="th-TH"/>
              </w:rPr>
              <w:t xml:space="preserve">            ทางจิตวิทยา                       </w:t>
            </w:r>
          </w:p>
          <w:p w14:paraId="1963E6EC" w14:textId="0FE26A54" w:rsidR="0039275E" w:rsidRPr="00931B76" w:rsidRDefault="0039275E" w:rsidP="004D285A">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Psychological Test and Measurement</w:t>
            </w:r>
          </w:p>
        </w:tc>
        <w:tc>
          <w:tcPr>
            <w:tcW w:w="1417" w:type="dxa"/>
            <w:shd w:val="clear" w:color="auto" w:fill="auto"/>
          </w:tcPr>
          <w:p w14:paraId="298CD221" w14:textId="5C6FB5D4" w:rsidR="00CE4E90" w:rsidRPr="00931B76" w:rsidRDefault="0039275E" w:rsidP="00050B7C">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00CE4E90" w:rsidRPr="00931B76">
              <w:rPr>
                <w:rFonts w:ascii="TH SarabunPSK" w:hAnsi="TH SarabunPSK" w:cs="TH SarabunPSK"/>
                <w:sz w:val="26"/>
                <w:szCs w:val="26"/>
                <w:cs/>
                <w:lang w:val="en-AU" w:bidi="th-TH"/>
              </w:rPr>
              <w:t xml:space="preserve"> เปลี่ยนรายชื่อ</w:t>
            </w:r>
          </w:p>
          <w:p w14:paraId="289E9E03" w14:textId="66F50510" w:rsidR="0039275E" w:rsidRPr="00931B76" w:rsidRDefault="00A26F68" w:rsidP="00050B7C">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  </w:t>
            </w:r>
            <w:r w:rsidR="00CE4E90" w:rsidRPr="00931B76">
              <w:rPr>
                <w:rFonts w:ascii="TH SarabunPSK" w:hAnsi="TH SarabunPSK" w:cs="TH SarabunPSK"/>
                <w:sz w:val="26"/>
                <w:szCs w:val="26"/>
                <w:cs/>
                <w:lang w:val="en-AU" w:bidi="th-TH"/>
              </w:rPr>
              <w:t>วิชา</w:t>
            </w:r>
          </w:p>
        </w:tc>
      </w:tr>
      <w:tr w:rsidR="00931B76" w:rsidRPr="00931B76" w14:paraId="2E1A189F" w14:textId="77777777" w:rsidTr="006B008D">
        <w:tc>
          <w:tcPr>
            <w:tcW w:w="4111" w:type="dxa"/>
            <w:shd w:val="clear" w:color="auto" w:fill="auto"/>
          </w:tcPr>
          <w:p w14:paraId="48CDCE05" w14:textId="2BDEBFAA"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835313</w:t>
            </w:r>
            <w:r w:rsidRPr="00931B76">
              <w:rPr>
                <w:rFonts w:ascii="TH SarabunPSK" w:hAnsi="TH SarabunPSK" w:cs="TH SarabunPSK"/>
                <w:sz w:val="26"/>
                <w:szCs w:val="26"/>
                <w:cs/>
                <w:lang w:bidi="th-TH"/>
              </w:rPr>
              <w:t xml:space="preserve"> </w:t>
            </w:r>
            <w:r w:rsidR="00617AF8"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จิตวิทยาการทดลอง</w:t>
            </w:r>
            <w:r w:rsidRPr="00931B76">
              <w:rPr>
                <w:rFonts w:ascii="TH SarabunPSK" w:hAnsi="TH SarabunPSK" w:cs="TH SarabunPSK"/>
                <w:sz w:val="26"/>
                <w:szCs w:val="26"/>
                <w:cs/>
                <w:lang w:bidi="th-TH"/>
              </w:rPr>
              <w:tab/>
              <w:t xml:space="preserve">               </w:t>
            </w:r>
            <w:r w:rsidR="00617AF8"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A65846A" w14:textId="7CE02076" w:rsidR="0039275E" w:rsidRPr="00931B76" w:rsidRDefault="0039275E" w:rsidP="0039275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00617AF8"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Experimental Psychology</w:t>
            </w:r>
          </w:p>
        </w:tc>
        <w:tc>
          <w:tcPr>
            <w:tcW w:w="4053" w:type="dxa"/>
          </w:tcPr>
          <w:p w14:paraId="43958DE1" w14:textId="10B43A2E" w:rsidR="0039275E" w:rsidRPr="00931B76" w:rsidRDefault="0039275E" w:rsidP="0039275E">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 xml:space="preserve">835311 </w:t>
            </w:r>
            <w:r w:rsidRPr="00931B76">
              <w:rPr>
                <w:rFonts w:ascii="TH SarabunPSK" w:hAnsi="TH SarabunPSK" w:cs="TH SarabunPSK"/>
                <w:sz w:val="26"/>
                <w:szCs w:val="26"/>
                <w:cs/>
                <w:lang w:bidi="th-TH"/>
              </w:rPr>
              <w:t xml:space="preserve"> จิตวิทยาการทดลอง                 </w:t>
            </w:r>
            <w:r w:rsidR="008C6A54"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 xml:space="preserve">) </w:t>
            </w:r>
          </w:p>
          <w:p w14:paraId="5B70D37E" w14:textId="0C7F44B2" w:rsidR="0039275E" w:rsidRPr="00931B76" w:rsidRDefault="0039275E" w:rsidP="0039275E">
            <w:pPr>
              <w:tabs>
                <w:tab w:val="left" w:pos="720"/>
                <w:tab w:val="left" w:pos="2160"/>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Experimental Psychology</w:t>
            </w:r>
          </w:p>
        </w:tc>
        <w:tc>
          <w:tcPr>
            <w:tcW w:w="1417" w:type="dxa"/>
            <w:shd w:val="clear" w:color="auto" w:fill="auto"/>
          </w:tcPr>
          <w:p w14:paraId="126E720D" w14:textId="77777777" w:rsidR="0039275E" w:rsidRPr="00931B76" w:rsidRDefault="0039275E" w:rsidP="00050B7C">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เปลี่ยนรหัสวิชา</w:t>
            </w:r>
          </w:p>
          <w:p w14:paraId="321A1811" w14:textId="77777777" w:rsidR="0039275E" w:rsidRPr="00931B76" w:rsidRDefault="0039275E" w:rsidP="00050B7C">
            <w:pPr>
              <w:rPr>
                <w:rFonts w:ascii="TH SarabunPSK" w:hAnsi="TH SarabunPSK" w:cs="TH SarabunPSK"/>
                <w:sz w:val="26"/>
                <w:szCs w:val="26"/>
                <w:cs/>
                <w:lang w:val="en-AU" w:bidi="th-TH"/>
              </w:rPr>
            </w:pPr>
          </w:p>
        </w:tc>
      </w:tr>
      <w:tr w:rsidR="00931B76" w:rsidRPr="00931B76" w14:paraId="3AEF3D45" w14:textId="77777777" w:rsidTr="006B008D">
        <w:tc>
          <w:tcPr>
            <w:tcW w:w="4111" w:type="dxa"/>
            <w:shd w:val="clear" w:color="auto" w:fill="auto"/>
          </w:tcPr>
          <w:p w14:paraId="3A2F5A70" w14:textId="40DC27B7"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835314</w:t>
            </w:r>
            <w:r w:rsidR="007C0F57"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 xml:space="preserve">วิธีการวิจัยทางจิตวิทยา             </w:t>
            </w:r>
            <w:r w:rsidR="007C0F57" w:rsidRPr="00931B76">
              <w:rPr>
                <w:rFonts w:ascii="TH SarabunPSK" w:hAnsi="TH SarabunPSK" w:cs="TH SarabunPSK"/>
                <w:sz w:val="26"/>
                <w:szCs w:val="26"/>
                <w:cs/>
                <w:lang w:bidi="th-TH"/>
              </w:rPr>
              <w:t xml:space="preserve">    </w:t>
            </w:r>
            <w:r w:rsidR="00C4602E"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45AD49E3" w14:textId="71D9F9BC"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007C0F57"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Psychological Research Method</w:t>
            </w:r>
          </w:p>
        </w:tc>
        <w:tc>
          <w:tcPr>
            <w:tcW w:w="4053" w:type="dxa"/>
          </w:tcPr>
          <w:p w14:paraId="23F86315" w14:textId="1A436240" w:rsidR="0039275E" w:rsidRPr="00931B76" w:rsidRDefault="0039275E" w:rsidP="0039275E">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835312</w:t>
            </w:r>
            <w:r w:rsidRPr="00931B76">
              <w:rPr>
                <w:rFonts w:ascii="TH SarabunPSK" w:hAnsi="TH SarabunPSK" w:cs="TH SarabunPSK"/>
                <w:sz w:val="26"/>
                <w:szCs w:val="26"/>
                <w:cs/>
                <w:lang w:bidi="th-TH"/>
              </w:rPr>
              <w:t xml:space="preserve">  วิธีการวิจัยทางจิตวิทยา</w:t>
            </w:r>
            <w:r w:rsidRPr="00931B76">
              <w:rPr>
                <w:rFonts w:ascii="TH SarabunPSK" w:hAnsi="TH SarabunPSK" w:cs="TH SarabunPSK"/>
                <w:sz w:val="26"/>
                <w:szCs w:val="26"/>
                <w:rtl/>
                <w:cs/>
                <w:lang w:bidi="th-TH"/>
              </w:rPr>
              <w:t xml:space="preserve">            </w:t>
            </w:r>
            <w:r w:rsidR="008C6A54"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AFDD966" w14:textId="38220483" w:rsidR="0039275E" w:rsidRPr="00931B76" w:rsidRDefault="0039275E" w:rsidP="0039275E">
            <w:pPr>
              <w:tabs>
                <w:tab w:val="left" w:pos="720"/>
                <w:tab w:val="left" w:pos="2160"/>
              </w:tabs>
              <w:rPr>
                <w:rFonts w:ascii="TH SarabunPSK" w:hAnsi="TH SarabunPSK" w:cs="TH SarabunPSK"/>
                <w:b/>
                <w:bCs/>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Psychological Research Method</w:t>
            </w:r>
          </w:p>
        </w:tc>
        <w:tc>
          <w:tcPr>
            <w:tcW w:w="1417" w:type="dxa"/>
            <w:shd w:val="clear" w:color="auto" w:fill="auto"/>
          </w:tcPr>
          <w:p w14:paraId="4789DD72" w14:textId="77777777" w:rsidR="0039275E" w:rsidRPr="00931B76" w:rsidRDefault="0039275E" w:rsidP="00050B7C">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เปลี่ยนรหัสวิชา</w:t>
            </w:r>
          </w:p>
          <w:p w14:paraId="0F012B85" w14:textId="77777777" w:rsidR="0039275E" w:rsidRPr="00931B76" w:rsidRDefault="0039275E" w:rsidP="00050B7C">
            <w:pPr>
              <w:rPr>
                <w:rFonts w:ascii="TH SarabunPSK" w:hAnsi="TH SarabunPSK" w:cs="TH SarabunPSK"/>
                <w:sz w:val="26"/>
                <w:szCs w:val="26"/>
                <w:cs/>
                <w:lang w:val="en-AU" w:bidi="th-TH"/>
              </w:rPr>
            </w:pPr>
          </w:p>
        </w:tc>
      </w:tr>
      <w:tr w:rsidR="00931B76" w:rsidRPr="00931B76" w14:paraId="7FA146FF" w14:textId="77777777" w:rsidTr="006B008D">
        <w:tc>
          <w:tcPr>
            <w:tcW w:w="4111" w:type="dxa"/>
            <w:shd w:val="clear" w:color="auto" w:fill="auto"/>
          </w:tcPr>
          <w:p w14:paraId="52EB6CB2" w14:textId="22192FCF" w:rsidR="0039275E" w:rsidRPr="00931B76" w:rsidRDefault="0039275E" w:rsidP="0039275E">
            <w:pPr>
              <w:tabs>
                <w:tab w:val="left" w:pos="2268"/>
                <w:tab w:val="left" w:pos="3119"/>
              </w:tabs>
              <w:rPr>
                <w:rFonts w:ascii="TH SarabunPSK" w:hAnsi="TH SarabunPSK" w:cs="TH SarabunPSK"/>
                <w:sz w:val="26"/>
                <w:szCs w:val="26"/>
              </w:rPr>
            </w:pPr>
            <w:r w:rsidRPr="00931B76">
              <w:rPr>
                <w:rFonts w:ascii="TH SarabunPSK" w:hAnsi="TH SarabunPSK" w:cs="TH SarabunPSK"/>
                <w:b/>
                <w:bCs/>
                <w:sz w:val="26"/>
                <w:szCs w:val="26"/>
                <w:cs/>
                <w:lang w:bidi="th-TH"/>
              </w:rPr>
              <w:t xml:space="preserve">วิชาบังคับ                       จำนวน </w:t>
            </w:r>
            <w:r w:rsidRPr="00931B76">
              <w:rPr>
                <w:rFonts w:ascii="TH SarabunPSK" w:hAnsi="TH SarabunPSK" w:cs="TH SarabunPSK"/>
                <w:b/>
                <w:bCs/>
                <w:sz w:val="26"/>
                <w:szCs w:val="26"/>
                <w:lang w:bidi="th-TH"/>
              </w:rPr>
              <w:t xml:space="preserve"> 49</w:t>
            </w:r>
            <w:r w:rsidRPr="00931B76">
              <w:rPr>
                <w:rFonts w:ascii="TH SarabunPSK" w:hAnsi="TH SarabunPSK" w:cs="TH SarabunPSK"/>
                <w:b/>
                <w:bCs/>
                <w:sz w:val="26"/>
                <w:szCs w:val="26"/>
                <w:cs/>
                <w:lang w:bidi="th-TH"/>
              </w:rPr>
              <w:t xml:space="preserve">  หน่วยกิต</w:t>
            </w:r>
          </w:p>
        </w:tc>
        <w:tc>
          <w:tcPr>
            <w:tcW w:w="4053" w:type="dxa"/>
          </w:tcPr>
          <w:p w14:paraId="2CB5BBC3" w14:textId="6F9F41F3" w:rsidR="0039275E" w:rsidRPr="00931B76" w:rsidRDefault="0039275E" w:rsidP="00794EBB">
            <w:pPr>
              <w:tabs>
                <w:tab w:val="left" w:pos="720"/>
                <w:tab w:val="left" w:pos="2160"/>
              </w:tabs>
              <w:rPr>
                <w:rFonts w:ascii="TH SarabunPSK" w:hAnsi="TH SarabunPSK" w:cs="TH SarabunPSK"/>
                <w:sz w:val="26"/>
                <w:szCs w:val="26"/>
              </w:rPr>
            </w:pPr>
            <w:r w:rsidRPr="00931B76">
              <w:rPr>
                <w:rFonts w:ascii="TH SarabunPSK" w:hAnsi="TH SarabunPSK" w:cs="TH SarabunPSK"/>
                <w:b/>
                <w:bCs/>
                <w:sz w:val="26"/>
                <w:szCs w:val="26"/>
                <w:cs/>
                <w:lang w:bidi="th-TH"/>
              </w:rPr>
              <w:t xml:space="preserve">วิชาบังคับ                      จำนวน  </w:t>
            </w:r>
            <w:r w:rsidR="00794EBB" w:rsidRPr="00931B76">
              <w:rPr>
                <w:rFonts w:ascii="TH SarabunPSK" w:hAnsi="TH SarabunPSK" w:cs="TH SarabunPSK"/>
                <w:b/>
                <w:bCs/>
                <w:sz w:val="26"/>
                <w:szCs w:val="26"/>
                <w:lang w:bidi="th-TH"/>
              </w:rPr>
              <w:t>36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52F0EC2C" w14:textId="77777777" w:rsidR="0039275E" w:rsidRPr="00931B76" w:rsidRDefault="0039275E" w:rsidP="0039275E">
            <w:pPr>
              <w:rPr>
                <w:rFonts w:ascii="TH SarabunPSK" w:hAnsi="TH SarabunPSK" w:cs="TH SarabunPSK"/>
                <w:sz w:val="26"/>
                <w:szCs w:val="26"/>
                <w:cs/>
                <w:lang w:val="en-AU" w:bidi="th-TH"/>
              </w:rPr>
            </w:pPr>
          </w:p>
        </w:tc>
      </w:tr>
      <w:tr w:rsidR="00931B76" w:rsidRPr="00931B76" w14:paraId="203E6ABF" w14:textId="77777777" w:rsidTr="006B008D">
        <w:tc>
          <w:tcPr>
            <w:tcW w:w="4111" w:type="dxa"/>
            <w:shd w:val="clear" w:color="auto" w:fill="auto"/>
          </w:tcPr>
          <w:p w14:paraId="6AA3BC55" w14:textId="104A64DD" w:rsidR="00BE64E6" w:rsidRPr="00931B76" w:rsidRDefault="00BE64E6" w:rsidP="00BE64E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205200</w:t>
            </w:r>
            <w:r w:rsidRPr="00931B76">
              <w:rPr>
                <w:rFonts w:ascii="TH SarabunPSK" w:hAnsi="TH SarabunPSK" w:cs="TH SarabunPSK"/>
                <w:sz w:val="26"/>
                <w:szCs w:val="26"/>
                <w:cs/>
                <w:lang w:bidi="th-TH"/>
              </w:rPr>
              <w:t xml:space="preserve">  การสื่อสารภาษาอังกฤษ</w:t>
            </w:r>
            <w:r w:rsidRPr="00931B76">
              <w:rPr>
                <w:rFonts w:ascii="TH SarabunPSK" w:hAnsi="TH SarabunPSK" w:cs="TH SarabunPSK"/>
                <w:sz w:val="26"/>
                <w:szCs w:val="26"/>
              </w:rPr>
              <w:t xml:space="preserve">                 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267D04D0" w14:textId="77777777" w:rsidR="00BE64E6" w:rsidRPr="00931B76" w:rsidRDefault="00BE64E6" w:rsidP="00BE64E6">
            <w:pPr>
              <w:tabs>
                <w:tab w:val="left" w:pos="2268"/>
                <w:tab w:val="left" w:pos="3119"/>
              </w:tabs>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เพื่อวัตถุประสงค์เฉพาะ</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252E63AD" w14:textId="4CFEA413" w:rsidR="00BE64E6" w:rsidRPr="00931B76" w:rsidRDefault="00BE64E6" w:rsidP="00BE64E6">
            <w:pPr>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Communicative English for </w:t>
            </w:r>
          </w:p>
          <w:p w14:paraId="7FB29B97" w14:textId="6640295F" w:rsidR="00BE64E6" w:rsidRPr="00931B76" w:rsidRDefault="00BE64E6" w:rsidP="00BE64E6">
            <w:pP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Specific Purpose</w:t>
            </w:r>
          </w:p>
        </w:tc>
        <w:tc>
          <w:tcPr>
            <w:tcW w:w="4053" w:type="dxa"/>
            <w:shd w:val="clear" w:color="auto" w:fill="auto"/>
          </w:tcPr>
          <w:p w14:paraId="0207F575" w14:textId="18B3AE1B" w:rsidR="00BE64E6" w:rsidRPr="00931B76" w:rsidRDefault="00BE64E6" w:rsidP="00BE64E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205200</w:t>
            </w:r>
            <w:r w:rsidRPr="00931B76">
              <w:rPr>
                <w:rFonts w:ascii="TH SarabunPSK" w:hAnsi="TH SarabunPSK" w:cs="TH SarabunPSK"/>
                <w:sz w:val="26"/>
                <w:szCs w:val="26"/>
                <w:cs/>
                <w:lang w:bidi="th-TH"/>
              </w:rPr>
              <w:t xml:space="preserve">  การสื่อสารภาษาอังกฤษ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066037E3" w14:textId="77777777" w:rsidR="00BE64E6" w:rsidRPr="00931B76" w:rsidRDefault="00BE64E6" w:rsidP="00BE64E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เพื่อวัตถุประสงค์ เฉพาะ</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45486BFB" w14:textId="77777777" w:rsidR="00BE64E6" w:rsidRPr="00931B76" w:rsidRDefault="00BE64E6" w:rsidP="00BE64E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Communicative English for </w:t>
            </w:r>
          </w:p>
          <w:p w14:paraId="7FFAB35F" w14:textId="359241DD" w:rsidR="00BE64E6" w:rsidRPr="00931B76" w:rsidRDefault="00BE64E6" w:rsidP="00BE64E6">
            <w:pPr>
              <w:tabs>
                <w:tab w:val="left" w:pos="2268"/>
                <w:tab w:val="left" w:pos="3119"/>
              </w:tabs>
              <w:rPr>
                <w:rFonts w:ascii="TH SarabunPSK" w:hAnsi="TH SarabunPSK" w:cs="TH SarabunPSK"/>
                <w:sz w:val="26"/>
                <w:szCs w:val="26"/>
                <w:cs/>
                <w:lang w:bidi="th-TH"/>
              </w:rPr>
            </w:pPr>
            <w:r w:rsidRPr="00931B76">
              <w:rPr>
                <w:rFonts w:ascii="TH SarabunPSK" w:hAnsi="TH SarabunPSK" w:cs="TH SarabunPSK"/>
                <w:sz w:val="26"/>
                <w:szCs w:val="26"/>
              </w:rPr>
              <w:t xml:space="preserve">            Specific Purpose</w:t>
            </w:r>
          </w:p>
        </w:tc>
        <w:tc>
          <w:tcPr>
            <w:tcW w:w="1417" w:type="dxa"/>
            <w:shd w:val="clear" w:color="auto" w:fill="auto"/>
          </w:tcPr>
          <w:p w14:paraId="4FC05309" w14:textId="5A2D9FBC" w:rsidR="00BE64E6" w:rsidRPr="00931B76" w:rsidRDefault="00BE64E6" w:rsidP="00BE64E6">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48E603AF" w14:textId="77777777" w:rsidTr="006B008D">
        <w:tc>
          <w:tcPr>
            <w:tcW w:w="4111" w:type="dxa"/>
            <w:shd w:val="clear" w:color="auto" w:fill="auto"/>
          </w:tcPr>
          <w:p w14:paraId="1591D923" w14:textId="7389ADD5" w:rsidR="00BE64E6" w:rsidRPr="00931B76" w:rsidRDefault="00BE64E6" w:rsidP="00BE64E6">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 xml:space="preserve">205201  </w:t>
            </w:r>
            <w:r w:rsidRPr="00931B76">
              <w:rPr>
                <w:rFonts w:ascii="TH SarabunPSK" w:hAnsi="TH SarabunPSK" w:cs="TH SarabunPSK"/>
                <w:sz w:val="26"/>
                <w:szCs w:val="26"/>
                <w:cs/>
                <w:lang w:bidi="th-TH"/>
              </w:rPr>
              <w:t>การสื่อสารภาษาอังกฤษ</w:t>
            </w:r>
            <w:r w:rsidRPr="00931B76">
              <w:rPr>
                <w:rFonts w:ascii="TH SarabunPSK" w:hAnsi="TH SarabunPSK" w:cs="TH SarabunPSK"/>
                <w:sz w:val="26"/>
                <w:szCs w:val="26"/>
              </w:rPr>
              <w:t xml:space="preserve">                 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1743CC97" w14:textId="09D9C9B0" w:rsidR="00BE64E6" w:rsidRPr="00931B76" w:rsidRDefault="00BE64E6" w:rsidP="00BE64E6">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เพื่อการวิเคราะห์เชิงวิชาการ</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1F0C6B2A" w14:textId="65452249" w:rsidR="00BE64E6" w:rsidRPr="00931B76" w:rsidRDefault="00BE64E6" w:rsidP="00BE64E6">
            <w:pPr>
              <w:tabs>
                <w:tab w:val="left" w:pos="2160"/>
                <w:tab w:val="left" w:pos="2268"/>
              </w:tabs>
              <w:rPr>
                <w:rFonts w:ascii="TH SarabunPSK" w:hAnsi="TH SarabunPSK" w:cs="TH SarabunPSK"/>
                <w:sz w:val="26"/>
                <w:szCs w:val="26"/>
              </w:rPr>
            </w:pPr>
            <w:r w:rsidRPr="00931B76">
              <w:rPr>
                <w:rFonts w:ascii="TH SarabunPSK" w:hAnsi="TH SarabunPSK" w:cs="TH SarabunPSK"/>
                <w:sz w:val="26"/>
                <w:szCs w:val="26"/>
              </w:rPr>
              <w:t xml:space="preserve">            Communicative English for </w:t>
            </w:r>
          </w:p>
          <w:p w14:paraId="3A77E77A" w14:textId="4361CBD9" w:rsidR="00BE64E6" w:rsidRPr="00931B76" w:rsidRDefault="00BE64E6" w:rsidP="00BE64E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Academic Analysis</w:t>
            </w:r>
          </w:p>
        </w:tc>
        <w:tc>
          <w:tcPr>
            <w:tcW w:w="4053" w:type="dxa"/>
            <w:shd w:val="clear" w:color="auto" w:fill="auto"/>
          </w:tcPr>
          <w:p w14:paraId="24F7F629" w14:textId="33B380CB" w:rsidR="00BE64E6" w:rsidRPr="00931B76" w:rsidRDefault="00BE64E6" w:rsidP="00BE64E6">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 xml:space="preserve">205201  </w:t>
            </w:r>
            <w:r w:rsidRPr="00931B76">
              <w:rPr>
                <w:rFonts w:ascii="TH SarabunPSK" w:hAnsi="TH SarabunPSK" w:cs="TH SarabunPSK"/>
                <w:sz w:val="26"/>
                <w:szCs w:val="26"/>
                <w:cs/>
                <w:lang w:bidi="th-TH"/>
              </w:rPr>
              <w:t xml:space="preserve">การสื่อสารภาษาอังกฤษ          </w:t>
            </w:r>
            <w:r w:rsidRPr="00931B76">
              <w:rPr>
                <w:rFonts w:ascii="TH SarabunPSK" w:hAnsi="TH SarabunPSK" w:cs="TH SarabunPSK"/>
                <w:sz w:val="26"/>
                <w:szCs w:val="26"/>
              </w:rPr>
              <w:t xml:space="preserve">     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 xml:space="preserve">)             </w:t>
            </w:r>
          </w:p>
          <w:p w14:paraId="57AB3745" w14:textId="77777777" w:rsidR="00BE64E6" w:rsidRPr="00931B76" w:rsidRDefault="00BE64E6" w:rsidP="00BE64E6">
            <w:pPr>
              <w:tabs>
                <w:tab w:val="left" w:pos="720"/>
                <w:tab w:val="left" w:pos="2160"/>
              </w:tabs>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เพื่อการวิเคราะห์เชิงวิชาการ</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5E742AA1" w14:textId="77777777" w:rsidR="00BE64E6" w:rsidRPr="00931B76" w:rsidRDefault="00BE64E6" w:rsidP="00BE64E6">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 xml:space="preserve">            Communicative English for </w:t>
            </w:r>
          </w:p>
          <w:p w14:paraId="29945727" w14:textId="77777777" w:rsidR="00BE64E6" w:rsidRPr="00931B76" w:rsidRDefault="00BE64E6" w:rsidP="00BE64E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lang w:bidi="th-TH"/>
              </w:rPr>
              <w:t xml:space="preserve">            Academic Analysis</w:t>
            </w:r>
          </w:p>
        </w:tc>
        <w:tc>
          <w:tcPr>
            <w:tcW w:w="1417" w:type="dxa"/>
            <w:shd w:val="clear" w:color="auto" w:fill="auto"/>
          </w:tcPr>
          <w:p w14:paraId="3AE045E4" w14:textId="2C7C9C1D" w:rsidR="00BE64E6" w:rsidRPr="00931B76" w:rsidRDefault="00BE64E6" w:rsidP="00BE64E6">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bl>
    <w:p w14:paraId="760C64EB" w14:textId="77777777" w:rsidR="00A74DAD" w:rsidRPr="00931B76" w:rsidRDefault="00A74DAD">
      <w:r w:rsidRPr="00931B76">
        <w:rPr>
          <w:cs/>
          <w:lang w:bidi="th-TH"/>
        </w:rPr>
        <w:br w:type="page"/>
      </w:r>
    </w:p>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2F4D9BE4" w14:textId="77777777" w:rsidTr="006B008D">
        <w:tc>
          <w:tcPr>
            <w:tcW w:w="4111" w:type="dxa"/>
            <w:shd w:val="clear" w:color="auto" w:fill="auto"/>
            <w:vAlign w:val="center"/>
          </w:tcPr>
          <w:p w14:paraId="100C8961" w14:textId="3F9FF1CF" w:rsidR="006A4B95" w:rsidRPr="00931B76" w:rsidRDefault="006A4B95" w:rsidP="006B008D">
            <w:pPr>
              <w:jc w:val="center"/>
              <w:rPr>
                <w:rFonts w:ascii="TH SarabunPSK" w:hAnsi="TH SarabunPSK" w:cs="TH SarabunPSK"/>
                <w:b/>
                <w:bCs/>
                <w:sz w:val="26"/>
                <w:szCs w:val="26"/>
              </w:rPr>
            </w:pPr>
            <w:r w:rsidRPr="00931B76">
              <w:rPr>
                <w:rFonts w:ascii="TH SarabunPSK" w:hAnsi="TH SarabunPSK" w:cs="TH SarabunPSK"/>
                <w:b/>
                <w:bCs/>
                <w:sz w:val="26"/>
                <w:szCs w:val="26"/>
                <w:cs/>
                <w:lang w:bidi="th-TH"/>
              </w:rPr>
              <w:lastRenderedPageBreak/>
              <w:t>โครงสร้างเดิม</w:t>
            </w:r>
          </w:p>
          <w:p w14:paraId="4BFF0F47" w14:textId="77777777" w:rsidR="006A4B95" w:rsidRPr="00931B76" w:rsidRDefault="006A4B95" w:rsidP="006B008D">
            <w:pPr>
              <w:tabs>
                <w:tab w:val="left" w:pos="720"/>
                <w:tab w:val="left" w:pos="2160"/>
              </w:tabs>
              <w:jc w:val="center"/>
              <w:rPr>
                <w:rFonts w:ascii="TH SarabunPSK" w:hAnsi="TH SarabunPSK" w:cs="TH SarabunPSK"/>
                <w:sz w:val="26"/>
                <w:szCs w:val="26"/>
              </w:rPr>
            </w:pPr>
            <w:r w:rsidRPr="00931B76">
              <w:rPr>
                <w:rFonts w:ascii="TH SarabunPSK" w:hAnsi="TH SarabunPSK" w:cs="TH SarabunPSK"/>
                <w:b/>
                <w:bCs/>
                <w:sz w:val="26"/>
                <w:szCs w:val="26"/>
                <w:cs/>
                <w:lang w:bidi="th-TH"/>
              </w:rPr>
              <w:t xml:space="preserve">พ.ศ. </w:t>
            </w:r>
            <w:r w:rsidRPr="00931B76">
              <w:rPr>
                <w:rFonts w:ascii="TH SarabunPSK" w:hAnsi="TH SarabunPSK" w:cs="TH SarabunPSK"/>
                <w:b/>
                <w:bCs/>
                <w:sz w:val="26"/>
                <w:szCs w:val="26"/>
              </w:rPr>
              <w:t>25</w:t>
            </w:r>
            <w:r w:rsidRPr="00931B76">
              <w:rPr>
                <w:rFonts w:ascii="TH SarabunPSK" w:hAnsi="TH SarabunPSK" w:cs="TH SarabunPSK"/>
                <w:b/>
                <w:bCs/>
                <w:sz w:val="26"/>
                <w:szCs w:val="26"/>
                <w:rtl/>
                <w:cs/>
              </w:rPr>
              <w:t>5</w:t>
            </w:r>
            <w:r w:rsidRPr="00931B76">
              <w:rPr>
                <w:rFonts w:ascii="TH SarabunPSK" w:hAnsi="TH SarabunPSK" w:cs="TH SarabunPSK"/>
                <w:b/>
                <w:bCs/>
                <w:sz w:val="26"/>
                <w:szCs w:val="26"/>
                <w:lang w:bidi="th-TH"/>
              </w:rPr>
              <w:t>5</w:t>
            </w:r>
          </w:p>
        </w:tc>
        <w:tc>
          <w:tcPr>
            <w:tcW w:w="4053" w:type="dxa"/>
          </w:tcPr>
          <w:p w14:paraId="12F9E3BF" w14:textId="77777777" w:rsidR="006A4B95" w:rsidRPr="00931B76" w:rsidRDefault="006A4B95" w:rsidP="006B008D">
            <w:pPr>
              <w:jc w:val="cente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หลักสูตรปรับปรุง</w:t>
            </w:r>
          </w:p>
          <w:p w14:paraId="17A2DEC5" w14:textId="77777777" w:rsidR="006A4B95" w:rsidRPr="00931B76" w:rsidRDefault="006A4B95" w:rsidP="006B008D">
            <w:pPr>
              <w:tabs>
                <w:tab w:val="left" w:pos="720"/>
                <w:tab w:val="left" w:pos="2160"/>
              </w:tabs>
              <w:jc w:val="center"/>
              <w:rPr>
                <w:rFonts w:ascii="TH SarabunPSK" w:hAnsi="TH SarabunPSK" w:cs="TH SarabunPSK"/>
                <w:sz w:val="26"/>
                <w:szCs w:val="26"/>
              </w:rPr>
            </w:pPr>
            <w:r w:rsidRPr="00931B76">
              <w:rPr>
                <w:rFonts w:ascii="TH SarabunPSK" w:hAnsi="TH SarabunPSK" w:cs="TH SarabunPSK"/>
                <w:b/>
                <w:bCs/>
                <w:sz w:val="26"/>
                <w:szCs w:val="26"/>
                <w:cs/>
                <w:lang w:bidi="th-TH"/>
              </w:rPr>
              <w:t xml:space="preserve">พ.ศ. </w:t>
            </w:r>
            <w:r w:rsidRPr="00931B76">
              <w:rPr>
                <w:rFonts w:ascii="TH SarabunPSK" w:hAnsi="TH SarabunPSK" w:cs="TH SarabunPSK"/>
                <w:b/>
                <w:bCs/>
                <w:sz w:val="26"/>
                <w:szCs w:val="26"/>
              </w:rPr>
              <w:t>25</w:t>
            </w:r>
            <w:r w:rsidRPr="00931B76">
              <w:rPr>
                <w:rFonts w:ascii="TH SarabunPSK" w:hAnsi="TH SarabunPSK" w:cs="TH SarabunPSK"/>
                <w:b/>
                <w:bCs/>
                <w:sz w:val="26"/>
                <w:szCs w:val="26"/>
                <w:rtl/>
              </w:rPr>
              <w:t>60</w:t>
            </w:r>
          </w:p>
        </w:tc>
        <w:tc>
          <w:tcPr>
            <w:tcW w:w="1417" w:type="dxa"/>
            <w:shd w:val="clear" w:color="auto" w:fill="auto"/>
            <w:vAlign w:val="center"/>
          </w:tcPr>
          <w:p w14:paraId="5E48F0E0" w14:textId="77777777" w:rsidR="006A4B95" w:rsidRPr="00931B76" w:rsidRDefault="006A4B95" w:rsidP="006B008D">
            <w:pPr>
              <w:jc w:val="center"/>
              <w:rPr>
                <w:rFonts w:ascii="TH SarabunPSK" w:hAnsi="TH SarabunPSK" w:cs="TH SarabunPSK"/>
                <w:sz w:val="26"/>
                <w:szCs w:val="26"/>
                <w:lang w:bidi="th-TH"/>
              </w:rPr>
            </w:pPr>
            <w:r w:rsidRPr="00931B76">
              <w:rPr>
                <w:rFonts w:ascii="TH SarabunPSK" w:hAnsi="TH SarabunPSK" w:cs="TH SarabunPSK"/>
                <w:b/>
                <w:bCs/>
                <w:sz w:val="26"/>
                <w:szCs w:val="26"/>
                <w:cs/>
                <w:lang w:bidi="th-TH"/>
              </w:rPr>
              <w:t>สาระการปรับปรุง</w:t>
            </w:r>
          </w:p>
        </w:tc>
      </w:tr>
      <w:tr w:rsidR="00931B76" w:rsidRPr="00931B76" w14:paraId="76EE1F41" w14:textId="77777777" w:rsidTr="00CB2098">
        <w:tc>
          <w:tcPr>
            <w:tcW w:w="4111" w:type="dxa"/>
            <w:shd w:val="clear" w:color="auto" w:fill="auto"/>
          </w:tcPr>
          <w:p w14:paraId="4D515A25" w14:textId="045DC18B" w:rsidR="00207357" w:rsidRPr="00931B76" w:rsidRDefault="00207357" w:rsidP="00207357">
            <w:pPr>
              <w:jc w:val="cente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 xml:space="preserve">วิชาบังคับ                       จำนวน </w:t>
            </w:r>
            <w:r w:rsidRPr="00931B76">
              <w:rPr>
                <w:rFonts w:ascii="TH SarabunPSK" w:hAnsi="TH SarabunPSK" w:cs="TH SarabunPSK"/>
                <w:b/>
                <w:bCs/>
                <w:sz w:val="26"/>
                <w:szCs w:val="26"/>
                <w:lang w:bidi="th-TH"/>
              </w:rPr>
              <w:t xml:space="preserve"> 49</w:t>
            </w:r>
            <w:r w:rsidRPr="00931B76">
              <w:rPr>
                <w:rFonts w:ascii="TH SarabunPSK" w:hAnsi="TH SarabunPSK" w:cs="TH SarabunPSK"/>
                <w:b/>
                <w:bCs/>
                <w:sz w:val="26"/>
                <w:szCs w:val="26"/>
                <w:cs/>
                <w:lang w:bidi="th-TH"/>
              </w:rPr>
              <w:t xml:space="preserve">  หน่วยกิต</w:t>
            </w:r>
          </w:p>
        </w:tc>
        <w:tc>
          <w:tcPr>
            <w:tcW w:w="4053" w:type="dxa"/>
          </w:tcPr>
          <w:p w14:paraId="44FC2884" w14:textId="1BD697DD" w:rsidR="00207357" w:rsidRPr="00931B76" w:rsidRDefault="00207357" w:rsidP="009850EB">
            <w:pP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 xml:space="preserve">วิชาบังคับ                      จำนวน  </w:t>
            </w:r>
            <w:r w:rsidRPr="00931B76">
              <w:rPr>
                <w:rFonts w:ascii="TH SarabunPSK" w:hAnsi="TH SarabunPSK" w:cs="TH SarabunPSK"/>
                <w:b/>
                <w:bCs/>
                <w:sz w:val="26"/>
                <w:szCs w:val="26"/>
                <w:lang w:bidi="th-TH"/>
              </w:rPr>
              <w:t>36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18AB1916" w14:textId="77777777" w:rsidR="00207357" w:rsidRPr="00931B76" w:rsidRDefault="00207357" w:rsidP="00207357">
            <w:pPr>
              <w:jc w:val="center"/>
              <w:rPr>
                <w:rFonts w:ascii="TH SarabunPSK" w:hAnsi="TH SarabunPSK" w:cs="TH SarabunPSK"/>
                <w:b/>
                <w:bCs/>
                <w:sz w:val="26"/>
                <w:szCs w:val="26"/>
                <w:cs/>
                <w:lang w:bidi="th-TH"/>
              </w:rPr>
            </w:pPr>
          </w:p>
        </w:tc>
      </w:tr>
      <w:tr w:rsidR="00931B76" w:rsidRPr="00931B76" w14:paraId="48434A73" w14:textId="77777777" w:rsidTr="006B008D">
        <w:tc>
          <w:tcPr>
            <w:tcW w:w="4111" w:type="dxa"/>
            <w:shd w:val="clear" w:color="auto" w:fill="auto"/>
          </w:tcPr>
          <w:p w14:paraId="4F623D7D" w14:textId="19CA71A6"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205202</w:t>
            </w:r>
            <w:r w:rsidRPr="00931B76">
              <w:rPr>
                <w:rFonts w:ascii="TH SarabunPSK" w:hAnsi="TH SarabunPSK" w:cs="TH SarabunPSK"/>
                <w:sz w:val="26"/>
                <w:szCs w:val="26"/>
                <w:cs/>
                <w:lang w:bidi="th-TH"/>
              </w:rPr>
              <w:t xml:space="preserve">  การสื่อสารภาษาอังกฤษ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06DDBF14" w14:textId="77777777"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เพื่อการนำเสนอผลงาน</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p>
          <w:p w14:paraId="03F80D81" w14:textId="77777777" w:rsidR="00207357" w:rsidRPr="00931B76" w:rsidRDefault="00207357" w:rsidP="00207357">
            <w:pPr>
              <w:tabs>
                <w:tab w:val="left" w:pos="2160"/>
                <w:tab w:val="left" w:pos="2268"/>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Communicative English for </w:t>
            </w:r>
          </w:p>
          <w:p w14:paraId="5E2AB9EB" w14:textId="77777777" w:rsidR="00207357" w:rsidRPr="00931B76" w:rsidRDefault="00207357" w:rsidP="00207357">
            <w:pPr>
              <w:tabs>
                <w:tab w:val="left" w:pos="2160"/>
                <w:tab w:val="left" w:pos="2268"/>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Research Presentation</w:t>
            </w:r>
          </w:p>
        </w:tc>
        <w:tc>
          <w:tcPr>
            <w:tcW w:w="4053" w:type="dxa"/>
            <w:shd w:val="clear" w:color="auto" w:fill="auto"/>
          </w:tcPr>
          <w:p w14:paraId="282B6515" w14:textId="02179A18"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205202</w:t>
            </w:r>
            <w:r w:rsidRPr="00931B76">
              <w:rPr>
                <w:rFonts w:ascii="TH SarabunPSK" w:hAnsi="TH SarabunPSK" w:cs="TH SarabunPSK"/>
                <w:sz w:val="26"/>
                <w:szCs w:val="26"/>
                <w:cs/>
                <w:lang w:bidi="th-TH"/>
              </w:rPr>
              <w:t xml:space="preserve">  การสื่อสารภาษาอังกฤษ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23D1A202" w14:textId="77777777"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เพื่อการนำเสนอผลงาน                                        </w:t>
            </w:r>
          </w:p>
          <w:p w14:paraId="3C40F63A" w14:textId="77777777" w:rsidR="00207357" w:rsidRPr="00931B76" w:rsidRDefault="00207357" w:rsidP="00207357">
            <w:pPr>
              <w:tabs>
                <w:tab w:val="left" w:pos="2160"/>
                <w:tab w:val="left" w:pos="2268"/>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Communicative English for </w:t>
            </w:r>
          </w:p>
          <w:p w14:paraId="2332DE32" w14:textId="77777777" w:rsidR="00207357" w:rsidRPr="00931B76" w:rsidRDefault="00207357" w:rsidP="00207357">
            <w:pPr>
              <w:tabs>
                <w:tab w:val="left" w:pos="2160"/>
                <w:tab w:val="left" w:pos="2268"/>
              </w:tabs>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Research Presentation</w:t>
            </w:r>
          </w:p>
        </w:tc>
        <w:tc>
          <w:tcPr>
            <w:tcW w:w="1417" w:type="dxa"/>
            <w:shd w:val="clear" w:color="auto" w:fill="auto"/>
          </w:tcPr>
          <w:p w14:paraId="7182F6CF" w14:textId="5E7FED0E"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2A7CFFC2" w14:textId="77777777" w:rsidTr="006B008D">
        <w:tc>
          <w:tcPr>
            <w:tcW w:w="4111" w:type="dxa"/>
            <w:shd w:val="clear" w:color="auto" w:fill="auto"/>
          </w:tcPr>
          <w:p w14:paraId="588C034E" w14:textId="1BAB3ECF"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21</w:t>
            </w:r>
            <w:r w:rsidRPr="00931B76">
              <w:rPr>
                <w:rFonts w:ascii="TH SarabunPSK" w:hAnsi="TH SarabunPSK" w:cs="TH SarabunPSK"/>
                <w:sz w:val="26"/>
                <w:szCs w:val="26"/>
                <w:cs/>
                <w:lang w:bidi="th-TH"/>
              </w:rPr>
              <w:t xml:space="preserve">  จิตวิทยาทั่วไป</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0E67A5E6" w14:textId="634B54F5"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General Psychology</w:t>
            </w:r>
          </w:p>
        </w:tc>
        <w:tc>
          <w:tcPr>
            <w:tcW w:w="4053" w:type="dxa"/>
          </w:tcPr>
          <w:p w14:paraId="395424DF" w14:textId="2B739CE4"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21</w:t>
            </w:r>
            <w:r w:rsidRPr="00931B76">
              <w:rPr>
                <w:rFonts w:ascii="TH SarabunPSK" w:hAnsi="TH SarabunPSK" w:cs="TH SarabunPSK"/>
                <w:sz w:val="26"/>
                <w:szCs w:val="26"/>
                <w:cs/>
                <w:lang w:bidi="th-TH"/>
              </w:rPr>
              <w:t xml:space="preserve">  จิตวิทยาทั่วไป</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w:t>
            </w:r>
          </w:p>
          <w:p w14:paraId="6C176151" w14:textId="6C7424A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General Psychology</w:t>
            </w:r>
          </w:p>
        </w:tc>
        <w:tc>
          <w:tcPr>
            <w:tcW w:w="1417" w:type="dxa"/>
            <w:shd w:val="clear" w:color="auto" w:fill="auto"/>
          </w:tcPr>
          <w:p w14:paraId="57FD4641" w14:textId="1F89CE0C" w:rsidR="00207357" w:rsidRPr="00931B76" w:rsidRDefault="00207357" w:rsidP="00207357">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4D2CF5E3" w14:textId="77777777" w:rsidTr="006B008D">
        <w:tc>
          <w:tcPr>
            <w:tcW w:w="4111" w:type="dxa"/>
            <w:shd w:val="clear" w:color="auto" w:fill="auto"/>
          </w:tcPr>
          <w:p w14:paraId="6D2548A0" w14:textId="16D0D7A4" w:rsidR="00207357" w:rsidRPr="00931B76" w:rsidRDefault="00207357" w:rsidP="00207357">
            <w:pPr>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122  </w:t>
            </w:r>
            <w:r w:rsidRPr="00931B76">
              <w:rPr>
                <w:rFonts w:ascii="TH SarabunPSK" w:hAnsi="TH SarabunPSK" w:cs="TH SarabunPSK"/>
                <w:sz w:val="26"/>
                <w:szCs w:val="26"/>
                <w:cs/>
                <w:lang w:bidi="th-TH"/>
              </w:rPr>
              <w:t xml:space="preserve">จิตวิทยาพัฒนาการ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 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w:t>
            </w:r>
          </w:p>
          <w:p w14:paraId="074B58F2" w14:textId="4A60222D" w:rsidR="00207357" w:rsidRPr="00931B76" w:rsidRDefault="00207357" w:rsidP="00207357">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Developmental Psychology</w:t>
            </w:r>
          </w:p>
        </w:tc>
        <w:tc>
          <w:tcPr>
            <w:tcW w:w="4053" w:type="dxa"/>
          </w:tcPr>
          <w:p w14:paraId="650C0285" w14:textId="3546501F" w:rsidR="00207357" w:rsidRPr="00931B76" w:rsidRDefault="00207357" w:rsidP="00207357">
            <w:pPr>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122</w:t>
            </w:r>
            <w:r w:rsidRPr="00931B76">
              <w:rPr>
                <w:rFonts w:ascii="TH SarabunPSK" w:hAnsi="TH SarabunPSK" w:cs="TH SarabunPSK"/>
                <w:sz w:val="26"/>
                <w:szCs w:val="26"/>
                <w:cs/>
                <w:lang w:bidi="th-TH"/>
              </w:rPr>
              <w:t xml:space="preserve">  จิตวิทยาพัฒนาการ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 xml:space="preserve">) </w:t>
            </w:r>
          </w:p>
          <w:p w14:paraId="709FEE6A" w14:textId="18C990EB"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Developmental Psychology</w:t>
            </w:r>
          </w:p>
        </w:tc>
        <w:tc>
          <w:tcPr>
            <w:tcW w:w="1417" w:type="dxa"/>
            <w:shd w:val="clear" w:color="auto" w:fill="auto"/>
          </w:tcPr>
          <w:p w14:paraId="428A42AE" w14:textId="384699BA"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7ABEDD04" w14:textId="77777777" w:rsidTr="006B008D">
        <w:tc>
          <w:tcPr>
            <w:tcW w:w="4111" w:type="dxa"/>
            <w:shd w:val="clear" w:color="auto" w:fill="auto"/>
          </w:tcPr>
          <w:p w14:paraId="702F1F29" w14:textId="4B2448CA" w:rsidR="00207357" w:rsidRPr="00931B76" w:rsidRDefault="00207357" w:rsidP="00207357">
            <w:pPr>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 xml:space="preserve">23  </w:t>
            </w:r>
            <w:r w:rsidRPr="00931B76">
              <w:rPr>
                <w:rFonts w:ascii="TH SarabunPSK" w:hAnsi="TH SarabunPSK" w:cs="TH SarabunPSK"/>
                <w:sz w:val="26"/>
                <w:szCs w:val="26"/>
                <w:cs/>
                <w:lang w:bidi="th-TH"/>
              </w:rPr>
              <w:t>จิตวิทยาบุคลิกภาพ</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w:t>
            </w:r>
          </w:p>
          <w:p w14:paraId="7AEF1B8C" w14:textId="5ACB4960"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Psychology of Personality</w:t>
            </w:r>
          </w:p>
        </w:tc>
        <w:tc>
          <w:tcPr>
            <w:tcW w:w="4053" w:type="dxa"/>
          </w:tcPr>
          <w:p w14:paraId="43CACDDA" w14:textId="2B19F02E"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835123  จิตวิทยาบุคลิกภาพ</w:t>
            </w:r>
            <w:r w:rsidRPr="00931B76">
              <w:rPr>
                <w:rFonts w:ascii="TH SarabunPSK" w:hAnsi="TH SarabunPSK" w:cs="TH SarabunPSK"/>
                <w:sz w:val="26"/>
                <w:szCs w:val="26"/>
                <w:cs/>
                <w:lang w:val="en-AU" w:bidi="th-TH"/>
              </w:rPr>
              <w:tab/>
              <w:t xml:space="preserve">                  3(3-0-6)           </w:t>
            </w:r>
          </w:p>
          <w:p w14:paraId="4200CFD5" w14:textId="56480633" w:rsidR="00207357" w:rsidRPr="00931B76" w:rsidRDefault="00207357" w:rsidP="00207357">
            <w:pPr>
              <w:rPr>
                <w:rFonts w:ascii="TH SarabunPSK" w:hAnsi="TH SarabunPSK" w:cs="TH SarabunPSK"/>
                <w:sz w:val="26"/>
                <w:szCs w:val="26"/>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Psychology of Personality</w:t>
            </w:r>
          </w:p>
        </w:tc>
        <w:tc>
          <w:tcPr>
            <w:tcW w:w="1417" w:type="dxa"/>
            <w:shd w:val="clear" w:color="auto" w:fill="auto"/>
          </w:tcPr>
          <w:p w14:paraId="3431EF87" w14:textId="3100C707"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ไม่เปลี่ยนแปลง</w:t>
            </w:r>
          </w:p>
        </w:tc>
      </w:tr>
      <w:tr w:rsidR="00931B76" w:rsidRPr="00931B76" w14:paraId="014A6A08" w14:textId="77777777" w:rsidTr="006B008D">
        <w:tc>
          <w:tcPr>
            <w:tcW w:w="4111" w:type="dxa"/>
            <w:shd w:val="clear" w:color="auto" w:fill="auto"/>
          </w:tcPr>
          <w:p w14:paraId="33C2D7BB" w14:textId="77777777" w:rsidR="00207357" w:rsidRPr="00931B76" w:rsidRDefault="00207357" w:rsidP="00207357">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221</w:t>
            </w:r>
            <w:r w:rsidRPr="00931B76">
              <w:rPr>
                <w:rFonts w:ascii="TH SarabunPSK" w:hAnsi="TH SarabunPSK" w:cs="TH SarabunPSK"/>
                <w:sz w:val="26"/>
                <w:szCs w:val="26"/>
                <w:cs/>
                <w:lang w:bidi="th-TH"/>
              </w:rPr>
              <w:t xml:space="preserve">  จิตวิทยาการเรียนรู้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54DAE69E" w14:textId="77777777" w:rsidR="00207357" w:rsidRPr="00931B76" w:rsidRDefault="00207357" w:rsidP="00207357">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และพฤติกรรม</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lang w:bidi="th-TH"/>
              </w:rPr>
              <w:t xml:space="preserve"> </w:t>
            </w:r>
          </w:p>
          <w:p w14:paraId="39C41064" w14:textId="3F1C5258"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rPr>
              <w:t xml:space="preserve">            Psychology of Learning</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br/>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and Behavior </w:t>
            </w:r>
          </w:p>
        </w:tc>
        <w:tc>
          <w:tcPr>
            <w:tcW w:w="4053" w:type="dxa"/>
          </w:tcPr>
          <w:p w14:paraId="38A45BBF" w14:textId="289AE1AD"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221</w:t>
            </w:r>
            <w:r w:rsidRPr="00931B76">
              <w:rPr>
                <w:rFonts w:ascii="TH SarabunPSK" w:hAnsi="TH SarabunPSK" w:cs="TH SarabunPSK"/>
                <w:sz w:val="26"/>
                <w:szCs w:val="26"/>
                <w:cs/>
                <w:lang w:bidi="th-TH"/>
              </w:rPr>
              <w:t xml:space="preserve">  จิตวิทยาการเรียนรู้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4608AED" w14:textId="0E028E37" w:rsidR="00207357" w:rsidRPr="00931B76" w:rsidRDefault="00207357" w:rsidP="00207357">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cs/>
                <w:lang w:bidi="th-TH"/>
              </w:rPr>
              <w:t xml:space="preserve">            และการปรับพฤติกรรม</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56BE6616" w14:textId="3E109BE8"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Psychology of Learning  </w:t>
            </w:r>
          </w:p>
          <w:p w14:paraId="31B5A8A4" w14:textId="189A2E32" w:rsidR="00207357" w:rsidRPr="00931B76" w:rsidRDefault="00207357" w:rsidP="00207357">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and Behavior Modification</w:t>
            </w:r>
          </w:p>
        </w:tc>
        <w:tc>
          <w:tcPr>
            <w:tcW w:w="1417" w:type="dxa"/>
            <w:shd w:val="clear" w:color="auto" w:fill="auto"/>
          </w:tcPr>
          <w:p w14:paraId="67B1E686" w14:textId="1E82D186"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เปลี่ยนรายชื่อ</w:t>
            </w:r>
          </w:p>
          <w:p w14:paraId="1D067C09" w14:textId="6FB3C8E1"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val="en-AU" w:bidi="th-TH"/>
              </w:rPr>
              <w:t xml:space="preserve">  วิชา</w:t>
            </w:r>
          </w:p>
          <w:p w14:paraId="5F522CF5" w14:textId="05C2CA1A"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ปรับ</w:t>
            </w:r>
            <w:r w:rsidRPr="00931B76">
              <w:rPr>
                <w:rFonts w:ascii="TH SarabunPSK" w:hAnsi="TH SarabunPSK" w:cs="TH SarabunPSK"/>
                <w:sz w:val="26"/>
                <w:szCs w:val="26"/>
                <w:cs/>
                <w:lang w:val="en-AU" w:bidi="th-TH"/>
              </w:rPr>
              <w:t>คำอธิบาย</w:t>
            </w:r>
          </w:p>
          <w:p w14:paraId="21136D07" w14:textId="73388C84"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val="en-AU" w:bidi="th-TH"/>
              </w:rPr>
              <w:t xml:space="preserve">  รายวิชา</w:t>
            </w:r>
          </w:p>
        </w:tc>
      </w:tr>
      <w:tr w:rsidR="00931B76" w:rsidRPr="00931B76" w14:paraId="4E0233EB" w14:textId="77777777" w:rsidTr="006B008D">
        <w:tc>
          <w:tcPr>
            <w:tcW w:w="4111" w:type="dxa"/>
            <w:shd w:val="clear" w:color="auto" w:fill="auto"/>
          </w:tcPr>
          <w:p w14:paraId="291A9F52"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835222</w:t>
            </w:r>
            <w:r w:rsidRPr="00931B76">
              <w:rPr>
                <w:rFonts w:ascii="TH SarabunPSK" w:hAnsi="TH SarabunPSK" w:cs="TH SarabunPSK"/>
                <w:sz w:val="26"/>
                <w:szCs w:val="26"/>
                <w:cs/>
                <w:lang w:bidi="th-TH"/>
              </w:rPr>
              <w:t xml:space="preserve">  จิตวิทยาสังคม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62B5F4A7" w14:textId="7D5EE128" w:rsidR="00207357" w:rsidRPr="00931B76" w:rsidRDefault="00207357" w:rsidP="00207357">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rPr>
              <w:t xml:space="preserve">            Social Psychology</w:t>
            </w:r>
          </w:p>
        </w:tc>
        <w:tc>
          <w:tcPr>
            <w:tcW w:w="4053" w:type="dxa"/>
          </w:tcPr>
          <w:p w14:paraId="3BF0A99A"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835321  จิตวิทยาสังคม</w:t>
            </w:r>
            <w:r w:rsidRPr="00931B76">
              <w:rPr>
                <w:rFonts w:ascii="TH SarabunPSK" w:hAnsi="TH SarabunPSK" w:cs="TH SarabunPSK"/>
                <w:sz w:val="26"/>
                <w:szCs w:val="26"/>
                <w:cs/>
                <w:lang w:bidi="th-TH"/>
              </w:rPr>
              <w:tab/>
              <w:t xml:space="preserve">                  3(3-0-6)           </w:t>
            </w:r>
          </w:p>
          <w:p w14:paraId="79779DFB" w14:textId="67B4FE8C"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Social Psychology</w:t>
            </w:r>
          </w:p>
        </w:tc>
        <w:tc>
          <w:tcPr>
            <w:tcW w:w="1417" w:type="dxa"/>
            <w:shd w:val="clear" w:color="auto" w:fill="auto"/>
          </w:tcPr>
          <w:p w14:paraId="1F2885D1"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เปลี่ยนรหัสวิชา</w:t>
            </w:r>
          </w:p>
          <w:p w14:paraId="7CF494ED" w14:textId="77777777" w:rsidR="00207357" w:rsidRPr="00931B76" w:rsidRDefault="00207357" w:rsidP="00207357">
            <w:pPr>
              <w:rPr>
                <w:rFonts w:ascii="TH SarabunPSK" w:hAnsi="TH SarabunPSK" w:cs="TH SarabunPSK"/>
                <w:sz w:val="26"/>
                <w:szCs w:val="26"/>
                <w:cs/>
                <w:lang w:bidi="th-TH"/>
              </w:rPr>
            </w:pPr>
          </w:p>
        </w:tc>
      </w:tr>
      <w:tr w:rsidR="00931B76" w:rsidRPr="00931B76" w14:paraId="2719699C" w14:textId="77777777" w:rsidTr="006B008D">
        <w:tc>
          <w:tcPr>
            <w:tcW w:w="4111" w:type="dxa"/>
            <w:shd w:val="clear" w:color="auto" w:fill="auto"/>
          </w:tcPr>
          <w:p w14:paraId="35C18185"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223</w:t>
            </w:r>
            <w:r w:rsidRPr="00931B76">
              <w:rPr>
                <w:rFonts w:ascii="TH SarabunPSK" w:hAnsi="TH SarabunPSK" w:cs="TH SarabunPSK"/>
                <w:sz w:val="26"/>
                <w:szCs w:val="26"/>
                <w:cs/>
                <w:lang w:bidi="th-TH"/>
              </w:rPr>
              <w:t xml:space="preserve">  จิตวิทยาปัญญานิยม</w:t>
            </w:r>
            <w:r w:rsidRPr="00931B76">
              <w:rPr>
                <w:rFonts w:ascii="TH SarabunPSK" w:hAnsi="TH SarabunPSK" w:cs="TH SarabunPSK"/>
                <w:sz w:val="26"/>
                <w:szCs w:val="26"/>
                <w:rtl/>
                <w:cs/>
              </w:rPr>
              <w:tab/>
            </w:r>
            <w:r w:rsidRPr="00931B76">
              <w:rPr>
                <w:rFonts w:ascii="TH SarabunPSK" w:hAnsi="TH SarabunPSK" w:cs="TH SarabunPSK"/>
                <w:sz w:val="26"/>
                <w:szCs w:val="26"/>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 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2526B7E5" w14:textId="1A2E09C1"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rPr>
              <w:t xml:space="preserve">            Cognitive Psychology</w:t>
            </w:r>
            <w:r w:rsidRPr="00931B76">
              <w:rPr>
                <w:rFonts w:ascii="TH SarabunPSK" w:hAnsi="TH SarabunPSK" w:cs="TH SarabunPSK"/>
                <w:sz w:val="26"/>
                <w:szCs w:val="26"/>
                <w:rtl/>
                <w:cs/>
                <w:lang w:bidi="th-TH"/>
              </w:rPr>
              <w:t xml:space="preserve"> </w:t>
            </w:r>
          </w:p>
        </w:tc>
        <w:tc>
          <w:tcPr>
            <w:tcW w:w="4053" w:type="dxa"/>
          </w:tcPr>
          <w:p w14:paraId="1FB7D0AB" w14:textId="77777777" w:rsidR="00207357" w:rsidRPr="00931B76" w:rsidRDefault="00207357" w:rsidP="00207357">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835322  จิตวิทยาปัญญานิยม</w:t>
            </w:r>
            <w:r w:rsidRPr="00931B76">
              <w:rPr>
                <w:rFonts w:ascii="TH SarabunPSK" w:hAnsi="TH SarabunPSK" w:cs="TH SarabunPSK"/>
                <w:sz w:val="26"/>
                <w:szCs w:val="26"/>
                <w:cs/>
                <w:lang w:bidi="th-TH"/>
              </w:rPr>
              <w:tab/>
              <w:t xml:space="preserve">                  3(3-0-6)     </w:t>
            </w:r>
          </w:p>
          <w:p w14:paraId="5969A19C" w14:textId="69CCF368" w:rsidR="00207357" w:rsidRPr="00931B76" w:rsidRDefault="00207357" w:rsidP="00207357">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Cognitive Psychology </w:t>
            </w:r>
            <w:r w:rsidRPr="00931B76">
              <w:rPr>
                <w:rFonts w:ascii="TH SarabunPSK" w:hAnsi="TH SarabunPSK" w:cs="TH SarabunPSK"/>
                <w:sz w:val="26"/>
                <w:szCs w:val="26"/>
                <w:lang w:bidi="th-TH"/>
              </w:rPr>
              <w:tab/>
            </w:r>
          </w:p>
        </w:tc>
        <w:tc>
          <w:tcPr>
            <w:tcW w:w="1417" w:type="dxa"/>
            <w:shd w:val="clear" w:color="auto" w:fill="auto"/>
          </w:tcPr>
          <w:p w14:paraId="4469BA35" w14:textId="76A2BAF7"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เปลี่ยนรหัสวิชา</w:t>
            </w:r>
          </w:p>
        </w:tc>
      </w:tr>
      <w:tr w:rsidR="00931B76" w:rsidRPr="00931B76" w14:paraId="0C22B586" w14:textId="77777777" w:rsidTr="006B008D">
        <w:tc>
          <w:tcPr>
            <w:tcW w:w="4111" w:type="dxa"/>
            <w:shd w:val="clear" w:color="auto" w:fill="auto"/>
          </w:tcPr>
          <w:p w14:paraId="1012B3C2"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231</w:t>
            </w:r>
            <w:r w:rsidRPr="00931B76">
              <w:rPr>
                <w:rFonts w:ascii="TH SarabunPSK" w:hAnsi="TH SarabunPSK" w:cs="TH SarabunPSK"/>
                <w:sz w:val="26"/>
                <w:szCs w:val="26"/>
                <w:cs/>
                <w:lang w:bidi="th-TH"/>
              </w:rPr>
              <w:t xml:space="preserve">  จิตวิทยาการปรึกษาเบื้องต้น</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782EC49A" w14:textId="3886D139"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rPr>
              <w:t xml:space="preserve">            Introduction to Counseling Psychology</w:t>
            </w:r>
          </w:p>
        </w:tc>
        <w:tc>
          <w:tcPr>
            <w:tcW w:w="4053" w:type="dxa"/>
          </w:tcPr>
          <w:p w14:paraId="271556F1" w14:textId="77777777"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xml:space="preserve">835231  จิตวิทยาการปรึกษาเบื้องต้น           3(2-2-5)               </w:t>
            </w:r>
          </w:p>
          <w:p w14:paraId="35394A3F" w14:textId="78B53037" w:rsidR="00207357" w:rsidRPr="00931B76" w:rsidRDefault="00207357" w:rsidP="00207357">
            <w:pPr>
              <w:rPr>
                <w:rFonts w:ascii="TH SarabunPSK" w:hAnsi="TH SarabunPSK" w:cs="TH SarabunPSK"/>
                <w:sz w:val="26"/>
                <w:szCs w:val="26"/>
                <w:cs/>
                <w:lang w:val="en-AU" w:bidi="th-TH"/>
              </w:rPr>
            </w:pPr>
            <w:r w:rsidRPr="00931B76">
              <w:rPr>
                <w:rFonts w:ascii="TH SarabunPSK" w:hAnsi="TH SarabunPSK" w:cs="TH SarabunPSK"/>
                <w:sz w:val="26"/>
                <w:szCs w:val="26"/>
                <w:lang w:val="en-AU" w:bidi="th-TH"/>
              </w:rPr>
              <w:t xml:space="preserve">            Introduction to Counseling Psychology</w:t>
            </w:r>
          </w:p>
        </w:tc>
        <w:tc>
          <w:tcPr>
            <w:tcW w:w="1417" w:type="dxa"/>
            <w:shd w:val="clear" w:color="auto" w:fill="auto"/>
          </w:tcPr>
          <w:p w14:paraId="71E227ED" w14:textId="5A07B7EC"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-ไม่เปลี่ยนแปลง</w:t>
            </w:r>
          </w:p>
        </w:tc>
      </w:tr>
      <w:tr w:rsidR="00931B76" w:rsidRPr="00931B76" w14:paraId="31FD6D59" w14:textId="77777777" w:rsidTr="006B008D">
        <w:tc>
          <w:tcPr>
            <w:tcW w:w="4111" w:type="dxa"/>
            <w:shd w:val="clear" w:color="auto" w:fill="auto"/>
          </w:tcPr>
          <w:p w14:paraId="3F4AB863"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w:t>
            </w:r>
            <w:r w:rsidRPr="00931B76">
              <w:rPr>
                <w:rFonts w:ascii="TH SarabunPSK" w:hAnsi="TH SarabunPSK" w:cs="TH SarabunPSK"/>
                <w:sz w:val="26"/>
                <w:szCs w:val="26"/>
                <w:lang w:bidi="th-TH"/>
              </w:rPr>
              <w:t>41</w:t>
            </w:r>
            <w:r w:rsidRPr="00931B76">
              <w:rPr>
                <w:rFonts w:ascii="TH SarabunPSK" w:hAnsi="TH SarabunPSK" w:cs="TH SarabunPSK"/>
                <w:sz w:val="26"/>
                <w:szCs w:val="26"/>
                <w:cs/>
                <w:lang w:bidi="th-TH"/>
              </w:rPr>
              <w:t xml:space="preserve">  จิตวิทยาอุตสาหกรรม</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599CBCA6" w14:textId="30907526" w:rsidR="00207357" w:rsidRPr="00931B76" w:rsidRDefault="00207357" w:rsidP="00207357">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rPr>
              <w:t xml:space="preserve">            Industrial Psychology</w:t>
            </w:r>
            <w:r w:rsidRPr="00931B76">
              <w:rPr>
                <w:rFonts w:ascii="TH SarabunPSK" w:hAnsi="TH SarabunPSK" w:cs="TH SarabunPSK"/>
                <w:sz w:val="26"/>
                <w:szCs w:val="26"/>
                <w:rtl/>
                <w:cs/>
                <w:lang w:bidi="th-TH"/>
              </w:rPr>
              <w:t xml:space="preserve"> </w:t>
            </w:r>
          </w:p>
        </w:tc>
        <w:tc>
          <w:tcPr>
            <w:tcW w:w="4053" w:type="dxa"/>
          </w:tcPr>
          <w:p w14:paraId="30EAFBB6" w14:textId="77777777"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835241  จิตวิทยาอุตสาหกรรม                   3(3-0-6)</w:t>
            </w:r>
          </w:p>
          <w:p w14:paraId="6CFE2144" w14:textId="41C744D7" w:rsidR="00207357" w:rsidRPr="00931B76" w:rsidRDefault="00207357" w:rsidP="00207357">
            <w:pPr>
              <w:rPr>
                <w:rFonts w:ascii="TH SarabunPSK" w:hAnsi="TH SarabunPSK" w:cs="TH SarabunPSK"/>
                <w:sz w:val="26"/>
                <w:szCs w:val="26"/>
                <w:cs/>
                <w:lang w:val="en-AU" w:bidi="th-TH"/>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Industrial Psychology</w:t>
            </w:r>
          </w:p>
        </w:tc>
        <w:tc>
          <w:tcPr>
            <w:tcW w:w="1417" w:type="dxa"/>
            <w:shd w:val="clear" w:color="auto" w:fill="auto"/>
          </w:tcPr>
          <w:p w14:paraId="6C4F1C4B" w14:textId="14A8D023"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-ไม่เปลี่ยนแปลง</w:t>
            </w:r>
          </w:p>
        </w:tc>
      </w:tr>
      <w:tr w:rsidR="00931B76" w:rsidRPr="00931B76" w14:paraId="45C8AFB0" w14:textId="77777777" w:rsidTr="006B008D">
        <w:tc>
          <w:tcPr>
            <w:tcW w:w="4111" w:type="dxa"/>
            <w:shd w:val="clear" w:color="auto" w:fill="auto"/>
          </w:tcPr>
          <w:p w14:paraId="3F9DD1D8"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251 </w:t>
            </w:r>
            <w:r w:rsidRPr="00931B76">
              <w:rPr>
                <w:rFonts w:ascii="TH SarabunPSK" w:hAnsi="TH SarabunPSK" w:cs="TH SarabunPSK"/>
                <w:sz w:val="26"/>
                <w:szCs w:val="26"/>
                <w:cs/>
                <w:lang w:bidi="th-TH"/>
              </w:rPr>
              <w:t xml:space="preserve"> จิตวิทยาคลินิกเบื้อง</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15AFAF9F" w14:textId="24883365" w:rsidR="00207357" w:rsidRPr="00931B76" w:rsidRDefault="00207357" w:rsidP="00207357">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Introduction to Clinical Psychology</w:t>
            </w:r>
          </w:p>
        </w:tc>
        <w:tc>
          <w:tcPr>
            <w:tcW w:w="4053" w:type="dxa"/>
          </w:tcPr>
          <w:p w14:paraId="18288110" w14:textId="77777777" w:rsidR="00207357" w:rsidRPr="00931B76" w:rsidRDefault="00207357" w:rsidP="00207357">
            <w:pPr>
              <w:rPr>
                <w:rFonts w:ascii="TH SarabunPSK" w:hAnsi="TH SarabunPSK" w:cs="TH SarabunPSK"/>
                <w:sz w:val="26"/>
                <w:szCs w:val="26"/>
                <w:lang w:val="en-AU" w:bidi="th-TH"/>
              </w:rPr>
            </w:pPr>
            <w:r w:rsidRPr="00931B76">
              <w:rPr>
                <w:rFonts w:ascii="TH SarabunPSK" w:hAnsi="TH SarabunPSK" w:cs="TH SarabunPSK"/>
                <w:sz w:val="26"/>
                <w:szCs w:val="26"/>
                <w:lang w:val="en-AU" w:bidi="th-TH"/>
              </w:rPr>
              <w:t>8352</w:t>
            </w:r>
            <w:r w:rsidRPr="00931B76">
              <w:rPr>
                <w:rFonts w:ascii="TH SarabunPSK" w:hAnsi="TH SarabunPSK" w:cs="TH SarabunPSK"/>
                <w:sz w:val="26"/>
                <w:szCs w:val="26"/>
                <w:lang w:bidi="th-TH"/>
              </w:rPr>
              <w:t>5</w:t>
            </w:r>
            <w:r w:rsidRPr="00931B76">
              <w:rPr>
                <w:rFonts w:ascii="TH SarabunPSK" w:hAnsi="TH SarabunPSK" w:cs="TH SarabunPSK"/>
                <w:sz w:val="26"/>
                <w:szCs w:val="26"/>
                <w:lang w:val="en-AU" w:bidi="th-TH"/>
              </w:rPr>
              <w:t>1</w:t>
            </w:r>
            <w:r w:rsidRPr="00931B76">
              <w:rPr>
                <w:rFonts w:ascii="TH SarabunPSK" w:hAnsi="TH SarabunPSK" w:cs="TH SarabunPSK"/>
                <w:sz w:val="26"/>
                <w:szCs w:val="26"/>
                <w:cs/>
                <w:lang w:val="en-AU" w:bidi="th-TH"/>
              </w:rPr>
              <w:t xml:space="preserve">  จิตวิทยาคลินิกเบื้องต้น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val="en-AU" w:bidi="th-TH"/>
              </w:rPr>
              <w:t>3</w:t>
            </w:r>
            <w:r w:rsidRPr="00931B76">
              <w:rPr>
                <w:rFonts w:ascii="TH SarabunPSK" w:hAnsi="TH SarabunPSK" w:cs="TH SarabunPSK"/>
                <w:sz w:val="26"/>
                <w:szCs w:val="26"/>
                <w:cs/>
                <w:lang w:val="en-AU" w:bidi="th-TH"/>
              </w:rPr>
              <w:t>(</w:t>
            </w:r>
            <w:r w:rsidRPr="00931B76">
              <w:rPr>
                <w:rFonts w:ascii="TH SarabunPSK" w:hAnsi="TH SarabunPSK" w:cs="TH SarabunPSK"/>
                <w:sz w:val="26"/>
                <w:szCs w:val="26"/>
                <w:lang w:val="en-AU" w:bidi="th-TH"/>
              </w:rPr>
              <w:t>2</w:t>
            </w:r>
            <w:r w:rsidRPr="00931B76">
              <w:rPr>
                <w:rFonts w:ascii="TH SarabunPSK" w:hAnsi="TH SarabunPSK" w:cs="TH SarabunPSK"/>
                <w:sz w:val="26"/>
                <w:szCs w:val="26"/>
                <w:cs/>
                <w:lang w:val="en-AU" w:bidi="th-TH"/>
              </w:rPr>
              <w:t>-</w:t>
            </w:r>
            <w:r w:rsidRPr="00931B76">
              <w:rPr>
                <w:rFonts w:ascii="TH SarabunPSK" w:hAnsi="TH SarabunPSK" w:cs="TH SarabunPSK"/>
                <w:sz w:val="26"/>
                <w:szCs w:val="26"/>
                <w:lang w:val="en-AU" w:bidi="th-TH"/>
              </w:rPr>
              <w:t>2</w:t>
            </w:r>
            <w:r w:rsidRPr="00931B76">
              <w:rPr>
                <w:rFonts w:ascii="TH SarabunPSK" w:hAnsi="TH SarabunPSK" w:cs="TH SarabunPSK"/>
                <w:sz w:val="26"/>
                <w:szCs w:val="26"/>
                <w:cs/>
                <w:lang w:val="en-AU" w:bidi="th-TH"/>
              </w:rPr>
              <w:t>-</w:t>
            </w:r>
            <w:r w:rsidRPr="00931B76">
              <w:rPr>
                <w:rFonts w:ascii="TH SarabunPSK" w:hAnsi="TH SarabunPSK" w:cs="TH SarabunPSK"/>
                <w:sz w:val="26"/>
                <w:szCs w:val="26"/>
                <w:lang w:val="en-AU" w:bidi="th-TH"/>
              </w:rPr>
              <w:t>5</w:t>
            </w:r>
            <w:r w:rsidRPr="00931B76">
              <w:rPr>
                <w:rFonts w:ascii="TH SarabunPSK" w:hAnsi="TH SarabunPSK" w:cs="TH SarabunPSK"/>
                <w:sz w:val="26"/>
                <w:szCs w:val="26"/>
                <w:cs/>
                <w:lang w:val="en-AU" w:bidi="th-TH"/>
              </w:rPr>
              <w:t xml:space="preserve">)  </w:t>
            </w:r>
          </w:p>
          <w:p w14:paraId="0FF132F8" w14:textId="64EBEE58" w:rsidR="00207357" w:rsidRPr="00931B76" w:rsidRDefault="00207357" w:rsidP="00207357">
            <w:pPr>
              <w:rPr>
                <w:rFonts w:ascii="TH SarabunPSK" w:hAnsi="TH SarabunPSK" w:cs="TH SarabunPSK"/>
                <w:sz w:val="26"/>
                <w:szCs w:val="26"/>
                <w:cs/>
                <w:lang w:val="en-AU" w:bidi="th-TH"/>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Introduction to Clinical</w:t>
            </w: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val="en-AU" w:bidi="th-TH"/>
              </w:rPr>
              <w:t>Psychology</w:t>
            </w:r>
          </w:p>
        </w:tc>
        <w:tc>
          <w:tcPr>
            <w:tcW w:w="1417" w:type="dxa"/>
            <w:shd w:val="clear" w:color="auto" w:fill="auto"/>
          </w:tcPr>
          <w:p w14:paraId="333CFD28" w14:textId="4A239443"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-ไม่เปลี่ยนแปลง</w:t>
            </w:r>
          </w:p>
        </w:tc>
      </w:tr>
      <w:tr w:rsidR="00931B76" w:rsidRPr="00931B76" w14:paraId="71BA4B57" w14:textId="77777777" w:rsidTr="006B008D">
        <w:tc>
          <w:tcPr>
            <w:tcW w:w="4111" w:type="dxa"/>
            <w:shd w:val="clear" w:color="auto" w:fill="auto"/>
          </w:tcPr>
          <w:p w14:paraId="5EEC87D7" w14:textId="77777777"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252</w:t>
            </w:r>
            <w:r w:rsidRPr="00931B76">
              <w:rPr>
                <w:rFonts w:ascii="TH SarabunPSK" w:hAnsi="TH SarabunPSK" w:cs="TH SarabunPSK"/>
                <w:sz w:val="26"/>
                <w:szCs w:val="26"/>
                <w:cs/>
                <w:lang w:bidi="th-TH"/>
              </w:rPr>
              <w:t xml:space="preserve">  จิตวิทยาอปกติ</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04CA3FB2" w14:textId="3324208B"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Abnormal Psychology</w:t>
            </w:r>
          </w:p>
        </w:tc>
        <w:tc>
          <w:tcPr>
            <w:tcW w:w="4053" w:type="dxa"/>
          </w:tcPr>
          <w:p w14:paraId="0C013B62"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835252  จิตวิทยาอปกติ        </w:t>
            </w:r>
            <w:r w:rsidRPr="00931B76">
              <w:rPr>
                <w:rFonts w:ascii="TH SarabunPSK" w:hAnsi="TH SarabunPSK" w:cs="TH SarabunPSK"/>
                <w:sz w:val="26"/>
                <w:szCs w:val="26"/>
                <w:cs/>
                <w:lang w:bidi="th-TH"/>
              </w:rPr>
              <w:tab/>
              <w:t xml:space="preserve">                  3(3-0-6)  </w:t>
            </w:r>
          </w:p>
          <w:p w14:paraId="5DFA4250" w14:textId="264FCBA3"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Abnormal Psychology</w:t>
            </w:r>
          </w:p>
        </w:tc>
        <w:tc>
          <w:tcPr>
            <w:tcW w:w="1417" w:type="dxa"/>
            <w:shd w:val="clear" w:color="auto" w:fill="auto"/>
          </w:tcPr>
          <w:p w14:paraId="64CEEF2C" w14:textId="5E43E60F"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-ไม่เปลี่ยนแปลง</w:t>
            </w:r>
          </w:p>
        </w:tc>
      </w:tr>
      <w:tr w:rsidR="00931B76" w:rsidRPr="00931B76" w14:paraId="40583CB2" w14:textId="77777777" w:rsidTr="006B008D">
        <w:tc>
          <w:tcPr>
            <w:tcW w:w="4111" w:type="dxa"/>
            <w:shd w:val="clear" w:color="auto" w:fill="auto"/>
          </w:tcPr>
          <w:p w14:paraId="3A6CC2E8" w14:textId="77777777" w:rsidR="00207357" w:rsidRPr="00931B76" w:rsidRDefault="00207357" w:rsidP="00207357">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33</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 xml:space="preserve">  การปรึกษาคู่สมรสและครอบครัว</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797E0AC8" w14:textId="77777777" w:rsidR="00207357" w:rsidRPr="00931B76" w:rsidRDefault="00207357" w:rsidP="00207357">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Couple and Family Counseling </w:t>
            </w:r>
          </w:p>
          <w:p w14:paraId="6C68E509" w14:textId="77777777" w:rsidR="00207357" w:rsidRPr="00931B76" w:rsidRDefault="00207357" w:rsidP="00207357">
            <w:pPr>
              <w:tabs>
                <w:tab w:val="left" w:pos="2268"/>
                <w:tab w:val="left" w:pos="3119"/>
              </w:tabs>
              <w:rPr>
                <w:rFonts w:ascii="TH SarabunPSK" w:hAnsi="TH SarabunPSK" w:cs="TH SarabunPSK"/>
                <w:sz w:val="26"/>
                <w:szCs w:val="26"/>
                <w:rtl/>
                <w:cs/>
              </w:rPr>
            </w:pPr>
          </w:p>
        </w:tc>
        <w:tc>
          <w:tcPr>
            <w:tcW w:w="4053" w:type="dxa"/>
          </w:tcPr>
          <w:p w14:paraId="0F2774AC" w14:textId="6BBAAFCE"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p>
        </w:tc>
        <w:tc>
          <w:tcPr>
            <w:tcW w:w="1417" w:type="dxa"/>
            <w:shd w:val="clear" w:color="auto" w:fill="auto"/>
          </w:tcPr>
          <w:p w14:paraId="42F92830"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เปลี่ยนรหัสวิชา  </w:t>
            </w:r>
          </w:p>
          <w:p w14:paraId="4F0AC960"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ปรับจากกลุ่ม </w:t>
            </w:r>
          </w:p>
          <w:p w14:paraId="4C0CF23F" w14:textId="75AB8406"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วิชาบังคับไปไว้ </w:t>
            </w:r>
          </w:p>
          <w:p w14:paraId="2B7CA132"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กลุ่มวิชา </w:t>
            </w:r>
          </w:p>
          <w:p w14:paraId="64272603"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จิตวิทยาการ </w:t>
            </w:r>
          </w:p>
          <w:p w14:paraId="77B39B42" w14:textId="148D307A" w:rsidR="00207357" w:rsidRPr="00931B76" w:rsidRDefault="00207357" w:rsidP="00207357">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ปรึกษา</w:t>
            </w:r>
          </w:p>
        </w:tc>
      </w:tr>
      <w:tr w:rsidR="00931B76" w:rsidRPr="00931B76" w14:paraId="596B3FA5" w14:textId="77777777" w:rsidTr="006B008D">
        <w:tc>
          <w:tcPr>
            <w:tcW w:w="4111" w:type="dxa"/>
            <w:shd w:val="clear" w:color="auto" w:fill="auto"/>
          </w:tcPr>
          <w:p w14:paraId="25DBC901" w14:textId="77777777" w:rsidR="00207357" w:rsidRPr="00931B76" w:rsidRDefault="00207357" w:rsidP="00207357">
            <w:pPr>
              <w:tabs>
                <w:tab w:val="left" w:pos="2268"/>
                <w:tab w:val="left" w:pos="3119"/>
              </w:tabs>
              <w:rPr>
                <w:rFonts w:ascii="TH SarabunPSK" w:hAnsi="TH SarabunPSK" w:cs="TH SarabunPSK"/>
                <w:sz w:val="26"/>
                <w:szCs w:val="26"/>
                <w:cs/>
                <w:lang w:bidi="th-TH"/>
              </w:rPr>
            </w:pPr>
            <w:r w:rsidRPr="00931B76">
              <w:rPr>
                <w:rFonts w:ascii="TH SarabunPSK" w:hAnsi="TH SarabunPSK" w:cs="TH SarabunPSK"/>
                <w:sz w:val="26"/>
                <w:szCs w:val="26"/>
              </w:rPr>
              <w:t>835491</w:t>
            </w:r>
            <w:r w:rsidRPr="00931B76">
              <w:rPr>
                <w:rFonts w:ascii="TH SarabunPSK" w:hAnsi="TH SarabunPSK" w:cs="TH SarabunPSK"/>
                <w:sz w:val="26"/>
                <w:szCs w:val="26"/>
                <w:cs/>
                <w:lang w:bidi="th-TH"/>
              </w:rPr>
              <w:t xml:space="preserve">  สัมมนา</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41BD0877" w14:textId="7BBAE73A" w:rsidR="00207357" w:rsidRPr="00931B76" w:rsidRDefault="00207357" w:rsidP="00207357">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Seminar </w:t>
            </w:r>
          </w:p>
        </w:tc>
        <w:tc>
          <w:tcPr>
            <w:tcW w:w="4053" w:type="dxa"/>
          </w:tcPr>
          <w:p w14:paraId="4C45A14B" w14:textId="77777777" w:rsidR="00207357" w:rsidRPr="00931B76" w:rsidRDefault="00207357" w:rsidP="00207357">
            <w:pPr>
              <w:tabs>
                <w:tab w:val="left" w:pos="720"/>
              </w:tabs>
              <w:rPr>
                <w:rFonts w:ascii="TH SarabunPSK" w:hAnsi="TH SarabunPSK" w:cs="TH SarabunPSK"/>
                <w:sz w:val="26"/>
                <w:szCs w:val="26"/>
              </w:rPr>
            </w:pPr>
            <w:r w:rsidRPr="00931B76">
              <w:rPr>
                <w:rFonts w:ascii="TH SarabunPSK" w:hAnsi="TH SarabunPSK" w:cs="TH SarabunPSK"/>
                <w:sz w:val="26"/>
                <w:szCs w:val="26"/>
                <w:rtl/>
              </w:rPr>
              <w:t>83549</w:t>
            </w:r>
            <w:r w:rsidRPr="00931B76">
              <w:rPr>
                <w:rFonts w:ascii="TH SarabunPSK" w:hAnsi="TH SarabunPSK" w:cs="TH SarabunPSK"/>
                <w:sz w:val="26"/>
                <w:szCs w:val="26"/>
              </w:rPr>
              <w:t>2</w:t>
            </w:r>
            <w:r w:rsidRPr="00931B76">
              <w:rPr>
                <w:rFonts w:ascii="TH SarabunPSK" w:hAnsi="TH SarabunPSK" w:cs="TH SarabunPSK"/>
                <w:sz w:val="26"/>
                <w:szCs w:val="26"/>
                <w:cs/>
                <w:lang w:bidi="th-TH"/>
              </w:rPr>
              <w:t xml:space="preserve">  สัมมนา</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p>
          <w:p w14:paraId="0BFA95F3" w14:textId="26499297" w:rsidR="00207357" w:rsidRPr="00931B76" w:rsidRDefault="00207357" w:rsidP="00207357">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Seminar </w:t>
            </w:r>
          </w:p>
        </w:tc>
        <w:tc>
          <w:tcPr>
            <w:tcW w:w="1417" w:type="dxa"/>
            <w:shd w:val="clear" w:color="auto" w:fill="auto"/>
          </w:tcPr>
          <w:p w14:paraId="6F89643F" w14:textId="77777777" w:rsidR="00207357" w:rsidRPr="00931B76" w:rsidRDefault="00207357" w:rsidP="00207357">
            <w:pPr>
              <w:rPr>
                <w:rFonts w:ascii="TH SarabunPSK" w:hAnsi="TH SarabunPSK" w:cs="TH SarabunPSK"/>
                <w:sz w:val="26"/>
                <w:szCs w:val="26"/>
                <w:lang w:bidi="th-TH"/>
              </w:rPr>
            </w:pPr>
            <w:r w:rsidRPr="00931B76">
              <w:rPr>
                <w:rFonts w:ascii="TH SarabunPSK" w:hAnsi="TH SarabunPSK" w:cs="TH SarabunPSK"/>
                <w:sz w:val="26"/>
                <w:szCs w:val="26"/>
                <w:cs/>
                <w:lang w:bidi="th-TH"/>
              </w:rPr>
              <w:t>- เปลี่ยนรหัสวิชา</w:t>
            </w:r>
          </w:p>
          <w:p w14:paraId="27574127" w14:textId="77777777" w:rsidR="00207357" w:rsidRPr="00931B76" w:rsidRDefault="00207357" w:rsidP="00207357">
            <w:pPr>
              <w:rPr>
                <w:rFonts w:ascii="TH SarabunPSK" w:hAnsi="TH SarabunPSK" w:cs="TH SarabunPSK"/>
                <w:sz w:val="26"/>
                <w:szCs w:val="26"/>
                <w:cs/>
                <w:lang w:bidi="th-TH"/>
              </w:rPr>
            </w:pPr>
          </w:p>
        </w:tc>
      </w:tr>
      <w:tr w:rsidR="00931B76" w:rsidRPr="00931B76" w14:paraId="17A052ED" w14:textId="77777777" w:rsidTr="006B008D">
        <w:tc>
          <w:tcPr>
            <w:tcW w:w="4111" w:type="dxa"/>
            <w:vMerge w:val="restart"/>
            <w:shd w:val="clear" w:color="auto" w:fill="auto"/>
          </w:tcPr>
          <w:p w14:paraId="53D77D53" w14:textId="77777777" w:rsidR="001C1AC8" w:rsidRPr="00931B76" w:rsidRDefault="001C1AC8" w:rsidP="00207357">
            <w:pPr>
              <w:tabs>
                <w:tab w:val="left" w:pos="2268"/>
                <w:tab w:val="left" w:pos="3119"/>
              </w:tabs>
              <w:rPr>
                <w:rFonts w:ascii="TH SarabunPSK" w:hAnsi="TH SarabunPSK" w:cs="TH SarabunPSK"/>
                <w:sz w:val="26"/>
                <w:szCs w:val="26"/>
              </w:rPr>
            </w:pPr>
          </w:p>
        </w:tc>
        <w:tc>
          <w:tcPr>
            <w:tcW w:w="4053" w:type="dxa"/>
          </w:tcPr>
          <w:p w14:paraId="5D6EF7C4" w14:textId="77777777" w:rsidR="001C1AC8" w:rsidRPr="00931B76" w:rsidRDefault="001C1AC8" w:rsidP="00FF39D6">
            <w:pPr>
              <w:rPr>
                <w:rFonts w:ascii="TH SarabunPSK" w:hAnsi="TH SarabunPSK" w:cs="TH SarabunPSK"/>
                <w:sz w:val="26"/>
                <w:szCs w:val="26"/>
              </w:rPr>
            </w:pPr>
            <w:r w:rsidRPr="00931B76">
              <w:rPr>
                <w:rFonts w:ascii="TH SarabunPSK" w:hAnsi="TH SarabunPSK" w:cs="TH SarabunPSK"/>
                <w:sz w:val="26"/>
                <w:szCs w:val="26"/>
              </w:rPr>
              <w:t>83531</w:t>
            </w:r>
            <w:r w:rsidRPr="00931B76">
              <w:rPr>
                <w:rFonts w:ascii="TH SarabunPSK" w:hAnsi="TH SarabunPSK" w:cs="TH SarabunPSK"/>
                <w:sz w:val="26"/>
                <w:szCs w:val="26"/>
                <w:cs/>
                <w:lang w:bidi="th-TH"/>
              </w:rPr>
              <w:t xml:space="preserve">3  นวัตกรรมทางจิตวิทยา </w:t>
            </w:r>
            <w:r w:rsidRPr="00931B76">
              <w:rPr>
                <w:rFonts w:ascii="TH SarabunPSK" w:hAnsi="TH SarabunPSK" w:cs="TH SarabunPSK"/>
                <w:sz w:val="26"/>
                <w:szCs w:val="26"/>
              </w:rPr>
              <w:t>1</w:t>
            </w:r>
            <w:r w:rsidRPr="00931B76">
              <w:rPr>
                <w:rFonts w:ascii="TH SarabunPSK" w:hAnsi="TH SarabunPSK" w:cs="TH SarabunPSK"/>
                <w:sz w:val="26"/>
                <w:szCs w:val="26"/>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 xml:space="preserve">)     </w:t>
            </w:r>
          </w:p>
          <w:p w14:paraId="0CEFC880" w14:textId="052403A2" w:rsidR="001C1AC8" w:rsidRPr="00931B76" w:rsidRDefault="001C1AC8" w:rsidP="00FF39D6">
            <w:pPr>
              <w:tabs>
                <w:tab w:val="left" w:pos="720"/>
              </w:tabs>
              <w:rPr>
                <w:rFonts w:ascii="TH SarabunPSK" w:hAnsi="TH SarabunPSK" w:cs="TH SarabunPSK"/>
                <w:sz w:val="26"/>
                <w:szCs w:val="26"/>
                <w:rtl/>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Innovation in Psychology 1</w:t>
            </w:r>
          </w:p>
        </w:tc>
        <w:tc>
          <w:tcPr>
            <w:tcW w:w="1417" w:type="dxa"/>
            <w:vMerge w:val="restart"/>
            <w:shd w:val="clear" w:color="auto" w:fill="auto"/>
          </w:tcPr>
          <w:p w14:paraId="074371A5"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เพิ่มรายวิชา</w:t>
            </w:r>
          </w:p>
          <w:p w14:paraId="416B825C"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เพื่อพัฒนา</w:t>
            </w:r>
          </w:p>
          <w:p w14:paraId="5474DED5"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ผู้เรียนด้าน</w:t>
            </w:r>
          </w:p>
          <w:p w14:paraId="2295824C"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นวัตกรรม ให้</w:t>
            </w:r>
          </w:p>
          <w:p w14:paraId="5CB46D2F"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สอดคล้องกับ </w:t>
            </w:r>
          </w:p>
          <w:p w14:paraId="10CD7A2C"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ทักษะการ</w:t>
            </w:r>
          </w:p>
          <w:p w14:paraId="35D49226" w14:textId="77777777" w:rsidR="001C1AC8" w:rsidRPr="00931B76" w:rsidRDefault="001C1AC8" w:rsidP="00FF39D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เรียนรู้ใน</w:t>
            </w:r>
          </w:p>
          <w:p w14:paraId="65EB86D4" w14:textId="36F77D11" w:rsidR="001C1AC8" w:rsidRPr="00931B76" w:rsidRDefault="001C1AC8" w:rsidP="00FF39D6">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ศตวรรษที่ 21</w:t>
            </w:r>
          </w:p>
        </w:tc>
      </w:tr>
      <w:tr w:rsidR="00931B76" w:rsidRPr="00931B76" w14:paraId="0C9C4C9B" w14:textId="77777777" w:rsidTr="006B008D">
        <w:tc>
          <w:tcPr>
            <w:tcW w:w="4111" w:type="dxa"/>
            <w:vMerge/>
            <w:shd w:val="clear" w:color="auto" w:fill="auto"/>
          </w:tcPr>
          <w:p w14:paraId="758BEC88" w14:textId="77777777" w:rsidR="001C1AC8" w:rsidRPr="00931B76" w:rsidRDefault="001C1AC8" w:rsidP="00207357">
            <w:pPr>
              <w:tabs>
                <w:tab w:val="left" w:pos="2268"/>
                <w:tab w:val="left" w:pos="3119"/>
              </w:tabs>
              <w:rPr>
                <w:rFonts w:ascii="TH SarabunPSK" w:hAnsi="TH SarabunPSK" w:cs="TH SarabunPSK"/>
                <w:sz w:val="26"/>
                <w:szCs w:val="26"/>
              </w:rPr>
            </w:pPr>
          </w:p>
        </w:tc>
        <w:tc>
          <w:tcPr>
            <w:tcW w:w="4053" w:type="dxa"/>
          </w:tcPr>
          <w:p w14:paraId="3F26AE3F" w14:textId="77777777" w:rsidR="001C1AC8" w:rsidRPr="00931B76" w:rsidRDefault="001C1AC8" w:rsidP="00FF39D6">
            <w:pPr>
              <w:tabs>
                <w:tab w:val="left" w:pos="720"/>
              </w:tabs>
              <w:rPr>
                <w:rFonts w:ascii="TH SarabunPSK" w:hAnsi="TH SarabunPSK" w:cs="TH SarabunPSK"/>
                <w:sz w:val="26"/>
                <w:szCs w:val="26"/>
              </w:rPr>
            </w:pPr>
            <w:r w:rsidRPr="00931B76">
              <w:rPr>
                <w:rFonts w:ascii="TH SarabunPSK" w:hAnsi="TH SarabunPSK" w:cs="TH SarabunPSK"/>
                <w:sz w:val="26"/>
                <w:szCs w:val="26"/>
              </w:rPr>
              <w:t xml:space="preserve">835411  </w:t>
            </w:r>
            <w:r w:rsidRPr="00931B76">
              <w:rPr>
                <w:rFonts w:ascii="TH SarabunPSK" w:hAnsi="TH SarabunPSK" w:cs="TH SarabunPSK"/>
                <w:sz w:val="26"/>
                <w:szCs w:val="26"/>
                <w:cs/>
                <w:lang w:bidi="th-TH"/>
              </w:rPr>
              <w:t xml:space="preserve">นวัตกรรมทางจิตวิทยา </w:t>
            </w:r>
            <w:r w:rsidRPr="00931B76">
              <w:rPr>
                <w:rFonts w:ascii="TH SarabunPSK" w:hAnsi="TH SarabunPSK" w:cs="TH SarabunPSK"/>
                <w:sz w:val="26"/>
                <w:szCs w:val="26"/>
              </w:rPr>
              <w:t>2</w:t>
            </w:r>
            <w:r w:rsidRPr="00931B76">
              <w:rPr>
                <w:rFonts w:ascii="TH SarabunPSK" w:hAnsi="TH SarabunPSK" w:cs="TH SarabunPSK"/>
                <w:sz w:val="26"/>
                <w:szCs w:val="26"/>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p>
          <w:p w14:paraId="13FE1A9D" w14:textId="49F786A5" w:rsidR="001C1AC8" w:rsidRPr="00931B76" w:rsidRDefault="001C1AC8" w:rsidP="00FF39D6">
            <w:pPr>
              <w:tabs>
                <w:tab w:val="left" w:pos="720"/>
              </w:tabs>
              <w:rPr>
                <w:rFonts w:ascii="TH SarabunPSK" w:hAnsi="TH SarabunPSK" w:cs="TH SarabunPSK"/>
                <w:sz w:val="26"/>
                <w:szCs w:val="26"/>
                <w:rtl/>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Innovation in Psychology 2</w:t>
            </w:r>
          </w:p>
        </w:tc>
        <w:tc>
          <w:tcPr>
            <w:tcW w:w="1417" w:type="dxa"/>
            <w:vMerge/>
            <w:shd w:val="clear" w:color="auto" w:fill="auto"/>
          </w:tcPr>
          <w:p w14:paraId="164FC098" w14:textId="77777777" w:rsidR="001C1AC8" w:rsidRPr="00931B76" w:rsidRDefault="001C1AC8" w:rsidP="00207357">
            <w:pPr>
              <w:rPr>
                <w:rFonts w:ascii="TH SarabunPSK" w:hAnsi="TH SarabunPSK" w:cs="TH SarabunPSK"/>
                <w:sz w:val="26"/>
                <w:szCs w:val="26"/>
                <w:cs/>
                <w:lang w:bidi="th-TH"/>
              </w:rPr>
            </w:pPr>
          </w:p>
        </w:tc>
      </w:tr>
      <w:tr w:rsidR="00931B76" w:rsidRPr="00931B76" w14:paraId="344062B9" w14:textId="77777777" w:rsidTr="006B008D">
        <w:tc>
          <w:tcPr>
            <w:tcW w:w="4111" w:type="dxa"/>
            <w:shd w:val="clear" w:color="auto" w:fill="auto"/>
            <w:vAlign w:val="center"/>
          </w:tcPr>
          <w:p w14:paraId="71A8C1F6" w14:textId="0243BB53" w:rsidR="00274F43" w:rsidRPr="00931B76" w:rsidRDefault="00274F43" w:rsidP="00274F43">
            <w:pPr>
              <w:jc w:val="center"/>
              <w:rPr>
                <w:rFonts w:ascii="TH SarabunPSK" w:hAnsi="TH SarabunPSK" w:cs="TH SarabunPSK"/>
                <w:b/>
                <w:bCs/>
                <w:sz w:val="28"/>
                <w:szCs w:val="28"/>
              </w:rPr>
            </w:pPr>
            <w:r w:rsidRPr="00931B76">
              <w:rPr>
                <w:rFonts w:ascii="TH SarabunPSK" w:hAnsi="TH SarabunPSK" w:cs="TH SarabunPSK"/>
                <w:sz w:val="28"/>
                <w:szCs w:val="28"/>
                <w:cs/>
                <w:lang w:bidi="th-TH"/>
              </w:rPr>
              <w:lastRenderedPageBreak/>
              <w:br w:type="page"/>
            </w:r>
            <w:r w:rsidRPr="00931B76">
              <w:rPr>
                <w:rFonts w:ascii="TH SarabunPSK" w:hAnsi="TH SarabunPSK" w:cs="TH SarabunPSK"/>
                <w:b/>
                <w:bCs/>
                <w:sz w:val="28"/>
                <w:szCs w:val="28"/>
                <w:cs/>
                <w:lang w:bidi="th-TH"/>
              </w:rPr>
              <w:t>โครงสร้างเดิม</w:t>
            </w:r>
          </w:p>
          <w:p w14:paraId="7225DEB2" w14:textId="77777777" w:rsidR="00274F43" w:rsidRPr="00931B76" w:rsidRDefault="00274F43" w:rsidP="00274F43">
            <w:pPr>
              <w:tabs>
                <w:tab w:val="left" w:pos="2268"/>
                <w:tab w:val="left" w:pos="3119"/>
              </w:tabs>
              <w:jc w:val="center"/>
              <w:rPr>
                <w:rFonts w:ascii="TH SarabunPSK" w:hAnsi="TH SarabunPSK" w:cs="TH SarabunPSK"/>
                <w:sz w:val="28"/>
                <w:szCs w:val="28"/>
                <w:rtl/>
                <w:cs/>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Pr>
          <w:p w14:paraId="31DD34E5" w14:textId="77777777" w:rsidR="00274F43" w:rsidRPr="00931B76" w:rsidRDefault="00274F43" w:rsidP="00274F43">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หลักสูตรปรับปรุง</w:t>
            </w:r>
          </w:p>
          <w:p w14:paraId="0E431421" w14:textId="77777777" w:rsidR="00274F43" w:rsidRPr="00931B76" w:rsidRDefault="00274F43" w:rsidP="00274F43">
            <w:pPr>
              <w:jc w:val="center"/>
              <w:rPr>
                <w:rFonts w:ascii="TH SarabunPSK" w:hAnsi="TH SarabunPSK" w:cs="TH SarabunPSK"/>
                <w:sz w:val="28"/>
                <w:szCs w:val="28"/>
                <w:rtl/>
                <w:cs/>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shd w:val="clear" w:color="auto" w:fill="auto"/>
            <w:vAlign w:val="center"/>
          </w:tcPr>
          <w:p w14:paraId="3E67EEC9" w14:textId="77777777" w:rsidR="00274F43" w:rsidRPr="00931B76" w:rsidRDefault="00274F43" w:rsidP="00274F43">
            <w:pPr>
              <w:jc w:val="center"/>
              <w:rPr>
                <w:rFonts w:ascii="TH SarabunPSK" w:hAnsi="TH SarabunPSK" w:cs="TH SarabunPSK"/>
                <w:sz w:val="28"/>
                <w:szCs w:val="28"/>
                <w:cs/>
                <w:lang w:bidi="th-TH"/>
              </w:rPr>
            </w:pPr>
            <w:r w:rsidRPr="00931B76">
              <w:rPr>
                <w:rFonts w:ascii="TH SarabunPSK" w:hAnsi="TH SarabunPSK" w:cs="TH SarabunPSK"/>
                <w:b/>
                <w:bCs/>
                <w:sz w:val="28"/>
                <w:szCs w:val="28"/>
                <w:cs/>
                <w:lang w:bidi="th-TH"/>
              </w:rPr>
              <w:t>สาระการปรับปรุง</w:t>
            </w:r>
          </w:p>
        </w:tc>
      </w:tr>
      <w:tr w:rsidR="00931B76" w:rsidRPr="00931B76" w14:paraId="0C786C22" w14:textId="77777777" w:rsidTr="000D6C2D">
        <w:tc>
          <w:tcPr>
            <w:tcW w:w="4111" w:type="dxa"/>
            <w:shd w:val="clear" w:color="auto" w:fill="auto"/>
          </w:tcPr>
          <w:p w14:paraId="69B15380" w14:textId="3DF4DDCC" w:rsidR="00CD0FFE" w:rsidRPr="00931B76" w:rsidRDefault="00CD0FFE" w:rsidP="00CD0FFE">
            <w:pPr>
              <w:jc w:val="center"/>
              <w:rPr>
                <w:rFonts w:ascii="TH SarabunPSK" w:hAnsi="TH SarabunPSK" w:cs="TH SarabunPSK"/>
                <w:sz w:val="28"/>
                <w:szCs w:val="28"/>
                <w:cs/>
                <w:lang w:bidi="th-TH"/>
              </w:rPr>
            </w:pPr>
            <w:r w:rsidRPr="00931B76">
              <w:rPr>
                <w:rFonts w:ascii="TH SarabunPSK" w:hAnsi="TH SarabunPSK" w:cs="TH SarabunPSK"/>
                <w:b/>
                <w:bCs/>
                <w:sz w:val="26"/>
                <w:szCs w:val="26"/>
                <w:cs/>
                <w:lang w:bidi="th-TH"/>
              </w:rPr>
              <w:t xml:space="preserve">วิชาบังคับ                     </w:t>
            </w:r>
            <w:r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 xml:space="preserve">จำนวน </w:t>
            </w:r>
            <w:r w:rsidRPr="00931B76">
              <w:rPr>
                <w:rFonts w:ascii="TH SarabunPSK" w:hAnsi="TH SarabunPSK" w:cs="TH SarabunPSK"/>
                <w:b/>
                <w:bCs/>
                <w:sz w:val="26"/>
                <w:szCs w:val="26"/>
                <w:lang w:bidi="th-TH"/>
              </w:rPr>
              <w:t xml:space="preserve"> 49</w:t>
            </w:r>
            <w:r w:rsidRPr="00931B76">
              <w:rPr>
                <w:rFonts w:ascii="TH SarabunPSK" w:hAnsi="TH SarabunPSK" w:cs="TH SarabunPSK"/>
                <w:b/>
                <w:bCs/>
                <w:sz w:val="26"/>
                <w:szCs w:val="26"/>
                <w:cs/>
                <w:lang w:bidi="th-TH"/>
              </w:rPr>
              <w:t xml:space="preserve">  หน่วยกิต</w:t>
            </w:r>
          </w:p>
        </w:tc>
        <w:tc>
          <w:tcPr>
            <w:tcW w:w="4053" w:type="dxa"/>
          </w:tcPr>
          <w:p w14:paraId="52DD449E" w14:textId="063D7533" w:rsidR="00CD0FFE" w:rsidRPr="00931B76" w:rsidRDefault="00655704" w:rsidP="00655704">
            <w:pPr>
              <w:rPr>
                <w:rFonts w:ascii="TH SarabunPSK" w:hAnsi="TH SarabunPSK" w:cs="TH SarabunPSK"/>
                <w:b/>
                <w:bCs/>
                <w:sz w:val="28"/>
                <w:szCs w:val="28"/>
                <w:cs/>
                <w:lang w:bidi="th-TH"/>
              </w:rPr>
            </w:pPr>
            <w:r w:rsidRPr="00931B76">
              <w:rPr>
                <w:rFonts w:ascii="TH SarabunPSK" w:hAnsi="TH SarabunPSK" w:cs="TH SarabunPSK"/>
                <w:b/>
                <w:bCs/>
                <w:sz w:val="26"/>
                <w:szCs w:val="26"/>
                <w:cs/>
                <w:lang w:bidi="th-TH"/>
              </w:rPr>
              <w:t xml:space="preserve">วิชาบังคับ                      จำนวน  </w:t>
            </w:r>
            <w:r w:rsidRPr="00931B76">
              <w:rPr>
                <w:rFonts w:ascii="TH SarabunPSK" w:hAnsi="TH SarabunPSK" w:cs="TH SarabunPSK"/>
                <w:b/>
                <w:bCs/>
                <w:sz w:val="26"/>
                <w:szCs w:val="26"/>
                <w:lang w:bidi="th-TH"/>
              </w:rPr>
              <w:t>36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0D9E498D" w14:textId="77777777" w:rsidR="00CD0FFE" w:rsidRPr="00931B76" w:rsidRDefault="00CD0FFE" w:rsidP="00CD0FFE">
            <w:pPr>
              <w:jc w:val="center"/>
              <w:rPr>
                <w:rFonts w:ascii="TH SarabunPSK" w:hAnsi="TH SarabunPSK" w:cs="TH SarabunPSK"/>
                <w:b/>
                <w:bCs/>
                <w:sz w:val="28"/>
                <w:szCs w:val="28"/>
                <w:cs/>
                <w:lang w:bidi="th-TH"/>
              </w:rPr>
            </w:pPr>
          </w:p>
        </w:tc>
      </w:tr>
      <w:tr w:rsidR="00931B76" w:rsidRPr="00931B76" w14:paraId="7B2836C7" w14:textId="77777777" w:rsidTr="000D6C2D">
        <w:tc>
          <w:tcPr>
            <w:tcW w:w="4111" w:type="dxa"/>
            <w:vMerge w:val="restart"/>
            <w:shd w:val="clear" w:color="auto" w:fill="auto"/>
          </w:tcPr>
          <w:p w14:paraId="2D7CF364" w14:textId="77777777" w:rsidR="00BF0CA5" w:rsidRPr="00931B76" w:rsidRDefault="00BF0CA5" w:rsidP="00BF0CA5">
            <w:pPr>
              <w:tabs>
                <w:tab w:val="left" w:pos="3119"/>
              </w:tabs>
              <w:rPr>
                <w:rFonts w:ascii="TH SarabunPSK" w:hAnsi="TH SarabunPSK" w:cs="TH SarabunPSK"/>
                <w:sz w:val="26"/>
                <w:szCs w:val="26"/>
                <w:lang w:bidi="th-TH"/>
              </w:rPr>
            </w:pPr>
            <w:r w:rsidRPr="00931B76">
              <w:rPr>
                <w:rFonts w:ascii="TH SarabunPSK" w:hAnsi="TH SarabunPSK" w:cs="TH SarabunPSK"/>
                <w:sz w:val="26"/>
                <w:szCs w:val="26"/>
              </w:rPr>
              <w:t>835492</w:t>
            </w:r>
            <w:r w:rsidRPr="00931B76">
              <w:rPr>
                <w:rFonts w:ascii="TH SarabunPSK" w:hAnsi="TH SarabunPSK" w:cs="TH SarabunPSK"/>
                <w:sz w:val="26"/>
                <w:szCs w:val="26"/>
                <w:cs/>
                <w:lang w:bidi="th-TH"/>
              </w:rPr>
              <w:t xml:space="preserve">  วิทยานิพนธ์ระดับปริญญาตรี   </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หน่วยกิต</w:t>
            </w:r>
          </w:p>
          <w:p w14:paraId="3B659323" w14:textId="2D9208CA" w:rsidR="00BF0CA5" w:rsidRPr="00931B76" w:rsidRDefault="00BF0CA5" w:rsidP="00BF0CA5">
            <w:pPr>
              <w:tabs>
                <w:tab w:val="left" w:pos="3119"/>
              </w:tabs>
              <w:rPr>
                <w:rFonts w:ascii="TH SarabunPSK" w:hAnsi="TH SarabunPSK" w:cs="TH SarabunPSK"/>
                <w:sz w:val="26"/>
                <w:szCs w:val="26"/>
              </w:rPr>
            </w:pPr>
            <w:r w:rsidRPr="00931B76">
              <w:rPr>
                <w:rFonts w:ascii="TH SarabunPSK" w:hAnsi="TH SarabunPSK" w:cs="TH SarabunPSK"/>
                <w:sz w:val="26"/>
                <w:szCs w:val="26"/>
                <w:lang w:bidi="th-TH"/>
              </w:rPr>
              <w:t xml:space="preserve">            Undergraduate Thesis</w:t>
            </w:r>
          </w:p>
        </w:tc>
        <w:tc>
          <w:tcPr>
            <w:tcW w:w="4053" w:type="dxa"/>
          </w:tcPr>
          <w:p w14:paraId="42CA74FD" w14:textId="2C92E605" w:rsidR="00BF0CA5" w:rsidRPr="00931B76" w:rsidRDefault="00BF0CA5" w:rsidP="006F1D68">
            <w:pPr>
              <w:tabs>
                <w:tab w:val="left" w:pos="3119"/>
              </w:tabs>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วิ</w:t>
            </w:r>
            <w:r w:rsidRPr="00931B76">
              <w:rPr>
                <w:rFonts w:ascii="TH SarabunPSK" w:hAnsi="TH SarabunPSK" w:cs="TH SarabunPSK" w:hint="cs"/>
                <w:b/>
                <w:bCs/>
                <w:sz w:val="26"/>
                <w:szCs w:val="26"/>
                <w:cs/>
                <w:lang w:bidi="th-TH"/>
              </w:rPr>
              <w:t>ทยานิพนธ์ระดับปริญญาตรี</w:t>
            </w:r>
            <w:r w:rsidRPr="00931B76">
              <w:rPr>
                <w:rFonts w:ascii="TH SarabunPSK" w:hAnsi="TH SarabunPSK" w:cs="TH SarabunPSK"/>
                <w:b/>
                <w:bCs/>
                <w:sz w:val="26"/>
                <w:szCs w:val="26"/>
                <w:cs/>
                <w:lang w:bidi="th-TH"/>
              </w:rPr>
              <w:t xml:space="preserve">  </w:t>
            </w:r>
            <w:r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 xml:space="preserve">จำนวน  </w:t>
            </w:r>
            <w:r w:rsidRPr="00931B76">
              <w:rPr>
                <w:rFonts w:ascii="TH SarabunPSK" w:hAnsi="TH SarabunPSK" w:cs="TH SarabunPSK"/>
                <w:b/>
                <w:bCs/>
                <w:sz w:val="26"/>
                <w:szCs w:val="26"/>
                <w:lang w:bidi="th-TH"/>
              </w:rPr>
              <w:t>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6BF6EE7E" w14:textId="77777777" w:rsidR="00BF0CA5" w:rsidRPr="00931B76" w:rsidRDefault="00BF0CA5" w:rsidP="006F1D68">
            <w:pPr>
              <w:rPr>
                <w:rFonts w:ascii="TH SarabunPSK" w:hAnsi="TH SarabunPSK" w:cs="TH SarabunPSK"/>
                <w:sz w:val="26"/>
                <w:szCs w:val="26"/>
                <w:cs/>
                <w:lang w:bidi="th-TH"/>
              </w:rPr>
            </w:pPr>
          </w:p>
        </w:tc>
      </w:tr>
      <w:tr w:rsidR="00931B76" w:rsidRPr="00931B76" w14:paraId="6D26C890" w14:textId="77777777" w:rsidTr="000D6C2D">
        <w:tc>
          <w:tcPr>
            <w:tcW w:w="4111" w:type="dxa"/>
            <w:vMerge/>
            <w:shd w:val="clear" w:color="auto" w:fill="auto"/>
          </w:tcPr>
          <w:p w14:paraId="78B6D56F" w14:textId="77777777" w:rsidR="00BF0CA5" w:rsidRPr="00931B76" w:rsidRDefault="00BF0CA5" w:rsidP="00BF0CA5">
            <w:pPr>
              <w:tabs>
                <w:tab w:val="left" w:pos="3119"/>
              </w:tabs>
              <w:rPr>
                <w:rFonts w:ascii="TH SarabunPSK" w:hAnsi="TH SarabunPSK" w:cs="TH SarabunPSK"/>
                <w:sz w:val="26"/>
                <w:szCs w:val="26"/>
              </w:rPr>
            </w:pPr>
          </w:p>
        </w:tc>
        <w:tc>
          <w:tcPr>
            <w:tcW w:w="4053" w:type="dxa"/>
          </w:tcPr>
          <w:p w14:paraId="143224FF" w14:textId="77777777" w:rsidR="00BF0CA5" w:rsidRPr="00931B76" w:rsidRDefault="00BF0CA5" w:rsidP="00BF0CA5">
            <w:pPr>
              <w:tabs>
                <w:tab w:val="left" w:pos="720"/>
              </w:tabs>
              <w:rPr>
                <w:rFonts w:ascii="TH SarabunPSK" w:hAnsi="TH SarabunPSK" w:cs="TH SarabunPSK"/>
                <w:sz w:val="26"/>
                <w:szCs w:val="26"/>
                <w:lang w:bidi="th-TH"/>
              </w:rPr>
            </w:pPr>
            <w:r w:rsidRPr="00931B76">
              <w:rPr>
                <w:rFonts w:ascii="TH SarabunPSK" w:hAnsi="TH SarabunPSK" w:cs="TH SarabunPSK"/>
                <w:sz w:val="26"/>
                <w:szCs w:val="26"/>
              </w:rPr>
              <w:t>835</w:t>
            </w:r>
            <w:r w:rsidRPr="00931B76">
              <w:rPr>
                <w:rFonts w:ascii="TH SarabunPSK" w:hAnsi="TH SarabunPSK" w:cs="TH SarabunPSK"/>
                <w:sz w:val="26"/>
                <w:szCs w:val="26"/>
                <w:lang w:bidi="th-TH"/>
              </w:rPr>
              <w:t>3</w:t>
            </w:r>
            <w:r w:rsidRPr="00931B76">
              <w:rPr>
                <w:rFonts w:ascii="TH SarabunPSK" w:hAnsi="TH SarabunPSK" w:cs="TH SarabunPSK"/>
                <w:sz w:val="26"/>
                <w:szCs w:val="26"/>
              </w:rPr>
              <w:t>9</w:t>
            </w:r>
            <w:r w:rsidRPr="00931B76">
              <w:rPr>
                <w:rFonts w:ascii="TH SarabunPSK" w:hAnsi="TH SarabunPSK" w:cs="TH SarabunPSK"/>
                <w:sz w:val="26"/>
                <w:szCs w:val="26"/>
                <w:lang w:bidi="th-TH"/>
              </w:rPr>
              <w:t xml:space="preserve">1  </w:t>
            </w:r>
            <w:r w:rsidRPr="00931B76">
              <w:rPr>
                <w:rFonts w:ascii="TH SarabunPSK" w:hAnsi="TH SarabunPSK" w:cs="TH SarabunPSK"/>
                <w:sz w:val="26"/>
                <w:szCs w:val="26"/>
                <w:cs/>
                <w:lang w:bidi="th-TH"/>
              </w:rPr>
              <w:t xml:space="preserve">วิทยานิพนธ์ระดับปริญญาตรี </w:t>
            </w:r>
            <w:r w:rsidRPr="00931B76">
              <w:rPr>
                <w:rFonts w:ascii="TH SarabunPSK" w:hAnsi="TH SarabunPSK" w:cs="TH SarabunPSK"/>
                <w:sz w:val="26"/>
                <w:szCs w:val="26"/>
                <w:lang w:bidi="th-TH"/>
              </w:rPr>
              <w:t xml:space="preserve">1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2 หน่วยกิต </w:t>
            </w:r>
          </w:p>
          <w:p w14:paraId="1926F1EC" w14:textId="62C1F977" w:rsidR="00BF0CA5" w:rsidRPr="00931B76" w:rsidRDefault="00BF0CA5" w:rsidP="00BF0CA5">
            <w:pPr>
              <w:tabs>
                <w:tab w:val="left" w:pos="3119"/>
              </w:tabs>
              <w:rPr>
                <w:rFonts w:ascii="TH SarabunPSK" w:hAnsi="TH SarabunPSK" w:cs="TH SarabunPSK"/>
                <w:b/>
                <w:bCs/>
                <w:sz w:val="26"/>
                <w:szCs w:val="26"/>
                <w:cs/>
                <w:lang w:bidi="th-TH"/>
              </w:rPr>
            </w:pPr>
            <w:r w:rsidRPr="00931B76">
              <w:rPr>
                <w:rFonts w:ascii="TH SarabunPSK" w:hAnsi="TH SarabunPSK" w:cs="TH SarabunPSK"/>
                <w:sz w:val="26"/>
                <w:szCs w:val="26"/>
              </w:rPr>
              <w:t xml:space="preserve">            Undergraduate Thesis 1</w:t>
            </w:r>
          </w:p>
        </w:tc>
        <w:tc>
          <w:tcPr>
            <w:tcW w:w="1417" w:type="dxa"/>
            <w:shd w:val="clear" w:color="auto" w:fill="auto"/>
          </w:tcPr>
          <w:p w14:paraId="061BA21C" w14:textId="468C383A" w:rsidR="00BF0CA5" w:rsidRPr="00931B76" w:rsidRDefault="00BF0CA5" w:rsidP="00BF0CA5">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ปรับเป็นวิทยานิพนธ์ระดับปริญญาตรี</w:t>
            </w:r>
            <w:r w:rsidRPr="00931B76">
              <w:rPr>
                <w:rFonts w:ascii="TH SarabunPSK" w:hAnsi="TH SarabunPSK" w:cs="TH SarabunPSK"/>
                <w:sz w:val="26"/>
                <w:szCs w:val="26"/>
                <w:lang w:bidi="th-TH"/>
              </w:rPr>
              <w:t xml:space="preserve">1 </w:t>
            </w:r>
            <w:r w:rsidRPr="00931B76">
              <w:rPr>
                <w:rFonts w:ascii="TH SarabunPSK" w:hAnsi="TH SarabunPSK" w:cs="TH SarabunPSK" w:hint="cs"/>
                <w:sz w:val="26"/>
                <w:szCs w:val="26"/>
                <w:cs/>
                <w:lang w:bidi="th-TH"/>
              </w:rPr>
              <w:t xml:space="preserve">จำนวน </w:t>
            </w:r>
            <w:r w:rsidRPr="00931B76">
              <w:rPr>
                <w:rFonts w:ascii="TH SarabunPSK" w:hAnsi="TH SarabunPSK" w:cs="TH SarabunPSK"/>
                <w:sz w:val="26"/>
                <w:szCs w:val="26"/>
                <w:lang w:bidi="th-TH"/>
              </w:rPr>
              <w:t xml:space="preserve">2 </w:t>
            </w:r>
            <w:r w:rsidRPr="00931B76">
              <w:rPr>
                <w:rFonts w:ascii="TH SarabunPSK" w:hAnsi="TH SarabunPSK" w:cs="TH SarabunPSK" w:hint="cs"/>
                <w:sz w:val="26"/>
                <w:szCs w:val="26"/>
                <w:cs/>
                <w:lang w:bidi="th-TH"/>
              </w:rPr>
              <w:t>หน่วยกิตเพื่อเตรียมความพร้อมในการจัดทำโครงร่าง</w:t>
            </w:r>
            <w:r w:rsidRPr="00931B76">
              <w:rPr>
                <w:rFonts w:ascii="TH SarabunPSK" w:hAnsi="TH SarabunPSK" w:cs="TH SarabunPSK"/>
                <w:sz w:val="26"/>
                <w:szCs w:val="26"/>
                <w:cs/>
                <w:lang w:bidi="th-TH"/>
              </w:rPr>
              <w:t>วิทยานิพนธ์ระดับปริญญาตรี</w:t>
            </w:r>
          </w:p>
        </w:tc>
      </w:tr>
      <w:tr w:rsidR="00931B76" w:rsidRPr="00931B76" w14:paraId="6489BFB4" w14:textId="77777777" w:rsidTr="000D6C2D">
        <w:tc>
          <w:tcPr>
            <w:tcW w:w="4111" w:type="dxa"/>
            <w:vMerge/>
            <w:shd w:val="clear" w:color="auto" w:fill="auto"/>
          </w:tcPr>
          <w:p w14:paraId="71939705" w14:textId="77777777" w:rsidR="00BF0CA5" w:rsidRPr="00931B76" w:rsidRDefault="00BF0CA5" w:rsidP="00BF0CA5">
            <w:pPr>
              <w:tabs>
                <w:tab w:val="left" w:pos="3119"/>
              </w:tabs>
              <w:rPr>
                <w:rFonts w:ascii="TH SarabunPSK" w:hAnsi="TH SarabunPSK" w:cs="TH SarabunPSK"/>
                <w:sz w:val="26"/>
                <w:szCs w:val="26"/>
              </w:rPr>
            </w:pPr>
          </w:p>
        </w:tc>
        <w:tc>
          <w:tcPr>
            <w:tcW w:w="4053" w:type="dxa"/>
          </w:tcPr>
          <w:p w14:paraId="2B57CA29" w14:textId="77777777" w:rsidR="00BF0CA5" w:rsidRPr="00931B76" w:rsidRDefault="00BF0CA5" w:rsidP="00BF0CA5">
            <w:pPr>
              <w:tabs>
                <w:tab w:val="left" w:pos="720"/>
              </w:tabs>
              <w:rPr>
                <w:rFonts w:ascii="TH SarabunPSK" w:hAnsi="TH SarabunPSK" w:cs="TH SarabunPSK"/>
                <w:sz w:val="26"/>
                <w:szCs w:val="26"/>
                <w:lang w:bidi="th-TH"/>
              </w:rPr>
            </w:pPr>
            <w:r w:rsidRPr="00931B76">
              <w:rPr>
                <w:rFonts w:ascii="TH SarabunPSK" w:hAnsi="TH SarabunPSK" w:cs="TH SarabunPSK"/>
                <w:sz w:val="26"/>
                <w:szCs w:val="26"/>
              </w:rPr>
              <w:t>835491</w:t>
            </w:r>
            <w:r w:rsidRPr="00931B76">
              <w:rPr>
                <w:rFonts w:ascii="TH SarabunPSK" w:hAnsi="TH SarabunPSK" w:cs="TH SarabunPSK"/>
                <w:sz w:val="26"/>
                <w:szCs w:val="26"/>
                <w:cs/>
                <w:lang w:bidi="th-TH"/>
              </w:rPr>
              <w:t xml:space="preserve">  วิทยานิพนธ์ระดับปริญญาตรี </w:t>
            </w:r>
            <w:r w:rsidRPr="00931B76">
              <w:rPr>
                <w:rFonts w:ascii="TH SarabunPSK" w:hAnsi="TH SarabunPSK" w:cs="TH SarabunPSK"/>
                <w:sz w:val="26"/>
                <w:szCs w:val="26"/>
                <w:lang w:bidi="th-TH"/>
              </w:rPr>
              <w:t xml:space="preserve">2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4</w:t>
            </w:r>
            <w:r w:rsidRPr="00931B76">
              <w:rPr>
                <w:rFonts w:ascii="TH SarabunPSK" w:hAnsi="TH SarabunPSK" w:cs="TH SarabunPSK"/>
                <w:sz w:val="26"/>
                <w:szCs w:val="26"/>
                <w:cs/>
                <w:lang w:bidi="th-TH"/>
              </w:rPr>
              <w:t xml:space="preserve"> หน่วยกิต    </w:t>
            </w:r>
          </w:p>
          <w:p w14:paraId="4615A12A" w14:textId="61F34FF3" w:rsidR="00BF0CA5" w:rsidRPr="00931B76" w:rsidRDefault="00BF0CA5" w:rsidP="00BF0CA5">
            <w:pPr>
              <w:tabs>
                <w:tab w:val="left" w:pos="720"/>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Undergraduate Thesis 2</w:t>
            </w:r>
          </w:p>
        </w:tc>
        <w:tc>
          <w:tcPr>
            <w:tcW w:w="1417" w:type="dxa"/>
            <w:shd w:val="clear" w:color="auto" w:fill="auto"/>
          </w:tcPr>
          <w:p w14:paraId="4E4EFAF0" w14:textId="77777777" w:rsidR="00BF0CA5" w:rsidRPr="00931B76" w:rsidRDefault="00BF0CA5" w:rsidP="00BF0CA5">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ปรับเป็นวิทยานิพนธ์ระดับปริญญาตรี </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จำนวน </w:t>
            </w:r>
            <w:r w:rsidRPr="00931B76">
              <w:rPr>
                <w:rFonts w:ascii="TH SarabunPSK" w:hAnsi="TH SarabunPSK" w:cs="TH SarabunPSK"/>
                <w:sz w:val="26"/>
                <w:szCs w:val="26"/>
                <w:lang w:bidi="th-TH"/>
              </w:rPr>
              <w:t xml:space="preserve">4 </w:t>
            </w:r>
            <w:r w:rsidRPr="00931B76">
              <w:rPr>
                <w:rFonts w:ascii="TH SarabunPSK" w:hAnsi="TH SarabunPSK" w:cs="TH SarabunPSK" w:hint="cs"/>
                <w:sz w:val="26"/>
                <w:szCs w:val="26"/>
                <w:cs/>
                <w:lang w:bidi="th-TH"/>
              </w:rPr>
              <w:t>หน่วยกิต เพื่อดำเนิน</w:t>
            </w:r>
          </w:p>
          <w:p w14:paraId="46D495F5" w14:textId="46FDA4F9" w:rsidR="00BF0CA5" w:rsidRPr="00931B76" w:rsidRDefault="00BF0CA5" w:rsidP="00BF0CA5">
            <w:pPr>
              <w:rPr>
                <w:rFonts w:ascii="TH SarabunPSK" w:hAnsi="TH SarabunPSK" w:cs="TH SarabunPSK"/>
                <w:sz w:val="26"/>
                <w:szCs w:val="26"/>
                <w:cs/>
                <w:lang w:bidi="th-TH"/>
              </w:rPr>
            </w:pPr>
            <w:r w:rsidRPr="00931B76">
              <w:rPr>
                <w:rFonts w:ascii="TH SarabunPSK" w:hAnsi="TH SarabunPSK" w:cs="TH SarabunPSK" w:hint="cs"/>
                <w:sz w:val="26"/>
                <w:szCs w:val="26"/>
                <w:cs/>
                <w:lang w:bidi="th-TH"/>
              </w:rPr>
              <w:t>การวิจัย เขียนรายงานการวิจัย</w:t>
            </w:r>
            <w:r w:rsidRPr="00931B76">
              <w:rPr>
                <w:rFonts w:ascii="TH SarabunPSK" w:hAnsi="TH SarabunPSK" w:cs="TH SarabunPSK"/>
                <w:sz w:val="26"/>
                <w:szCs w:val="26"/>
                <w:cs/>
                <w:lang w:bidi="th-TH"/>
              </w:rPr>
              <w:t>วิทยานิพนธ์ระดับปริญญาตรี</w:t>
            </w:r>
          </w:p>
        </w:tc>
      </w:tr>
      <w:tr w:rsidR="00931B76" w:rsidRPr="00931B76" w14:paraId="319B5648" w14:textId="77777777" w:rsidTr="000D6C2D">
        <w:tc>
          <w:tcPr>
            <w:tcW w:w="4111" w:type="dxa"/>
            <w:shd w:val="clear" w:color="auto" w:fill="auto"/>
          </w:tcPr>
          <w:p w14:paraId="2F4375A2" w14:textId="77777777" w:rsidR="00B625D8" w:rsidRPr="00931B76" w:rsidRDefault="00B625D8" w:rsidP="00B625D8">
            <w:pPr>
              <w:tabs>
                <w:tab w:val="left" w:pos="3119"/>
              </w:tabs>
              <w:rPr>
                <w:rFonts w:ascii="TH SarabunPSK" w:hAnsi="TH SarabunPSK" w:cs="TH SarabunPSK"/>
                <w:sz w:val="26"/>
                <w:szCs w:val="26"/>
                <w:lang w:bidi="th-TH"/>
              </w:rPr>
            </w:pPr>
            <w:r w:rsidRPr="00931B76">
              <w:rPr>
                <w:rFonts w:ascii="TH SarabunPSK" w:hAnsi="TH SarabunPSK" w:cs="TH SarabunPSK"/>
                <w:sz w:val="26"/>
                <w:szCs w:val="26"/>
              </w:rPr>
              <w:t xml:space="preserve">835493  </w:t>
            </w:r>
            <w:r w:rsidRPr="00931B76">
              <w:rPr>
                <w:rFonts w:ascii="TH SarabunPSK" w:hAnsi="TH SarabunPSK" w:cs="TH SarabunPSK"/>
                <w:sz w:val="26"/>
                <w:szCs w:val="26"/>
                <w:cs/>
                <w:lang w:bidi="th-TH"/>
              </w:rPr>
              <w:t xml:space="preserve">สหกิจศึกษา                       </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หน่วยกิต หรือ</w:t>
            </w:r>
          </w:p>
          <w:p w14:paraId="777BD6B8" w14:textId="4A0495A0" w:rsidR="00B625D8" w:rsidRPr="00931B76" w:rsidRDefault="00B625D8" w:rsidP="00B625D8">
            <w:pPr>
              <w:tabs>
                <w:tab w:val="left" w:pos="3119"/>
              </w:tabs>
              <w:rPr>
                <w:rFonts w:ascii="TH SarabunPSK" w:hAnsi="TH SarabunPSK" w:cs="TH SarabunPSK"/>
                <w:sz w:val="26"/>
                <w:szCs w:val="26"/>
              </w:rPr>
            </w:pPr>
            <w:r w:rsidRPr="00931B76">
              <w:rPr>
                <w:rFonts w:ascii="TH SarabunPSK" w:hAnsi="TH SarabunPSK" w:cs="TH SarabunPSK" w:hint="cs"/>
                <w:sz w:val="26"/>
                <w:szCs w:val="26"/>
                <w:cs/>
                <w:lang w:bidi="th-TH"/>
              </w:rPr>
              <w:t xml:space="preserve">            </w:t>
            </w:r>
            <w:r w:rsidRPr="00931B76">
              <w:rPr>
                <w:rFonts w:ascii="TH SarabunPSK" w:eastAsia="BrowalliaNew-Bold" w:hAnsi="TH SarabunPSK" w:cs="TH SarabunPSK"/>
                <w:sz w:val="26"/>
                <w:szCs w:val="26"/>
              </w:rPr>
              <w:t>Co</w:t>
            </w:r>
            <w:r w:rsidRPr="00931B76">
              <w:rPr>
                <w:rFonts w:ascii="TH SarabunPSK" w:eastAsia="BrowalliaNew-Bold" w:hAnsi="TH SarabunPSK" w:cs="TH SarabunPSK"/>
                <w:sz w:val="26"/>
                <w:szCs w:val="26"/>
                <w:cs/>
                <w:lang w:bidi="th-TH"/>
              </w:rPr>
              <w:t>-</w:t>
            </w:r>
            <w:r w:rsidRPr="00931B76">
              <w:rPr>
                <w:rFonts w:ascii="TH SarabunPSK" w:eastAsia="BrowalliaNew-Bold" w:hAnsi="TH SarabunPSK" w:cs="TH SarabunPSK"/>
                <w:sz w:val="26"/>
                <w:szCs w:val="26"/>
              </w:rPr>
              <w:t>operative Education</w:t>
            </w:r>
          </w:p>
        </w:tc>
        <w:tc>
          <w:tcPr>
            <w:tcW w:w="4053" w:type="dxa"/>
          </w:tcPr>
          <w:p w14:paraId="64E93E76" w14:textId="77777777" w:rsidR="00B625D8" w:rsidRPr="00931B76" w:rsidRDefault="00B625D8" w:rsidP="00B625D8">
            <w:pPr>
              <w:tabs>
                <w:tab w:val="left" w:pos="720"/>
              </w:tabs>
              <w:rPr>
                <w:rFonts w:ascii="TH SarabunPSK" w:hAnsi="TH SarabunPSK" w:cs="TH SarabunPSK"/>
                <w:sz w:val="26"/>
                <w:szCs w:val="26"/>
              </w:rPr>
            </w:pPr>
          </w:p>
        </w:tc>
        <w:tc>
          <w:tcPr>
            <w:tcW w:w="1417" w:type="dxa"/>
            <w:shd w:val="clear" w:color="auto" w:fill="auto"/>
          </w:tcPr>
          <w:p w14:paraId="630E2B2D" w14:textId="2CED09CC" w:rsidR="00B625D8" w:rsidRPr="00931B76" w:rsidRDefault="00B625D8" w:rsidP="00B625D8">
            <w:pPr>
              <w:rPr>
                <w:rFonts w:ascii="TH SarabunPSK" w:hAnsi="TH SarabunPSK" w:cs="TH SarabunPSK"/>
                <w:sz w:val="26"/>
                <w:szCs w:val="26"/>
                <w:cs/>
                <w:lang w:bidi="th-TH"/>
              </w:rPr>
            </w:pPr>
            <w:r w:rsidRPr="00931B76">
              <w:rPr>
                <w:rFonts w:ascii="TH SarabunPSK" w:hAnsi="TH SarabunPSK" w:cs="TH SarabunPSK"/>
                <w:sz w:val="26"/>
                <w:szCs w:val="26"/>
                <w:cs/>
                <w:lang w:bidi="th-TH"/>
              </w:rPr>
              <w:t>- เปลี่ยน</w:t>
            </w:r>
            <w:r w:rsidRPr="00931B76">
              <w:rPr>
                <w:rFonts w:ascii="TH SarabunPSK" w:hAnsi="TH SarabunPSK" w:cs="TH SarabunPSK" w:hint="cs"/>
                <w:sz w:val="26"/>
                <w:szCs w:val="26"/>
                <w:cs/>
                <w:lang w:bidi="th-TH"/>
              </w:rPr>
              <w:t>ไปอยู่ในหมวดวิชาเฉพาะ สหกิจศึกษาฯ</w:t>
            </w:r>
          </w:p>
        </w:tc>
      </w:tr>
      <w:tr w:rsidR="00931B76" w:rsidRPr="00931B76" w14:paraId="602CAB82" w14:textId="77777777" w:rsidTr="000D6C2D">
        <w:tc>
          <w:tcPr>
            <w:tcW w:w="4111" w:type="dxa"/>
            <w:shd w:val="clear" w:color="auto" w:fill="auto"/>
          </w:tcPr>
          <w:p w14:paraId="3ED89D89" w14:textId="77777777" w:rsidR="00B625D8" w:rsidRPr="00931B76" w:rsidRDefault="00B625D8" w:rsidP="00B625D8">
            <w:pPr>
              <w:tabs>
                <w:tab w:val="left" w:pos="3119"/>
              </w:tabs>
              <w:rPr>
                <w:rFonts w:ascii="TH SarabunPSK" w:hAnsi="TH SarabunPSK" w:cs="TH SarabunPSK"/>
                <w:sz w:val="26"/>
                <w:szCs w:val="26"/>
                <w:lang w:bidi="th-TH"/>
              </w:rPr>
            </w:pPr>
            <w:r w:rsidRPr="00931B76">
              <w:rPr>
                <w:rFonts w:ascii="TH SarabunPSK" w:hAnsi="TH SarabunPSK" w:cs="TH SarabunPSK"/>
                <w:sz w:val="26"/>
                <w:szCs w:val="26"/>
              </w:rPr>
              <w:t>83549</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 xml:space="preserve">  การฝึกอบรมหรือ</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หน่วยกิต</w:t>
            </w:r>
          </w:p>
          <w:p w14:paraId="17206F68" w14:textId="77777777" w:rsidR="00B625D8" w:rsidRPr="00931B76" w:rsidRDefault="00B625D8" w:rsidP="00B625D8">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ฝึกงาน</w:t>
            </w:r>
            <w:r w:rsidRPr="00931B76">
              <w:rPr>
                <w:rFonts w:ascii="TH SarabunPSK" w:hAnsi="TH SarabunPSK" w:cs="TH SarabunPSK"/>
                <w:sz w:val="26"/>
                <w:szCs w:val="26"/>
                <w:cs/>
                <w:lang w:bidi="th-TH"/>
              </w:rPr>
              <w:t xml:space="preserve">ในต่างประเทศ                      </w:t>
            </w:r>
          </w:p>
          <w:p w14:paraId="525EAC11" w14:textId="77777777" w:rsidR="00B625D8" w:rsidRPr="00931B76" w:rsidRDefault="00B625D8" w:rsidP="00B625D8">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International Academic or </w:t>
            </w:r>
          </w:p>
          <w:p w14:paraId="1B000130" w14:textId="14FBE65D" w:rsidR="00B625D8" w:rsidRPr="00931B76" w:rsidRDefault="00B625D8" w:rsidP="00B625D8">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Professional Training</w:t>
            </w:r>
            <w:r w:rsidRPr="00931B76">
              <w:rPr>
                <w:rFonts w:ascii="TH SarabunPSK" w:hAnsi="TH SarabunPSK" w:cs="TH SarabunPSK"/>
                <w:sz w:val="26"/>
                <w:szCs w:val="26"/>
              </w:rPr>
              <w:tab/>
            </w:r>
          </w:p>
        </w:tc>
        <w:tc>
          <w:tcPr>
            <w:tcW w:w="4053" w:type="dxa"/>
          </w:tcPr>
          <w:p w14:paraId="6A3A4775" w14:textId="77777777" w:rsidR="00B625D8" w:rsidRPr="00931B76" w:rsidRDefault="00B625D8" w:rsidP="00B625D8">
            <w:pPr>
              <w:tabs>
                <w:tab w:val="left" w:pos="720"/>
              </w:tabs>
              <w:rPr>
                <w:rFonts w:ascii="TH SarabunPSK" w:hAnsi="TH SarabunPSK" w:cs="TH SarabunPSK"/>
                <w:sz w:val="26"/>
                <w:szCs w:val="26"/>
              </w:rPr>
            </w:pPr>
          </w:p>
        </w:tc>
        <w:tc>
          <w:tcPr>
            <w:tcW w:w="1417" w:type="dxa"/>
            <w:shd w:val="clear" w:color="auto" w:fill="auto"/>
          </w:tcPr>
          <w:p w14:paraId="58D4361C" w14:textId="1EC13DA0" w:rsidR="00B625D8" w:rsidRPr="00931B76" w:rsidRDefault="00B625D8" w:rsidP="00B625D8">
            <w:pPr>
              <w:rPr>
                <w:rFonts w:ascii="TH SarabunPSK" w:hAnsi="TH SarabunPSK" w:cs="TH SarabunPSK"/>
                <w:sz w:val="26"/>
                <w:szCs w:val="26"/>
                <w:cs/>
                <w:lang w:bidi="th-TH"/>
              </w:rPr>
            </w:pPr>
            <w:r w:rsidRPr="00931B76">
              <w:rPr>
                <w:rFonts w:ascii="TH SarabunPSK" w:hAnsi="TH SarabunPSK" w:cs="TH SarabunPSK"/>
                <w:sz w:val="26"/>
                <w:szCs w:val="26"/>
                <w:cs/>
                <w:lang w:bidi="th-TH"/>
              </w:rPr>
              <w:t>- เปลี่ยน</w:t>
            </w:r>
            <w:r w:rsidRPr="00931B76">
              <w:rPr>
                <w:rFonts w:ascii="TH SarabunPSK" w:hAnsi="TH SarabunPSK" w:cs="TH SarabunPSK" w:hint="cs"/>
                <w:sz w:val="26"/>
                <w:szCs w:val="26"/>
                <w:cs/>
                <w:lang w:bidi="th-TH"/>
              </w:rPr>
              <w:t>ไปอยู่ใน หมวดวิชาเฉพาะ สหกิจศึกษาฯ</w:t>
            </w:r>
          </w:p>
        </w:tc>
      </w:tr>
      <w:tr w:rsidR="00931B76" w:rsidRPr="00931B76" w14:paraId="5D3CDE5D" w14:textId="77777777" w:rsidTr="000D6C2D">
        <w:tc>
          <w:tcPr>
            <w:tcW w:w="4111" w:type="dxa"/>
            <w:vMerge w:val="restart"/>
            <w:shd w:val="clear" w:color="auto" w:fill="auto"/>
          </w:tcPr>
          <w:p w14:paraId="43C5909C" w14:textId="77777777" w:rsidR="002A26A5" w:rsidRPr="00931B76" w:rsidRDefault="002A26A5" w:rsidP="00B625D8">
            <w:pPr>
              <w:tabs>
                <w:tab w:val="left" w:pos="3119"/>
              </w:tabs>
              <w:rPr>
                <w:rFonts w:ascii="TH SarabunPSK" w:hAnsi="TH SarabunPSK" w:cs="TH SarabunPSK"/>
                <w:sz w:val="26"/>
                <w:szCs w:val="26"/>
              </w:rPr>
            </w:pPr>
          </w:p>
        </w:tc>
        <w:tc>
          <w:tcPr>
            <w:tcW w:w="4053" w:type="dxa"/>
          </w:tcPr>
          <w:p w14:paraId="0D497FCD" w14:textId="0D9D5A41" w:rsidR="002A26A5" w:rsidRPr="00931B76" w:rsidRDefault="002A26A5" w:rsidP="00B625D8">
            <w:pPr>
              <w:tabs>
                <w:tab w:val="left" w:pos="720"/>
              </w:tabs>
              <w:rPr>
                <w:rFonts w:ascii="TH SarabunPSK" w:hAnsi="TH SarabunPSK" w:cs="TH SarabunPSK"/>
                <w:sz w:val="26"/>
                <w:szCs w:val="26"/>
              </w:rPr>
            </w:pPr>
            <w:r w:rsidRPr="00931B76">
              <w:rPr>
                <w:rFonts w:ascii="TH SarabunPSK" w:hAnsi="TH SarabunPSK" w:cs="TH SarabunPSK" w:hint="cs"/>
                <w:b/>
                <w:bCs/>
                <w:sz w:val="26"/>
                <w:szCs w:val="26"/>
                <w:cs/>
                <w:lang w:bidi="th-TH"/>
              </w:rPr>
              <w:t>สหกิจศึกษา/ฝึกงาน/ฝึกอบรมหรือฝึกงานในต่างประเทศ</w:t>
            </w:r>
            <w:r w:rsidRPr="00931B76">
              <w:rPr>
                <w:rFonts w:ascii="TH SarabunPSK" w:hAnsi="TH SarabunPSK" w:cs="TH SarabunPSK"/>
                <w:b/>
                <w:bCs/>
                <w:sz w:val="26"/>
                <w:szCs w:val="26"/>
                <w:cs/>
                <w:lang w:bidi="th-TH"/>
              </w:rPr>
              <w:t xml:space="preserve">  </w:t>
            </w:r>
            <w:r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 xml:space="preserve">จำนวน  </w:t>
            </w:r>
            <w:r w:rsidRPr="00931B76">
              <w:rPr>
                <w:rFonts w:ascii="TH SarabunPSK" w:hAnsi="TH SarabunPSK" w:cs="TH SarabunPSK"/>
                <w:b/>
                <w:bCs/>
                <w:sz w:val="26"/>
                <w:szCs w:val="26"/>
                <w:lang w:bidi="th-TH"/>
              </w:rPr>
              <w:t>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57B887C1" w14:textId="77777777" w:rsidR="002A26A5" w:rsidRPr="00931B76" w:rsidRDefault="002A26A5" w:rsidP="00B625D8">
            <w:pPr>
              <w:rPr>
                <w:rFonts w:ascii="TH SarabunPSK" w:hAnsi="TH SarabunPSK" w:cs="TH SarabunPSK"/>
                <w:sz w:val="26"/>
                <w:szCs w:val="26"/>
                <w:cs/>
                <w:lang w:bidi="th-TH"/>
              </w:rPr>
            </w:pPr>
          </w:p>
        </w:tc>
      </w:tr>
      <w:tr w:rsidR="00931B76" w:rsidRPr="00931B76" w14:paraId="15B60DAC" w14:textId="77777777" w:rsidTr="000D6C2D">
        <w:tc>
          <w:tcPr>
            <w:tcW w:w="4111" w:type="dxa"/>
            <w:vMerge/>
            <w:shd w:val="clear" w:color="auto" w:fill="auto"/>
          </w:tcPr>
          <w:p w14:paraId="2A9479FD" w14:textId="77777777" w:rsidR="002A26A5" w:rsidRPr="00931B76" w:rsidRDefault="002A26A5" w:rsidP="00B625D8">
            <w:pPr>
              <w:tabs>
                <w:tab w:val="left" w:pos="3119"/>
              </w:tabs>
              <w:rPr>
                <w:rFonts w:ascii="TH SarabunPSK" w:hAnsi="TH SarabunPSK" w:cs="TH SarabunPSK"/>
                <w:sz w:val="26"/>
                <w:szCs w:val="26"/>
              </w:rPr>
            </w:pPr>
          </w:p>
        </w:tc>
        <w:tc>
          <w:tcPr>
            <w:tcW w:w="4053" w:type="dxa"/>
          </w:tcPr>
          <w:p w14:paraId="4ADE670B" w14:textId="77777777" w:rsidR="002A26A5" w:rsidRPr="00931B76" w:rsidRDefault="002A26A5" w:rsidP="00B625D8">
            <w:pPr>
              <w:tabs>
                <w:tab w:val="left" w:pos="3119"/>
              </w:tabs>
              <w:rPr>
                <w:rFonts w:ascii="TH SarabunPSK" w:hAnsi="TH SarabunPSK" w:cs="TH SarabunPSK"/>
                <w:sz w:val="26"/>
                <w:szCs w:val="26"/>
                <w:lang w:bidi="th-TH"/>
              </w:rPr>
            </w:pPr>
            <w:r w:rsidRPr="00931B76">
              <w:rPr>
                <w:rFonts w:ascii="TH SarabunPSK" w:hAnsi="TH SarabunPSK" w:cs="TH SarabunPSK"/>
                <w:sz w:val="26"/>
                <w:szCs w:val="26"/>
              </w:rPr>
              <w:t xml:space="preserve">835493  </w:t>
            </w:r>
            <w:r w:rsidRPr="00931B76">
              <w:rPr>
                <w:rFonts w:ascii="TH SarabunPSK" w:hAnsi="TH SarabunPSK" w:cs="TH SarabunPSK"/>
                <w:sz w:val="26"/>
                <w:szCs w:val="26"/>
                <w:cs/>
                <w:lang w:bidi="th-TH"/>
              </w:rPr>
              <w:t xml:space="preserve">สหกิจศึกษา                     </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หน่วยกิต หรือ</w:t>
            </w:r>
          </w:p>
          <w:p w14:paraId="1D18B5FB" w14:textId="5123E211" w:rsidR="002A26A5" w:rsidRPr="00931B76" w:rsidRDefault="002A26A5" w:rsidP="00B625D8">
            <w:pPr>
              <w:tabs>
                <w:tab w:val="left" w:pos="720"/>
              </w:tabs>
              <w:rPr>
                <w:rFonts w:ascii="TH SarabunPSK" w:hAnsi="TH SarabunPSK" w:cs="TH SarabunPSK"/>
                <w:b/>
                <w:bCs/>
                <w:sz w:val="26"/>
                <w:szCs w:val="26"/>
                <w:cs/>
                <w:lang w:bidi="th-TH"/>
              </w:rPr>
            </w:pPr>
            <w:r w:rsidRPr="00931B76">
              <w:rPr>
                <w:rFonts w:ascii="TH SarabunPSK" w:hAnsi="TH SarabunPSK" w:cs="TH SarabunPSK" w:hint="cs"/>
                <w:sz w:val="26"/>
                <w:szCs w:val="26"/>
                <w:cs/>
                <w:lang w:bidi="th-TH"/>
              </w:rPr>
              <w:t xml:space="preserve">            </w:t>
            </w:r>
            <w:r w:rsidRPr="00931B76">
              <w:rPr>
                <w:rFonts w:ascii="TH SarabunPSK" w:eastAsia="BrowalliaNew-Bold" w:hAnsi="TH SarabunPSK" w:cs="TH SarabunPSK"/>
                <w:sz w:val="26"/>
                <w:szCs w:val="26"/>
              </w:rPr>
              <w:t>Co</w:t>
            </w:r>
            <w:r w:rsidRPr="00931B76">
              <w:rPr>
                <w:rFonts w:ascii="TH SarabunPSK" w:eastAsia="BrowalliaNew-Bold" w:hAnsi="TH SarabunPSK" w:cs="TH SarabunPSK"/>
                <w:sz w:val="26"/>
                <w:szCs w:val="26"/>
                <w:cs/>
                <w:lang w:bidi="th-TH"/>
              </w:rPr>
              <w:t>-</w:t>
            </w:r>
            <w:r w:rsidRPr="00931B76">
              <w:rPr>
                <w:rFonts w:ascii="TH SarabunPSK" w:eastAsia="BrowalliaNew-Bold" w:hAnsi="TH SarabunPSK" w:cs="TH SarabunPSK"/>
                <w:sz w:val="26"/>
                <w:szCs w:val="26"/>
              </w:rPr>
              <w:t>operative Education</w:t>
            </w:r>
          </w:p>
        </w:tc>
        <w:tc>
          <w:tcPr>
            <w:tcW w:w="1417" w:type="dxa"/>
            <w:shd w:val="clear" w:color="auto" w:fill="auto"/>
          </w:tcPr>
          <w:p w14:paraId="580A1435" w14:textId="68A4948B" w:rsidR="002A26A5" w:rsidRPr="00931B76" w:rsidRDefault="002A26A5" w:rsidP="00B625D8">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คงเดิม</w:t>
            </w:r>
          </w:p>
        </w:tc>
      </w:tr>
      <w:tr w:rsidR="00931B76" w:rsidRPr="00931B76" w14:paraId="56B0FA36" w14:textId="77777777" w:rsidTr="000D6C2D">
        <w:tc>
          <w:tcPr>
            <w:tcW w:w="4111" w:type="dxa"/>
            <w:vMerge/>
            <w:shd w:val="clear" w:color="auto" w:fill="auto"/>
          </w:tcPr>
          <w:p w14:paraId="0E31C1B5" w14:textId="77777777" w:rsidR="002A26A5" w:rsidRPr="00931B76" w:rsidRDefault="002A26A5" w:rsidP="00B625D8">
            <w:pPr>
              <w:tabs>
                <w:tab w:val="left" w:pos="3119"/>
              </w:tabs>
              <w:rPr>
                <w:rFonts w:ascii="TH SarabunPSK" w:hAnsi="TH SarabunPSK" w:cs="TH SarabunPSK"/>
                <w:sz w:val="26"/>
                <w:szCs w:val="26"/>
              </w:rPr>
            </w:pPr>
          </w:p>
        </w:tc>
        <w:tc>
          <w:tcPr>
            <w:tcW w:w="4053" w:type="dxa"/>
          </w:tcPr>
          <w:p w14:paraId="5E824AE9" w14:textId="77777777" w:rsidR="002A26A5" w:rsidRPr="00931B76" w:rsidRDefault="002A26A5" w:rsidP="00B625D8">
            <w:pPr>
              <w:tabs>
                <w:tab w:val="left" w:pos="3119"/>
              </w:tabs>
              <w:rPr>
                <w:rFonts w:ascii="TH SarabunPSK" w:hAnsi="TH SarabunPSK" w:cs="TH SarabunPSK"/>
                <w:sz w:val="26"/>
                <w:szCs w:val="26"/>
                <w:cs/>
                <w:lang w:bidi="th-TH"/>
              </w:rPr>
            </w:pPr>
            <w:r w:rsidRPr="00931B76">
              <w:rPr>
                <w:rFonts w:ascii="TH SarabunPSK" w:hAnsi="TH SarabunPSK" w:cs="TH SarabunPSK"/>
                <w:sz w:val="26"/>
                <w:szCs w:val="26"/>
              </w:rPr>
              <w:t>83549</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 xml:space="preserve">  การฝึกอบรมหรือ</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หน่วยกิต หรือ</w:t>
            </w:r>
          </w:p>
          <w:p w14:paraId="4780BC70" w14:textId="77777777" w:rsidR="002A26A5" w:rsidRPr="00931B76" w:rsidRDefault="002A26A5" w:rsidP="00B625D8">
            <w:pPr>
              <w:tabs>
                <w:tab w:val="left" w:pos="3119"/>
              </w:tabs>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ฝึกงาน</w:t>
            </w:r>
            <w:r w:rsidRPr="00931B76">
              <w:rPr>
                <w:rFonts w:ascii="TH SarabunPSK" w:hAnsi="TH SarabunPSK" w:cs="TH SarabunPSK"/>
                <w:sz w:val="26"/>
                <w:szCs w:val="26"/>
                <w:cs/>
                <w:lang w:bidi="th-TH"/>
              </w:rPr>
              <w:t xml:space="preserve">ในต่างประเทศ                  </w:t>
            </w:r>
          </w:p>
          <w:p w14:paraId="30C9EED4" w14:textId="77777777" w:rsidR="002A26A5" w:rsidRPr="00931B76" w:rsidRDefault="002A26A5" w:rsidP="00B625D8">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International Academic or </w:t>
            </w:r>
          </w:p>
          <w:p w14:paraId="25E0EC1C" w14:textId="4DDC0232" w:rsidR="002A26A5" w:rsidRPr="00931B76" w:rsidRDefault="002A26A5" w:rsidP="00B625D8">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Professional Training</w:t>
            </w:r>
          </w:p>
        </w:tc>
        <w:tc>
          <w:tcPr>
            <w:tcW w:w="1417" w:type="dxa"/>
            <w:shd w:val="clear" w:color="auto" w:fill="auto"/>
          </w:tcPr>
          <w:p w14:paraId="40CEC038" w14:textId="0C4D2770" w:rsidR="002A26A5" w:rsidRPr="00931B76" w:rsidRDefault="002A26A5" w:rsidP="00B625D8">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คงเดิม</w:t>
            </w:r>
          </w:p>
        </w:tc>
      </w:tr>
    </w:tbl>
    <w:p w14:paraId="2D1DE257" w14:textId="5B9A6423" w:rsidR="00686A92" w:rsidRPr="00931B76" w:rsidRDefault="00686A92">
      <w:pPr>
        <w:rPr>
          <w:lang w:bidi="th-TH"/>
        </w:rPr>
      </w:pPr>
    </w:p>
    <w:p w14:paraId="1E652EE5" w14:textId="77777777" w:rsidR="00884FB9" w:rsidRPr="00931B76" w:rsidRDefault="00884FB9">
      <w:r w:rsidRPr="00931B76">
        <w:rPr>
          <w:cs/>
          <w:lang w:bidi="th-TH"/>
        </w:rPr>
        <w:br w:type="page"/>
      </w:r>
    </w:p>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55491F42" w14:textId="77777777" w:rsidTr="00CB2098">
        <w:tc>
          <w:tcPr>
            <w:tcW w:w="4111" w:type="dxa"/>
            <w:shd w:val="clear" w:color="auto" w:fill="auto"/>
            <w:vAlign w:val="center"/>
          </w:tcPr>
          <w:p w14:paraId="29DB8CAE" w14:textId="5C615E22" w:rsidR="00F32F48" w:rsidRPr="00931B76" w:rsidRDefault="00F32F48" w:rsidP="00F32F48">
            <w:pPr>
              <w:jc w:val="center"/>
              <w:rPr>
                <w:rFonts w:ascii="TH SarabunPSK" w:hAnsi="TH SarabunPSK" w:cs="TH SarabunPSK"/>
                <w:b/>
                <w:bCs/>
                <w:sz w:val="28"/>
                <w:szCs w:val="28"/>
              </w:rPr>
            </w:pPr>
            <w:r w:rsidRPr="00931B76">
              <w:rPr>
                <w:rFonts w:ascii="TH SarabunPSK" w:hAnsi="TH SarabunPSK" w:cs="TH SarabunPSK"/>
                <w:sz w:val="28"/>
                <w:szCs w:val="28"/>
                <w:cs/>
                <w:lang w:bidi="th-TH"/>
              </w:rPr>
              <w:lastRenderedPageBreak/>
              <w:br w:type="page"/>
            </w:r>
            <w:r w:rsidRPr="00931B76">
              <w:rPr>
                <w:rFonts w:ascii="TH SarabunPSK" w:hAnsi="TH SarabunPSK" w:cs="TH SarabunPSK"/>
                <w:b/>
                <w:bCs/>
                <w:sz w:val="28"/>
                <w:szCs w:val="28"/>
                <w:cs/>
                <w:lang w:bidi="th-TH"/>
              </w:rPr>
              <w:t>โครงสร้างเดิม</w:t>
            </w:r>
          </w:p>
          <w:p w14:paraId="2A99B0A3" w14:textId="66B0A861" w:rsidR="00F32F48" w:rsidRPr="00931B76" w:rsidRDefault="00F32F48" w:rsidP="00F32F48">
            <w:pPr>
              <w:tabs>
                <w:tab w:val="left" w:pos="3119"/>
              </w:tabs>
              <w:jc w:val="center"/>
              <w:rPr>
                <w:rFonts w:ascii="TH SarabunPSK" w:hAnsi="TH SarabunPSK" w:cs="TH SarabunPSK"/>
                <w:sz w:val="26"/>
                <w:szCs w:val="26"/>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Pr>
          <w:p w14:paraId="223881C8" w14:textId="77777777" w:rsidR="00F32F48" w:rsidRPr="00931B76" w:rsidRDefault="00F32F48" w:rsidP="00F32F4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หลักสูตรปรับปรุง</w:t>
            </w:r>
          </w:p>
          <w:p w14:paraId="38E18FB7" w14:textId="6CD7A8C0" w:rsidR="00F32F48" w:rsidRPr="00931B76" w:rsidRDefault="00F32F48" w:rsidP="00F32F48">
            <w:pPr>
              <w:tabs>
                <w:tab w:val="left" w:pos="720"/>
              </w:tabs>
              <w:ind w:left="720" w:hanging="720"/>
              <w:jc w:val="center"/>
              <w:rPr>
                <w:rFonts w:ascii="TH SarabunPSK" w:hAnsi="TH SarabunPSK" w:cs="TH SarabunPSK"/>
                <w:sz w:val="26"/>
                <w:szCs w:val="26"/>
                <w:lang w:bidi="th-TH"/>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shd w:val="clear" w:color="auto" w:fill="auto"/>
            <w:vAlign w:val="center"/>
          </w:tcPr>
          <w:p w14:paraId="40534349" w14:textId="2871B873" w:rsidR="00F32F48" w:rsidRPr="00931B76" w:rsidRDefault="00F32F48" w:rsidP="00F32F48">
            <w:pPr>
              <w:jc w:val="center"/>
              <w:rPr>
                <w:rFonts w:ascii="TH SarabunPSK" w:hAnsi="TH SarabunPSK" w:cs="TH SarabunPSK"/>
                <w:sz w:val="26"/>
                <w:szCs w:val="26"/>
                <w:lang w:bidi="th-TH"/>
              </w:rPr>
            </w:pPr>
            <w:r w:rsidRPr="00931B76">
              <w:rPr>
                <w:rFonts w:ascii="TH SarabunPSK" w:hAnsi="TH SarabunPSK" w:cs="TH SarabunPSK"/>
                <w:b/>
                <w:bCs/>
                <w:sz w:val="28"/>
                <w:szCs w:val="28"/>
                <w:cs/>
                <w:lang w:bidi="th-TH"/>
              </w:rPr>
              <w:t>สาระการปรับปรุง</w:t>
            </w:r>
          </w:p>
        </w:tc>
      </w:tr>
      <w:tr w:rsidR="00931B76" w:rsidRPr="00931B76" w14:paraId="1205D66B" w14:textId="77777777" w:rsidTr="006B008D">
        <w:tc>
          <w:tcPr>
            <w:tcW w:w="4111" w:type="dxa"/>
            <w:vMerge w:val="restart"/>
            <w:shd w:val="clear" w:color="auto" w:fill="auto"/>
          </w:tcPr>
          <w:p w14:paraId="00A3D408" w14:textId="77777777" w:rsidR="002C1709" w:rsidRPr="00931B76" w:rsidRDefault="002C1709" w:rsidP="00F32F48">
            <w:pPr>
              <w:tabs>
                <w:tab w:val="left" w:pos="3119"/>
              </w:tabs>
              <w:rPr>
                <w:rFonts w:ascii="TH SarabunPSK" w:hAnsi="TH SarabunPSK" w:cs="TH SarabunPSK"/>
                <w:b/>
                <w:bCs/>
                <w:sz w:val="26"/>
                <w:szCs w:val="26"/>
                <w:cs/>
                <w:lang w:bidi="th-TH"/>
              </w:rPr>
            </w:pPr>
          </w:p>
        </w:tc>
        <w:tc>
          <w:tcPr>
            <w:tcW w:w="4053" w:type="dxa"/>
          </w:tcPr>
          <w:p w14:paraId="2809E9A2" w14:textId="61031424" w:rsidR="002C1709" w:rsidRPr="00931B76" w:rsidRDefault="002C1709" w:rsidP="00F32F48">
            <w:pPr>
              <w:rPr>
                <w:rFonts w:ascii="TH SarabunPSK" w:hAnsi="TH SarabunPSK" w:cs="TH SarabunPSK"/>
                <w:b/>
                <w:bCs/>
                <w:sz w:val="26"/>
                <w:szCs w:val="26"/>
                <w:cs/>
                <w:lang w:bidi="th-TH"/>
              </w:rPr>
            </w:pPr>
            <w:r w:rsidRPr="00931B76">
              <w:rPr>
                <w:rFonts w:ascii="TH SarabunPSK" w:hAnsi="TH SarabunPSK" w:cs="TH SarabunPSK" w:hint="cs"/>
                <w:b/>
                <w:bCs/>
                <w:sz w:val="26"/>
                <w:szCs w:val="26"/>
                <w:cs/>
                <w:lang w:bidi="th-TH"/>
              </w:rPr>
              <w:t>สหกิจศึกษา/ฝึกงาน/ฝึกอบรมหรือฝึกงานในต่างประเทศ</w:t>
            </w:r>
            <w:r w:rsidRPr="00931B76">
              <w:rPr>
                <w:rFonts w:ascii="TH SarabunPSK" w:hAnsi="TH SarabunPSK" w:cs="TH SarabunPSK"/>
                <w:b/>
                <w:bCs/>
                <w:sz w:val="26"/>
                <w:szCs w:val="26"/>
                <w:cs/>
                <w:lang w:bidi="th-TH"/>
              </w:rPr>
              <w:t xml:space="preserve">  </w:t>
            </w:r>
            <w:r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 xml:space="preserve">จำนวน  </w:t>
            </w:r>
            <w:r w:rsidRPr="00931B76">
              <w:rPr>
                <w:rFonts w:ascii="TH SarabunPSK" w:hAnsi="TH SarabunPSK" w:cs="TH SarabunPSK"/>
                <w:b/>
                <w:bCs/>
                <w:sz w:val="26"/>
                <w:szCs w:val="26"/>
                <w:lang w:bidi="th-TH"/>
              </w:rPr>
              <w:t>6</w:t>
            </w:r>
            <w:r w:rsidRPr="00931B76">
              <w:rPr>
                <w:rFonts w:ascii="TH SarabunPSK" w:hAnsi="TH SarabunPSK" w:cs="TH SarabunPSK"/>
                <w:b/>
                <w:bCs/>
                <w:sz w:val="26"/>
                <w:szCs w:val="26"/>
                <w:cs/>
                <w:lang w:bidi="th-TH"/>
              </w:rPr>
              <w:t xml:space="preserve">  หน่วยกิต</w:t>
            </w:r>
          </w:p>
        </w:tc>
        <w:tc>
          <w:tcPr>
            <w:tcW w:w="1417" w:type="dxa"/>
            <w:shd w:val="clear" w:color="auto" w:fill="auto"/>
          </w:tcPr>
          <w:p w14:paraId="1F54C492" w14:textId="77777777" w:rsidR="002C1709" w:rsidRPr="00931B76" w:rsidRDefault="002C1709" w:rsidP="00F32F48">
            <w:pPr>
              <w:rPr>
                <w:rFonts w:ascii="TH SarabunPSK" w:hAnsi="TH SarabunPSK" w:cs="TH SarabunPSK"/>
                <w:sz w:val="26"/>
                <w:szCs w:val="26"/>
                <w:lang w:bidi="th-TH"/>
              </w:rPr>
            </w:pPr>
          </w:p>
        </w:tc>
      </w:tr>
      <w:tr w:rsidR="00931B76" w:rsidRPr="00931B76" w14:paraId="697CA574" w14:textId="77777777" w:rsidTr="006B008D">
        <w:tc>
          <w:tcPr>
            <w:tcW w:w="4111" w:type="dxa"/>
            <w:vMerge/>
            <w:shd w:val="clear" w:color="auto" w:fill="auto"/>
          </w:tcPr>
          <w:p w14:paraId="5208D306" w14:textId="77777777" w:rsidR="002C1709" w:rsidRPr="00931B76" w:rsidRDefault="002C1709" w:rsidP="00686A92">
            <w:pPr>
              <w:tabs>
                <w:tab w:val="left" w:pos="3119"/>
              </w:tabs>
              <w:rPr>
                <w:rFonts w:ascii="TH SarabunPSK" w:hAnsi="TH SarabunPSK" w:cs="TH SarabunPSK"/>
                <w:b/>
                <w:bCs/>
                <w:sz w:val="26"/>
                <w:szCs w:val="26"/>
                <w:cs/>
                <w:lang w:bidi="th-TH"/>
              </w:rPr>
            </w:pPr>
          </w:p>
        </w:tc>
        <w:tc>
          <w:tcPr>
            <w:tcW w:w="4053" w:type="dxa"/>
          </w:tcPr>
          <w:p w14:paraId="12C66D9A" w14:textId="77777777" w:rsidR="002C1709" w:rsidRPr="00931B76" w:rsidRDefault="002C1709" w:rsidP="00686A92">
            <w:pPr>
              <w:tabs>
                <w:tab w:val="left" w:pos="720"/>
              </w:tabs>
              <w:ind w:left="720" w:hanging="720"/>
              <w:rPr>
                <w:rFonts w:ascii="TH SarabunPSK" w:hAnsi="TH SarabunPSK" w:cs="TH SarabunPSK"/>
                <w:sz w:val="26"/>
                <w:szCs w:val="26"/>
                <w:cs/>
                <w:lang w:bidi="th-TH"/>
              </w:rPr>
            </w:pPr>
            <w:r w:rsidRPr="00931B76">
              <w:rPr>
                <w:rFonts w:ascii="TH SarabunPSK" w:hAnsi="TH SarabunPSK" w:cs="TH SarabunPSK"/>
                <w:sz w:val="26"/>
                <w:szCs w:val="26"/>
                <w:lang w:bidi="th-TH"/>
              </w:rPr>
              <w:t xml:space="preserve">835495 </w:t>
            </w:r>
            <w:r w:rsidRPr="00931B76">
              <w:rPr>
                <w:rFonts w:ascii="TH SarabunPSK" w:hAnsi="TH SarabunPSK" w:cs="TH SarabunPSK"/>
                <w:sz w:val="26"/>
                <w:szCs w:val="26"/>
                <w:cs/>
                <w:lang w:bidi="th-TH"/>
              </w:rPr>
              <w:t xml:space="preserve"> การฝึกงาน</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 xml:space="preserve">6 </w:t>
            </w:r>
            <w:r w:rsidRPr="00931B76">
              <w:rPr>
                <w:rFonts w:ascii="TH SarabunPSK" w:hAnsi="TH SarabunPSK" w:cs="TH SarabunPSK"/>
                <w:sz w:val="26"/>
                <w:szCs w:val="26"/>
                <w:cs/>
                <w:lang w:bidi="th-TH"/>
              </w:rPr>
              <w:t>หน่วยกิต</w:t>
            </w:r>
          </w:p>
          <w:p w14:paraId="37946692" w14:textId="616760DE" w:rsidR="002C1709" w:rsidRPr="00931B76" w:rsidRDefault="002C1709" w:rsidP="00686A92">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Professional Training</w:t>
            </w:r>
          </w:p>
        </w:tc>
        <w:tc>
          <w:tcPr>
            <w:tcW w:w="1417" w:type="dxa"/>
            <w:shd w:val="clear" w:color="auto" w:fill="auto"/>
          </w:tcPr>
          <w:p w14:paraId="55FC2021" w14:textId="77777777" w:rsidR="002C1709" w:rsidRPr="00931B76" w:rsidRDefault="002C1709" w:rsidP="00686A92">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เพิ่มรายวิชา</w:t>
            </w:r>
          </w:p>
          <w:p w14:paraId="532FBD43" w14:textId="44697904" w:rsidR="002C1709" w:rsidRPr="00931B76" w:rsidRDefault="002C1709" w:rsidP="00686A92">
            <w:pPr>
              <w:rPr>
                <w:rFonts w:ascii="TH SarabunPSK" w:hAnsi="TH SarabunPSK" w:cs="TH SarabunPSK"/>
                <w:sz w:val="26"/>
                <w:szCs w:val="26"/>
                <w:lang w:bidi="th-TH"/>
              </w:rPr>
            </w:pPr>
            <w:r w:rsidRPr="00931B76">
              <w:rPr>
                <w:rFonts w:ascii="TH SarabunPSK" w:hAnsi="TH SarabunPSK" w:cs="TH SarabunPSK" w:hint="cs"/>
                <w:sz w:val="26"/>
                <w:szCs w:val="26"/>
                <w:cs/>
                <w:lang w:bidi="th-TH"/>
              </w:rPr>
              <w:t>เพื่อให้สอดคล้องกับประกาศคณะกรรมการวิชาชีพจิตวิทยาคลินิก เรื่องเกณฑ์และแบบประเมินเพื่อการรับรองสถาบันการศึกษาที่ผลิตบัณฑิตปริญญาสาขาจิตวิทยาคลินิก พ.ศ.2558</w:t>
            </w:r>
          </w:p>
        </w:tc>
      </w:tr>
      <w:tr w:rsidR="00931B76" w:rsidRPr="00931B76" w14:paraId="2AF38A92" w14:textId="77777777" w:rsidTr="006B008D">
        <w:tc>
          <w:tcPr>
            <w:tcW w:w="4111" w:type="dxa"/>
            <w:shd w:val="clear" w:color="auto" w:fill="auto"/>
          </w:tcPr>
          <w:p w14:paraId="40F737CE" w14:textId="77777777" w:rsidR="00686A92" w:rsidRPr="00931B76" w:rsidRDefault="00686A92" w:rsidP="00686A92">
            <w:pPr>
              <w:tabs>
                <w:tab w:val="left" w:pos="3119"/>
              </w:tabs>
              <w:rPr>
                <w:rFonts w:ascii="TH SarabunPSK" w:hAnsi="TH SarabunPSK" w:cs="TH SarabunPSK"/>
                <w:b/>
                <w:bCs/>
                <w:sz w:val="26"/>
                <w:szCs w:val="26"/>
                <w:lang w:bidi="th-TH"/>
              </w:rPr>
            </w:pPr>
            <w:r w:rsidRPr="00931B76">
              <w:rPr>
                <w:rFonts w:ascii="TH SarabunPSK" w:hAnsi="TH SarabunPSK" w:cs="TH SarabunPSK"/>
                <w:b/>
                <w:bCs/>
                <w:sz w:val="26"/>
                <w:szCs w:val="26"/>
                <w:cs/>
                <w:lang w:bidi="th-TH"/>
              </w:rPr>
              <w:t xml:space="preserve">วิชาเลือก                         จำนวน </w:t>
            </w:r>
            <w:r w:rsidRPr="00931B76">
              <w:rPr>
                <w:rFonts w:ascii="TH SarabunPSK" w:hAnsi="TH SarabunPSK" w:cs="TH SarabunPSK"/>
                <w:b/>
                <w:bCs/>
                <w:sz w:val="26"/>
                <w:szCs w:val="26"/>
                <w:lang w:bidi="th-TH"/>
              </w:rPr>
              <w:t xml:space="preserve">24 </w:t>
            </w:r>
            <w:r w:rsidRPr="00931B76">
              <w:rPr>
                <w:rFonts w:ascii="TH SarabunPSK" w:hAnsi="TH SarabunPSK" w:cs="TH SarabunPSK"/>
                <w:b/>
                <w:bCs/>
                <w:sz w:val="26"/>
                <w:szCs w:val="26"/>
                <w:cs/>
                <w:lang w:bidi="th-TH"/>
              </w:rPr>
              <w:t>หน่วยกิต</w:t>
            </w:r>
          </w:p>
          <w:p w14:paraId="0F5E60DB" w14:textId="6724A630" w:rsidR="00686A92" w:rsidRPr="00931B76" w:rsidRDefault="00686A92" w:rsidP="00686A92">
            <w:pPr>
              <w:tabs>
                <w:tab w:val="left" w:pos="3119"/>
              </w:tabs>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ให้เลือกเรียนรายวิชาดังต่อไปนี้</w:t>
            </w:r>
          </w:p>
        </w:tc>
        <w:tc>
          <w:tcPr>
            <w:tcW w:w="4053" w:type="dxa"/>
          </w:tcPr>
          <w:p w14:paraId="04085CCD" w14:textId="77777777" w:rsidR="00686A92" w:rsidRPr="00931B76" w:rsidRDefault="00686A92" w:rsidP="00686A92">
            <w:pPr>
              <w:rPr>
                <w:rFonts w:ascii="TH SarabunPSK" w:hAnsi="TH SarabunPSK" w:cs="TH SarabunPSK"/>
                <w:b/>
                <w:bCs/>
                <w:sz w:val="26"/>
                <w:szCs w:val="26"/>
                <w:lang w:bidi="th-TH"/>
              </w:rPr>
            </w:pPr>
            <w:r w:rsidRPr="00931B76">
              <w:rPr>
                <w:rFonts w:ascii="TH SarabunPSK" w:hAnsi="TH SarabunPSK" w:cs="TH SarabunPSK"/>
                <w:b/>
                <w:bCs/>
                <w:sz w:val="26"/>
                <w:szCs w:val="26"/>
                <w:cs/>
                <w:lang w:bidi="th-TH"/>
              </w:rPr>
              <w:t xml:space="preserve">วิชาเลือก                        </w:t>
            </w:r>
            <w:r w:rsidRPr="00931B76">
              <w:rPr>
                <w:rFonts w:ascii="TH SarabunPSK" w:hAnsi="TH SarabunPSK" w:cs="TH SarabunPSK" w:hint="cs"/>
                <w:b/>
                <w:bCs/>
                <w:sz w:val="26"/>
                <w:szCs w:val="26"/>
                <w:cs/>
                <w:lang w:bidi="th-TH"/>
              </w:rPr>
              <w:t xml:space="preserve">    </w:t>
            </w:r>
            <w:r w:rsidRPr="00931B76">
              <w:rPr>
                <w:rFonts w:ascii="TH SarabunPSK" w:hAnsi="TH SarabunPSK" w:cs="TH SarabunPSK"/>
                <w:b/>
                <w:bCs/>
                <w:sz w:val="26"/>
                <w:szCs w:val="26"/>
                <w:cs/>
                <w:lang w:bidi="th-TH"/>
              </w:rPr>
              <w:t>จำนวน</w:t>
            </w:r>
            <w:r w:rsidRPr="00931B76">
              <w:rPr>
                <w:rFonts w:ascii="TH SarabunPSK" w:hAnsi="TH SarabunPSK" w:cs="TH SarabunPSK"/>
                <w:b/>
                <w:bCs/>
                <w:sz w:val="26"/>
                <w:szCs w:val="26"/>
                <w:lang w:bidi="th-TH"/>
              </w:rPr>
              <w:t xml:space="preserve"> 22 </w:t>
            </w:r>
            <w:r w:rsidRPr="00931B76">
              <w:rPr>
                <w:rFonts w:ascii="TH SarabunPSK" w:hAnsi="TH SarabunPSK" w:cs="TH SarabunPSK"/>
                <w:b/>
                <w:bCs/>
                <w:sz w:val="26"/>
                <w:szCs w:val="26"/>
                <w:cs/>
                <w:lang w:bidi="th-TH"/>
              </w:rPr>
              <w:t>หน่วยกิต</w:t>
            </w:r>
          </w:p>
          <w:p w14:paraId="32B66CD4" w14:textId="4FDCE463" w:rsidR="00686A92" w:rsidRPr="00931B76" w:rsidRDefault="00686A92" w:rsidP="00686A92">
            <w:pP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ให้เลือกเรียนรายวิชาดังต่อไปนี้</w:t>
            </w:r>
          </w:p>
        </w:tc>
        <w:tc>
          <w:tcPr>
            <w:tcW w:w="1417" w:type="dxa"/>
            <w:shd w:val="clear" w:color="auto" w:fill="auto"/>
          </w:tcPr>
          <w:p w14:paraId="1B79CE7E" w14:textId="77777777" w:rsidR="00686A92" w:rsidRPr="00931B76" w:rsidRDefault="00686A92" w:rsidP="00686A92">
            <w:pPr>
              <w:rPr>
                <w:rFonts w:ascii="TH SarabunPSK" w:hAnsi="TH SarabunPSK" w:cs="TH SarabunPSK"/>
                <w:sz w:val="26"/>
                <w:szCs w:val="26"/>
                <w:lang w:bidi="th-TH"/>
              </w:rPr>
            </w:pPr>
          </w:p>
        </w:tc>
      </w:tr>
      <w:tr w:rsidR="00931B76" w:rsidRPr="00931B76" w14:paraId="6D5FE058" w14:textId="77777777" w:rsidTr="006B008D">
        <w:tc>
          <w:tcPr>
            <w:tcW w:w="4111" w:type="dxa"/>
            <w:shd w:val="clear" w:color="auto" w:fill="auto"/>
          </w:tcPr>
          <w:p w14:paraId="71411BB6" w14:textId="77777777" w:rsidR="00686A92" w:rsidRPr="00931B76" w:rsidRDefault="00686A92" w:rsidP="00686A92">
            <w:pPr>
              <w:tabs>
                <w:tab w:val="left" w:pos="3119"/>
              </w:tabs>
              <w:rPr>
                <w:rFonts w:ascii="TH SarabunPSK" w:hAnsi="TH SarabunPSK" w:cs="TH SarabunPSK"/>
                <w:sz w:val="26"/>
                <w:szCs w:val="26"/>
              </w:rPr>
            </w:pPr>
            <w:r w:rsidRPr="00931B76">
              <w:rPr>
                <w:rFonts w:ascii="TH SarabunPSK" w:hAnsi="TH SarabunPSK" w:cs="TH SarabunPSK"/>
                <w:b/>
                <w:bCs/>
                <w:sz w:val="26"/>
                <w:szCs w:val="26"/>
                <w:cs/>
                <w:lang w:bidi="th-TH"/>
              </w:rPr>
              <w:t>กลุ่มวิชาจิตวิทยาทั่วไปและอื่นๆ</w:t>
            </w:r>
          </w:p>
        </w:tc>
        <w:tc>
          <w:tcPr>
            <w:tcW w:w="4053" w:type="dxa"/>
          </w:tcPr>
          <w:p w14:paraId="69D1152B" w14:textId="77777777" w:rsidR="00686A92" w:rsidRPr="00931B76" w:rsidRDefault="00686A92" w:rsidP="00686A92">
            <w:pPr>
              <w:tabs>
                <w:tab w:val="left" w:pos="720"/>
              </w:tabs>
              <w:ind w:left="720" w:hanging="720"/>
              <w:rPr>
                <w:rFonts w:ascii="TH SarabunPSK" w:hAnsi="TH SarabunPSK" w:cs="TH SarabunPSK"/>
                <w:sz w:val="26"/>
                <w:szCs w:val="26"/>
                <w:lang w:bidi="th-TH"/>
              </w:rPr>
            </w:pPr>
            <w:r w:rsidRPr="00931B76">
              <w:rPr>
                <w:rFonts w:ascii="TH SarabunPSK" w:hAnsi="TH SarabunPSK" w:cs="TH SarabunPSK"/>
                <w:b/>
                <w:bCs/>
                <w:sz w:val="26"/>
                <w:szCs w:val="26"/>
                <w:cs/>
                <w:lang w:val="en-AU" w:bidi="th-TH"/>
              </w:rPr>
              <w:t>กลุ่มวิชาจิตวิทยาทั่วไปและอื่นๆ</w:t>
            </w:r>
          </w:p>
        </w:tc>
        <w:tc>
          <w:tcPr>
            <w:tcW w:w="1417" w:type="dxa"/>
            <w:shd w:val="clear" w:color="auto" w:fill="auto"/>
          </w:tcPr>
          <w:p w14:paraId="1525FCCC" w14:textId="77777777" w:rsidR="00686A92" w:rsidRPr="00931B76" w:rsidRDefault="00686A92" w:rsidP="00686A92">
            <w:pPr>
              <w:rPr>
                <w:rFonts w:ascii="TH SarabunPSK" w:hAnsi="TH SarabunPSK" w:cs="TH SarabunPSK"/>
                <w:sz w:val="26"/>
                <w:szCs w:val="26"/>
                <w:lang w:bidi="th-TH"/>
              </w:rPr>
            </w:pPr>
          </w:p>
        </w:tc>
      </w:tr>
      <w:tr w:rsidR="00931B76" w:rsidRPr="00931B76" w14:paraId="40ECF1A5" w14:textId="77777777" w:rsidTr="006B008D">
        <w:tc>
          <w:tcPr>
            <w:tcW w:w="4111" w:type="dxa"/>
            <w:shd w:val="clear" w:color="auto" w:fill="auto"/>
          </w:tcPr>
          <w:p w14:paraId="122E7FB1" w14:textId="58BE0DBB" w:rsidR="00686A92" w:rsidRPr="00931B76" w:rsidRDefault="00686A92" w:rsidP="00686A92">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24</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การพัฒนาบุคลิกภาพ</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1CE5562F" w14:textId="648F472D" w:rsidR="00686A92" w:rsidRPr="00931B76" w:rsidRDefault="00686A92" w:rsidP="00686A92">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Personality Development</w:t>
            </w:r>
          </w:p>
        </w:tc>
        <w:tc>
          <w:tcPr>
            <w:tcW w:w="4053" w:type="dxa"/>
          </w:tcPr>
          <w:p w14:paraId="25281B59" w14:textId="77777777" w:rsidR="00686A92" w:rsidRPr="00931B76" w:rsidRDefault="00686A92" w:rsidP="00686A92">
            <w:pPr>
              <w:tabs>
                <w:tab w:val="left" w:pos="720"/>
              </w:tabs>
              <w:ind w:left="720" w:hanging="720"/>
              <w:rPr>
                <w:rFonts w:ascii="TH SarabunPSK" w:hAnsi="TH SarabunPSK" w:cs="TH SarabunPSK"/>
                <w:sz w:val="26"/>
                <w:szCs w:val="26"/>
                <w:lang w:bidi="th-TH"/>
              </w:rPr>
            </w:pPr>
          </w:p>
        </w:tc>
        <w:tc>
          <w:tcPr>
            <w:tcW w:w="1417" w:type="dxa"/>
            <w:shd w:val="clear" w:color="auto" w:fill="auto"/>
          </w:tcPr>
          <w:p w14:paraId="5CE7B376"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01FFD0DB"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0EADE9BF" w14:textId="43E36F4A" w:rsidR="00686A92" w:rsidRPr="00931B76" w:rsidRDefault="00686A92" w:rsidP="00686A92">
            <w:pPr>
              <w:rPr>
                <w:rFonts w:ascii="TH SarabunPSK" w:hAnsi="TH SarabunPSK" w:cs="TH SarabunPSK"/>
                <w:sz w:val="26"/>
                <w:szCs w:val="26"/>
                <w:cs/>
                <w:lang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2B320716" w14:textId="77777777" w:rsidTr="006B008D">
        <w:tc>
          <w:tcPr>
            <w:tcW w:w="4111" w:type="dxa"/>
            <w:shd w:val="clear" w:color="auto" w:fill="auto"/>
          </w:tcPr>
          <w:p w14:paraId="5CFF15B1" w14:textId="40FC0115" w:rsidR="00686A92" w:rsidRPr="00931B76" w:rsidRDefault="00686A92" w:rsidP="00686A92">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25</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มนุษยสัมพันธ์</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40EFFD78" w14:textId="238AA4F8" w:rsidR="00686A92" w:rsidRPr="00931B76" w:rsidRDefault="00686A92" w:rsidP="00686A92">
            <w:pPr>
              <w:tabs>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Human Relations</w:t>
            </w:r>
          </w:p>
        </w:tc>
        <w:tc>
          <w:tcPr>
            <w:tcW w:w="4053" w:type="dxa"/>
          </w:tcPr>
          <w:p w14:paraId="51DBBA16" w14:textId="1E7203F3"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rtl/>
                <w:cs/>
                <w:lang w:val="en-AU"/>
              </w:rPr>
              <w:t>835</w:t>
            </w:r>
            <w:r w:rsidRPr="00931B76">
              <w:rPr>
                <w:rFonts w:ascii="TH SarabunPSK" w:hAnsi="TH SarabunPSK" w:cs="TH SarabunPSK"/>
                <w:sz w:val="26"/>
                <w:szCs w:val="26"/>
                <w:lang w:bidi="th-TH"/>
              </w:rPr>
              <w:t xml:space="preserve">124  </w:t>
            </w:r>
            <w:r w:rsidRPr="00931B76">
              <w:rPr>
                <w:rFonts w:ascii="TH SarabunPSK" w:hAnsi="TH SarabunPSK" w:cs="TH SarabunPSK"/>
                <w:sz w:val="26"/>
                <w:szCs w:val="26"/>
                <w:cs/>
                <w:lang w:val="en-AU" w:bidi="th-TH"/>
              </w:rPr>
              <w:t>มนุษยสัมพันธ์</w:t>
            </w:r>
            <w:r w:rsidRPr="00931B76">
              <w:rPr>
                <w:rFonts w:ascii="TH SarabunPSK" w:hAnsi="TH SarabunPSK" w:cs="TH SarabunPSK"/>
                <w:sz w:val="26"/>
                <w:szCs w:val="26"/>
                <w:rtl/>
                <w:cs/>
                <w:lang w:val="en-AU"/>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val="en-AU"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 xml:space="preserve">)    </w:t>
            </w:r>
          </w:p>
          <w:p w14:paraId="1AD2075F" w14:textId="3E67EE54"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            Human Relations</w:t>
            </w:r>
          </w:p>
        </w:tc>
        <w:tc>
          <w:tcPr>
            <w:tcW w:w="1417" w:type="dxa"/>
            <w:shd w:val="clear" w:color="auto" w:fill="auto"/>
          </w:tcPr>
          <w:p w14:paraId="06718016" w14:textId="77777777"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cs/>
                <w:lang w:val="en-AU" w:bidi="th-TH"/>
              </w:rPr>
              <w:t>- เปลี่ยนรหัสวิชา</w:t>
            </w:r>
            <w:r w:rsidRPr="00931B76">
              <w:rPr>
                <w:rFonts w:ascii="TH SarabunPSK" w:hAnsi="TH SarabunPSK" w:cs="TH SarabunPSK"/>
                <w:sz w:val="26"/>
                <w:szCs w:val="26"/>
                <w:cs/>
                <w:lang w:bidi="th-TH"/>
              </w:rPr>
              <w:t xml:space="preserve"> </w:t>
            </w:r>
          </w:p>
          <w:p w14:paraId="4B4B84CA" w14:textId="77777777" w:rsidR="00686A92" w:rsidRPr="00931B76" w:rsidRDefault="00686A92" w:rsidP="00686A92">
            <w:pPr>
              <w:rPr>
                <w:rFonts w:ascii="TH SarabunPSK" w:hAnsi="TH SarabunPSK" w:cs="TH SarabunPSK"/>
                <w:sz w:val="26"/>
                <w:szCs w:val="26"/>
                <w:lang w:bidi="th-TH"/>
              </w:rPr>
            </w:pPr>
          </w:p>
        </w:tc>
      </w:tr>
      <w:tr w:rsidR="00931B76" w:rsidRPr="00931B76" w14:paraId="76C5F538" w14:textId="77777777" w:rsidTr="006B008D">
        <w:tc>
          <w:tcPr>
            <w:tcW w:w="4111" w:type="dxa"/>
            <w:shd w:val="clear" w:color="auto" w:fill="auto"/>
          </w:tcPr>
          <w:p w14:paraId="39469855" w14:textId="10E5F0BC" w:rsidR="00686A92" w:rsidRPr="00931B76" w:rsidRDefault="00686A92" w:rsidP="00686A92">
            <w:pPr>
              <w:tabs>
                <w:tab w:val="left" w:pos="2268"/>
                <w:tab w:val="left" w:pos="2967"/>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1</w:t>
            </w:r>
            <w:r w:rsidRPr="00931B76">
              <w:rPr>
                <w:rFonts w:ascii="TH SarabunPSK" w:hAnsi="TH SarabunPSK" w:cs="TH SarabunPSK"/>
                <w:sz w:val="26"/>
                <w:szCs w:val="26"/>
                <w:lang w:bidi="th-TH"/>
              </w:rPr>
              <w:t>26</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จิตวิทยาประยุกต์ในชีวิต</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644EB757" w14:textId="7FE15A5C" w:rsidR="00686A92" w:rsidRPr="00931B76" w:rsidRDefault="00686A92" w:rsidP="00686A92">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และการงาน</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p>
          <w:p w14:paraId="761B33FB" w14:textId="77777777" w:rsidR="00686A92" w:rsidRPr="00931B76" w:rsidRDefault="00686A92" w:rsidP="00686A92">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 Applied Psychology </w:t>
            </w:r>
          </w:p>
          <w:p w14:paraId="3ADC62DE" w14:textId="5080EBF7" w:rsidR="00686A92" w:rsidRPr="00931B76" w:rsidRDefault="00686A92" w:rsidP="00686A92">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in Life and Work </w:t>
            </w:r>
          </w:p>
        </w:tc>
        <w:tc>
          <w:tcPr>
            <w:tcW w:w="4053" w:type="dxa"/>
          </w:tcPr>
          <w:p w14:paraId="33C9A575" w14:textId="331327AF"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rtl/>
                <w:cs/>
                <w:lang w:val="en-AU"/>
              </w:rPr>
              <w:t>835</w:t>
            </w:r>
            <w:r w:rsidRPr="00931B76">
              <w:rPr>
                <w:rFonts w:ascii="TH SarabunPSK" w:hAnsi="TH SarabunPSK" w:cs="TH SarabunPSK"/>
                <w:sz w:val="26"/>
                <w:szCs w:val="26"/>
                <w:lang w:bidi="th-TH"/>
              </w:rPr>
              <w:t xml:space="preserve">323  </w:t>
            </w:r>
            <w:r w:rsidRPr="00931B76">
              <w:rPr>
                <w:rFonts w:ascii="TH SarabunPSK" w:hAnsi="TH SarabunPSK" w:cs="TH SarabunPSK"/>
                <w:sz w:val="26"/>
                <w:szCs w:val="26"/>
                <w:cs/>
                <w:lang w:val="en-AU" w:bidi="th-TH"/>
              </w:rPr>
              <w:t>จิตวิทยาประยุกต์ในชีวิต</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val="en-AU"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59DD45EE" w14:textId="77777777"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cs/>
                <w:lang w:val="en-AU" w:bidi="th-TH"/>
              </w:rPr>
              <w:t xml:space="preserve">            และการงาน</w:t>
            </w:r>
            <w:r w:rsidRPr="00931B76">
              <w:rPr>
                <w:rFonts w:ascii="TH SarabunPSK" w:hAnsi="TH SarabunPSK" w:cs="TH SarabunPSK"/>
                <w:sz w:val="26"/>
                <w:szCs w:val="26"/>
                <w:rtl/>
                <w:cs/>
                <w:lang w:val="en-AU"/>
              </w:rPr>
              <w:tab/>
            </w: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cs/>
                <w:lang w:bidi="th-TH"/>
              </w:rPr>
              <w:t xml:space="preserve">   </w:t>
            </w:r>
          </w:p>
          <w:p w14:paraId="28F614E9" w14:textId="77777777"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            Applied Psychology </w:t>
            </w:r>
          </w:p>
          <w:p w14:paraId="168EEA8B" w14:textId="580EDE52" w:rsidR="00686A92" w:rsidRPr="00931B76" w:rsidRDefault="00686A92" w:rsidP="00686A92">
            <w:pPr>
              <w:rPr>
                <w:rFonts w:ascii="TH SarabunPSK" w:hAnsi="TH SarabunPSK" w:cs="TH SarabunPSK"/>
                <w:sz w:val="26"/>
                <w:szCs w:val="26"/>
                <w:rtl/>
                <w:cs/>
                <w:lang w:val="en-AU"/>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in Life and Work</w:t>
            </w:r>
          </w:p>
        </w:tc>
        <w:tc>
          <w:tcPr>
            <w:tcW w:w="1417" w:type="dxa"/>
            <w:shd w:val="clear" w:color="auto" w:fill="auto"/>
          </w:tcPr>
          <w:p w14:paraId="03C88807" w14:textId="77777777" w:rsidR="00686A92" w:rsidRPr="00931B76" w:rsidRDefault="00686A92" w:rsidP="00686A92">
            <w:pPr>
              <w:rPr>
                <w:rFonts w:ascii="TH SarabunPSK" w:hAnsi="TH SarabunPSK" w:cs="TH SarabunPSK"/>
                <w:sz w:val="26"/>
                <w:szCs w:val="26"/>
                <w:lang w:bidi="th-TH"/>
              </w:rPr>
            </w:pPr>
            <w:r w:rsidRPr="00931B76">
              <w:rPr>
                <w:rFonts w:ascii="TH SarabunPSK" w:hAnsi="TH SarabunPSK" w:cs="TH SarabunPSK"/>
                <w:sz w:val="26"/>
                <w:szCs w:val="26"/>
                <w:cs/>
                <w:lang w:val="en-AU" w:bidi="th-TH"/>
              </w:rPr>
              <w:t>- เปลี่ยนรหัสวิชา</w:t>
            </w:r>
            <w:r w:rsidRPr="00931B76">
              <w:rPr>
                <w:rFonts w:ascii="TH SarabunPSK" w:hAnsi="TH SarabunPSK" w:cs="TH SarabunPSK"/>
                <w:sz w:val="26"/>
                <w:szCs w:val="26"/>
                <w:cs/>
                <w:lang w:bidi="th-TH"/>
              </w:rPr>
              <w:t xml:space="preserve"> </w:t>
            </w:r>
          </w:p>
          <w:p w14:paraId="3F172A7E" w14:textId="77777777" w:rsidR="00686A92" w:rsidRPr="00931B76" w:rsidRDefault="00686A92" w:rsidP="00686A92">
            <w:pPr>
              <w:rPr>
                <w:rFonts w:ascii="TH SarabunPSK" w:hAnsi="TH SarabunPSK" w:cs="TH SarabunPSK"/>
                <w:sz w:val="26"/>
                <w:szCs w:val="26"/>
                <w:cs/>
                <w:lang w:val="en-AU" w:bidi="th-TH"/>
              </w:rPr>
            </w:pPr>
          </w:p>
        </w:tc>
      </w:tr>
      <w:tr w:rsidR="00931B76" w:rsidRPr="00931B76" w14:paraId="38A9C0E2" w14:textId="77777777" w:rsidTr="006B008D">
        <w:tc>
          <w:tcPr>
            <w:tcW w:w="4111" w:type="dxa"/>
            <w:shd w:val="clear" w:color="auto" w:fill="auto"/>
          </w:tcPr>
          <w:p w14:paraId="6FFD6F01" w14:textId="77777777" w:rsidR="00686A92" w:rsidRPr="00931B76" w:rsidRDefault="00686A92" w:rsidP="00686A92">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835127</w:t>
            </w:r>
            <w:r w:rsidRPr="00931B76">
              <w:rPr>
                <w:rFonts w:ascii="TH SarabunPSK" w:hAnsi="TH SarabunPSK" w:cs="TH SarabunPSK"/>
                <w:sz w:val="26"/>
                <w:szCs w:val="26"/>
                <w:cs/>
                <w:lang w:bidi="th-TH"/>
              </w:rPr>
              <w:t xml:space="preserve">  จิตวิทยาความแตกต่าง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 xml:space="preserve">)             </w:t>
            </w:r>
          </w:p>
          <w:p w14:paraId="6898646F" w14:textId="77777777" w:rsidR="00686A92" w:rsidRPr="00931B76" w:rsidRDefault="00686A92" w:rsidP="00686A92">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ระหว่างบุคคล                         </w:t>
            </w:r>
          </w:p>
          <w:p w14:paraId="1DCC890B" w14:textId="3951E5E5" w:rsidR="00686A92" w:rsidRPr="00931B76" w:rsidRDefault="00686A92" w:rsidP="00686A92">
            <w:pPr>
              <w:tabs>
                <w:tab w:val="left" w:pos="2268"/>
                <w:tab w:val="left" w:pos="2967"/>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Psychology of Individual Difference   </w:t>
            </w:r>
          </w:p>
        </w:tc>
        <w:tc>
          <w:tcPr>
            <w:tcW w:w="4053" w:type="dxa"/>
          </w:tcPr>
          <w:p w14:paraId="4AB22810" w14:textId="77777777" w:rsidR="00686A92" w:rsidRPr="00931B76" w:rsidRDefault="00686A92" w:rsidP="00686A92">
            <w:pPr>
              <w:rPr>
                <w:rFonts w:ascii="TH SarabunPSK" w:hAnsi="TH SarabunPSK" w:cs="TH SarabunPSK"/>
                <w:sz w:val="26"/>
                <w:szCs w:val="26"/>
                <w:rtl/>
                <w:cs/>
                <w:lang w:val="en-AU"/>
              </w:rPr>
            </w:pPr>
          </w:p>
        </w:tc>
        <w:tc>
          <w:tcPr>
            <w:tcW w:w="1417" w:type="dxa"/>
            <w:shd w:val="clear" w:color="auto" w:fill="auto"/>
          </w:tcPr>
          <w:p w14:paraId="77145C0E"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631C6CC9"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2FB7C914" w14:textId="548643D8" w:rsidR="00686A92" w:rsidRPr="00931B76" w:rsidRDefault="00686A92" w:rsidP="00686A92">
            <w:pPr>
              <w:rPr>
                <w:rFonts w:ascii="TH SarabunPSK" w:hAnsi="TH SarabunPSK" w:cs="TH SarabunPSK"/>
                <w:sz w:val="26"/>
                <w:szCs w:val="26"/>
                <w:cs/>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08EEF131" w14:textId="77777777" w:rsidTr="006B008D">
        <w:tc>
          <w:tcPr>
            <w:tcW w:w="4111" w:type="dxa"/>
            <w:shd w:val="clear" w:color="auto" w:fill="auto"/>
          </w:tcPr>
          <w:p w14:paraId="4A64211B" w14:textId="77777777" w:rsidR="00686A92" w:rsidRPr="00931B76" w:rsidRDefault="00686A92" w:rsidP="00686A92">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835128</w:t>
            </w:r>
            <w:r w:rsidRPr="00931B76">
              <w:rPr>
                <w:rFonts w:ascii="TH SarabunPSK" w:hAnsi="TH SarabunPSK" w:cs="TH SarabunPSK"/>
                <w:sz w:val="26"/>
                <w:szCs w:val="26"/>
                <w:cs/>
                <w:lang w:bidi="th-TH"/>
              </w:rPr>
              <w:t xml:space="preserve">  จิตวิทยาธุรกิจ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3(3-0-6)</w:t>
            </w:r>
          </w:p>
          <w:p w14:paraId="14F72F2E" w14:textId="7E56F0CE" w:rsidR="00686A92" w:rsidRPr="00931B76" w:rsidRDefault="00686A92" w:rsidP="00686A92">
            <w:pPr>
              <w:tabs>
                <w:tab w:val="left" w:pos="2268"/>
                <w:tab w:val="left" w:pos="2967"/>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Business Psychology</w:t>
            </w:r>
            <w:r w:rsidRPr="00931B76">
              <w:rPr>
                <w:rFonts w:ascii="TH SarabunPSK" w:hAnsi="TH SarabunPSK" w:cs="TH SarabunPSK"/>
                <w:sz w:val="26"/>
                <w:szCs w:val="26"/>
                <w:cs/>
                <w:lang w:bidi="th-TH"/>
              </w:rPr>
              <w:t xml:space="preserve">             </w:t>
            </w:r>
          </w:p>
        </w:tc>
        <w:tc>
          <w:tcPr>
            <w:tcW w:w="4053" w:type="dxa"/>
          </w:tcPr>
          <w:p w14:paraId="69D9AE2E" w14:textId="77777777" w:rsidR="00686A92" w:rsidRPr="00931B76" w:rsidRDefault="00686A92" w:rsidP="00686A92">
            <w:pPr>
              <w:rPr>
                <w:rFonts w:ascii="TH SarabunPSK" w:hAnsi="TH SarabunPSK" w:cs="TH SarabunPSK"/>
                <w:sz w:val="26"/>
                <w:szCs w:val="26"/>
                <w:rtl/>
                <w:cs/>
                <w:lang w:val="en-AU"/>
              </w:rPr>
            </w:pPr>
          </w:p>
        </w:tc>
        <w:tc>
          <w:tcPr>
            <w:tcW w:w="1417" w:type="dxa"/>
            <w:shd w:val="clear" w:color="auto" w:fill="auto"/>
          </w:tcPr>
          <w:p w14:paraId="6849A9C3"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6D0294C0" w14:textId="77777777" w:rsidR="00686A92" w:rsidRPr="00931B76" w:rsidRDefault="00686A92" w:rsidP="00686A92">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5EFC1CEF" w14:textId="17116DB5" w:rsidR="00686A92" w:rsidRPr="00931B76" w:rsidRDefault="00686A92" w:rsidP="00686A92">
            <w:pPr>
              <w:rPr>
                <w:rFonts w:ascii="TH SarabunPSK" w:hAnsi="TH SarabunPSK" w:cs="TH SarabunPSK"/>
                <w:sz w:val="26"/>
                <w:szCs w:val="26"/>
                <w:cs/>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17CB58B6" w14:textId="77777777" w:rsidTr="006B008D">
        <w:tc>
          <w:tcPr>
            <w:tcW w:w="4111" w:type="dxa"/>
            <w:shd w:val="clear" w:color="auto" w:fill="auto"/>
          </w:tcPr>
          <w:p w14:paraId="61F68607" w14:textId="77777777" w:rsidR="00A66E8E" w:rsidRPr="00931B76" w:rsidRDefault="00A66E8E" w:rsidP="00A66E8E">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w:t>
            </w:r>
            <w:r w:rsidRPr="00931B76">
              <w:rPr>
                <w:rFonts w:ascii="TH SarabunPSK" w:hAnsi="TH SarabunPSK" w:cs="TH SarabunPSK"/>
                <w:sz w:val="26"/>
                <w:szCs w:val="26"/>
                <w:lang w:bidi="th-TH"/>
              </w:rPr>
              <w:t>24</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จิตวิทยาวัยผู้ใหญ่และผู้สูงอายุ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0FC0955F" w14:textId="4980B23E" w:rsidR="00A66E8E" w:rsidRPr="00931B76" w:rsidRDefault="00A66E8E" w:rsidP="00A66E8E">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 xml:space="preserve">            Adult and Elderly Psychology</w:t>
            </w:r>
          </w:p>
        </w:tc>
        <w:tc>
          <w:tcPr>
            <w:tcW w:w="4053" w:type="dxa"/>
          </w:tcPr>
          <w:p w14:paraId="6A2F1914" w14:textId="77777777" w:rsidR="00A66E8E" w:rsidRPr="00931B76" w:rsidRDefault="00A66E8E" w:rsidP="00A66E8E">
            <w:pPr>
              <w:rPr>
                <w:rFonts w:ascii="TH SarabunPSK" w:hAnsi="TH SarabunPSK" w:cs="TH SarabunPSK"/>
                <w:sz w:val="26"/>
                <w:szCs w:val="26"/>
                <w:rtl/>
                <w:cs/>
                <w:lang w:val="en-AU"/>
              </w:rPr>
            </w:pPr>
          </w:p>
        </w:tc>
        <w:tc>
          <w:tcPr>
            <w:tcW w:w="1417" w:type="dxa"/>
            <w:shd w:val="clear" w:color="auto" w:fill="auto"/>
          </w:tcPr>
          <w:p w14:paraId="6942C1B3" w14:textId="77777777" w:rsidR="00A66E8E" w:rsidRPr="00931B76" w:rsidRDefault="00A66E8E" w:rsidP="00A66E8E">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410DCD50" w14:textId="77777777" w:rsidR="00A66E8E" w:rsidRPr="00931B76" w:rsidRDefault="00A66E8E" w:rsidP="00A66E8E">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2BE1FD9E" w14:textId="498A555F" w:rsidR="00A66E8E" w:rsidRPr="00931B76" w:rsidRDefault="00A66E8E" w:rsidP="00A66E8E">
            <w:pPr>
              <w:rPr>
                <w:rFonts w:ascii="TH SarabunPSK" w:hAnsi="TH SarabunPSK" w:cs="TH SarabunPSK"/>
                <w:sz w:val="26"/>
                <w:szCs w:val="26"/>
                <w:cs/>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3CF4A94C" w14:textId="77777777" w:rsidTr="006B008D">
        <w:tc>
          <w:tcPr>
            <w:tcW w:w="4111" w:type="dxa"/>
            <w:shd w:val="clear" w:color="auto" w:fill="auto"/>
          </w:tcPr>
          <w:p w14:paraId="74A3EB53" w14:textId="77777777" w:rsidR="00700D8A" w:rsidRPr="00931B76" w:rsidRDefault="00700D8A" w:rsidP="00700D8A">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225</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การปรับเปลี่ยนพฤติกรรมมนุษย์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16D9D196" w14:textId="4F87D4E6" w:rsidR="00700D8A" w:rsidRPr="00931B76" w:rsidRDefault="00700D8A" w:rsidP="00700D8A">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rPr>
              <w:t xml:space="preserve">            Behavior Modification</w:t>
            </w:r>
          </w:p>
        </w:tc>
        <w:tc>
          <w:tcPr>
            <w:tcW w:w="4053" w:type="dxa"/>
          </w:tcPr>
          <w:p w14:paraId="3D4A1E1E" w14:textId="77777777" w:rsidR="00700D8A" w:rsidRPr="00931B76" w:rsidRDefault="00700D8A" w:rsidP="00700D8A">
            <w:pPr>
              <w:rPr>
                <w:rFonts w:ascii="TH SarabunPSK" w:hAnsi="TH SarabunPSK" w:cs="TH SarabunPSK"/>
                <w:sz w:val="26"/>
                <w:szCs w:val="26"/>
                <w:rtl/>
                <w:cs/>
                <w:lang w:val="en-AU"/>
              </w:rPr>
            </w:pPr>
          </w:p>
        </w:tc>
        <w:tc>
          <w:tcPr>
            <w:tcW w:w="1417" w:type="dxa"/>
            <w:shd w:val="clear" w:color="auto" w:fill="auto"/>
          </w:tcPr>
          <w:p w14:paraId="28FF5E3D" w14:textId="77777777" w:rsidR="00700D8A" w:rsidRPr="00931B76" w:rsidRDefault="00700D8A" w:rsidP="00700D8A">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67CF061A" w14:textId="77777777" w:rsidR="00700D8A" w:rsidRPr="00931B76" w:rsidRDefault="00700D8A" w:rsidP="00700D8A">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5F723F56" w14:textId="0C29F947" w:rsidR="00700D8A" w:rsidRPr="00931B76" w:rsidRDefault="00700D8A" w:rsidP="00700D8A">
            <w:pPr>
              <w:rPr>
                <w:rFonts w:ascii="TH SarabunPSK" w:hAnsi="TH SarabunPSK" w:cs="TH SarabunPSK"/>
                <w:sz w:val="26"/>
                <w:szCs w:val="26"/>
                <w:cs/>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41574BCB" w14:textId="77777777" w:rsidTr="006B008D">
        <w:tc>
          <w:tcPr>
            <w:tcW w:w="4111" w:type="dxa"/>
            <w:shd w:val="clear" w:color="auto" w:fill="auto"/>
          </w:tcPr>
          <w:p w14:paraId="299F2EC5" w14:textId="77777777" w:rsidR="00700D8A" w:rsidRPr="00931B76" w:rsidRDefault="00700D8A" w:rsidP="00700D8A">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8353</w:t>
            </w:r>
            <w:r w:rsidRPr="00931B76">
              <w:rPr>
                <w:rFonts w:ascii="TH SarabunPSK" w:hAnsi="TH SarabunPSK" w:cs="TH SarabunPSK"/>
                <w:sz w:val="26"/>
                <w:szCs w:val="26"/>
                <w:lang w:bidi="th-TH"/>
              </w:rPr>
              <w:t>22</w:t>
            </w:r>
            <w:r w:rsidRPr="00931B76">
              <w:rPr>
                <w:rFonts w:ascii="TH SarabunPSK" w:hAnsi="TH SarabunPSK" w:cs="TH SarabunPSK"/>
                <w:sz w:val="26"/>
                <w:szCs w:val="26"/>
                <w:cs/>
                <w:lang w:bidi="th-TH"/>
              </w:rPr>
              <w:t xml:space="preserve">  การวิเคราะห์วรรณกรรมและ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 xml:space="preserve">)    </w:t>
            </w:r>
          </w:p>
          <w:p w14:paraId="5AD1F5DC" w14:textId="77777777" w:rsidR="00700D8A" w:rsidRPr="00931B76" w:rsidRDefault="00700D8A" w:rsidP="00700D8A">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ภาพยนตร์เชิงจิตวิทยา                             </w:t>
            </w:r>
          </w:p>
          <w:p w14:paraId="43D1DEE6" w14:textId="77777777" w:rsidR="00700D8A" w:rsidRPr="00931B76" w:rsidRDefault="00700D8A" w:rsidP="00700D8A">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Literature</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and Film</w:t>
            </w:r>
            <w:r w:rsidRPr="00931B76">
              <w:rPr>
                <w:rFonts w:ascii="TH SarabunPSK" w:hAnsi="TH SarabunPSK" w:cs="TH SarabunPSK"/>
                <w:sz w:val="26"/>
                <w:szCs w:val="26"/>
              </w:rPr>
              <w:t xml:space="preserve"> Analysis           </w:t>
            </w:r>
          </w:p>
          <w:p w14:paraId="7F6D55C4" w14:textId="6560FF8F" w:rsidR="00700D8A" w:rsidRPr="00931B76" w:rsidRDefault="00700D8A" w:rsidP="00700D8A">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In Psychological Perspective</w:t>
            </w:r>
          </w:p>
        </w:tc>
        <w:tc>
          <w:tcPr>
            <w:tcW w:w="4053" w:type="dxa"/>
          </w:tcPr>
          <w:p w14:paraId="55390144" w14:textId="77777777" w:rsidR="00700D8A" w:rsidRPr="00931B76" w:rsidRDefault="00700D8A" w:rsidP="00700D8A">
            <w:pPr>
              <w:tabs>
                <w:tab w:val="left" w:pos="720"/>
                <w:tab w:val="left" w:pos="2160"/>
              </w:tabs>
              <w:rPr>
                <w:rFonts w:ascii="TH SarabunPSK" w:hAnsi="TH SarabunPSK" w:cs="TH SarabunPSK"/>
                <w:sz w:val="26"/>
                <w:szCs w:val="26"/>
                <w:cs/>
                <w:lang w:bidi="th-TH"/>
              </w:rPr>
            </w:pPr>
            <w:r w:rsidRPr="00931B76">
              <w:rPr>
                <w:rFonts w:ascii="TH SarabunPSK" w:hAnsi="TH SarabunPSK" w:cs="TH SarabunPSK"/>
                <w:sz w:val="26"/>
                <w:szCs w:val="26"/>
              </w:rPr>
              <w:t>835325</w:t>
            </w:r>
            <w:r w:rsidRPr="00931B76">
              <w:rPr>
                <w:rFonts w:ascii="TH SarabunPSK" w:hAnsi="TH SarabunPSK" w:cs="TH SarabunPSK"/>
                <w:sz w:val="26"/>
                <w:szCs w:val="26"/>
                <w:cs/>
                <w:lang w:bidi="th-TH"/>
              </w:rPr>
              <w:t xml:space="preserve">  การวิเคราะห์ภาพยนตร์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06F27243" w14:textId="77777777" w:rsidR="00700D8A" w:rsidRPr="00931B76" w:rsidRDefault="00700D8A" w:rsidP="00700D8A">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เชิงจิตวิทยา                       </w:t>
            </w:r>
          </w:p>
          <w:p w14:paraId="1E161EAD" w14:textId="77777777" w:rsidR="00700D8A" w:rsidRPr="00931B76" w:rsidRDefault="00700D8A" w:rsidP="00700D8A">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Film</w:t>
            </w:r>
            <w:r w:rsidRPr="00931B76">
              <w:rPr>
                <w:rFonts w:ascii="TH SarabunPSK" w:hAnsi="TH SarabunPSK" w:cs="TH SarabunPSK"/>
                <w:sz w:val="26"/>
                <w:szCs w:val="26"/>
              </w:rPr>
              <w:t xml:space="preserve"> Analysis           </w:t>
            </w:r>
          </w:p>
          <w:p w14:paraId="208038B1" w14:textId="51A39E60" w:rsidR="00700D8A" w:rsidRPr="00931B76" w:rsidRDefault="00700D8A" w:rsidP="00700D8A">
            <w:pPr>
              <w:rPr>
                <w:rFonts w:ascii="TH SarabunPSK" w:hAnsi="TH SarabunPSK" w:cs="TH SarabunPSK"/>
                <w:sz w:val="26"/>
                <w:szCs w:val="26"/>
                <w:rtl/>
                <w:cs/>
                <w:lang w:val="en-AU"/>
              </w:rPr>
            </w:pPr>
            <w:r w:rsidRPr="00931B76">
              <w:rPr>
                <w:rFonts w:ascii="TH SarabunPSK" w:hAnsi="TH SarabunPSK" w:cs="TH SarabunPSK"/>
                <w:sz w:val="26"/>
                <w:szCs w:val="26"/>
              </w:rPr>
              <w:t xml:space="preserve">            In Psychological Perspective</w:t>
            </w:r>
          </w:p>
        </w:tc>
        <w:tc>
          <w:tcPr>
            <w:tcW w:w="1417" w:type="dxa"/>
            <w:shd w:val="clear" w:color="auto" w:fill="auto"/>
          </w:tcPr>
          <w:p w14:paraId="0CFFA650" w14:textId="77777777" w:rsidR="00700D8A" w:rsidRPr="00931B76" w:rsidRDefault="00700D8A" w:rsidP="00700D8A">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เปลี่ยนรหัสวิชา </w:t>
            </w:r>
          </w:p>
          <w:p w14:paraId="469C11F2" w14:textId="77777777" w:rsidR="00700D8A" w:rsidRPr="00931B76" w:rsidRDefault="00700D8A" w:rsidP="00700D8A">
            <w:pPr>
              <w:rPr>
                <w:rFonts w:ascii="TH SarabunPSK" w:hAnsi="TH SarabunPSK" w:cs="TH SarabunPSK"/>
                <w:sz w:val="26"/>
                <w:szCs w:val="26"/>
                <w:lang w:bidi="th-TH"/>
              </w:rPr>
            </w:pPr>
            <w:r w:rsidRPr="00931B76">
              <w:rPr>
                <w:rFonts w:ascii="TH SarabunPSK" w:hAnsi="TH SarabunPSK" w:cs="TH SarabunPSK"/>
                <w:sz w:val="26"/>
                <w:szCs w:val="26"/>
                <w:cs/>
                <w:lang w:bidi="th-TH"/>
              </w:rPr>
              <w:t>- ปรับชื่อวิชา</w:t>
            </w:r>
          </w:p>
          <w:p w14:paraId="6C69444F" w14:textId="77777777" w:rsidR="00700D8A" w:rsidRPr="00931B76" w:rsidRDefault="00700D8A" w:rsidP="00700D8A">
            <w:pPr>
              <w:rPr>
                <w:rFonts w:ascii="TH SarabunPSK" w:hAnsi="TH SarabunPSK" w:cs="TH SarabunPSK"/>
                <w:sz w:val="26"/>
                <w:szCs w:val="26"/>
                <w:lang w:bidi="th-TH"/>
              </w:rPr>
            </w:pPr>
            <w:r w:rsidRPr="00931B76">
              <w:rPr>
                <w:rFonts w:ascii="TH SarabunPSK" w:hAnsi="TH SarabunPSK" w:cs="TH SarabunPSK"/>
                <w:sz w:val="26"/>
                <w:szCs w:val="26"/>
                <w:cs/>
                <w:lang w:bidi="th-TH"/>
              </w:rPr>
              <w:t>- ปรับคำบรรยาย</w:t>
            </w:r>
            <w:r w:rsidRPr="00931B76">
              <w:rPr>
                <w:rFonts w:ascii="TH SarabunPSK" w:hAnsi="TH SarabunPSK" w:cs="TH SarabunPSK" w:hint="cs"/>
                <w:sz w:val="26"/>
                <w:szCs w:val="26"/>
                <w:cs/>
                <w:lang w:bidi="th-TH"/>
              </w:rPr>
              <w:t xml:space="preserve"> </w:t>
            </w:r>
          </w:p>
          <w:p w14:paraId="720B94C5" w14:textId="1D6E6AE9" w:rsidR="00700D8A" w:rsidRPr="00931B76" w:rsidRDefault="00700D8A" w:rsidP="00700D8A">
            <w:pPr>
              <w:rPr>
                <w:rFonts w:ascii="TH SarabunPSK" w:hAnsi="TH SarabunPSK" w:cs="TH SarabunPSK"/>
                <w:sz w:val="26"/>
                <w:szCs w:val="26"/>
                <w:cs/>
                <w:lang w:val="en-AU"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รายวิชา</w:t>
            </w:r>
          </w:p>
        </w:tc>
      </w:tr>
      <w:tr w:rsidR="00931B76" w:rsidRPr="00931B76" w14:paraId="5EE24CB5" w14:textId="77777777" w:rsidTr="006B008D">
        <w:trPr>
          <w:trHeight w:val="775"/>
        </w:trPr>
        <w:tc>
          <w:tcPr>
            <w:tcW w:w="4111" w:type="dxa"/>
            <w:shd w:val="clear" w:color="auto" w:fill="auto"/>
            <w:vAlign w:val="center"/>
          </w:tcPr>
          <w:p w14:paraId="4DDA428A" w14:textId="5001DFD6" w:rsidR="00551685" w:rsidRPr="00931B76" w:rsidRDefault="00551685" w:rsidP="00551685">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โครงสร้างเดิม</w:t>
            </w:r>
          </w:p>
          <w:p w14:paraId="493780B3" w14:textId="77777777" w:rsidR="00551685" w:rsidRPr="00931B76" w:rsidRDefault="00551685" w:rsidP="00551685">
            <w:pPr>
              <w:tabs>
                <w:tab w:val="left" w:pos="3119"/>
              </w:tabs>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Pr>
          <w:p w14:paraId="71512153" w14:textId="77777777" w:rsidR="00551685" w:rsidRPr="00931B76" w:rsidRDefault="00551685" w:rsidP="00551685">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หลักสูตรปรับปรุง</w:t>
            </w:r>
          </w:p>
          <w:p w14:paraId="5078663C" w14:textId="77777777" w:rsidR="00551685" w:rsidRPr="00931B76" w:rsidRDefault="00551685" w:rsidP="00551685">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shd w:val="clear" w:color="auto" w:fill="auto"/>
            <w:vAlign w:val="center"/>
          </w:tcPr>
          <w:p w14:paraId="35F6FA04" w14:textId="77777777" w:rsidR="00551685" w:rsidRPr="00931B76" w:rsidRDefault="00551685" w:rsidP="00551685">
            <w:pPr>
              <w:jc w:val="center"/>
              <w:rPr>
                <w:rFonts w:ascii="TH SarabunPSK" w:hAnsi="TH SarabunPSK" w:cs="TH SarabunPSK"/>
                <w:sz w:val="28"/>
                <w:szCs w:val="28"/>
                <w:cs/>
                <w:lang w:bidi="th-TH"/>
              </w:rPr>
            </w:pPr>
            <w:r w:rsidRPr="00931B76">
              <w:rPr>
                <w:rFonts w:ascii="TH SarabunPSK" w:hAnsi="TH SarabunPSK" w:cs="TH SarabunPSK"/>
                <w:b/>
                <w:bCs/>
                <w:sz w:val="28"/>
                <w:szCs w:val="28"/>
                <w:cs/>
                <w:lang w:bidi="th-TH"/>
              </w:rPr>
              <w:t>สาระการปรับปรุง</w:t>
            </w:r>
          </w:p>
        </w:tc>
      </w:tr>
      <w:tr w:rsidR="00931B76" w:rsidRPr="00931B76" w14:paraId="0362F740" w14:textId="77777777" w:rsidTr="006B008D">
        <w:tc>
          <w:tcPr>
            <w:tcW w:w="4111" w:type="dxa"/>
            <w:shd w:val="clear" w:color="auto" w:fill="auto"/>
          </w:tcPr>
          <w:p w14:paraId="2D87050F" w14:textId="06E35B16" w:rsidR="00551685" w:rsidRPr="00931B76" w:rsidRDefault="00551685" w:rsidP="00551685">
            <w:pPr>
              <w:tabs>
                <w:tab w:val="left" w:pos="2268"/>
                <w:tab w:val="left" w:pos="3119"/>
              </w:tabs>
              <w:rPr>
                <w:rFonts w:ascii="TH SarabunPSK" w:hAnsi="TH SarabunPSK" w:cs="TH SarabunPSK"/>
                <w:sz w:val="26"/>
                <w:szCs w:val="26"/>
                <w:rtl/>
                <w:cs/>
                <w:lang w:bidi="th-TH"/>
              </w:rPr>
            </w:pPr>
            <w:r w:rsidRPr="00931B76">
              <w:rPr>
                <w:rFonts w:ascii="TH SarabunPSK" w:hAnsi="TH SarabunPSK" w:cs="TH SarabunPSK"/>
                <w:b/>
                <w:bCs/>
                <w:sz w:val="26"/>
                <w:szCs w:val="26"/>
                <w:cs/>
                <w:lang w:bidi="th-TH"/>
              </w:rPr>
              <w:t>กลุ่มวิชาจิตวิทยาทั่วไปและอื่นๆ</w:t>
            </w:r>
          </w:p>
        </w:tc>
        <w:tc>
          <w:tcPr>
            <w:tcW w:w="4053" w:type="dxa"/>
          </w:tcPr>
          <w:p w14:paraId="5121428D" w14:textId="5B2A0FAA" w:rsidR="00551685" w:rsidRPr="00931B76" w:rsidRDefault="00551685" w:rsidP="00551685">
            <w:pPr>
              <w:tabs>
                <w:tab w:val="left" w:pos="720"/>
                <w:tab w:val="left" w:pos="2160"/>
              </w:tabs>
              <w:rPr>
                <w:rFonts w:ascii="TH SarabunPSK" w:hAnsi="TH SarabunPSK" w:cs="TH SarabunPSK"/>
                <w:sz w:val="26"/>
                <w:szCs w:val="26"/>
              </w:rPr>
            </w:pPr>
            <w:r w:rsidRPr="00931B76">
              <w:rPr>
                <w:rFonts w:ascii="TH SarabunPSK" w:hAnsi="TH SarabunPSK" w:cs="TH SarabunPSK"/>
                <w:b/>
                <w:bCs/>
                <w:sz w:val="26"/>
                <w:szCs w:val="26"/>
                <w:cs/>
                <w:lang w:val="en-AU" w:bidi="th-TH"/>
              </w:rPr>
              <w:t>กลุ่มวิชาจิตวิทยาทั่วไปและอื่นๆ</w:t>
            </w:r>
          </w:p>
        </w:tc>
        <w:tc>
          <w:tcPr>
            <w:tcW w:w="1417" w:type="dxa"/>
            <w:shd w:val="clear" w:color="auto" w:fill="auto"/>
          </w:tcPr>
          <w:p w14:paraId="04030852" w14:textId="59FB3304" w:rsidR="00551685" w:rsidRPr="00931B76" w:rsidRDefault="00551685" w:rsidP="00551685">
            <w:pPr>
              <w:rPr>
                <w:rFonts w:ascii="TH SarabunPSK" w:hAnsi="TH SarabunPSK" w:cs="TH SarabunPSK"/>
                <w:sz w:val="26"/>
                <w:szCs w:val="26"/>
                <w:cs/>
                <w:lang w:val="en-AU" w:bidi="th-TH"/>
              </w:rPr>
            </w:pPr>
          </w:p>
        </w:tc>
      </w:tr>
      <w:tr w:rsidR="00931B76" w:rsidRPr="00931B76" w14:paraId="0E8539CE" w14:textId="77777777" w:rsidTr="006B008D">
        <w:tc>
          <w:tcPr>
            <w:tcW w:w="4111" w:type="dxa"/>
            <w:shd w:val="clear" w:color="auto" w:fill="auto"/>
          </w:tcPr>
          <w:p w14:paraId="6B19326D" w14:textId="77777777" w:rsidR="00640100" w:rsidRPr="00931B76" w:rsidRDefault="00640100" w:rsidP="00640100">
            <w:pPr>
              <w:tabs>
                <w:tab w:val="left" w:pos="2268"/>
                <w:tab w:val="left" w:pos="3119"/>
              </w:tabs>
              <w:rPr>
                <w:rFonts w:ascii="TH SarabunPSK" w:hAnsi="TH SarabunPSK" w:cs="TH SarabunPSK"/>
                <w:sz w:val="26"/>
                <w:szCs w:val="26"/>
                <w:cs/>
                <w:lang w:bidi="th-TH"/>
              </w:rPr>
            </w:pPr>
            <w:r w:rsidRPr="00931B76">
              <w:rPr>
                <w:rFonts w:ascii="TH SarabunPSK" w:hAnsi="TH SarabunPSK" w:cs="TH SarabunPSK"/>
                <w:sz w:val="26"/>
                <w:szCs w:val="26"/>
              </w:rPr>
              <w:t xml:space="preserve">835323  </w:t>
            </w:r>
            <w:r w:rsidRPr="00931B76">
              <w:rPr>
                <w:rFonts w:ascii="TH SarabunPSK" w:hAnsi="TH SarabunPSK" w:cs="TH SarabunPSK" w:hint="cs"/>
                <w:sz w:val="26"/>
                <w:szCs w:val="26"/>
                <w:cs/>
                <w:lang w:bidi="th-TH"/>
              </w:rPr>
              <w:t>การจัดการความขัดแย้ง</w:t>
            </w:r>
            <w:r w:rsidRPr="00931B76">
              <w:rPr>
                <w:rFonts w:ascii="TH SarabunPSK" w:hAnsi="TH SarabunPSK" w:cs="TH SarabunPSK"/>
                <w:sz w:val="26"/>
                <w:szCs w:val="26"/>
                <w:lang w:bidi="th-TH"/>
              </w:rPr>
              <w:t xml:space="preserve">                 3</w:t>
            </w:r>
            <w:r w:rsidRPr="00931B76">
              <w:rPr>
                <w:rFonts w:ascii="TH SarabunPSK" w:hAnsi="TH SarabunPSK" w:cs="TH SarabunPSK" w:hint="cs"/>
                <w:sz w:val="26"/>
                <w:szCs w:val="26"/>
                <w:cs/>
                <w:lang w:bidi="th-TH"/>
              </w:rPr>
              <w:t>(3-0-6)</w:t>
            </w:r>
          </w:p>
          <w:p w14:paraId="40B0729D" w14:textId="77777777" w:rsidR="00640100" w:rsidRPr="00931B76" w:rsidRDefault="00640100" w:rsidP="00640100">
            <w:pPr>
              <w:tabs>
                <w:tab w:val="left" w:pos="2268"/>
                <w:tab w:val="left" w:pos="3119"/>
              </w:tabs>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อย่างสร้างสรรค์</w:t>
            </w:r>
          </w:p>
          <w:p w14:paraId="5C764C1C" w14:textId="4C29C3FB" w:rsidR="00640100" w:rsidRPr="00931B76" w:rsidRDefault="00640100" w:rsidP="00640100">
            <w:pPr>
              <w:tabs>
                <w:tab w:val="left" w:pos="2268"/>
                <w:tab w:val="left" w:pos="3119"/>
              </w:tabs>
              <w:rPr>
                <w:rFonts w:ascii="TH SarabunPSK" w:hAnsi="TH SarabunPSK" w:cs="TH SarabunPSK"/>
                <w:b/>
                <w:bCs/>
                <w:sz w:val="26"/>
                <w:szCs w:val="26"/>
                <w:cs/>
                <w:lang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Creative Conflict Management</w:t>
            </w:r>
          </w:p>
        </w:tc>
        <w:tc>
          <w:tcPr>
            <w:tcW w:w="4053" w:type="dxa"/>
          </w:tcPr>
          <w:p w14:paraId="4152BB7E" w14:textId="77777777" w:rsidR="00640100" w:rsidRPr="00931B76" w:rsidRDefault="00640100" w:rsidP="00640100">
            <w:pPr>
              <w:tabs>
                <w:tab w:val="left" w:pos="720"/>
                <w:tab w:val="left" w:pos="2160"/>
              </w:tabs>
              <w:rPr>
                <w:rFonts w:ascii="TH SarabunPSK" w:hAnsi="TH SarabunPSK" w:cs="TH SarabunPSK"/>
                <w:b/>
                <w:bCs/>
                <w:sz w:val="26"/>
                <w:szCs w:val="26"/>
                <w:cs/>
                <w:lang w:val="en-AU" w:bidi="th-TH"/>
              </w:rPr>
            </w:pPr>
          </w:p>
        </w:tc>
        <w:tc>
          <w:tcPr>
            <w:tcW w:w="1417" w:type="dxa"/>
            <w:shd w:val="clear" w:color="auto" w:fill="auto"/>
          </w:tcPr>
          <w:p w14:paraId="795050F1"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193E28CF"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1DEFAB24" w14:textId="00B05F66" w:rsidR="00640100" w:rsidRPr="00931B76" w:rsidRDefault="00640100" w:rsidP="00640100">
            <w:pPr>
              <w:rPr>
                <w:rFonts w:ascii="TH SarabunPSK" w:hAnsi="TH SarabunPSK" w:cs="TH SarabunPSK"/>
                <w:sz w:val="26"/>
                <w:szCs w:val="26"/>
                <w:cs/>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41746063" w14:textId="77777777" w:rsidTr="006B008D">
        <w:tc>
          <w:tcPr>
            <w:tcW w:w="4111" w:type="dxa"/>
            <w:shd w:val="clear" w:color="auto" w:fill="auto"/>
          </w:tcPr>
          <w:p w14:paraId="6983C87C" w14:textId="77777777" w:rsidR="00640100" w:rsidRPr="00931B76" w:rsidRDefault="00640100" w:rsidP="00640100">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 xml:space="preserve">835324  </w:t>
            </w:r>
            <w:r w:rsidRPr="00931B76">
              <w:rPr>
                <w:rFonts w:ascii="TH SarabunPSK" w:hAnsi="TH SarabunPSK" w:cs="TH SarabunPSK" w:hint="cs"/>
                <w:sz w:val="26"/>
                <w:szCs w:val="26"/>
                <w:cs/>
                <w:lang w:bidi="th-TH"/>
              </w:rPr>
              <w:t>จิตวิทยาเชิงพุทธ                        3(3-0-6)</w:t>
            </w:r>
          </w:p>
          <w:p w14:paraId="02C3DBBB" w14:textId="7FAF1CCD" w:rsidR="00640100" w:rsidRPr="00931B76" w:rsidRDefault="00640100" w:rsidP="00640100">
            <w:pPr>
              <w:tabs>
                <w:tab w:val="left" w:pos="2268"/>
                <w:tab w:val="left" w:pos="3119"/>
              </w:tabs>
              <w:rPr>
                <w:rFonts w:ascii="TH SarabunPSK" w:hAnsi="TH SarabunPSK" w:cs="TH SarabunPSK"/>
                <w:sz w:val="26"/>
                <w:szCs w:val="26"/>
              </w:rPr>
            </w:pPr>
            <w:r w:rsidRPr="00931B76">
              <w:rPr>
                <w:rFonts w:ascii="TH SarabunPSK" w:hAnsi="TH SarabunPSK" w:cs="TH SarabunPSK" w:hint="cs"/>
                <w:sz w:val="26"/>
                <w:szCs w:val="26"/>
                <w:rtl/>
                <w:cs/>
                <w:lang w:bidi="th-TH"/>
              </w:rPr>
              <w:t xml:space="preserve">            </w:t>
            </w:r>
            <w:r w:rsidRPr="00931B76">
              <w:rPr>
                <w:rFonts w:ascii="TH SarabunPSK" w:hAnsi="TH SarabunPSK" w:cs="TH SarabunPSK"/>
                <w:sz w:val="26"/>
                <w:szCs w:val="26"/>
              </w:rPr>
              <w:t>Buddhist Psychology</w:t>
            </w:r>
          </w:p>
        </w:tc>
        <w:tc>
          <w:tcPr>
            <w:tcW w:w="4053" w:type="dxa"/>
          </w:tcPr>
          <w:p w14:paraId="7BF0E9EB" w14:textId="77777777" w:rsidR="00640100" w:rsidRPr="00931B76" w:rsidRDefault="00640100" w:rsidP="00640100">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 xml:space="preserve">835326  </w:t>
            </w:r>
            <w:r w:rsidRPr="00931B76">
              <w:rPr>
                <w:rFonts w:ascii="TH SarabunPSK" w:hAnsi="TH SarabunPSK" w:cs="TH SarabunPSK"/>
                <w:sz w:val="26"/>
                <w:szCs w:val="26"/>
                <w:cs/>
                <w:lang w:bidi="th-TH"/>
              </w:rPr>
              <w:t>จิตวิทยาเชิงพุทธ</w:t>
            </w:r>
            <w:r w:rsidRPr="00931B76">
              <w:rPr>
                <w:rFonts w:ascii="TH SarabunPSK" w:hAnsi="TH SarabunPSK" w:cs="TH SarabunPSK"/>
                <w:sz w:val="26"/>
                <w:szCs w:val="26"/>
                <w:cs/>
                <w:lang w:bidi="th-TH"/>
              </w:rPr>
              <w:tab/>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2ED14FE7" w14:textId="644AC98A" w:rsidR="00640100" w:rsidRPr="00931B76" w:rsidRDefault="00640100" w:rsidP="00640100">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Buddhist Psychology </w:t>
            </w:r>
          </w:p>
        </w:tc>
        <w:tc>
          <w:tcPr>
            <w:tcW w:w="1417" w:type="dxa"/>
            <w:shd w:val="clear" w:color="auto" w:fill="auto"/>
          </w:tcPr>
          <w:p w14:paraId="2422A600" w14:textId="77777777" w:rsidR="00640100" w:rsidRPr="00931B76" w:rsidRDefault="00640100" w:rsidP="00640100">
            <w:pPr>
              <w:rPr>
                <w:rFonts w:ascii="TH SarabunPSK" w:hAnsi="TH SarabunPSK" w:cs="TH SarabunPSK"/>
                <w:sz w:val="26"/>
                <w:szCs w:val="26"/>
                <w:lang w:bidi="th-TH"/>
              </w:rPr>
            </w:pPr>
            <w:r w:rsidRPr="00931B76">
              <w:rPr>
                <w:rFonts w:ascii="TH SarabunPSK" w:hAnsi="TH SarabunPSK" w:cs="TH SarabunPSK"/>
                <w:sz w:val="26"/>
                <w:szCs w:val="26"/>
                <w:cs/>
                <w:lang w:bidi="th-TH"/>
              </w:rPr>
              <w:t>- เปลี่ยนรหัสวิชา</w:t>
            </w:r>
          </w:p>
          <w:p w14:paraId="2EF328E3" w14:textId="77777777" w:rsidR="00640100" w:rsidRPr="00931B76" w:rsidRDefault="00640100" w:rsidP="00640100">
            <w:pPr>
              <w:rPr>
                <w:rFonts w:ascii="TH SarabunPSK" w:hAnsi="TH SarabunPSK" w:cs="TH SarabunPSK"/>
                <w:sz w:val="26"/>
                <w:szCs w:val="26"/>
                <w:cs/>
                <w:lang w:bidi="th-TH"/>
              </w:rPr>
            </w:pPr>
          </w:p>
        </w:tc>
      </w:tr>
      <w:tr w:rsidR="00931B76" w:rsidRPr="00931B76" w14:paraId="60864757" w14:textId="77777777" w:rsidTr="006B008D">
        <w:tc>
          <w:tcPr>
            <w:tcW w:w="4111" w:type="dxa"/>
            <w:shd w:val="clear" w:color="auto" w:fill="auto"/>
          </w:tcPr>
          <w:p w14:paraId="2AB8BC2C" w14:textId="77777777" w:rsidR="00640100" w:rsidRPr="00931B76" w:rsidRDefault="00640100" w:rsidP="00640100">
            <w:pPr>
              <w:tabs>
                <w:tab w:val="left" w:pos="2268"/>
                <w:tab w:val="left" w:pos="3119"/>
              </w:tabs>
              <w:rPr>
                <w:rFonts w:ascii="TH SarabunPSK" w:hAnsi="TH SarabunPSK" w:cs="TH SarabunPSK"/>
                <w:sz w:val="26"/>
                <w:szCs w:val="26"/>
                <w:rtl/>
                <w:cs/>
              </w:rPr>
            </w:pPr>
          </w:p>
        </w:tc>
        <w:tc>
          <w:tcPr>
            <w:tcW w:w="4053" w:type="dxa"/>
          </w:tcPr>
          <w:p w14:paraId="721B8E23" w14:textId="77777777" w:rsidR="00640100" w:rsidRPr="00931B76" w:rsidRDefault="00640100" w:rsidP="00640100">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835324</w:t>
            </w:r>
            <w:r w:rsidRPr="00931B76">
              <w:rPr>
                <w:rFonts w:ascii="TH SarabunPSK" w:hAnsi="TH SarabunPSK" w:cs="TH SarabunPSK"/>
                <w:sz w:val="26"/>
                <w:szCs w:val="26"/>
                <w:cs/>
                <w:lang w:bidi="th-TH"/>
              </w:rPr>
              <w:t xml:space="preserve">  จิตวิทยาผู้สูงอายุ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0C17A759" w14:textId="2628C363" w:rsidR="00640100" w:rsidRPr="00931B76" w:rsidRDefault="00640100" w:rsidP="00640100">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 xml:space="preserve">            Elderly Psychology</w:t>
            </w:r>
          </w:p>
        </w:tc>
        <w:tc>
          <w:tcPr>
            <w:tcW w:w="1417" w:type="dxa"/>
            <w:shd w:val="clear" w:color="auto" w:fill="auto"/>
          </w:tcPr>
          <w:p w14:paraId="6A2DB378"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val="en-AU" w:bidi="th-TH"/>
              </w:rPr>
              <w:t xml:space="preserve">เพิ่มรายวิชา </w:t>
            </w:r>
            <w:r w:rsidRPr="00931B76">
              <w:rPr>
                <w:rFonts w:ascii="TH SarabunPSK" w:hAnsi="TH SarabunPSK" w:cs="TH SarabunPSK" w:hint="cs"/>
                <w:sz w:val="26"/>
                <w:szCs w:val="26"/>
                <w:cs/>
                <w:lang w:val="en-AU" w:bidi="th-TH"/>
              </w:rPr>
              <w:t xml:space="preserve"> </w:t>
            </w:r>
          </w:p>
          <w:p w14:paraId="5B610F89"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และคำอธิบาย</w:t>
            </w:r>
            <w:r w:rsidRPr="00931B76">
              <w:rPr>
                <w:rFonts w:ascii="TH SarabunPSK" w:hAnsi="TH SarabunPSK" w:cs="TH SarabunPSK" w:hint="cs"/>
                <w:sz w:val="26"/>
                <w:szCs w:val="26"/>
                <w:cs/>
                <w:lang w:val="en-AU" w:bidi="th-TH"/>
              </w:rPr>
              <w:t xml:space="preserve"> </w:t>
            </w:r>
          </w:p>
          <w:p w14:paraId="644D340E" w14:textId="64257203" w:rsidR="004E28FE" w:rsidRPr="00931B76" w:rsidRDefault="00640100" w:rsidP="00640100">
            <w:pPr>
              <w:rPr>
                <w:rFonts w:ascii="TH SarabunPSK" w:hAnsi="TH SarabunPSK" w:cs="TH SarabunPSK"/>
                <w:sz w:val="26"/>
                <w:szCs w:val="26"/>
                <w:lang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รายวิชา</w:t>
            </w:r>
            <w:r w:rsidR="004E28FE" w:rsidRPr="00931B76">
              <w:rPr>
                <w:rFonts w:ascii="TH SarabunPSK" w:hAnsi="TH SarabunPSK" w:cs="TH SarabunPSK" w:hint="cs"/>
                <w:sz w:val="26"/>
                <w:szCs w:val="26"/>
                <w:cs/>
                <w:lang w:bidi="th-TH"/>
              </w:rPr>
              <w:t xml:space="preserve">เพื่อให้ </w:t>
            </w:r>
          </w:p>
          <w:p w14:paraId="7BDEA6D2" w14:textId="77777777" w:rsidR="004E28FE" w:rsidRPr="00931B76" w:rsidRDefault="004E28FE" w:rsidP="00640100">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สอดคล้องกับ</w:t>
            </w:r>
          </w:p>
          <w:p w14:paraId="041E3AA2" w14:textId="77777777" w:rsidR="00333412" w:rsidRPr="00931B76" w:rsidRDefault="004E28FE" w:rsidP="00333412">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การเปลี่ยน</w:t>
            </w:r>
          </w:p>
          <w:p w14:paraId="773AF38D" w14:textId="77777777" w:rsidR="00333412" w:rsidRPr="00931B76" w:rsidRDefault="00333412" w:rsidP="00333412">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แ</w:t>
            </w:r>
            <w:r w:rsidR="004E28FE" w:rsidRPr="00931B76">
              <w:rPr>
                <w:rFonts w:ascii="TH SarabunPSK" w:hAnsi="TH SarabunPSK" w:cs="TH SarabunPSK" w:hint="cs"/>
                <w:sz w:val="26"/>
                <w:szCs w:val="26"/>
                <w:cs/>
                <w:lang w:bidi="th-TH"/>
              </w:rPr>
              <w:t>ปลง</w:t>
            </w: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เข้าสู่</w:t>
            </w:r>
            <w:r w:rsidRPr="00931B76">
              <w:rPr>
                <w:rFonts w:ascii="TH SarabunPSK" w:hAnsi="TH SarabunPSK" w:cs="TH SarabunPSK" w:hint="cs"/>
                <w:sz w:val="26"/>
                <w:szCs w:val="26"/>
                <w:cs/>
                <w:lang w:bidi="th-TH"/>
              </w:rPr>
              <w:t xml:space="preserve"> </w:t>
            </w:r>
          </w:p>
          <w:p w14:paraId="027BC020" w14:textId="135D051F" w:rsidR="004E28FE" w:rsidRPr="00931B76" w:rsidRDefault="00333412" w:rsidP="00333412">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สังคมผู้สูงอายุ</w:t>
            </w:r>
          </w:p>
        </w:tc>
      </w:tr>
      <w:tr w:rsidR="00931B76" w:rsidRPr="00931B76" w14:paraId="13848F0F" w14:textId="77777777" w:rsidTr="006B008D">
        <w:tc>
          <w:tcPr>
            <w:tcW w:w="4111" w:type="dxa"/>
            <w:shd w:val="clear" w:color="auto" w:fill="auto"/>
          </w:tcPr>
          <w:p w14:paraId="3B29BE61" w14:textId="00D2ECFF" w:rsidR="00640100" w:rsidRPr="00931B76" w:rsidRDefault="00640100" w:rsidP="00640100">
            <w:pPr>
              <w:tabs>
                <w:tab w:val="left" w:pos="2268"/>
                <w:tab w:val="left" w:pos="3119"/>
              </w:tabs>
              <w:rPr>
                <w:rFonts w:ascii="TH SarabunPSK" w:hAnsi="TH SarabunPSK" w:cs="TH SarabunPSK"/>
                <w:sz w:val="26"/>
                <w:szCs w:val="26"/>
              </w:rPr>
            </w:pPr>
          </w:p>
        </w:tc>
        <w:tc>
          <w:tcPr>
            <w:tcW w:w="4053" w:type="dxa"/>
          </w:tcPr>
          <w:p w14:paraId="4B796568" w14:textId="6EC6C319"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835327  </w:t>
            </w:r>
            <w:r w:rsidRPr="00931B76">
              <w:rPr>
                <w:rFonts w:ascii="TH SarabunPSK" w:hAnsi="TH SarabunPSK" w:cs="TH SarabunPSK"/>
                <w:sz w:val="26"/>
                <w:szCs w:val="26"/>
                <w:cs/>
                <w:lang w:bidi="th-TH"/>
              </w:rPr>
              <w:t xml:space="preserve">จิตวิทยาสุขภาพ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B341C47" w14:textId="35367014"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Health Psychology</w:t>
            </w:r>
          </w:p>
        </w:tc>
        <w:tc>
          <w:tcPr>
            <w:tcW w:w="1417" w:type="dxa"/>
            <w:shd w:val="clear" w:color="auto" w:fill="auto"/>
          </w:tcPr>
          <w:p w14:paraId="00A108A1"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val="en-AU" w:bidi="th-TH"/>
              </w:rPr>
              <w:t xml:space="preserve">เพิ่มรายวิชา </w:t>
            </w:r>
            <w:r w:rsidRPr="00931B76">
              <w:rPr>
                <w:rFonts w:ascii="TH SarabunPSK" w:hAnsi="TH SarabunPSK" w:cs="TH SarabunPSK" w:hint="cs"/>
                <w:sz w:val="26"/>
                <w:szCs w:val="26"/>
                <w:cs/>
                <w:lang w:val="en-AU" w:bidi="th-TH"/>
              </w:rPr>
              <w:t xml:space="preserve"> </w:t>
            </w:r>
          </w:p>
          <w:p w14:paraId="3CD4ABC8"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และคำอธิบาย</w:t>
            </w:r>
            <w:r w:rsidRPr="00931B76">
              <w:rPr>
                <w:rFonts w:ascii="TH SarabunPSK" w:hAnsi="TH SarabunPSK" w:cs="TH SarabunPSK" w:hint="cs"/>
                <w:sz w:val="26"/>
                <w:szCs w:val="26"/>
                <w:cs/>
                <w:lang w:val="en-AU" w:bidi="th-TH"/>
              </w:rPr>
              <w:t xml:space="preserve"> </w:t>
            </w:r>
          </w:p>
          <w:p w14:paraId="4A0B08C3" w14:textId="77777777" w:rsidR="00143821" w:rsidRPr="00931B76" w:rsidRDefault="00640100" w:rsidP="00143821">
            <w:pPr>
              <w:rPr>
                <w:rFonts w:ascii="TH SarabunPSK" w:hAnsi="TH SarabunPSK" w:cs="TH SarabunPSK"/>
                <w:sz w:val="26"/>
                <w:szCs w:val="26"/>
                <w:lang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รายวิชา</w:t>
            </w:r>
            <w:r w:rsidR="004E28FE" w:rsidRPr="00931B76">
              <w:rPr>
                <w:rFonts w:ascii="TH SarabunPSK" w:hAnsi="TH SarabunPSK" w:cs="TH SarabunPSK" w:hint="cs"/>
                <w:sz w:val="26"/>
                <w:szCs w:val="26"/>
                <w:cs/>
                <w:lang w:bidi="th-TH"/>
              </w:rPr>
              <w:t>เพื่อให้มี</w:t>
            </w:r>
          </w:p>
          <w:p w14:paraId="606B823B" w14:textId="77777777" w:rsidR="00143821" w:rsidRPr="00931B76" w:rsidRDefault="00143821" w:rsidP="0014382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ความรู้เกี่ยวกับ</w:t>
            </w:r>
          </w:p>
          <w:p w14:paraId="62E6ED13" w14:textId="77777777" w:rsidR="00143821" w:rsidRPr="00931B76" w:rsidRDefault="00143821" w:rsidP="0014382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การพัฒนา</w:t>
            </w:r>
          </w:p>
          <w:p w14:paraId="692D8CEF" w14:textId="437B7D83" w:rsidR="004E28FE" w:rsidRPr="00931B76" w:rsidRDefault="00143821" w:rsidP="00143821">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คุณภาพชีวิต</w:t>
            </w:r>
          </w:p>
        </w:tc>
      </w:tr>
      <w:tr w:rsidR="00931B76" w:rsidRPr="00931B76" w14:paraId="203ABDE9" w14:textId="77777777" w:rsidTr="006B008D">
        <w:tc>
          <w:tcPr>
            <w:tcW w:w="4111" w:type="dxa"/>
            <w:shd w:val="clear" w:color="auto" w:fill="auto"/>
          </w:tcPr>
          <w:p w14:paraId="5F70EAF2" w14:textId="77777777" w:rsidR="00640100" w:rsidRPr="00931B76" w:rsidRDefault="00640100" w:rsidP="00640100">
            <w:pPr>
              <w:jc w:val="center"/>
              <w:rPr>
                <w:rFonts w:ascii="TH SarabunPSK" w:hAnsi="TH SarabunPSK" w:cs="TH SarabunPSK"/>
                <w:b/>
                <w:bCs/>
                <w:sz w:val="26"/>
                <w:szCs w:val="26"/>
                <w:rtl/>
                <w:cs/>
              </w:rPr>
            </w:pPr>
          </w:p>
        </w:tc>
        <w:tc>
          <w:tcPr>
            <w:tcW w:w="4053" w:type="dxa"/>
          </w:tcPr>
          <w:p w14:paraId="09F21E1C" w14:textId="2C958ACF"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835328  </w:t>
            </w:r>
            <w:r w:rsidRPr="00931B76">
              <w:rPr>
                <w:rFonts w:ascii="TH SarabunPSK" w:hAnsi="TH SarabunPSK" w:cs="TH SarabunPSK"/>
                <w:sz w:val="26"/>
                <w:szCs w:val="26"/>
                <w:cs/>
                <w:lang w:bidi="th-TH"/>
              </w:rPr>
              <w:t xml:space="preserve">วิทยาศาสตร์ทางพุทธิปัญญา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2879C3A2" w14:textId="77777777"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Cognitive Sciences</w:t>
            </w:r>
          </w:p>
        </w:tc>
        <w:tc>
          <w:tcPr>
            <w:tcW w:w="1417" w:type="dxa"/>
            <w:shd w:val="clear" w:color="auto" w:fill="auto"/>
          </w:tcPr>
          <w:p w14:paraId="238AB5DD"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val="en-AU" w:bidi="th-TH"/>
              </w:rPr>
              <w:t xml:space="preserve">เพิ่มรายวิชา </w:t>
            </w:r>
            <w:r w:rsidRPr="00931B76">
              <w:rPr>
                <w:rFonts w:ascii="TH SarabunPSK" w:hAnsi="TH SarabunPSK" w:cs="TH SarabunPSK" w:hint="cs"/>
                <w:sz w:val="26"/>
                <w:szCs w:val="26"/>
                <w:cs/>
                <w:lang w:val="en-AU" w:bidi="th-TH"/>
              </w:rPr>
              <w:t xml:space="preserve"> </w:t>
            </w:r>
          </w:p>
          <w:p w14:paraId="1B6F9E27"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และคำอธิบาย</w:t>
            </w:r>
            <w:r w:rsidRPr="00931B76">
              <w:rPr>
                <w:rFonts w:ascii="TH SarabunPSK" w:hAnsi="TH SarabunPSK" w:cs="TH SarabunPSK" w:hint="cs"/>
                <w:sz w:val="26"/>
                <w:szCs w:val="26"/>
                <w:cs/>
                <w:lang w:val="en-AU" w:bidi="th-TH"/>
              </w:rPr>
              <w:t xml:space="preserve"> </w:t>
            </w:r>
          </w:p>
          <w:p w14:paraId="419B919A" w14:textId="77777777" w:rsidR="00143821" w:rsidRPr="00931B76" w:rsidRDefault="00640100" w:rsidP="00143821">
            <w:pPr>
              <w:rPr>
                <w:rFonts w:ascii="TH SarabunPSK" w:hAnsi="TH SarabunPSK" w:cs="TH SarabunPSK"/>
                <w:sz w:val="26"/>
                <w:szCs w:val="26"/>
                <w:lang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รายวิชา</w:t>
            </w:r>
            <w:r w:rsidR="004E28FE" w:rsidRPr="00931B76">
              <w:rPr>
                <w:rFonts w:ascii="TH SarabunPSK" w:hAnsi="TH SarabunPSK" w:cs="TH SarabunPSK" w:hint="cs"/>
                <w:sz w:val="26"/>
                <w:szCs w:val="26"/>
                <w:cs/>
                <w:lang w:bidi="th-TH"/>
              </w:rPr>
              <w:t>เพื่อ</w:t>
            </w:r>
          </w:p>
          <w:p w14:paraId="500B0DCA" w14:textId="77777777" w:rsidR="00143821" w:rsidRPr="00931B76" w:rsidRDefault="00143821" w:rsidP="0014382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บูรณาการ</w:t>
            </w:r>
          </w:p>
          <w:p w14:paraId="376745C9" w14:textId="77777777" w:rsidR="00143821" w:rsidRPr="00931B76" w:rsidRDefault="00143821" w:rsidP="0014382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วิทยาศาสตร์กับ</w:t>
            </w:r>
          </w:p>
          <w:p w14:paraId="307457E7" w14:textId="77777777" w:rsidR="00143821" w:rsidRPr="00931B76" w:rsidRDefault="00143821" w:rsidP="0014382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กระบวนการ</w:t>
            </w:r>
          </w:p>
          <w:p w14:paraId="6252DED0" w14:textId="34B1565B" w:rsidR="004E28FE" w:rsidRPr="00931B76" w:rsidRDefault="00143821" w:rsidP="00143821">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4E28FE" w:rsidRPr="00931B76">
              <w:rPr>
                <w:rFonts w:ascii="TH SarabunPSK" w:hAnsi="TH SarabunPSK" w:cs="TH SarabunPSK" w:hint="cs"/>
                <w:sz w:val="26"/>
                <w:szCs w:val="26"/>
                <w:cs/>
                <w:lang w:bidi="th-TH"/>
              </w:rPr>
              <w:t>ทางความคิด</w:t>
            </w:r>
          </w:p>
        </w:tc>
      </w:tr>
      <w:tr w:rsidR="00931B76" w:rsidRPr="00931B76" w14:paraId="3844DDDD" w14:textId="77777777" w:rsidTr="006B008D">
        <w:tc>
          <w:tcPr>
            <w:tcW w:w="4111" w:type="dxa"/>
            <w:shd w:val="clear" w:color="auto" w:fill="auto"/>
          </w:tcPr>
          <w:p w14:paraId="3F3956BD" w14:textId="5A4BF60B" w:rsidR="00640100" w:rsidRPr="00931B76" w:rsidRDefault="00640100" w:rsidP="00640100">
            <w:pPr>
              <w:ind w:right="-23"/>
              <w:jc w:val="both"/>
              <w:rPr>
                <w:rFonts w:ascii="TH SarabunPSK" w:hAnsi="TH SarabunPSK" w:cs="TH SarabunPSK"/>
                <w:sz w:val="26"/>
                <w:szCs w:val="26"/>
                <w:lang w:bidi="th-TH"/>
              </w:rPr>
            </w:pPr>
            <w:r w:rsidRPr="00931B76">
              <w:rPr>
                <w:rFonts w:ascii="TH SarabunPSK" w:hAnsi="TH SarabunPSK" w:cs="TH SarabunPSK"/>
                <w:sz w:val="26"/>
                <w:szCs w:val="26"/>
                <w:rtl/>
                <w:cs/>
                <w:lang w:bidi="th-TH"/>
              </w:rPr>
              <w:t xml:space="preserve"> </w:t>
            </w:r>
          </w:p>
        </w:tc>
        <w:tc>
          <w:tcPr>
            <w:tcW w:w="4053" w:type="dxa"/>
          </w:tcPr>
          <w:p w14:paraId="15C16EB3" w14:textId="445AC54D"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835329  </w:t>
            </w:r>
            <w:r w:rsidRPr="00931B76">
              <w:rPr>
                <w:rFonts w:ascii="TH SarabunPSK" w:hAnsi="TH SarabunPSK" w:cs="TH SarabunPSK"/>
                <w:sz w:val="26"/>
                <w:szCs w:val="26"/>
                <w:cs/>
                <w:lang w:bidi="th-TH"/>
              </w:rPr>
              <w:t xml:space="preserve">จิตวิทยาชุมชน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38C07AEE" w14:textId="77777777"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Community Psychology</w:t>
            </w:r>
          </w:p>
        </w:tc>
        <w:tc>
          <w:tcPr>
            <w:tcW w:w="1417" w:type="dxa"/>
            <w:shd w:val="clear" w:color="auto" w:fill="auto"/>
          </w:tcPr>
          <w:p w14:paraId="4B38D540"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เปลี่ยนรหัสวิชา</w:t>
            </w:r>
          </w:p>
          <w:p w14:paraId="66BF4D29" w14:textId="77777777" w:rsidR="00DE4363"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ย้ายจากกลุ่มวิชา</w:t>
            </w:r>
          </w:p>
          <w:p w14:paraId="11CB50BD" w14:textId="77777777" w:rsidR="00DE4363" w:rsidRPr="00931B76" w:rsidRDefault="00DE4363"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00640100" w:rsidRPr="00931B76">
              <w:rPr>
                <w:rFonts w:ascii="TH SarabunPSK" w:hAnsi="TH SarabunPSK" w:cs="TH SarabunPSK"/>
                <w:sz w:val="26"/>
                <w:szCs w:val="26"/>
                <w:cs/>
                <w:lang w:val="en-AU" w:bidi="th-TH"/>
              </w:rPr>
              <w:t>จิตวิทยาคลินิก</w:t>
            </w:r>
          </w:p>
          <w:p w14:paraId="51AF14BE" w14:textId="77777777" w:rsidR="00DE4363" w:rsidRPr="00931B76" w:rsidRDefault="00DE4363" w:rsidP="00640100">
            <w:pPr>
              <w:rPr>
                <w:rFonts w:ascii="TH SarabunPSK" w:hAnsi="TH SarabunPSK" w:cs="TH SarabunPSK"/>
                <w:sz w:val="26"/>
                <w:szCs w:val="26"/>
                <w:lang w:bidi="th-TH"/>
              </w:rPr>
            </w:pPr>
            <w:r w:rsidRPr="00931B76">
              <w:rPr>
                <w:rFonts w:ascii="TH SarabunPSK" w:hAnsi="TH SarabunPSK" w:cs="TH SarabunPSK" w:hint="cs"/>
                <w:sz w:val="26"/>
                <w:szCs w:val="26"/>
                <w:cs/>
                <w:lang w:val="en-AU" w:bidi="th-TH"/>
              </w:rPr>
              <w:t xml:space="preserve"> </w:t>
            </w:r>
            <w:r w:rsidR="00640100" w:rsidRPr="00931B76">
              <w:rPr>
                <w:rFonts w:ascii="TH SarabunPSK" w:hAnsi="TH SarabunPSK" w:cs="TH SarabunPSK"/>
                <w:sz w:val="26"/>
                <w:szCs w:val="26"/>
                <w:cs/>
                <w:lang w:val="en-AU" w:bidi="th-TH"/>
              </w:rPr>
              <w:t>มาอยู่กลุ่มวิชา</w:t>
            </w:r>
          </w:p>
          <w:p w14:paraId="5B0C41DE" w14:textId="77777777" w:rsidR="00DE4363" w:rsidRPr="00931B76" w:rsidRDefault="00DE4363" w:rsidP="00640100">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640100" w:rsidRPr="00931B76">
              <w:rPr>
                <w:rFonts w:ascii="TH SarabunPSK" w:hAnsi="TH SarabunPSK" w:cs="TH SarabunPSK"/>
                <w:sz w:val="26"/>
                <w:szCs w:val="26"/>
                <w:cs/>
                <w:lang w:bidi="th-TH"/>
              </w:rPr>
              <w:t>จิตวิทยาทั่วไป</w:t>
            </w:r>
          </w:p>
          <w:p w14:paraId="5E59DB74" w14:textId="40387722" w:rsidR="00640100" w:rsidRPr="00931B76" w:rsidRDefault="00DE4363" w:rsidP="00640100">
            <w:pPr>
              <w:rPr>
                <w:rFonts w:ascii="TH SarabunPSK" w:hAnsi="TH SarabunPSK" w:cs="TH SarabunPSK"/>
                <w:sz w:val="26"/>
                <w:szCs w:val="26"/>
                <w:cs/>
                <w:lang w:val="en-AU" w:bidi="th-TH"/>
              </w:rPr>
            </w:pPr>
            <w:r w:rsidRPr="00931B76">
              <w:rPr>
                <w:rFonts w:ascii="TH SarabunPSK" w:hAnsi="TH SarabunPSK" w:cs="TH SarabunPSK" w:hint="cs"/>
                <w:sz w:val="26"/>
                <w:szCs w:val="26"/>
                <w:cs/>
                <w:lang w:bidi="th-TH"/>
              </w:rPr>
              <w:t xml:space="preserve"> </w:t>
            </w:r>
            <w:r w:rsidR="00640100" w:rsidRPr="00931B76">
              <w:rPr>
                <w:rFonts w:ascii="TH SarabunPSK" w:hAnsi="TH SarabunPSK" w:cs="TH SarabunPSK"/>
                <w:sz w:val="26"/>
                <w:szCs w:val="26"/>
                <w:cs/>
                <w:lang w:bidi="th-TH"/>
              </w:rPr>
              <w:t>และอื่นๆ</w:t>
            </w:r>
          </w:p>
        </w:tc>
      </w:tr>
      <w:tr w:rsidR="00931B76" w:rsidRPr="00931B76" w14:paraId="70600FDF" w14:textId="77777777" w:rsidTr="006B008D">
        <w:tc>
          <w:tcPr>
            <w:tcW w:w="4111" w:type="dxa"/>
            <w:shd w:val="clear" w:color="auto" w:fill="auto"/>
          </w:tcPr>
          <w:p w14:paraId="45003044" w14:textId="77777777" w:rsidR="00640100" w:rsidRPr="00931B76" w:rsidRDefault="00640100" w:rsidP="00640100">
            <w:pPr>
              <w:rPr>
                <w:rFonts w:ascii="TH SarabunPSK" w:hAnsi="TH SarabunPSK" w:cs="TH SarabunPSK"/>
                <w:b/>
                <w:bCs/>
                <w:sz w:val="26"/>
                <w:szCs w:val="26"/>
                <w:lang w:val="en-AU" w:bidi="th-TH"/>
              </w:rPr>
            </w:pPr>
          </w:p>
        </w:tc>
        <w:tc>
          <w:tcPr>
            <w:tcW w:w="4053" w:type="dxa"/>
          </w:tcPr>
          <w:p w14:paraId="33487765" w14:textId="239035BD" w:rsidR="00640100" w:rsidRPr="00931B76" w:rsidRDefault="00640100" w:rsidP="00640100">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 xml:space="preserve">835421  </w:t>
            </w:r>
            <w:r w:rsidRPr="00931B76">
              <w:rPr>
                <w:rFonts w:ascii="TH SarabunPSK" w:hAnsi="TH SarabunPSK" w:cs="TH SarabunPSK"/>
                <w:sz w:val="26"/>
                <w:szCs w:val="26"/>
                <w:cs/>
                <w:lang w:bidi="th-TH"/>
              </w:rPr>
              <w:t>กลุ่มพลวัต</w:t>
            </w:r>
            <w:r w:rsidRPr="00931B76">
              <w:rPr>
                <w:rFonts w:ascii="TH SarabunPSK" w:hAnsi="TH SarabunPSK" w:cs="TH SarabunPSK"/>
                <w:sz w:val="26"/>
                <w:szCs w:val="26"/>
                <w:cs/>
                <w:lang w:bidi="th-TH"/>
              </w:rPr>
              <w:tab/>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7E193D99" w14:textId="77777777" w:rsidR="00640100" w:rsidRPr="00931B76" w:rsidRDefault="00640100" w:rsidP="00640100">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Group Dynamics</w:t>
            </w:r>
          </w:p>
        </w:tc>
        <w:tc>
          <w:tcPr>
            <w:tcW w:w="1417" w:type="dxa"/>
            <w:shd w:val="clear" w:color="auto" w:fill="auto"/>
          </w:tcPr>
          <w:p w14:paraId="1D9150ED"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val="en-AU" w:bidi="th-TH"/>
              </w:rPr>
              <w:t xml:space="preserve">เพิ่มรายวิชา </w:t>
            </w:r>
            <w:r w:rsidRPr="00931B76">
              <w:rPr>
                <w:rFonts w:ascii="TH SarabunPSK" w:hAnsi="TH SarabunPSK" w:cs="TH SarabunPSK" w:hint="cs"/>
                <w:sz w:val="26"/>
                <w:szCs w:val="26"/>
                <w:cs/>
                <w:lang w:val="en-AU" w:bidi="th-TH"/>
              </w:rPr>
              <w:t xml:space="preserve"> </w:t>
            </w:r>
          </w:p>
          <w:p w14:paraId="6ADA5668" w14:textId="77777777" w:rsidR="00640100" w:rsidRPr="00931B76" w:rsidRDefault="00640100" w:rsidP="00640100">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และคำอธิบาย</w:t>
            </w:r>
            <w:r w:rsidRPr="00931B76">
              <w:rPr>
                <w:rFonts w:ascii="TH SarabunPSK" w:hAnsi="TH SarabunPSK" w:cs="TH SarabunPSK" w:hint="cs"/>
                <w:sz w:val="26"/>
                <w:szCs w:val="26"/>
                <w:cs/>
                <w:lang w:val="en-AU" w:bidi="th-TH"/>
              </w:rPr>
              <w:t xml:space="preserve"> </w:t>
            </w:r>
          </w:p>
          <w:p w14:paraId="144E4857" w14:textId="77777777" w:rsidR="00DE4363" w:rsidRPr="00931B76" w:rsidRDefault="00640100" w:rsidP="00DE4363">
            <w:pPr>
              <w:rPr>
                <w:rFonts w:ascii="TH SarabunPSK" w:hAnsi="TH SarabunPSK" w:cs="TH SarabunPSK"/>
                <w:sz w:val="26"/>
                <w:szCs w:val="26"/>
                <w:lang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รายวิชา</w:t>
            </w:r>
            <w:r w:rsidR="00397AD9" w:rsidRPr="00931B76">
              <w:rPr>
                <w:rFonts w:ascii="TH SarabunPSK" w:hAnsi="TH SarabunPSK" w:cs="TH SarabunPSK" w:hint="cs"/>
                <w:sz w:val="26"/>
                <w:szCs w:val="26"/>
                <w:cs/>
                <w:lang w:bidi="th-TH"/>
              </w:rPr>
              <w:t>เพื่อให้</w:t>
            </w:r>
          </w:p>
          <w:p w14:paraId="1E5F1C1A" w14:textId="77777777" w:rsidR="00DE4363" w:rsidRPr="00931B76" w:rsidRDefault="00DE4363" w:rsidP="00DE4363">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397AD9" w:rsidRPr="00931B76">
              <w:rPr>
                <w:rFonts w:ascii="TH SarabunPSK" w:hAnsi="TH SarabunPSK" w:cs="TH SarabunPSK" w:hint="cs"/>
                <w:sz w:val="26"/>
                <w:szCs w:val="26"/>
                <w:cs/>
                <w:lang w:bidi="th-TH"/>
              </w:rPr>
              <w:t>สอดคล้องกับ</w:t>
            </w:r>
          </w:p>
          <w:p w14:paraId="753BF2BB" w14:textId="77777777" w:rsidR="00DE4363" w:rsidRPr="00931B76" w:rsidRDefault="00DE4363" w:rsidP="00DE4363">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397AD9" w:rsidRPr="00931B76">
              <w:rPr>
                <w:rFonts w:ascii="TH SarabunPSK" w:hAnsi="TH SarabunPSK" w:cs="TH SarabunPSK" w:hint="cs"/>
                <w:sz w:val="26"/>
                <w:szCs w:val="26"/>
                <w:cs/>
                <w:lang w:bidi="th-TH"/>
              </w:rPr>
              <w:t>การทำงานเป็น</w:t>
            </w:r>
          </w:p>
          <w:p w14:paraId="7C3C1803" w14:textId="77777777" w:rsidR="00DE4363" w:rsidRPr="00931B76" w:rsidRDefault="00DE4363" w:rsidP="00DE4363">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397AD9" w:rsidRPr="00931B76">
              <w:rPr>
                <w:rFonts w:ascii="TH SarabunPSK" w:hAnsi="TH SarabunPSK" w:cs="TH SarabunPSK" w:hint="cs"/>
                <w:sz w:val="26"/>
                <w:szCs w:val="26"/>
                <w:cs/>
                <w:lang w:bidi="th-TH"/>
              </w:rPr>
              <w:t>ทีม ในการ</w:t>
            </w:r>
          </w:p>
          <w:p w14:paraId="224E2286" w14:textId="77777777" w:rsidR="00DE4363" w:rsidRPr="00931B76" w:rsidRDefault="00DE4363" w:rsidP="00DE4363">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397AD9" w:rsidRPr="00931B76">
              <w:rPr>
                <w:rFonts w:ascii="TH SarabunPSK" w:hAnsi="TH SarabunPSK" w:cs="TH SarabunPSK" w:hint="cs"/>
                <w:sz w:val="26"/>
                <w:szCs w:val="26"/>
                <w:cs/>
                <w:lang w:bidi="th-TH"/>
              </w:rPr>
              <w:t>เรียนรู้ศตวรรษ</w:t>
            </w:r>
          </w:p>
          <w:p w14:paraId="295D039B" w14:textId="79578275" w:rsidR="00397AD9" w:rsidRPr="00931B76" w:rsidRDefault="00DE4363" w:rsidP="00DE4363">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397AD9" w:rsidRPr="00931B76">
              <w:rPr>
                <w:rFonts w:ascii="TH SarabunPSK" w:hAnsi="TH SarabunPSK" w:cs="TH SarabunPSK" w:hint="cs"/>
                <w:sz w:val="26"/>
                <w:szCs w:val="26"/>
                <w:cs/>
                <w:lang w:bidi="th-TH"/>
              </w:rPr>
              <w:t>ที่ 21</w:t>
            </w:r>
          </w:p>
        </w:tc>
      </w:tr>
    </w:tbl>
    <w:p w14:paraId="13ED754C" w14:textId="77777777" w:rsidR="00F16C06" w:rsidRPr="00931B76" w:rsidRDefault="00F16C06">
      <w:r w:rsidRPr="00931B76">
        <w:rPr>
          <w:cs/>
          <w:lang w:bidi="th-TH"/>
        </w:rPr>
        <w:br w:type="page"/>
      </w:r>
    </w:p>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3EA71754" w14:textId="77777777" w:rsidTr="006B008D">
        <w:tc>
          <w:tcPr>
            <w:tcW w:w="4111" w:type="dxa"/>
            <w:shd w:val="clear" w:color="auto" w:fill="auto"/>
            <w:vAlign w:val="center"/>
          </w:tcPr>
          <w:p w14:paraId="346CEBA9" w14:textId="74E86EBE" w:rsidR="00640100" w:rsidRPr="00931B76" w:rsidRDefault="00640100" w:rsidP="00640100">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โครงสร้างเดิม</w:t>
            </w:r>
          </w:p>
          <w:p w14:paraId="51997947" w14:textId="77777777" w:rsidR="00640100" w:rsidRPr="00931B76" w:rsidRDefault="00640100" w:rsidP="00640100">
            <w:pPr>
              <w:jc w:val="center"/>
              <w:rPr>
                <w:rFonts w:ascii="TH SarabunPSK" w:hAnsi="TH SarabunPSK" w:cs="TH SarabunPSK"/>
                <w:b/>
                <w:bCs/>
                <w:sz w:val="28"/>
                <w:szCs w:val="28"/>
                <w:lang w:val="en-AU" w:bidi="th-TH"/>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Pr>
          <w:p w14:paraId="07CE6C31" w14:textId="77777777" w:rsidR="00640100" w:rsidRPr="00931B76" w:rsidRDefault="00640100" w:rsidP="00640100">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หลักสูตรปรับปรุง</w:t>
            </w:r>
          </w:p>
          <w:p w14:paraId="15194DA6" w14:textId="77777777" w:rsidR="00640100" w:rsidRPr="00931B76" w:rsidRDefault="00640100" w:rsidP="00640100">
            <w:pPr>
              <w:tabs>
                <w:tab w:val="left" w:pos="720"/>
                <w:tab w:val="left" w:pos="2160"/>
              </w:tabs>
              <w:jc w:val="center"/>
              <w:rPr>
                <w:rFonts w:ascii="TH SarabunPSK" w:hAnsi="TH SarabunPSK" w:cs="TH SarabunPSK"/>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shd w:val="clear" w:color="auto" w:fill="auto"/>
            <w:vAlign w:val="center"/>
          </w:tcPr>
          <w:p w14:paraId="06C4957A" w14:textId="77777777" w:rsidR="00640100" w:rsidRPr="00931B76" w:rsidRDefault="00640100" w:rsidP="00640100">
            <w:pPr>
              <w:jc w:val="center"/>
              <w:rPr>
                <w:rFonts w:ascii="TH SarabunPSK" w:hAnsi="TH SarabunPSK" w:cs="TH SarabunPSK"/>
                <w:sz w:val="28"/>
                <w:szCs w:val="28"/>
                <w:lang w:bidi="th-TH"/>
              </w:rPr>
            </w:pPr>
            <w:r w:rsidRPr="00931B76">
              <w:rPr>
                <w:rFonts w:ascii="TH SarabunPSK" w:hAnsi="TH SarabunPSK" w:cs="TH SarabunPSK"/>
                <w:b/>
                <w:bCs/>
                <w:sz w:val="28"/>
                <w:szCs w:val="28"/>
                <w:cs/>
                <w:lang w:bidi="th-TH"/>
              </w:rPr>
              <w:t>สาระการปรับปรุง</w:t>
            </w:r>
          </w:p>
        </w:tc>
      </w:tr>
      <w:tr w:rsidR="00931B76" w:rsidRPr="00931B76" w14:paraId="3EFB7B62" w14:textId="77777777" w:rsidTr="006B008D">
        <w:tc>
          <w:tcPr>
            <w:tcW w:w="4111" w:type="dxa"/>
            <w:shd w:val="clear" w:color="auto" w:fill="auto"/>
            <w:vAlign w:val="center"/>
          </w:tcPr>
          <w:p w14:paraId="2B36B939" w14:textId="77777777" w:rsidR="00640100" w:rsidRPr="00931B76" w:rsidRDefault="00640100" w:rsidP="00640100">
            <w:pPr>
              <w:rPr>
                <w:rFonts w:ascii="TH SarabunPSK" w:hAnsi="TH SarabunPSK" w:cs="TH SarabunPSK"/>
                <w:b/>
                <w:bCs/>
                <w:sz w:val="26"/>
                <w:szCs w:val="26"/>
                <w:rtl/>
                <w:cs/>
              </w:rPr>
            </w:pPr>
            <w:r w:rsidRPr="00931B76">
              <w:rPr>
                <w:rFonts w:ascii="TH SarabunPSK" w:hAnsi="TH SarabunPSK" w:cs="TH SarabunPSK"/>
                <w:b/>
                <w:bCs/>
                <w:sz w:val="26"/>
                <w:szCs w:val="26"/>
                <w:cs/>
                <w:lang w:bidi="th-TH"/>
              </w:rPr>
              <w:t>กลุ่มวิชาจิตวิทยาการปรึกษา</w:t>
            </w:r>
          </w:p>
        </w:tc>
        <w:tc>
          <w:tcPr>
            <w:tcW w:w="4053" w:type="dxa"/>
          </w:tcPr>
          <w:p w14:paraId="6D6C9306" w14:textId="77777777" w:rsidR="00640100" w:rsidRPr="00931B76" w:rsidRDefault="00640100" w:rsidP="00640100">
            <w:pP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กลุ่มวิชาจิตวิทยาการปรึกษา</w:t>
            </w:r>
          </w:p>
        </w:tc>
        <w:tc>
          <w:tcPr>
            <w:tcW w:w="1417" w:type="dxa"/>
            <w:shd w:val="clear" w:color="auto" w:fill="auto"/>
            <w:vAlign w:val="center"/>
          </w:tcPr>
          <w:p w14:paraId="79514CC8" w14:textId="77777777" w:rsidR="00640100" w:rsidRPr="00931B76" w:rsidRDefault="00640100" w:rsidP="00640100">
            <w:pPr>
              <w:jc w:val="center"/>
              <w:rPr>
                <w:rFonts w:ascii="TH SarabunPSK" w:hAnsi="TH SarabunPSK" w:cs="TH SarabunPSK"/>
                <w:b/>
                <w:bCs/>
                <w:sz w:val="26"/>
                <w:szCs w:val="26"/>
                <w:lang w:val="en-AU" w:bidi="th-TH"/>
              </w:rPr>
            </w:pPr>
          </w:p>
        </w:tc>
      </w:tr>
      <w:tr w:rsidR="00931B76" w:rsidRPr="00931B76" w14:paraId="3FF3B376" w14:textId="77777777" w:rsidTr="00CB2098">
        <w:tc>
          <w:tcPr>
            <w:tcW w:w="4111" w:type="dxa"/>
            <w:shd w:val="clear" w:color="auto" w:fill="auto"/>
          </w:tcPr>
          <w:p w14:paraId="011E90D7"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w:t>
            </w:r>
            <w:r w:rsidRPr="00931B76">
              <w:rPr>
                <w:rFonts w:ascii="TH SarabunPSK" w:hAnsi="TH SarabunPSK" w:cs="TH SarabunPSK"/>
                <w:sz w:val="26"/>
                <w:szCs w:val="26"/>
                <w:lang w:bidi="th-TH"/>
              </w:rPr>
              <w:t>31</w:t>
            </w:r>
            <w:r w:rsidRPr="00931B76">
              <w:rPr>
                <w:rFonts w:ascii="TH SarabunPSK" w:hAnsi="TH SarabunPSK" w:cs="TH SarabunPSK"/>
                <w:sz w:val="26"/>
                <w:szCs w:val="26"/>
                <w:cs/>
                <w:lang w:bidi="th-TH"/>
              </w:rPr>
              <w:t xml:space="preserve">  ทฤษฏีและเทคนิคการปรึกษา</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7693F07" w14:textId="0CA747DF"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Counseling Theories and Techniques </w:t>
            </w:r>
            <w:r w:rsidRPr="00931B76">
              <w:rPr>
                <w:rFonts w:ascii="TH SarabunPSK" w:hAnsi="TH SarabunPSK" w:cs="TH SarabunPSK"/>
                <w:sz w:val="26"/>
                <w:szCs w:val="26"/>
                <w:cs/>
                <w:lang w:bidi="th-TH"/>
              </w:rPr>
              <w:t xml:space="preserve"> </w:t>
            </w:r>
          </w:p>
        </w:tc>
        <w:tc>
          <w:tcPr>
            <w:tcW w:w="4053" w:type="dxa"/>
          </w:tcPr>
          <w:p w14:paraId="087CFF99"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835232  </w:t>
            </w:r>
            <w:r w:rsidRPr="00931B76">
              <w:rPr>
                <w:rFonts w:ascii="TH SarabunPSK" w:hAnsi="TH SarabunPSK" w:cs="TH SarabunPSK"/>
                <w:sz w:val="26"/>
                <w:szCs w:val="26"/>
                <w:cs/>
                <w:lang w:bidi="th-TH"/>
              </w:rPr>
              <w:t>ทฤษฏีและเทคนิคการปรึกษา</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3BA3AC29" w14:textId="3E66376F"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lang w:bidi="th-TH"/>
              </w:rPr>
              <w:t xml:space="preserve">            Counseling Theories and Techniques  </w:t>
            </w:r>
          </w:p>
        </w:tc>
        <w:tc>
          <w:tcPr>
            <w:tcW w:w="1417" w:type="dxa"/>
            <w:shd w:val="clear" w:color="auto" w:fill="auto"/>
          </w:tcPr>
          <w:p w14:paraId="111078B7" w14:textId="72696AE9" w:rsidR="00F16C06" w:rsidRPr="00931B76" w:rsidRDefault="00F16C06" w:rsidP="00F16C06">
            <w:pPr>
              <w:jc w:val="cente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เปลี่ยนรหัสวิชา</w:t>
            </w:r>
          </w:p>
        </w:tc>
      </w:tr>
      <w:tr w:rsidR="00931B76" w:rsidRPr="00931B76" w14:paraId="016B6CA8" w14:textId="77777777" w:rsidTr="00CB2098">
        <w:tc>
          <w:tcPr>
            <w:tcW w:w="4111" w:type="dxa"/>
            <w:shd w:val="clear" w:color="auto" w:fill="auto"/>
          </w:tcPr>
          <w:p w14:paraId="51375D09" w14:textId="77777777"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Pr>
              <w:t>8353</w:t>
            </w:r>
            <w:r w:rsidRPr="00931B76">
              <w:rPr>
                <w:rFonts w:ascii="TH SarabunPSK" w:hAnsi="TH SarabunPSK" w:cs="TH SarabunPSK"/>
                <w:sz w:val="26"/>
                <w:szCs w:val="26"/>
                <w:lang w:bidi="th-TH"/>
              </w:rPr>
              <w:t>32</w:t>
            </w:r>
            <w:r w:rsidRPr="00931B76">
              <w:rPr>
                <w:rFonts w:ascii="TH SarabunPSK" w:hAnsi="TH SarabunPSK" w:cs="TH SarabunPSK"/>
                <w:sz w:val="26"/>
                <w:szCs w:val="26"/>
                <w:cs/>
                <w:lang w:bidi="th-TH"/>
              </w:rPr>
              <w:t xml:space="preserve">  แบบทดสอบเพื่อจิตวิทยา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53F90DCA"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การปรึกษา                            </w:t>
            </w:r>
          </w:p>
          <w:p w14:paraId="1848997B" w14:textId="1492F153"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Psychological test for Counseling</w:t>
            </w:r>
            <w:r w:rsidRPr="00931B76">
              <w:rPr>
                <w:rFonts w:ascii="TH SarabunPSK" w:hAnsi="TH SarabunPSK" w:cs="TH SarabunPSK"/>
                <w:sz w:val="26"/>
                <w:szCs w:val="26"/>
                <w:rtl/>
                <w:cs/>
                <w:lang w:bidi="th-TH"/>
              </w:rPr>
              <w:t xml:space="preserve"> </w:t>
            </w:r>
          </w:p>
        </w:tc>
        <w:tc>
          <w:tcPr>
            <w:tcW w:w="4053" w:type="dxa"/>
          </w:tcPr>
          <w:p w14:paraId="3434C685" w14:textId="77777777" w:rsidR="00F16C06" w:rsidRPr="00931B76" w:rsidRDefault="00F16C06" w:rsidP="00F16C06">
            <w:pPr>
              <w:rPr>
                <w:rFonts w:ascii="TH SarabunPSK" w:hAnsi="TH SarabunPSK" w:cs="TH SarabunPSK"/>
                <w:b/>
                <w:bCs/>
                <w:sz w:val="26"/>
                <w:szCs w:val="26"/>
                <w:cs/>
                <w:lang w:bidi="th-TH"/>
              </w:rPr>
            </w:pPr>
          </w:p>
        </w:tc>
        <w:tc>
          <w:tcPr>
            <w:tcW w:w="1417" w:type="dxa"/>
            <w:shd w:val="clear" w:color="auto" w:fill="auto"/>
          </w:tcPr>
          <w:p w14:paraId="6440C90E" w14:textId="77777777" w:rsidR="00F16C06" w:rsidRPr="00931B76" w:rsidRDefault="00F16C06" w:rsidP="00F16C06">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246DF800" w14:textId="77777777" w:rsidR="00F16C06" w:rsidRPr="00931B76" w:rsidRDefault="00F16C06" w:rsidP="00F16C06">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67B0B70D" w14:textId="2A350E4D" w:rsidR="00F16C06" w:rsidRPr="00931B76" w:rsidRDefault="0065711C" w:rsidP="0065711C">
            <w:pPr>
              <w:rPr>
                <w:rFonts w:ascii="TH SarabunPSK" w:hAnsi="TH SarabunPSK" w:cs="TH SarabunPSK"/>
                <w:b/>
                <w:bCs/>
                <w:sz w:val="26"/>
                <w:szCs w:val="26"/>
                <w:lang w:val="en-AU" w:bidi="th-TH"/>
              </w:rPr>
            </w:pPr>
            <w:r w:rsidRPr="00931B76">
              <w:rPr>
                <w:rFonts w:ascii="TH SarabunPSK" w:hAnsi="TH SarabunPSK" w:cs="TH SarabunPSK" w:hint="cs"/>
                <w:sz w:val="26"/>
                <w:szCs w:val="26"/>
                <w:cs/>
                <w:lang w:val="en-AU" w:bidi="th-TH"/>
              </w:rPr>
              <w:t xml:space="preserve">  </w:t>
            </w:r>
            <w:r w:rsidR="00F16C06" w:rsidRPr="00931B76">
              <w:rPr>
                <w:rFonts w:ascii="TH SarabunPSK" w:hAnsi="TH SarabunPSK" w:cs="TH SarabunPSK"/>
                <w:sz w:val="26"/>
                <w:szCs w:val="26"/>
                <w:cs/>
                <w:lang w:val="en-AU" w:bidi="th-TH"/>
              </w:rPr>
              <w:t>หลักสูตร</w:t>
            </w:r>
            <w:r w:rsidR="00F16C06" w:rsidRPr="00931B76">
              <w:rPr>
                <w:rFonts w:ascii="TH SarabunPSK" w:hAnsi="TH SarabunPSK" w:cs="TH SarabunPSK" w:hint="cs"/>
                <w:sz w:val="26"/>
                <w:szCs w:val="26"/>
                <w:cs/>
                <w:lang w:bidi="th-TH"/>
              </w:rPr>
              <w:t>ใหม่</w:t>
            </w:r>
          </w:p>
        </w:tc>
      </w:tr>
      <w:tr w:rsidR="00931B76" w:rsidRPr="00931B76" w14:paraId="52876723" w14:textId="77777777" w:rsidTr="00CB2098">
        <w:tc>
          <w:tcPr>
            <w:tcW w:w="4111" w:type="dxa"/>
            <w:shd w:val="clear" w:color="auto" w:fill="auto"/>
          </w:tcPr>
          <w:p w14:paraId="294F98D9"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3</w:t>
            </w:r>
            <w:r w:rsidRPr="00931B76">
              <w:rPr>
                <w:rFonts w:ascii="TH SarabunPSK" w:hAnsi="TH SarabunPSK" w:cs="TH SarabunPSK"/>
                <w:sz w:val="26"/>
                <w:szCs w:val="26"/>
                <w:lang w:bidi="th-TH"/>
              </w:rPr>
              <w:t>33</w:t>
            </w:r>
            <w:r w:rsidRPr="00931B76">
              <w:rPr>
                <w:rFonts w:ascii="TH SarabunPSK" w:hAnsi="TH SarabunPSK" w:cs="TH SarabunPSK"/>
                <w:sz w:val="26"/>
                <w:szCs w:val="26"/>
                <w:cs/>
                <w:lang w:bidi="th-TH"/>
              </w:rPr>
              <w:t xml:space="preserve">  การปรึกษากลุ่ม</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72E16807" w14:textId="6DA78B6E"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rPr>
              <w:t xml:space="preserve">            Group Counseling</w:t>
            </w:r>
          </w:p>
        </w:tc>
        <w:tc>
          <w:tcPr>
            <w:tcW w:w="4053" w:type="dxa"/>
          </w:tcPr>
          <w:p w14:paraId="4F9CE98E"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 xml:space="preserve">331  </w:t>
            </w:r>
            <w:r w:rsidRPr="00931B76">
              <w:rPr>
                <w:rFonts w:ascii="TH SarabunPSK" w:hAnsi="TH SarabunPSK" w:cs="TH SarabunPSK"/>
                <w:sz w:val="26"/>
                <w:szCs w:val="26"/>
                <w:cs/>
                <w:lang w:bidi="th-TH"/>
              </w:rPr>
              <w:t>การปรึกษากลุ่ม</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 xml:space="preserve">) </w:t>
            </w:r>
          </w:p>
          <w:p w14:paraId="4C60C60F" w14:textId="51B8CA52"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lang w:bidi="th-TH"/>
              </w:rPr>
              <w:t xml:space="preserve">            Group Counseling</w:t>
            </w:r>
          </w:p>
        </w:tc>
        <w:tc>
          <w:tcPr>
            <w:tcW w:w="1417" w:type="dxa"/>
            <w:shd w:val="clear" w:color="auto" w:fill="auto"/>
          </w:tcPr>
          <w:p w14:paraId="379B0E7B" w14:textId="39368E8C" w:rsidR="00F16C06" w:rsidRPr="00931B76" w:rsidRDefault="00F16C06" w:rsidP="00F16C06">
            <w:pPr>
              <w:jc w:val="cente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เปลี่ยนรหัสวิชา</w:t>
            </w:r>
          </w:p>
        </w:tc>
      </w:tr>
      <w:tr w:rsidR="00931B76" w:rsidRPr="00931B76" w14:paraId="6154EE06" w14:textId="77777777" w:rsidTr="00142B64">
        <w:tc>
          <w:tcPr>
            <w:tcW w:w="4111" w:type="dxa"/>
            <w:shd w:val="clear" w:color="auto" w:fill="auto"/>
          </w:tcPr>
          <w:p w14:paraId="062C06D1"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3</w:t>
            </w:r>
            <w:r w:rsidRPr="00931B76">
              <w:rPr>
                <w:rFonts w:ascii="TH SarabunPSK" w:hAnsi="TH SarabunPSK" w:cs="TH SarabunPSK"/>
                <w:sz w:val="26"/>
                <w:szCs w:val="26"/>
                <w:lang w:bidi="th-TH"/>
              </w:rPr>
              <w:t>35</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ฝึกปฏิบัติการปรึกษารายบุคคล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p>
          <w:p w14:paraId="4BA88881" w14:textId="620E34C0"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rPr>
              <w:t xml:space="preserve">            Practicum in Individual Counseling</w:t>
            </w:r>
          </w:p>
        </w:tc>
        <w:tc>
          <w:tcPr>
            <w:tcW w:w="4053" w:type="dxa"/>
          </w:tcPr>
          <w:p w14:paraId="560A85C3" w14:textId="77777777" w:rsidR="00F16C06" w:rsidRPr="00931B76" w:rsidRDefault="00F16C06" w:rsidP="00F16C06">
            <w:pPr>
              <w:tabs>
                <w:tab w:val="left" w:pos="459"/>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332  </w:t>
            </w:r>
            <w:r w:rsidRPr="00931B76">
              <w:rPr>
                <w:rFonts w:ascii="TH SarabunPSK" w:hAnsi="TH SarabunPSK" w:cs="TH SarabunPSK"/>
                <w:sz w:val="26"/>
                <w:szCs w:val="26"/>
                <w:cs/>
                <w:lang w:bidi="th-TH"/>
              </w:rPr>
              <w:t xml:space="preserve">ฝึกปฏิบัติการปรึกษารายบุคคล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p>
          <w:p w14:paraId="1B89AB63" w14:textId="6CBA65C6"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rPr>
              <w:t xml:space="preserve">            Practicum in Individual Counseling</w:t>
            </w:r>
            <w:r w:rsidRPr="00931B76">
              <w:rPr>
                <w:rFonts w:ascii="TH SarabunPSK" w:hAnsi="TH SarabunPSK" w:cs="TH SarabunPSK"/>
                <w:sz w:val="26"/>
                <w:szCs w:val="26"/>
                <w:rtl/>
                <w:cs/>
                <w:lang w:bidi="th-TH"/>
              </w:rPr>
              <w:t xml:space="preserve"> </w:t>
            </w:r>
          </w:p>
        </w:tc>
        <w:tc>
          <w:tcPr>
            <w:tcW w:w="1417" w:type="dxa"/>
            <w:shd w:val="clear" w:color="auto" w:fill="auto"/>
          </w:tcPr>
          <w:p w14:paraId="0B80A55F" w14:textId="45DF5843" w:rsidR="00F16C06" w:rsidRPr="00931B76" w:rsidRDefault="00F16C06" w:rsidP="00F16C06">
            <w:pPr>
              <w:jc w:val="cente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เปลี่ยนรหัสวิชา</w:t>
            </w:r>
          </w:p>
        </w:tc>
      </w:tr>
      <w:tr w:rsidR="00931B76" w:rsidRPr="00931B76" w14:paraId="7E68AA45" w14:textId="77777777" w:rsidTr="00142B64">
        <w:tc>
          <w:tcPr>
            <w:tcW w:w="4111" w:type="dxa"/>
            <w:shd w:val="clear" w:color="auto" w:fill="auto"/>
          </w:tcPr>
          <w:p w14:paraId="2449DB95" w14:textId="77777777"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835336  </w:t>
            </w:r>
            <w:r w:rsidRPr="00931B76">
              <w:rPr>
                <w:rFonts w:ascii="TH SarabunPSK" w:hAnsi="TH SarabunPSK" w:cs="TH SarabunPSK"/>
                <w:sz w:val="26"/>
                <w:szCs w:val="26"/>
                <w:cs/>
                <w:lang w:bidi="th-TH"/>
              </w:rPr>
              <w:t xml:space="preserve">การปรึกษาด้านอาชีพ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82CBED8" w14:textId="4079A36B"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lang w:bidi="th-TH"/>
              </w:rPr>
              <w:t xml:space="preserve">            Career Counseling</w:t>
            </w:r>
          </w:p>
        </w:tc>
        <w:tc>
          <w:tcPr>
            <w:tcW w:w="4053" w:type="dxa"/>
          </w:tcPr>
          <w:p w14:paraId="37A21A6B" w14:textId="77777777" w:rsidR="00F16C06" w:rsidRPr="00931B76" w:rsidRDefault="00F16C06" w:rsidP="00F16C06">
            <w:pPr>
              <w:rPr>
                <w:rFonts w:ascii="TH SarabunPSK" w:hAnsi="TH SarabunPSK" w:cs="TH SarabunPSK"/>
                <w:b/>
                <w:bCs/>
                <w:sz w:val="26"/>
                <w:szCs w:val="26"/>
                <w:cs/>
                <w:lang w:bidi="th-TH"/>
              </w:rPr>
            </w:pPr>
          </w:p>
        </w:tc>
        <w:tc>
          <w:tcPr>
            <w:tcW w:w="1417" w:type="dxa"/>
            <w:shd w:val="clear" w:color="auto" w:fill="auto"/>
          </w:tcPr>
          <w:p w14:paraId="157F13DE" w14:textId="77777777" w:rsidR="00F16C06" w:rsidRPr="00931B76" w:rsidRDefault="00F16C06" w:rsidP="00F16C06">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 ตัดออกจาก</w:t>
            </w:r>
            <w:r w:rsidRPr="00931B76">
              <w:rPr>
                <w:rFonts w:ascii="TH SarabunPSK" w:hAnsi="TH SarabunPSK" w:cs="TH SarabunPSK" w:hint="cs"/>
                <w:sz w:val="26"/>
                <w:szCs w:val="26"/>
                <w:cs/>
                <w:lang w:val="en-AU" w:bidi="th-TH"/>
              </w:rPr>
              <w:t xml:space="preserve"> </w:t>
            </w:r>
          </w:p>
          <w:p w14:paraId="00C92CA5" w14:textId="77777777" w:rsidR="0065711C" w:rsidRPr="00931B76" w:rsidRDefault="00F16C06" w:rsidP="0065711C">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โครงสร้าง</w:t>
            </w:r>
            <w:r w:rsidRPr="00931B76">
              <w:rPr>
                <w:rFonts w:ascii="TH SarabunPSK" w:hAnsi="TH SarabunPSK" w:cs="TH SarabunPSK" w:hint="cs"/>
                <w:sz w:val="26"/>
                <w:szCs w:val="26"/>
                <w:cs/>
                <w:lang w:val="en-AU" w:bidi="th-TH"/>
              </w:rPr>
              <w:t xml:space="preserve">  </w:t>
            </w:r>
          </w:p>
          <w:p w14:paraId="60DC4C51" w14:textId="4A0018EE" w:rsidR="00F16C06" w:rsidRPr="00931B76" w:rsidRDefault="00F16C06" w:rsidP="0065711C">
            <w:pPr>
              <w:rPr>
                <w:rFonts w:ascii="TH SarabunPSK" w:hAnsi="TH SarabunPSK" w:cs="TH SarabunPSK"/>
                <w:sz w:val="26"/>
                <w:szCs w:val="26"/>
                <w:lang w:val="en-AU" w:bidi="th-TH"/>
              </w:rPr>
            </w:pP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หลักสูตร</w:t>
            </w:r>
            <w:r w:rsidRPr="00931B76">
              <w:rPr>
                <w:rFonts w:ascii="TH SarabunPSK" w:hAnsi="TH SarabunPSK" w:cs="TH SarabunPSK" w:hint="cs"/>
                <w:sz w:val="26"/>
                <w:szCs w:val="26"/>
                <w:cs/>
                <w:lang w:bidi="th-TH"/>
              </w:rPr>
              <w:t>ใหม่</w:t>
            </w:r>
          </w:p>
        </w:tc>
      </w:tr>
      <w:tr w:rsidR="00931B76" w:rsidRPr="00931B76" w14:paraId="7152DDC1" w14:textId="77777777" w:rsidTr="000D6C2D">
        <w:tc>
          <w:tcPr>
            <w:tcW w:w="4111" w:type="dxa"/>
            <w:shd w:val="clear" w:color="auto" w:fill="auto"/>
          </w:tcPr>
          <w:p w14:paraId="2F08BE82"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 xml:space="preserve">835337  </w:t>
            </w:r>
            <w:r w:rsidRPr="00931B76">
              <w:rPr>
                <w:rFonts w:ascii="TH SarabunPSK" w:hAnsi="TH SarabunPSK" w:cs="TH SarabunPSK"/>
                <w:sz w:val="26"/>
                <w:szCs w:val="26"/>
                <w:cs/>
                <w:lang w:bidi="th-TH"/>
              </w:rPr>
              <w:t>การปรึกษาข้ามวัฒนธรร</w:t>
            </w:r>
            <w:r w:rsidRPr="00931B76">
              <w:rPr>
                <w:rFonts w:ascii="TH SarabunPSK" w:hAnsi="TH SarabunPSK" w:cs="TH SarabunPSK" w:hint="cs"/>
                <w:sz w:val="26"/>
                <w:szCs w:val="26"/>
                <w:cs/>
                <w:lang w:bidi="th-TH"/>
              </w:rPr>
              <w:t xml:space="preserve">ม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8755E87" w14:textId="7D814E8D"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lang w:bidi="th-TH"/>
              </w:rPr>
              <w:t xml:space="preserve">            Cross Cultural Counseling</w:t>
            </w:r>
          </w:p>
        </w:tc>
        <w:tc>
          <w:tcPr>
            <w:tcW w:w="4053" w:type="dxa"/>
          </w:tcPr>
          <w:p w14:paraId="64AF6271" w14:textId="77777777" w:rsidR="00F16C06" w:rsidRPr="00931B76" w:rsidRDefault="00F16C06" w:rsidP="00F16C06">
            <w:pPr>
              <w:tabs>
                <w:tab w:val="left" w:pos="45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333  </w:t>
            </w:r>
            <w:r w:rsidRPr="00931B76">
              <w:rPr>
                <w:rFonts w:ascii="TH SarabunPSK" w:hAnsi="TH SarabunPSK" w:cs="TH SarabunPSK"/>
                <w:sz w:val="26"/>
                <w:szCs w:val="26"/>
                <w:cs/>
                <w:lang w:bidi="th-TH"/>
              </w:rPr>
              <w:t xml:space="preserve">การปรึกษาข้ามวัฒนธรรม    </w:t>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69B81E7B" w14:textId="3760868E"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rPr>
              <w:t xml:space="preserve">            Cross Cultural Counseling</w:t>
            </w:r>
          </w:p>
        </w:tc>
        <w:tc>
          <w:tcPr>
            <w:tcW w:w="1417" w:type="dxa"/>
            <w:shd w:val="clear" w:color="auto" w:fill="auto"/>
          </w:tcPr>
          <w:p w14:paraId="577652C9" w14:textId="0D16D8F2" w:rsidR="00F16C06" w:rsidRPr="00931B76" w:rsidRDefault="00F16C06" w:rsidP="00F16C06">
            <w:pPr>
              <w:jc w:val="cente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เปลี่ยนรหัสวิชา</w:t>
            </w:r>
          </w:p>
        </w:tc>
      </w:tr>
      <w:tr w:rsidR="00931B76" w:rsidRPr="00931B76" w14:paraId="642C9CDE" w14:textId="77777777" w:rsidTr="000D6C2D">
        <w:tc>
          <w:tcPr>
            <w:tcW w:w="4111" w:type="dxa"/>
            <w:shd w:val="clear" w:color="auto" w:fill="auto"/>
          </w:tcPr>
          <w:p w14:paraId="19B93740"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 xml:space="preserve">338 </w:t>
            </w:r>
            <w:r w:rsidRPr="00931B76">
              <w:rPr>
                <w:rFonts w:ascii="TH SarabunPSK" w:hAnsi="TH SarabunPSK" w:cs="TH SarabunPSK"/>
                <w:sz w:val="26"/>
                <w:szCs w:val="26"/>
                <w:cs/>
                <w:lang w:bidi="th-TH"/>
              </w:rPr>
              <w:t xml:space="preserve"> การช่วยเหลือในภาวะวิกฤติ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rPr>
              <w:t>6</w:t>
            </w:r>
            <w:r w:rsidRPr="00931B76">
              <w:rPr>
                <w:rFonts w:ascii="TH SarabunPSK" w:hAnsi="TH SarabunPSK" w:cs="TH SarabunPSK"/>
                <w:sz w:val="26"/>
                <w:szCs w:val="26"/>
                <w:cs/>
                <w:lang w:bidi="th-TH"/>
              </w:rPr>
              <w:t>)</w:t>
            </w:r>
          </w:p>
          <w:p w14:paraId="242D09E9" w14:textId="71894D97"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rPr>
              <w:t xml:space="preserve">            Crisis Intervention</w:t>
            </w:r>
          </w:p>
        </w:tc>
        <w:tc>
          <w:tcPr>
            <w:tcW w:w="4053" w:type="dxa"/>
          </w:tcPr>
          <w:p w14:paraId="3B7294AA"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835334  </w:t>
            </w:r>
            <w:r w:rsidRPr="00931B76">
              <w:rPr>
                <w:rFonts w:ascii="TH SarabunPSK" w:hAnsi="TH SarabunPSK" w:cs="TH SarabunPSK"/>
                <w:sz w:val="26"/>
                <w:szCs w:val="26"/>
                <w:cs/>
                <w:lang w:bidi="th-TH"/>
              </w:rPr>
              <w:t xml:space="preserve">การช่วยเหลือในภาวะวิกฤติ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 xml:space="preserve">)   </w:t>
            </w:r>
          </w:p>
          <w:p w14:paraId="6EE1E8E3" w14:textId="35BE0C82"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Crisis Intervention</w:t>
            </w:r>
          </w:p>
        </w:tc>
        <w:tc>
          <w:tcPr>
            <w:tcW w:w="1417" w:type="dxa"/>
            <w:shd w:val="clear" w:color="auto" w:fill="auto"/>
          </w:tcPr>
          <w:p w14:paraId="6BB043F9" w14:textId="56F2AD65" w:rsidR="00F16C06" w:rsidRPr="00931B76" w:rsidRDefault="00F16C06" w:rsidP="00F16C06">
            <w:pPr>
              <w:jc w:val="center"/>
              <w:rPr>
                <w:rFonts w:ascii="TH SarabunPSK" w:hAnsi="TH SarabunPSK" w:cs="TH SarabunPSK"/>
                <w:b/>
                <w:bCs/>
                <w:sz w:val="26"/>
                <w:szCs w:val="26"/>
                <w:lang w:val="en-AU" w:bidi="th-TH"/>
              </w:rPr>
            </w:pPr>
            <w:r w:rsidRPr="00931B76">
              <w:rPr>
                <w:rFonts w:ascii="TH SarabunPSK" w:hAnsi="TH SarabunPSK" w:cs="TH SarabunPSK"/>
                <w:sz w:val="26"/>
                <w:szCs w:val="26"/>
                <w:cs/>
                <w:lang w:bidi="th-TH"/>
              </w:rPr>
              <w:t>- เปลี่ยนรหัสวิชา</w:t>
            </w:r>
          </w:p>
        </w:tc>
      </w:tr>
      <w:tr w:rsidR="00931B76" w:rsidRPr="00931B76" w14:paraId="4DA82492" w14:textId="77777777" w:rsidTr="006B008D">
        <w:tc>
          <w:tcPr>
            <w:tcW w:w="4111" w:type="dxa"/>
            <w:shd w:val="clear" w:color="auto" w:fill="auto"/>
          </w:tcPr>
          <w:p w14:paraId="02AEC706" w14:textId="77777777" w:rsidR="00F16C06" w:rsidRPr="00931B76" w:rsidRDefault="00F16C06" w:rsidP="00F16C06">
            <w:pPr>
              <w:tabs>
                <w:tab w:val="left" w:pos="2268"/>
                <w:tab w:val="left" w:pos="3119"/>
              </w:tabs>
              <w:rPr>
                <w:rFonts w:ascii="TH SarabunPSK" w:hAnsi="TH SarabunPSK" w:cs="TH SarabunPSK"/>
                <w:sz w:val="26"/>
                <w:szCs w:val="26"/>
              </w:rPr>
            </w:pPr>
          </w:p>
        </w:tc>
        <w:tc>
          <w:tcPr>
            <w:tcW w:w="4053" w:type="dxa"/>
          </w:tcPr>
          <w:p w14:paraId="0615F571" w14:textId="395BD006"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 xml:space="preserve">335  </w:t>
            </w:r>
            <w:r w:rsidRPr="00931B76">
              <w:rPr>
                <w:rFonts w:ascii="TH SarabunPSK" w:hAnsi="TH SarabunPSK" w:cs="TH SarabunPSK"/>
                <w:sz w:val="26"/>
                <w:szCs w:val="26"/>
                <w:cs/>
                <w:lang w:bidi="th-TH"/>
              </w:rPr>
              <w:t xml:space="preserve">การปรึกษาคู่สมรสและครอบครัว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375B5BD" w14:textId="110C3489"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 xml:space="preserve">Couple and Family Counseling </w:t>
            </w:r>
          </w:p>
          <w:p w14:paraId="25C9DB49" w14:textId="77777777" w:rsidR="00F16C06" w:rsidRPr="00931B76" w:rsidRDefault="00F16C06" w:rsidP="00F16C06">
            <w:pPr>
              <w:rPr>
                <w:rFonts w:ascii="TH SarabunPSK" w:hAnsi="TH SarabunPSK" w:cs="TH SarabunPSK"/>
                <w:sz w:val="26"/>
                <w:szCs w:val="26"/>
                <w:lang w:bidi="th-TH"/>
              </w:rPr>
            </w:pPr>
          </w:p>
        </w:tc>
        <w:tc>
          <w:tcPr>
            <w:tcW w:w="1417" w:type="dxa"/>
            <w:shd w:val="clear" w:color="auto" w:fill="auto"/>
          </w:tcPr>
          <w:p w14:paraId="4BEE3CA0"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เปลี่ยนรหัสวิชา  </w:t>
            </w:r>
          </w:p>
          <w:p w14:paraId="708C9F2E" w14:textId="77777777" w:rsidR="0065711C"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cs/>
                <w:lang w:bidi="th-TH"/>
              </w:rPr>
              <w:t>- ปรับจากกลุ่ม</w:t>
            </w:r>
          </w:p>
          <w:p w14:paraId="31BF8649" w14:textId="77777777" w:rsidR="001C0964" w:rsidRPr="00931B76" w:rsidRDefault="0065711C" w:rsidP="00F16C0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F16C06" w:rsidRPr="00931B76">
              <w:rPr>
                <w:rFonts w:ascii="TH SarabunPSK" w:hAnsi="TH SarabunPSK" w:cs="TH SarabunPSK" w:hint="cs"/>
                <w:sz w:val="26"/>
                <w:szCs w:val="26"/>
                <w:cs/>
                <w:lang w:bidi="th-TH"/>
              </w:rPr>
              <w:t>วิชาบังคับมา</w:t>
            </w:r>
          </w:p>
          <w:p w14:paraId="500C84B0" w14:textId="77777777" w:rsidR="001C0964" w:rsidRPr="00931B76" w:rsidRDefault="001C0964" w:rsidP="00F16C0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F16C06" w:rsidRPr="00931B76">
              <w:rPr>
                <w:rFonts w:ascii="TH SarabunPSK" w:hAnsi="TH SarabunPSK" w:cs="TH SarabunPSK" w:hint="cs"/>
                <w:sz w:val="26"/>
                <w:szCs w:val="26"/>
                <w:cs/>
                <w:lang w:bidi="th-TH"/>
              </w:rPr>
              <w:t>กลุ่มวิชา</w:t>
            </w:r>
            <w:r w:rsidRPr="00931B76">
              <w:rPr>
                <w:rFonts w:ascii="TH SarabunPSK" w:hAnsi="TH SarabunPSK" w:cs="TH SarabunPSK" w:hint="cs"/>
                <w:sz w:val="26"/>
                <w:szCs w:val="26"/>
                <w:cs/>
                <w:lang w:bidi="th-TH"/>
              </w:rPr>
              <w:t xml:space="preserve"> </w:t>
            </w:r>
          </w:p>
          <w:p w14:paraId="4DC51C28" w14:textId="4880A145" w:rsidR="00F16C06" w:rsidRPr="00931B76" w:rsidRDefault="001C0964" w:rsidP="00F16C06">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F16C06" w:rsidRPr="00931B76">
              <w:rPr>
                <w:rFonts w:ascii="TH SarabunPSK" w:hAnsi="TH SarabunPSK" w:cs="TH SarabunPSK" w:hint="cs"/>
                <w:sz w:val="26"/>
                <w:szCs w:val="26"/>
                <w:cs/>
                <w:lang w:bidi="th-TH"/>
              </w:rPr>
              <w:t>จิตวิทยาการ</w:t>
            </w:r>
          </w:p>
          <w:p w14:paraId="311A0114" w14:textId="06DE8FAF"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ปรึกษา</w:t>
            </w:r>
          </w:p>
        </w:tc>
      </w:tr>
      <w:tr w:rsidR="00931B76" w:rsidRPr="00931B76" w14:paraId="17B2F5D0" w14:textId="77777777" w:rsidTr="006B008D">
        <w:tc>
          <w:tcPr>
            <w:tcW w:w="4111" w:type="dxa"/>
            <w:shd w:val="clear" w:color="auto" w:fill="auto"/>
          </w:tcPr>
          <w:p w14:paraId="5DCBC309" w14:textId="77777777"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835339</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จิตวิทยาวาระสุดท้ายของชีวิต  </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47498B72" w14:textId="6D0609E2"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End of Life Psychology</w:t>
            </w:r>
            <w:r w:rsidRPr="00931B76">
              <w:rPr>
                <w:rFonts w:ascii="TH SarabunPSK" w:hAnsi="TH SarabunPSK" w:cs="TH SarabunPSK"/>
                <w:sz w:val="26"/>
                <w:szCs w:val="26"/>
                <w:cs/>
                <w:lang w:bidi="th-TH"/>
              </w:rPr>
              <w:t xml:space="preserve"> </w:t>
            </w:r>
          </w:p>
        </w:tc>
        <w:tc>
          <w:tcPr>
            <w:tcW w:w="4053" w:type="dxa"/>
          </w:tcPr>
          <w:p w14:paraId="1BB6063C"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835336  </w:t>
            </w:r>
            <w:r w:rsidRPr="00931B76">
              <w:rPr>
                <w:rFonts w:ascii="TH SarabunPSK" w:hAnsi="TH SarabunPSK" w:cs="TH SarabunPSK"/>
                <w:sz w:val="26"/>
                <w:szCs w:val="26"/>
                <w:cs/>
                <w:lang w:bidi="th-TH"/>
              </w:rPr>
              <w:t xml:space="preserve">จิตวิทยาวาระสุดท้ายของชีวิต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6B7771D9" w14:textId="3119EB43" w:rsidR="00F16C06" w:rsidRPr="00931B76" w:rsidRDefault="00F16C06" w:rsidP="00F16C06">
            <w:pPr>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End of Life Psychology</w:t>
            </w:r>
          </w:p>
        </w:tc>
        <w:tc>
          <w:tcPr>
            <w:tcW w:w="1417" w:type="dxa"/>
            <w:shd w:val="clear" w:color="auto" w:fill="auto"/>
          </w:tcPr>
          <w:p w14:paraId="60577F13" w14:textId="4A633D69"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sz w:val="26"/>
                <w:szCs w:val="26"/>
                <w:cs/>
                <w:lang w:bidi="th-TH"/>
              </w:rPr>
              <w:t>- เปลี่ยนรหัสวิชา</w:t>
            </w:r>
          </w:p>
        </w:tc>
      </w:tr>
      <w:tr w:rsidR="00931B76" w:rsidRPr="00931B76" w14:paraId="5152F439" w14:textId="77777777" w:rsidTr="006B008D">
        <w:tc>
          <w:tcPr>
            <w:tcW w:w="4111" w:type="dxa"/>
            <w:shd w:val="clear" w:color="auto" w:fill="auto"/>
          </w:tcPr>
          <w:p w14:paraId="2162EADD"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431</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ฝึกปฏิบัติการปรึกษากลุ่ม</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p>
          <w:p w14:paraId="7441D883" w14:textId="6AD8E392"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Practicum in Group Counseling</w:t>
            </w:r>
          </w:p>
        </w:tc>
        <w:tc>
          <w:tcPr>
            <w:tcW w:w="4053" w:type="dxa"/>
          </w:tcPr>
          <w:p w14:paraId="1D9F363A"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431</w:t>
            </w:r>
            <w:r w:rsidRPr="00931B76">
              <w:rPr>
                <w:rFonts w:ascii="TH SarabunPSK" w:hAnsi="TH SarabunPSK" w:cs="TH SarabunPSK"/>
                <w:sz w:val="26"/>
                <w:szCs w:val="26"/>
                <w:cs/>
                <w:lang w:bidi="th-TH"/>
              </w:rPr>
              <w:t xml:space="preserve">  ฝึกปฏิบัติการปรึกษากลุ่ม</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p>
          <w:p w14:paraId="1D1C0258" w14:textId="7FF00EFB" w:rsidR="00F16C06" w:rsidRPr="00931B76" w:rsidRDefault="00F16C06" w:rsidP="00F16C06">
            <w:pPr>
              <w:rPr>
                <w:rFonts w:ascii="TH SarabunPSK" w:hAnsi="TH SarabunPSK" w:cs="TH SarabunPSK"/>
                <w:sz w:val="26"/>
                <w:szCs w:val="26"/>
                <w:rtl/>
                <w:cs/>
              </w:rPr>
            </w:pPr>
            <w:r w:rsidRPr="00931B76">
              <w:rPr>
                <w:rFonts w:ascii="TH SarabunPSK" w:hAnsi="TH SarabunPSK" w:cs="TH SarabunPSK"/>
                <w:sz w:val="26"/>
                <w:szCs w:val="26"/>
                <w:lang w:bidi="th-TH"/>
              </w:rPr>
              <w:t xml:space="preserve">            Practicum in Group Counseling</w:t>
            </w:r>
          </w:p>
        </w:tc>
        <w:tc>
          <w:tcPr>
            <w:tcW w:w="1417" w:type="dxa"/>
            <w:shd w:val="clear" w:color="auto" w:fill="auto"/>
          </w:tcPr>
          <w:p w14:paraId="56929B0C" w14:textId="377BB110"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ไม่เปลี่ยนแปลง</w:t>
            </w:r>
          </w:p>
        </w:tc>
      </w:tr>
      <w:tr w:rsidR="00931B76" w:rsidRPr="00931B76" w14:paraId="1F04397E" w14:textId="77777777" w:rsidTr="006B008D">
        <w:tc>
          <w:tcPr>
            <w:tcW w:w="4111" w:type="dxa"/>
            <w:shd w:val="clear" w:color="auto" w:fill="auto"/>
          </w:tcPr>
          <w:p w14:paraId="308238AA" w14:textId="51DD66C0" w:rsidR="00F16C06" w:rsidRPr="00931B76" w:rsidRDefault="00F16C06" w:rsidP="00F16C06">
            <w:pPr>
              <w:tabs>
                <w:tab w:val="center" w:pos="1947"/>
              </w:tabs>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กลุ่มวิชาจิตวิทยาอุตสาหกรรมและองค์การ</w:t>
            </w:r>
          </w:p>
        </w:tc>
        <w:tc>
          <w:tcPr>
            <w:tcW w:w="4053" w:type="dxa"/>
          </w:tcPr>
          <w:p w14:paraId="0EC4B21E" w14:textId="77777777" w:rsidR="00F16C06" w:rsidRPr="00931B76" w:rsidRDefault="00F16C06" w:rsidP="00F16C06">
            <w:pP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กลุ่มวิชาจิตวิทยาอุตสาหกรรมและองค์การ</w:t>
            </w:r>
          </w:p>
        </w:tc>
        <w:tc>
          <w:tcPr>
            <w:tcW w:w="1417" w:type="dxa"/>
            <w:shd w:val="clear" w:color="auto" w:fill="auto"/>
          </w:tcPr>
          <w:p w14:paraId="2AF1F301" w14:textId="77777777" w:rsidR="00F16C06" w:rsidRPr="00931B76" w:rsidRDefault="00F16C06" w:rsidP="00F16C06">
            <w:pPr>
              <w:rPr>
                <w:rFonts w:ascii="TH SarabunPSK" w:hAnsi="TH SarabunPSK" w:cs="TH SarabunPSK"/>
                <w:b/>
                <w:bCs/>
                <w:sz w:val="26"/>
                <w:szCs w:val="26"/>
                <w:cs/>
                <w:lang w:val="en-AU" w:bidi="th-TH"/>
              </w:rPr>
            </w:pPr>
          </w:p>
        </w:tc>
      </w:tr>
      <w:tr w:rsidR="00931B76" w:rsidRPr="00931B76" w14:paraId="13022370" w14:textId="77777777" w:rsidTr="006B008D">
        <w:tc>
          <w:tcPr>
            <w:tcW w:w="4111" w:type="dxa"/>
            <w:shd w:val="clear" w:color="auto" w:fill="auto"/>
          </w:tcPr>
          <w:p w14:paraId="001E5F3C" w14:textId="19E6D1B0" w:rsidR="00F16C06" w:rsidRPr="00931B76" w:rsidRDefault="00F16C06" w:rsidP="00F16C06">
            <w:pPr>
              <w:ind w:right="-23"/>
              <w:jc w:val="both"/>
              <w:rPr>
                <w:rFonts w:ascii="TH SarabunPSK" w:hAnsi="TH SarabunPSK" w:cs="TH SarabunPSK"/>
                <w:sz w:val="26"/>
                <w:szCs w:val="26"/>
                <w:lang w:bidi="th-TH"/>
              </w:rPr>
            </w:pPr>
            <w:r w:rsidRPr="00931B76">
              <w:rPr>
                <w:rFonts w:ascii="TH SarabunPSK" w:hAnsi="TH SarabunPSK" w:cs="TH SarabunPSK"/>
                <w:sz w:val="26"/>
                <w:szCs w:val="26"/>
                <w:lang w:bidi="th-TH"/>
              </w:rPr>
              <w:t>213262</w:t>
            </w:r>
            <w:r w:rsidRPr="00931B76">
              <w:rPr>
                <w:rFonts w:ascii="TH SarabunPSK" w:hAnsi="TH SarabunPSK" w:cs="TH SarabunPSK"/>
                <w:sz w:val="26"/>
                <w:szCs w:val="26"/>
                <w:cs/>
                <w:lang w:bidi="th-TH"/>
              </w:rPr>
              <w:t xml:space="preserve">  อุตสาหกรรมสัมพันธ์</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283826B6" w14:textId="77777777" w:rsidR="00F16C06" w:rsidRPr="00931B76" w:rsidRDefault="00F16C06" w:rsidP="00F16C06">
            <w:pPr>
              <w:ind w:right="-23"/>
              <w:jc w:val="both"/>
              <w:rPr>
                <w:rFonts w:ascii="TH SarabunPSK" w:hAnsi="TH SarabunPSK" w:cs="TH SarabunPSK"/>
                <w:sz w:val="26"/>
                <w:szCs w:val="26"/>
                <w:cs/>
                <w:lang w:bidi="th-TH"/>
              </w:rPr>
            </w:pPr>
            <w:r w:rsidRPr="00931B76">
              <w:rPr>
                <w:rFonts w:ascii="TH SarabunPSK" w:hAnsi="TH SarabunPSK" w:cs="TH SarabunPSK"/>
                <w:sz w:val="26"/>
                <w:szCs w:val="26"/>
                <w:lang w:bidi="th-TH"/>
              </w:rPr>
              <w:t xml:space="preserve">            Industrial Relations</w:t>
            </w:r>
          </w:p>
        </w:tc>
        <w:tc>
          <w:tcPr>
            <w:tcW w:w="4053" w:type="dxa"/>
          </w:tcPr>
          <w:p w14:paraId="0D31EA84" w14:textId="77777777" w:rsidR="00F16C06" w:rsidRPr="00931B76" w:rsidRDefault="00F16C06" w:rsidP="00F16C06">
            <w:pPr>
              <w:rPr>
                <w:rFonts w:ascii="TH SarabunPSK" w:hAnsi="TH SarabunPSK" w:cs="TH SarabunPSK"/>
                <w:sz w:val="26"/>
                <w:szCs w:val="26"/>
                <w:cs/>
                <w:lang w:val="en-AU" w:bidi="th-TH"/>
              </w:rPr>
            </w:pPr>
          </w:p>
        </w:tc>
        <w:tc>
          <w:tcPr>
            <w:tcW w:w="1417" w:type="dxa"/>
            <w:shd w:val="clear" w:color="auto" w:fill="auto"/>
          </w:tcPr>
          <w:p w14:paraId="4EFE7603" w14:textId="4DDF9260" w:rsidR="00F16C06" w:rsidRPr="00931B76" w:rsidRDefault="00F16C06" w:rsidP="00F16C06">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val="en-AU" w:bidi="th-TH"/>
              </w:rPr>
              <w:t xml:space="preserve"> </w:t>
            </w:r>
            <w:r w:rsidRPr="00931B76">
              <w:rPr>
                <w:rFonts w:ascii="TH SarabunPSK" w:hAnsi="TH SarabunPSK" w:cs="TH SarabunPSK"/>
                <w:sz w:val="26"/>
                <w:szCs w:val="26"/>
                <w:cs/>
                <w:lang w:val="en-AU" w:bidi="th-TH"/>
              </w:rPr>
              <w:t>ตัดรายวิชาออกจากโครงสร้างหลักสูตรใหม่</w:t>
            </w:r>
          </w:p>
        </w:tc>
      </w:tr>
      <w:tr w:rsidR="00931B76" w:rsidRPr="00931B76" w14:paraId="4C3C34A8" w14:textId="77777777" w:rsidTr="006B008D">
        <w:tc>
          <w:tcPr>
            <w:tcW w:w="4111" w:type="dxa"/>
            <w:shd w:val="clear" w:color="auto" w:fill="auto"/>
          </w:tcPr>
          <w:p w14:paraId="68B2DBD1"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835341</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จิตวิทยาทรัพยากรมนุษย์</w:t>
            </w:r>
            <w:r w:rsidRPr="00931B76">
              <w:rPr>
                <w:rFonts w:ascii="TH SarabunPSK" w:hAnsi="TH SarabunPSK" w:cs="TH SarabunPSK" w:hint="cs"/>
                <w:sz w:val="26"/>
                <w:szCs w:val="26"/>
                <w:rtl/>
                <w:cs/>
                <w:lang w:bidi="th-TH"/>
              </w:rPr>
              <w:t xml:space="preserve">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7CCE8731" w14:textId="30A7CF99" w:rsidR="00F16C06" w:rsidRPr="00931B76" w:rsidRDefault="00F16C06" w:rsidP="00F16C06">
            <w:pPr>
              <w:ind w:right="-23"/>
              <w:jc w:val="both"/>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Psychology for Human Resource </w:t>
            </w:r>
          </w:p>
        </w:tc>
        <w:tc>
          <w:tcPr>
            <w:tcW w:w="4053" w:type="dxa"/>
          </w:tcPr>
          <w:p w14:paraId="30D3DEEC"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835242  </w:t>
            </w:r>
            <w:r w:rsidRPr="00931B76">
              <w:rPr>
                <w:rFonts w:ascii="TH SarabunPSK" w:hAnsi="TH SarabunPSK" w:cs="TH SarabunPSK"/>
                <w:sz w:val="26"/>
                <w:szCs w:val="26"/>
                <w:cs/>
                <w:lang w:bidi="th-TH"/>
              </w:rPr>
              <w:t>จิตวิทยาทรัพยากรมนุษย์</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A25639B" w14:textId="6FABC845" w:rsidR="00F16C06" w:rsidRPr="00931B76" w:rsidRDefault="00F16C06" w:rsidP="00F16C06">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 xml:space="preserve"> </w:t>
            </w:r>
            <w:r w:rsidR="000A340A"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Psychology for Human Resource </w:t>
            </w:r>
          </w:p>
        </w:tc>
        <w:tc>
          <w:tcPr>
            <w:tcW w:w="1417" w:type="dxa"/>
            <w:shd w:val="clear" w:color="auto" w:fill="auto"/>
          </w:tcPr>
          <w:p w14:paraId="07C819CD"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cs/>
                <w:lang w:bidi="th-TH"/>
              </w:rPr>
              <w:t>- เปลี่ยนรหัสวิชา</w:t>
            </w:r>
          </w:p>
          <w:p w14:paraId="276AEE14" w14:textId="77777777" w:rsidR="00F16C06" w:rsidRPr="00931B76" w:rsidRDefault="00F16C06" w:rsidP="00F16C06">
            <w:pPr>
              <w:rPr>
                <w:rFonts w:ascii="TH SarabunPSK" w:hAnsi="TH SarabunPSK" w:cs="TH SarabunPSK"/>
                <w:sz w:val="26"/>
                <w:szCs w:val="26"/>
                <w:cs/>
                <w:lang w:bidi="th-TH"/>
              </w:rPr>
            </w:pPr>
          </w:p>
        </w:tc>
      </w:tr>
      <w:tr w:rsidR="00931B76" w:rsidRPr="00931B76" w14:paraId="39C8C990" w14:textId="77777777" w:rsidTr="006B008D">
        <w:tc>
          <w:tcPr>
            <w:tcW w:w="4111" w:type="dxa"/>
            <w:shd w:val="clear" w:color="auto" w:fill="auto"/>
          </w:tcPr>
          <w:p w14:paraId="37D79C48" w14:textId="7D97F687"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835342  </w:t>
            </w:r>
            <w:r w:rsidRPr="00931B76">
              <w:rPr>
                <w:rFonts w:ascii="TH SarabunPSK" w:hAnsi="TH SarabunPSK" w:cs="TH SarabunPSK"/>
                <w:sz w:val="26"/>
                <w:szCs w:val="26"/>
                <w:cs/>
                <w:lang w:bidi="th-TH"/>
              </w:rPr>
              <w:t xml:space="preserve">จิตวิทยาการฝึกอบรม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3-0-6</w:t>
            </w:r>
            <w:r w:rsidRPr="00931B76">
              <w:rPr>
                <w:rFonts w:ascii="TH SarabunPSK" w:hAnsi="TH SarabunPSK" w:cs="TH SarabunPSK"/>
                <w:sz w:val="26"/>
                <w:szCs w:val="26"/>
                <w:cs/>
                <w:lang w:bidi="th-TH"/>
              </w:rPr>
              <w:t xml:space="preserve">)  </w:t>
            </w:r>
          </w:p>
          <w:p w14:paraId="48F83510" w14:textId="6593478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Training Psychology</w:t>
            </w:r>
          </w:p>
        </w:tc>
        <w:tc>
          <w:tcPr>
            <w:tcW w:w="4053" w:type="dxa"/>
          </w:tcPr>
          <w:p w14:paraId="5E2BE9EC" w14:textId="77777777" w:rsidR="00F16C06" w:rsidRPr="00931B76" w:rsidRDefault="00F16C06" w:rsidP="00F16C06">
            <w:pPr>
              <w:tabs>
                <w:tab w:val="left" w:pos="720"/>
              </w:tabs>
              <w:ind w:right="-483"/>
              <w:rPr>
                <w:rFonts w:ascii="TH SarabunPSK" w:hAnsi="TH SarabunPSK" w:cs="TH SarabunPSK"/>
                <w:sz w:val="26"/>
                <w:szCs w:val="26"/>
                <w:lang w:bidi="th-TH"/>
              </w:rPr>
            </w:pPr>
            <w:r w:rsidRPr="00931B76">
              <w:rPr>
                <w:rFonts w:ascii="TH SarabunPSK" w:hAnsi="TH SarabunPSK" w:cs="TH SarabunPSK"/>
                <w:sz w:val="26"/>
                <w:szCs w:val="26"/>
                <w:lang w:bidi="th-TH"/>
              </w:rPr>
              <w:t>835341</w:t>
            </w:r>
            <w:r w:rsidRPr="00931B76">
              <w:rPr>
                <w:rFonts w:ascii="TH SarabunPSK" w:hAnsi="TH SarabunPSK" w:cs="TH SarabunPSK"/>
                <w:sz w:val="26"/>
                <w:szCs w:val="26"/>
                <w:cs/>
                <w:lang w:bidi="th-TH"/>
              </w:rPr>
              <w:t xml:space="preserve">  จิตวิทยาการฝึกอบรม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r w:rsidRPr="00931B76">
              <w:rPr>
                <w:rFonts w:ascii="TH SarabunPSK" w:hAnsi="TH SarabunPSK" w:cs="TH SarabunPSK"/>
                <w:sz w:val="26"/>
                <w:szCs w:val="26"/>
                <w:cs/>
                <w:lang w:bidi="th-TH"/>
              </w:rPr>
              <w:tab/>
            </w:r>
          </w:p>
          <w:p w14:paraId="751890C2" w14:textId="55B9E171"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Training Psychology</w:t>
            </w:r>
          </w:p>
        </w:tc>
        <w:tc>
          <w:tcPr>
            <w:tcW w:w="1417" w:type="dxa"/>
            <w:shd w:val="clear" w:color="auto" w:fill="auto"/>
          </w:tcPr>
          <w:p w14:paraId="4A765C89" w14:textId="570A9CAB"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เปลี่ยนรหัสวิชา</w:t>
            </w:r>
          </w:p>
        </w:tc>
      </w:tr>
      <w:tr w:rsidR="00931B76" w:rsidRPr="00931B76" w14:paraId="39F24224" w14:textId="77777777" w:rsidTr="006B008D">
        <w:tc>
          <w:tcPr>
            <w:tcW w:w="4111" w:type="dxa"/>
            <w:shd w:val="clear" w:color="auto" w:fill="auto"/>
          </w:tcPr>
          <w:p w14:paraId="3A3140AF"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w:t>
            </w:r>
            <w:r w:rsidRPr="00931B76">
              <w:rPr>
                <w:rFonts w:ascii="TH SarabunPSK" w:hAnsi="TH SarabunPSK" w:cs="TH SarabunPSK"/>
                <w:sz w:val="26"/>
                <w:szCs w:val="26"/>
                <w:lang w:bidi="th-TH"/>
              </w:rPr>
              <w:t>43</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จิตวิทยาการจูงใจ</w:t>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4D92AB01" w14:textId="0E8B3DFD"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Psychology of Motivation</w:t>
            </w:r>
          </w:p>
        </w:tc>
        <w:tc>
          <w:tcPr>
            <w:tcW w:w="4053" w:type="dxa"/>
          </w:tcPr>
          <w:p w14:paraId="0ED5C02C" w14:textId="77777777" w:rsidR="00F16C06" w:rsidRPr="00931B76" w:rsidRDefault="00F16C06" w:rsidP="00F16C06">
            <w:pPr>
              <w:rPr>
                <w:rFonts w:ascii="TH SarabunPSK" w:hAnsi="TH SarabunPSK" w:cs="TH SarabunPSK"/>
                <w:sz w:val="26"/>
                <w:szCs w:val="26"/>
              </w:rPr>
            </w:pPr>
            <w:r w:rsidRPr="00931B76">
              <w:rPr>
                <w:rFonts w:ascii="TH SarabunPSK" w:hAnsi="TH SarabunPSK" w:cs="TH SarabunPSK"/>
                <w:sz w:val="26"/>
                <w:szCs w:val="26"/>
                <w:rtl/>
              </w:rPr>
              <w:t>835243</w:t>
            </w:r>
            <w:r w:rsidRPr="00931B76">
              <w:rPr>
                <w:rFonts w:ascii="TH SarabunPSK" w:hAnsi="TH SarabunPSK" w:cs="TH SarabunPSK"/>
                <w:sz w:val="26"/>
                <w:szCs w:val="26"/>
                <w:cs/>
                <w:lang w:bidi="th-TH"/>
              </w:rPr>
              <w:t xml:space="preserve">  จิตวิทยาการจูงใจ</w:t>
            </w:r>
            <w:r w:rsidRPr="00931B76">
              <w:rPr>
                <w:rFonts w:ascii="TH SarabunPSK" w:hAnsi="TH SarabunPSK" w:cs="TH SarabunPSK"/>
                <w:sz w:val="26"/>
                <w:szCs w:val="26"/>
                <w:cs/>
                <w:lang w:bidi="th-TH"/>
              </w:rPr>
              <w:tab/>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0EB723B4" w14:textId="393A005F" w:rsidR="00F16C06" w:rsidRPr="00931B76" w:rsidRDefault="00F16C06" w:rsidP="00F16C06">
            <w:pPr>
              <w:tabs>
                <w:tab w:val="left" w:pos="720"/>
              </w:tabs>
              <w:ind w:right="-483"/>
              <w:rPr>
                <w:rFonts w:ascii="TH SarabunPSK" w:hAnsi="TH SarabunPSK" w:cs="TH SarabunPSK"/>
                <w:sz w:val="26"/>
                <w:szCs w:val="26"/>
                <w:lang w:bidi="th-TH"/>
              </w:rPr>
            </w:pPr>
            <w:r w:rsidRPr="00931B76">
              <w:rPr>
                <w:rFonts w:ascii="TH SarabunPSK" w:hAnsi="TH SarabunPSK" w:cs="TH SarabunPSK"/>
                <w:sz w:val="26"/>
                <w:szCs w:val="26"/>
                <w:lang w:bidi="th-TH"/>
              </w:rPr>
              <w:tab/>
              <w:t>Psychology of Motivation</w:t>
            </w:r>
            <w:r w:rsidRPr="00931B76">
              <w:rPr>
                <w:rFonts w:ascii="TH SarabunPSK" w:hAnsi="TH SarabunPSK" w:cs="TH SarabunPSK"/>
                <w:sz w:val="26"/>
                <w:szCs w:val="26"/>
                <w:rtl/>
                <w:cs/>
                <w:lang w:bidi="th-TH"/>
              </w:rPr>
              <w:t xml:space="preserve"> </w:t>
            </w:r>
          </w:p>
        </w:tc>
        <w:tc>
          <w:tcPr>
            <w:tcW w:w="1417" w:type="dxa"/>
            <w:shd w:val="clear" w:color="auto" w:fill="auto"/>
          </w:tcPr>
          <w:p w14:paraId="22E157CE" w14:textId="012D12AF"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เปลี่ยนรหัสวิชา </w:t>
            </w:r>
          </w:p>
        </w:tc>
      </w:tr>
      <w:tr w:rsidR="00931B76" w:rsidRPr="00931B76" w14:paraId="0530134C" w14:textId="77777777" w:rsidTr="006B008D">
        <w:tc>
          <w:tcPr>
            <w:tcW w:w="4111" w:type="dxa"/>
            <w:shd w:val="clear" w:color="auto" w:fill="auto"/>
          </w:tcPr>
          <w:p w14:paraId="5EF12D52"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lang w:bidi="th-TH"/>
              </w:rPr>
              <w:t>835344</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คุณภาพชีวิตในการทำงาน        </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651DEB1F" w14:textId="65648F6F"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Quality of Work Life</w:t>
            </w:r>
          </w:p>
        </w:tc>
        <w:tc>
          <w:tcPr>
            <w:tcW w:w="4053" w:type="dxa"/>
          </w:tcPr>
          <w:p w14:paraId="5DDF7DB3" w14:textId="77777777"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835345</w:t>
            </w:r>
            <w:r w:rsidRPr="00931B76">
              <w:rPr>
                <w:rFonts w:ascii="TH SarabunPSK" w:hAnsi="TH SarabunPSK" w:cs="TH SarabunPSK"/>
                <w:sz w:val="26"/>
                <w:szCs w:val="26"/>
                <w:cs/>
                <w:lang w:bidi="th-TH"/>
              </w:rPr>
              <w:t xml:space="preserve">  คุณภาพชีวิตในการทำงาน</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 xml:space="preserve">)    </w:t>
            </w:r>
          </w:p>
          <w:p w14:paraId="47D1E7B1" w14:textId="61E616D7" w:rsidR="00F16C06" w:rsidRPr="00931B76" w:rsidRDefault="00F16C06" w:rsidP="00F16C06">
            <w:pPr>
              <w:tabs>
                <w:tab w:val="left" w:pos="720"/>
              </w:tabs>
              <w:ind w:right="-483"/>
              <w:rPr>
                <w:rFonts w:ascii="TH SarabunPSK" w:hAnsi="TH SarabunPSK" w:cs="TH SarabunPSK"/>
                <w:sz w:val="26"/>
                <w:szCs w:val="26"/>
                <w:lang w:bidi="th-TH"/>
              </w:rPr>
            </w:pPr>
            <w:r w:rsidRPr="00931B76">
              <w:rPr>
                <w:rFonts w:ascii="TH SarabunPSK" w:hAnsi="TH SarabunPSK" w:cs="TH SarabunPSK"/>
                <w:sz w:val="26"/>
                <w:szCs w:val="26"/>
                <w:lang w:bidi="th-TH"/>
              </w:rPr>
              <w:t xml:space="preserve">            Quality of Work Life</w:t>
            </w:r>
          </w:p>
        </w:tc>
        <w:tc>
          <w:tcPr>
            <w:tcW w:w="1417" w:type="dxa"/>
            <w:shd w:val="clear" w:color="auto" w:fill="auto"/>
          </w:tcPr>
          <w:p w14:paraId="5AB24C90" w14:textId="530715A3" w:rsidR="00F16C06" w:rsidRPr="00931B76" w:rsidRDefault="00F16C06" w:rsidP="00F16C06">
            <w:pPr>
              <w:rPr>
                <w:rFonts w:ascii="TH SarabunPSK" w:hAnsi="TH SarabunPSK" w:cs="TH SarabunPSK"/>
                <w:sz w:val="26"/>
                <w:szCs w:val="26"/>
                <w:cs/>
                <w:lang w:bidi="th-TH"/>
              </w:rPr>
            </w:pPr>
            <w:r w:rsidRPr="00931B76">
              <w:rPr>
                <w:rFonts w:ascii="TH SarabunPSK" w:hAnsi="TH SarabunPSK" w:cs="TH SarabunPSK"/>
                <w:sz w:val="26"/>
                <w:szCs w:val="26"/>
                <w:cs/>
                <w:lang w:val="en-AU" w:bidi="th-TH"/>
              </w:rPr>
              <w:t>- เปลี่ยนรหัสวิชา</w:t>
            </w:r>
          </w:p>
        </w:tc>
      </w:tr>
      <w:tr w:rsidR="00931B76" w:rsidRPr="00931B76" w14:paraId="5BA10373" w14:textId="77777777" w:rsidTr="006B008D">
        <w:tc>
          <w:tcPr>
            <w:tcW w:w="4111" w:type="dxa"/>
            <w:shd w:val="clear" w:color="auto" w:fill="auto"/>
          </w:tcPr>
          <w:p w14:paraId="56FDEDF5" w14:textId="77777777" w:rsidR="00F16C06" w:rsidRPr="00931B76" w:rsidRDefault="00F16C06" w:rsidP="00F16C06">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835345</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จิตวิทยาผู้บริโภค</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3D3FDE0B" w14:textId="669EC377" w:rsidR="00F16C06" w:rsidRPr="00931B76" w:rsidRDefault="00F16C06" w:rsidP="00F16C06">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Consumer Psychology</w:t>
            </w:r>
            <w:r w:rsidRPr="00931B76">
              <w:rPr>
                <w:rFonts w:ascii="TH SarabunPSK" w:hAnsi="TH SarabunPSK" w:cs="TH SarabunPSK"/>
                <w:sz w:val="26"/>
                <w:szCs w:val="26"/>
                <w:rtl/>
                <w:cs/>
                <w:lang w:bidi="th-TH"/>
              </w:rPr>
              <w:t xml:space="preserve"> </w:t>
            </w:r>
          </w:p>
        </w:tc>
        <w:tc>
          <w:tcPr>
            <w:tcW w:w="4053" w:type="dxa"/>
          </w:tcPr>
          <w:p w14:paraId="73BDA8E9" w14:textId="77777777" w:rsidR="00F16C06" w:rsidRPr="00931B76" w:rsidRDefault="00F16C06" w:rsidP="00F16C06">
            <w:pPr>
              <w:tabs>
                <w:tab w:val="left" w:pos="720"/>
              </w:tabs>
              <w:ind w:right="-483"/>
              <w:rPr>
                <w:rFonts w:ascii="TH SarabunPSK" w:hAnsi="TH SarabunPSK" w:cs="TH SarabunPSK"/>
                <w:sz w:val="26"/>
                <w:szCs w:val="26"/>
                <w:lang w:bidi="th-TH"/>
              </w:rPr>
            </w:pPr>
            <w:r w:rsidRPr="00931B76">
              <w:rPr>
                <w:rFonts w:ascii="TH SarabunPSK" w:hAnsi="TH SarabunPSK" w:cs="TH SarabunPSK"/>
                <w:sz w:val="26"/>
                <w:szCs w:val="26"/>
                <w:lang w:bidi="th-TH"/>
              </w:rPr>
              <w:t>835342</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จิตวิทยาผู้บริโภค</w:t>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563612F4" w14:textId="4E05D613" w:rsidR="00F16C06" w:rsidRPr="00931B76" w:rsidRDefault="00F16C06" w:rsidP="00F16C06">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            Consumer Psychology</w:t>
            </w:r>
          </w:p>
        </w:tc>
        <w:tc>
          <w:tcPr>
            <w:tcW w:w="1417" w:type="dxa"/>
            <w:shd w:val="clear" w:color="auto" w:fill="auto"/>
          </w:tcPr>
          <w:p w14:paraId="7381F500" w14:textId="50F2723D" w:rsidR="00F16C06" w:rsidRPr="00931B76" w:rsidRDefault="00F16C06" w:rsidP="00F16C06">
            <w:pPr>
              <w:rPr>
                <w:rFonts w:ascii="TH SarabunPSK" w:hAnsi="TH SarabunPSK" w:cs="TH SarabunPSK"/>
                <w:sz w:val="26"/>
                <w:szCs w:val="26"/>
                <w:cs/>
                <w:lang w:val="en-AU" w:bidi="th-TH"/>
              </w:rPr>
            </w:pPr>
            <w:r w:rsidRPr="00931B76">
              <w:rPr>
                <w:rFonts w:ascii="TH SarabunPSK" w:hAnsi="TH SarabunPSK" w:cs="TH SarabunPSK"/>
                <w:sz w:val="26"/>
                <w:szCs w:val="26"/>
                <w:cs/>
                <w:lang w:bidi="th-TH"/>
              </w:rPr>
              <w:t>- เปลี่ยนรหัสวิชา</w:t>
            </w:r>
          </w:p>
        </w:tc>
      </w:tr>
    </w:tbl>
    <w:p w14:paraId="641F53A6" w14:textId="77777777" w:rsidR="001C0964" w:rsidRPr="00931B76" w:rsidRDefault="001C0964">
      <w:pPr>
        <w:rPr>
          <w:lang w:bidi="th-TH"/>
        </w:rPr>
      </w:pPr>
    </w:p>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3159B2DA" w14:textId="77777777" w:rsidTr="006B008D">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424038D" w14:textId="2DD364C9" w:rsidR="006A4B95" w:rsidRPr="00931B76" w:rsidRDefault="006A4B95" w:rsidP="006B008D">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โครงสร้างเดิม</w:t>
            </w:r>
          </w:p>
          <w:p w14:paraId="34A91728" w14:textId="77777777" w:rsidR="006A4B95" w:rsidRPr="00931B76" w:rsidRDefault="006A4B95" w:rsidP="006B008D">
            <w:pPr>
              <w:tabs>
                <w:tab w:val="left" w:pos="2268"/>
                <w:tab w:val="left" w:pos="3119"/>
              </w:tabs>
              <w:jc w:val="center"/>
              <w:rPr>
                <w:rFonts w:ascii="TH SarabunPSK" w:hAnsi="TH SarabunPSK" w:cs="TH SarabunPSK"/>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cs/>
              </w:rPr>
              <w:t>5</w:t>
            </w:r>
            <w:r w:rsidRPr="00931B76">
              <w:rPr>
                <w:rFonts w:ascii="TH SarabunPSK" w:hAnsi="TH SarabunPSK" w:cs="TH SarabunPSK"/>
                <w:b/>
                <w:bCs/>
                <w:sz w:val="28"/>
                <w:szCs w:val="28"/>
                <w:lang w:bidi="th-TH"/>
              </w:rPr>
              <w:t>5</w:t>
            </w:r>
          </w:p>
        </w:tc>
        <w:tc>
          <w:tcPr>
            <w:tcW w:w="4053" w:type="dxa"/>
            <w:tcBorders>
              <w:top w:val="single" w:sz="4" w:space="0" w:color="auto"/>
              <w:left w:val="single" w:sz="4" w:space="0" w:color="auto"/>
              <w:bottom w:val="single" w:sz="4" w:space="0" w:color="auto"/>
              <w:right w:val="single" w:sz="4" w:space="0" w:color="auto"/>
            </w:tcBorders>
          </w:tcPr>
          <w:p w14:paraId="55EA38B0" w14:textId="77777777" w:rsidR="006A4B95" w:rsidRPr="00931B76" w:rsidRDefault="006A4B95" w:rsidP="006B008D">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หลักสูตรปรับปรุง</w:t>
            </w:r>
          </w:p>
          <w:p w14:paraId="158DAC01" w14:textId="77777777" w:rsidR="006A4B95" w:rsidRPr="00931B76" w:rsidRDefault="006A4B95" w:rsidP="006B008D">
            <w:pPr>
              <w:jc w:val="center"/>
              <w:rPr>
                <w:rFonts w:ascii="TH SarabunPSK" w:hAnsi="TH SarabunPSK" w:cs="TH SarabunPSK"/>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70C63B3" w14:textId="77777777" w:rsidR="006A4B95" w:rsidRPr="00931B76" w:rsidRDefault="006A4B95" w:rsidP="006B008D">
            <w:pPr>
              <w:jc w:val="center"/>
              <w:rPr>
                <w:rFonts w:ascii="TH SarabunPSK" w:hAnsi="TH SarabunPSK" w:cs="TH SarabunPSK"/>
                <w:sz w:val="28"/>
                <w:szCs w:val="28"/>
                <w:cs/>
                <w:lang w:bidi="th-TH"/>
              </w:rPr>
            </w:pPr>
            <w:r w:rsidRPr="00931B76">
              <w:rPr>
                <w:rFonts w:ascii="TH SarabunPSK" w:hAnsi="TH SarabunPSK" w:cs="TH SarabunPSK"/>
                <w:b/>
                <w:bCs/>
                <w:sz w:val="28"/>
                <w:szCs w:val="28"/>
                <w:cs/>
                <w:lang w:bidi="th-TH"/>
              </w:rPr>
              <w:t>สาระการปรับปรุง</w:t>
            </w:r>
          </w:p>
        </w:tc>
      </w:tr>
      <w:tr w:rsidR="00931B76" w:rsidRPr="00931B76" w14:paraId="3718E530" w14:textId="77777777" w:rsidTr="006B008D">
        <w:tc>
          <w:tcPr>
            <w:tcW w:w="4111" w:type="dxa"/>
            <w:tcBorders>
              <w:top w:val="single" w:sz="4" w:space="0" w:color="auto"/>
              <w:left w:val="single" w:sz="4" w:space="0" w:color="auto"/>
              <w:bottom w:val="single" w:sz="4" w:space="0" w:color="auto"/>
              <w:right w:val="single" w:sz="4" w:space="0" w:color="auto"/>
            </w:tcBorders>
            <w:shd w:val="clear" w:color="auto" w:fill="auto"/>
          </w:tcPr>
          <w:p w14:paraId="02D8B630" w14:textId="02BA5D10" w:rsidR="006A4B95" w:rsidRPr="00931B76" w:rsidRDefault="006A4B95" w:rsidP="00F42957">
            <w:pPr>
              <w:tabs>
                <w:tab w:val="center" w:pos="1947"/>
              </w:tabs>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กลุ่มวิชาจิตวิทยาอุตสาหกรรมและองค์การ</w:t>
            </w:r>
          </w:p>
        </w:tc>
        <w:tc>
          <w:tcPr>
            <w:tcW w:w="4053" w:type="dxa"/>
            <w:tcBorders>
              <w:top w:val="single" w:sz="4" w:space="0" w:color="auto"/>
              <w:left w:val="single" w:sz="4" w:space="0" w:color="auto"/>
              <w:bottom w:val="single" w:sz="4" w:space="0" w:color="auto"/>
              <w:right w:val="single" w:sz="4" w:space="0" w:color="auto"/>
            </w:tcBorders>
          </w:tcPr>
          <w:p w14:paraId="4ED1F161" w14:textId="77777777" w:rsidR="006A4B95" w:rsidRPr="00931B76" w:rsidRDefault="006A4B95" w:rsidP="006B008D">
            <w:pPr>
              <w:jc w:val="cente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กลุ่มวิชาจิตวิทยาอุตสาหกรรมและองค์การ</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725FAF1" w14:textId="77777777" w:rsidR="006A4B95" w:rsidRPr="00931B76" w:rsidRDefault="006A4B95" w:rsidP="006B008D">
            <w:pPr>
              <w:jc w:val="center"/>
              <w:rPr>
                <w:rFonts w:ascii="TH SarabunPSK" w:hAnsi="TH SarabunPSK" w:cs="TH SarabunPSK"/>
                <w:b/>
                <w:bCs/>
                <w:sz w:val="26"/>
                <w:szCs w:val="26"/>
                <w:cs/>
                <w:lang w:bidi="th-TH"/>
              </w:rPr>
            </w:pPr>
          </w:p>
        </w:tc>
      </w:tr>
      <w:tr w:rsidR="00931B76" w:rsidRPr="00931B76" w14:paraId="56A7931F" w14:textId="77777777" w:rsidTr="00CB2098">
        <w:tc>
          <w:tcPr>
            <w:tcW w:w="4111" w:type="dxa"/>
            <w:tcBorders>
              <w:top w:val="single" w:sz="4" w:space="0" w:color="auto"/>
              <w:left w:val="single" w:sz="4" w:space="0" w:color="auto"/>
              <w:bottom w:val="single" w:sz="4" w:space="0" w:color="auto"/>
              <w:right w:val="single" w:sz="4" w:space="0" w:color="auto"/>
            </w:tcBorders>
            <w:shd w:val="clear" w:color="auto" w:fill="auto"/>
          </w:tcPr>
          <w:p w14:paraId="7CA0F9C9" w14:textId="77777777"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 xml:space="preserve">835346  </w:t>
            </w:r>
            <w:r w:rsidRPr="00931B76">
              <w:rPr>
                <w:rFonts w:ascii="TH SarabunPSK" w:hAnsi="TH SarabunPSK" w:cs="TH SarabunPSK"/>
                <w:sz w:val="26"/>
                <w:szCs w:val="26"/>
                <w:cs/>
                <w:lang w:bidi="th-TH"/>
              </w:rPr>
              <w:t>จิตวิทยาการพัฒนาอง</w:t>
            </w:r>
            <w:r w:rsidRPr="00931B76">
              <w:rPr>
                <w:rFonts w:ascii="TH SarabunPSK" w:hAnsi="TH SarabunPSK" w:cs="TH SarabunPSK" w:hint="cs"/>
                <w:sz w:val="26"/>
                <w:szCs w:val="26"/>
                <w:cs/>
                <w:lang w:bidi="th-TH"/>
              </w:rPr>
              <w:t xml:space="preserve">ค์การ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469B8FE0" w14:textId="77777777" w:rsidR="00992289" w:rsidRPr="00931B76" w:rsidRDefault="00992289" w:rsidP="00992289">
            <w:pPr>
              <w:rPr>
                <w:rFonts w:ascii="TH SarabunPSK" w:hAnsi="TH SarabunPSK" w:cs="TH SarabunPSK"/>
                <w:sz w:val="26"/>
                <w:szCs w:val="26"/>
              </w:rPr>
            </w:pPr>
            <w:r w:rsidRPr="00931B76">
              <w:rPr>
                <w:rFonts w:ascii="TH SarabunPSK" w:hAnsi="TH SarabunPSK" w:cs="TH SarabunPSK"/>
                <w:sz w:val="26"/>
                <w:szCs w:val="26"/>
              </w:rPr>
              <w:t xml:space="preserve">            Psychology in Organizational </w:t>
            </w:r>
          </w:p>
          <w:p w14:paraId="428960E0" w14:textId="58EB67F4" w:rsidR="00992289" w:rsidRPr="00931B76" w:rsidRDefault="00992289" w:rsidP="00992289">
            <w:pPr>
              <w:tabs>
                <w:tab w:val="center" w:pos="1947"/>
              </w:tabs>
              <w:rPr>
                <w:rFonts w:ascii="TH SarabunPSK" w:hAnsi="TH SarabunPSK" w:cs="TH SarabunPSK"/>
                <w:b/>
                <w:bCs/>
                <w:sz w:val="26"/>
                <w:szCs w:val="26"/>
                <w:cs/>
                <w:lang w:bidi="th-TH"/>
              </w:rPr>
            </w:pPr>
            <w:r w:rsidRPr="00931B76">
              <w:rPr>
                <w:rFonts w:ascii="TH SarabunPSK" w:hAnsi="TH SarabunPSK" w:cs="TH SarabunPSK"/>
                <w:sz w:val="26"/>
                <w:szCs w:val="26"/>
              </w:rPr>
              <w:t xml:space="preserve">            Development</w:t>
            </w:r>
            <w:r w:rsidRPr="00931B76">
              <w:rPr>
                <w:rFonts w:ascii="TH SarabunPSK" w:hAnsi="TH SarabunPSK" w:cs="TH SarabunPSK"/>
                <w:sz w:val="26"/>
                <w:szCs w:val="26"/>
                <w:rtl/>
                <w:cs/>
                <w:lang w:bidi="th-TH"/>
              </w:rPr>
              <w:t xml:space="preserve"> </w:t>
            </w:r>
          </w:p>
        </w:tc>
        <w:tc>
          <w:tcPr>
            <w:tcW w:w="4053" w:type="dxa"/>
            <w:tcBorders>
              <w:top w:val="single" w:sz="4" w:space="0" w:color="auto"/>
              <w:left w:val="single" w:sz="4" w:space="0" w:color="auto"/>
              <w:bottom w:val="single" w:sz="4" w:space="0" w:color="auto"/>
              <w:right w:val="single" w:sz="4" w:space="0" w:color="auto"/>
            </w:tcBorders>
          </w:tcPr>
          <w:p w14:paraId="59FFE4D7"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bidi="th-TH"/>
              </w:rPr>
              <w:t>835</w:t>
            </w:r>
            <w:r w:rsidRPr="00931B76">
              <w:rPr>
                <w:rFonts w:ascii="TH SarabunPSK" w:hAnsi="TH SarabunPSK" w:cs="TH SarabunPSK"/>
                <w:sz w:val="26"/>
                <w:szCs w:val="26"/>
                <w:lang w:bidi="th-TH"/>
              </w:rPr>
              <w:t>441</w:t>
            </w:r>
            <w:r w:rsidRPr="00931B76">
              <w:rPr>
                <w:rFonts w:ascii="TH SarabunPSK" w:hAnsi="TH SarabunPSK" w:cs="TH SarabunPSK"/>
                <w:sz w:val="26"/>
                <w:szCs w:val="26"/>
                <w:cs/>
                <w:lang w:bidi="th-TH"/>
              </w:rPr>
              <w:t xml:space="preserve">  จิตวิทยาการพัฒนาองค์การ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3(</w:t>
            </w:r>
            <w:r w:rsidRPr="00931B76">
              <w:rPr>
                <w:rFonts w:ascii="TH SarabunPSK" w:hAnsi="TH SarabunPSK" w:cs="TH SarabunPSK" w:hint="cs"/>
                <w:sz w:val="26"/>
                <w:szCs w:val="26"/>
                <w:cs/>
                <w:lang w:bidi="th-TH"/>
              </w:rPr>
              <w:t>2-2-5</w:t>
            </w:r>
            <w:r w:rsidRPr="00931B76">
              <w:rPr>
                <w:rFonts w:ascii="TH SarabunPSK" w:hAnsi="TH SarabunPSK" w:cs="TH SarabunPSK"/>
                <w:sz w:val="26"/>
                <w:szCs w:val="26"/>
                <w:cs/>
                <w:lang w:bidi="th-TH"/>
              </w:rPr>
              <w:t>)</w:t>
            </w:r>
          </w:p>
          <w:p w14:paraId="48FAE6D8"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Psychology in Organizational  </w:t>
            </w:r>
          </w:p>
          <w:p w14:paraId="2B5652B5" w14:textId="0AC08A48" w:rsidR="00992289" w:rsidRPr="00931B76" w:rsidRDefault="005645CF" w:rsidP="005645CF">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00992289" w:rsidRPr="00931B76">
              <w:rPr>
                <w:rFonts w:ascii="TH SarabunPSK" w:hAnsi="TH SarabunPSK" w:cs="TH SarabunPSK"/>
                <w:sz w:val="26"/>
                <w:szCs w:val="26"/>
                <w:lang w:bidi="th-TH"/>
              </w:rPr>
              <w:t>Development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9AFC1B9" w14:textId="5371B892" w:rsidR="00992289" w:rsidRPr="00931B76" w:rsidRDefault="00992289" w:rsidP="00992289">
            <w:pPr>
              <w:jc w:val="center"/>
              <w:rPr>
                <w:rFonts w:ascii="TH SarabunPSK" w:hAnsi="TH SarabunPSK" w:cs="TH SarabunPSK"/>
                <w:b/>
                <w:bCs/>
                <w:sz w:val="26"/>
                <w:szCs w:val="26"/>
                <w:cs/>
                <w:lang w:bidi="th-TH"/>
              </w:rPr>
            </w:pPr>
            <w:r w:rsidRPr="00931B76">
              <w:rPr>
                <w:rFonts w:ascii="TH SarabunPSK" w:hAnsi="TH SarabunPSK" w:cs="TH SarabunPSK"/>
                <w:sz w:val="26"/>
                <w:szCs w:val="26"/>
                <w:cs/>
                <w:lang w:bidi="th-TH"/>
              </w:rPr>
              <w:t>- เปลี่ยนรหัสวิชา</w:t>
            </w:r>
          </w:p>
        </w:tc>
      </w:tr>
      <w:tr w:rsidR="00931B76" w:rsidRPr="00931B76" w14:paraId="4E866872" w14:textId="77777777" w:rsidTr="00CB2098">
        <w:tc>
          <w:tcPr>
            <w:tcW w:w="4111" w:type="dxa"/>
            <w:tcBorders>
              <w:top w:val="single" w:sz="4" w:space="0" w:color="auto"/>
              <w:left w:val="single" w:sz="4" w:space="0" w:color="auto"/>
              <w:bottom w:val="single" w:sz="4" w:space="0" w:color="auto"/>
              <w:right w:val="single" w:sz="4" w:space="0" w:color="auto"/>
            </w:tcBorders>
            <w:shd w:val="clear" w:color="auto" w:fill="auto"/>
          </w:tcPr>
          <w:p w14:paraId="4CC28BC2" w14:textId="77777777"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3</w:t>
            </w:r>
            <w:r w:rsidRPr="00931B76">
              <w:rPr>
                <w:rFonts w:ascii="TH SarabunPSK" w:hAnsi="TH SarabunPSK" w:cs="TH SarabunPSK"/>
                <w:sz w:val="26"/>
                <w:szCs w:val="26"/>
                <w:lang w:bidi="th-TH"/>
              </w:rPr>
              <w:t>47</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จิตวิทยาผู้นำ</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00B399CA" w14:textId="5E787FB2" w:rsidR="00992289" w:rsidRPr="00931B76" w:rsidRDefault="00992289" w:rsidP="00992289">
            <w:pPr>
              <w:tabs>
                <w:tab w:val="center" w:pos="1947"/>
              </w:tabs>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Leadership Psychology</w:t>
            </w:r>
          </w:p>
        </w:tc>
        <w:tc>
          <w:tcPr>
            <w:tcW w:w="4053" w:type="dxa"/>
            <w:tcBorders>
              <w:top w:val="single" w:sz="4" w:space="0" w:color="auto"/>
              <w:left w:val="single" w:sz="4" w:space="0" w:color="auto"/>
              <w:bottom w:val="single" w:sz="4" w:space="0" w:color="auto"/>
              <w:right w:val="single" w:sz="4" w:space="0" w:color="auto"/>
            </w:tcBorders>
          </w:tcPr>
          <w:p w14:paraId="4FC7B0EC" w14:textId="77777777" w:rsidR="00992289" w:rsidRPr="00931B76" w:rsidRDefault="00992289" w:rsidP="00992289">
            <w:pPr>
              <w:tabs>
                <w:tab w:val="left" w:pos="720"/>
              </w:tabs>
              <w:ind w:right="-483"/>
              <w:jc w:val="both"/>
              <w:rPr>
                <w:rFonts w:ascii="TH SarabunPSK" w:hAnsi="TH SarabunPSK" w:cs="TH SarabunPSK"/>
                <w:sz w:val="26"/>
                <w:szCs w:val="26"/>
                <w:lang w:bidi="th-TH"/>
              </w:rPr>
            </w:pPr>
            <w:r w:rsidRPr="00931B76">
              <w:rPr>
                <w:rFonts w:ascii="TH SarabunPSK" w:hAnsi="TH SarabunPSK" w:cs="TH SarabunPSK"/>
                <w:sz w:val="26"/>
                <w:szCs w:val="26"/>
                <w:lang w:bidi="th-TH"/>
              </w:rPr>
              <w:t xml:space="preserve">835244 </w:t>
            </w:r>
            <w:r w:rsidRPr="00931B76">
              <w:rPr>
                <w:rFonts w:ascii="TH SarabunPSK" w:hAnsi="TH SarabunPSK" w:cs="TH SarabunPSK"/>
                <w:sz w:val="26"/>
                <w:szCs w:val="26"/>
                <w:cs/>
                <w:lang w:bidi="th-TH"/>
              </w:rPr>
              <w:t xml:space="preserve"> จิตวิทยาผู้นำ</w:t>
            </w:r>
            <w:r w:rsidRPr="00931B76">
              <w:rPr>
                <w:rFonts w:ascii="TH SarabunPSK" w:hAnsi="TH SarabunPSK" w:cs="TH SarabunPSK"/>
                <w:sz w:val="26"/>
                <w:szCs w:val="26"/>
                <w:cs/>
                <w:lang w:bidi="th-TH"/>
              </w:rPr>
              <w:tab/>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051F8984" w14:textId="53DDB1CC" w:rsidR="00992289" w:rsidRPr="00931B76" w:rsidRDefault="005645CF" w:rsidP="005645CF">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00992289" w:rsidRPr="00931B76">
              <w:rPr>
                <w:rFonts w:ascii="TH SarabunPSK" w:hAnsi="TH SarabunPSK" w:cs="TH SarabunPSK"/>
                <w:sz w:val="26"/>
                <w:szCs w:val="26"/>
                <w:lang w:bidi="th-TH"/>
              </w:rPr>
              <w:t>Leadership Psychology</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5EB4A19" w14:textId="0336D357" w:rsidR="00992289" w:rsidRPr="00931B76" w:rsidRDefault="00992289" w:rsidP="00992289">
            <w:pPr>
              <w:jc w:val="center"/>
              <w:rPr>
                <w:rFonts w:ascii="TH SarabunPSK" w:hAnsi="TH SarabunPSK" w:cs="TH SarabunPSK"/>
                <w:b/>
                <w:bCs/>
                <w:sz w:val="26"/>
                <w:szCs w:val="26"/>
                <w:cs/>
                <w:lang w:bidi="th-TH"/>
              </w:rPr>
            </w:pPr>
            <w:r w:rsidRPr="00931B76">
              <w:rPr>
                <w:rFonts w:ascii="TH SarabunPSK" w:hAnsi="TH SarabunPSK" w:cs="TH SarabunPSK"/>
                <w:sz w:val="26"/>
                <w:szCs w:val="26"/>
                <w:cs/>
                <w:lang w:bidi="th-TH"/>
              </w:rPr>
              <w:t>- เปลี่ยนรหัสวิชา</w:t>
            </w:r>
          </w:p>
        </w:tc>
      </w:tr>
      <w:tr w:rsidR="00931B76" w:rsidRPr="00931B76" w14:paraId="094F672F" w14:textId="77777777" w:rsidTr="00CB2098">
        <w:tc>
          <w:tcPr>
            <w:tcW w:w="4111" w:type="dxa"/>
            <w:tcBorders>
              <w:top w:val="single" w:sz="4" w:space="0" w:color="auto"/>
              <w:left w:val="single" w:sz="4" w:space="0" w:color="auto"/>
              <w:bottom w:val="single" w:sz="4" w:space="0" w:color="auto"/>
              <w:right w:val="single" w:sz="4" w:space="0" w:color="auto"/>
            </w:tcBorders>
            <w:shd w:val="clear" w:color="auto" w:fill="auto"/>
          </w:tcPr>
          <w:p w14:paraId="69565731" w14:textId="77777777" w:rsidR="00992289" w:rsidRPr="00931B76" w:rsidRDefault="00992289" w:rsidP="00992289">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rPr>
              <w:t>3</w:t>
            </w:r>
            <w:r w:rsidRPr="00931B76">
              <w:rPr>
                <w:rFonts w:ascii="TH SarabunPSK" w:hAnsi="TH SarabunPSK" w:cs="TH SarabunPSK"/>
                <w:sz w:val="26"/>
                <w:szCs w:val="26"/>
                <w:lang w:bidi="th-TH"/>
              </w:rPr>
              <w:t>48</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องค์ประกอบด้านบุคคล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305BE18C" w14:textId="77777777" w:rsidR="00992289" w:rsidRPr="00931B76" w:rsidRDefault="00992289" w:rsidP="00992289">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และการปฏิบัติงาน</w:t>
            </w:r>
          </w:p>
          <w:p w14:paraId="43E57166" w14:textId="4FE8942C" w:rsidR="00992289" w:rsidRPr="00931B76" w:rsidRDefault="00992289" w:rsidP="00992289">
            <w:pPr>
              <w:tabs>
                <w:tab w:val="center" w:pos="1947"/>
              </w:tabs>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Human Factors and Performance   </w:t>
            </w:r>
          </w:p>
        </w:tc>
        <w:tc>
          <w:tcPr>
            <w:tcW w:w="4053" w:type="dxa"/>
            <w:tcBorders>
              <w:top w:val="single" w:sz="4" w:space="0" w:color="auto"/>
              <w:left w:val="single" w:sz="4" w:space="0" w:color="auto"/>
              <w:bottom w:val="single" w:sz="4" w:space="0" w:color="auto"/>
              <w:right w:val="single" w:sz="4" w:space="0" w:color="auto"/>
            </w:tcBorders>
          </w:tcPr>
          <w:p w14:paraId="28892D6F"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bidi="th-TH"/>
              </w:rPr>
              <w:t>8353</w:t>
            </w:r>
            <w:r w:rsidRPr="00931B76">
              <w:rPr>
                <w:rFonts w:ascii="TH SarabunPSK" w:hAnsi="TH SarabunPSK" w:cs="TH SarabunPSK"/>
                <w:sz w:val="26"/>
                <w:szCs w:val="26"/>
                <w:lang w:bidi="th-TH"/>
              </w:rPr>
              <w:t>46</w:t>
            </w:r>
            <w:r w:rsidRPr="00931B76">
              <w:rPr>
                <w:rFonts w:ascii="TH SarabunPSK" w:hAnsi="TH SarabunPSK" w:cs="TH SarabunPSK"/>
                <w:sz w:val="26"/>
                <w:szCs w:val="26"/>
                <w:cs/>
                <w:lang w:bidi="th-TH"/>
              </w:rPr>
              <w:t xml:space="preserve">  องค์ประกอบด้านบุคคล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3(2-2-5)</w:t>
            </w:r>
          </w:p>
          <w:p w14:paraId="3DF3FCC4" w14:textId="77777777" w:rsidR="005645CF" w:rsidRPr="00931B76" w:rsidRDefault="00992289" w:rsidP="005645CF">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และการปฏิบัติงาน</w:t>
            </w:r>
          </w:p>
          <w:p w14:paraId="543C3BE2" w14:textId="0C0D2610" w:rsidR="00992289" w:rsidRPr="00931B76" w:rsidRDefault="005645CF" w:rsidP="005645CF">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sz w:val="26"/>
                <w:szCs w:val="26"/>
                <w:lang w:bidi="th-TH"/>
              </w:rPr>
              <w:t xml:space="preserve">Human Factors and Performance   </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5D2212C" w14:textId="226E0A03" w:rsidR="00992289" w:rsidRPr="00931B76" w:rsidRDefault="00992289" w:rsidP="00992289">
            <w:pPr>
              <w:jc w:val="center"/>
              <w:rPr>
                <w:rFonts w:ascii="TH SarabunPSK" w:hAnsi="TH SarabunPSK" w:cs="TH SarabunPSK"/>
                <w:b/>
                <w:bCs/>
                <w:sz w:val="26"/>
                <w:szCs w:val="26"/>
                <w:cs/>
                <w:lang w:bidi="th-TH"/>
              </w:rPr>
            </w:pPr>
            <w:r w:rsidRPr="00931B76">
              <w:rPr>
                <w:rFonts w:ascii="TH SarabunPSK" w:hAnsi="TH SarabunPSK" w:cs="TH SarabunPSK"/>
                <w:sz w:val="26"/>
                <w:szCs w:val="26"/>
                <w:cs/>
                <w:lang w:val="en-AU" w:bidi="th-TH"/>
              </w:rPr>
              <w:t xml:space="preserve">- เปลี่ยนรหัสวิชา </w:t>
            </w:r>
          </w:p>
        </w:tc>
      </w:tr>
      <w:tr w:rsidR="00931B76" w:rsidRPr="00931B76" w14:paraId="18A44548" w14:textId="77777777" w:rsidTr="00142B64">
        <w:tc>
          <w:tcPr>
            <w:tcW w:w="4111" w:type="dxa"/>
            <w:tcBorders>
              <w:top w:val="single" w:sz="4" w:space="0" w:color="auto"/>
              <w:left w:val="single" w:sz="4" w:space="0" w:color="auto"/>
              <w:bottom w:val="single" w:sz="4" w:space="0" w:color="auto"/>
              <w:right w:val="single" w:sz="4" w:space="0" w:color="auto"/>
            </w:tcBorders>
            <w:shd w:val="clear" w:color="auto" w:fill="auto"/>
          </w:tcPr>
          <w:p w14:paraId="40A40FDA" w14:textId="77777777" w:rsidR="00992289" w:rsidRPr="00931B76" w:rsidRDefault="00992289" w:rsidP="00992289">
            <w:pPr>
              <w:tabs>
                <w:tab w:val="left" w:pos="2268"/>
                <w:tab w:val="left" w:pos="3119"/>
              </w:tabs>
              <w:jc w:val="both"/>
              <w:rPr>
                <w:rFonts w:ascii="TH SarabunPSK" w:hAnsi="TH SarabunPSK" w:cs="TH SarabunPSK"/>
                <w:sz w:val="26"/>
                <w:szCs w:val="26"/>
              </w:rPr>
            </w:pPr>
            <w:r w:rsidRPr="00931B76">
              <w:rPr>
                <w:rFonts w:ascii="TH SarabunPSK" w:hAnsi="TH SarabunPSK" w:cs="TH SarabunPSK"/>
                <w:sz w:val="26"/>
                <w:szCs w:val="26"/>
              </w:rPr>
              <w:t>8353</w:t>
            </w:r>
            <w:r w:rsidRPr="00931B76">
              <w:rPr>
                <w:rFonts w:ascii="TH SarabunPSK" w:hAnsi="TH SarabunPSK" w:cs="TH SarabunPSK"/>
                <w:sz w:val="26"/>
                <w:szCs w:val="26"/>
                <w:lang w:bidi="th-TH"/>
              </w:rPr>
              <w:t>49</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การทำงานเป็นทีม</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789419DC" w14:textId="7100FBEE" w:rsidR="00992289" w:rsidRPr="00931B76" w:rsidRDefault="00992289" w:rsidP="00992289">
            <w:pPr>
              <w:tabs>
                <w:tab w:val="center" w:pos="1947"/>
              </w:tabs>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Team Work</w:t>
            </w:r>
          </w:p>
        </w:tc>
        <w:tc>
          <w:tcPr>
            <w:tcW w:w="4053" w:type="dxa"/>
            <w:tcBorders>
              <w:top w:val="single" w:sz="4" w:space="0" w:color="auto"/>
              <w:left w:val="single" w:sz="4" w:space="0" w:color="auto"/>
              <w:bottom w:val="single" w:sz="4" w:space="0" w:color="auto"/>
              <w:right w:val="single" w:sz="4" w:space="0" w:color="auto"/>
            </w:tcBorders>
          </w:tcPr>
          <w:p w14:paraId="4DCDBC37" w14:textId="72B1A7B0" w:rsidR="00992289" w:rsidRPr="00931B76" w:rsidRDefault="005645CF" w:rsidP="00992289">
            <w:pPr>
              <w:tabs>
                <w:tab w:val="left" w:pos="720"/>
              </w:tabs>
              <w:ind w:right="-483"/>
              <w:jc w:val="both"/>
              <w:rPr>
                <w:rFonts w:ascii="TH SarabunPSK" w:hAnsi="TH SarabunPSK" w:cs="TH SarabunPSK"/>
                <w:sz w:val="26"/>
                <w:szCs w:val="26"/>
                <w:lang w:bidi="th-TH"/>
              </w:rPr>
            </w:pPr>
            <w:r w:rsidRPr="00931B76">
              <w:rPr>
                <w:rFonts w:ascii="TH SarabunPSK" w:hAnsi="TH SarabunPSK" w:cs="TH SarabunPSK"/>
                <w:sz w:val="26"/>
                <w:szCs w:val="26"/>
                <w:lang w:bidi="th-TH"/>
              </w:rPr>
              <w:t xml:space="preserve">835343  </w:t>
            </w:r>
            <w:r w:rsidR="00992289" w:rsidRPr="00931B76">
              <w:rPr>
                <w:rFonts w:ascii="TH SarabunPSK" w:hAnsi="TH SarabunPSK" w:cs="TH SarabunPSK"/>
                <w:sz w:val="26"/>
                <w:szCs w:val="26"/>
                <w:cs/>
                <w:lang w:bidi="th-TH"/>
              </w:rPr>
              <w:t xml:space="preserve">การทำงานเป็นทีม              </w:t>
            </w:r>
            <w:r w:rsidR="00992289" w:rsidRPr="00931B76">
              <w:rPr>
                <w:rFonts w:ascii="TH SarabunPSK" w:hAnsi="TH SarabunPSK" w:cs="TH SarabunPSK" w:hint="cs"/>
                <w:sz w:val="26"/>
                <w:szCs w:val="26"/>
                <w:cs/>
                <w:lang w:bidi="th-TH"/>
              </w:rPr>
              <w:t xml:space="preserve">        </w:t>
            </w:r>
            <w:r w:rsidR="00992289" w:rsidRPr="00931B76">
              <w:rPr>
                <w:rFonts w:ascii="TH SarabunPSK" w:hAnsi="TH SarabunPSK" w:cs="TH SarabunPSK"/>
                <w:sz w:val="26"/>
                <w:szCs w:val="26"/>
                <w:lang w:bidi="th-TH"/>
              </w:rPr>
              <w:t>3</w:t>
            </w:r>
            <w:r w:rsidR="00992289" w:rsidRPr="00931B76">
              <w:rPr>
                <w:rFonts w:ascii="TH SarabunPSK" w:hAnsi="TH SarabunPSK" w:cs="TH SarabunPSK"/>
                <w:sz w:val="26"/>
                <w:szCs w:val="26"/>
                <w:cs/>
                <w:lang w:bidi="th-TH"/>
              </w:rPr>
              <w:t>(</w:t>
            </w:r>
            <w:r w:rsidR="00992289" w:rsidRPr="00931B76">
              <w:rPr>
                <w:rFonts w:ascii="TH SarabunPSK" w:hAnsi="TH SarabunPSK" w:cs="TH SarabunPSK"/>
                <w:sz w:val="26"/>
                <w:szCs w:val="26"/>
                <w:lang w:bidi="th-TH"/>
              </w:rPr>
              <w:t>2</w:t>
            </w:r>
            <w:r w:rsidR="00992289" w:rsidRPr="00931B76">
              <w:rPr>
                <w:rFonts w:ascii="TH SarabunPSK" w:hAnsi="TH SarabunPSK" w:cs="TH SarabunPSK"/>
                <w:sz w:val="26"/>
                <w:szCs w:val="26"/>
                <w:cs/>
                <w:lang w:bidi="th-TH"/>
              </w:rPr>
              <w:t>-</w:t>
            </w:r>
            <w:r w:rsidR="00992289" w:rsidRPr="00931B76">
              <w:rPr>
                <w:rFonts w:ascii="TH SarabunPSK" w:hAnsi="TH SarabunPSK" w:cs="TH SarabunPSK"/>
                <w:sz w:val="26"/>
                <w:szCs w:val="26"/>
                <w:lang w:bidi="th-TH"/>
              </w:rPr>
              <w:t>2</w:t>
            </w:r>
            <w:r w:rsidR="00992289" w:rsidRPr="00931B76">
              <w:rPr>
                <w:rFonts w:ascii="TH SarabunPSK" w:hAnsi="TH SarabunPSK" w:cs="TH SarabunPSK"/>
                <w:sz w:val="26"/>
                <w:szCs w:val="26"/>
                <w:cs/>
                <w:lang w:bidi="th-TH"/>
              </w:rPr>
              <w:t>-</w:t>
            </w:r>
            <w:r w:rsidR="00992289" w:rsidRPr="00931B76">
              <w:rPr>
                <w:rFonts w:ascii="TH SarabunPSK" w:hAnsi="TH SarabunPSK" w:cs="TH SarabunPSK"/>
                <w:sz w:val="26"/>
                <w:szCs w:val="26"/>
                <w:lang w:bidi="th-TH"/>
              </w:rPr>
              <w:t>5</w:t>
            </w:r>
            <w:r w:rsidR="00992289" w:rsidRPr="00931B76">
              <w:rPr>
                <w:rFonts w:ascii="TH SarabunPSK" w:hAnsi="TH SarabunPSK" w:cs="TH SarabunPSK"/>
                <w:sz w:val="26"/>
                <w:szCs w:val="26"/>
                <w:cs/>
                <w:lang w:bidi="th-TH"/>
              </w:rPr>
              <w:t>)</w:t>
            </w:r>
            <w:r w:rsidR="00992289" w:rsidRPr="00931B76">
              <w:rPr>
                <w:rFonts w:ascii="TH SarabunPSK" w:hAnsi="TH SarabunPSK" w:cs="TH SarabunPSK"/>
                <w:sz w:val="26"/>
                <w:szCs w:val="26"/>
                <w:rtl/>
                <w:cs/>
              </w:rPr>
              <w:tab/>
            </w:r>
          </w:p>
          <w:p w14:paraId="64B0F991" w14:textId="5A59B62F" w:rsidR="00992289" w:rsidRPr="00931B76" w:rsidRDefault="00992289" w:rsidP="005645CF">
            <w:pPr>
              <w:rPr>
                <w:rFonts w:ascii="TH SarabunPSK" w:hAnsi="TH SarabunPSK" w:cs="TH SarabunPSK"/>
                <w:b/>
                <w:bCs/>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Team Work</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3EA260F" w14:textId="77777777" w:rsidR="00992289" w:rsidRPr="00931B76" w:rsidRDefault="00992289" w:rsidP="00992289">
            <w:pPr>
              <w:jc w:val="both"/>
              <w:rPr>
                <w:rFonts w:ascii="TH SarabunPSK" w:hAnsi="TH SarabunPSK" w:cs="TH SarabunPSK"/>
                <w:sz w:val="26"/>
                <w:szCs w:val="26"/>
                <w:lang w:bidi="th-TH"/>
              </w:rPr>
            </w:pPr>
            <w:r w:rsidRPr="00931B76">
              <w:rPr>
                <w:rFonts w:ascii="TH SarabunPSK" w:hAnsi="TH SarabunPSK" w:cs="TH SarabunPSK"/>
                <w:sz w:val="26"/>
                <w:szCs w:val="26"/>
                <w:cs/>
                <w:lang w:bidi="th-TH"/>
              </w:rPr>
              <w:t>- เปลี่ยนรหัสวิชา</w:t>
            </w:r>
          </w:p>
          <w:p w14:paraId="74631833" w14:textId="77777777" w:rsidR="00992289" w:rsidRPr="00931B76" w:rsidRDefault="00992289" w:rsidP="00992289">
            <w:pPr>
              <w:jc w:val="center"/>
              <w:rPr>
                <w:rFonts w:ascii="TH SarabunPSK" w:hAnsi="TH SarabunPSK" w:cs="TH SarabunPSK"/>
                <w:b/>
                <w:bCs/>
                <w:sz w:val="26"/>
                <w:szCs w:val="26"/>
                <w:cs/>
                <w:lang w:bidi="th-TH"/>
              </w:rPr>
            </w:pPr>
          </w:p>
        </w:tc>
      </w:tr>
      <w:tr w:rsidR="00931B76" w:rsidRPr="00931B76" w14:paraId="67A400F6" w14:textId="77777777" w:rsidTr="00142B64">
        <w:tc>
          <w:tcPr>
            <w:tcW w:w="4111" w:type="dxa"/>
            <w:tcBorders>
              <w:top w:val="single" w:sz="4" w:space="0" w:color="auto"/>
              <w:left w:val="single" w:sz="4" w:space="0" w:color="auto"/>
              <w:bottom w:val="single" w:sz="4" w:space="0" w:color="auto"/>
              <w:right w:val="single" w:sz="4" w:space="0" w:color="auto"/>
            </w:tcBorders>
            <w:shd w:val="clear" w:color="auto" w:fill="auto"/>
          </w:tcPr>
          <w:p w14:paraId="3F6D633F" w14:textId="77777777" w:rsidR="00992289" w:rsidRPr="00931B76" w:rsidRDefault="00992289" w:rsidP="00992289">
            <w:pPr>
              <w:tabs>
                <w:tab w:val="center" w:pos="1947"/>
              </w:tabs>
              <w:rPr>
                <w:rFonts w:ascii="TH SarabunPSK" w:hAnsi="TH SarabunPSK" w:cs="TH SarabunPSK"/>
                <w:b/>
                <w:bCs/>
                <w:sz w:val="26"/>
                <w:szCs w:val="26"/>
                <w:cs/>
                <w:lang w:bidi="th-TH"/>
              </w:rPr>
            </w:pPr>
          </w:p>
        </w:tc>
        <w:tc>
          <w:tcPr>
            <w:tcW w:w="4053" w:type="dxa"/>
            <w:tcBorders>
              <w:top w:val="single" w:sz="4" w:space="0" w:color="auto"/>
              <w:left w:val="single" w:sz="4" w:space="0" w:color="auto"/>
              <w:bottom w:val="single" w:sz="4" w:space="0" w:color="auto"/>
              <w:right w:val="single" w:sz="4" w:space="0" w:color="auto"/>
            </w:tcBorders>
          </w:tcPr>
          <w:p w14:paraId="58C30003" w14:textId="0B5648C1" w:rsidR="00992289" w:rsidRPr="00931B76" w:rsidRDefault="00992289" w:rsidP="00992289">
            <w:pPr>
              <w:tabs>
                <w:tab w:val="left" w:pos="720"/>
              </w:tabs>
              <w:ind w:right="-483"/>
              <w:jc w:val="both"/>
              <w:rPr>
                <w:rFonts w:ascii="TH SarabunPSK" w:hAnsi="TH SarabunPSK" w:cs="TH SarabunPSK"/>
                <w:sz w:val="26"/>
                <w:szCs w:val="26"/>
                <w:lang w:bidi="th-TH"/>
              </w:rPr>
            </w:pPr>
            <w:r w:rsidRPr="00931B76">
              <w:rPr>
                <w:rFonts w:ascii="TH SarabunPSK" w:hAnsi="TH SarabunPSK" w:cs="TH SarabunPSK"/>
                <w:sz w:val="26"/>
                <w:szCs w:val="26"/>
                <w:lang w:bidi="th-TH"/>
              </w:rPr>
              <w:t>835344</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การบริหารผลการปฏิบัติงาน</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62852C72" w14:textId="18EFCE61" w:rsidR="00992289" w:rsidRPr="00931B76" w:rsidRDefault="00992289" w:rsidP="00992289">
            <w:pPr>
              <w:rPr>
                <w:rFonts w:ascii="TH SarabunPSK" w:hAnsi="TH SarabunPSK" w:cs="TH SarabunPSK"/>
                <w:b/>
                <w:bCs/>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Performance Management</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33D6E50" w14:textId="77777777" w:rsidR="00992289" w:rsidRPr="00931B76" w:rsidRDefault="00992289" w:rsidP="00992289">
            <w:pPr>
              <w:rPr>
                <w:rFonts w:ascii="TH SarabunPSK" w:hAnsi="TH SarabunPSK" w:cs="TH SarabunPSK"/>
                <w:b/>
                <w:bCs/>
                <w:sz w:val="26"/>
                <w:szCs w:val="26"/>
                <w:lang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เพิ่มรายวิชา</w:t>
            </w:r>
          </w:p>
          <w:p w14:paraId="16583996"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เพื่อให้สอด</w:t>
            </w:r>
            <w:r w:rsidRPr="00931B76">
              <w:rPr>
                <w:rFonts w:ascii="TH SarabunPSK" w:hAnsi="TH SarabunPSK" w:cs="TH SarabunPSK" w:hint="cs"/>
                <w:sz w:val="26"/>
                <w:szCs w:val="26"/>
                <w:cs/>
                <w:lang w:bidi="th-TH"/>
              </w:rPr>
              <w:t xml:space="preserve">  </w:t>
            </w:r>
          </w:p>
          <w:p w14:paraId="21281CE1"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คล้องกับความ</w:t>
            </w:r>
          </w:p>
          <w:p w14:paraId="1A148608"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ต้องการของผู้ใช้</w:t>
            </w:r>
          </w:p>
          <w:p w14:paraId="2A06F2F9" w14:textId="41E058F2" w:rsidR="00992289" w:rsidRPr="00931B76" w:rsidRDefault="003B47C1" w:rsidP="00992289">
            <w:pPr>
              <w:rPr>
                <w:rFonts w:ascii="TH SarabunPSK" w:hAnsi="TH SarabunPSK" w:cs="TH SarabunPSK"/>
                <w:sz w:val="26"/>
                <w:szCs w:val="26"/>
                <w:cs/>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บัณฑิต</w:t>
            </w:r>
          </w:p>
        </w:tc>
      </w:tr>
      <w:tr w:rsidR="00931B76" w:rsidRPr="00931B76" w14:paraId="41AD8E43" w14:textId="77777777" w:rsidTr="00142B64">
        <w:tc>
          <w:tcPr>
            <w:tcW w:w="4111" w:type="dxa"/>
            <w:tcBorders>
              <w:top w:val="single" w:sz="4" w:space="0" w:color="auto"/>
              <w:left w:val="single" w:sz="4" w:space="0" w:color="auto"/>
              <w:bottom w:val="single" w:sz="4" w:space="0" w:color="auto"/>
              <w:right w:val="single" w:sz="4" w:space="0" w:color="auto"/>
            </w:tcBorders>
            <w:shd w:val="clear" w:color="auto" w:fill="auto"/>
          </w:tcPr>
          <w:p w14:paraId="7DB9A592" w14:textId="77777777" w:rsidR="00992289" w:rsidRPr="00931B76" w:rsidRDefault="00992289" w:rsidP="00992289">
            <w:pPr>
              <w:tabs>
                <w:tab w:val="center" w:pos="1947"/>
              </w:tabs>
              <w:rPr>
                <w:rFonts w:ascii="TH SarabunPSK" w:hAnsi="TH SarabunPSK" w:cs="TH SarabunPSK"/>
                <w:b/>
                <w:bCs/>
                <w:sz w:val="26"/>
                <w:szCs w:val="26"/>
                <w:cs/>
                <w:lang w:bidi="th-TH"/>
              </w:rPr>
            </w:pPr>
          </w:p>
        </w:tc>
        <w:tc>
          <w:tcPr>
            <w:tcW w:w="4053" w:type="dxa"/>
            <w:tcBorders>
              <w:top w:val="single" w:sz="4" w:space="0" w:color="auto"/>
              <w:left w:val="single" w:sz="4" w:space="0" w:color="auto"/>
              <w:bottom w:val="single" w:sz="4" w:space="0" w:color="auto"/>
              <w:right w:val="single" w:sz="4" w:space="0" w:color="auto"/>
            </w:tcBorders>
          </w:tcPr>
          <w:p w14:paraId="310AF2F6" w14:textId="203DAF68" w:rsidR="00992289" w:rsidRPr="00931B76" w:rsidRDefault="00992289" w:rsidP="00992289">
            <w:pPr>
              <w:tabs>
                <w:tab w:val="left" w:pos="720"/>
              </w:tabs>
              <w:ind w:right="-483"/>
              <w:jc w:val="both"/>
              <w:rPr>
                <w:rFonts w:ascii="TH SarabunPSK" w:hAnsi="TH SarabunPSK" w:cs="TH SarabunPSK"/>
                <w:sz w:val="26"/>
                <w:szCs w:val="26"/>
              </w:rPr>
            </w:pPr>
            <w:r w:rsidRPr="00931B76">
              <w:rPr>
                <w:rFonts w:ascii="TH SarabunPSK" w:hAnsi="TH SarabunPSK" w:cs="TH SarabunPSK"/>
                <w:sz w:val="26"/>
                <w:szCs w:val="26"/>
                <w:lang w:bidi="th-TH"/>
              </w:rPr>
              <w:t xml:space="preserve">835347 </w:t>
            </w:r>
            <w:r w:rsidR="005645CF"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bidi="th-TH"/>
              </w:rPr>
              <w:t xml:space="preserve">จิตวิทยาการปรึกษาในที่ทำงาน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3(2-2-5)</w:t>
            </w:r>
          </w:p>
          <w:p w14:paraId="5611D89C" w14:textId="78D739F5" w:rsidR="00992289" w:rsidRPr="00931B76" w:rsidRDefault="00992289" w:rsidP="00992289">
            <w:pPr>
              <w:rPr>
                <w:rFonts w:ascii="TH SarabunPSK" w:hAnsi="TH SarabunPSK" w:cs="TH SarabunPSK"/>
                <w:b/>
                <w:bCs/>
                <w:sz w:val="26"/>
                <w:szCs w:val="26"/>
                <w:cs/>
                <w:lang w:bidi="th-TH"/>
              </w:rPr>
            </w:pPr>
            <w:r w:rsidRPr="00931B76">
              <w:rPr>
                <w:rFonts w:ascii="TH SarabunPSK" w:hAnsi="TH SarabunPSK" w:cs="TH SarabunPSK"/>
                <w:sz w:val="26"/>
                <w:szCs w:val="26"/>
                <w:cs/>
                <w:lang w:bidi="th-TH"/>
              </w:rPr>
              <w:t xml:space="preserve">           </w:t>
            </w:r>
            <w:r w:rsidR="005645CF"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Counseling Psychology at Workplace</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B9FF380" w14:textId="77777777" w:rsidR="00992289" w:rsidRPr="00931B76" w:rsidRDefault="00992289" w:rsidP="00992289">
            <w:pPr>
              <w:rPr>
                <w:rFonts w:ascii="TH SarabunPSK" w:hAnsi="TH SarabunPSK" w:cs="TH SarabunPSK"/>
                <w:b/>
                <w:bCs/>
                <w:sz w:val="26"/>
                <w:szCs w:val="26"/>
                <w:lang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เพิ่มรายวิชา</w:t>
            </w:r>
          </w:p>
          <w:p w14:paraId="6932DB98"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เพื่อให้สอด</w:t>
            </w:r>
            <w:r w:rsidRPr="00931B76">
              <w:rPr>
                <w:rFonts w:ascii="TH SarabunPSK" w:hAnsi="TH SarabunPSK" w:cs="TH SarabunPSK" w:hint="cs"/>
                <w:sz w:val="26"/>
                <w:szCs w:val="26"/>
                <w:cs/>
                <w:lang w:bidi="th-TH"/>
              </w:rPr>
              <w:t xml:space="preserve"> </w:t>
            </w:r>
          </w:p>
          <w:p w14:paraId="3DEE9B05"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คล้องกับความ</w:t>
            </w:r>
          </w:p>
          <w:p w14:paraId="31DA0308"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ต้องการของผู้ใช้</w:t>
            </w:r>
          </w:p>
          <w:p w14:paraId="05AFBB35" w14:textId="0B6EED7C" w:rsidR="00992289" w:rsidRPr="00931B76" w:rsidRDefault="003B47C1" w:rsidP="00992289">
            <w:pPr>
              <w:rPr>
                <w:rFonts w:ascii="TH SarabunPSK" w:hAnsi="TH SarabunPSK" w:cs="TH SarabunPSK"/>
                <w:b/>
                <w:bCs/>
                <w:sz w:val="26"/>
                <w:szCs w:val="26"/>
                <w:cs/>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บัณฑิต</w:t>
            </w:r>
          </w:p>
        </w:tc>
      </w:tr>
      <w:tr w:rsidR="00931B76" w:rsidRPr="00931B76" w14:paraId="54C51E73" w14:textId="77777777" w:rsidTr="006B008D">
        <w:tc>
          <w:tcPr>
            <w:tcW w:w="4111" w:type="dxa"/>
            <w:shd w:val="clear" w:color="auto" w:fill="auto"/>
          </w:tcPr>
          <w:p w14:paraId="39EF90AA" w14:textId="77777777" w:rsidR="00992289" w:rsidRPr="00931B76" w:rsidRDefault="00992289" w:rsidP="00992289">
            <w:pPr>
              <w:tabs>
                <w:tab w:val="left" w:pos="2268"/>
                <w:tab w:val="left" w:pos="3119"/>
              </w:tabs>
              <w:rPr>
                <w:rFonts w:ascii="TH SarabunPSK" w:hAnsi="TH SarabunPSK" w:cs="TH SarabunPSK"/>
                <w:sz w:val="26"/>
                <w:szCs w:val="26"/>
              </w:rPr>
            </w:pPr>
          </w:p>
        </w:tc>
        <w:tc>
          <w:tcPr>
            <w:tcW w:w="4053" w:type="dxa"/>
          </w:tcPr>
          <w:p w14:paraId="368D9942" w14:textId="40DC43E1" w:rsidR="00992289" w:rsidRPr="00931B76" w:rsidRDefault="00992289" w:rsidP="00992289">
            <w:pPr>
              <w:tabs>
                <w:tab w:val="left" w:pos="720"/>
              </w:tabs>
              <w:ind w:right="-483"/>
              <w:jc w:val="both"/>
              <w:rPr>
                <w:rFonts w:ascii="TH SarabunPSK" w:hAnsi="TH SarabunPSK" w:cs="TH SarabunPSK"/>
                <w:sz w:val="26"/>
                <w:szCs w:val="26"/>
                <w:cs/>
                <w:lang w:bidi="th-TH"/>
              </w:rPr>
            </w:pPr>
            <w:r w:rsidRPr="00931B76">
              <w:rPr>
                <w:rFonts w:ascii="TH SarabunPSK" w:hAnsi="TH SarabunPSK" w:cs="TH SarabunPSK"/>
                <w:sz w:val="26"/>
                <w:szCs w:val="26"/>
                <w:lang w:bidi="th-TH"/>
              </w:rPr>
              <w:t>835442</w:t>
            </w:r>
            <w:r w:rsidRPr="00931B76">
              <w:rPr>
                <w:rFonts w:ascii="TH SarabunPSK" w:hAnsi="TH SarabunPSK" w:cs="TH SarabunPSK"/>
                <w:sz w:val="26"/>
                <w:szCs w:val="26"/>
                <w:cs/>
                <w:lang w:bidi="th-TH"/>
              </w:rPr>
              <w:t xml:space="preserve">  โปรแกรมสำเร็จรูปสำหรับ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p>
          <w:p w14:paraId="713D4819" w14:textId="77777777" w:rsidR="00992289" w:rsidRPr="00931B76" w:rsidRDefault="00992289" w:rsidP="00992289">
            <w:pPr>
              <w:tabs>
                <w:tab w:val="left" w:pos="720"/>
              </w:tabs>
              <w:ind w:right="-483"/>
              <w:jc w:val="both"/>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จิตวิทยาองค์การ</w:t>
            </w:r>
            <w:r w:rsidRPr="00931B76">
              <w:rPr>
                <w:rFonts w:ascii="TH SarabunPSK" w:hAnsi="TH SarabunPSK" w:cs="TH SarabunPSK"/>
                <w:sz w:val="26"/>
                <w:szCs w:val="26"/>
                <w:cs/>
                <w:lang w:bidi="th-TH"/>
              </w:rPr>
              <w:tab/>
              <w:t xml:space="preserve">               </w:t>
            </w:r>
          </w:p>
          <w:p w14:paraId="5703E017"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val="en-AU" w:bidi="th-TH"/>
              </w:rPr>
              <w:t xml:space="preserve">            </w:t>
            </w:r>
            <w:r w:rsidRPr="00931B76">
              <w:rPr>
                <w:rFonts w:ascii="TH SarabunPSK" w:hAnsi="TH SarabunPSK" w:cs="TH SarabunPSK"/>
                <w:sz w:val="26"/>
                <w:szCs w:val="26"/>
                <w:lang w:bidi="th-TH"/>
              </w:rPr>
              <w:t xml:space="preserve">Software package for Oraganization </w:t>
            </w:r>
          </w:p>
          <w:p w14:paraId="4AB8B9AE"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            Psychology</w:t>
            </w:r>
          </w:p>
        </w:tc>
        <w:tc>
          <w:tcPr>
            <w:tcW w:w="1417" w:type="dxa"/>
            <w:shd w:val="clear" w:color="auto" w:fill="auto"/>
          </w:tcPr>
          <w:p w14:paraId="0A0F181C" w14:textId="77777777" w:rsidR="00992289" w:rsidRPr="00931B76" w:rsidRDefault="00992289" w:rsidP="00992289">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เพิ่มรายวิชา</w:t>
            </w:r>
          </w:p>
          <w:p w14:paraId="36EE6DBF"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เพื่อให้สอด</w:t>
            </w:r>
            <w:r w:rsidRPr="00931B76">
              <w:rPr>
                <w:rFonts w:ascii="TH SarabunPSK" w:hAnsi="TH SarabunPSK" w:cs="TH SarabunPSK" w:hint="cs"/>
                <w:sz w:val="26"/>
                <w:szCs w:val="26"/>
                <w:cs/>
                <w:lang w:bidi="th-TH"/>
              </w:rPr>
              <w:t xml:space="preserve">  </w:t>
            </w:r>
          </w:p>
          <w:p w14:paraId="6DD208C8"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คล้องกับความ</w:t>
            </w:r>
          </w:p>
          <w:p w14:paraId="31A6DCDC" w14:textId="77777777" w:rsidR="003B47C1" w:rsidRPr="00931B76" w:rsidRDefault="003B47C1"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ต้องการของผู้ใช้</w:t>
            </w:r>
          </w:p>
          <w:p w14:paraId="2BB8348F" w14:textId="6A899F09" w:rsidR="00992289" w:rsidRPr="00931B76" w:rsidRDefault="003B47C1" w:rsidP="00992289">
            <w:pPr>
              <w:rPr>
                <w:rFonts w:ascii="TH SarabunPSK" w:hAnsi="TH SarabunPSK" w:cs="TH SarabunPSK"/>
                <w:sz w:val="26"/>
                <w:szCs w:val="26"/>
                <w:cs/>
                <w:lang w:val="en-AU" w:bidi="th-TH"/>
              </w:rPr>
            </w:pPr>
            <w:r w:rsidRPr="00931B76">
              <w:rPr>
                <w:rFonts w:ascii="TH SarabunPSK" w:hAnsi="TH SarabunPSK" w:cs="TH SarabunPSK" w:hint="cs"/>
                <w:sz w:val="26"/>
                <w:szCs w:val="26"/>
                <w:cs/>
                <w:lang w:bidi="th-TH"/>
              </w:rPr>
              <w:t xml:space="preserve">  </w:t>
            </w:r>
            <w:r w:rsidR="00992289" w:rsidRPr="00931B76">
              <w:rPr>
                <w:rFonts w:ascii="TH SarabunPSK" w:hAnsi="TH SarabunPSK" w:cs="TH SarabunPSK" w:hint="cs"/>
                <w:sz w:val="26"/>
                <w:szCs w:val="26"/>
                <w:cs/>
                <w:lang w:bidi="th-TH"/>
              </w:rPr>
              <w:t>บัณฑิต</w:t>
            </w:r>
          </w:p>
        </w:tc>
      </w:tr>
      <w:tr w:rsidR="00931B76" w:rsidRPr="00931B76" w14:paraId="5C5594EE" w14:textId="77777777" w:rsidTr="006B008D">
        <w:tc>
          <w:tcPr>
            <w:tcW w:w="4111" w:type="dxa"/>
            <w:shd w:val="clear" w:color="auto" w:fill="auto"/>
          </w:tcPr>
          <w:p w14:paraId="292E0D14" w14:textId="6071D544" w:rsidR="00992289" w:rsidRPr="00931B76" w:rsidRDefault="00992289" w:rsidP="00992289">
            <w:pPr>
              <w:rPr>
                <w:rFonts w:ascii="TH SarabunPSK" w:hAnsi="TH SarabunPSK" w:cs="TH SarabunPSK"/>
                <w:b/>
                <w:bCs/>
                <w:sz w:val="26"/>
                <w:szCs w:val="26"/>
                <w:cs/>
                <w:lang w:val="en-AU" w:bidi="th-TH"/>
              </w:rPr>
            </w:pPr>
            <w:r w:rsidRPr="00931B76">
              <w:rPr>
                <w:rFonts w:ascii="TH SarabunPSK" w:hAnsi="TH SarabunPSK" w:cs="TH SarabunPSK"/>
                <w:b/>
                <w:bCs/>
                <w:sz w:val="26"/>
                <w:szCs w:val="26"/>
                <w:cs/>
                <w:lang w:val="en-AU" w:bidi="th-TH"/>
              </w:rPr>
              <w:t>กลุ่มวิชาจิตวิทยาคลินิก</w:t>
            </w:r>
          </w:p>
        </w:tc>
        <w:tc>
          <w:tcPr>
            <w:tcW w:w="4053" w:type="dxa"/>
          </w:tcPr>
          <w:p w14:paraId="66B86FEF" w14:textId="77777777" w:rsidR="00992289" w:rsidRPr="00931B76" w:rsidRDefault="00992289" w:rsidP="00992289">
            <w:pPr>
              <w:rPr>
                <w:rFonts w:ascii="TH SarabunPSK" w:hAnsi="TH SarabunPSK" w:cs="TH SarabunPSK"/>
                <w:b/>
                <w:bCs/>
                <w:sz w:val="26"/>
                <w:szCs w:val="26"/>
                <w:cs/>
                <w:lang w:val="en-AU" w:bidi="th-TH"/>
              </w:rPr>
            </w:pPr>
            <w:r w:rsidRPr="00931B76">
              <w:rPr>
                <w:rFonts w:ascii="TH SarabunPSK" w:hAnsi="TH SarabunPSK" w:cs="TH SarabunPSK"/>
                <w:b/>
                <w:bCs/>
                <w:sz w:val="26"/>
                <w:szCs w:val="26"/>
                <w:cs/>
                <w:lang w:val="en-AU" w:bidi="th-TH"/>
              </w:rPr>
              <w:t>กลุ่มวิชาจิตวิทยาคลินิก</w:t>
            </w:r>
          </w:p>
        </w:tc>
        <w:tc>
          <w:tcPr>
            <w:tcW w:w="1417" w:type="dxa"/>
            <w:shd w:val="clear" w:color="auto" w:fill="auto"/>
          </w:tcPr>
          <w:p w14:paraId="4CAB2274" w14:textId="77777777" w:rsidR="00992289" w:rsidRPr="00931B76" w:rsidRDefault="00992289" w:rsidP="00992289">
            <w:pPr>
              <w:rPr>
                <w:rFonts w:ascii="TH SarabunPSK" w:hAnsi="TH SarabunPSK" w:cs="TH SarabunPSK"/>
                <w:sz w:val="26"/>
                <w:szCs w:val="26"/>
                <w:lang w:val="en-AU" w:bidi="th-TH"/>
              </w:rPr>
            </w:pPr>
          </w:p>
        </w:tc>
      </w:tr>
      <w:tr w:rsidR="00931B76" w:rsidRPr="00931B76" w14:paraId="03E289A3" w14:textId="77777777" w:rsidTr="006B008D">
        <w:tc>
          <w:tcPr>
            <w:tcW w:w="4111" w:type="dxa"/>
            <w:shd w:val="clear" w:color="auto" w:fill="auto"/>
          </w:tcPr>
          <w:p w14:paraId="5A3F51AA" w14:textId="37B1B5EF" w:rsidR="00992289" w:rsidRPr="00931B76" w:rsidRDefault="00992289" w:rsidP="00992289">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351</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การตรวจประเมินทางจิต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4A2CD37A" w14:textId="530A43E3" w:rsidR="00992289" w:rsidRPr="00931B76" w:rsidRDefault="00992289" w:rsidP="00992289">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ประสาทวิทยาและเชาวน์ปัญญา</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p>
          <w:p w14:paraId="34B9DEAA" w14:textId="3385A534"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 xml:space="preserve">Neuropsychological and Intellectual </w:t>
            </w:r>
          </w:p>
          <w:p w14:paraId="599FF673" w14:textId="2756BFD9" w:rsidR="00992289" w:rsidRPr="00931B76" w:rsidRDefault="00992289" w:rsidP="00992289">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Assessment</w:t>
            </w:r>
          </w:p>
        </w:tc>
        <w:tc>
          <w:tcPr>
            <w:tcW w:w="4053" w:type="dxa"/>
          </w:tcPr>
          <w:p w14:paraId="68BE79AF" w14:textId="563F009B"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lang w:bidi="th-TH"/>
              </w:rPr>
              <w:t>835253</w:t>
            </w:r>
            <w:r w:rsidRPr="00931B76">
              <w:rPr>
                <w:rFonts w:ascii="TH SarabunPSK" w:hAnsi="TH SarabunPSK" w:cs="TH SarabunPSK"/>
                <w:sz w:val="26"/>
                <w:szCs w:val="26"/>
                <w:cs/>
                <w:lang w:bidi="th-TH"/>
              </w:rPr>
              <w:t xml:space="preserve">  การตรวจประเมินทางจิต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795A6C4D"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ประสาทวิทยาและเชาวน์ปัญญา </w:t>
            </w:r>
          </w:p>
          <w:p w14:paraId="6BE27B12" w14:textId="7A06873B"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 xml:space="preserve">Neuropsychological and </w:t>
            </w:r>
          </w:p>
          <w:p w14:paraId="6A984E42" w14:textId="77777777" w:rsidR="00992289" w:rsidRPr="00931B76" w:rsidRDefault="00992289" w:rsidP="00992289">
            <w:pPr>
              <w:rPr>
                <w:rFonts w:ascii="TH SarabunPSK" w:hAnsi="TH SarabunPSK" w:cs="TH SarabunPSK"/>
                <w:sz w:val="26"/>
                <w:szCs w:val="26"/>
                <w:cs/>
                <w:lang w:bidi="th-TH"/>
              </w:rPr>
            </w:pPr>
            <w:r w:rsidRPr="00931B76">
              <w:rPr>
                <w:rFonts w:ascii="TH SarabunPSK" w:hAnsi="TH SarabunPSK" w:cs="TH SarabunPSK"/>
                <w:sz w:val="26"/>
                <w:szCs w:val="26"/>
                <w:lang w:bidi="th-TH"/>
              </w:rPr>
              <w:t xml:space="preserve">            Intellectual Assessment</w:t>
            </w:r>
          </w:p>
        </w:tc>
        <w:tc>
          <w:tcPr>
            <w:tcW w:w="1417" w:type="dxa"/>
            <w:shd w:val="clear" w:color="auto" w:fill="auto"/>
          </w:tcPr>
          <w:p w14:paraId="6FFF2964" w14:textId="77777777" w:rsidR="00992289" w:rsidRPr="00931B76" w:rsidRDefault="00992289" w:rsidP="00992289">
            <w:pPr>
              <w:rPr>
                <w:rFonts w:ascii="TH SarabunPSK" w:hAnsi="TH SarabunPSK" w:cs="TH SarabunPSK"/>
                <w:sz w:val="26"/>
                <w:szCs w:val="26"/>
                <w:lang w:val="en-AU" w:bidi="th-TH"/>
              </w:rPr>
            </w:pPr>
            <w:r w:rsidRPr="00931B76">
              <w:rPr>
                <w:rFonts w:ascii="TH SarabunPSK" w:hAnsi="TH SarabunPSK" w:cs="TH SarabunPSK"/>
                <w:sz w:val="26"/>
                <w:szCs w:val="26"/>
                <w:cs/>
                <w:lang w:bidi="th-TH"/>
              </w:rPr>
              <w:t>- เปลี่ยนรหัสวิชา</w:t>
            </w:r>
          </w:p>
          <w:p w14:paraId="2AE3E55A" w14:textId="77777777" w:rsidR="00992289" w:rsidRPr="00931B76" w:rsidRDefault="00992289" w:rsidP="00992289">
            <w:pPr>
              <w:rPr>
                <w:rFonts w:ascii="TH SarabunPSK" w:hAnsi="TH SarabunPSK" w:cs="TH SarabunPSK"/>
                <w:sz w:val="26"/>
                <w:szCs w:val="26"/>
                <w:lang w:val="en-AU" w:bidi="th-TH"/>
              </w:rPr>
            </w:pPr>
          </w:p>
        </w:tc>
      </w:tr>
      <w:tr w:rsidR="00931B76" w:rsidRPr="00931B76" w14:paraId="2B148D2E" w14:textId="77777777" w:rsidTr="006B008D">
        <w:tc>
          <w:tcPr>
            <w:tcW w:w="4111" w:type="dxa"/>
            <w:shd w:val="clear" w:color="auto" w:fill="auto"/>
          </w:tcPr>
          <w:p w14:paraId="5471FB2B" w14:textId="77777777"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352</w:t>
            </w:r>
            <w:r w:rsidRPr="00931B76">
              <w:rPr>
                <w:rFonts w:ascii="TH SarabunPSK" w:hAnsi="TH SarabunPSK" w:cs="TH SarabunPSK"/>
                <w:sz w:val="26"/>
                <w:szCs w:val="26"/>
                <w:cs/>
                <w:lang w:bidi="th-TH"/>
              </w:rPr>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การตรวจประเมินทางบุคลิกภาพ</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259932B7" w14:textId="33BD7990" w:rsidR="00992289" w:rsidRPr="00931B76" w:rsidRDefault="00992289" w:rsidP="00992289">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Personality</w:t>
            </w:r>
            <w:r w:rsidRPr="00931B76">
              <w:rPr>
                <w:rFonts w:ascii="TH SarabunPSK" w:hAnsi="TH SarabunPSK" w:cs="TH SarabunPSK"/>
                <w:sz w:val="26"/>
                <w:szCs w:val="26"/>
              </w:rPr>
              <w:t xml:space="preserve"> Assessment</w:t>
            </w:r>
          </w:p>
        </w:tc>
        <w:tc>
          <w:tcPr>
            <w:tcW w:w="4053" w:type="dxa"/>
          </w:tcPr>
          <w:p w14:paraId="06ED5418" w14:textId="77777777"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351</w:t>
            </w:r>
            <w:r w:rsidRPr="00931B76">
              <w:rPr>
                <w:rFonts w:ascii="TH SarabunPSK" w:hAnsi="TH SarabunPSK" w:cs="TH SarabunPSK"/>
                <w:sz w:val="26"/>
                <w:szCs w:val="26"/>
                <w:cs/>
                <w:lang w:bidi="th-TH"/>
              </w:rPr>
              <w:t xml:space="preserve">  การตรวจประเมินทางบุคลิกภาพ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13B50DB" w14:textId="59BFDAD5" w:rsidR="00992289" w:rsidRPr="00931B76" w:rsidRDefault="00992289" w:rsidP="00992289">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Personality Assessment</w:t>
            </w:r>
          </w:p>
        </w:tc>
        <w:tc>
          <w:tcPr>
            <w:tcW w:w="1417" w:type="dxa"/>
            <w:shd w:val="clear" w:color="auto" w:fill="auto"/>
          </w:tcPr>
          <w:p w14:paraId="303B0D79" w14:textId="77777777" w:rsidR="00992289" w:rsidRPr="00931B76" w:rsidRDefault="00992289" w:rsidP="00992289">
            <w:pPr>
              <w:rPr>
                <w:rFonts w:ascii="TH SarabunPSK" w:hAnsi="TH SarabunPSK" w:cs="TH SarabunPSK"/>
                <w:sz w:val="26"/>
                <w:szCs w:val="26"/>
                <w:lang w:val="en-AU" w:bidi="th-TH"/>
              </w:rPr>
            </w:pPr>
            <w:r w:rsidRPr="00931B76">
              <w:rPr>
                <w:rFonts w:ascii="TH SarabunPSK" w:hAnsi="TH SarabunPSK" w:cs="TH SarabunPSK"/>
                <w:sz w:val="26"/>
                <w:szCs w:val="26"/>
                <w:cs/>
                <w:lang w:bidi="th-TH"/>
              </w:rPr>
              <w:t>- เปลี่ยนรหัสวิชา</w:t>
            </w:r>
          </w:p>
          <w:p w14:paraId="5B9981C7" w14:textId="77777777" w:rsidR="00992289" w:rsidRPr="00931B76" w:rsidRDefault="00992289" w:rsidP="00992289">
            <w:pPr>
              <w:rPr>
                <w:rFonts w:ascii="TH SarabunPSK" w:hAnsi="TH SarabunPSK" w:cs="TH SarabunPSK"/>
                <w:sz w:val="26"/>
                <w:szCs w:val="26"/>
                <w:cs/>
                <w:lang w:bidi="th-TH"/>
              </w:rPr>
            </w:pPr>
          </w:p>
        </w:tc>
      </w:tr>
      <w:tr w:rsidR="00931B76" w:rsidRPr="00931B76" w14:paraId="4EB1BFE6" w14:textId="77777777" w:rsidTr="006B008D">
        <w:tc>
          <w:tcPr>
            <w:tcW w:w="4111" w:type="dxa"/>
            <w:shd w:val="clear" w:color="auto" w:fill="auto"/>
          </w:tcPr>
          <w:p w14:paraId="69C8ED2A" w14:textId="77777777"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 xml:space="preserve">835353 </w:t>
            </w:r>
            <w:r w:rsidRPr="00931B76">
              <w:rPr>
                <w:rFonts w:ascii="TH SarabunPSK" w:hAnsi="TH SarabunPSK" w:cs="TH SarabunPSK"/>
                <w:sz w:val="26"/>
                <w:szCs w:val="26"/>
                <w:cs/>
                <w:lang w:bidi="th-TH"/>
              </w:rPr>
              <w:t xml:space="preserve"> จิตบำบัดรายบุคคล</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6F67D892" w14:textId="5C3F4776" w:rsidR="00992289" w:rsidRPr="00931B76" w:rsidRDefault="00992289" w:rsidP="00992289">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rPr>
              <w:t xml:space="preserve">            Individual Psychotherapy</w:t>
            </w:r>
          </w:p>
        </w:tc>
        <w:tc>
          <w:tcPr>
            <w:tcW w:w="4053" w:type="dxa"/>
          </w:tcPr>
          <w:p w14:paraId="02A56698" w14:textId="77777777" w:rsidR="00992289" w:rsidRPr="00931B76" w:rsidRDefault="00992289" w:rsidP="00992289">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rPr>
              <w:t>83535</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 xml:space="preserve">  จิตบำบัด</w:t>
            </w:r>
            <w:r w:rsidRPr="00931B76">
              <w:rPr>
                <w:rFonts w:ascii="TH SarabunPSK" w:hAnsi="TH SarabunPSK" w:cs="TH SarabunPSK"/>
                <w:sz w:val="26"/>
                <w:szCs w:val="26"/>
                <w:lang w:bidi="th-TH"/>
              </w:rPr>
              <w:tab/>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1E5D77D7" w14:textId="77777777" w:rsidR="00992289" w:rsidRPr="00931B76" w:rsidRDefault="00992289" w:rsidP="00992289">
            <w:pPr>
              <w:tabs>
                <w:tab w:val="left" w:pos="720"/>
                <w:tab w:val="left" w:pos="2160"/>
              </w:tabs>
              <w:rPr>
                <w:rFonts w:ascii="TH SarabunPSK" w:hAnsi="TH SarabunPSK" w:cs="TH SarabunPSK"/>
                <w:sz w:val="26"/>
                <w:szCs w:val="26"/>
                <w:lang w:bidi="th-TH"/>
              </w:rPr>
            </w:pPr>
            <w:r w:rsidRPr="00931B76">
              <w:rPr>
                <w:rFonts w:ascii="TH SarabunPSK" w:hAnsi="TH SarabunPSK" w:cs="TH SarabunPSK"/>
                <w:sz w:val="26"/>
                <w:szCs w:val="26"/>
                <w:lang w:bidi="th-TH"/>
              </w:rPr>
              <w:t xml:space="preserve">            Psychotherapy</w:t>
            </w:r>
          </w:p>
          <w:p w14:paraId="7DEC4934" w14:textId="77777777" w:rsidR="00992289" w:rsidRPr="00931B76" w:rsidRDefault="00992289" w:rsidP="00992289">
            <w:pPr>
              <w:rPr>
                <w:rFonts w:ascii="TH SarabunPSK" w:hAnsi="TH SarabunPSK" w:cs="TH SarabunPSK"/>
                <w:sz w:val="26"/>
                <w:szCs w:val="26"/>
                <w:rtl/>
                <w:cs/>
              </w:rPr>
            </w:pPr>
          </w:p>
        </w:tc>
        <w:tc>
          <w:tcPr>
            <w:tcW w:w="1417" w:type="dxa"/>
            <w:shd w:val="clear" w:color="auto" w:fill="auto"/>
          </w:tcPr>
          <w:p w14:paraId="02CB2371" w14:textId="77777777" w:rsidR="00992289" w:rsidRPr="00931B76" w:rsidRDefault="00992289" w:rsidP="00992289">
            <w:pPr>
              <w:rPr>
                <w:rFonts w:ascii="TH SarabunPSK" w:hAnsi="TH SarabunPSK" w:cs="TH SarabunPSK"/>
                <w:sz w:val="26"/>
                <w:szCs w:val="26"/>
                <w:lang w:val="en-AU" w:bidi="th-TH"/>
              </w:rPr>
            </w:pPr>
            <w:r w:rsidRPr="00931B76">
              <w:rPr>
                <w:rFonts w:ascii="TH SarabunPSK" w:hAnsi="TH SarabunPSK" w:cs="TH SarabunPSK"/>
                <w:sz w:val="26"/>
                <w:szCs w:val="26"/>
                <w:cs/>
                <w:lang w:bidi="th-TH"/>
              </w:rPr>
              <w:t>- เปลี่ยนรหัสวิชา</w:t>
            </w:r>
            <w:r w:rsidRPr="00931B76">
              <w:rPr>
                <w:rFonts w:ascii="TH SarabunPSK" w:hAnsi="TH SarabunPSK" w:cs="TH SarabunPSK"/>
                <w:sz w:val="26"/>
                <w:szCs w:val="26"/>
                <w:cs/>
                <w:lang w:val="en-AU" w:bidi="th-TH"/>
              </w:rPr>
              <w:t>เปลี่ยนชื่อวิชา</w:t>
            </w:r>
          </w:p>
          <w:p w14:paraId="6CC14CF2" w14:textId="461B503C" w:rsidR="00992289" w:rsidRPr="00931B76" w:rsidRDefault="00992289" w:rsidP="00992289">
            <w:pPr>
              <w:rPr>
                <w:rFonts w:ascii="TH SarabunPSK" w:hAnsi="TH SarabunPSK" w:cs="TH SarabunPSK"/>
                <w:sz w:val="26"/>
                <w:szCs w:val="26"/>
                <w:cs/>
                <w:lang w:bidi="th-TH"/>
              </w:rPr>
            </w:pPr>
            <w:r w:rsidRPr="00931B76">
              <w:rPr>
                <w:rFonts w:ascii="TH SarabunPSK" w:hAnsi="TH SarabunPSK" w:cs="TH SarabunPSK"/>
                <w:sz w:val="26"/>
                <w:szCs w:val="26"/>
                <w:cs/>
                <w:lang w:bidi="th-TH"/>
              </w:rPr>
              <w:t>- ปรับคำบรรยายรายวิชา</w:t>
            </w:r>
          </w:p>
        </w:tc>
      </w:tr>
      <w:tr w:rsidR="00931B76" w:rsidRPr="00931B76" w14:paraId="420E922A" w14:textId="77777777" w:rsidTr="006B008D">
        <w:tc>
          <w:tcPr>
            <w:tcW w:w="4111" w:type="dxa"/>
            <w:shd w:val="clear" w:color="auto" w:fill="auto"/>
          </w:tcPr>
          <w:p w14:paraId="18CE36C9" w14:textId="77777777" w:rsidR="00992289" w:rsidRPr="00931B76" w:rsidRDefault="00992289" w:rsidP="00992289">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835354</w:t>
            </w:r>
            <w:r w:rsidRPr="00931B76">
              <w:rPr>
                <w:rFonts w:ascii="TH SarabunPSK" w:hAnsi="TH SarabunPSK" w:cs="TH SarabunPSK"/>
                <w:sz w:val="26"/>
                <w:szCs w:val="26"/>
                <w:cs/>
                <w:lang w:bidi="th-TH"/>
              </w:rPr>
              <w:t xml:space="preserve">  จิตบำบัดกลุ่ม</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0EEDC7D2" w14:textId="3A187298" w:rsidR="00992289" w:rsidRPr="00931B76" w:rsidRDefault="00992289" w:rsidP="00992289">
            <w:pPr>
              <w:tabs>
                <w:tab w:val="left" w:pos="2268"/>
                <w:tab w:val="left" w:pos="3119"/>
              </w:tabs>
              <w:rPr>
                <w:rFonts w:ascii="TH SarabunPSK" w:hAnsi="TH SarabunPSK" w:cs="TH SarabunPSK"/>
                <w:sz w:val="26"/>
                <w:szCs w:val="26"/>
                <w:rtl/>
                <w:cs/>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Group Psychotherapy</w:t>
            </w:r>
          </w:p>
        </w:tc>
        <w:tc>
          <w:tcPr>
            <w:tcW w:w="4053" w:type="dxa"/>
          </w:tcPr>
          <w:p w14:paraId="56F10630" w14:textId="1A68EEF6" w:rsidR="00992289" w:rsidRPr="00931B76" w:rsidRDefault="00992289" w:rsidP="00992289">
            <w:pPr>
              <w:tabs>
                <w:tab w:val="left" w:pos="720"/>
                <w:tab w:val="left" w:pos="2160"/>
              </w:tabs>
              <w:rPr>
                <w:rFonts w:ascii="TH SarabunPSK" w:hAnsi="TH SarabunPSK" w:cs="TH SarabunPSK"/>
                <w:sz w:val="26"/>
                <w:szCs w:val="26"/>
              </w:rPr>
            </w:pPr>
            <w:r w:rsidRPr="00931B76">
              <w:rPr>
                <w:rFonts w:ascii="TH SarabunPSK" w:hAnsi="TH SarabunPSK" w:cs="TH SarabunPSK"/>
                <w:sz w:val="26"/>
                <w:szCs w:val="26"/>
              </w:rPr>
              <w:t>835355</w:t>
            </w:r>
            <w:r w:rsidRPr="00931B76">
              <w:rPr>
                <w:rFonts w:ascii="TH SarabunPSK" w:hAnsi="TH SarabunPSK" w:cs="TH SarabunPSK"/>
                <w:sz w:val="26"/>
                <w:szCs w:val="26"/>
                <w:cs/>
                <w:lang w:bidi="th-TH"/>
              </w:rPr>
              <w:t xml:space="preserve">  จิตบำบัดกลุ่ม</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w:t>
            </w:r>
          </w:p>
          <w:p w14:paraId="5317879F" w14:textId="77873886" w:rsidR="00992289" w:rsidRPr="00931B76" w:rsidRDefault="00992289" w:rsidP="00992289">
            <w:pPr>
              <w:rPr>
                <w:rFonts w:ascii="TH SarabunPSK" w:hAnsi="TH SarabunPSK" w:cs="TH SarabunPSK"/>
                <w:sz w:val="26"/>
                <w:szCs w:val="26"/>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Group Psychotherapy</w:t>
            </w:r>
          </w:p>
        </w:tc>
        <w:tc>
          <w:tcPr>
            <w:tcW w:w="1417" w:type="dxa"/>
            <w:shd w:val="clear" w:color="auto" w:fill="auto"/>
          </w:tcPr>
          <w:p w14:paraId="48BAD1C7" w14:textId="19906BC3" w:rsidR="00992289" w:rsidRPr="00931B76" w:rsidRDefault="00992289" w:rsidP="00992289">
            <w:pPr>
              <w:rPr>
                <w:rFonts w:ascii="TH SarabunPSK" w:hAnsi="TH SarabunPSK" w:cs="TH SarabunPSK"/>
                <w:sz w:val="26"/>
                <w:szCs w:val="26"/>
                <w:cs/>
                <w:lang w:bidi="th-TH"/>
              </w:rPr>
            </w:pPr>
            <w:r w:rsidRPr="00931B76">
              <w:rPr>
                <w:rFonts w:ascii="TH SarabunPSK" w:hAnsi="TH SarabunPSK" w:cs="TH SarabunPSK"/>
                <w:sz w:val="26"/>
                <w:szCs w:val="26"/>
                <w:cs/>
                <w:lang w:bidi="th-TH"/>
              </w:rPr>
              <w:t>-เปลี่ยนรหัสวิชา</w:t>
            </w:r>
          </w:p>
        </w:tc>
      </w:tr>
    </w:tbl>
    <w:p w14:paraId="170A2C23" w14:textId="77777777" w:rsidR="003B47C1" w:rsidRPr="00931B76" w:rsidRDefault="003B47C1">
      <w:pPr>
        <w:rPr>
          <w:lang w:bidi="th-TH"/>
        </w:rPr>
      </w:pPr>
    </w:p>
    <w:p w14:paraId="7FFBD29E" w14:textId="7446D47A" w:rsidR="00096796" w:rsidRPr="00931B76" w:rsidRDefault="00096796"/>
    <w:tbl>
      <w:tblPr>
        <w:tblW w:w="9581"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053"/>
        <w:gridCol w:w="1417"/>
      </w:tblGrid>
      <w:tr w:rsidR="00931B76" w:rsidRPr="00931B76" w14:paraId="3C446EC0" w14:textId="77777777" w:rsidTr="006B008D">
        <w:tc>
          <w:tcPr>
            <w:tcW w:w="4111" w:type="dxa"/>
            <w:shd w:val="clear" w:color="auto" w:fill="auto"/>
            <w:vAlign w:val="center"/>
          </w:tcPr>
          <w:p w14:paraId="6CADC2CB" w14:textId="2030821A" w:rsidR="006A4B95" w:rsidRPr="00931B76" w:rsidRDefault="006A4B95" w:rsidP="006B008D">
            <w:pPr>
              <w:jc w:val="center"/>
              <w:rPr>
                <w:rFonts w:ascii="TH SarabunPSK" w:hAnsi="TH SarabunPSK" w:cs="TH SarabunPSK"/>
                <w:b/>
                <w:bCs/>
                <w:sz w:val="26"/>
                <w:szCs w:val="26"/>
              </w:rPr>
            </w:pPr>
            <w:r w:rsidRPr="00931B76">
              <w:rPr>
                <w:rFonts w:ascii="TH SarabunPSK" w:hAnsi="TH SarabunPSK" w:cs="TH SarabunPSK"/>
                <w:b/>
                <w:bCs/>
                <w:sz w:val="26"/>
                <w:szCs w:val="26"/>
                <w:cs/>
                <w:lang w:bidi="th-TH"/>
              </w:rPr>
              <w:lastRenderedPageBreak/>
              <w:t>โครงสร้างเดิม</w:t>
            </w:r>
          </w:p>
          <w:p w14:paraId="6116D7C9" w14:textId="77777777" w:rsidR="006A4B95" w:rsidRPr="00931B76" w:rsidRDefault="006A4B95" w:rsidP="006B008D">
            <w:pPr>
              <w:tabs>
                <w:tab w:val="left" w:pos="2268"/>
                <w:tab w:val="left" w:pos="3119"/>
              </w:tabs>
              <w:jc w:val="center"/>
              <w:rPr>
                <w:rFonts w:ascii="TH SarabunPSK" w:hAnsi="TH SarabunPSK" w:cs="TH SarabunPSK"/>
                <w:sz w:val="26"/>
                <w:szCs w:val="26"/>
              </w:rPr>
            </w:pPr>
            <w:r w:rsidRPr="00931B76">
              <w:rPr>
                <w:rFonts w:ascii="TH SarabunPSK" w:hAnsi="TH SarabunPSK" w:cs="TH SarabunPSK"/>
                <w:b/>
                <w:bCs/>
                <w:sz w:val="26"/>
                <w:szCs w:val="26"/>
                <w:cs/>
                <w:lang w:bidi="th-TH"/>
              </w:rPr>
              <w:t xml:space="preserve">พ.ศ. </w:t>
            </w:r>
            <w:r w:rsidRPr="00931B76">
              <w:rPr>
                <w:rFonts w:ascii="TH SarabunPSK" w:hAnsi="TH SarabunPSK" w:cs="TH SarabunPSK"/>
                <w:b/>
                <w:bCs/>
                <w:sz w:val="26"/>
                <w:szCs w:val="26"/>
              </w:rPr>
              <w:t>25</w:t>
            </w:r>
            <w:r w:rsidRPr="00931B76">
              <w:rPr>
                <w:rFonts w:ascii="TH SarabunPSK" w:hAnsi="TH SarabunPSK" w:cs="TH SarabunPSK"/>
                <w:b/>
                <w:bCs/>
                <w:sz w:val="26"/>
                <w:szCs w:val="26"/>
                <w:rtl/>
                <w:cs/>
              </w:rPr>
              <w:t>5</w:t>
            </w:r>
            <w:r w:rsidRPr="00931B76">
              <w:rPr>
                <w:rFonts w:ascii="TH SarabunPSK" w:hAnsi="TH SarabunPSK" w:cs="TH SarabunPSK"/>
                <w:b/>
                <w:bCs/>
                <w:sz w:val="26"/>
                <w:szCs w:val="26"/>
                <w:lang w:bidi="th-TH"/>
              </w:rPr>
              <w:t>5</w:t>
            </w:r>
          </w:p>
        </w:tc>
        <w:tc>
          <w:tcPr>
            <w:tcW w:w="4053" w:type="dxa"/>
          </w:tcPr>
          <w:p w14:paraId="4461258B" w14:textId="77777777" w:rsidR="006A4B95" w:rsidRPr="00931B76" w:rsidRDefault="006A4B95" w:rsidP="006B008D">
            <w:pPr>
              <w:jc w:val="center"/>
              <w:rPr>
                <w:rFonts w:ascii="TH SarabunPSK" w:hAnsi="TH SarabunPSK" w:cs="TH SarabunPSK"/>
                <w:b/>
                <w:bCs/>
                <w:sz w:val="26"/>
                <w:szCs w:val="26"/>
                <w:cs/>
                <w:lang w:bidi="th-TH"/>
              </w:rPr>
            </w:pPr>
            <w:r w:rsidRPr="00931B76">
              <w:rPr>
                <w:rFonts w:ascii="TH SarabunPSK" w:hAnsi="TH SarabunPSK" w:cs="TH SarabunPSK"/>
                <w:b/>
                <w:bCs/>
                <w:sz w:val="26"/>
                <w:szCs w:val="26"/>
                <w:cs/>
                <w:lang w:bidi="th-TH"/>
              </w:rPr>
              <w:t>หลักสูตรปรับปรุง</w:t>
            </w:r>
          </w:p>
          <w:p w14:paraId="5DEA1212" w14:textId="77777777" w:rsidR="006A4B95" w:rsidRPr="00931B76" w:rsidRDefault="006A4B95" w:rsidP="006B008D">
            <w:pPr>
              <w:tabs>
                <w:tab w:val="left" w:pos="720"/>
                <w:tab w:val="left" w:pos="2160"/>
              </w:tabs>
              <w:jc w:val="center"/>
              <w:rPr>
                <w:rFonts w:ascii="TH SarabunPSK" w:hAnsi="TH SarabunPSK" w:cs="TH SarabunPSK"/>
                <w:sz w:val="26"/>
                <w:szCs w:val="26"/>
              </w:rPr>
            </w:pPr>
            <w:r w:rsidRPr="00931B76">
              <w:rPr>
                <w:rFonts w:ascii="TH SarabunPSK" w:hAnsi="TH SarabunPSK" w:cs="TH SarabunPSK"/>
                <w:b/>
                <w:bCs/>
                <w:sz w:val="26"/>
                <w:szCs w:val="26"/>
                <w:cs/>
                <w:lang w:bidi="th-TH"/>
              </w:rPr>
              <w:t xml:space="preserve">พ.ศ. </w:t>
            </w:r>
            <w:r w:rsidRPr="00931B76">
              <w:rPr>
                <w:rFonts w:ascii="TH SarabunPSK" w:hAnsi="TH SarabunPSK" w:cs="TH SarabunPSK"/>
                <w:b/>
                <w:bCs/>
                <w:sz w:val="26"/>
                <w:szCs w:val="26"/>
              </w:rPr>
              <w:t>25</w:t>
            </w:r>
            <w:r w:rsidRPr="00931B76">
              <w:rPr>
                <w:rFonts w:ascii="TH SarabunPSK" w:hAnsi="TH SarabunPSK" w:cs="TH SarabunPSK"/>
                <w:b/>
                <w:bCs/>
                <w:sz w:val="26"/>
                <w:szCs w:val="26"/>
                <w:rtl/>
              </w:rPr>
              <w:t>60</w:t>
            </w:r>
          </w:p>
        </w:tc>
        <w:tc>
          <w:tcPr>
            <w:tcW w:w="1417" w:type="dxa"/>
            <w:shd w:val="clear" w:color="auto" w:fill="auto"/>
            <w:vAlign w:val="center"/>
          </w:tcPr>
          <w:p w14:paraId="77C42ECD" w14:textId="77777777" w:rsidR="006A4B95" w:rsidRPr="00931B76" w:rsidRDefault="006A4B95" w:rsidP="006B008D">
            <w:pPr>
              <w:jc w:val="center"/>
              <w:rPr>
                <w:rFonts w:ascii="TH SarabunPSK" w:hAnsi="TH SarabunPSK" w:cs="TH SarabunPSK"/>
                <w:sz w:val="26"/>
                <w:szCs w:val="26"/>
                <w:cs/>
                <w:lang w:bidi="th-TH"/>
              </w:rPr>
            </w:pPr>
            <w:r w:rsidRPr="00931B76">
              <w:rPr>
                <w:rFonts w:ascii="TH SarabunPSK" w:hAnsi="TH SarabunPSK" w:cs="TH SarabunPSK"/>
                <w:b/>
                <w:bCs/>
                <w:sz w:val="26"/>
                <w:szCs w:val="26"/>
                <w:cs/>
                <w:lang w:bidi="th-TH"/>
              </w:rPr>
              <w:t>สาระการปรับปรุง</w:t>
            </w:r>
          </w:p>
        </w:tc>
      </w:tr>
      <w:tr w:rsidR="00931B76" w:rsidRPr="00931B76" w14:paraId="477B1C4E" w14:textId="77777777" w:rsidTr="006B008D">
        <w:tc>
          <w:tcPr>
            <w:tcW w:w="4111" w:type="dxa"/>
            <w:shd w:val="clear" w:color="auto" w:fill="auto"/>
          </w:tcPr>
          <w:p w14:paraId="28599464" w14:textId="77777777" w:rsidR="006A4B95" w:rsidRPr="00931B76" w:rsidRDefault="006A4B95" w:rsidP="006B008D">
            <w:pPr>
              <w:tabs>
                <w:tab w:val="left" w:pos="2268"/>
                <w:tab w:val="left" w:pos="3119"/>
              </w:tabs>
              <w:rPr>
                <w:rFonts w:ascii="TH SarabunPSK" w:hAnsi="TH SarabunPSK" w:cs="TH SarabunPSK"/>
                <w:sz w:val="26"/>
                <w:szCs w:val="26"/>
              </w:rPr>
            </w:pPr>
            <w:r w:rsidRPr="00931B76">
              <w:rPr>
                <w:rFonts w:ascii="TH SarabunPSK" w:hAnsi="TH SarabunPSK" w:cs="TH SarabunPSK"/>
                <w:b/>
                <w:bCs/>
                <w:sz w:val="26"/>
                <w:szCs w:val="26"/>
                <w:cs/>
                <w:lang w:val="en-AU" w:bidi="th-TH"/>
              </w:rPr>
              <w:t>กลุ่มวิชาจิตวิทยาคลินิก</w:t>
            </w:r>
          </w:p>
        </w:tc>
        <w:tc>
          <w:tcPr>
            <w:tcW w:w="4053" w:type="dxa"/>
          </w:tcPr>
          <w:p w14:paraId="0F9E959A" w14:textId="77777777" w:rsidR="006A4B95" w:rsidRPr="00931B76" w:rsidRDefault="006A4B95" w:rsidP="006B008D">
            <w:pPr>
              <w:tabs>
                <w:tab w:val="left" w:pos="720"/>
                <w:tab w:val="left" w:pos="2160"/>
              </w:tabs>
              <w:rPr>
                <w:rFonts w:ascii="TH SarabunPSK" w:hAnsi="TH SarabunPSK" w:cs="TH SarabunPSK"/>
                <w:sz w:val="26"/>
                <w:szCs w:val="26"/>
              </w:rPr>
            </w:pPr>
            <w:r w:rsidRPr="00931B76">
              <w:rPr>
                <w:rFonts w:ascii="TH SarabunPSK" w:hAnsi="TH SarabunPSK" w:cs="TH SarabunPSK"/>
                <w:b/>
                <w:bCs/>
                <w:sz w:val="26"/>
                <w:szCs w:val="26"/>
                <w:cs/>
                <w:lang w:val="en-AU" w:bidi="th-TH"/>
              </w:rPr>
              <w:t>กลุ่มวิชาจิตวิทยาคลินิก</w:t>
            </w:r>
          </w:p>
        </w:tc>
        <w:tc>
          <w:tcPr>
            <w:tcW w:w="1417" w:type="dxa"/>
            <w:shd w:val="clear" w:color="auto" w:fill="auto"/>
          </w:tcPr>
          <w:p w14:paraId="51DDDD2E" w14:textId="77777777" w:rsidR="006A4B95" w:rsidRPr="00931B76" w:rsidRDefault="006A4B95" w:rsidP="006B008D">
            <w:pPr>
              <w:rPr>
                <w:rFonts w:ascii="TH SarabunPSK" w:hAnsi="TH SarabunPSK" w:cs="TH SarabunPSK"/>
                <w:sz w:val="26"/>
                <w:szCs w:val="26"/>
                <w:cs/>
                <w:lang w:bidi="th-TH"/>
              </w:rPr>
            </w:pPr>
          </w:p>
        </w:tc>
      </w:tr>
      <w:tr w:rsidR="00931B76" w:rsidRPr="00931B76" w14:paraId="38EBF6CF" w14:textId="77777777" w:rsidTr="006B008D">
        <w:tc>
          <w:tcPr>
            <w:tcW w:w="4111" w:type="dxa"/>
            <w:shd w:val="clear" w:color="auto" w:fill="auto"/>
          </w:tcPr>
          <w:p w14:paraId="641FFB9B" w14:textId="77777777" w:rsidR="003B47C1" w:rsidRPr="00931B76" w:rsidRDefault="003B47C1" w:rsidP="003B47C1">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835355</w:t>
            </w:r>
            <w:r w:rsidRPr="00931B76">
              <w:rPr>
                <w:rFonts w:ascii="TH SarabunPSK" w:hAnsi="TH SarabunPSK" w:cs="TH SarabunPSK"/>
                <w:sz w:val="26"/>
                <w:szCs w:val="26"/>
                <w:cs/>
                <w:lang w:bidi="th-TH"/>
              </w:rPr>
              <w:t xml:space="preserve">  สุขภาพจิตและการปรับตัว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5F364CB5" w14:textId="3A044E50" w:rsidR="003B47C1" w:rsidRPr="00931B76" w:rsidRDefault="003B47C1" w:rsidP="003B47C1">
            <w:pPr>
              <w:tabs>
                <w:tab w:val="left" w:pos="2268"/>
                <w:tab w:val="left" w:pos="3119"/>
              </w:tabs>
              <w:rPr>
                <w:rFonts w:ascii="TH SarabunPSK" w:hAnsi="TH SarabunPSK" w:cs="TH SarabunPSK"/>
                <w:b/>
                <w:bCs/>
                <w:sz w:val="26"/>
                <w:szCs w:val="26"/>
                <w:cs/>
                <w:lang w:val="en-AU" w:bidi="th-TH"/>
              </w:rPr>
            </w:pPr>
            <w:r w:rsidRPr="00931B76">
              <w:rPr>
                <w:rFonts w:ascii="TH SarabunPSK" w:hAnsi="TH SarabunPSK" w:cs="TH SarabunPSK"/>
                <w:sz w:val="26"/>
                <w:szCs w:val="26"/>
              </w:rPr>
              <w:t xml:space="preserve">            Mental Health and Adjustment</w:t>
            </w:r>
          </w:p>
        </w:tc>
        <w:tc>
          <w:tcPr>
            <w:tcW w:w="4053" w:type="dxa"/>
          </w:tcPr>
          <w:p w14:paraId="523D2735"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835356  </w:t>
            </w:r>
            <w:r w:rsidRPr="00931B76">
              <w:rPr>
                <w:rFonts w:ascii="TH SarabunPSK" w:hAnsi="TH SarabunPSK" w:cs="TH SarabunPSK"/>
                <w:sz w:val="26"/>
                <w:szCs w:val="26"/>
                <w:cs/>
                <w:lang w:bidi="th-TH"/>
              </w:rPr>
              <w:t xml:space="preserve">สุขภาพจิตและการปรับตัว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 xml:space="preserve">) </w:t>
            </w:r>
          </w:p>
          <w:p w14:paraId="0F15F56C"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lang w:bidi="th-TH"/>
              </w:rPr>
              <w:t>Mental Health and Adjustment</w:t>
            </w:r>
            <w:r w:rsidRPr="00931B76">
              <w:rPr>
                <w:rFonts w:ascii="TH SarabunPSK" w:hAnsi="TH SarabunPSK" w:cs="TH SarabunPSK"/>
                <w:sz w:val="26"/>
                <w:szCs w:val="26"/>
                <w:rtl/>
                <w:cs/>
                <w:lang w:bidi="th-TH"/>
              </w:rPr>
              <w:t xml:space="preserve"> </w:t>
            </w:r>
          </w:p>
          <w:p w14:paraId="4129AE8B" w14:textId="77777777" w:rsidR="003B47C1" w:rsidRPr="00931B76" w:rsidRDefault="003B47C1" w:rsidP="003B47C1">
            <w:pPr>
              <w:tabs>
                <w:tab w:val="left" w:pos="720"/>
                <w:tab w:val="left" w:pos="2160"/>
              </w:tabs>
              <w:rPr>
                <w:rFonts w:ascii="TH SarabunPSK" w:hAnsi="TH SarabunPSK" w:cs="TH SarabunPSK"/>
                <w:b/>
                <w:bCs/>
                <w:sz w:val="26"/>
                <w:szCs w:val="26"/>
                <w:cs/>
                <w:lang w:val="en-AU" w:bidi="th-TH"/>
              </w:rPr>
            </w:pPr>
          </w:p>
        </w:tc>
        <w:tc>
          <w:tcPr>
            <w:tcW w:w="1417" w:type="dxa"/>
            <w:shd w:val="clear" w:color="auto" w:fill="auto"/>
          </w:tcPr>
          <w:p w14:paraId="5874E98E"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sz w:val="26"/>
                <w:szCs w:val="26"/>
                <w:cs/>
                <w:lang w:bidi="th-TH"/>
              </w:rPr>
              <w:t>-เปลี่ยนรหัสวิชา</w:t>
            </w:r>
          </w:p>
          <w:p w14:paraId="7719EED2" w14:textId="1830C4B4"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sz w:val="26"/>
                <w:szCs w:val="26"/>
                <w:cs/>
                <w:lang w:val="en-AU" w:bidi="th-TH"/>
              </w:rPr>
              <w:t>-</w:t>
            </w:r>
            <w:r w:rsidRPr="00931B76">
              <w:rPr>
                <w:rFonts w:ascii="TH SarabunPSK" w:hAnsi="TH SarabunPSK" w:cs="TH SarabunPSK"/>
                <w:sz w:val="26"/>
                <w:szCs w:val="26"/>
                <w:cs/>
                <w:lang w:bidi="th-TH"/>
              </w:rPr>
              <w:t xml:space="preserve"> ย้ายจากกลุ่มจิตวิทยาทั่วไปและอื่นๆมาเป็นกลุ่ม</w:t>
            </w:r>
            <w:r w:rsidRPr="00931B76">
              <w:rPr>
                <w:rFonts w:ascii="TH SarabunPSK" w:hAnsi="TH SarabunPSK" w:cs="TH SarabunPSK"/>
                <w:sz w:val="26"/>
                <w:szCs w:val="26"/>
                <w:cs/>
                <w:lang w:val="en-AU" w:bidi="th-TH"/>
              </w:rPr>
              <w:t>วิชาจิตวิทยาคลินิก</w:t>
            </w:r>
          </w:p>
        </w:tc>
      </w:tr>
      <w:tr w:rsidR="00931B76" w:rsidRPr="00931B76" w14:paraId="4299AE56" w14:textId="77777777" w:rsidTr="006B008D">
        <w:tc>
          <w:tcPr>
            <w:tcW w:w="4111" w:type="dxa"/>
            <w:shd w:val="clear" w:color="auto" w:fill="auto"/>
          </w:tcPr>
          <w:p w14:paraId="21F6F83F" w14:textId="77777777" w:rsidR="003B47C1" w:rsidRPr="00931B76" w:rsidRDefault="003B47C1" w:rsidP="003B47C1">
            <w:pPr>
              <w:ind w:right="-23"/>
              <w:jc w:val="both"/>
              <w:rPr>
                <w:rFonts w:ascii="TH SarabunPSK" w:hAnsi="TH SarabunPSK" w:cs="TH SarabunPSK"/>
                <w:sz w:val="26"/>
                <w:szCs w:val="26"/>
                <w:lang w:bidi="th-TH"/>
              </w:rPr>
            </w:pPr>
            <w:r w:rsidRPr="00931B76">
              <w:rPr>
                <w:rFonts w:ascii="TH SarabunPSK" w:hAnsi="TH SarabunPSK" w:cs="TH SarabunPSK"/>
                <w:sz w:val="26"/>
                <w:szCs w:val="26"/>
                <w:lang w:bidi="th-TH"/>
              </w:rPr>
              <w:t xml:space="preserve">835356  </w:t>
            </w:r>
            <w:r w:rsidRPr="00931B76">
              <w:rPr>
                <w:rFonts w:ascii="TH SarabunPSK" w:hAnsi="TH SarabunPSK" w:cs="TH SarabunPSK"/>
                <w:sz w:val="26"/>
                <w:szCs w:val="26"/>
                <w:cs/>
                <w:lang w:bidi="th-TH"/>
              </w:rPr>
              <w:t>จิตวิทยาชุมชน</w:t>
            </w:r>
            <w:r w:rsidRPr="00931B76">
              <w:rPr>
                <w:rFonts w:ascii="TH SarabunPSK" w:hAnsi="TH SarabunPSK" w:cs="TH SarabunPSK"/>
                <w:sz w:val="26"/>
                <w:szCs w:val="26"/>
                <w:cs/>
                <w:lang w:bidi="th-TH"/>
              </w:rPr>
              <w:tab/>
            </w:r>
            <w:r w:rsidRPr="00931B76">
              <w:rPr>
                <w:rFonts w:ascii="TH SarabunPSK" w:hAnsi="TH SarabunPSK" w:cs="TH SarabunPSK"/>
                <w:sz w:val="26"/>
                <w:szCs w:val="26"/>
                <w:lang w:bidi="th-TH"/>
              </w:rPr>
              <w:t xml:space="preserve">                  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5823D313" w14:textId="1A9E4DF9" w:rsidR="003B47C1" w:rsidRPr="00931B76" w:rsidRDefault="003B47C1" w:rsidP="003B47C1">
            <w:pPr>
              <w:tabs>
                <w:tab w:val="left" w:pos="2268"/>
                <w:tab w:val="left" w:pos="3119"/>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Community Psychology</w:t>
            </w:r>
            <w:r w:rsidRPr="00931B76">
              <w:rPr>
                <w:rFonts w:ascii="TH SarabunPSK" w:hAnsi="TH SarabunPSK" w:cs="TH SarabunPSK"/>
                <w:sz w:val="26"/>
                <w:szCs w:val="26"/>
                <w:rtl/>
                <w:cs/>
                <w:lang w:bidi="th-TH"/>
              </w:rPr>
              <w:t xml:space="preserve"> </w:t>
            </w:r>
          </w:p>
        </w:tc>
        <w:tc>
          <w:tcPr>
            <w:tcW w:w="4053" w:type="dxa"/>
          </w:tcPr>
          <w:p w14:paraId="71656281" w14:textId="77777777" w:rsidR="003B47C1" w:rsidRPr="00931B76" w:rsidRDefault="003B47C1" w:rsidP="003B47C1">
            <w:pPr>
              <w:tabs>
                <w:tab w:val="left" w:pos="720"/>
                <w:tab w:val="left" w:pos="2160"/>
              </w:tabs>
              <w:rPr>
                <w:rFonts w:ascii="TH SarabunPSK" w:hAnsi="TH SarabunPSK" w:cs="TH SarabunPSK"/>
                <w:b/>
                <w:bCs/>
                <w:sz w:val="26"/>
                <w:szCs w:val="26"/>
                <w:cs/>
                <w:lang w:val="en-AU" w:bidi="th-TH"/>
              </w:rPr>
            </w:pPr>
          </w:p>
        </w:tc>
        <w:tc>
          <w:tcPr>
            <w:tcW w:w="1417" w:type="dxa"/>
            <w:shd w:val="clear" w:color="auto" w:fill="auto"/>
          </w:tcPr>
          <w:p w14:paraId="46220F11" w14:textId="77777777" w:rsidR="003B47C1" w:rsidRPr="00931B76" w:rsidRDefault="003B47C1" w:rsidP="003B47C1">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เปลี่ยนรหัสวิชา</w:t>
            </w:r>
          </w:p>
          <w:p w14:paraId="5980F090" w14:textId="23A8CF34"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ย้ายจากกลุ่มวิชาจิตวิทยาคลินิกไปอยู่กลุ่มวิชา</w:t>
            </w:r>
            <w:r w:rsidRPr="00931B76">
              <w:rPr>
                <w:rFonts w:ascii="TH SarabunPSK" w:hAnsi="TH SarabunPSK" w:cs="TH SarabunPSK"/>
                <w:sz w:val="26"/>
                <w:szCs w:val="26"/>
                <w:cs/>
                <w:lang w:bidi="th-TH"/>
              </w:rPr>
              <w:t>จิตวิทยาทั่วไปและอื่นๆ</w:t>
            </w:r>
          </w:p>
        </w:tc>
      </w:tr>
      <w:tr w:rsidR="00931B76" w:rsidRPr="00931B76" w14:paraId="2747A4F6" w14:textId="77777777" w:rsidTr="006B008D">
        <w:tc>
          <w:tcPr>
            <w:tcW w:w="4111" w:type="dxa"/>
            <w:shd w:val="clear" w:color="auto" w:fill="auto"/>
          </w:tcPr>
          <w:p w14:paraId="1E21B112" w14:textId="77777777" w:rsidR="003B47C1" w:rsidRPr="00931B76" w:rsidRDefault="003B47C1" w:rsidP="003B47C1">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835357</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จิตวิทยาเด็กพิเศษ</w:t>
            </w:r>
            <w:r w:rsidRPr="00931B76">
              <w:rPr>
                <w:rFonts w:ascii="TH SarabunPSK" w:hAnsi="TH SarabunPSK" w:cs="TH SarabunPSK"/>
                <w:sz w:val="26"/>
                <w:szCs w:val="26"/>
                <w:rtl/>
                <w:cs/>
              </w:rPr>
              <w:tab/>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03744B23" w14:textId="0D92B557" w:rsidR="003B47C1" w:rsidRPr="00931B76" w:rsidRDefault="003B47C1" w:rsidP="003B47C1">
            <w:pPr>
              <w:tabs>
                <w:tab w:val="left" w:pos="2268"/>
                <w:tab w:val="left" w:pos="3119"/>
              </w:tabs>
              <w:rPr>
                <w:rFonts w:ascii="TH SarabunPSK" w:hAnsi="TH SarabunPSK" w:cs="TH SarabunPSK"/>
                <w:b/>
                <w:bCs/>
                <w:sz w:val="26"/>
                <w:szCs w:val="26"/>
                <w:cs/>
                <w:lang w:val="en-AU" w:bidi="th-TH"/>
              </w:rPr>
            </w:pPr>
            <w:r w:rsidRPr="00931B76">
              <w:rPr>
                <w:rFonts w:ascii="TH SarabunPSK" w:hAnsi="TH SarabunPSK" w:cs="TH SarabunPSK"/>
                <w:sz w:val="26"/>
                <w:szCs w:val="26"/>
              </w:rPr>
              <w:t xml:space="preserve">            Psychology of Exceptional Child</w:t>
            </w:r>
          </w:p>
        </w:tc>
        <w:tc>
          <w:tcPr>
            <w:tcW w:w="4053" w:type="dxa"/>
          </w:tcPr>
          <w:p w14:paraId="50438E1D"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sz w:val="26"/>
                <w:szCs w:val="26"/>
                <w:lang w:bidi="th-TH"/>
              </w:rPr>
              <w:t xml:space="preserve">835254  </w:t>
            </w:r>
            <w:r w:rsidRPr="00931B76">
              <w:rPr>
                <w:rFonts w:ascii="TH SarabunPSK" w:hAnsi="TH SarabunPSK" w:cs="TH SarabunPSK"/>
                <w:sz w:val="26"/>
                <w:szCs w:val="26"/>
                <w:cs/>
                <w:lang w:bidi="th-TH"/>
              </w:rPr>
              <w:t>จิตวิทยาเด็กพิเศษ</w:t>
            </w:r>
            <w:r w:rsidRPr="00931B76">
              <w:rPr>
                <w:rFonts w:ascii="TH SarabunPSK" w:hAnsi="TH SarabunPSK" w:cs="TH SarabunPSK"/>
                <w:sz w:val="26"/>
                <w:szCs w:val="26"/>
                <w:rtl/>
                <w:cs/>
                <w:lang w:bidi="th-TH"/>
              </w:rPr>
              <w:t xml:space="preserve">             </w:t>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0</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6</w:t>
            </w:r>
            <w:r w:rsidRPr="00931B76">
              <w:rPr>
                <w:rFonts w:ascii="TH SarabunPSK" w:hAnsi="TH SarabunPSK" w:cs="TH SarabunPSK"/>
                <w:sz w:val="26"/>
                <w:szCs w:val="26"/>
                <w:cs/>
                <w:lang w:bidi="th-TH"/>
              </w:rPr>
              <w:t>)</w:t>
            </w:r>
          </w:p>
          <w:p w14:paraId="1F733850" w14:textId="4AAFE1A0" w:rsidR="003B47C1" w:rsidRPr="00931B76" w:rsidRDefault="003B47C1" w:rsidP="003B47C1">
            <w:pPr>
              <w:tabs>
                <w:tab w:val="left" w:pos="720"/>
                <w:tab w:val="left" w:pos="2160"/>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Psychology of Exceptional Child</w:t>
            </w:r>
          </w:p>
        </w:tc>
        <w:tc>
          <w:tcPr>
            <w:tcW w:w="1417" w:type="dxa"/>
            <w:shd w:val="clear" w:color="auto" w:fill="auto"/>
          </w:tcPr>
          <w:p w14:paraId="586F90F6" w14:textId="77777777" w:rsidR="003B47C1" w:rsidRPr="00931B76" w:rsidRDefault="003B47C1" w:rsidP="003B47C1">
            <w:pPr>
              <w:rPr>
                <w:rFonts w:ascii="TH SarabunPSK" w:hAnsi="TH SarabunPSK" w:cs="TH SarabunPSK"/>
                <w:sz w:val="26"/>
                <w:szCs w:val="26"/>
                <w:lang w:val="en-AU" w:bidi="th-TH"/>
              </w:rPr>
            </w:pPr>
            <w:r w:rsidRPr="00931B76">
              <w:rPr>
                <w:rFonts w:ascii="TH SarabunPSK" w:hAnsi="TH SarabunPSK" w:cs="TH SarabunPSK"/>
                <w:sz w:val="26"/>
                <w:szCs w:val="26"/>
                <w:cs/>
                <w:lang w:bidi="th-TH"/>
              </w:rPr>
              <w:t>- เปลี่ยนรหัสวิชา</w:t>
            </w:r>
          </w:p>
          <w:p w14:paraId="22440A30" w14:textId="77777777" w:rsidR="003B47C1" w:rsidRPr="00931B76" w:rsidRDefault="003B47C1" w:rsidP="003B47C1">
            <w:pPr>
              <w:rPr>
                <w:rFonts w:ascii="TH SarabunPSK" w:hAnsi="TH SarabunPSK" w:cs="TH SarabunPSK"/>
                <w:sz w:val="26"/>
                <w:szCs w:val="26"/>
                <w:cs/>
                <w:lang w:bidi="th-TH"/>
              </w:rPr>
            </w:pPr>
          </w:p>
        </w:tc>
      </w:tr>
      <w:tr w:rsidR="00931B76" w:rsidRPr="00931B76" w14:paraId="17565B12" w14:textId="77777777" w:rsidTr="006B008D">
        <w:tc>
          <w:tcPr>
            <w:tcW w:w="4111" w:type="dxa"/>
            <w:shd w:val="clear" w:color="auto" w:fill="auto"/>
          </w:tcPr>
          <w:p w14:paraId="4B192567" w14:textId="77777777" w:rsidR="003B47C1" w:rsidRPr="00931B76" w:rsidRDefault="003B47C1" w:rsidP="003B47C1">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Pr>
              <w:t>835358</w:t>
            </w:r>
            <w:r w:rsidRPr="00931B76">
              <w:rPr>
                <w:rFonts w:ascii="TH SarabunPSK" w:hAnsi="TH SarabunPSK" w:cs="TH SarabunPSK"/>
                <w:sz w:val="26"/>
                <w:szCs w:val="26"/>
                <w:cs/>
                <w:lang w:bidi="th-TH"/>
              </w:rPr>
              <w:t xml:space="preserve">  การศึกษารายกรณี</w:t>
            </w:r>
            <w:r w:rsidRPr="00931B76">
              <w:rPr>
                <w:rFonts w:ascii="TH SarabunPSK" w:hAnsi="TH SarabunPSK" w:cs="TH SarabunPSK"/>
                <w:sz w:val="26"/>
                <w:szCs w:val="26"/>
                <w:rtl/>
                <w:cs/>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2</w:t>
            </w:r>
            <w:r w:rsidRPr="00931B76">
              <w:rPr>
                <w:rFonts w:ascii="TH SarabunPSK" w:hAnsi="TH SarabunPSK" w:cs="TH SarabunPSK"/>
                <w:sz w:val="26"/>
                <w:szCs w:val="26"/>
                <w:cs/>
                <w:lang w:bidi="th-TH"/>
              </w:rPr>
              <w:t>-</w:t>
            </w:r>
            <w:r w:rsidRPr="00931B76">
              <w:rPr>
                <w:rFonts w:ascii="TH SarabunPSK" w:hAnsi="TH SarabunPSK" w:cs="TH SarabunPSK"/>
                <w:sz w:val="26"/>
                <w:szCs w:val="26"/>
              </w:rPr>
              <w:t>5</w:t>
            </w:r>
            <w:r w:rsidRPr="00931B76">
              <w:rPr>
                <w:rFonts w:ascii="TH SarabunPSK" w:hAnsi="TH SarabunPSK" w:cs="TH SarabunPSK"/>
                <w:sz w:val="26"/>
                <w:szCs w:val="26"/>
                <w:cs/>
                <w:lang w:bidi="th-TH"/>
              </w:rPr>
              <w:t xml:space="preserve">)              </w:t>
            </w:r>
          </w:p>
          <w:p w14:paraId="2DE5E344" w14:textId="1EBCB9CF" w:rsidR="003B47C1" w:rsidRPr="00931B76" w:rsidRDefault="003B47C1" w:rsidP="003B47C1">
            <w:pPr>
              <w:tabs>
                <w:tab w:val="left" w:pos="2268"/>
                <w:tab w:val="left" w:pos="3119"/>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Case Study</w:t>
            </w:r>
          </w:p>
        </w:tc>
        <w:tc>
          <w:tcPr>
            <w:tcW w:w="4053" w:type="dxa"/>
          </w:tcPr>
          <w:p w14:paraId="4931086D" w14:textId="77777777"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sz w:val="26"/>
                <w:szCs w:val="26"/>
                <w:cs/>
                <w:lang w:bidi="th-TH"/>
              </w:rPr>
              <w:t>83535</w:t>
            </w:r>
            <w:r w:rsidRPr="00931B76">
              <w:rPr>
                <w:rFonts w:ascii="TH SarabunPSK" w:hAnsi="TH SarabunPSK" w:cs="TH SarabunPSK"/>
                <w:sz w:val="26"/>
                <w:szCs w:val="26"/>
                <w:lang w:bidi="th-TH"/>
              </w:rPr>
              <w:t>7</w:t>
            </w:r>
            <w:r w:rsidRPr="00931B76">
              <w:rPr>
                <w:rFonts w:ascii="TH SarabunPSK" w:hAnsi="TH SarabunPSK" w:cs="TH SarabunPSK"/>
                <w:sz w:val="26"/>
                <w:szCs w:val="26"/>
                <w:cs/>
                <w:lang w:bidi="th-TH"/>
              </w:rPr>
              <w:t xml:space="preserve">  การศึกษารายกรณี</w:t>
            </w:r>
            <w:r w:rsidRPr="00931B76">
              <w:rPr>
                <w:rFonts w:ascii="TH SarabunPSK" w:hAnsi="TH SarabunPSK" w:cs="TH SarabunPSK"/>
                <w:sz w:val="26"/>
                <w:szCs w:val="26"/>
                <w:cs/>
                <w:lang w:bidi="th-TH"/>
              </w:rPr>
              <w:tab/>
              <w:t xml:space="preserve">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3(2-2-5)</w:t>
            </w:r>
          </w:p>
          <w:p w14:paraId="674C75DA" w14:textId="791D0959" w:rsidR="003B47C1" w:rsidRPr="00931B76" w:rsidRDefault="003B47C1" w:rsidP="003B47C1">
            <w:pPr>
              <w:tabs>
                <w:tab w:val="left" w:pos="720"/>
                <w:tab w:val="left" w:pos="2160"/>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Case Study</w:t>
            </w:r>
          </w:p>
        </w:tc>
        <w:tc>
          <w:tcPr>
            <w:tcW w:w="1417" w:type="dxa"/>
            <w:shd w:val="clear" w:color="auto" w:fill="auto"/>
          </w:tcPr>
          <w:p w14:paraId="7B521757" w14:textId="69FC8DAC"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sz w:val="26"/>
                <w:szCs w:val="26"/>
                <w:cs/>
                <w:lang w:bidi="th-TH"/>
              </w:rPr>
              <w:t>-</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เปลี่ยนรหัสวิชา</w:t>
            </w:r>
          </w:p>
        </w:tc>
      </w:tr>
      <w:tr w:rsidR="00931B76" w:rsidRPr="00931B76" w14:paraId="3F27CE2A" w14:textId="77777777" w:rsidTr="006B008D">
        <w:tc>
          <w:tcPr>
            <w:tcW w:w="4111" w:type="dxa"/>
            <w:shd w:val="clear" w:color="auto" w:fill="auto"/>
          </w:tcPr>
          <w:p w14:paraId="18D3E085" w14:textId="77777777" w:rsidR="003B47C1" w:rsidRPr="00931B76" w:rsidRDefault="003B47C1" w:rsidP="003B47C1">
            <w:pPr>
              <w:tabs>
                <w:tab w:val="left" w:pos="2268"/>
                <w:tab w:val="left" w:pos="3119"/>
              </w:tabs>
              <w:rPr>
                <w:rFonts w:ascii="TH SarabunPSK" w:hAnsi="TH SarabunPSK" w:cs="TH SarabunPSK"/>
                <w:sz w:val="26"/>
                <w:szCs w:val="26"/>
              </w:rPr>
            </w:pPr>
            <w:r w:rsidRPr="00931B76">
              <w:rPr>
                <w:rFonts w:ascii="TH SarabunPSK" w:hAnsi="TH SarabunPSK" w:cs="TH SarabunPSK"/>
                <w:sz w:val="26"/>
                <w:szCs w:val="26"/>
                <w:rtl/>
                <w:cs/>
              </w:rPr>
              <w:t>835</w:t>
            </w:r>
            <w:r w:rsidRPr="00931B76">
              <w:rPr>
                <w:rFonts w:ascii="TH SarabunPSK" w:hAnsi="TH SarabunPSK" w:cs="TH SarabunPSK"/>
                <w:sz w:val="26"/>
                <w:szCs w:val="26"/>
              </w:rPr>
              <w:t>359</w:t>
            </w:r>
            <w:r w:rsidRPr="00931B76">
              <w:rPr>
                <w:rFonts w:ascii="TH SarabunPSK" w:hAnsi="TH SarabunPSK" w:cs="TH SarabunPSK"/>
                <w:sz w:val="26"/>
                <w:szCs w:val="26"/>
                <w:cs/>
                <w:lang w:bidi="th-TH"/>
              </w:rPr>
              <w:t xml:space="preserve">  การฝึกปฏิบัติทางจิตวิทยาคลินิก       </w:t>
            </w:r>
            <w:r w:rsidRPr="00931B76">
              <w:rPr>
                <w:rFonts w:ascii="TH SarabunPSK" w:hAnsi="TH SarabunPSK" w:cs="TH SarabunPSK"/>
                <w:sz w:val="26"/>
                <w:szCs w:val="26"/>
              </w:rPr>
              <w:t>3</w:t>
            </w:r>
            <w:r w:rsidRPr="00931B76">
              <w:rPr>
                <w:rFonts w:ascii="TH SarabunPSK" w:hAnsi="TH SarabunPSK" w:cs="TH SarabunPSK"/>
                <w:sz w:val="26"/>
                <w:szCs w:val="26"/>
                <w:cs/>
                <w:lang w:bidi="th-TH"/>
              </w:rPr>
              <w:t>(</w:t>
            </w:r>
            <w:r w:rsidRPr="00931B76">
              <w:rPr>
                <w:rFonts w:ascii="TH SarabunPSK" w:hAnsi="TH SarabunPSK" w:cs="TH SarabunPSK"/>
                <w:sz w:val="26"/>
                <w:szCs w:val="26"/>
              </w:rPr>
              <w:t>1</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r w:rsidRPr="00931B76">
              <w:rPr>
                <w:rFonts w:ascii="TH SarabunPSK" w:hAnsi="TH SarabunPSK" w:cs="TH SarabunPSK"/>
                <w:sz w:val="26"/>
                <w:szCs w:val="26"/>
              </w:rPr>
              <w:t>4</w:t>
            </w:r>
            <w:r w:rsidRPr="00931B76">
              <w:rPr>
                <w:rFonts w:ascii="TH SarabunPSK" w:hAnsi="TH SarabunPSK" w:cs="TH SarabunPSK"/>
                <w:sz w:val="26"/>
                <w:szCs w:val="26"/>
                <w:cs/>
                <w:lang w:bidi="th-TH"/>
              </w:rPr>
              <w:t>)</w:t>
            </w:r>
          </w:p>
          <w:p w14:paraId="1FEBAB11" w14:textId="13590A69" w:rsidR="003B47C1" w:rsidRPr="00931B76" w:rsidRDefault="003B47C1" w:rsidP="003B47C1">
            <w:pPr>
              <w:tabs>
                <w:tab w:val="left" w:pos="2268"/>
                <w:tab w:val="left" w:pos="3119"/>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rPr>
              <w:t>Practicum in Clinical Psychology</w:t>
            </w:r>
          </w:p>
        </w:tc>
        <w:tc>
          <w:tcPr>
            <w:tcW w:w="4053" w:type="dxa"/>
          </w:tcPr>
          <w:p w14:paraId="59F12B8B"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rtl/>
                <w:cs/>
              </w:rPr>
              <w:t>835</w:t>
            </w:r>
            <w:r w:rsidRPr="00931B76">
              <w:rPr>
                <w:rFonts w:ascii="TH SarabunPSK" w:hAnsi="TH SarabunPSK" w:cs="TH SarabunPSK"/>
                <w:sz w:val="26"/>
                <w:szCs w:val="26"/>
                <w:lang w:bidi="th-TH"/>
              </w:rPr>
              <w:t xml:space="preserve">451 </w:t>
            </w:r>
            <w:r w:rsidRPr="00931B76">
              <w:rPr>
                <w:rFonts w:ascii="TH SarabunPSK" w:hAnsi="TH SarabunPSK" w:cs="TH SarabunPSK"/>
                <w:sz w:val="26"/>
                <w:szCs w:val="26"/>
                <w:cs/>
                <w:lang w:bidi="th-TH"/>
              </w:rPr>
              <w:t xml:space="preserve"> การฝึกปฏิบัติทางจิตวิทยาคลินิก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1</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4</w:t>
            </w:r>
            <w:r w:rsidRPr="00931B76">
              <w:rPr>
                <w:rFonts w:ascii="TH SarabunPSK" w:hAnsi="TH SarabunPSK" w:cs="TH SarabunPSK"/>
                <w:sz w:val="26"/>
                <w:szCs w:val="26"/>
                <w:cs/>
                <w:lang w:bidi="th-TH"/>
              </w:rPr>
              <w:t>)</w:t>
            </w:r>
          </w:p>
          <w:p w14:paraId="2F0E73C8" w14:textId="142065B1" w:rsidR="003B47C1" w:rsidRPr="00931B76" w:rsidRDefault="003B47C1" w:rsidP="003B47C1">
            <w:pPr>
              <w:tabs>
                <w:tab w:val="left" w:pos="720"/>
                <w:tab w:val="left" w:pos="2160"/>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Practicum in Clinical Psychology</w:t>
            </w:r>
          </w:p>
        </w:tc>
        <w:tc>
          <w:tcPr>
            <w:tcW w:w="1417" w:type="dxa"/>
            <w:shd w:val="clear" w:color="auto" w:fill="auto"/>
          </w:tcPr>
          <w:p w14:paraId="587C99DE" w14:textId="39E9E3E2"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sz w:val="26"/>
                <w:szCs w:val="26"/>
                <w:cs/>
                <w:lang w:bidi="th-TH"/>
              </w:rPr>
              <w:t>-เปลี่ยนรหัสวิชา</w:t>
            </w:r>
          </w:p>
        </w:tc>
      </w:tr>
      <w:tr w:rsidR="00931B76" w:rsidRPr="00931B76" w14:paraId="69B08EC8" w14:textId="77777777" w:rsidTr="006B008D">
        <w:tc>
          <w:tcPr>
            <w:tcW w:w="4111" w:type="dxa"/>
            <w:shd w:val="clear" w:color="auto" w:fill="auto"/>
          </w:tcPr>
          <w:p w14:paraId="0EA6C24C" w14:textId="77777777" w:rsidR="003B47C1" w:rsidRPr="00931B76" w:rsidRDefault="003B47C1" w:rsidP="003B47C1">
            <w:pPr>
              <w:tabs>
                <w:tab w:val="left" w:pos="2268"/>
                <w:tab w:val="left" w:pos="3119"/>
              </w:tabs>
              <w:rPr>
                <w:rFonts w:ascii="TH SarabunPSK" w:hAnsi="TH SarabunPSK" w:cs="TH SarabunPSK"/>
                <w:b/>
                <w:bCs/>
                <w:sz w:val="26"/>
                <w:szCs w:val="26"/>
                <w:cs/>
                <w:lang w:val="en-AU" w:bidi="th-TH"/>
              </w:rPr>
            </w:pPr>
          </w:p>
        </w:tc>
        <w:tc>
          <w:tcPr>
            <w:tcW w:w="4053" w:type="dxa"/>
          </w:tcPr>
          <w:p w14:paraId="2DD2CFB3" w14:textId="77777777" w:rsidR="003B47C1" w:rsidRPr="00931B76" w:rsidRDefault="003B47C1" w:rsidP="003B47C1">
            <w:pPr>
              <w:tabs>
                <w:tab w:val="left" w:pos="720"/>
                <w:tab w:val="left" w:pos="2160"/>
              </w:tabs>
              <w:ind w:right="-23"/>
              <w:jc w:val="both"/>
              <w:rPr>
                <w:rFonts w:ascii="TH SarabunPSK" w:hAnsi="TH SarabunPSK" w:cs="TH SarabunPSK"/>
                <w:sz w:val="26"/>
                <w:szCs w:val="26"/>
                <w:lang w:bidi="th-TH"/>
              </w:rPr>
            </w:pPr>
            <w:r w:rsidRPr="00931B76">
              <w:rPr>
                <w:rFonts w:ascii="TH SarabunPSK" w:hAnsi="TH SarabunPSK" w:cs="TH SarabunPSK"/>
                <w:sz w:val="26"/>
                <w:szCs w:val="26"/>
                <w:lang w:bidi="th-TH"/>
              </w:rPr>
              <w:t>835358</w:t>
            </w:r>
            <w:r w:rsidRPr="00931B76">
              <w:rPr>
                <w:rFonts w:ascii="TH SarabunPSK" w:hAnsi="TH SarabunPSK" w:cs="TH SarabunPSK"/>
                <w:sz w:val="26"/>
                <w:szCs w:val="26"/>
                <w:cs/>
                <w:lang w:bidi="th-TH"/>
              </w:rPr>
              <w:t xml:space="preserve">  ดนตรีบำบัดเบื้องต้น</w:t>
            </w:r>
            <w:r w:rsidRPr="00931B76">
              <w:rPr>
                <w:rFonts w:ascii="TH SarabunPSK" w:hAnsi="TH SarabunPSK" w:cs="TH SarabunPSK"/>
                <w:sz w:val="26"/>
                <w:szCs w:val="26"/>
                <w:lang w:bidi="th-TH"/>
              </w:rPr>
              <w:tab/>
            </w: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2E78865F" w14:textId="0B76CA11" w:rsidR="003B47C1" w:rsidRPr="00931B76" w:rsidRDefault="003B47C1" w:rsidP="003B47C1">
            <w:pPr>
              <w:tabs>
                <w:tab w:val="left" w:pos="720"/>
                <w:tab w:val="left" w:pos="2160"/>
              </w:tabs>
              <w:rPr>
                <w:rFonts w:ascii="TH SarabunPSK" w:hAnsi="TH SarabunPSK" w:cs="TH SarabunPSK"/>
                <w:b/>
                <w:bCs/>
                <w:sz w:val="26"/>
                <w:szCs w:val="26"/>
                <w:cs/>
                <w:lang w:val="en-AU"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Foundation of Music Therapy</w:t>
            </w:r>
          </w:p>
        </w:tc>
        <w:tc>
          <w:tcPr>
            <w:tcW w:w="1417" w:type="dxa"/>
            <w:shd w:val="clear" w:color="auto" w:fill="auto"/>
          </w:tcPr>
          <w:p w14:paraId="3FC0BD9D"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เพิ่มรายวิชา</w:t>
            </w:r>
          </w:p>
          <w:p w14:paraId="60C7BD28" w14:textId="085C0631"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hint="cs"/>
                <w:sz w:val="26"/>
                <w:szCs w:val="26"/>
                <w:cs/>
                <w:lang w:bidi="th-TH"/>
              </w:rPr>
              <w:t>เพื่อเป็นทางเลือกสำหรับเพิ่มพูนทักษะการบำบัด</w:t>
            </w:r>
          </w:p>
        </w:tc>
      </w:tr>
      <w:tr w:rsidR="00931B76" w:rsidRPr="00931B76" w14:paraId="4B3049F8" w14:textId="77777777" w:rsidTr="006B008D">
        <w:tc>
          <w:tcPr>
            <w:tcW w:w="4111" w:type="dxa"/>
            <w:shd w:val="clear" w:color="auto" w:fill="auto"/>
          </w:tcPr>
          <w:p w14:paraId="1F6EDE0F" w14:textId="77777777" w:rsidR="003B47C1" w:rsidRPr="00931B76" w:rsidRDefault="003B47C1" w:rsidP="003B47C1">
            <w:pPr>
              <w:tabs>
                <w:tab w:val="left" w:pos="2268"/>
                <w:tab w:val="left" w:pos="3119"/>
              </w:tabs>
              <w:rPr>
                <w:rFonts w:ascii="TH SarabunPSK" w:hAnsi="TH SarabunPSK" w:cs="TH SarabunPSK"/>
                <w:b/>
                <w:bCs/>
                <w:sz w:val="26"/>
                <w:szCs w:val="26"/>
                <w:cs/>
                <w:lang w:val="en-AU" w:bidi="th-TH"/>
              </w:rPr>
            </w:pPr>
          </w:p>
        </w:tc>
        <w:tc>
          <w:tcPr>
            <w:tcW w:w="4053" w:type="dxa"/>
          </w:tcPr>
          <w:p w14:paraId="1C08DA00"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lang w:bidi="th-TH"/>
              </w:rPr>
              <w:t>835359</w:t>
            </w:r>
            <w:r w:rsidRPr="00931B76">
              <w:rPr>
                <w:rFonts w:ascii="TH SarabunPSK" w:hAnsi="TH SarabunPSK" w:cs="TH SarabunPSK"/>
                <w:sz w:val="26"/>
                <w:szCs w:val="26"/>
                <w:cs/>
                <w:lang w:bidi="th-TH"/>
              </w:rPr>
              <w:t xml:space="preserve">  ศิลปะบำบัด</w:t>
            </w:r>
            <w:r w:rsidRPr="00931B76">
              <w:rPr>
                <w:rFonts w:ascii="TH SarabunPSK" w:hAnsi="TH SarabunPSK" w:cs="TH SarabunPSK"/>
                <w:sz w:val="26"/>
                <w:szCs w:val="26"/>
                <w:cs/>
                <w:lang w:bidi="th-TH"/>
              </w:rPr>
              <w:tab/>
            </w:r>
            <w:r w:rsidRPr="00931B76">
              <w:rPr>
                <w:rFonts w:ascii="TH SarabunPSK" w:hAnsi="TH SarabunPSK" w:cs="TH SarabunPSK"/>
                <w:sz w:val="26"/>
                <w:szCs w:val="26"/>
                <w:cs/>
                <w:lang w:bidi="th-TH"/>
              </w:rPr>
              <w:tab/>
              <w:t xml:space="preserve">      </w:t>
            </w:r>
            <w:r w:rsidRPr="00931B76">
              <w:rPr>
                <w:rFonts w:ascii="TH SarabunPSK" w:hAnsi="TH SarabunPSK" w:cs="TH SarabunPSK"/>
                <w:sz w:val="26"/>
                <w:szCs w:val="26"/>
                <w:lang w:bidi="th-TH"/>
              </w:rPr>
              <w:t>3</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2</w:t>
            </w:r>
            <w:r w:rsidRPr="00931B76">
              <w:rPr>
                <w:rFonts w:ascii="TH SarabunPSK" w:hAnsi="TH SarabunPSK" w:cs="TH SarabunPSK"/>
                <w:sz w:val="26"/>
                <w:szCs w:val="26"/>
                <w:cs/>
                <w:lang w:bidi="th-TH"/>
              </w:rPr>
              <w:t>-</w:t>
            </w:r>
            <w:r w:rsidRPr="00931B76">
              <w:rPr>
                <w:rFonts w:ascii="TH SarabunPSK" w:hAnsi="TH SarabunPSK" w:cs="TH SarabunPSK"/>
                <w:sz w:val="26"/>
                <w:szCs w:val="26"/>
                <w:lang w:bidi="th-TH"/>
              </w:rPr>
              <w:t>5</w:t>
            </w:r>
            <w:r w:rsidRPr="00931B76">
              <w:rPr>
                <w:rFonts w:ascii="TH SarabunPSK" w:hAnsi="TH SarabunPSK" w:cs="TH SarabunPSK"/>
                <w:sz w:val="26"/>
                <w:szCs w:val="26"/>
                <w:cs/>
                <w:lang w:bidi="th-TH"/>
              </w:rPr>
              <w:t>)</w:t>
            </w:r>
          </w:p>
          <w:p w14:paraId="7B49B71E" w14:textId="1A9FDFEF" w:rsidR="003B47C1" w:rsidRPr="00931B76" w:rsidRDefault="003B47C1" w:rsidP="003B47C1">
            <w:pPr>
              <w:tabs>
                <w:tab w:val="left" w:pos="720"/>
                <w:tab w:val="left" w:pos="2160"/>
              </w:tabs>
              <w:rPr>
                <w:rFonts w:ascii="TH SarabunPSK" w:hAnsi="TH SarabunPSK" w:cs="TH SarabunPSK"/>
                <w:b/>
                <w:bCs/>
                <w:sz w:val="26"/>
                <w:szCs w:val="26"/>
                <w:cs/>
                <w:lang w:val="en-AU" w:bidi="th-TH"/>
              </w:rPr>
            </w:pPr>
            <w:r w:rsidRPr="00931B76">
              <w:rPr>
                <w:rFonts w:ascii="TH SarabunPSK" w:hAnsi="TH SarabunPSK" w:cs="TH SarabunPSK"/>
                <w:sz w:val="26"/>
                <w:szCs w:val="26"/>
                <w:lang w:bidi="th-TH"/>
              </w:rPr>
              <w:t xml:space="preserve">            Art Therapy</w:t>
            </w:r>
          </w:p>
        </w:tc>
        <w:tc>
          <w:tcPr>
            <w:tcW w:w="1417" w:type="dxa"/>
            <w:shd w:val="clear" w:color="auto" w:fill="auto"/>
          </w:tcPr>
          <w:p w14:paraId="50378DC1" w14:textId="77777777" w:rsidR="003B47C1" w:rsidRPr="00931B76" w:rsidRDefault="003B47C1" w:rsidP="003B47C1">
            <w:pPr>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cs/>
                <w:lang w:val="en-AU" w:bidi="th-TH"/>
              </w:rPr>
              <w:t>เพิ่มรายวิชา</w:t>
            </w:r>
          </w:p>
          <w:p w14:paraId="5602F9A6" w14:textId="0E69631C" w:rsidR="003B47C1" w:rsidRPr="00931B76" w:rsidRDefault="003B47C1" w:rsidP="003B47C1">
            <w:pPr>
              <w:rPr>
                <w:rFonts w:ascii="TH SarabunPSK" w:hAnsi="TH SarabunPSK" w:cs="TH SarabunPSK"/>
                <w:sz w:val="26"/>
                <w:szCs w:val="26"/>
                <w:cs/>
                <w:lang w:bidi="th-TH"/>
              </w:rPr>
            </w:pPr>
            <w:r w:rsidRPr="00931B76">
              <w:rPr>
                <w:rFonts w:ascii="TH SarabunPSK" w:hAnsi="TH SarabunPSK" w:cs="TH SarabunPSK" w:hint="cs"/>
                <w:sz w:val="26"/>
                <w:szCs w:val="26"/>
                <w:cs/>
                <w:lang w:bidi="th-TH"/>
              </w:rPr>
              <w:t>เพื่อเป็นทางเลือกสำหรับเพิ่มพูนทักษะการบำบัด</w:t>
            </w:r>
          </w:p>
        </w:tc>
      </w:tr>
      <w:tr w:rsidR="00931B76" w:rsidRPr="00931B76" w14:paraId="0E1513E6" w14:textId="77777777" w:rsidTr="006B008D">
        <w:tc>
          <w:tcPr>
            <w:tcW w:w="4111" w:type="dxa"/>
            <w:shd w:val="clear" w:color="auto" w:fill="auto"/>
          </w:tcPr>
          <w:p w14:paraId="01B4B12C" w14:textId="77777777" w:rsidR="003B47C1" w:rsidRPr="00931B76" w:rsidRDefault="003B47C1" w:rsidP="003B47C1">
            <w:pPr>
              <w:ind w:right="-23"/>
              <w:jc w:val="both"/>
              <w:rPr>
                <w:rFonts w:ascii="TH SarabunPSK" w:hAnsi="TH SarabunPSK" w:cs="TH SarabunPSK"/>
                <w:sz w:val="26"/>
                <w:szCs w:val="26"/>
                <w:cs/>
                <w:lang w:bidi="th-TH"/>
              </w:rPr>
            </w:pPr>
          </w:p>
        </w:tc>
        <w:tc>
          <w:tcPr>
            <w:tcW w:w="4053" w:type="dxa"/>
          </w:tcPr>
          <w:p w14:paraId="0BFD8B80" w14:textId="1B27DD75"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lang w:bidi="th-TH"/>
              </w:rPr>
              <w:t>835452</w:t>
            </w:r>
            <w:r w:rsidRPr="00931B76">
              <w:rPr>
                <w:rFonts w:ascii="TH SarabunPSK" w:hAnsi="TH SarabunPSK" w:cs="TH SarabunPSK"/>
                <w:sz w:val="26"/>
                <w:szCs w:val="26"/>
                <w:cs/>
                <w:lang w:bidi="th-TH"/>
              </w:rPr>
              <w:t xml:space="preserve">  จรรยาบรรณและกฎหมาย         </w:t>
            </w:r>
            <w:r w:rsidRPr="00931B76">
              <w:rPr>
                <w:rFonts w:ascii="TH SarabunPSK" w:hAnsi="TH SarabunPSK" w:cs="TH SarabunPSK" w:hint="cs"/>
                <w:sz w:val="26"/>
                <w:szCs w:val="26"/>
                <w:cs/>
                <w:lang w:bidi="th-TH"/>
              </w:rPr>
              <w:t xml:space="preserve">    </w:t>
            </w:r>
            <w:r w:rsidRPr="00931B76">
              <w:rPr>
                <w:rFonts w:ascii="TH SarabunPSK" w:hAnsi="TH SarabunPSK" w:cs="TH SarabunPSK"/>
                <w:sz w:val="26"/>
                <w:szCs w:val="26"/>
                <w:cs/>
                <w:lang w:bidi="th-TH"/>
              </w:rPr>
              <w:t>1(1-0-2)</w:t>
            </w:r>
          </w:p>
          <w:p w14:paraId="18DD6EEB"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ที่เกี่ยวข้องกับวิชาชีพจิตวิทยาคลินิก </w:t>
            </w:r>
            <w:r w:rsidRPr="00931B76">
              <w:rPr>
                <w:rFonts w:ascii="TH SarabunPSK" w:hAnsi="TH SarabunPSK" w:cs="TH SarabunPSK"/>
                <w:sz w:val="26"/>
                <w:szCs w:val="26"/>
                <w:cs/>
                <w:lang w:bidi="th-TH"/>
              </w:rPr>
              <w:tab/>
            </w:r>
          </w:p>
          <w:p w14:paraId="01F4E76F"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 xml:space="preserve">Ethical and Legal Issues in Clinical </w:t>
            </w:r>
          </w:p>
          <w:p w14:paraId="2B5F4F26"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w:t>
            </w:r>
            <w:r w:rsidRPr="00931B76">
              <w:rPr>
                <w:rFonts w:ascii="TH SarabunPSK" w:hAnsi="TH SarabunPSK" w:cs="TH SarabunPSK"/>
                <w:sz w:val="26"/>
                <w:szCs w:val="26"/>
                <w:lang w:bidi="th-TH"/>
              </w:rPr>
              <w:t>Psychology</w:t>
            </w:r>
          </w:p>
        </w:tc>
        <w:tc>
          <w:tcPr>
            <w:tcW w:w="1417" w:type="dxa"/>
            <w:shd w:val="clear" w:color="auto" w:fill="auto"/>
          </w:tcPr>
          <w:p w14:paraId="5DB49B26" w14:textId="77777777" w:rsidR="003B47C1" w:rsidRPr="00931B76" w:rsidRDefault="003B47C1" w:rsidP="003B47C1">
            <w:pPr>
              <w:rPr>
                <w:rFonts w:ascii="TH SarabunPSK" w:hAnsi="TH SarabunPSK" w:cs="TH SarabunPSK"/>
                <w:sz w:val="26"/>
                <w:szCs w:val="26"/>
                <w:lang w:val="en-AU" w:bidi="th-TH"/>
              </w:rPr>
            </w:pPr>
            <w:r w:rsidRPr="00931B76">
              <w:rPr>
                <w:rFonts w:ascii="TH SarabunPSK" w:hAnsi="TH SarabunPSK" w:cs="TH SarabunPSK"/>
                <w:sz w:val="26"/>
                <w:szCs w:val="26"/>
                <w:cs/>
                <w:lang w:bidi="th-TH"/>
              </w:rPr>
              <w:t>-</w:t>
            </w:r>
            <w:r w:rsidRPr="00931B76">
              <w:rPr>
                <w:rFonts w:ascii="TH SarabunPSK" w:hAnsi="TH SarabunPSK" w:cs="TH SarabunPSK"/>
                <w:sz w:val="26"/>
                <w:szCs w:val="26"/>
                <w:cs/>
                <w:lang w:val="en-AU" w:bidi="th-TH"/>
              </w:rPr>
              <w:t>เพิ่มรายวิชา</w:t>
            </w:r>
          </w:p>
          <w:p w14:paraId="026C4163" w14:textId="74B0DAA4" w:rsidR="003B47C1" w:rsidRPr="00931B76" w:rsidRDefault="003B47C1" w:rsidP="003B47C1">
            <w:pPr>
              <w:rPr>
                <w:rFonts w:ascii="TH SarabunPSK" w:hAnsi="TH SarabunPSK" w:cs="TH SarabunPSK"/>
                <w:sz w:val="26"/>
                <w:szCs w:val="26"/>
                <w:cs/>
                <w:lang w:val="en-AU" w:bidi="th-TH"/>
              </w:rPr>
            </w:pPr>
            <w:r w:rsidRPr="00931B76">
              <w:rPr>
                <w:rFonts w:ascii="TH SarabunPSK" w:hAnsi="TH SarabunPSK" w:cs="TH SarabunPSK" w:hint="cs"/>
                <w:sz w:val="26"/>
                <w:szCs w:val="26"/>
                <w:cs/>
                <w:lang w:bidi="th-TH"/>
              </w:rPr>
              <w:t>เพื่อให้สอดคล้องกับประกาศคณะกรรมการวิชาชีพจิตวิทยาคลินิก เรื่องเกณฑ์และแบบประเมินเพื่อการรับรองสถาบันการศึกษาที่ผลิตบัณฑิตปริญญาสาขาจิตวิทยาคลินิก พ.ศ.2558</w:t>
            </w:r>
          </w:p>
        </w:tc>
      </w:tr>
      <w:tr w:rsidR="00931B76" w:rsidRPr="00931B76" w14:paraId="7942E9A6" w14:textId="77777777" w:rsidTr="006B008D">
        <w:tc>
          <w:tcPr>
            <w:tcW w:w="4111" w:type="dxa"/>
            <w:shd w:val="clear" w:color="auto" w:fill="auto"/>
          </w:tcPr>
          <w:p w14:paraId="59A91EBB" w14:textId="77777777" w:rsidR="003B47C1" w:rsidRPr="00931B76" w:rsidRDefault="003B47C1" w:rsidP="003B47C1">
            <w:pPr>
              <w:tabs>
                <w:tab w:val="left" w:pos="2268"/>
                <w:tab w:val="left" w:pos="3119"/>
              </w:tabs>
              <w:rPr>
                <w:rFonts w:ascii="TH SarabunPSK" w:hAnsi="TH SarabunPSK" w:cs="TH SarabunPSK"/>
                <w:b/>
                <w:bCs/>
                <w:sz w:val="26"/>
                <w:szCs w:val="26"/>
                <w:lang w:bidi="th-TH"/>
              </w:rPr>
            </w:pPr>
            <w:r w:rsidRPr="00931B76">
              <w:rPr>
                <w:rFonts w:ascii="TH SarabunPSK" w:hAnsi="TH SarabunPSK" w:cs="TH SarabunPSK"/>
                <w:b/>
                <w:bCs/>
                <w:sz w:val="26"/>
                <w:szCs w:val="26"/>
              </w:rPr>
              <w:t xml:space="preserve">3 </w:t>
            </w:r>
            <w:r w:rsidRPr="00931B76">
              <w:rPr>
                <w:rFonts w:ascii="TH SarabunPSK" w:hAnsi="TH SarabunPSK" w:cs="TH SarabunPSK"/>
                <w:b/>
                <w:bCs/>
                <w:sz w:val="26"/>
                <w:szCs w:val="26"/>
                <w:cs/>
                <w:lang w:bidi="th-TH"/>
              </w:rPr>
              <w:t>หมวดวิชาเลือกเสรีจำนวน</w:t>
            </w:r>
            <w:r w:rsidRPr="00931B76">
              <w:rPr>
                <w:rFonts w:ascii="TH SarabunPSK" w:hAnsi="TH SarabunPSK" w:cs="TH SarabunPSK"/>
                <w:b/>
                <w:bCs/>
                <w:sz w:val="26"/>
                <w:szCs w:val="26"/>
              </w:rPr>
              <w:tab/>
            </w:r>
            <w:r w:rsidRPr="00931B76">
              <w:rPr>
                <w:rFonts w:ascii="TH SarabunPSK" w:hAnsi="TH SarabunPSK" w:cs="TH SarabunPSK"/>
                <w:b/>
                <w:bCs/>
                <w:sz w:val="26"/>
                <w:szCs w:val="26"/>
                <w:cs/>
                <w:lang w:bidi="th-TH"/>
              </w:rPr>
              <w:t xml:space="preserve">    </w:t>
            </w:r>
            <w:r w:rsidRPr="00931B76">
              <w:rPr>
                <w:rFonts w:ascii="TH SarabunPSK" w:hAnsi="TH SarabunPSK" w:cs="TH SarabunPSK"/>
                <w:b/>
                <w:bCs/>
                <w:sz w:val="26"/>
                <w:szCs w:val="26"/>
              </w:rPr>
              <w:t xml:space="preserve">6   </w:t>
            </w:r>
            <w:r w:rsidRPr="00931B76">
              <w:rPr>
                <w:rFonts w:ascii="TH SarabunPSK" w:hAnsi="TH SarabunPSK" w:cs="TH SarabunPSK"/>
                <w:b/>
                <w:bCs/>
                <w:sz w:val="26"/>
                <w:szCs w:val="26"/>
                <w:cs/>
                <w:lang w:bidi="th-TH"/>
              </w:rPr>
              <w:t>หน่วยกิต</w:t>
            </w:r>
          </w:p>
          <w:p w14:paraId="480CDFA9" w14:textId="77777777" w:rsidR="003B47C1" w:rsidRPr="00931B76" w:rsidRDefault="003B47C1" w:rsidP="003B47C1">
            <w:pPr>
              <w:tabs>
                <w:tab w:val="left" w:pos="2268"/>
                <w:tab w:val="left" w:pos="3119"/>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ให้นิสิตสามารถเลือกเรียนรายวิชาที่เปิดสอนใน  </w:t>
            </w:r>
          </w:p>
          <w:p w14:paraId="30ED31F5" w14:textId="77777777" w:rsidR="003B47C1" w:rsidRPr="00931B76" w:rsidRDefault="003B47C1" w:rsidP="003B47C1">
            <w:pPr>
              <w:ind w:right="-23"/>
              <w:jc w:val="both"/>
              <w:rPr>
                <w:rFonts w:ascii="TH SarabunPSK" w:hAnsi="TH SarabunPSK" w:cs="TH SarabunPSK"/>
                <w:sz w:val="26"/>
                <w:szCs w:val="26"/>
                <w:cs/>
                <w:lang w:bidi="th-TH"/>
              </w:rPr>
            </w:pPr>
            <w:r w:rsidRPr="00931B76">
              <w:rPr>
                <w:rFonts w:ascii="TH SarabunPSK" w:hAnsi="TH SarabunPSK" w:cs="TH SarabunPSK"/>
                <w:sz w:val="26"/>
                <w:szCs w:val="26"/>
                <w:cs/>
                <w:lang w:bidi="th-TH"/>
              </w:rPr>
              <w:t xml:space="preserve">   มหาวิทยาลัยนเรศวรหรือสถาบันอื่น</w:t>
            </w:r>
          </w:p>
        </w:tc>
        <w:tc>
          <w:tcPr>
            <w:tcW w:w="4053" w:type="dxa"/>
            <w:shd w:val="clear" w:color="auto" w:fill="auto"/>
          </w:tcPr>
          <w:p w14:paraId="16A25C7F" w14:textId="77777777" w:rsidR="003B47C1" w:rsidRPr="00931B76" w:rsidRDefault="003B47C1" w:rsidP="003B47C1">
            <w:pPr>
              <w:ind w:right="-23"/>
              <w:jc w:val="both"/>
              <w:rPr>
                <w:rFonts w:ascii="TH SarabunPSK" w:hAnsi="TH SarabunPSK" w:cs="TH SarabunPSK"/>
                <w:b/>
                <w:bCs/>
                <w:sz w:val="26"/>
                <w:szCs w:val="26"/>
              </w:rPr>
            </w:pPr>
            <w:r w:rsidRPr="00931B76">
              <w:rPr>
                <w:rFonts w:ascii="TH SarabunPSK" w:hAnsi="TH SarabunPSK" w:cs="TH SarabunPSK"/>
                <w:b/>
                <w:bCs/>
                <w:sz w:val="26"/>
                <w:szCs w:val="26"/>
                <w:cs/>
                <w:lang w:bidi="th-TH"/>
              </w:rPr>
              <w:t>หมวดวิชาเลือกเสรีจำนวน</w:t>
            </w:r>
            <w:r w:rsidRPr="00931B76">
              <w:rPr>
                <w:rFonts w:ascii="TH SarabunPSK" w:hAnsi="TH SarabunPSK" w:cs="TH SarabunPSK"/>
                <w:b/>
                <w:bCs/>
                <w:sz w:val="26"/>
                <w:szCs w:val="26"/>
                <w:cs/>
                <w:lang w:bidi="th-TH"/>
              </w:rPr>
              <w:tab/>
              <w:t xml:space="preserve">    </w:t>
            </w:r>
            <w:r w:rsidRPr="00931B76">
              <w:rPr>
                <w:rFonts w:ascii="TH SarabunPSK" w:hAnsi="TH SarabunPSK" w:cs="TH SarabunPSK"/>
                <w:b/>
                <w:bCs/>
                <w:sz w:val="26"/>
                <w:szCs w:val="26"/>
              </w:rPr>
              <w:t>6</w:t>
            </w:r>
            <w:r w:rsidRPr="00931B76">
              <w:rPr>
                <w:rFonts w:ascii="TH SarabunPSK" w:hAnsi="TH SarabunPSK" w:cs="TH SarabunPSK"/>
                <w:b/>
                <w:bCs/>
                <w:sz w:val="26"/>
                <w:szCs w:val="26"/>
                <w:cs/>
                <w:lang w:bidi="th-TH"/>
              </w:rPr>
              <w:t xml:space="preserve">   หน่วยกิต</w:t>
            </w:r>
          </w:p>
          <w:p w14:paraId="6DC33B77" w14:textId="77777777" w:rsidR="003B47C1" w:rsidRPr="00931B76" w:rsidRDefault="003B47C1" w:rsidP="003B47C1">
            <w:pPr>
              <w:ind w:right="-23"/>
              <w:jc w:val="both"/>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ให้นิสิตสามารถเลือกเรียนรายวิชาที่เปิดสอนใน  </w:t>
            </w:r>
          </w:p>
          <w:p w14:paraId="75CD416F" w14:textId="77777777" w:rsidR="003B47C1" w:rsidRPr="00931B76" w:rsidRDefault="003B47C1" w:rsidP="003B47C1">
            <w:pPr>
              <w:shd w:val="clear" w:color="auto" w:fill="FFFFFF"/>
              <w:tabs>
                <w:tab w:val="left" w:pos="720"/>
              </w:tabs>
              <w:rPr>
                <w:rFonts w:ascii="TH SarabunPSK" w:hAnsi="TH SarabunPSK" w:cs="TH SarabunPSK"/>
                <w:sz w:val="26"/>
                <w:szCs w:val="26"/>
                <w:lang w:bidi="th-TH"/>
              </w:rPr>
            </w:pPr>
            <w:r w:rsidRPr="00931B76">
              <w:rPr>
                <w:rFonts w:ascii="TH SarabunPSK" w:hAnsi="TH SarabunPSK" w:cs="TH SarabunPSK"/>
                <w:sz w:val="26"/>
                <w:szCs w:val="26"/>
                <w:cs/>
                <w:lang w:bidi="th-TH"/>
              </w:rPr>
              <w:t xml:space="preserve">   มหาวิทยาลัยนเรศวรหรือสถาบันอื่น</w:t>
            </w:r>
          </w:p>
        </w:tc>
        <w:tc>
          <w:tcPr>
            <w:tcW w:w="1417" w:type="dxa"/>
            <w:shd w:val="clear" w:color="auto" w:fill="auto"/>
          </w:tcPr>
          <w:p w14:paraId="5E542D3E" w14:textId="77777777" w:rsidR="003B47C1" w:rsidRPr="00931B76" w:rsidRDefault="003B47C1" w:rsidP="003B47C1">
            <w:pPr>
              <w:rPr>
                <w:rFonts w:ascii="TH SarabunPSK" w:hAnsi="TH SarabunPSK" w:cs="TH SarabunPSK"/>
                <w:sz w:val="26"/>
                <w:szCs w:val="26"/>
                <w:lang w:val="en-AU" w:bidi="th-TH"/>
              </w:rPr>
            </w:pPr>
          </w:p>
          <w:p w14:paraId="5E588F58" w14:textId="77777777" w:rsidR="003B47C1" w:rsidRPr="00931B76" w:rsidRDefault="003B47C1" w:rsidP="003B47C1">
            <w:pPr>
              <w:rPr>
                <w:rFonts w:ascii="TH SarabunPSK" w:hAnsi="TH SarabunPSK" w:cs="TH SarabunPSK"/>
                <w:sz w:val="26"/>
                <w:szCs w:val="26"/>
                <w:lang w:val="en-AU" w:bidi="th-TH"/>
              </w:rPr>
            </w:pPr>
            <w:r w:rsidRPr="00931B76">
              <w:rPr>
                <w:rFonts w:ascii="TH SarabunPSK" w:hAnsi="TH SarabunPSK" w:cs="TH SarabunPSK"/>
                <w:sz w:val="26"/>
                <w:szCs w:val="26"/>
                <w:cs/>
                <w:lang w:val="en-AU" w:bidi="th-TH"/>
              </w:rPr>
              <w:t>ไม่เปลี่ยนแปลง</w:t>
            </w:r>
          </w:p>
          <w:p w14:paraId="06800B6C" w14:textId="77777777" w:rsidR="003B47C1" w:rsidRPr="00931B76" w:rsidRDefault="003B47C1" w:rsidP="003B47C1">
            <w:pPr>
              <w:rPr>
                <w:rFonts w:ascii="TH SarabunPSK" w:hAnsi="TH SarabunPSK" w:cs="TH SarabunPSK"/>
                <w:sz w:val="26"/>
                <w:szCs w:val="26"/>
                <w:cs/>
                <w:lang w:val="en-AU" w:bidi="th-TH"/>
              </w:rPr>
            </w:pPr>
          </w:p>
        </w:tc>
      </w:tr>
    </w:tbl>
    <w:p w14:paraId="19B5CD78" w14:textId="77777777" w:rsidR="007B7132" w:rsidRPr="00931B76" w:rsidRDefault="006A4B95" w:rsidP="007B7132">
      <w:pPr>
        <w:tabs>
          <w:tab w:val="left" w:pos="0"/>
          <w:tab w:val="left" w:pos="480"/>
        </w:tabs>
        <w:rPr>
          <w:rFonts w:ascii="TH SarabunPSK" w:hAnsi="TH SarabunPSK" w:cs="TH SarabunPSK"/>
          <w:b/>
          <w:bCs/>
          <w:lang w:bidi="th-TH"/>
        </w:rPr>
      </w:pPr>
      <w:r w:rsidRPr="00931B76">
        <w:rPr>
          <w:rFonts w:ascii="TH SarabunPSK" w:hAnsi="TH SarabunPSK" w:cs="TH SarabunPSK"/>
          <w:cs/>
          <w:lang w:bidi="th-TH"/>
        </w:rPr>
        <w:br w:type="page"/>
      </w:r>
      <w:r w:rsidRPr="00931B76">
        <w:rPr>
          <w:rFonts w:ascii="TH SarabunPSK" w:hAnsi="TH SarabunPSK" w:cs="TH SarabunPSK"/>
          <w:b/>
          <w:bCs/>
          <w:lang w:bidi="th-TH"/>
        </w:rPr>
        <w:lastRenderedPageBreak/>
        <w:t>3</w:t>
      </w:r>
      <w:r w:rsidRPr="00931B76">
        <w:rPr>
          <w:rFonts w:ascii="TH SarabunPSK" w:hAnsi="TH SarabunPSK" w:cs="TH SarabunPSK"/>
          <w:b/>
          <w:bCs/>
          <w:cs/>
          <w:lang w:bidi="th-TH"/>
        </w:rPr>
        <w:t xml:space="preserve">.  </w:t>
      </w:r>
      <w:r w:rsidR="007B7132" w:rsidRPr="00931B76">
        <w:rPr>
          <w:rFonts w:ascii="TH SarabunPSK" w:hAnsi="TH SarabunPSK" w:cs="TH SarabunPSK"/>
          <w:b/>
          <w:bCs/>
          <w:cs/>
          <w:lang w:bidi="th-TH"/>
        </w:rPr>
        <w:t>ตารางเปรียบเทียบโครงสร้างหลักสูตรภายหลังการปรับปรุงแก้ไข</w:t>
      </w:r>
      <w:r w:rsidR="007B7132" w:rsidRPr="00931B76">
        <w:rPr>
          <w:rFonts w:ascii="TH SarabunPSK" w:hAnsi="TH SarabunPSK" w:cs="TH SarabunPSK"/>
          <w:b/>
          <w:bCs/>
          <w:rtl/>
          <w:cs/>
          <w:lang w:bidi="th-TH"/>
        </w:rPr>
        <w:t xml:space="preserve"> </w:t>
      </w:r>
      <w:r w:rsidR="007B7132" w:rsidRPr="00931B76">
        <w:rPr>
          <w:rFonts w:ascii="TH SarabunPSK" w:hAnsi="TH SarabunPSK" w:cs="TH SarabunPSK"/>
          <w:b/>
          <w:bCs/>
          <w:cs/>
          <w:lang w:bidi="th-TH"/>
        </w:rPr>
        <w:t>กับโครงสร้างเดิม</w:t>
      </w:r>
      <w:r w:rsidR="007B7132" w:rsidRPr="00931B76">
        <w:rPr>
          <w:rFonts w:ascii="TH SarabunPSK" w:hAnsi="TH SarabunPSK" w:cs="TH SarabunPSK"/>
          <w:b/>
          <w:bCs/>
          <w:rtl/>
          <w:cs/>
          <w:lang w:bidi="th-TH"/>
        </w:rPr>
        <w:t xml:space="preserve"> </w:t>
      </w:r>
    </w:p>
    <w:p w14:paraId="6E9825F8" w14:textId="77777777" w:rsidR="007B7132" w:rsidRPr="00931B76" w:rsidRDefault="007B7132" w:rsidP="007B7132">
      <w:pPr>
        <w:tabs>
          <w:tab w:val="left" w:pos="1320"/>
        </w:tabs>
        <w:rPr>
          <w:rFonts w:ascii="TH SarabunPSK" w:hAnsi="TH SarabunPSK" w:cs="TH SarabunPSK"/>
          <w:b/>
          <w:bCs/>
          <w:lang w:bidi="th-TH"/>
        </w:rPr>
      </w:pPr>
      <w:r w:rsidRPr="00931B76">
        <w:rPr>
          <w:rFonts w:ascii="TH SarabunPSK" w:hAnsi="TH SarabunPSK" w:cs="TH SarabunPSK"/>
          <w:b/>
          <w:bCs/>
          <w:cs/>
          <w:lang w:bidi="th-TH"/>
        </w:rPr>
        <w:t xml:space="preserve">     และเกณฑ์มาตรฐานหลักสูตรระดับปริญญาตรี พ.ศ.</w:t>
      </w:r>
      <w:r w:rsidRPr="00931B76">
        <w:rPr>
          <w:rFonts w:ascii="TH SarabunPSK" w:hAnsi="TH SarabunPSK" w:cs="TH SarabunPSK"/>
          <w:b/>
          <w:bCs/>
          <w:lang w:bidi="th-TH"/>
        </w:rPr>
        <w:t xml:space="preserve">2558 </w:t>
      </w:r>
      <w:r w:rsidRPr="00931B76">
        <w:rPr>
          <w:rFonts w:ascii="TH SarabunPSK" w:hAnsi="TH SarabunPSK" w:cs="TH SarabunPSK"/>
          <w:b/>
          <w:bCs/>
          <w:cs/>
          <w:lang w:bidi="th-TH"/>
        </w:rPr>
        <w:t>กระทรวงศึกษาธิการ</w:t>
      </w:r>
    </w:p>
    <w:p w14:paraId="5DF58FD5" w14:textId="77777777" w:rsidR="007B7132" w:rsidRPr="00931B76" w:rsidRDefault="007B7132" w:rsidP="007B7132">
      <w:pPr>
        <w:tabs>
          <w:tab w:val="left" w:pos="0"/>
          <w:tab w:val="left" w:pos="7371"/>
          <w:tab w:val="left" w:pos="7513"/>
        </w:tabs>
        <w:rPr>
          <w:rFonts w:ascii="TH SarabunPSK" w:hAnsi="TH SarabunPSK" w:cs="TH SarabunPSK"/>
          <w:b/>
          <w:bCs/>
          <w:lang w:bidi="th-TH"/>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9"/>
        <w:gridCol w:w="1230"/>
        <w:gridCol w:w="1254"/>
        <w:gridCol w:w="1730"/>
        <w:gridCol w:w="1733"/>
      </w:tblGrid>
      <w:tr w:rsidR="00931B76" w:rsidRPr="00931B76" w14:paraId="01062087" w14:textId="77777777" w:rsidTr="00142B64">
        <w:tc>
          <w:tcPr>
            <w:tcW w:w="3829" w:type="dxa"/>
            <w:shd w:val="clear" w:color="auto" w:fill="auto"/>
            <w:vAlign w:val="center"/>
          </w:tcPr>
          <w:p w14:paraId="4BFC0380" w14:textId="77777777" w:rsidR="00F55818" w:rsidRPr="00931B76" w:rsidRDefault="00F55818" w:rsidP="00142B64">
            <w:pPr>
              <w:jc w:val="center"/>
              <w:rPr>
                <w:rFonts w:ascii="TH SarabunPSK" w:hAnsi="TH SarabunPSK" w:cs="TH SarabunPSK"/>
                <w:b/>
                <w:bCs/>
                <w:cs/>
                <w:lang w:bidi="th-TH"/>
              </w:rPr>
            </w:pPr>
            <w:r w:rsidRPr="00931B76">
              <w:rPr>
                <w:rFonts w:ascii="TH SarabunPSK" w:hAnsi="TH SarabunPSK" w:cs="TH SarabunPSK"/>
                <w:b/>
                <w:bCs/>
                <w:cs/>
                <w:lang w:bidi="th-TH"/>
              </w:rPr>
              <w:t>หมวดวิชา</w:t>
            </w:r>
          </w:p>
        </w:tc>
        <w:tc>
          <w:tcPr>
            <w:tcW w:w="1230" w:type="dxa"/>
            <w:shd w:val="clear" w:color="auto" w:fill="auto"/>
            <w:vAlign w:val="center"/>
          </w:tcPr>
          <w:p w14:paraId="1E1F1899"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เกณฑ์</w:t>
            </w:r>
          </w:p>
          <w:p w14:paraId="29FF69EB"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cs/>
                <w:lang w:bidi="th-TH"/>
              </w:rPr>
              <w:t>ศธ</w:t>
            </w:r>
            <w:r w:rsidRPr="00931B76">
              <w:rPr>
                <w:rFonts w:ascii="TH SarabunPSK" w:hAnsi="TH SarabunPSK" w:cs="TH SarabunPSK"/>
                <w:b/>
                <w:bCs/>
                <w:rtl/>
                <w:cs/>
                <w:lang w:bidi="th-TH"/>
              </w:rPr>
              <w:t>.</w:t>
            </w:r>
          </w:p>
          <w:p w14:paraId="468F2906" w14:textId="77777777" w:rsidR="00F55818" w:rsidRPr="00931B76" w:rsidRDefault="00F55818" w:rsidP="00142B64">
            <w:pPr>
              <w:jc w:val="center"/>
              <w:rPr>
                <w:rFonts w:ascii="TH SarabunPSK" w:hAnsi="TH SarabunPSK" w:cs="TH SarabunPSK"/>
                <w:b/>
                <w:bCs/>
                <w:cs/>
                <w:lang w:bidi="th-TH"/>
              </w:rPr>
            </w:pPr>
            <w:r w:rsidRPr="00931B76">
              <w:rPr>
                <w:rFonts w:ascii="TH SarabunPSK" w:hAnsi="TH SarabunPSK" w:cs="TH SarabunPSK"/>
                <w:b/>
                <w:bCs/>
                <w:cs/>
                <w:lang w:bidi="th-TH"/>
              </w:rPr>
              <w:t>พ.ศ. 25</w:t>
            </w:r>
            <w:r w:rsidRPr="00931B76">
              <w:rPr>
                <w:rFonts w:ascii="TH SarabunPSK" w:hAnsi="TH SarabunPSK" w:cs="TH SarabunPSK"/>
                <w:b/>
                <w:bCs/>
                <w:lang w:bidi="th-TH"/>
              </w:rPr>
              <w:t>58</w:t>
            </w:r>
          </w:p>
        </w:tc>
        <w:tc>
          <w:tcPr>
            <w:tcW w:w="1254" w:type="dxa"/>
            <w:vAlign w:val="center"/>
          </w:tcPr>
          <w:p w14:paraId="7D259E0C"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เกณฑ์วิชาชีพ</w:t>
            </w:r>
          </w:p>
          <w:p w14:paraId="272D2E84" w14:textId="77777777" w:rsidR="00F55818" w:rsidRPr="00931B76" w:rsidRDefault="00F55818" w:rsidP="00142B64">
            <w:pPr>
              <w:jc w:val="center"/>
              <w:rPr>
                <w:rFonts w:ascii="TH SarabunPSK" w:hAnsi="TH SarabunPSK" w:cs="TH SarabunPSK"/>
                <w:b/>
                <w:bCs/>
                <w:cs/>
                <w:lang w:bidi="th-TH"/>
              </w:rPr>
            </w:pPr>
            <w:r w:rsidRPr="00931B76">
              <w:rPr>
                <w:rFonts w:ascii="TH SarabunPSK" w:hAnsi="TH SarabunPSK" w:cs="TH SarabunPSK"/>
                <w:b/>
                <w:bCs/>
                <w:cs/>
                <w:lang w:bidi="th-TH"/>
              </w:rPr>
              <w:t>พ.ศ. 255</w:t>
            </w:r>
            <w:r w:rsidRPr="00931B76">
              <w:rPr>
                <w:rFonts w:ascii="TH SarabunPSK" w:hAnsi="TH SarabunPSK" w:cs="TH SarabunPSK"/>
                <w:b/>
                <w:bCs/>
                <w:lang w:bidi="th-TH"/>
              </w:rPr>
              <w:t>8</w:t>
            </w:r>
          </w:p>
        </w:tc>
        <w:tc>
          <w:tcPr>
            <w:tcW w:w="1730" w:type="dxa"/>
            <w:shd w:val="clear" w:color="auto" w:fill="auto"/>
            <w:vAlign w:val="center"/>
          </w:tcPr>
          <w:p w14:paraId="0B5E570C" w14:textId="77777777" w:rsidR="00F55818" w:rsidRPr="00931B76" w:rsidRDefault="00F55818" w:rsidP="00142B64">
            <w:pPr>
              <w:rPr>
                <w:rFonts w:ascii="TH SarabunPSK" w:hAnsi="TH SarabunPSK" w:cs="TH SarabunPSK"/>
                <w:b/>
                <w:bCs/>
                <w:lang w:bidi="th-TH"/>
              </w:rPr>
            </w:pPr>
          </w:p>
          <w:p w14:paraId="3D3E19B6" w14:textId="77777777" w:rsidR="00F55818" w:rsidRPr="00931B76" w:rsidRDefault="00F55818" w:rsidP="00142B64">
            <w:pPr>
              <w:rPr>
                <w:rFonts w:ascii="TH SarabunPSK" w:hAnsi="TH SarabunPSK" w:cs="TH SarabunPSK"/>
                <w:b/>
                <w:bCs/>
                <w:cs/>
                <w:lang w:bidi="th-TH"/>
              </w:rPr>
            </w:pPr>
            <w:r w:rsidRPr="00931B76">
              <w:rPr>
                <w:rFonts w:ascii="TH SarabunPSK" w:hAnsi="TH SarabunPSK" w:cs="TH SarabunPSK"/>
                <w:b/>
                <w:bCs/>
                <w:cs/>
                <w:lang w:bidi="th-TH"/>
              </w:rPr>
              <w:t>หลักสูตรปรับปรุง</w:t>
            </w:r>
          </w:p>
          <w:p w14:paraId="126D375B"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 xml:space="preserve">พ.ศ. </w:t>
            </w:r>
            <w:r w:rsidRPr="00931B76">
              <w:rPr>
                <w:rFonts w:ascii="TH SarabunPSK" w:hAnsi="TH SarabunPSK" w:cs="TH SarabunPSK"/>
                <w:b/>
                <w:bCs/>
                <w:lang w:bidi="th-TH"/>
              </w:rPr>
              <w:t>2555</w:t>
            </w:r>
          </w:p>
        </w:tc>
        <w:tc>
          <w:tcPr>
            <w:tcW w:w="1733" w:type="dxa"/>
            <w:vAlign w:val="center"/>
          </w:tcPr>
          <w:p w14:paraId="02F1688B" w14:textId="77777777" w:rsidR="00F55818" w:rsidRPr="00931B76" w:rsidRDefault="00F55818" w:rsidP="00142B64">
            <w:pPr>
              <w:rPr>
                <w:rFonts w:ascii="TH SarabunPSK" w:hAnsi="TH SarabunPSK" w:cs="TH SarabunPSK"/>
                <w:b/>
                <w:bCs/>
                <w:lang w:bidi="th-TH"/>
              </w:rPr>
            </w:pPr>
          </w:p>
          <w:p w14:paraId="02443EBE" w14:textId="77777777" w:rsidR="00F55818" w:rsidRPr="00931B76" w:rsidRDefault="00F55818" w:rsidP="00142B64">
            <w:pPr>
              <w:rPr>
                <w:rFonts w:ascii="TH SarabunPSK" w:hAnsi="TH SarabunPSK" w:cs="TH SarabunPSK"/>
                <w:b/>
                <w:bCs/>
              </w:rPr>
            </w:pPr>
            <w:r w:rsidRPr="00931B76">
              <w:rPr>
                <w:rFonts w:ascii="TH SarabunPSK" w:hAnsi="TH SarabunPSK" w:cs="TH SarabunPSK"/>
                <w:b/>
                <w:bCs/>
                <w:cs/>
                <w:lang w:bidi="th-TH"/>
              </w:rPr>
              <w:t>หลักสูตรปรับปรุง</w:t>
            </w:r>
          </w:p>
          <w:p w14:paraId="0F27B2E1" w14:textId="77777777" w:rsidR="00F55818" w:rsidRPr="00931B76" w:rsidRDefault="00F55818" w:rsidP="00142B64">
            <w:pPr>
              <w:jc w:val="center"/>
              <w:rPr>
                <w:rFonts w:ascii="TH SarabunPSK" w:hAnsi="TH SarabunPSK" w:cs="TH SarabunPSK"/>
                <w:b/>
                <w:bCs/>
                <w:cs/>
                <w:lang w:bidi="th-TH"/>
              </w:rPr>
            </w:pPr>
            <w:r w:rsidRPr="00931B76">
              <w:rPr>
                <w:rFonts w:ascii="TH SarabunPSK" w:hAnsi="TH SarabunPSK" w:cs="TH SarabunPSK"/>
                <w:b/>
                <w:bCs/>
                <w:cs/>
                <w:lang w:bidi="th-TH"/>
              </w:rPr>
              <w:t xml:space="preserve">พ.ศ. </w:t>
            </w:r>
            <w:r w:rsidRPr="00931B76">
              <w:rPr>
                <w:rFonts w:ascii="TH SarabunPSK" w:hAnsi="TH SarabunPSK" w:cs="TH SarabunPSK"/>
                <w:b/>
                <w:bCs/>
              </w:rPr>
              <w:t>2560</w:t>
            </w:r>
          </w:p>
        </w:tc>
      </w:tr>
      <w:tr w:rsidR="00931B76" w:rsidRPr="00931B76" w14:paraId="2B81C564" w14:textId="77777777" w:rsidTr="00142B64">
        <w:tc>
          <w:tcPr>
            <w:tcW w:w="3829" w:type="dxa"/>
            <w:shd w:val="clear" w:color="auto" w:fill="auto"/>
          </w:tcPr>
          <w:p w14:paraId="631A8F23" w14:textId="77777777" w:rsidR="00F55818" w:rsidRPr="00931B76" w:rsidRDefault="00F55818" w:rsidP="00142B64">
            <w:pPr>
              <w:rPr>
                <w:rFonts w:ascii="TH SarabunPSK" w:hAnsi="TH SarabunPSK" w:cs="TH SarabunPSK"/>
                <w:b/>
                <w:bCs/>
                <w:cs/>
                <w:lang w:bidi="th-TH"/>
              </w:rPr>
            </w:pPr>
            <w:r w:rsidRPr="00931B76">
              <w:rPr>
                <w:rFonts w:ascii="TH SarabunPSK" w:hAnsi="TH SarabunPSK" w:cs="TH SarabunPSK"/>
                <w:b/>
                <w:bCs/>
              </w:rPr>
              <w:t>1</w:t>
            </w:r>
            <w:r w:rsidRPr="00931B76">
              <w:rPr>
                <w:rFonts w:ascii="TH SarabunPSK" w:hAnsi="TH SarabunPSK" w:cs="TH SarabunPSK"/>
                <w:b/>
                <w:bCs/>
                <w:rtl/>
                <w:cs/>
                <w:lang w:bidi="th-TH"/>
              </w:rPr>
              <w:t>.</w:t>
            </w:r>
            <w:r w:rsidRPr="00931B76">
              <w:rPr>
                <w:rFonts w:ascii="TH SarabunPSK" w:hAnsi="TH SarabunPSK" w:cs="TH SarabunPSK"/>
                <w:b/>
                <w:bCs/>
                <w:cs/>
                <w:lang w:bidi="th-TH"/>
              </w:rPr>
              <w:t xml:space="preserve"> หมวดวิชาศึกษาทั่วไป </w:t>
            </w:r>
            <w:r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ไม่น้อยกว่า</w:t>
            </w:r>
          </w:p>
          <w:p w14:paraId="0CF20CED" w14:textId="77777777" w:rsidR="00F55818" w:rsidRPr="00931B76" w:rsidRDefault="00F55818" w:rsidP="00142B64">
            <w:pPr>
              <w:rPr>
                <w:rFonts w:ascii="TH SarabunPSK" w:hAnsi="TH SarabunPSK" w:cs="TH SarabunPSK"/>
              </w:rPr>
            </w:pPr>
            <w:r w:rsidRPr="00931B76">
              <w:rPr>
                <w:rFonts w:ascii="TH SarabunPSK" w:hAnsi="TH SarabunPSK" w:cs="TH SarabunPSK"/>
              </w:rPr>
              <w:t xml:space="preserve">     1</w:t>
            </w:r>
            <w:r w:rsidRPr="00931B76">
              <w:rPr>
                <w:rFonts w:ascii="TH SarabunPSK" w:hAnsi="TH SarabunPSK" w:cs="TH SarabunPSK"/>
                <w:cs/>
                <w:lang w:bidi="th-TH"/>
              </w:rPr>
              <w:t>.</w:t>
            </w:r>
            <w:r w:rsidRPr="00931B76">
              <w:rPr>
                <w:rFonts w:ascii="TH SarabunPSK" w:hAnsi="TH SarabunPSK" w:cs="TH SarabunPSK"/>
              </w:rPr>
              <w:t xml:space="preserve">1 </w:t>
            </w:r>
            <w:r w:rsidRPr="00931B76">
              <w:rPr>
                <w:rFonts w:ascii="TH SarabunPSK" w:hAnsi="TH SarabunPSK" w:cs="TH SarabunPSK"/>
                <w:cs/>
                <w:lang w:bidi="th-TH"/>
              </w:rPr>
              <w:t>วิชาบังคับ</w:t>
            </w:r>
          </w:p>
          <w:p w14:paraId="3CE6996B" w14:textId="77777777" w:rsidR="00F55818" w:rsidRPr="00931B76" w:rsidRDefault="00F55818" w:rsidP="00142B64">
            <w:pPr>
              <w:rPr>
                <w:rFonts w:ascii="TH SarabunPSK" w:hAnsi="TH SarabunPSK" w:cs="TH SarabunPSK"/>
              </w:rPr>
            </w:pPr>
            <w:r w:rsidRPr="00931B76">
              <w:rPr>
                <w:rFonts w:ascii="TH SarabunPSK" w:hAnsi="TH SarabunPSK" w:cs="TH SarabunPSK"/>
              </w:rPr>
              <w:t xml:space="preserve">     1</w:t>
            </w:r>
            <w:r w:rsidRPr="00931B76">
              <w:rPr>
                <w:rFonts w:ascii="TH SarabunPSK" w:hAnsi="TH SarabunPSK" w:cs="TH SarabunPSK"/>
                <w:cs/>
                <w:lang w:bidi="th-TH"/>
              </w:rPr>
              <w:t>.</w:t>
            </w:r>
            <w:r w:rsidRPr="00931B76">
              <w:rPr>
                <w:rFonts w:ascii="TH SarabunPSK" w:hAnsi="TH SarabunPSK" w:cs="TH SarabunPSK"/>
                <w:rtl/>
                <w:cs/>
              </w:rPr>
              <w:t>2</w:t>
            </w:r>
            <w:r w:rsidRPr="00931B76">
              <w:rPr>
                <w:rFonts w:ascii="TH SarabunPSK" w:hAnsi="TH SarabunPSK" w:cs="TH SarabunPSK"/>
                <w:cs/>
                <w:lang w:bidi="th-TH"/>
              </w:rPr>
              <w:t xml:space="preserve"> วิชาบังคับไม่นับหน่วยกิต</w:t>
            </w:r>
          </w:p>
          <w:p w14:paraId="759875FC" w14:textId="77777777" w:rsidR="00F55818" w:rsidRPr="00931B76" w:rsidRDefault="00F55818" w:rsidP="00142B64">
            <w:pPr>
              <w:rPr>
                <w:rFonts w:ascii="TH SarabunPSK" w:hAnsi="TH SarabunPSK" w:cs="TH SarabunPSK"/>
                <w:b/>
                <w:bCs/>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 xml:space="preserve">. หมวดวิชาเฉพาะ </w:t>
            </w:r>
            <w:r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ไม่น้อยกว่า</w:t>
            </w:r>
          </w:p>
          <w:p w14:paraId="74F335C3" w14:textId="77777777" w:rsidR="00F55818" w:rsidRPr="00931B76" w:rsidRDefault="00F55818" w:rsidP="00142B64">
            <w:pPr>
              <w:rPr>
                <w:rFonts w:ascii="TH SarabunPSK" w:hAnsi="TH SarabunPSK" w:cs="TH SarabunPSK"/>
                <w:cs/>
                <w:lang w:bidi="th-TH"/>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1 </w:t>
            </w:r>
            <w:r w:rsidRPr="00931B76">
              <w:rPr>
                <w:rFonts w:ascii="TH SarabunPSK" w:hAnsi="TH SarabunPSK" w:cs="TH SarabunPSK"/>
                <w:cs/>
                <w:lang w:bidi="th-TH"/>
              </w:rPr>
              <w:t>วิชาพื้นฐาน</w:t>
            </w:r>
          </w:p>
          <w:p w14:paraId="3162655D" w14:textId="77777777" w:rsidR="00F55818" w:rsidRPr="00931B76" w:rsidRDefault="00F55818" w:rsidP="00142B64">
            <w:pPr>
              <w:rPr>
                <w:rFonts w:ascii="TH SarabunPSK" w:hAnsi="TH SarabunPSK" w:cs="TH SarabunPSK"/>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2 </w:t>
            </w:r>
            <w:r w:rsidRPr="00931B76">
              <w:rPr>
                <w:rFonts w:ascii="TH SarabunPSK" w:hAnsi="TH SarabunPSK" w:cs="TH SarabunPSK"/>
                <w:cs/>
                <w:lang w:bidi="th-TH"/>
              </w:rPr>
              <w:t>วิชาบังคับ</w:t>
            </w:r>
          </w:p>
          <w:p w14:paraId="26D76D70" w14:textId="77777777" w:rsidR="00F55818" w:rsidRPr="00931B76" w:rsidRDefault="00F55818" w:rsidP="00142B64">
            <w:pPr>
              <w:rPr>
                <w:rFonts w:ascii="TH SarabunPSK" w:hAnsi="TH SarabunPSK" w:cs="TH SarabunPSK"/>
                <w:lang w:bidi="th-TH"/>
              </w:rPr>
            </w:pPr>
            <w:r w:rsidRPr="00931B76">
              <w:rPr>
                <w:rFonts w:ascii="TH SarabunPSK" w:hAnsi="TH SarabunPSK" w:cs="TH SarabunPSK"/>
              </w:rPr>
              <w:t xml:space="preserve">     2</w:t>
            </w:r>
            <w:r w:rsidRPr="00931B76">
              <w:rPr>
                <w:rFonts w:ascii="TH SarabunPSK" w:hAnsi="TH SarabunPSK" w:cs="TH SarabunPSK"/>
                <w:cs/>
                <w:lang w:bidi="th-TH"/>
              </w:rPr>
              <w:t>.</w:t>
            </w:r>
            <w:r w:rsidRPr="00931B76">
              <w:rPr>
                <w:rFonts w:ascii="TH SarabunPSK" w:hAnsi="TH SarabunPSK" w:cs="TH SarabunPSK"/>
              </w:rPr>
              <w:t xml:space="preserve">3 </w:t>
            </w:r>
            <w:r w:rsidRPr="00931B76">
              <w:rPr>
                <w:rFonts w:ascii="TH SarabunPSK" w:hAnsi="TH SarabunPSK" w:cs="TH SarabunPSK"/>
                <w:cs/>
                <w:lang w:bidi="th-TH"/>
              </w:rPr>
              <w:t>วิทยานิพนธ์ระดับปริญญาตรี</w:t>
            </w:r>
          </w:p>
          <w:p w14:paraId="318E348F" w14:textId="77777777" w:rsidR="00F55818" w:rsidRPr="00931B76" w:rsidRDefault="00F55818" w:rsidP="00142B64">
            <w:pPr>
              <w:rPr>
                <w:rFonts w:ascii="TH SarabunPSK" w:hAnsi="TH SarabunPSK" w:cs="TH SarabunPSK"/>
                <w:lang w:bidi="th-TH"/>
              </w:rPr>
            </w:pPr>
            <w:r w:rsidRPr="00931B76">
              <w:rPr>
                <w:rFonts w:ascii="TH SarabunPSK" w:hAnsi="TH SarabunPSK" w:cs="TH SarabunPSK"/>
                <w:cs/>
                <w:lang w:bidi="th-TH"/>
              </w:rPr>
              <w:t xml:space="preserve">     </w:t>
            </w:r>
            <w:r w:rsidRPr="00931B76">
              <w:rPr>
                <w:rFonts w:ascii="TH SarabunPSK" w:hAnsi="TH SarabunPSK" w:cs="TH SarabunPSK"/>
                <w:rtl/>
                <w:cs/>
              </w:rPr>
              <w:t>2</w:t>
            </w:r>
            <w:r w:rsidRPr="00931B76">
              <w:rPr>
                <w:rFonts w:ascii="TH SarabunPSK" w:hAnsi="TH SarabunPSK" w:cs="TH SarabunPSK"/>
                <w:cs/>
                <w:lang w:bidi="th-TH"/>
              </w:rPr>
              <w:t>.</w:t>
            </w:r>
            <w:r w:rsidRPr="00931B76">
              <w:rPr>
                <w:rFonts w:ascii="TH SarabunPSK" w:hAnsi="TH SarabunPSK" w:cs="TH SarabunPSK"/>
              </w:rPr>
              <w:t xml:space="preserve">4 </w:t>
            </w:r>
            <w:r w:rsidRPr="00931B76">
              <w:rPr>
                <w:rFonts w:ascii="TH SarabunPSK" w:hAnsi="TH SarabunPSK" w:cs="TH SarabunPSK"/>
                <w:cs/>
                <w:lang w:bidi="th-TH"/>
              </w:rPr>
              <w:t>สหกิจศึกษา/ฝึกงาน/</w:t>
            </w:r>
          </w:p>
          <w:p w14:paraId="378327BE" w14:textId="77777777" w:rsidR="00F55818" w:rsidRPr="00931B76" w:rsidRDefault="00F55818" w:rsidP="00142B64">
            <w:pPr>
              <w:rPr>
                <w:rFonts w:ascii="TH SarabunPSK" w:hAnsi="TH SarabunPSK" w:cs="TH SarabunPSK"/>
                <w:lang w:bidi="th-TH"/>
              </w:rPr>
            </w:pPr>
            <w:r w:rsidRPr="00931B76">
              <w:rPr>
                <w:rFonts w:ascii="TH SarabunPSK" w:hAnsi="TH SarabunPSK" w:cs="TH SarabunPSK"/>
                <w:cs/>
                <w:lang w:bidi="th-TH"/>
              </w:rPr>
              <w:t xml:space="preserve">          ฝึกอบรม</w:t>
            </w:r>
            <w:r w:rsidRPr="00931B76">
              <w:rPr>
                <w:rFonts w:ascii="TH SarabunPSK" w:hAnsi="TH SarabunPSK" w:cs="TH SarabunPSK" w:hint="cs"/>
                <w:cs/>
                <w:lang w:bidi="th-TH"/>
              </w:rPr>
              <w:t>หรือฝึกงาน</w:t>
            </w:r>
            <w:r w:rsidRPr="00931B76">
              <w:rPr>
                <w:rFonts w:ascii="TH SarabunPSK" w:hAnsi="TH SarabunPSK" w:cs="TH SarabunPSK"/>
                <w:cs/>
                <w:lang w:bidi="th-TH"/>
              </w:rPr>
              <w:t>ในต่างประเทศ</w:t>
            </w:r>
          </w:p>
          <w:p w14:paraId="3D987D0A" w14:textId="77777777" w:rsidR="00F55818" w:rsidRPr="00931B76" w:rsidRDefault="00F55818" w:rsidP="00142B64">
            <w:pPr>
              <w:rPr>
                <w:rFonts w:ascii="TH SarabunPSK" w:hAnsi="TH SarabunPSK" w:cs="TH SarabunPSK"/>
              </w:rPr>
            </w:pPr>
            <w:r w:rsidRPr="00931B76">
              <w:rPr>
                <w:rFonts w:ascii="TH SarabunPSK" w:hAnsi="TH SarabunPSK" w:cs="TH SarabunPSK"/>
              </w:rPr>
              <w:t xml:space="preserve">     2</w:t>
            </w:r>
            <w:r w:rsidRPr="00931B76">
              <w:rPr>
                <w:rFonts w:ascii="TH SarabunPSK" w:hAnsi="TH SarabunPSK" w:cs="TH SarabunPSK"/>
                <w:cs/>
                <w:lang w:bidi="th-TH"/>
              </w:rPr>
              <w:t>.</w:t>
            </w:r>
            <w:r w:rsidRPr="00931B76">
              <w:rPr>
                <w:rFonts w:ascii="TH SarabunPSK" w:hAnsi="TH SarabunPSK" w:cs="TH SarabunPSK"/>
              </w:rPr>
              <w:t xml:space="preserve">5 </w:t>
            </w:r>
            <w:r w:rsidRPr="00931B76">
              <w:rPr>
                <w:rFonts w:ascii="TH SarabunPSK" w:hAnsi="TH SarabunPSK" w:cs="TH SarabunPSK"/>
                <w:cs/>
                <w:lang w:bidi="th-TH"/>
              </w:rPr>
              <w:t>วิชาเลือก</w:t>
            </w:r>
          </w:p>
          <w:p w14:paraId="1E01BA62" w14:textId="77777777" w:rsidR="00F55818" w:rsidRPr="00931B76" w:rsidRDefault="00F55818" w:rsidP="00142B64">
            <w:pPr>
              <w:rPr>
                <w:rFonts w:ascii="TH SarabunPSK" w:hAnsi="TH SarabunPSK" w:cs="TH SarabunPSK"/>
                <w:b/>
                <w:bCs/>
                <w:cs/>
                <w:lang w:bidi="th-TH"/>
              </w:rPr>
            </w:pPr>
            <w:r w:rsidRPr="00931B76">
              <w:rPr>
                <w:rFonts w:ascii="TH SarabunPSK" w:hAnsi="TH SarabunPSK" w:cs="TH SarabunPSK"/>
                <w:b/>
                <w:bCs/>
              </w:rPr>
              <w:t>3</w:t>
            </w:r>
            <w:r w:rsidRPr="00931B76">
              <w:rPr>
                <w:rFonts w:ascii="TH SarabunPSK" w:hAnsi="TH SarabunPSK" w:cs="TH SarabunPSK"/>
                <w:b/>
                <w:bCs/>
                <w:rtl/>
                <w:cs/>
                <w:lang w:bidi="th-TH"/>
              </w:rPr>
              <w:t xml:space="preserve">. </w:t>
            </w:r>
            <w:r w:rsidRPr="00931B76">
              <w:rPr>
                <w:rFonts w:ascii="TH SarabunPSK" w:hAnsi="TH SarabunPSK" w:cs="TH SarabunPSK"/>
                <w:b/>
                <w:bCs/>
                <w:cs/>
                <w:lang w:bidi="th-TH"/>
              </w:rPr>
              <w:t xml:space="preserve">หมวดวิชาเลือกเสรี </w:t>
            </w:r>
            <w:r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ไม่น้อยกว่า</w:t>
            </w:r>
          </w:p>
        </w:tc>
        <w:tc>
          <w:tcPr>
            <w:tcW w:w="1230" w:type="dxa"/>
            <w:shd w:val="clear" w:color="auto" w:fill="auto"/>
          </w:tcPr>
          <w:p w14:paraId="4357FB99"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tl/>
                <w:cs/>
              </w:rPr>
              <w:t>30</w:t>
            </w:r>
          </w:p>
          <w:p w14:paraId="215BE6B0" w14:textId="77777777" w:rsidR="00F55818" w:rsidRPr="00931B76" w:rsidRDefault="00F55818" w:rsidP="00142B64">
            <w:pPr>
              <w:jc w:val="center"/>
              <w:rPr>
                <w:rFonts w:ascii="TH SarabunPSK" w:hAnsi="TH SarabunPSK" w:cs="TH SarabunPSK"/>
              </w:rPr>
            </w:pPr>
          </w:p>
          <w:p w14:paraId="5DADBA10" w14:textId="77777777" w:rsidR="00F55818" w:rsidRPr="00931B76" w:rsidRDefault="00F55818" w:rsidP="00142B64">
            <w:pPr>
              <w:jc w:val="center"/>
              <w:rPr>
                <w:rFonts w:ascii="TH SarabunPSK" w:hAnsi="TH SarabunPSK" w:cs="TH SarabunPSK"/>
              </w:rPr>
            </w:pPr>
          </w:p>
          <w:p w14:paraId="6CC7E6A1"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Pr>
              <w:t>72</w:t>
            </w:r>
          </w:p>
          <w:p w14:paraId="4BE7A121" w14:textId="77777777" w:rsidR="00F55818" w:rsidRPr="00931B76" w:rsidRDefault="00F55818" w:rsidP="00142B64">
            <w:pPr>
              <w:jc w:val="center"/>
              <w:rPr>
                <w:rFonts w:ascii="TH SarabunPSK" w:hAnsi="TH SarabunPSK" w:cs="TH SarabunPSK"/>
              </w:rPr>
            </w:pPr>
          </w:p>
          <w:p w14:paraId="101D4589" w14:textId="77777777" w:rsidR="00F55818" w:rsidRPr="00931B76" w:rsidRDefault="00F55818" w:rsidP="00142B64">
            <w:pPr>
              <w:jc w:val="center"/>
              <w:rPr>
                <w:rFonts w:ascii="TH SarabunPSK" w:hAnsi="TH SarabunPSK" w:cs="TH SarabunPSK"/>
              </w:rPr>
            </w:pPr>
          </w:p>
          <w:p w14:paraId="4E014461" w14:textId="77777777" w:rsidR="00F55818" w:rsidRPr="00931B76" w:rsidRDefault="00F55818" w:rsidP="00142B64">
            <w:pPr>
              <w:jc w:val="center"/>
              <w:rPr>
                <w:rFonts w:ascii="TH SarabunPSK" w:hAnsi="TH SarabunPSK" w:cs="TH SarabunPSK"/>
              </w:rPr>
            </w:pPr>
          </w:p>
          <w:p w14:paraId="21A90C24" w14:textId="77777777" w:rsidR="00F55818" w:rsidRPr="00931B76" w:rsidRDefault="00F55818" w:rsidP="00142B64">
            <w:pPr>
              <w:jc w:val="center"/>
              <w:rPr>
                <w:rFonts w:ascii="TH SarabunPSK" w:hAnsi="TH SarabunPSK" w:cs="TH SarabunPSK"/>
                <w:lang w:bidi="th-TH"/>
              </w:rPr>
            </w:pPr>
          </w:p>
          <w:p w14:paraId="6D437ED1" w14:textId="77777777" w:rsidR="00F55818" w:rsidRPr="00931B76" w:rsidRDefault="00F55818" w:rsidP="00142B64">
            <w:pPr>
              <w:jc w:val="center"/>
              <w:rPr>
                <w:rFonts w:ascii="TH SarabunPSK" w:hAnsi="TH SarabunPSK" w:cs="TH SarabunPSK"/>
                <w:lang w:bidi="th-TH"/>
              </w:rPr>
            </w:pPr>
          </w:p>
          <w:p w14:paraId="51650B8A" w14:textId="77777777" w:rsidR="00F55818" w:rsidRPr="00931B76" w:rsidRDefault="00F55818" w:rsidP="00142B64">
            <w:pPr>
              <w:jc w:val="center"/>
              <w:rPr>
                <w:rFonts w:ascii="TH SarabunPSK" w:hAnsi="TH SarabunPSK" w:cs="TH SarabunPSK"/>
                <w:lang w:bidi="th-TH"/>
              </w:rPr>
            </w:pPr>
          </w:p>
          <w:p w14:paraId="2C789177"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lang w:bidi="th-TH"/>
              </w:rPr>
              <w:t>6</w:t>
            </w:r>
          </w:p>
        </w:tc>
        <w:tc>
          <w:tcPr>
            <w:tcW w:w="1254" w:type="dxa"/>
          </w:tcPr>
          <w:p w14:paraId="28713E06"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tl/>
                <w:cs/>
              </w:rPr>
              <w:t>30</w:t>
            </w:r>
          </w:p>
          <w:p w14:paraId="1B654413" w14:textId="77777777" w:rsidR="00F55818" w:rsidRPr="00931B76" w:rsidRDefault="00F55818" w:rsidP="00142B64">
            <w:pPr>
              <w:jc w:val="center"/>
              <w:rPr>
                <w:rFonts w:ascii="TH SarabunPSK" w:hAnsi="TH SarabunPSK" w:cs="TH SarabunPSK"/>
                <w:lang w:bidi="th-TH"/>
              </w:rPr>
            </w:pPr>
          </w:p>
          <w:p w14:paraId="16F142DB" w14:textId="77777777" w:rsidR="00F55818" w:rsidRPr="00931B76" w:rsidRDefault="00F55818" w:rsidP="00142B64">
            <w:pPr>
              <w:jc w:val="center"/>
              <w:rPr>
                <w:rFonts w:ascii="TH SarabunPSK" w:hAnsi="TH SarabunPSK" w:cs="TH SarabunPSK"/>
                <w:lang w:bidi="th-TH"/>
              </w:rPr>
            </w:pPr>
          </w:p>
          <w:p w14:paraId="409E76A5"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Pr>
              <w:t>90</w:t>
            </w:r>
          </w:p>
          <w:p w14:paraId="1A3A5C6E" w14:textId="77777777" w:rsidR="00F55818" w:rsidRPr="00931B76" w:rsidRDefault="00F55818" w:rsidP="00142B64">
            <w:pPr>
              <w:jc w:val="center"/>
              <w:rPr>
                <w:rFonts w:ascii="TH SarabunPSK" w:hAnsi="TH SarabunPSK" w:cs="TH SarabunPSK"/>
                <w:lang w:bidi="th-TH"/>
              </w:rPr>
            </w:pPr>
          </w:p>
          <w:p w14:paraId="4BF89C30" w14:textId="77777777" w:rsidR="00F55818" w:rsidRPr="00931B76" w:rsidRDefault="00F55818" w:rsidP="00142B64">
            <w:pPr>
              <w:jc w:val="center"/>
              <w:rPr>
                <w:rFonts w:ascii="TH SarabunPSK" w:hAnsi="TH SarabunPSK" w:cs="TH SarabunPSK"/>
                <w:lang w:bidi="th-TH"/>
              </w:rPr>
            </w:pPr>
          </w:p>
          <w:p w14:paraId="1B8CA812" w14:textId="77777777" w:rsidR="00F55818" w:rsidRPr="00931B76" w:rsidRDefault="00F55818" w:rsidP="00142B64">
            <w:pPr>
              <w:jc w:val="center"/>
              <w:rPr>
                <w:rFonts w:ascii="TH SarabunPSK" w:hAnsi="TH SarabunPSK" w:cs="TH SarabunPSK"/>
                <w:lang w:bidi="th-TH"/>
              </w:rPr>
            </w:pPr>
          </w:p>
          <w:p w14:paraId="7E186AB7" w14:textId="77777777" w:rsidR="00F55818" w:rsidRPr="00931B76" w:rsidRDefault="00F55818" w:rsidP="00142B64">
            <w:pPr>
              <w:jc w:val="center"/>
              <w:rPr>
                <w:rFonts w:ascii="TH SarabunPSK" w:hAnsi="TH SarabunPSK" w:cs="TH SarabunPSK"/>
                <w:lang w:bidi="th-TH"/>
              </w:rPr>
            </w:pPr>
          </w:p>
          <w:p w14:paraId="09C2E6D2" w14:textId="77777777" w:rsidR="00F55818" w:rsidRPr="00931B76" w:rsidRDefault="00F55818" w:rsidP="00142B64">
            <w:pPr>
              <w:jc w:val="center"/>
              <w:rPr>
                <w:rFonts w:ascii="TH SarabunPSK" w:hAnsi="TH SarabunPSK" w:cs="TH SarabunPSK"/>
                <w:lang w:bidi="th-TH"/>
              </w:rPr>
            </w:pPr>
          </w:p>
          <w:p w14:paraId="151DAEFA" w14:textId="77777777" w:rsidR="00F55818" w:rsidRPr="00931B76" w:rsidRDefault="00F55818" w:rsidP="00142B64">
            <w:pPr>
              <w:jc w:val="center"/>
              <w:rPr>
                <w:rFonts w:ascii="TH SarabunPSK" w:hAnsi="TH SarabunPSK" w:cs="TH SarabunPSK"/>
                <w:lang w:bidi="th-TH"/>
              </w:rPr>
            </w:pPr>
          </w:p>
          <w:p w14:paraId="2ECE7880"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lang w:bidi="th-TH"/>
              </w:rPr>
              <w:t>6</w:t>
            </w:r>
          </w:p>
        </w:tc>
        <w:tc>
          <w:tcPr>
            <w:tcW w:w="1730" w:type="dxa"/>
            <w:shd w:val="clear" w:color="auto" w:fill="auto"/>
          </w:tcPr>
          <w:p w14:paraId="41F18B82"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tl/>
                <w:cs/>
              </w:rPr>
              <w:t>30</w:t>
            </w:r>
          </w:p>
          <w:p w14:paraId="6A81DF3A" w14:textId="77777777" w:rsidR="00F55818" w:rsidRPr="00931B76" w:rsidRDefault="00F55818" w:rsidP="00142B64">
            <w:pPr>
              <w:jc w:val="center"/>
              <w:rPr>
                <w:rFonts w:ascii="TH SarabunPSK" w:hAnsi="TH SarabunPSK" w:cs="TH SarabunPSK"/>
              </w:rPr>
            </w:pPr>
            <w:r w:rsidRPr="00931B76">
              <w:rPr>
                <w:rFonts w:ascii="TH SarabunPSK" w:hAnsi="TH SarabunPSK" w:cs="TH SarabunPSK"/>
              </w:rPr>
              <w:t>30</w:t>
            </w:r>
          </w:p>
          <w:p w14:paraId="135DAE95" w14:textId="77777777" w:rsidR="00F55818" w:rsidRPr="00931B76" w:rsidRDefault="00F55818" w:rsidP="00142B64">
            <w:pPr>
              <w:jc w:val="center"/>
              <w:rPr>
                <w:rFonts w:ascii="TH SarabunPSK" w:hAnsi="TH SarabunPSK" w:cs="TH SarabunPSK"/>
              </w:rPr>
            </w:pPr>
          </w:p>
          <w:p w14:paraId="0BFF3CEF"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Pr>
              <w:t>95</w:t>
            </w:r>
          </w:p>
          <w:p w14:paraId="59D15625" w14:textId="77777777" w:rsidR="00F55818" w:rsidRPr="00931B76" w:rsidRDefault="00F55818" w:rsidP="00142B64">
            <w:pPr>
              <w:jc w:val="center"/>
              <w:rPr>
                <w:rFonts w:ascii="TH SarabunPSK" w:hAnsi="TH SarabunPSK" w:cs="TH SarabunPSK"/>
              </w:rPr>
            </w:pPr>
            <w:r w:rsidRPr="00931B76">
              <w:rPr>
                <w:rFonts w:ascii="TH SarabunPSK" w:hAnsi="TH SarabunPSK" w:cs="TH SarabunPSK"/>
              </w:rPr>
              <w:t>22</w:t>
            </w:r>
          </w:p>
          <w:p w14:paraId="4EE2A18E" w14:textId="77777777" w:rsidR="00F55818" w:rsidRPr="00931B76" w:rsidRDefault="00F55818" w:rsidP="00142B64">
            <w:pPr>
              <w:jc w:val="center"/>
              <w:rPr>
                <w:rFonts w:ascii="TH SarabunPSK" w:hAnsi="TH SarabunPSK" w:cs="TH SarabunPSK"/>
              </w:rPr>
            </w:pPr>
            <w:r w:rsidRPr="00931B76">
              <w:rPr>
                <w:rFonts w:ascii="TH SarabunPSK" w:hAnsi="TH SarabunPSK" w:cs="TH SarabunPSK"/>
              </w:rPr>
              <w:t>49</w:t>
            </w:r>
          </w:p>
          <w:p w14:paraId="675CB5CD" w14:textId="77777777" w:rsidR="00F55818" w:rsidRPr="00931B76" w:rsidRDefault="00F55818" w:rsidP="00142B64">
            <w:pPr>
              <w:jc w:val="center"/>
              <w:rPr>
                <w:rFonts w:ascii="TH SarabunPSK" w:hAnsi="TH SarabunPSK" w:cs="TH SarabunPSK"/>
              </w:rPr>
            </w:pPr>
          </w:p>
          <w:p w14:paraId="6AB764EB" w14:textId="77777777" w:rsidR="00F55818" w:rsidRPr="00931B76" w:rsidRDefault="00F55818" w:rsidP="00142B64">
            <w:pPr>
              <w:jc w:val="center"/>
              <w:rPr>
                <w:rFonts w:ascii="TH SarabunPSK" w:hAnsi="TH SarabunPSK" w:cs="TH SarabunPSK"/>
              </w:rPr>
            </w:pPr>
          </w:p>
          <w:p w14:paraId="18A77758" w14:textId="77777777" w:rsidR="00F55818" w:rsidRPr="00931B76" w:rsidRDefault="00F55818" w:rsidP="00142B64">
            <w:pPr>
              <w:jc w:val="center"/>
              <w:rPr>
                <w:rFonts w:ascii="TH SarabunPSK" w:hAnsi="TH SarabunPSK" w:cs="TH SarabunPSK"/>
              </w:rPr>
            </w:pPr>
          </w:p>
          <w:p w14:paraId="6B9A3AFD" w14:textId="77777777" w:rsidR="00F55818" w:rsidRPr="00931B76" w:rsidRDefault="00F55818" w:rsidP="00142B64">
            <w:pPr>
              <w:jc w:val="center"/>
              <w:rPr>
                <w:rFonts w:ascii="TH SarabunPSK" w:hAnsi="TH SarabunPSK" w:cs="TH SarabunPSK"/>
              </w:rPr>
            </w:pPr>
            <w:r w:rsidRPr="00931B76">
              <w:rPr>
                <w:rFonts w:ascii="TH SarabunPSK" w:hAnsi="TH SarabunPSK" w:cs="TH SarabunPSK"/>
              </w:rPr>
              <w:t>24</w:t>
            </w:r>
          </w:p>
          <w:p w14:paraId="16D5FBD1" w14:textId="77777777" w:rsidR="00F55818" w:rsidRPr="00931B76" w:rsidRDefault="00F55818" w:rsidP="00142B64">
            <w:pPr>
              <w:jc w:val="center"/>
              <w:rPr>
                <w:rFonts w:ascii="TH SarabunPSK" w:hAnsi="TH SarabunPSK" w:cs="TH SarabunPSK"/>
                <w:b/>
                <w:bCs/>
              </w:rPr>
            </w:pPr>
            <w:r w:rsidRPr="00931B76">
              <w:rPr>
                <w:rFonts w:ascii="TH SarabunPSK" w:hAnsi="TH SarabunPSK" w:cs="TH SarabunPSK"/>
                <w:b/>
                <w:bCs/>
              </w:rPr>
              <w:t>6</w:t>
            </w:r>
          </w:p>
        </w:tc>
        <w:tc>
          <w:tcPr>
            <w:tcW w:w="1733" w:type="dxa"/>
          </w:tcPr>
          <w:p w14:paraId="2A2A36CD"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30</w:t>
            </w:r>
          </w:p>
          <w:p w14:paraId="308520F4"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lang w:bidi="th-TH"/>
              </w:rPr>
              <w:t>30</w:t>
            </w:r>
          </w:p>
          <w:p w14:paraId="7E4DF93E"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lang w:bidi="th-TH"/>
              </w:rPr>
              <w:t>1</w:t>
            </w:r>
          </w:p>
          <w:p w14:paraId="105FC01B"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91</w:t>
            </w:r>
          </w:p>
          <w:p w14:paraId="44597398"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cs/>
                <w:lang w:bidi="th-TH"/>
              </w:rPr>
              <w:t>21</w:t>
            </w:r>
          </w:p>
          <w:p w14:paraId="36B4795E"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cs/>
                <w:lang w:bidi="th-TH"/>
              </w:rPr>
              <w:t>36</w:t>
            </w:r>
          </w:p>
          <w:p w14:paraId="44A0DB3F"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cs/>
                <w:lang w:bidi="th-TH"/>
              </w:rPr>
              <w:t>6</w:t>
            </w:r>
          </w:p>
          <w:p w14:paraId="6A07E064"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cs/>
                <w:lang w:bidi="th-TH"/>
              </w:rPr>
              <w:t>6</w:t>
            </w:r>
          </w:p>
          <w:p w14:paraId="4B385ABB" w14:textId="77777777" w:rsidR="00F55818" w:rsidRPr="00931B76" w:rsidRDefault="00F55818" w:rsidP="00142B64">
            <w:pPr>
              <w:jc w:val="center"/>
              <w:rPr>
                <w:rFonts w:ascii="TH SarabunPSK" w:hAnsi="TH SarabunPSK" w:cs="TH SarabunPSK"/>
                <w:lang w:bidi="th-TH"/>
              </w:rPr>
            </w:pPr>
          </w:p>
          <w:p w14:paraId="4BFDA22E" w14:textId="77777777" w:rsidR="00F55818" w:rsidRPr="00931B76" w:rsidRDefault="00F55818" w:rsidP="00142B64">
            <w:pPr>
              <w:jc w:val="center"/>
              <w:rPr>
                <w:rFonts w:ascii="TH SarabunPSK" w:hAnsi="TH SarabunPSK" w:cs="TH SarabunPSK"/>
                <w:lang w:bidi="th-TH"/>
              </w:rPr>
            </w:pPr>
            <w:r w:rsidRPr="00931B76">
              <w:rPr>
                <w:rFonts w:ascii="TH SarabunPSK" w:hAnsi="TH SarabunPSK" w:cs="TH SarabunPSK"/>
                <w:cs/>
                <w:lang w:bidi="th-TH"/>
              </w:rPr>
              <w:t>22</w:t>
            </w:r>
          </w:p>
          <w:p w14:paraId="5C43AE47" w14:textId="77777777" w:rsidR="00F55818" w:rsidRPr="00931B76" w:rsidRDefault="00F55818" w:rsidP="00142B64">
            <w:pPr>
              <w:jc w:val="center"/>
              <w:rPr>
                <w:rFonts w:ascii="TH SarabunPSK" w:hAnsi="TH SarabunPSK" w:cs="TH SarabunPSK"/>
                <w:b/>
                <w:bCs/>
                <w:lang w:bidi="th-TH"/>
              </w:rPr>
            </w:pPr>
            <w:r w:rsidRPr="00931B76">
              <w:rPr>
                <w:rFonts w:ascii="TH SarabunPSK" w:hAnsi="TH SarabunPSK" w:cs="TH SarabunPSK"/>
                <w:b/>
                <w:bCs/>
                <w:cs/>
                <w:lang w:bidi="th-TH"/>
              </w:rPr>
              <w:t>6</w:t>
            </w:r>
          </w:p>
        </w:tc>
      </w:tr>
      <w:tr w:rsidR="00931B76" w:rsidRPr="00931B76" w14:paraId="027E7ADE" w14:textId="77777777" w:rsidTr="00610112">
        <w:tc>
          <w:tcPr>
            <w:tcW w:w="3829" w:type="dxa"/>
            <w:shd w:val="clear" w:color="auto" w:fill="auto"/>
            <w:vAlign w:val="center"/>
          </w:tcPr>
          <w:p w14:paraId="2C7E60E0" w14:textId="77777777" w:rsidR="00F55818" w:rsidRPr="00931B76" w:rsidRDefault="00F55818" w:rsidP="00610112">
            <w:pPr>
              <w:jc w:val="center"/>
              <w:rPr>
                <w:rFonts w:ascii="TH SarabunPSK" w:hAnsi="TH SarabunPSK" w:cs="TH SarabunPSK"/>
                <w:b/>
                <w:bCs/>
              </w:rPr>
            </w:pPr>
            <w:r w:rsidRPr="00931B76">
              <w:rPr>
                <w:rFonts w:ascii="TH SarabunPSK" w:hAnsi="TH SarabunPSK" w:cs="TH SarabunPSK"/>
                <w:b/>
                <w:bCs/>
                <w:cs/>
                <w:lang w:bidi="th-TH"/>
              </w:rPr>
              <w:t>จำนวนหน่วยกิตรวมตลอดหลักสูตร</w:t>
            </w:r>
          </w:p>
          <w:p w14:paraId="07573929" w14:textId="77777777" w:rsidR="00F55818" w:rsidRPr="00931B76" w:rsidRDefault="00F55818" w:rsidP="00610112">
            <w:pPr>
              <w:jc w:val="center"/>
              <w:rPr>
                <w:rFonts w:ascii="TH SarabunPSK" w:hAnsi="TH SarabunPSK" w:cs="TH SarabunPSK"/>
                <w:b/>
                <w:bCs/>
                <w:cs/>
                <w:lang w:bidi="th-TH"/>
              </w:rPr>
            </w:pPr>
            <w:r w:rsidRPr="00931B76">
              <w:rPr>
                <w:rFonts w:ascii="TH SarabunPSK" w:hAnsi="TH SarabunPSK" w:cs="TH SarabunPSK" w:hint="cs"/>
                <w:b/>
                <w:bCs/>
                <w:cs/>
                <w:lang w:bidi="th-TH"/>
              </w:rPr>
              <w:t>ไม่น้อยกว่า</w:t>
            </w:r>
          </w:p>
        </w:tc>
        <w:tc>
          <w:tcPr>
            <w:tcW w:w="1230" w:type="dxa"/>
            <w:shd w:val="clear" w:color="auto" w:fill="auto"/>
            <w:vAlign w:val="center"/>
          </w:tcPr>
          <w:p w14:paraId="6CA58668" w14:textId="77777777" w:rsidR="00F55818" w:rsidRPr="00931B76" w:rsidRDefault="00F55818" w:rsidP="00610112">
            <w:pPr>
              <w:jc w:val="center"/>
              <w:rPr>
                <w:rFonts w:ascii="TH SarabunPSK" w:hAnsi="TH SarabunPSK" w:cs="TH SarabunPSK"/>
                <w:b/>
                <w:bCs/>
                <w:cs/>
                <w:lang w:bidi="th-TH"/>
              </w:rPr>
            </w:pPr>
            <w:r w:rsidRPr="00931B76">
              <w:rPr>
                <w:rFonts w:ascii="TH SarabunPSK" w:hAnsi="TH SarabunPSK" w:cs="TH SarabunPSK"/>
                <w:b/>
                <w:bCs/>
              </w:rPr>
              <w:t>120</w:t>
            </w:r>
          </w:p>
        </w:tc>
        <w:tc>
          <w:tcPr>
            <w:tcW w:w="1254" w:type="dxa"/>
            <w:vAlign w:val="center"/>
          </w:tcPr>
          <w:p w14:paraId="2AD117C0" w14:textId="77777777" w:rsidR="00F55818" w:rsidRPr="00931B76" w:rsidRDefault="00F55818" w:rsidP="00610112">
            <w:pPr>
              <w:jc w:val="center"/>
              <w:rPr>
                <w:rFonts w:ascii="TH SarabunPSK" w:hAnsi="TH SarabunPSK" w:cs="TH SarabunPSK"/>
                <w:b/>
                <w:bCs/>
                <w:rtl/>
                <w:cs/>
              </w:rPr>
            </w:pPr>
            <w:r w:rsidRPr="00931B76">
              <w:rPr>
                <w:rFonts w:ascii="TH SarabunPSK" w:hAnsi="TH SarabunPSK" w:cs="TH SarabunPSK"/>
                <w:b/>
                <w:bCs/>
              </w:rPr>
              <w:t>126</w:t>
            </w:r>
          </w:p>
        </w:tc>
        <w:tc>
          <w:tcPr>
            <w:tcW w:w="1730" w:type="dxa"/>
            <w:shd w:val="clear" w:color="auto" w:fill="auto"/>
            <w:vAlign w:val="center"/>
          </w:tcPr>
          <w:p w14:paraId="47C69548" w14:textId="77777777" w:rsidR="00F55818" w:rsidRPr="00931B76" w:rsidRDefault="00F55818" w:rsidP="00610112">
            <w:pPr>
              <w:jc w:val="center"/>
              <w:rPr>
                <w:rFonts w:ascii="TH SarabunPSK" w:hAnsi="TH SarabunPSK" w:cs="TH SarabunPSK"/>
                <w:b/>
                <w:bCs/>
                <w:rtl/>
                <w:cs/>
              </w:rPr>
            </w:pPr>
            <w:r w:rsidRPr="00931B76">
              <w:rPr>
                <w:rFonts w:ascii="TH SarabunPSK" w:hAnsi="TH SarabunPSK" w:cs="TH SarabunPSK"/>
                <w:b/>
                <w:bCs/>
              </w:rPr>
              <w:t>131</w:t>
            </w:r>
          </w:p>
        </w:tc>
        <w:tc>
          <w:tcPr>
            <w:tcW w:w="1733" w:type="dxa"/>
            <w:vAlign w:val="center"/>
          </w:tcPr>
          <w:p w14:paraId="19B2FC1C" w14:textId="77777777" w:rsidR="00F55818" w:rsidRPr="00931B76" w:rsidRDefault="00F55818" w:rsidP="00610112">
            <w:pPr>
              <w:jc w:val="center"/>
              <w:rPr>
                <w:rFonts w:ascii="TH SarabunPSK" w:hAnsi="TH SarabunPSK" w:cs="TH SarabunPSK"/>
                <w:b/>
                <w:bCs/>
                <w:cs/>
                <w:lang w:bidi="th-TH"/>
              </w:rPr>
            </w:pPr>
            <w:r w:rsidRPr="00931B76">
              <w:rPr>
                <w:rFonts w:ascii="TH SarabunPSK" w:hAnsi="TH SarabunPSK" w:cs="TH SarabunPSK"/>
                <w:b/>
                <w:bCs/>
                <w:lang w:bidi="th-TH"/>
              </w:rPr>
              <w:t>127</w:t>
            </w:r>
          </w:p>
        </w:tc>
      </w:tr>
    </w:tbl>
    <w:p w14:paraId="40EF3742" w14:textId="77777777" w:rsidR="0061068B" w:rsidRPr="00931B76" w:rsidRDefault="0061068B">
      <w:pPr>
        <w:rPr>
          <w:rFonts w:ascii="TH SarabunPSK" w:hAnsi="TH SarabunPSK" w:cs="TH SarabunPSK"/>
          <w:b/>
          <w:bCs/>
          <w:lang w:bidi="th-TH"/>
        </w:rPr>
      </w:pPr>
      <w:r w:rsidRPr="00931B76">
        <w:rPr>
          <w:rFonts w:ascii="TH SarabunPSK" w:hAnsi="TH SarabunPSK" w:cs="TH SarabunPSK"/>
          <w:b/>
          <w:bCs/>
          <w:cs/>
          <w:lang w:bidi="th-TH"/>
        </w:rPr>
        <w:br w:type="page"/>
      </w:r>
    </w:p>
    <w:p w14:paraId="5B7B01C7" w14:textId="3EBF0352" w:rsidR="009567F9" w:rsidRPr="00931B76" w:rsidRDefault="006A4B95" w:rsidP="009567F9">
      <w:pPr>
        <w:jc w:val="center"/>
        <w:rPr>
          <w:rFonts w:ascii="TH SarabunPSK" w:hAnsi="TH SarabunPSK" w:cs="TH SarabunPSK"/>
          <w:b/>
          <w:bCs/>
          <w:lang w:bidi="th-TH"/>
        </w:rPr>
      </w:pPr>
      <w:r w:rsidRPr="00931B76">
        <w:rPr>
          <w:rFonts w:ascii="TH SarabunPSK" w:hAnsi="TH SarabunPSK" w:cs="TH SarabunPSK"/>
          <w:b/>
          <w:bCs/>
          <w:lang w:bidi="th-TH"/>
        </w:rPr>
        <w:lastRenderedPageBreak/>
        <w:t>4</w:t>
      </w:r>
      <w:r w:rsidRPr="00931B76">
        <w:rPr>
          <w:rFonts w:ascii="TH SarabunPSK" w:hAnsi="TH SarabunPSK" w:cs="TH SarabunPSK"/>
          <w:b/>
          <w:bCs/>
          <w:cs/>
          <w:lang w:bidi="th-TH"/>
        </w:rPr>
        <w:t xml:space="preserve">. </w:t>
      </w:r>
      <w:r w:rsidR="009567F9" w:rsidRPr="00931B76">
        <w:rPr>
          <w:rFonts w:ascii="TH SarabunPSK" w:hAnsi="TH SarabunPSK" w:cs="TH SarabunPSK"/>
          <w:b/>
          <w:bCs/>
          <w:cs/>
          <w:lang w:val="en-AU" w:bidi="th-TH"/>
        </w:rPr>
        <w:t>ตารางเปรียบเทียบแผนการศึกษาหลักสูตรปรับปรุง พ.ศ.</w:t>
      </w:r>
      <w:r w:rsidR="009567F9" w:rsidRPr="00931B76">
        <w:rPr>
          <w:rFonts w:ascii="TH SarabunPSK" w:hAnsi="TH SarabunPSK" w:cs="TH SarabunPSK"/>
          <w:b/>
          <w:bCs/>
          <w:lang w:bidi="th-TH"/>
        </w:rPr>
        <w:t>2555</w:t>
      </w:r>
      <w:r w:rsidR="009567F9" w:rsidRPr="00931B76">
        <w:rPr>
          <w:rFonts w:ascii="TH SarabunPSK" w:hAnsi="TH SarabunPSK" w:cs="TH SarabunPSK"/>
          <w:b/>
          <w:bCs/>
          <w:cs/>
          <w:lang w:bidi="th-TH"/>
        </w:rPr>
        <w:t xml:space="preserve"> </w:t>
      </w:r>
      <w:r w:rsidR="009567F9" w:rsidRPr="00931B76">
        <w:rPr>
          <w:rFonts w:ascii="TH SarabunPSK" w:hAnsi="TH SarabunPSK" w:cs="TH SarabunPSK"/>
          <w:b/>
          <w:bCs/>
          <w:cs/>
          <w:lang w:val="en-AU" w:bidi="th-TH"/>
        </w:rPr>
        <w:t>กับหลักสูตรปรับปรุง พ.ศ.</w:t>
      </w:r>
      <w:r w:rsidR="009567F9" w:rsidRPr="00931B76">
        <w:rPr>
          <w:rFonts w:ascii="TH SarabunPSK" w:hAnsi="TH SarabunPSK" w:cs="TH SarabunPSK"/>
          <w:b/>
          <w:bCs/>
          <w:lang w:val="en-AU" w:bidi="th-TH"/>
        </w:rPr>
        <w:t>25</w:t>
      </w:r>
      <w:r w:rsidR="009567F9" w:rsidRPr="00931B76">
        <w:rPr>
          <w:rFonts w:ascii="TH SarabunPSK" w:hAnsi="TH SarabunPSK" w:cs="TH SarabunPSK"/>
          <w:b/>
          <w:bCs/>
          <w:lang w:bidi="th-TH"/>
        </w:rPr>
        <w:t>60</w:t>
      </w:r>
    </w:p>
    <w:p w14:paraId="1900295B" w14:textId="77777777" w:rsidR="009567F9" w:rsidRPr="00931B76" w:rsidRDefault="009567F9" w:rsidP="009567F9">
      <w:pPr>
        <w:rPr>
          <w:rFonts w:ascii="TH SarabunPSK" w:hAnsi="TH SarabunPSK" w:cs="TH SarabunPSK"/>
          <w:b/>
          <w:bCs/>
          <w:u w:val="single"/>
          <w:lang w:bidi="th-TH"/>
        </w:rPr>
      </w:pPr>
      <w:r w:rsidRPr="00931B76">
        <w:rPr>
          <w:rFonts w:ascii="TH SarabunPSK" w:hAnsi="TH SarabunPSK" w:cs="TH SarabunPSK"/>
          <w:cs/>
          <w:lang w:val="en-AU" w:bidi="th-TH"/>
        </w:rPr>
        <w:t xml:space="preserve">          </w:t>
      </w:r>
      <w:r w:rsidRPr="00931B76">
        <w:rPr>
          <w:rFonts w:ascii="TH SarabunPSK" w:hAnsi="TH SarabunPSK" w:cs="TH SarabunPSK"/>
          <w:cs/>
          <w:lang w:val="en-AU" w:bidi="th-TH"/>
        </w:rPr>
        <w:tab/>
      </w:r>
      <w:r w:rsidRPr="00931B76">
        <w:rPr>
          <w:rFonts w:ascii="TH SarabunPSK" w:hAnsi="TH SarabunPSK" w:cs="TH SarabunPSK"/>
          <w:cs/>
          <w:lang w:val="en-AU" w:bidi="th-TH"/>
        </w:rPr>
        <w:tab/>
      </w:r>
    </w:p>
    <w:tbl>
      <w:tblPr>
        <w:tblW w:w="984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0"/>
        <w:gridCol w:w="4920"/>
      </w:tblGrid>
      <w:tr w:rsidR="00931B76" w:rsidRPr="00931B76" w14:paraId="7BF9C33F" w14:textId="77777777" w:rsidTr="00363A08">
        <w:trPr>
          <w:trHeight w:val="953"/>
        </w:trPr>
        <w:tc>
          <w:tcPr>
            <w:tcW w:w="4920" w:type="dxa"/>
            <w:shd w:val="clear" w:color="auto" w:fill="auto"/>
            <w:vAlign w:val="center"/>
          </w:tcPr>
          <w:p w14:paraId="363F376A" w14:textId="6A9DE21F"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แผนการศึกษาโครงสร้างเดิม</w:t>
            </w:r>
          </w:p>
          <w:p w14:paraId="323DAF8E" w14:textId="23B428E8" w:rsidR="009567F9" w:rsidRPr="00931B76" w:rsidRDefault="001D3A67" w:rsidP="001D3A67">
            <w:pPr>
              <w:jc w:val="center"/>
              <w:rPr>
                <w:rFonts w:ascii="TH SarabunPSK" w:hAnsi="TH SarabunPSK" w:cs="TH SarabunPSK"/>
                <w:b/>
                <w:bCs/>
                <w:sz w:val="28"/>
                <w:szCs w:val="28"/>
                <w:lang w:bidi="th-TH"/>
              </w:rPr>
            </w:pPr>
            <w:r w:rsidRPr="00931B76">
              <w:rPr>
                <w:rFonts w:ascii="TH SarabunPSK" w:hAnsi="TH SarabunPSK" w:cs="TH SarabunPSK" w:hint="cs"/>
                <w:b/>
                <w:bCs/>
                <w:sz w:val="28"/>
                <w:szCs w:val="28"/>
                <w:cs/>
                <w:lang w:bidi="th-TH"/>
              </w:rPr>
              <w:t>พ.ศ. 2555</w:t>
            </w:r>
          </w:p>
        </w:tc>
        <w:tc>
          <w:tcPr>
            <w:tcW w:w="4920" w:type="dxa"/>
            <w:shd w:val="clear" w:color="auto" w:fill="auto"/>
            <w:vAlign w:val="center"/>
          </w:tcPr>
          <w:p w14:paraId="0384B075"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แผนการศึกษาหลักสูตรปรับปรุง</w:t>
            </w:r>
          </w:p>
          <w:p w14:paraId="14723220"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r>
      <w:tr w:rsidR="00931B76" w:rsidRPr="00931B76" w14:paraId="65A7D06F" w14:textId="77777777" w:rsidTr="00363A08">
        <w:tc>
          <w:tcPr>
            <w:tcW w:w="4920" w:type="dxa"/>
            <w:shd w:val="clear" w:color="auto" w:fill="auto"/>
          </w:tcPr>
          <w:p w14:paraId="37C44EFC" w14:textId="77777777" w:rsidR="009567F9" w:rsidRPr="00931B76" w:rsidRDefault="009567F9" w:rsidP="00363A08">
            <w:pPr>
              <w:jc w:val="center"/>
              <w:rPr>
                <w:rFonts w:ascii="TH SarabunPSK" w:hAnsi="TH SarabunPSK" w:cs="TH SarabunPSK"/>
                <w:b/>
                <w:bCs/>
                <w:sz w:val="28"/>
                <w:szCs w:val="28"/>
              </w:rPr>
            </w:pPr>
          </w:p>
          <w:p w14:paraId="0116E035"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ปีที่ </w:t>
            </w:r>
            <w:r w:rsidRPr="00931B76">
              <w:rPr>
                <w:rFonts w:ascii="TH SarabunPSK" w:hAnsi="TH SarabunPSK" w:cs="TH SarabunPSK"/>
                <w:b/>
                <w:bCs/>
                <w:sz w:val="28"/>
                <w:szCs w:val="28"/>
              </w:rPr>
              <w:t>1</w:t>
            </w:r>
          </w:p>
          <w:p w14:paraId="65A40FBE"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ภาคการศึกษาต้น</w:t>
            </w:r>
          </w:p>
          <w:p w14:paraId="61FCD898" w14:textId="10EE7DA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rPr>
              <w:t>001211</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ภาษาอังกฤษพื้นฐาน</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3C0E2C17" w14:textId="4E4AE6FB"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001221</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สารสนเทศศาสตร์เพื่อการศึกษาค้นคว้า</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06BE4547" w14:textId="58BE7E89"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001237</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ทักษะชีวิต</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1</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p>
          <w:p w14:paraId="4C745CE1" w14:textId="7DB4119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0012xx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วิชาพลานามัย</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eastAsiaTheme="minorHAnsi" w:hAnsi="TH SarabunPSK" w:cs="TH SarabunPSK"/>
                <w:sz w:val="28"/>
                <w:szCs w:val="28"/>
                <w:cs/>
                <w:lang w:bidi="th-TH"/>
              </w:rPr>
              <w:t>1(0-2-1)</w:t>
            </w:r>
          </w:p>
          <w:p w14:paraId="271C0466"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rPr>
              <w:t>255</w:t>
            </w:r>
            <w:r w:rsidRPr="00931B76">
              <w:rPr>
                <w:rFonts w:ascii="TH SarabunPSK" w:hAnsi="TH SarabunPSK" w:cs="TH SarabunPSK"/>
                <w:sz w:val="28"/>
                <w:szCs w:val="28"/>
                <w:lang w:bidi="th-TH"/>
              </w:rPr>
              <w:t>1</w:t>
            </w:r>
            <w:r w:rsidRPr="00931B76">
              <w:rPr>
                <w:rFonts w:ascii="TH SarabunPSK" w:hAnsi="TH SarabunPSK" w:cs="TH SarabunPSK"/>
                <w:sz w:val="28"/>
                <w:szCs w:val="28"/>
                <w:rtl/>
                <w:cs/>
              </w:rPr>
              <w:t>21</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สถิติวิเคราะห์</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Pr>
              <w:t xml:space="preserve"> 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 หรือ</w:t>
            </w:r>
          </w:p>
          <w:p w14:paraId="78E17CAA"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lang w:bidi="th-TH"/>
              </w:rPr>
              <w:t xml:space="preserve">835111 </w:t>
            </w:r>
            <w:r w:rsidRPr="00931B76">
              <w:rPr>
                <w:rFonts w:ascii="TH SarabunPSK" w:hAnsi="TH SarabunPSK" w:cs="TH SarabunPSK"/>
                <w:sz w:val="28"/>
                <w:szCs w:val="28"/>
                <w:cs/>
                <w:lang w:bidi="th-TH"/>
              </w:rPr>
              <w:t xml:space="preserve">  สถิติพื้นฐานเชิงพฤติกรรมศาสตร์        </w:t>
            </w:r>
            <w:r w:rsidRPr="00931B76">
              <w:rPr>
                <w:rFonts w:ascii="TH SarabunPSK" w:hAnsi="TH SarabunPSK" w:cs="TH SarabunPSK"/>
                <w:sz w:val="28"/>
                <w:szCs w:val="28"/>
                <w:lang w:bidi="th-TH"/>
              </w:rPr>
              <w:t xml:space="preserve"> 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7D788E20"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835121</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จิตวิทยาทั่วไป</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 xml:space="preserve"> 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14F151F2" w14:textId="3B8FDE63"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835122</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จิตวิทยาพัฒนาการ</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1953520F" w14:textId="77777777" w:rsidR="00372FE1" w:rsidRPr="00931B76" w:rsidRDefault="00372FE1" w:rsidP="00363A08">
            <w:pPr>
              <w:rPr>
                <w:rFonts w:ascii="TH SarabunPSK" w:hAnsi="TH SarabunPSK" w:cs="TH SarabunPSK"/>
                <w:sz w:val="28"/>
                <w:szCs w:val="28"/>
              </w:rPr>
            </w:pPr>
          </w:p>
          <w:p w14:paraId="1C64A077" w14:textId="77777777" w:rsidR="009567F9" w:rsidRPr="00931B76" w:rsidRDefault="009567F9" w:rsidP="00363A08">
            <w:pPr>
              <w:rPr>
                <w:rFonts w:ascii="TH SarabunPSK" w:hAnsi="TH SarabunPSK" w:cs="TH SarabunPSK"/>
                <w:sz w:val="28"/>
                <w:szCs w:val="28"/>
                <w:rtl/>
              </w:rPr>
            </w:pPr>
            <w:r w:rsidRPr="00931B76">
              <w:rPr>
                <w:rFonts w:ascii="TH SarabunPSK" w:hAnsi="TH SarabunPSK" w:cs="TH SarabunPSK"/>
                <w:sz w:val="28"/>
                <w:szCs w:val="28"/>
                <w:cs/>
                <w:lang w:bidi="th-TH"/>
              </w:rPr>
              <w:t xml:space="preserve">               รวม                                    </w:t>
            </w:r>
            <w:r w:rsidRPr="00931B76">
              <w:rPr>
                <w:rFonts w:ascii="TH SarabunPSK" w:hAnsi="TH SarabunPSK" w:cs="TH SarabunPSK"/>
                <w:sz w:val="28"/>
                <w:szCs w:val="28"/>
                <w:lang w:bidi="th-TH"/>
              </w:rPr>
              <w:t>18</w:t>
            </w:r>
            <w:r w:rsidRPr="00931B76">
              <w:rPr>
                <w:rFonts w:ascii="TH SarabunPSK" w:hAnsi="TH SarabunPSK" w:cs="TH SarabunPSK"/>
                <w:sz w:val="28"/>
                <w:szCs w:val="28"/>
                <w:cs/>
                <w:lang w:bidi="th-TH"/>
              </w:rPr>
              <w:t xml:space="preserve"> หน่วยกิต</w:t>
            </w:r>
          </w:p>
          <w:p w14:paraId="08E16F2F" w14:textId="0658EC0F" w:rsidR="00372FE1" w:rsidRPr="00931B76" w:rsidRDefault="00372FE1" w:rsidP="00363A08">
            <w:pPr>
              <w:rPr>
                <w:rFonts w:ascii="TH SarabunPSK" w:hAnsi="TH SarabunPSK" w:cs="TH SarabunPSK"/>
                <w:sz w:val="28"/>
                <w:szCs w:val="28"/>
                <w:rtl/>
                <w:cs/>
              </w:rPr>
            </w:pPr>
          </w:p>
        </w:tc>
        <w:tc>
          <w:tcPr>
            <w:tcW w:w="4920" w:type="dxa"/>
            <w:shd w:val="clear" w:color="auto" w:fill="auto"/>
          </w:tcPr>
          <w:p w14:paraId="4B730F60" w14:textId="77777777" w:rsidR="009567F9" w:rsidRPr="00931B76" w:rsidRDefault="009567F9" w:rsidP="00363A08">
            <w:pPr>
              <w:jc w:val="center"/>
              <w:rPr>
                <w:rFonts w:ascii="TH SarabunPSK" w:hAnsi="TH SarabunPSK" w:cs="TH SarabunPSK"/>
                <w:b/>
                <w:bCs/>
                <w:sz w:val="28"/>
                <w:szCs w:val="28"/>
                <w:lang w:bidi="th-TH"/>
              </w:rPr>
            </w:pPr>
          </w:p>
          <w:p w14:paraId="1821C3A6"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ปีที่</w:t>
            </w:r>
            <w:r w:rsidRPr="00931B76">
              <w:rPr>
                <w:rFonts w:ascii="TH SarabunPSK" w:hAnsi="TH SarabunPSK" w:cs="TH SarabunPSK"/>
                <w:b/>
                <w:bCs/>
                <w:sz w:val="28"/>
                <w:szCs w:val="28"/>
                <w:rtl/>
                <w:cs/>
                <w:lang w:bidi="th-TH"/>
              </w:rPr>
              <w:t xml:space="preserve"> </w:t>
            </w:r>
            <w:r w:rsidRPr="00931B76">
              <w:rPr>
                <w:rFonts w:ascii="TH SarabunPSK" w:hAnsi="TH SarabunPSK" w:cs="TH SarabunPSK"/>
                <w:b/>
                <w:bCs/>
                <w:sz w:val="28"/>
                <w:szCs w:val="28"/>
              </w:rPr>
              <w:t>1</w:t>
            </w:r>
          </w:p>
          <w:p w14:paraId="625B6EC0"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ภาคการศึกษาต้น</w:t>
            </w:r>
          </w:p>
          <w:p w14:paraId="68B4A579" w14:textId="1A363126"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 xml:space="preserve">001211 </w:t>
            </w:r>
            <w:r w:rsidRPr="00931B76">
              <w:rPr>
                <w:rFonts w:ascii="TH SarabunPSK" w:hAnsi="TH SarabunPSK" w:cs="TH SarabunPSK"/>
                <w:sz w:val="28"/>
                <w:szCs w:val="28"/>
                <w:cs/>
                <w:lang w:bidi="th-TH"/>
              </w:rPr>
              <w:t xml:space="preserve"> ภาษาอังกฤษพื้นฐาน</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00611255"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753CF81B" w14:textId="6D353F7F"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001</w:t>
            </w:r>
            <w:r w:rsidR="00AA5DB3" w:rsidRPr="00931B76">
              <w:rPr>
                <w:rFonts w:ascii="TH SarabunPSK" w:hAnsi="TH SarabunPSK" w:cs="TH SarabunPSK"/>
                <w:sz w:val="28"/>
                <w:szCs w:val="28"/>
              </w:rPr>
              <w:t>xxx</w:t>
            </w:r>
            <w:r w:rsidRPr="00931B76">
              <w:rPr>
                <w:rFonts w:ascii="TH SarabunPSK" w:hAnsi="TH SarabunPSK" w:cs="TH SarabunPSK"/>
                <w:sz w:val="28"/>
                <w:szCs w:val="28"/>
              </w:rPr>
              <w:tab/>
            </w:r>
            <w:r w:rsidR="00AA5DB3" w:rsidRPr="00931B76">
              <w:rPr>
                <w:rFonts w:ascii="TH SarabunPSK" w:hAnsi="TH SarabunPSK" w:cs="TH SarabunPSK" w:hint="cs"/>
                <w:sz w:val="28"/>
                <w:szCs w:val="28"/>
                <w:cs/>
                <w:lang w:bidi="th-TH"/>
              </w:rPr>
              <w:t>หมวดวิชาศึกษาทั่วไป กลุ่มวิชามนุษยศาสตร์</w:t>
            </w:r>
            <w:r w:rsidRPr="00931B76">
              <w:rPr>
                <w:rFonts w:ascii="TH SarabunPSK" w:hAnsi="TH SarabunPSK" w:cs="TH SarabunPSK" w:hint="cs"/>
                <w:sz w:val="28"/>
                <w:szCs w:val="28"/>
                <w:rtl/>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30B2375D" w14:textId="0BAE3B91" w:rsidR="00611255" w:rsidRPr="00931B76" w:rsidRDefault="00611255" w:rsidP="00611255">
            <w:pPr>
              <w:rPr>
                <w:rFonts w:ascii="TH SarabunPSK" w:hAnsi="TH SarabunPSK" w:cs="TH SarabunPSK"/>
                <w:sz w:val="28"/>
                <w:szCs w:val="28"/>
                <w:lang w:bidi="th-TH"/>
              </w:rPr>
            </w:pPr>
            <w:r w:rsidRPr="00931B76">
              <w:rPr>
                <w:rFonts w:ascii="TH SarabunPSK" w:hAnsi="TH SarabunPSK" w:cs="TH SarabunPSK"/>
                <w:sz w:val="28"/>
                <w:szCs w:val="28"/>
              </w:rPr>
              <w:t>001xxx</w:t>
            </w:r>
            <w:r w:rsidRPr="00931B76">
              <w:rPr>
                <w:rFonts w:ascii="TH SarabunPSK" w:hAnsi="TH SarabunPSK" w:cs="TH SarabunPSK"/>
                <w:sz w:val="28"/>
                <w:szCs w:val="28"/>
              </w:rPr>
              <w:tab/>
            </w:r>
            <w:r w:rsidRPr="00931B76">
              <w:rPr>
                <w:rFonts w:ascii="TH SarabunPSK" w:hAnsi="TH SarabunPSK" w:cs="TH SarabunPSK" w:hint="cs"/>
                <w:sz w:val="28"/>
                <w:szCs w:val="28"/>
                <w:cs/>
                <w:lang w:bidi="th-TH"/>
              </w:rPr>
              <w:t>หมวดวิชาศึกษาทั่วไป กลุ่มวิชาสังคมศาสตร์</w:t>
            </w:r>
            <w:r w:rsidRPr="00931B76">
              <w:rPr>
                <w:rFonts w:ascii="TH SarabunPSK" w:hAnsi="TH SarabunPSK" w:cs="TH SarabunPSK" w:hint="cs"/>
                <w:sz w:val="28"/>
                <w:szCs w:val="28"/>
                <w:rtl/>
                <w:cs/>
                <w:lang w:bidi="th-TH"/>
              </w:rPr>
              <w:t xml:space="preserve"> </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11398A9D" w14:textId="671218A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8351</w:t>
            </w:r>
            <w:r w:rsidRPr="00931B76">
              <w:rPr>
                <w:rFonts w:ascii="TH SarabunPSK" w:hAnsi="TH SarabunPSK" w:cs="TH SarabunPSK"/>
                <w:sz w:val="28"/>
                <w:szCs w:val="28"/>
                <w:lang w:bidi="th-TH"/>
              </w:rPr>
              <w:t>11</w:t>
            </w:r>
            <w:r w:rsidRPr="00931B76">
              <w:rPr>
                <w:rFonts w:ascii="TH SarabunPSK" w:hAnsi="TH SarabunPSK" w:cs="TH SarabunPSK"/>
                <w:sz w:val="28"/>
                <w:szCs w:val="28"/>
              </w:rPr>
              <w:tab/>
            </w:r>
            <w:r w:rsidRPr="00931B76">
              <w:rPr>
                <w:rFonts w:ascii="TH SarabunPSK" w:hAnsi="TH SarabunPSK" w:cs="TH SarabunPSK"/>
                <w:sz w:val="28"/>
                <w:szCs w:val="28"/>
                <w:cs/>
                <w:lang w:bidi="th-TH"/>
              </w:rPr>
              <w:t>สรีรจิตวิทยา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00611255"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67876A12" w14:textId="4BBF731F"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121</w:t>
            </w:r>
            <w:r w:rsidRPr="00931B76">
              <w:rPr>
                <w:rFonts w:ascii="TH SarabunPSK" w:hAnsi="TH SarabunPSK" w:cs="TH SarabunPSK"/>
                <w:sz w:val="28"/>
                <w:szCs w:val="28"/>
              </w:rPr>
              <w:tab/>
            </w:r>
            <w:r w:rsidRPr="00931B76">
              <w:rPr>
                <w:rFonts w:ascii="TH SarabunPSK" w:hAnsi="TH SarabunPSK" w:cs="TH SarabunPSK"/>
                <w:sz w:val="28"/>
                <w:szCs w:val="28"/>
                <w:cs/>
                <w:lang w:bidi="th-TH"/>
              </w:rPr>
              <w:t>จิตวิทยาทั่วไป</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00611255"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50FD27DA" w14:textId="1560A222"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 xml:space="preserve">122 </w:t>
            </w:r>
            <w:r w:rsidRPr="00931B76">
              <w:rPr>
                <w:rFonts w:ascii="TH SarabunPSK" w:hAnsi="TH SarabunPSK" w:cs="TH SarabunPSK"/>
                <w:sz w:val="28"/>
                <w:szCs w:val="28"/>
                <w:cs/>
                <w:lang w:bidi="th-TH"/>
              </w:rPr>
              <w:t xml:space="preserve"> จิตวิทยาพัฒนาการ</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00611255"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r w:rsidRPr="00931B76">
              <w:rPr>
                <w:rFonts w:ascii="TH SarabunPSK" w:hAnsi="TH SarabunPSK" w:cs="TH SarabunPSK"/>
                <w:sz w:val="28"/>
                <w:szCs w:val="28"/>
              </w:rPr>
              <w:tab/>
            </w:r>
          </w:p>
          <w:p w14:paraId="1A158DBB" w14:textId="1F1B7A27" w:rsidR="003675E4" w:rsidRPr="00931B76" w:rsidRDefault="003675E4" w:rsidP="00363A08">
            <w:pPr>
              <w:rPr>
                <w:rFonts w:ascii="TH SarabunPSK" w:hAnsi="TH SarabunPSK" w:cs="TH SarabunPSK"/>
                <w:sz w:val="28"/>
                <w:szCs w:val="28"/>
              </w:rPr>
            </w:pPr>
          </w:p>
          <w:p w14:paraId="7C29EA4E" w14:textId="77777777" w:rsidR="003675E4" w:rsidRPr="00931B76" w:rsidRDefault="003675E4" w:rsidP="00363A08">
            <w:pPr>
              <w:rPr>
                <w:rFonts w:ascii="TH SarabunPSK" w:hAnsi="TH SarabunPSK" w:cs="TH SarabunPSK"/>
                <w:sz w:val="28"/>
                <w:szCs w:val="28"/>
              </w:rPr>
            </w:pPr>
          </w:p>
          <w:p w14:paraId="1AEEC4F1" w14:textId="77777777" w:rsidR="009567F9" w:rsidRPr="00931B76" w:rsidRDefault="009567F9" w:rsidP="00363A08">
            <w:pPr>
              <w:rPr>
                <w:rFonts w:ascii="TH SarabunPSK" w:eastAsiaTheme="minorHAnsi" w:hAnsi="TH SarabunPSK" w:cs="TH SarabunPSK"/>
                <w:sz w:val="28"/>
                <w:szCs w:val="28"/>
                <w:lang w:bidi="th-TH"/>
              </w:rPr>
            </w:pPr>
            <w:r w:rsidRPr="00931B76">
              <w:rPr>
                <w:rFonts w:ascii="TH SarabunPSK" w:hAnsi="TH SarabunPSK" w:cs="TH SarabunPSK"/>
                <w:sz w:val="28"/>
                <w:szCs w:val="28"/>
                <w:cs/>
                <w:lang w:bidi="th-TH"/>
              </w:rPr>
              <w:t xml:space="preserve">              รวม                                       1</w:t>
            </w:r>
            <w:r w:rsidRPr="00931B76">
              <w:rPr>
                <w:rFonts w:ascii="TH SarabunPSK" w:hAnsi="TH SarabunPSK" w:cs="TH SarabunPSK"/>
                <w:sz w:val="28"/>
                <w:szCs w:val="28"/>
                <w:lang w:bidi="th-TH"/>
              </w:rPr>
              <w:t>8</w:t>
            </w:r>
            <w:r w:rsidRPr="00931B76">
              <w:rPr>
                <w:rFonts w:ascii="TH SarabunPSK" w:hAnsi="TH SarabunPSK" w:cs="TH SarabunPSK"/>
                <w:sz w:val="28"/>
                <w:szCs w:val="28"/>
                <w:cs/>
                <w:lang w:bidi="th-TH"/>
              </w:rPr>
              <w:t xml:space="preserve"> หน่วยกิต</w:t>
            </w:r>
          </w:p>
          <w:p w14:paraId="550616DC" w14:textId="77777777" w:rsidR="009567F9" w:rsidRPr="00931B76" w:rsidRDefault="009567F9" w:rsidP="00363A08">
            <w:pPr>
              <w:rPr>
                <w:rFonts w:ascii="TH SarabunPSK" w:hAnsi="TH SarabunPSK" w:cs="TH SarabunPSK"/>
                <w:sz w:val="28"/>
                <w:szCs w:val="28"/>
                <w:lang w:bidi="th-TH"/>
              </w:rPr>
            </w:pPr>
          </w:p>
        </w:tc>
      </w:tr>
      <w:tr w:rsidR="00931B76" w:rsidRPr="00931B76" w14:paraId="0D8ED9A0" w14:textId="77777777" w:rsidTr="00363A08">
        <w:tc>
          <w:tcPr>
            <w:tcW w:w="4920" w:type="dxa"/>
            <w:shd w:val="clear" w:color="auto" w:fill="auto"/>
          </w:tcPr>
          <w:p w14:paraId="71F41C58" w14:textId="77777777" w:rsidR="009567F9" w:rsidRPr="00931B76" w:rsidRDefault="009567F9" w:rsidP="00363A08">
            <w:pPr>
              <w:rPr>
                <w:rFonts w:ascii="TH SarabunPSK" w:hAnsi="TH SarabunPSK" w:cs="TH SarabunPSK"/>
                <w:b/>
                <w:bCs/>
                <w:sz w:val="28"/>
                <w:szCs w:val="28"/>
              </w:rPr>
            </w:pPr>
          </w:p>
          <w:p w14:paraId="3CF05CFF"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ภาคการศึกษาปลาย</w:t>
            </w:r>
          </w:p>
          <w:p w14:paraId="6C2C7462"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001201</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ทักษะภาษาไทย</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r w:rsidRPr="00931B76">
              <w:rPr>
                <w:rFonts w:ascii="TH SarabunPSK" w:hAnsi="TH SarabunPSK" w:cs="TH SarabunPSK"/>
                <w:sz w:val="28"/>
                <w:szCs w:val="28"/>
                <w:rtl/>
                <w:cs/>
              </w:rPr>
              <w:tab/>
            </w:r>
          </w:p>
          <w:p w14:paraId="0079B3F7"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001212</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ภาษาอังกฤษพัฒนา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57F9AE9F"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001272</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คอมพิวเตอร์สารสนเทศขั้นพื้นฐาน  </w:t>
            </w:r>
            <w:r w:rsidRPr="00931B76">
              <w:rPr>
                <w:rFonts w:ascii="TH SarabunPSK" w:hAnsi="TH SarabunPSK" w:cs="TH SarabunPSK"/>
                <w:sz w:val="28"/>
                <w:szCs w:val="28"/>
                <w:rtl/>
                <w:cs/>
              </w:rPr>
              <w:tab/>
            </w:r>
            <w:r w:rsidRPr="00931B76">
              <w:rPr>
                <w:rFonts w:ascii="TH SarabunPSK" w:hAnsi="TH SarabunPSK" w:cs="TH SarabunPSK"/>
                <w:sz w:val="28"/>
                <w:szCs w:val="28"/>
                <w:lang w:bidi="th-TH"/>
              </w:rPr>
              <w:t xml:space="preserve"> 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20ACE3D4"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251100</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ปรัชญาวิทยาศาสตร์</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 xml:space="preserve">)  </w:t>
            </w:r>
          </w:p>
          <w:p w14:paraId="23AD07B2"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835112</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สถิติประยุกต์เชิงพฤติกรรมศาสตร์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400CFCAC"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835113</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สรีรจิตวิทยา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r w:rsidRPr="00931B76">
              <w:rPr>
                <w:rFonts w:ascii="TH SarabunPSK" w:hAnsi="TH SarabunPSK" w:cs="TH SarabunPSK"/>
                <w:sz w:val="28"/>
                <w:szCs w:val="28"/>
                <w:rtl/>
                <w:cs/>
              </w:rPr>
              <w:tab/>
            </w:r>
          </w:p>
          <w:p w14:paraId="4D46377D"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835123</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จิตวิทยาบุคลิกภาพ</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 xml:space="preserve">)         </w:t>
            </w:r>
          </w:p>
          <w:p w14:paraId="19CB8A8F"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308F42C0" w14:textId="64EE6E54" w:rsidR="009567F9" w:rsidRPr="00931B76" w:rsidRDefault="009567F9" w:rsidP="00363A08">
            <w:pPr>
              <w:rPr>
                <w:rFonts w:ascii="TH SarabunPSK" w:hAnsi="TH SarabunPSK" w:cs="TH SarabunPSK"/>
                <w:sz w:val="28"/>
                <w:szCs w:val="28"/>
                <w:lang w:bidi="th-TH"/>
              </w:rPr>
            </w:pPr>
          </w:p>
          <w:p w14:paraId="2A0B733E" w14:textId="77777777" w:rsidR="00372FE1" w:rsidRPr="00931B76" w:rsidRDefault="00372FE1" w:rsidP="00363A08">
            <w:pPr>
              <w:rPr>
                <w:rFonts w:ascii="TH SarabunPSK" w:hAnsi="TH SarabunPSK" w:cs="TH SarabunPSK"/>
                <w:sz w:val="28"/>
                <w:szCs w:val="28"/>
                <w:lang w:bidi="th-TH"/>
              </w:rPr>
            </w:pPr>
          </w:p>
          <w:p w14:paraId="14511612" w14:textId="77777777" w:rsidR="00C0647F"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03009F70" w14:textId="508EE0C0" w:rsidR="009567F9" w:rsidRPr="00931B76" w:rsidRDefault="009567F9" w:rsidP="00363A08">
            <w:pPr>
              <w:rPr>
                <w:rFonts w:ascii="TH SarabunPSK" w:hAnsi="TH SarabunPSK" w:cs="TH SarabunPSK"/>
                <w:sz w:val="28"/>
                <w:szCs w:val="28"/>
                <w:cs/>
                <w:lang w:bidi="th-TH"/>
              </w:rPr>
            </w:pP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รวม</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00B86332"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 xml:space="preserve">  19</w:t>
            </w:r>
            <w:r w:rsidRPr="00931B76">
              <w:rPr>
                <w:rFonts w:ascii="TH SarabunPSK" w:hAnsi="TH SarabunPSK" w:cs="TH SarabunPSK"/>
                <w:sz w:val="28"/>
                <w:szCs w:val="28"/>
                <w:cs/>
                <w:lang w:bidi="th-TH"/>
              </w:rPr>
              <w:t xml:space="preserve"> หน่วยกิต</w:t>
            </w:r>
          </w:p>
        </w:tc>
        <w:tc>
          <w:tcPr>
            <w:tcW w:w="4920" w:type="dxa"/>
            <w:shd w:val="clear" w:color="auto" w:fill="auto"/>
          </w:tcPr>
          <w:p w14:paraId="49F13D71" w14:textId="77777777" w:rsidR="009567F9" w:rsidRPr="00931B76" w:rsidRDefault="009567F9" w:rsidP="00363A08">
            <w:pPr>
              <w:rPr>
                <w:rFonts w:ascii="TH SarabunPSK" w:hAnsi="TH SarabunPSK" w:cs="TH SarabunPSK"/>
                <w:b/>
                <w:bCs/>
                <w:sz w:val="28"/>
                <w:szCs w:val="28"/>
                <w:lang w:bidi="th-TH"/>
              </w:rPr>
            </w:pPr>
          </w:p>
          <w:p w14:paraId="46CEE2E8"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ภาคการศึกษาปลาย</w:t>
            </w:r>
          </w:p>
          <w:p w14:paraId="09E3BA5F" w14:textId="03C25130" w:rsidR="009567F9" w:rsidRPr="00931B76" w:rsidRDefault="009567F9" w:rsidP="00363A08">
            <w:pPr>
              <w:rPr>
                <w:rFonts w:ascii="TH SarabunPSK" w:hAnsi="TH SarabunPSK" w:cs="TH SarabunPSK"/>
                <w:sz w:val="28"/>
                <w:szCs w:val="28"/>
                <w:cs/>
                <w:lang w:bidi="th-TH"/>
              </w:rPr>
            </w:pPr>
            <w:r w:rsidRPr="00931B76">
              <w:rPr>
                <w:rFonts w:ascii="TH SarabunPSK" w:hAnsi="TH SarabunPSK" w:cs="TH SarabunPSK"/>
                <w:sz w:val="28"/>
                <w:szCs w:val="28"/>
              </w:rPr>
              <w:t>001201</w:t>
            </w:r>
            <w:r w:rsidRPr="00931B76">
              <w:rPr>
                <w:rFonts w:ascii="TH SarabunPSK" w:hAnsi="TH SarabunPSK" w:cs="TH SarabunPSK"/>
                <w:sz w:val="28"/>
                <w:szCs w:val="28"/>
                <w:cs/>
                <w:lang w:bidi="th-TH"/>
              </w:rPr>
              <w:tab/>
              <w:t>ทักษะภาษาไทย</w:t>
            </w:r>
            <w:r w:rsidRPr="00931B76">
              <w:rPr>
                <w:rFonts w:ascii="TH SarabunPSK" w:hAnsi="TH SarabunPSK" w:cs="TH SarabunPSK"/>
                <w:sz w:val="28"/>
                <w:szCs w:val="28"/>
              </w:rPr>
              <w:tab/>
            </w:r>
            <w:r w:rsidR="00613F42" w:rsidRPr="00931B76">
              <w:rPr>
                <w:rFonts w:ascii="TH SarabunPSK" w:hAnsi="TH SarabunPSK" w:cs="TH SarabunPSK"/>
                <w:sz w:val="28"/>
                <w:szCs w:val="28"/>
                <w:cs/>
                <w:lang w:bidi="th-TH"/>
              </w:rPr>
              <w:t xml:space="preserve">                          </w:t>
            </w:r>
            <w:r w:rsidR="004640FA" w:rsidRPr="00931B76">
              <w:rPr>
                <w:rFonts w:ascii="TH SarabunPSK" w:hAnsi="TH SarabunPSK" w:cs="TH SarabunPSK"/>
                <w:sz w:val="28"/>
                <w:szCs w:val="28"/>
                <w:cs/>
                <w:lang w:bidi="th-TH"/>
              </w:rPr>
              <w:t xml:space="preserve"> </w:t>
            </w:r>
            <w:r w:rsidR="00FF6C6D" w:rsidRPr="00931B76">
              <w:rPr>
                <w:rFonts w:ascii="TH SarabunPSK" w:hAnsi="TH SarabunPSK" w:cs="TH SarabunPSK"/>
                <w:sz w:val="28"/>
                <w:szCs w:val="28"/>
                <w:cs/>
                <w:lang w:bidi="th-TH"/>
              </w:rPr>
              <w:t xml:space="preserve">    </w:t>
            </w:r>
            <w:r w:rsidR="00613F42" w:rsidRPr="00931B76">
              <w:rPr>
                <w:rFonts w:ascii="TH SarabunPSK" w:hAnsi="TH SarabunPSK" w:cs="TH SarabunPSK"/>
                <w:sz w:val="28"/>
                <w:szCs w:val="28"/>
                <w:lang w:bidi="th-TH"/>
              </w:rPr>
              <w:t>3</w:t>
            </w:r>
            <w:r w:rsidR="00613F42" w:rsidRPr="00931B76">
              <w:rPr>
                <w:rFonts w:ascii="TH SarabunPSK" w:hAnsi="TH SarabunPSK" w:cs="TH SarabunPSK" w:hint="cs"/>
                <w:sz w:val="28"/>
                <w:szCs w:val="28"/>
                <w:cs/>
                <w:lang w:bidi="th-TH"/>
              </w:rPr>
              <w:t>(2-2-5)</w:t>
            </w:r>
          </w:p>
          <w:p w14:paraId="00718B0F" w14:textId="39F7FB42" w:rsidR="009567F9" w:rsidRPr="00931B76" w:rsidRDefault="009567F9" w:rsidP="00363A08">
            <w:pPr>
              <w:tabs>
                <w:tab w:val="left" w:pos="1680"/>
              </w:tabs>
              <w:rPr>
                <w:rFonts w:ascii="TH SarabunPSK" w:hAnsi="TH SarabunPSK" w:cs="TH SarabunPSK"/>
                <w:sz w:val="28"/>
                <w:szCs w:val="28"/>
              </w:rPr>
            </w:pPr>
            <w:r w:rsidRPr="00931B76">
              <w:rPr>
                <w:rFonts w:ascii="TH SarabunPSK" w:hAnsi="TH SarabunPSK" w:cs="TH SarabunPSK"/>
                <w:sz w:val="28"/>
                <w:szCs w:val="28"/>
              </w:rPr>
              <w:t>001212</w:t>
            </w:r>
            <w:r w:rsidRPr="00931B76">
              <w:rPr>
                <w:rFonts w:ascii="TH SarabunPSK" w:hAnsi="TH SarabunPSK" w:cs="TH SarabunPSK"/>
                <w:sz w:val="28"/>
                <w:szCs w:val="28"/>
                <w:cs/>
                <w:lang w:bidi="th-TH"/>
              </w:rPr>
              <w:t xml:space="preserve">  ภาษาอังกฤษพัฒนา       </w:t>
            </w:r>
            <w:r w:rsidRPr="00931B76">
              <w:rPr>
                <w:rFonts w:ascii="TH SarabunPSK" w:hAnsi="TH SarabunPSK" w:cs="TH SarabunPSK"/>
                <w:sz w:val="28"/>
                <w:szCs w:val="28"/>
                <w:cs/>
                <w:lang w:bidi="th-TH"/>
              </w:rPr>
              <w:tab/>
              <w:t xml:space="preserve">              </w:t>
            </w:r>
            <w:r w:rsidR="004640FA" w:rsidRPr="00931B76">
              <w:rPr>
                <w:rFonts w:ascii="TH SarabunPSK" w:hAnsi="TH SarabunPSK" w:cs="TH SarabunPSK"/>
                <w:sz w:val="28"/>
                <w:szCs w:val="28"/>
                <w:cs/>
                <w:lang w:bidi="th-TH"/>
              </w:rPr>
              <w:t xml:space="preserve"> </w:t>
            </w:r>
            <w:r w:rsidR="00FF6C6D"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1EF068F0" w14:textId="66C82660" w:rsidR="009567F9" w:rsidRPr="00931B76" w:rsidRDefault="009567F9" w:rsidP="00363A08">
            <w:pPr>
              <w:rPr>
                <w:rFonts w:ascii="TH SarabunPSK" w:eastAsiaTheme="minorHAnsi" w:hAnsi="TH SarabunPSK" w:cs="TH SarabunPSK"/>
                <w:sz w:val="28"/>
                <w:szCs w:val="28"/>
                <w:cs/>
                <w:lang w:bidi="th-TH"/>
              </w:rPr>
            </w:pPr>
            <w:r w:rsidRPr="00931B76">
              <w:rPr>
                <w:rFonts w:ascii="TH SarabunPSK" w:eastAsiaTheme="minorHAnsi" w:hAnsi="TH SarabunPSK" w:cs="TH SarabunPSK"/>
                <w:sz w:val="28"/>
                <w:szCs w:val="28"/>
                <w:cs/>
                <w:lang w:bidi="th-TH"/>
              </w:rPr>
              <w:t>001</w:t>
            </w:r>
            <w:r w:rsidRPr="00931B76">
              <w:rPr>
                <w:rFonts w:ascii="TH SarabunPSK" w:eastAsiaTheme="minorHAnsi" w:hAnsi="TH SarabunPSK" w:cs="TH SarabunPSK"/>
                <w:sz w:val="28"/>
                <w:szCs w:val="28"/>
                <w:lang w:bidi="th-TH"/>
              </w:rPr>
              <w:t>xxx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hint="cs"/>
                <w:sz w:val="28"/>
                <w:szCs w:val="28"/>
                <w:cs/>
                <w:lang w:bidi="th-TH"/>
              </w:rPr>
              <w:t>หมวด</w:t>
            </w:r>
            <w:r w:rsidRPr="00931B76">
              <w:rPr>
                <w:rFonts w:ascii="TH SarabunPSK" w:eastAsiaTheme="minorHAnsi" w:hAnsi="TH SarabunPSK" w:cs="TH SarabunPSK"/>
                <w:sz w:val="28"/>
                <w:szCs w:val="28"/>
                <w:cs/>
                <w:lang w:bidi="th-TH"/>
              </w:rPr>
              <w:t xml:space="preserve">วิชาศึกษาทั่วไป </w:t>
            </w:r>
            <w:r w:rsidR="004640FA" w:rsidRPr="00931B76">
              <w:rPr>
                <w:rFonts w:ascii="TH SarabunPSK" w:eastAsiaTheme="minorHAnsi" w:hAnsi="TH SarabunPSK" w:cs="TH SarabunPSK" w:hint="cs"/>
                <w:sz w:val="28"/>
                <w:szCs w:val="28"/>
                <w:cs/>
                <w:lang w:bidi="th-TH"/>
              </w:rPr>
              <w:t xml:space="preserve">                        </w:t>
            </w:r>
            <w:r w:rsidR="00FF6C6D" w:rsidRPr="00931B76">
              <w:rPr>
                <w:rFonts w:ascii="TH SarabunPSK" w:eastAsiaTheme="minorHAnsi" w:hAnsi="TH SarabunPSK" w:cs="TH SarabunPSK" w:hint="cs"/>
                <w:sz w:val="28"/>
                <w:szCs w:val="28"/>
                <w:cs/>
                <w:lang w:bidi="th-TH"/>
              </w:rPr>
              <w:t xml:space="preserve">    </w:t>
            </w:r>
            <w:r w:rsidR="004640FA" w:rsidRPr="00931B76">
              <w:rPr>
                <w:rFonts w:ascii="TH SarabunPSK" w:eastAsiaTheme="minorHAnsi" w:hAnsi="TH SarabunPSK" w:cs="TH SarabunPSK"/>
                <w:sz w:val="28"/>
                <w:szCs w:val="28"/>
                <w:cs/>
                <w:lang w:bidi="th-TH"/>
              </w:rPr>
              <w:t>3(</w:t>
            </w:r>
            <w:r w:rsidR="004640FA" w:rsidRPr="00931B76">
              <w:rPr>
                <w:rFonts w:ascii="TH SarabunPSK" w:eastAsiaTheme="minorHAnsi" w:hAnsi="TH SarabunPSK" w:cs="TH SarabunPSK"/>
                <w:sz w:val="28"/>
                <w:szCs w:val="28"/>
                <w:lang w:bidi="th-TH"/>
              </w:rPr>
              <w:t>2</w:t>
            </w:r>
            <w:r w:rsidR="004640FA" w:rsidRPr="00931B76">
              <w:rPr>
                <w:rFonts w:ascii="TH SarabunPSK" w:eastAsiaTheme="minorHAnsi" w:hAnsi="TH SarabunPSK" w:cs="TH SarabunPSK"/>
                <w:sz w:val="28"/>
                <w:szCs w:val="28"/>
                <w:cs/>
                <w:lang w:bidi="th-TH"/>
              </w:rPr>
              <w:t>-</w:t>
            </w:r>
            <w:r w:rsidR="004640FA" w:rsidRPr="00931B76">
              <w:rPr>
                <w:rFonts w:ascii="TH SarabunPSK" w:eastAsiaTheme="minorHAnsi" w:hAnsi="TH SarabunPSK" w:cs="TH SarabunPSK"/>
                <w:sz w:val="28"/>
                <w:szCs w:val="28"/>
                <w:lang w:bidi="th-TH"/>
              </w:rPr>
              <w:t>2</w:t>
            </w:r>
            <w:r w:rsidR="004640FA" w:rsidRPr="00931B76">
              <w:rPr>
                <w:rFonts w:ascii="TH SarabunPSK" w:eastAsiaTheme="minorHAnsi" w:hAnsi="TH SarabunPSK" w:cs="TH SarabunPSK"/>
                <w:sz w:val="28"/>
                <w:szCs w:val="28"/>
                <w:cs/>
                <w:lang w:bidi="th-TH"/>
              </w:rPr>
              <w:t>-</w:t>
            </w:r>
            <w:r w:rsidR="004640FA" w:rsidRPr="00931B76">
              <w:rPr>
                <w:rFonts w:ascii="TH SarabunPSK" w:eastAsiaTheme="minorHAnsi" w:hAnsi="TH SarabunPSK" w:cs="TH SarabunPSK"/>
                <w:sz w:val="28"/>
                <w:szCs w:val="28"/>
                <w:lang w:bidi="th-TH"/>
              </w:rPr>
              <w:t>5</w:t>
            </w:r>
            <w:r w:rsidR="004640FA" w:rsidRPr="00931B76">
              <w:rPr>
                <w:rFonts w:ascii="TH SarabunPSK" w:eastAsiaTheme="minorHAnsi" w:hAnsi="TH SarabunPSK" w:cs="TH SarabunPSK"/>
                <w:sz w:val="28"/>
                <w:szCs w:val="28"/>
                <w:cs/>
                <w:lang w:bidi="th-TH"/>
              </w:rPr>
              <w:t>)</w:t>
            </w:r>
            <w:r w:rsidR="004640FA" w:rsidRPr="00931B76">
              <w:rPr>
                <w:rFonts w:ascii="TH SarabunPSK" w:eastAsiaTheme="minorHAnsi" w:hAnsi="TH SarabunPSK" w:cs="TH SarabunPSK" w:hint="cs"/>
                <w:sz w:val="28"/>
                <w:szCs w:val="28"/>
                <w:cs/>
                <w:lang w:bidi="th-TH"/>
              </w:rPr>
              <w:t xml:space="preserve">  </w:t>
            </w:r>
          </w:p>
          <w:p w14:paraId="07F6724B" w14:textId="07BD7E97"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กลุ่ม</w:t>
            </w:r>
            <w:r w:rsidR="004640FA" w:rsidRPr="00931B76">
              <w:rPr>
                <w:rFonts w:ascii="TH SarabunPSK" w:eastAsiaTheme="minorHAnsi" w:hAnsi="TH SarabunPSK" w:cs="TH SarabunPSK" w:hint="cs"/>
                <w:sz w:val="28"/>
                <w:szCs w:val="28"/>
                <w:cs/>
                <w:lang w:bidi="th-TH"/>
              </w:rPr>
              <w:t>วิชา</w:t>
            </w:r>
            <w:r w:rsidRPr="00931B76">
              <w:rPr>
                <w:rFonts w:ascii="TH SarabunPSK" w:eastAsiaTheme="minorHAnsi" w:hAnsi="TH SarabunPSK" w:cs="TH SarabunPSK"/>
                <w:sz w:val="28"/>
                <w:szCs w:val="28"/>
                <w:cs/>
                <w:lang w:bidi="th-TH"/>
              </w:rPr>
              <w:t xml:space="preserve">มนุษยศาสตร์            </w:t>
            </w:r>
            <w:r w:rsidRPr="00931B76">
              <w:rPr>
                <w:rFonts w:ascii="TH SarabunPSK" w:eastAsiaTheme="minorHAnsi" w:hAnsi="TH SarabunPSK" w:cs="TH SarabunPSK" w:hint="cs"/>
                <w:sz w:val="28"/>
                <w:szCs w:val="28"/>
                <w:cs/>
                <w:lang w:bidi="th-TH"/>
              </w:rPr>
              <w:t xml:space="preserve">            </w:t>
            </w:r>
          </w:p>
          <w:p w14:paraId="328E9C42" w14:textId="77777777" w:rsidR="00FF6C6D" w:rsidRPr="00931B76" w:rsidRDefault="00FF6C6D" w:rsidP="00FF6C6D">
            <w:pPr>
              <w:rPr>
                <w:rFonts w:ascii="TH SarabunPSK" w:eastAsiaTheme="minorHAnsi" w:hAnsi="TH SarabunPSK" w:cs="TH SarabunPSK"/>
                <w:sz w:val="28"/>
                <w:szCs w:val="28"/>
                <w:cs/>
                <w:lang w:bidi="th-TH"/>
              </w:rPr>
            </w:pPr>
            <w:r w:rsidRPr="00931B76">
              <w:rPr>
                <w:rFonts w:ascii="TH SarabunPSK" w:eastAsiaTheme="minorHAnsi" w:hAnsi="TH SarabunPSK" w:cs="TH SarabunPSK"/>
                <w:sz w:val="28"/>
                <w:szCs w:val="28"/>
                <w:cs/>
                <w:lang w:bidi="th-TH"/>
              </w:rPr>
              <w:t>001</w:t>
            </w:r>
            <w:r w:rsidRPr="00931B76">
              <w:rPr>
                <w:rFonts w:ascii="TH SarabunPSK" w:eastAsiaTheme="minorHAnsi" w:hAnsi="TH SarabunPSK" w:cs="TH SarabunPSK"/>
                <w:sz w:val="28"/>
                <w:szCs w:val="28"/>
                <w:lang w:bidi="th-TH"/>
              </w:rPr>
              <w:t>xxx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hint="cs"/>
                <w:sz w:val="28"/>
                <w:szCs w:val="28"/>
                <w:cs/>
                <w:lang w:bidi="th-TH"/>
              </w:rPr>
              <w:t>หมวด</w:t>
            </w:r>
            <w:r w:rsidRPr="00931B76">
              <w:rPr>
                <w:rFonts w:ascii="TH SarabunPSK" w:eastAsiaTheme="minorHAnsi" w:hAnsi="TH SarabunPSK" w:cs="TH SarabunPSK"/>
                <w:sz w:val="28"/>
                <w:szCs w:val="28"/>
                <w:cs/>
                <w:lang w:bidi="th-TH"/>
              </w:rPr>
              <w:t xml:space="preserve">วิชาศึกษาทั่วไป </w:t>
            </w: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3(</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hint="cs"/>
                <w:sz w:val="28"/>
                <w:szCs w:val="28"/>
                <w:cs/>
                <w:lang w:bidi="th-TH"/>
              </w:rPr>
              <w:t xml:space="preserve">  </w:t>
            </w:r>
          </w:p>
          <w:p w14:paraId="240D4B66" w14:textId="480DDDC9" w:rsidR="00FF6C6D" w:rsidRPr="00931B76" w:rsidRDefault="00FF6C6D" w:rsidP="00FF6C6D">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กลุ่ม</w:t>
            </w:r>
            <w:r w:rsidRPr="00931B76">
              <w:rPr>
                <w:rFonts w:ascii="TH SarabunPSK" w:eastAsiaTheme="minorHAnsi" w:hAnsi="TH SarabunPSK" w:cs="TH SarabunPSK" w:hint="cs"/>
                <w:sz w:val="28"/>
                <w:szCs w:val="28"/>
                <w:cs/>
                <w:lang w:bidi="th-TH"/>
              </w:rPr>
              <w:t>วิชาวิทยา</w:t>
            </w:r>
            <w:r w:rsidRPr="00931B76">
              <w:rPr>
                <w:rFonts w:ascii="TH SarabunPSK" w:eastAsiaTheme="minorHAnsi" w:hAnsi="TH SarabunPSK" w:cs="TH SarabunPSK"/>
                <w:sz w:val="28"/>
                <w:szCs w:val="28"/>
                <w:cs/>
                <w:lang w:bidi="th-TH"/>
              </w:rPr>
              <w:t>ศาสตร์</w:t>
            </w:r>
            <w:r w:rsidRPr="00931B76">
              <w:rPr>
                <w:rFonts w:ascii="TH SarabunPSK" w:eastAsiaTheme="minorHAnsi" w:hAnsi="TH SarabunPSK" w:cs="TH SarabunPSK" w:hint="cs"/>
                <w:sz w:val="28"/>
                <w:szCs w:val="28"/>
                <w:cs/>
                <w:lang w:bidi="th-TH"/>
              </w:rPr>
              <w:t>และคณิตศาสตร์</w:t>
            </w:r>
            <w:r w:rsidRPr="00931B76">
              <w:rPr>
                <w:rFonts w:ascii="TH SarabunPSK" w:eastAsiaTheme="minorHAnsi" w:hAnsi="TH SarabunPSK" w:cs="TH SarabunPSK"/>
                <w:sz w:val="28"/>
                <w:szCs w:val="28"/>
                <w:cs/>
                <w:lang w:bidi="th-TH"/>
              </w:rPr>
              <w:t xml:space="preserve">            </w:t>
            </w:r>
            <w:r w:rsidRPr="00931B76">
              <w:rPr>
                <w:rFonts w:ascii="TH SarabunPSK" w:eastAsiaTheme="minorHAnsi" w:hAnsi="TH SarabunPSK" w:cs="TH SarabunPSK" w:hint="cs"/>
                <w:sz w:val="28"/>
                <w:szCs w:val="28"/>
                <w:cs/>
                <w:lang w:bidi="th-TH"/>
              </w:rPr>
              <w:t xml:space="preserve">            </w:t>
            </w:r>
          </w:p>
          <w:p w14:paraId="422B410C" w14:textId="1C5A5F28"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001281</w:t>
            </w:r>
            <w:r w:rsidRPr="00931B76">
              <w:rPr>
                <w:rFonts w:ascii="TH SarabunPSK" w:eastAsiaTheme="minorHAnsi" w:hAnsi="TH SarabunPSK" w:cs="TH SarabunPSK"/>
                <w:sz w:val="28"/>
                <w:szCs w:val="28"/>
                <w:cs/>
                <w:lang w:bidi="th-TH"/>
              </w:rPr>
              <w:tab/>
              <w:t>กีฬาและการออกกำลังกาย</w:t>
            </w:r>
            <w:r w:rsidRPr="00931B76">
              <w:rPr>
                <w:rFonts w:ascii="TH SarabunPSK" w:eastAsiaTheme="minorHAnsi" w:hAnsi="TH SarabunPSK" w:cs="TH SarabunPSK" w:hint="cs"/>
                <w:sz w:val="28"/>
                <w:szCs w:val="28"/>
                <w:cs/>
                <w:lang w:bidi="th-TH"/>
              </w:rPr>
              <w:t xml:space="preserve"> </w:t>
            </w:r>
            <w:r w:rsidR="004640FA" w:rsidRPr="00931B76">
              <w:rPr>
                <w:rFonts w:ascii="TH SarabunPSK" w:eastAsiaTheme="minorHAnsi" w:hAnsi="TH SarabunPSK" w:cs="TH SarabunPSK"/>
                <w:sz w:val="28"/>
                <w:szCs w:val="28"/>
                <w:cs/>
                <w:lang w:bidi="th-TH"/>
              </w:rPr>
              <w:t xml:space="preserve">                  </w:t>
            </w:r>
            <w:r w:rsidR="00FF6C6D" w:rsidRPr="00931B76">
              <w:rPr>
                <w:rFonts w:ascii="TH SarabunPSK" w:eastAsiaTheme="minorHAnsi" w:hAnsi="TH SarabunPSK" w:cs="TH SarabunPSK" w:hint="cs"/>
                <w:sz w:val="28"/>
                <w:szCs w:val="28"/>
                <w:cs/>
                <w:lang w:bidi="th-TH"/>
              </w:rPr>
              <w:t xml:space="preserve">    </w:t>
            </w:r>
            <w:r w:rsidR="004640FA" w:rsidRPr="00931B76">
              <w:rPr>
                <w:rFonts w:ascii="TH SarabunPSK" w:eastAsiaTheme="minorHAnsi" w:hAnsi="TH SarabunPSK" w:cs="TH SarabunPSK"/>
                <w:sz w:val="28"/>
                <w:szCs w:val="28"/>
                <w:cs/>
                <w:lang w:bidi="th-TH"/>
              </w:rPr>
              <w:t xml:space="preserve">1(0-2-1)     </w:t>
            </w:r>
          </w:p>
          <w:p w14:paraId="106B3620" w14:textId="0CD1FEBB" w:rsidR="009567F9" w:rsidRPr="00931B76" w:rsidRDefault="009567F9" w:rsidP="00363A08">
            <w:pPr>
              <w:rPr>
                <w:rFonts w:ascii="TH SarabunPSK" w:hAnsi="TH SarabunPSK" w:cs="TH SarabunPSK"/>
                <w:sz w:val="28"/>
                <w:szCs w:val="28"/>
                <w:cs/>
                <w:lang w:bidi="th-TH"/>
              </w:rPr>
            </w:pP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hint="cs"/>
                <w:sz w:val="28"/>
                <w:szCs w:val="28"/>
                <w:cs/>
                <w:lang w:bidi="th-TH"/>
              </w:rPr>
              <w:t>บังคับไม่นับหน่วยกิต)</w:t>
            </w:r>
            <w:r w:rsidRPr="00931B76">
              <w:rPr>
                <w:rFonts w:ascii="TH SarabunPSK" w:eastAsiaTheme="minorHAnsi" w:hAnsi="TH SarabunPSK" w:cs="TH SarabunPSK"/>
                <w:sz w:val="28"/>
                <w:szCs w:val="28"/>
                <w:cs/>
                <w:lang w:bidi="th-TH"/>
              </w:rPr>
              <w:tab/>
              <w:t xml:space="preserve">             </w:t>
            </w:r>
            <w:r w:rsidRPr="00931B76">
              <w:rPr>
                <w:rFonts w:ascii="TH SarabunPSK" w:eastAsiaTheme="minorHAnsi" w:hAnsi="TH SarabunPSK" w:cs="TH SarabunPSK" w:hint="cs"/>
                <w:sz w:val="28"/>
                <w:szCs w:val="28"/>
                <w:cs/>
                <w:lang w:bidi="th-TH"/>
              </w:rPr>
              <w:t xml:space="preserve"> </w:t>
            </w:r>
          </w:p>
          <w:p w14:paraId="7C0833CD" w14:textId="4E44E6ED"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123</w:t>
            </w:r>
            <w:r w:rsidRPr="00931B76">
              <w:rPr>
                <w:rFonts w:ascii="TH SarabunPSK" w:hAnsi="TH SarabunPSK" w:cs="TH SarabunPSK"/>
                <w:sz w:val="28"/>
                <w:szCs w:val="28"/>
                <w:cs/>
                <w:lang w:bidi="th-TH"/>
              </w:rPr>
              <w:t xml:space="preserve">  จิตวิทยาบุคลิกภาพ</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00870E81" w:rsidRPr="00931B76">
              <w:rPr>
                <w:rFonts w:ascii="TH SarabunPSK" w:hAnsi="TH SarabunPSK" w:cs="TH SarabunPSK" w:hint="cs"/>
                <w:sz w:val="28"/>
                <w:szCs w:val="28"/>
                <w:cs/>
                <w:lang w:bidi="th-TH"/>
              </w:rPr>
              <w:t xml:space="preserve">  </w:t>
            </w:r>
            <w:r w:rsidR="00FF6C6D"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61B838EE" w14:textId="76D31060" w:rsidR="009567F9" w:rsidRPr="00931B76" w:rsidRDefault="009567F9" w:rsidP="00363A08">
            <w:pPr>
              <w:tabs>
                <w:tab w:val="left" w:pos="720"/>
                <w:tab w:val="left" w:pos="2160"/>
              </w:tabs>
              <w:rPr>
                <w:rFonts w:ascii="TH SarabunPSK" w:hAnsi="TH SarabunPSK" w:cs="TH SarabunPSK"/>
                <w:sz w:val="28"/>
                <w:szCs w:val="28"/>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rPr>
              <w:t>112</w:t>
            </w:r>
            <w:r w:rsidRPr="00931B76">
              <w:rPr>
                <w:rFonts w:ascii="TH SarabunPSK" w:hAnsi="TH SarabunPSK" w:cs="TH SarabunPSK"/>
                <w:sz w:val="28"/>
                <w:szCs w:val="28"/>
                <w:cs/>
                <w:lang w:bidi="th-TH"/>
              </w:rPr>
              <w:t xml:space="preserve">  การรับสัมผัสและการรับรู้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00CF3B26" w:rsidRPr="00931B76">
              <w:rPr>
                <w:rFonts w:ascii="TH SarabunPSK" w:hAnsi="TH SarabunPSK" w:cs="TH SarabunPSK" w:hint="cs"/>
                <w:sz w:val="28"/>
                <w:szCs w:val="28"/>
                <w:cs/>
                <w:lang w:bidi="th-TH"/>
              </w:rPr>
              <w:t xml:space="preserve">   </w:t>
            </w:r>
            <w:r w:rsidR="00FF6C6D"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5CFD8B2C" w14:textId="77777777" w:rsidR="00372FE1" w:rsidRPr="00931B76" w:rsidRDefault="00372FE1" w:rsidP="00363A08">
            <w:pPr>
              <w:tabs>
                <w:tab w:val="left" w:pos="720"/>
                <w:tab w:val="left" w:pos="2160"/>
              </w:tabs>
              <w:rPr>
                <w:rFonts w:ascii="TH SarabunPSK" w:hAnsi="TH SarabunPSK" w:cs="TH SarabunPSK"/>
                <w:sz w:val="28"/>
                <w:szCs w:val="28"/>
                <w:lang w:bidi="th-TH"/>
              </w:rPr>
            </w:pPr>
          </w:p>
          <w:p w14:paraId="736CED3B" w14:textId="0FC3CA85" w:rsidR="009567F9" w:rsidRPr="00931B76" w:rsidRDefault="009567F9" w:rsidP="00363A08">
            <w:pPr>
              <w:rPr>
                <w:rFonts w:ascii="TH SarabunPSK" w:hAnsi="TH SarabunPSK" w:cs="TH SarabunPSK"/>
                <w:b/>
                <w:bCs/>
                <w:sz w:val="28"/>
                <w:szCs w:val="28"/>
              </w:rPr>
            </w:pPr>
            <w:r w:rsidRPr="00931B76">
              <w:rPr>
                <w:rFonts w:ascii="TH SarabunPSK" w:hAnsi="TH SarabunPSK" w:cs="TH SarabunPSK"/>
                <w:sz w:val="28"/>
                <w:szCs w:val="28"/>
                <w:cs/>
                <w:lang w:bidi="th-TH"/>
              </w:rPr>
              <w:tab/>
              <w:t>รวม</w:t>
            </w:r>
            <w:r w:rsidRPr="00931B76">
              <w:rPr>
                <w:rFonts w:ascii="TH SarabunPSK" w:hAnsi="TH SarabunPSK" w:cs="TH SarabunPSK"/>
                <w:sz w:val="28"/>
                <w:szCs w:val="28"/>
                <w:cs/>
                <w:lang w:bidi="th-TH"/>
              </w:rPr>
              <w:tab/>
            </w:r>
            <w:r w:rsidRPr="00931B76">
              <w:rPr>
                <w:rFonts w:ascii="TH SarabunPSK" w:hAnsi="TH SarabunPSK" w:cs="TH SarabunPSK"/>
                <w:sz w:val="28"/>
                <w:szCs w:val="28"/>
                <w:cs/>
                <w:lang w:bidi="th-TH"/>
              </w:rPr>
              <w:tab/>
            </w:r>
            <w:r w:rsidRPr="00931B76">
              <w:rPr>
                <w:rFonts w:ascii="TH SarabunPSK" w:hAnsi="TH SarabunPSK" w:cs="TH SarabunPSK"/>
                <w:sz w:val="28"/>
                <w:szCs w:val="28"/>
                <w:cs/>
                <w:lang w:bidi="th-TH"/>
              </w:rPr>
              <w:tab/>
              <w:t xml:space="preserve">          1</w:t>
            </w:r>
            <w:r w:rsidR="00FF6C6D" w:rsidRPr="00931B76">
              <w:rPr>
                <w:rFonts w:ascii="TH SarabunPSK" w:hAnsi="TH SarabunPSK" w:cs="TH SarabunPSK" w:hint="cs"/>
                <w:sz w:val="28"/>
                <w:szCs w:val="28"/>
                <w:cs/>
                <w:lang w:bidi="th-TH"/>
              </w:rPr>
              <w:t>8</w:t>
            </w:r>
            <w:r w:rsidRPr="00931B76">
              <w:rPr>
                <w:rFonts w:ascii="TH SarabunPSK" w:hAnsi="TH SarabunPSK" w:cs="TH SarabunPSK"/>
                <w:sz w:val="28"/>
                <w:szCs w:val="28"/>
                <w:cs/>
                <w:lang w:bidi="th-TH"/>
              </w:rPr>
              <w:t xml:space="preserve"> หน่วยกิต</w:t>
            </w:r>
          </w:p>
          <w:p w14:paraId="34D5EA6B"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lang w:bidi="th-TH"/>
              </w:rPr>
              <w:t xml:space="preserve">    </w:t>
            </w:r>
          </w:p>
        </w:tc>
      </w:tr>
    </w:tbl>
    <w:p w14:paraId="3C3F7EEE" w14:textId="77777777" w:rsidR="009567F9" w:rsidRPr="00931B76" w:rsidRDefault="009567F9" w:rsidP="009567F9">
      <w:pPr>
        <w:tabs>
          <w:tab w:val="left" w:pos="2280"/>
        </w:tabs>
        <w:rPr>
          <w:rFonts w:ascii="TH SarabunPSK" w:hAnsi="TH SarabunPSK" w:cs="TH SarabunPSK"/>
          <w:sz w:val="28"/>
          <w:szCs w:val="28"/>
        </w:rPr>
      </w:pPr>
    </w:p>
    <w:p w14:paraId="6AF545F4" w14:textId="77777777" w:rsidR="009567F9" w:rsidRPr="00931B76" w:rsidRDefault="009567F9" w:rsidP="009567F9">
      <w:r w:rsidRPr="00931B76">
        <w:rPr>
          <w:cs/>
          <w:lang w:bidi="th-TH"/>
        </w:rPr>
        <w:br w:type="page"/>
      </w:r>
    </w:p>
    <w:tbl>
      <w:tblPr>
        <w:tblW w:w="984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0"/>
        <w:gridCol w:w="4920"/>
      </w:tblGrid>
      <w:tr w:rsidR="00931B76" w:rsidRPr="00931B76" w14:paraId="2B2D21B8" w14:textId="77777777" w:rsidTr="00363A08">
        <w:trPr>
          <w:trHeight w:val="953"/>
        </w:trPr>
        <w:tc>
          <w:tcPr>
            <w:tcW w:w="4920" w:type="dxa"/>
            <w:shd w:val="clear" w:color="auto" w:fill="auto"/>
            <w:vAlign w:val="center"/>
          </w:tcPr>
          <w:p w14:paraId="6CD8F227" w14:textId="77777777" w:rsidR="00AC2373" w:rsidRPr="00931B76" w:rsidRDefault="00AC2373" w:rsidP="00AC2373">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แผนการศึกษาโครงสร้างเดิม</w:t>
            </w:r>
          </w:p>
          <w:p w14:paraId="5CC5BEAC" w14:textId="59CEBC3A" w:rsidR="009567F9" w:rsidRPr="00931B76" w:rsidRDefault="00AC2373" w:rsidP="00AC2373">
            <w:pPr>
              <w:jc w:val="center"/>
              <w:rPr>
                <w:rFonts w:ascii="TH SarabunPSK" w:hAnsi="TH SarabunPSK" w:cs="TH SarabunPSK"/>
                <w:sz w:val="28"/>
                <w:szCs w:val="28"/>
              </w:rPr>
            </w:pPr>
            <w:r w:rsidRPr="00931B76">
              <w:rPr>
                <w:rFonts w:ascii="TH SarabunPSK" w:hAnsi="TH SarabunPSK" w:cs="TH SarabunPSK" w:hint="cs"/>
                <w:b/>
                <w:bCs/>
                <w:sz w:val="28"/>
                <w:szCs w:val="28"/>
                <w:cs/>
                <w:lang w:bidi="th-TH"/>
              </w:rPr>
              <w:t>พ.ศ. 2555</w:t>
            </w:r>
          </w:p>
        </w:tc>
        <w:tc>
          <w:tcPr>
            <w:tcW w:w="4920" w:type="dxa"/>
            <w:shd w:val="clear" w:color="auto" w:fill="auto"/>
            <w:vAlign w:val="center"/>
          </w:tcPr>
          <w:p w14:paraId="2930AB58"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แผนการศึกษาหลักสูตรปรับปรุง</w:t>
            </w:r>
          </w:p>
          <w:p w14:paraId="4B2A2729"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r>
      <w:tr w:rsidR="00931B76" w:rsidRPr="00931B76" w14:paraId="342D60F8" w14:textId="77777777" w:rsidTr="00363A08">
        <w:tc>
          <w:tcPr>
            <w:tcW w:w="4920" w:type="dxa"/>
            <w:shd w:val="clear" w:color="auto" w:fill="auto"/>
          </w:tcPr>
          <w:p w14:paraId="7D7350CE" w14:textId="77777777" w:rsidR="009567F9" w:rsidRPr="00931B76" w:rsidRDefault="009567F9" w:rsidP="00363A08">
            <w:pPr>
              <w:jc w:val="center"/>
              <w:rPr>
                <w:rFonts w:ascii="TH SarabunPSK" w:hAnsi="TH SarabunPSK" w:cs="TH SarabunPSK"/>
                <w:b/>
                <w:bCs/>
                <w:sz w:val="28"/>
                <w:szCs w:val="28"/>
                <w:lang w:bidi="th-TH"/>
              </w:rPr>
            </w:pPr>
          </w:p>
          <w:p w14:paraId="4BEFDB2F"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ปีที่</w:t>
            </w:r>
            <w:r w:rsidRPr="00931B76">
              <w:rPr>
                <w:rFonts w:ascii="TH SarabunPSK" w:hAnsi="TH SarabunPSK" w:cs="TH SarabunPSK"/>
                <w:b/>
                <w:bCs/>
                <w:sz w:val="28"/>
                <w:szCs w:val="28"/>
                <w:rtl/>
                <w:cs/>
                <w:lang w:bidi="th-TH"/>
              </w:rPr>
              <w:t xml:space="preserve"> </w:t>
            </w:r>
            <w:r w:rsidRPr="00931B76">
              <w:rPr>
                <w:rFonts w:ascii="TH SarabunPSK" w:hAnsi="TH SarabunPSK" w:cs="TH SarabunPSK"/>
                <w:b/>
                <w:bCs/>
                <w:sz w:val="28"/>
                <w:szCs w:val="28"/>
              </w:rPr>
              <w:t>2</w:t>
            </w:r>
          </w:p>
          <w:p w14:paraId="4BB866BA"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ภาคการศึกษาต้น</w:t>
            </w:r>
          </w:p>
          <w:p w14:paraId="7C49C070"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001213</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ภาษาอังกฤษเชิงวิชาการ</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p>
          <w:p w14:paraId="346884D8"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001278</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ชีวิตและสุขภาพ</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cs/>
                <w:lang w:bidi="th-TH"/>
              </w:rPr>
              <w:t xml:space="preserve">   </w:t>
            </w:r>
          </w:p>
          <w:p w14:paraId="28BD2B8F"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8352</w:t>
            </w:r>
            <w:r w:rsidRPr="00931B76">
              <w:rPr>
                <w:rFonts w:ascii="TH SarabunPSK" w:hAnsi="TH SarabunPSK" w:cs="TH SarabunPSK"/>
                <w:sz w:val="28"/>
                <w:szCs w:val="28"/>
                <w:lang w:bidi="th-TH"/>
              </w:rPr>
              <w:t>11</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การรับสัมผัสและการรับรู้</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p>
          <w:p w14:paraId="7C3CE5A9" w14:textId="1040C72F"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835221</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จิตวิทยาการเรียนรู้และพฤติกรรม</w:t>
            </w:r>
            <w:r w:rsidRPr="00931B76">
              <w:rPr>
                <w:rFonts w:ascii="TH SarabunPSK" w:eastAsiaTheme="minorHAnsi" w:hAnsi="TH SarabunPSK" w:cs="TH SarabunPSK"/>
                <w:sz w:val="28"/>
                <w:szCs w:val="28"/>
                <w:rtl/>
                <w:cs/>
                <w:lang w:bidi="th-TH"/>
              </w:rPr>
              <w:t xml:space="preserve">      </w:t>
            </w:r>
            <w:r w:rsidR="00127688" w:rsidRPr="00931B76">
              <w:rPr>
                <w:rFonts w:ascii="TH SarabunPSK" w:eastAsiaTheme="minorHAnsi" w:hAnsi="TH SarabunPSK" w:cs="TH SarabunPSK"/>
                <w:sz w:val="28"/>
                <w:szCs w:val="28"/>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p>
          <w:p w14:paraId="474386FF" w14:textId="753339AD"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835231</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จิตวิทยาการปรึกษาเบื้องต้น</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rtl/>
                <w:cs/>
                <w:lang w:bidi="th-TH"/>
              </w:rPr>
              <w:t xml:space="preserve">        </w:t>
            </w:r>
            <w:r w:rsidR="00127688" w:rsidRPr="00931B76">
              <w:rPr>
                <w:rFonts w:ascii="TH SarabunPSK" w:eastAsiaTheme="minorHAnsi" w:hAnsi="TH SarabunPSK" w:cs="TH SarabunPSK"/>
                <w:sz w:val="28"/>
                <w:szCs w:val="28"/>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p>
          <w:p w14:paraId="049EAF32"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835241</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จิตวิทยาอุตสาหกรรม</w:t>
            </w:r>
            <w:r w:rsidRPr="00931B76">
              <w:rPr>
                <w:rFonts w:ascii="TH SarabunPSK" w:eastAsiaTheme="minorHAnsi"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56B3BA60"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835251</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จิตวิทยาคลินิกเบื้องต้น</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4801CAF8" w14:textId="77777777" w:rsidR="009567F9" w:rsidRPr="00931B76" w:rsidRDefault="009567F9" w:rsidP="00363A08">
            <w:pPr>
              <w:rPr>
                <w:rFonts w:ascii="TH SarabunPSK" w:hAnsi="TH SarabunPSK" w:cs="TH SarabunPSK"/>
                <w:sz w:val="28"/>
                <w:szCs w:val="28"/>
              </w:rPr>
            </w:pPr>
          </w:p>
          <w:p w14:paraId="07D45A9F" w14:textId="77777777" w:rsidR="009567F9" w:rsidRPr="00931B76" w:rsidRDefault="009567F9" w:rsidP="00363A08">
            <w:pPr>
              <w:rPr>
                <w:rFonts w:ascii="TH SarabunPSK" w:hAnsi="TH SarabunPSK" w:cs="TH SarabunPSK"/>
                <w:sz w:val="28"/>
                <w:szCs w:val="28"/>
              </w:rPr>
            </w:pPr>
          </w:p>
          <w:p w14:paraId="78A54705" w14:textId="77777777" w:rsidR="009567F9" w:rsidRPr="00931B76" w:rsidRDefault="009567F9" w:rsidP="00363A08">
            <w:pPr>
              <w:rPr>
                <w:rFonts w:ascii="TH SarabunPSK" w:hAnsi="TH SarabunPSK" w:cs="TH SarabunPSK"/>
                <w:sz w:val="28"/>
                <w:szCs w:val="28"/>
                <w:cs/>
                <w:lang w:bidi="th-TH"/>
              </w:rPr>
            </w:pPr>
            <w:r w:rsidRPr="00931B76">
              <w:rPr>
                <w:rFonts w:ascii="TH SarabunPSK" w:hAnsi="TH SarabunPSK" w:cs="TH SarabunPSK"/>
                <w:sz w:val="28"/>
                <w:szCs w:val="28"/>
                <w:cs/>
                <w:lang w:bidi="th-TH"/>
              </w:rPr>
              <w:t xml:space="preserve">               รวม</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rPr>
              <w:t xml:space="preserve">21    </w:t>
            </w:r>
            <w:r w:rsidRPr="00931B76">
              <w:rPr>
                <w:rFonts w:ascii="TH SarabunPSK" w:hAnsi="TH SarabunPSK" w:cs="TH SarabunPSK"/>
                <w:sz w:val="28"/>
                <w:szCs w:val="28"/>
                <w:cs/>
                <w:lang w:bidi="th-TH"/>
              </w:rPr>
              <w:t xml:space="preserve"> หน่วยกิต</w:t>
            </w:r>
          </w:p>
        </w:tc>
        <w:tc>
          <w:tcPr>
            <w:tcW w:w="4920" w:type="dxa"/>
            <w:shd w:val="clear" w:color="auto" w:fill="auto"/>
          </w:tcPr>
          <w:p w14:paraId="77A29308" w14:textId="77777777" w:rsidR="009567F9" w:rsidRPr="00931B76" w:rsidRDefault="009567F9" w:rsidP="00363A08">
            <w:pPr>
              <w:jc w:val="center"/>
              <w:rPr>
                <w:rFonts w:ascii="TH SarabunPSK" w:hAnsi="TH SarabunPSK" w:cs="TH SarabunPSK"/>
                <w:b/>
                <w:bCs/>
                <w:sz w:val="28"/>
                <w:szCs w:val="28"/>
                <w:lang w:bidi="th-TH"/>
              </w:rPr>
            </w:pPr>
          </w:p>
          <w:p w14:paraId="32EFA2CD"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ปีที่ 2 </w:t>
            </w:r>
          </w:p>
          <w:p w14:paraId="2E4566EB"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ภาคการศึกษาต้น</w:t>
            </w:r>
            <w:r w:rsidRPr="00931B76">
              <w:rPr>
                <w:rFonts w:ascii="TH SarabunPSK" w:hAnsi="TH SarabunPSK" w:cs="TH SarabunPSK"/>
                <w:sz w:val="28"/>
                <w:szCs w:val="28"/>
                <w:cs/>
                <w:lang w:bidi="th-TH"/>
              </w:rPr>
              <w:t xml:space="preserve"> </w:t>
            </w:r>
          </w:p>
          <w:p w14:paraId="378A140C" w14:textId="40B9D04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001</w:t>
            </w:r>
            <w:r w:rsidRPr="00931B76">
              <w:rPr>
                <w:rFonts w:ascii="TH SarabunPSK" w:hAnsi="TH SarabunPSK" w:cs="TH SarabunPSK"/>
                <w:sz w:val="28"/>
                <w:szCs w:val="28"/>
                <w:lang w:bidi="th-TH"/>
              </w:rPr>
              <w:t>xxx</w:t>
            </w:r>
            <w:r w:rsidRPr="00931B76">
              <w:rPr>
                <w:rFonts w:ascii="TH SarabunPSK" w:hAnsi="TH SarabunPSK" w:cs="TH SarabunPSK"/>
                <w:sz w:val="28"/>
                <w:szCs w:val="28"/>
                <w:lang w:bidi="th-TH"/>
              </w:rPr>
              <w:tab/>
            </w:r>
            <w:r w:rsidRPr="00931B76">
              <w:rPr>
                <w:rFonts w:ascii="TH SarabunPSK" w:hAnsi="TH SarabunPSK" w:cs="TH SarabunPSK" w:hint="cs"/>
                <w:sz w:val="28"/>
                <w:szCs w:val="28"/>
                <w:cs/>
                <w:lang w:bidi="th-TH"/>
              </w:rPr>
              <w:t>หมวด</w:t>
            </w:r>
            <w:r w:rsidRPr="00931B76">
              <w:rPr>
                <w:rFonts w:ascii="TH SarabunPSK" w:hAnsi="TH SarabunPSK" w:cs="TH SarabunPSK"/>
                <w:sz w:val="28"/>
                <w:szCs w:val="28"/>
                <w:cs/>
                <w:lang w:bidi="th-TH"/>
              </w:rPr>
              <w:t xml:space="preserve">วิชาศึกษาทั่วไป </w:t>
            </w:r>
            <w:r w:rsidR="009F56A6" w:rsidRPr="00931B76">
              <w:rPr>
                <w:rFonts w:ascii="TH SarabunPSK" w:hAnsi="TH SarabunPSK" w:cs="TH SarabunPSK"/>
                <w:sz w:val="28"/>
                <w:szCs w:val="28"/>
                <w:cs/>
                <w:lang w:bidi="th-TH"/>
              </w:rPr>
              <w:t xml:space="preserve">                         3(</w:t>
            </w:r>
            <w:r w:rsidR="009F56A6" w:rsidRPr="00931B76">
              <w:rPr>
                <w:rFonts w:ascii="TH SarabunPSK" w:hAnsi="TH SarabunPSK" w:cs="TH SarabunPSK"/>
                <w:sz w:val="28"/>
                <w:szCs w:val="28"/>
                <w:lang w:bidi="th-TH"/>
              </w:rPr>
              <w:t>2</w:t>
            </w:r>
            <w:r w:rsidR="009F56A6" w:rsidRPr="00931B76">
              <w:rPr>
                <w:rFonts w:ascii="TH SarabunPSK" w:hAnsi="TH SarabunPSK" w:cs="TH SarabunPSK"/>
                <w:sz w:val="28"/>
                <w:szCs w:val="28"/>
                <w:cs/>
                <w:lang w:bidi="th-TH"/>
              </w:rPr>
              <w:t>-</w:t>
            </w:r>
            <w:r w:rsidR="009F56A6" w:rsidRPr="00931B76">
              <w:rPr>
                <w:rFonts w:ascii="TH SarabunPSK" w:hAnsi="TH SarabunPSK" w:cs="TH SarabunPSK"/>
                <w:sz w:val="28"/>
                <w:szCs w:val="28"/>
                <w:lang w:bidi="th-TH"/>
              </w:rPr>
              <w:t>2</w:t>
            </w:r>
            <w:r w:rsidR="009F56A6" w:rsidRPr="00931B76">
              <w:rPr>
                <w:rFonts w:ascii="TH SarabunPSK" w:hAnsi="TH SarabunPSK" w:cs="TH SarabunPSK"/>
                <w:sz w:val="28"/>
                <w:szCs w:val="28"/>
                <w:cs/>
                <w:lang w:bidi="th-TH"/>
              </w:rPr>
              <w:t>-</w:t>
            </w:r>
            <w:r w:rsidR="009F56A6" w:rsidRPr="00931B76">
              <w:rPr>
                <w:rFonts w:ascii="TH SarabunPSK" w:hAnsi="TH SarabunPSK" w:cs="TH SarabunPSK"/>
                <w:sz w:val="28"/>
                <w:szCs w:val="28"/>
                <w:lang w:bidi="th-TH"/>
              </w:rPr>
              <w:t>5</w:t>
            </w:r>
            <w:r w:rsidR="009F56A6" w:rsidRPr="00931B76">
              <w:rPr>
                <w:rFonts w:ascii="TH SarabunPSK" w:hAnsi="TH SarabunPSK" w:cs="TH SarabunPSK"/>
                <w:sz w:val="28"/>
                <w:szCs w:val="28"/>
                <w:cs/>
                <w:lang w:bidi="th-TH"/>
              </w:rPr>
              <w:t>)</w:t>
            </w:r>
          </w:p>
          <w:p w14:paraId="472FDF8F" w14:textId="0A2093BC"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hint="cs"/>
                <w:sz w:val="28"/>
                <w:szCs w:val="28"/>
                <w:cs/>
                <w:lang w:bidi="th-TH"/>
              </w:rPr>
              <w:t xml:space="preserve">            </w:t>
            </w:r>
            <w:r w:rsidR="009F56A6" w:rsidRPr="00931B76">
              <w:rPr>
                <w:rFonts w:ascii="TH SarabunPSK" w:hAnsi="TH SarabunPSK" w:cs="TH SarabunPSK"/>
                <w:sz w:val="28"/>
                <w:szCs w:val="28"/>
                <w:cs/>
                <w:lang w:bidi="th-TH"/>
              </w:rPr>
              <w:t>กลุ่ม</w:t>
            </w:r>
            <w:r w:rsidR="009F56A6" w:rsidRPr="00931B76">
              <w:rPr>
                <w:rFonts w:ascii="TH SarabunPSK" w:hAnsi="TH SarabunPSK" w:cs="TH SarabunPSK" w:hint="cs"/>
                <w:sz w:val="28"/>
                <w:szCs w:val="28"/>
                <w:cs/>
                <w:lang w:bidi="th-TH"/>
              </w:rPr>
              <w:t>วิชาวิทยาศาสตร์</w:t>
            </w:r>
            <w:r w:rsidRPr="00931B76">
              <w:rPr>
                <w:rFonts w:ascii="TH SarabunPSK" w:hAnsi="TH SarabunPSK" w:cs="TH SarabunPSK" w:hint="cs"/>
                <w:sz w:val="28"/>
                <w:szCs w:val="28"/>
                <w:cs/>
                <w:lang w:bidi="th-TH"/>
              </w:rPr>
              <w:t>และคณิตศาสตร์</w:t>
            </w:r>
            <w:r w:rsidRPr="00931B76">
              <w:rPr>
                <w:rFonts w:ascii="TH SarabunPSK" w:hAnsi="TH SarabunPSK" w:cs="TH SarabunPSK"/>
                <w:sz w:val="28"/>
                <w:szCs w:val="28"/>
                <w:cs/>
                <w:lang w:bidi="th-TH"/>
              </w:rPr>
              <w:t xml:space="preserve">            </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 </w:t>
            </w:r>
          </w:p>
          <w:p w14:paraId="12A04A91"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lang w:bidi="th-TH"/>
              </w:rPr>
              <w:t xml:space="preserve">255121 </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สถิติวิเคราะห์ </w:t>
            </w:r>
            <w:r w:rsidRPr="00931B76">
              <w:rPr>
                <w:rFonts w:ascii="TH SarabunPSK" w:hAnsi="TH SarabunPSK" w:cs="TH SarabunPSK"/>
                <w:sz w:val="28"/>
                <w:szCs w:val="28"/>
                <w:cs/>
                <w:lang w:bidi="th-TH"/>
              </w:rPr>
              <w:tab/>
            </w:r>
            <w:r w:rsidRPr="00931B76">
              <w:rPr>
                <w:rFonts w:ascii="TH SarabunPSK" w:hAnsi="TH SarabunPSK" w:cs="TH SarabunPSK"/>
                <w:sz w:val="28"/>
                <w:szCs w:val="28"/>
                <w:cs/>
                <w:lang w:bidi="th-TH"/>
              </w:rPr>
              <w:tab/>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)หรือ</w:t>
            </w:r>
          </w:p>
          <w:p w14:paraId="2A595972" w14:textId="6B2614A9"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rPr>
              <w:t>835211</w:t>
            </w:r>
            <w:r w:rsidRPr="00931B76">
              <w:rPr>
                <w:rFonts w:ascii="TH SarabunPSK" w:hAnsi="TH SarabunPSK" w:cs="TH SarabunPSK"/>
                <w:sz w:val="28"/>
                <w:szCs w:val="28"/>
                <w:rtl/>
              </w:rPr>
              <w:tab/>
            </w:r>
            <w:r w:rsidRPr="00931B76">
              <w:rPr>
                <w:rFonts w:ascii="TH SarabunPSK" w:hAnsi="TH SarabunPSK" w:cs="TH SarabunPSK"/>
                <w:sz w:val="28"/>
                <w:szCs w:val="28"/>
                <w:cs/>
                <w:lang w:bidi="th-TH"/>
              </w:rPr>
              <w:t xml:space="preserve">สถิติพื้นฐานเชิงพฤติกรรมศาสตร์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 xml:space="preserve">) </w:t>
            </w:r>
          </w:p>
          <w:p w14:paraId="40C929CE" w14:textId="6F3696C1"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lang w:bidi="th-TH"/>
              </w:rPr>
              <w:t>835213</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การทดสอบแ</w:t>
            </w:r>
            <w:r w:rsidRPr="00931B76">
              <w:rPr>
                <w:rFonts w:ascii="TH SarabunPSK" w:hAnsi="TH SarabunPSK" w:cs="TH SarabunPSK" w:hint="cs"/>
                <w:sz w:val="28"/>
                <w:szCs w:val="28"/>
                <w:cs/>
                <w:lang w:bidi="th-TH"/>
              </w:rPr>
              <w:t>ล</w:t>
            </w:r>
            <w:r w:rsidRPr="00931B76">
              <w:rPr>
                <w:rFonts w:ascii="TH SarabunPSK" w:hAnsi="TH SarabunPSK" w:cs="TH SarabunPSK"/>
                <w:sz w:val="28"/>
                <w:szCs w:val="28"/>
                <w:cs/>
                <w:lang w:bidi="th-TH"/>
              </w:rPr>
              <w:t>ะการวัดผลทางจิตวิทยา</w:t>
            </w:r>
            <w:r w:rsidRPr="00931B76">
              <w:rPr>
                <w:rFonts w:ascii="TH SarabunPSK" w:hAnsi="TH SarabunPSK" w:cs="TH SarabunPSK"/>
                <w:sz w:val="28"/>
                <w:szCs w:val="28"/>
                <w:cs/>
                <w:lang w:bidi="th-TH"/>
              </w:rPr>
              <w:tab/>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005590F1" w14:textId="37600E43"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lang w:bidi="th-TH"/>
              </w:rPr>
              <w:t>231</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จิตวิทยาการปรึกษาเบื้องต้น</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6DA61D81" w14:textId="512E32B9"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lang w:bidi="th-TH"/>
              </w:rPr>
              <w:t>241</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จิตวิทยาอุตสาหกรรม</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18C6C14C" w14:textId="419EFE4F"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lang w:bidi="th-TH"/>
              </w:rPr>
              <w:t>251</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จิตวิทยาคลินิกเบื้องต้น</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1BF243F9"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รวม </w:t>
            </w:r>
            <w:r w:rsidRPr="00931B76">
              <w:rPr>
                <w:rFonts w:ascii="TH SarabunPSK" w:hAnsi="TH SarabunPSK" w:cs="TH SarabunPSK"/>
                <w:sz w:val="28"/>
                <w:szCs w:val="28"/>
                <w:cs/>
                <w:lang w:bidi="th-TH"/>
              </w:rPr>
              <w:tab/>
              <w:t xml:space="preserve">                                    </w:t>
            </w:r>
            <w:r w:rsidRPr="00931B76">
              <w:rPr>
                <w:rFonts w:ascii="TH SarabunPSK" w:hAnsi="TH SarabunPSK" w:cs="TH SarabunPSK"/>
                <w:sz w:val="28"/>
                <w:szCs w:val="28"/>
                <w:lang w:bidi="th-TH"/>
              </w:rPr>
              <w:t>18</w:t>
            </w:r>
            <w:r w:rsidRPr="00931B76">
              <w:rPr>
                <w:rFonts w:ascii="TH SarabunPSK" w:hAnsi="TH SarabunPSK" w:cs="TH SarabunPSK"/>
                <w:sz w:val="28"/>
                <w:szCs w:val="28"/>
                <w:cs/>
                <w:lang w:bidi="th-TH"/>
              </w:rPr>
              <w:t xml:space="preserve"> หน่วยกิต</w:t>
            </w:r>
          </w:p>
          <w:p w14:paraId="3826663F" w14:textId="77777777" w:rsidR="009567F9" w:rsidRPr="00931B76" w:rsidRDefault="009567F9" w:rsidP="00363A08">
            <w:pPr>
              <w:rPr>
                <w:rFonts w:ascii="TH SarabunPSK" w:eastAsiaTheme="minorHAnsi" w:hAnsi="TH SarabunPSK" w:cs="TH SarabunPSK"/>
                <w:sz w:val="28"/>
                <w:szCs w:val="28"/>
                <w:lang w:bidi="th-TH"/>
              </w:rPr>
            </w:pPr>
          </w:p>
        </w:tc>
      </w:tr>
      <w:tr w:rsidR="00931B76" w:rsidRPr="00931B76" w14:paraId="40ADDEFE" w14:textId="77777777" w:rsidTr="00363A08">
        <w:tc>
          <w:tcPr>
            <w:tcW w:w="4920" w:type="dxa"/>
            <w:shd w:val="clear" w:color="auto" w:fill="auto"/>
          </w:tcPr>
          <w:p w14:paraId="4BEDDB04" w14:textId="77777777" w:rsidR="009567F9" w:rsidRPr="00931B76" w:rsidRDefault="009567F9" w:rsidP="00363A08">
            <w:pPr>
              <w:jc w:val="center"/>
              <w:rPr>
                <w:rFonts w:ascii="TH SarabunPSK" w:hAnsi="TH SarabunPSK" w:cs="TH SarabunPSK"/>
                <w:b/>
                <w:bCs/>
                <w:sz w:val="28"/>
                <w:szCs w:val="28"/>
              </w:rPr>
            </w:pPr>
          </w:p>
          <w:p w14:paraId="7EF808E2"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ภาคการศึกษาปลาย</w:t>
            </w:r>
          </w:p>
          <w:p w14:paraId="0C79BD8A" w14:textId="77777777" w:rsidR="009567F9" w:rsidRPr="00931B76" w:rsidRDefault="009567F9" w:rsidP="00363A08">
            <w:pPr>
              <w:rPr>
                <w:rFonts w:ascii="TH SarabunPSK" w:hAnsi="TH SarabunPSK" w:cs="TH SarabunPSK"/>
                <w:b/>
                <w:bCs/>
                <w:sz w:val="28"/>
                <w:szCs w:val="28"/>
              </w:rPr>
            </w:pPr>
            <w:r w:rsidRPr="00931B76">
              <w:rPr>
                <w:rFonts w:ascii="TH SarabunPSK" w:hAnsi="TH SarabunPSK" w:cs="TH SarabunPSK"/>
                <w:sz w:val="28"/>
                <w:szCs w:val="28"/>
                <w:rtl/>
                <w:cs/>
              </w:rPr>
              <w:t>001222</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ภาษา</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สังคมและวัฒนธรรม            </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35691F4A"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lang w:bidi="th-TH"/>
              </w:rPr>
              <w:t xml:space="preserve">001232 </w:t>
            </w:r>
            <w:r w:rsidRPr="00931B76">
              <w:rPr>
                <w:rFonts w:ascii="TH SarabunPSK" w:hAnsi="TH SarabunPSK" w:cs="TH SarabunPSK"/>
                <w:sz w:val="28"/>
                <w:szCs w:val="28"/>
                <w:cs/>
                <w:lang w:bidi="th-TH"/>
              </w:rPr>
              <w:t xml:space="preserve"> กฎหมายพื้นฐานเพื่อคุณภาพชีวิต       </w:t>
            </w:r>
            <w:r w:rsidRPr="00931B76">
              <w:rPr>
                <w:rFonts w:ascii="TH SarabunPSK" w:hAnsi="TH SarabunPSK" w:cs="TH SarabunPSK" w:hint="cs"/>
                <w:sz w:val="28"/>
                <w:szCs w:val="28"/>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1CE230A7"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205200</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การสื่อสารภาษาอังกฤษเพื่อ            </w:t>
            </w:r>
            <w:r w:rsidRPr="00931B76">
              <w:rPr>
                <w:rFonts w:ascii="TH SarabunPSK" w:hAnsi="TH SarabunPSK" w:cs="TH SarabunPSK"/>
                <w:sz w:val="28"/>
                <w:szCs w:val="28"/>
              </w:rPr>
              <w:t xml:space="preserve">  1</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1</w:t>
            </w:r>
            <w:r w:rsidRPr="00931B76">
              <w:rPr>
                <w:rFonts w:ascii="TH SarabunPSK" w:hAnsi="TH SarabunPSK" w:cs="TH SarabunPSK"/>
                <w:sz w:val="28"/>
                <w:szCs w:val="28"/>
                <w:cs/>
                <w:lang w:bidi="th-TH"/>
              </w:rPr>
              <w:t>)</w:t>
            </w:r>
          </w:p>
          <w:p w14:paraId="2C71372F"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cs/>
                <w:lang w:bidi="th-TH"/>
              </w:rPr>
              <w:t xml:space="preserve">            วัตถุประสงค์เฉพาะ</w:t>
            </w:r>
            <w:r w:rsidRPr="00931B76">
              <w:rPr>
                <w:rFonts w:ascii="TH SarabunPSK" w:hAnsi="TH SarabunPSK" w:cs="TH SarabunPSK"/>
                <w:sz w:val="28"/>
                <w:szCs w:val="28"/>
                <w:rtl/>
                <w:cs/>
              </w:rPr>
              <w:tab/>
            </w:r>
            <w:r w:rsidRPr="00931B76">
              <w:rPr>
                <w:rFonts w:ascii="TH SarabunPSK" w:hAnsi="TH SarabunPSK" w:cs="TH SarabunPSK"/>
                <w:sz w:val="28"/>
                <w:szCs w:val="28"/>
                <w:rtl/>
                <w:cs/>
              </w:rPr>
              <w:tab/>
            </w:r>
          </w:p>
          <w:p w14:paraId="0E5EC89D"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835222</w:t>
            </w:r>
            <w:r w:rsidRPr="00931B76">
              <w:rPr>
                <w:rFonts w:ascii="TH SarabunPSK" w:hAnsi="TH SarabunPSK" w:cs="TH SarabunPSK"/>
                <w:sz w:val="28"/>
                <w:szCs w:val="28"/>
                <w:cs/>
                <w:lang w:bidi="th-TH"/>
              </w:rPr>
              <w:t xml:space="preserve">  จิตวิทยาสังคม</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6542EDE6" w14:textId="77777777" w:rsidR="009567F9" w:rsidRPr="00931B76" w:rsidRDefault="009567F9" w:rsidP="00363A08">
            <w:pPr>
              <w:tabs>
                <w:tab w:val="left" w:pos="2280"/>
              </w:tabs>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252</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จิตวิทยาอปกติ</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53AD799A"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212</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ab/>
              <w:t xml:space="preserve">พื้นฐานการประเมินทางจิตวิทยา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 หรือ</w:t>
            </w:r>
          </w:p>
          <w:p w14:paraId="411EFC1C"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835213</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ab/>
              <w:t>การวัดและการทดสอบทางจิตวิทยา</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5CBA9EFA"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223</w:t>
            </w:r>
            <w:r w:rsidRPr="00931B76">
              <w:rPr>
                <w:rFonts w:ascii="TH SarabunPSK" w:hAnsi="TH SarabunPSK" w:cs="TH SarabunPSK"/>
                <w:sz w:val="28"/>
                <w:szCs w:val="28"/>
                <w:cs/>
                <w:lang w:bidi="th-TH"/>
              </w:rPr>
              <w:t xml:space="preserve">  จิตวิทยาปัญญานิยม</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7E71D0BB" w14:textId="77777777" w:rsidR="009567F9" w:rsidRPr="00931B76" w:rsidRDefault="009567F9" w:rsidP="00363A08">
            <w:pPr>
              <w:tabs>
                <w:tab w:val="left" w:pos="2160"/>
                <w:tab w:val="left" w:pos="7200"/>
              </w:tabs>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6F61960F" w14:textId="4FFFDBEB" w:rsidR="009567F9" w:rsidRPr="00931B76" w:rsidRDefault="009567F9" w:rsidP="00363A08">
            <w:pPr>
              <w:tabs>
                <w:tab w:val="left" w:pos="2160"/>
                <w:tab w:val="left" w:pos="7200"/>
              </w:tabs>
              <w:rPr>
                <w:rFonts w:ascii="TH SarabunPSK" w:hAnsi="TH SarabunPSK" w:cs="TH SarabunPSK"/>
                <w:sz w:val="28"/>
                <w:szCs w:val="28"/>
                <w:lang w:bidi="th-TH"/>
              </w:rPr>
            </w:pPr>
          </w:p>
          <w:p w14:paraId="25A4B844" w14:textId="77777777" w:rsidR="0072676C" w:rsidRPr="00931B76" w:rsidRDefault="0072676C" w:rsidP="00363A08">
            <w:pPr>
              <w:tabs>
                <w:tab w:val="left" w:pos="2160"/>
                <w:tab w:val="left" w:pos="7200"/>
              </w:tabs>
              <w:rPr>
                <w:rFonts w:ascii="TH SarabunPSK" w:hAnsi="TH SarabunPSK" w:cs="TH SarabunPSK"/>
                <w:sz w:val="28"/>
                <w:szCs w:val="28"/>
                <w:lang w:bidi="th-TH"/>
              </w:rPr>
            </w:pPr>
          </w:p>
          <w:p w14:paraId="0DC6AEAB" w14:textId="77777777" w:rsidR="009567F9" w:rsidRPr="00931B76" w:rsidRDefault="009567F9" w:rsidP="00363A08">
            <w:pPr>
              <w:tabs>
                <w:tab w:val="left" w:pos="2160"/>
                <w:tab w:val="left" w:pos="7200"/>
              </w:tabs>
              <w:rPr>
                <w:rFonts w:ascii="TH SarabunPSK" w:hAnsi="TH SarabunPSK" w:cs="TH SarabunPSK"/>
                <w:sz w:val="28"/>
                <w:szCs w:val="28"/>
                <w:rtl/>
                <w:cs/>
              </w:rPr>
            </w:pPr>
            <w:r w:rsidRPr="00931B76">
              <w:rPr>
                <w:rFonts w:ascii="TH SarabunPSK" w:hAnsi="TH SarabunPSK" w:cs="TH SarabunPSK"/>
                <w:sz w:val="28"/>
                <w:szCs w:val="28"/>
                <w:cs/>
                <w:lang w:bidi="th-TH"/>
              </w:rPr>
              <w:t xml:space="preserve">            รวม                                  </w:t>
            </w:r>
            <w:r w:rsidRPr="00931B76">
              <w:rPr>
                <w:rFonts w:ascii="TH SarabunPSK" w:hAnsi="TH SarabunPSK" w:cs="TH SarabunPSK"/>
                <w:sz w:val="28"/>
                <w:szCs w:val="28"/>
              </w:rPr>
              <w:t xml:space="preserve">  19   </w:t>
            </w:r>
            <w:r w:rsidRPr="00931B76">
              <w:rPr>
                <w:rFonts w:ascii="TH SarabunPSK" w:hAnsi="TH SarabunPSK" w:cs="TH SarabunPSK"/>
                <w:sz w:val="28"/>
                <w:szCs w:val="28"/>
                <w:cs/>
                <w:lang w:bidi="th-TH"/>
              </w:rPr>
              <w:t xml:space="preserve">หน่วยกิต                        </w:t>
            </w:r>
          </w:p>
        </w:tc>
        <w:tc>
          <w:tcPr>
            <w:tcW w:w="4920" w:type="dxa"/>
            <w:shd w:val="clear" w:color="auto" w:fill="auto"/>
          </w:tcPr>
          <w:p w14:paraId="1A279B48" w14:textId="77777777" w:rsidR="009567F9" w:rsidRPr="00931B76" w:rsidRDefault="009567F9" w:rsidP="00363A08">
            <w:pPr>
              <w:jc w:val="center"/>
              <w:rPr>
                <w:rFonts w:ascii="TH SarabunPSK" w:hAnsi="TH SarabunPSK" w:cs="TH SarabunPSK"/>
                <w:b/>
                <w:bCs/>
                <w:sz w:val="28"/>
                <w:szCs w:val="28"/>
                <w:lang w:bidi="th-TH"/>
              </w:rPr>
            </w:pPr>
          </w:p>
          <w:p w14:paraId="7C7CE5BB"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ภาคการศึกษาปลาย</w:t>
            </w:r>
          </w:p>
          <w:p w14:paraId="5E862933" w14:textId="77777777"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001</w:t>
            </w:r>
            <w:r w:rsidRPr="00931B76">
              <w:rPr>
                <w:rFonts w:ascii="TH SarabunPSK" w:eastAsiaTheme="minorHAnsi" w:hAnsi="TH SarabunPSK" w:cs="TH SarabunPSK"/>
                <w:sz w:val="28"/>
                <w:szCs w:val="28"/>
                <w:lang w:bidi="th-TH"/>
              </w:rPr>
              <w:t>213</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hint="cs"/>
                <w:sz w:val="28"/>
                <w:szCs w:val="28"/>
                <w:cs/>
                <w:lang w:bidi="th-TH"/>
              </w:rPr>
              <w:t>ภาษาอังกฤษเชิงวิชาการ</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 xml:space="preserve">   </w:t>
            </w: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 xml:space="preserve">  3(</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5</w:t>
            </w:r>
            <w:r w:rsidRPr="00931B76">
              <w:rPr>
                <w:rFonts w:ascii="TH SarabunPSK" w:eastAsiaTheme="minorHAnsi" w:hAnsi="TH SarabunPSK" w:cs="TH SarabunPSK"/>
                <w:sz w:val="28"/>
                <w:szCs w:val="28"/>
                <w:cs/>
                <w:lang w:bidi="th-TH"/>
              </w:rPr>
              <w:t>)</w:t>
            </w:r>
          </w:p>
          <w:p w14:paraId="5BE76384" w14:textId="2325F0A5"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t xml:space="preserve">001xxx  </w:t>
            </w:r>
            <w:r w:rsidRPr="00931B76">
              <w:rPr>
                <w:rFonts w:ascii="TH SarabunPSK" w:eastAsiaTheme="minorHAnsi" w:hAnsi="TH SarabunPSK" w:cs="TH SarabunPSK" w:hint="cs"/>
                <w:sz w:val="28"/>
                <w:szCs w:val="28"/>
                <w:cs/>
                <w:lang w:bidi="th-TH"/>
              </w:rPr>
              <w:t>หมวดวิชาศึกษาทั่วไป</w:t>
            </w:r>
            <w:r w:rsidR="006B5D10" w:rsidRPr="00931B76">
              <w:rPr>
                <w:rFonts w:ascii="TH SarabunPSK" w:eastAsiaTheme="minorHAnsi" w:hAnsi="TH SarabunPSK" w:cs="TH SarabunPSK"/>
                <w:sz w:val="28"/>
                <w:szCs w:val="28"/>
                <w:lang w:bidi="th-TH"/>
              </w:rPr>
              <w:t xml:space="preserve">                           3</w:t>
            </w:r>
            <w:r w:rsidR="006B5D10" w:rsidRPr="00931B76">
              <w:rPr>
                <w:rFonts w:ascii="TH SarabunPSK" w:eastAsiaTheme="minorHAnsi" w:hAnsi="TH SarabunPSK" w:cs="TH SarabunPSK"/>
                <w:sz w:val="28"/>
                <w:szCs w:val="28"/>
                <w:cs/>
                <w:lang w:bidi="th-TH"/>
              </w:rPr>
              <w:t>(</w:t>
            </w:r>
            <w:r w:rsidR="006B5D10" w:rsidRPr="00931B76">
              <w:rPr>
                <w:rFonts w:ascii="TH SarabunPSK" w:eastAsiaTheme="minorHAnsi" w:hAnsi="TH SarabunPSK" w:cs="TH SarabunPSK"/>
                <w:sz w:val="28"/>
                <w:szCs w:val="28"/>
                <w:lang w:bidi="th-TH"/>
              </w:rPr>
              <w:t>2</w:t>
            </w:r>
            <w:r w:rsidR="006B5D10" w:rsidRPr="00931B76">
              <w:rPr>
                <w:rFonts w:ascii="TH SarabunPSK" w:eastAsiaTheme="minorHAnsi" w:hAnsi="TH SarabunPSK" w:cs="TH SarabunPSK"/>
                <w:sz w:val="28"/>
                <w:szCs w:val="28"/>
                <w:cs/>
                <w:lang w:bidi="th-TH"/>
              </w:rPr>
              <w:t>-</w:t>
            </w:r>
            <w:r w:rsidR="006B5D10" w:rsidRPr="00931B76">
              <w:rPr>
                <w:rFonts w:ascii="TH SarabunPSK" w:eastAsiaTheme="minorHAnsi" w:hAnsi="TH SarabunPSK" w:cs="TH SarabunPSK"/>
                <w:sz w:val="28"/>
                <w:szCs w:val="28"/>
                <w:lang w:bidi="th-TH"/>
              </w:rPr>
              <w:t>2</w:t>
            </w:r>
            <w:r w:rsidR="006B5D10" w:rsidRPr="00931B76">
              <w:rPr>
                <w:rFonts w:ascii="TH SarabunPSK" w:eastAsiaTheme="minorHAnsi" w:hAnsi="TH SarabunPSK" w:cs="TH SarabunPSK"/>
                <w:sz w:val="28"/>
                <w:szCs w:val="28"/>
                <w:cs/>
                <w:lang w:bidi="th-TH"/>
              </w:rPr>
              <w:t>-</w:t>
            </w:r>
            <w:r w:rsidR="006B5D10" w:rsidRPr="00931B76">
              <w:rPr>
                <w:rFonts w:ascii="TH SarabunPSK" w:eastAsiaTheme="minorHAnsi" w:hAnsi="TH SarabunPSK" w:cs="TH SarabunPSK"/>
                <w:sz w:val="28"/>
                <w:szCs w:val="28"/>
                <w:lang w:bidi="th-TH"/>
              </w:rPr>
              <w:t>5</w:t>
            </w:r>
            <w:r w:rsidR="006B5D10" w:rsidRPr="00931B76">
              <w:rPr>
                <w:rFonts w:ascii="TH SarabunPSK" w:eastAsiaTheme="minorHAnsi" w:hAnsi="TH SarabunPSK" w:cs="TH SarabunPSK"/>
                <w:sz w:val="28"/>
                <w:szCs w:val="28"/>
                <w:cs/>
                <w:lang w:bidi="th-TH"/>
              </w:rPr>
              <w:t>)</w:t>
            </w:r>
          </w:p>
          <w:p w14:paraId="56E19E90" w14:textId="5D502E02"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hint="cs"/>
                <w:sz w:val="28"/>
                <w:szCs w:val="28"/>
                <w:cs/>
                <w:lang w:bidi="th-TH"/>
              </w:rPr>
              <w:t xml:space="preserve">           </w:t>
            </w:r>
            <w:r w:rsidR="006B5D10"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hint="cs"/>
                <w:sz w:val="28"/>
                <w:szCs w:val="28"/>
                <w:cs/>
                <w:lang w:bidi="th-TH"/>
              </w:rPr>
              <w:t>กลุ่ม</w:t>
            </w:r>
            <w:r w:rsidR="006B5D10" w:rsidRPr="00931B76">
              <w:rPr>
                <w:rFonts w:ascii="TH SarabunPSK" w:eastAsiaTheme="minorHAnsi" w:hAnsi="TH SarabunPSK" w:cs="TH SarabunPSK" w:hint="cs"/>
                <w:sz w:val="28"/>
                <w:szCs w:val="28"/>
                <w:cs/>
                <w:lang w:bidi="th-TH"/>
              </w:rPr>
              <w:t>วิชา</w:t>
            </w:r>
            <w:r w:rsidRPr="00931B76">
              <w:rPr>
                <w:rFonts w:ascii="TH SarabunPSK" w:eastAsiaTheme="minorHAnsi" w:hAnsi="TH SarabunPSK" w:cs="TH SarabunPSK" w:hint="cs"/>
                <w:sz w:val="28"/>
                <w:szCs w:val="28"/>
                <w:cs/>
                <w:lang w:bidi="th-TH"/>
              </w:rPr>
              <w:t xml:space="preserve">สังคมศาสตร์                                </w:t>
            </w:r>
          </w:p>
          <w:p w14:paraId="288CCB76" w14:textId="50795DC7"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t xml:space="preserve">205200 </w:t>
            </w:r>
            <w:r w:rsidR="00177721"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hint="cs"/>
                <w:sz w:val="28"/>
                <w:szCs w:val="28"/>
                <w:cs/>
                <w:lang w:bidi="th-TH"/>
              </w:rPr>
              <w:t>การสื่อสารภาษาอังกฤษ</w:t>
            </w:r>
            <w:r w:rsidR="00177721" w:rsidRPr="00931B76">
              <w:rPr>
                <w:rFonts w:ascii="TH SarabunPSK" w:eastAsiaTheme="minorHAnsi" w:hAnsi="TH SarabunPSK" w:cs="TH SarabunPSK"/>
                <w:sz w:val="28"/>
                <w:szCs w:val="28"/>
                <w:lang w:bidi="th-TH"/>
              </w:rPr>
              <w:t xml:space="preserve">                       1</w:t>
            </w:r>
            <w:r w:rsidR="00177721" w:rsidRPr="00931B76">
              <w:rPr>
                <w:rFonts w:ascii="TH SarabunPSK" w:eastAsiaTheme="minorHAnsi" w:hAnsi="TH SarabunPSK" w:cs="TH SarabunPSK"/>
                <w:sz w:val="28"/>
                <w:szCs w:val="28"/>
                <w:cs/>
                <w:lang w:bidi="th-TH"/>
              </w:rPr>
              <w:t>(</w:t>
            </w:r>
            <w:r w:rsidR="00177721" w:rsidRPr="00931B76">
              <w:rPr>
                <w:rFonts w:ascii="TH SarabunPSK" w:eastAsiaTheme="minorHAnsi" w:hAnsi="TH SarabunPSK" w:cs="TH SarabunPSK"/>
                <w:sz w:val="28"/>
                <w:szCs w:val="28"/>
                <w:lang w:bidi="th-TH"/>
              </w:rPr>
              <w:t>0</w:t>
            </w:r>
            <w:r w:rsidR="00177721" w:rsidRPr="00931B76">
              <w:rPr>
                <w:rFonts w:ascii="TH SarabunPSK" w:eastAsiaTheme="minorHAnsi" w:hAnsi="TH SarabunPSK" w:cs="TH SarabunPSK"/>
                <w:sz w:val="28"/>
                <w:szCs w:val="28"/>
                <w:cs/>
                <w:lang w:bidi="th-TH"/>
              </w:rPr>
              <w:t>-</w:t>
            </w:r>
            <w:r w:rsidR="00177721" w:rsidRPr="00931B76">
              <w:rPr>
                <w:rFonts w:ascii="TH SarabunPSK" w:eastAsiaTheme="minorHAnsi" w:hAnsi="TH SarabunPSK" w:cs="TH SarabunPSK"/>
                <w:sz w:val="28"/>
                <w:szCs w:val="28"/>
                <w:lang w:bidi="th-TH"/>
              </w:rPr>
              <w:t>2</w:t>
            </w:r>
            <w:r w:rsidR="00177721" w:rsidRPr="00931B76">
              <w:rPr>
                <w:rFonts w:ascii="TH SarabunPSK" w:eastAsiaTheme="minorHAnsi" w:hAnsi="TH SarabunPSK" w:cs="TH SarabunPSK"/>
                <w:sz w:val="28"/>
                <w:szCs w:val="28"/>
                <w:cs/>
                <w:lang w:bidi="th-TH"/>
              </w:rPr>
              <w:t>-</w:t>
            </w:r>
            <w:r w:rsidR="00177721" w:rsidRPr="00931B76">
              <w:rPr>
                <w:rFonts w:ascii="TH SarabunPSK" w:eastAsiaTheme="minorHAnsi" w:hAnsi="TH SarabunPSK" w:cs="TH SarabunPSK"/>
                <w:sz w:val="28"/>
                <w:szCs w:val="28"/>
                <w:lang w:bidi="th-TH"/>
              </w:rPr>
              <w:t>1</w:t>
            </w:r>
            <w:r w:rsidR="00177721" w:rsidRPr="00931B76">
              <w:rPr>
                <w:rFonts w:ascii="TH SarabunPSK" w:eastAsiaTheme="minorHAnsi" w:hAnsi="TH SarabunPSK" w:cs="TH SarabunPSK"/>
                <w:sz w:val="28"/>
                <w:szCs w:val="28"/>
                <w:cs/>
                <w:lang w:bidi="th-TH"/>
              </w:rPr>
              <w:t>)</w:t>
            </w:r>
          </w:p>
          <w:p w14:paraId="3C663CD8" w14:textId="7A8590B2"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hint="cs"/>
                <w:sz w:val="28"/>
                <w:szCs w:val="28"/>
                <w:cs/>
                <w:lang w:bidi="th-TH"/>
              </w:rPr>
              <w:t xml:space="preserve">           </w:t>
            </w:r>
            <w:r w:rsidR="00177721"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hint="cs"/>
                <w:sz w:val="28"/>
                <w:szCs w:val="28"/>
                <w:cs/>
                <w:lang w:bidi="th-TH"/>
              </w:rPr>
              <w:t xml:space="preserve">เพื่อวัตถุประสงค์เฉพาะ                        </w:t>
            </w:r>
          </w:p>
          <w:p w14:paraId="3938EF2E" w14:textId="77777777" w:rsidR="009567F9" w:rsidRPr="00931B76" w:rsidRDefault="009567F9" w:rsidP="00363A08">
            <w:pPr>
              <w:rPr>
                <w:rFonts w:ascii="TH SarabunPSK" w:eastAsiaTheme="minorHAnsi" w:hAnsi="TH SarabunPSK" w:cs="TH SarabunPSK"/>
                <w:sz w:val="28"/>
                <w:szCs w:val="28"/>
                <w:lang w:bidi="th-TH"/>
              </w:rPr>
            </w:pPr>
            <w:r w:rsidRPr="00931B76">
              <w:rPr>
                <w:rFonts w:ascii="TH SarabunPSK" w:hAnsi="TH SarabunPSK" w:cs="TH SarabunPSK"/>
                <w:sz w:val="28"/>
                <w:szCs w:val="28"/>
              </w:rPr>
              <w:t>835212</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สถิติประยุกต์เชิงพฤติกรรมศาสตร์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583C80D7" w14:textId="4563DEBE" w:rsidR="009567F9" w:rsidRPr="00931B76" w:rsidRDefault="009567F9" w:rsidP="00363A08">
            <w:pPr>
              <w:tabs>
                <w:tab w:val="left" w:pos="720"/>
                <w:tab w:val="left" w:pos="2160"/>
              </w:tabs>
              <w:rPr>
                <w:rFonts w:ascii="TH SarabunPSK" w:hAnsi="TH SarabunPSK" w:cs="TH SarabunPSK"/>
                <w:sz w:val="28"/>
                <w:szCs w:val="28"/>
                <w:lang w:bidi="th-TH"/>
              </w:rPr>
            </w:pPr>
            <w:r w:rsidRPr="00931B76">
              <w:rPr>
                <w:rFonts w:ascii="TH SarabunPSK" w:hAnsi="TH SarabunPSK" w:cs="TH SarabunPSK"/>
                <w:sz w:val="28"/>
                <w:szCs w:val="28"/>
                <w:rtl/>
              </w:rPr>
              <w:t>835221</w:t>
            </w:r>
            <w:r w:rsidRPr="00931B76">
              <w:rPr>
                <w:rFonts w:ascii="TH SarabunPSK" w:hAnsi="TH SarabunPSK" w:cs="TH SarabunPSK"/>
                <w:sz w:val="28"/>
                <w:szCs w:val="28"/>
              </w:rPr>
              <w:tab/>
            </w:r>
            <w:r w:rsidRPr="00931B76">
              <w:rPr>
                <w:rFonts w:ascii="TH SarabunPSK" w:hAnsi="TH SarabunPSK" w:cs="TH SarabunPSK"/>
                <w:sz w:val="28"/>
                <w:szCs w:val="28"/>
                <w:cs/>
                <w:lang w:bidi="th-TH"/>
              </w:rPr>
              <w:t>จิตวิทยาการเรียนรู้</w:t>
            </w:r>
            <w:r w:rsidR="007F2939" w:rsidRPr="00931B76">
              <w:rPr>
                <w:rFonts w:ascii="TH SarabunPSK" w:hAnsi="TH SarabunPSK" w:cs="TH SarabunPSK"/>
                <w:sz w:val="28"/>
                <w:szCs w:val="28"/>
                <w:cs/>
                <w:lang w:bidi="th-TH"/>
              </w:rPr>
              <w:t xml:space="preserve">                             </w:t>
            </w:r>
            <w:r w:rsidR="007F2939" w:rsidRPr="00931B76">
              <w:rPr>
                <w:rFonts w:ascii="TH SarabunPSK" w:hAnsi="TH SarabunPSK" w:cs="TH SarabunPSK"/>
                <w:sz w:val="28"/>
                <w:szCs w:val="28"/>
              </w:rPr>
              <w:t>3</w:t>
            </w:r>
            <w:r w:rsidR="007F2939" w:rsidRPr="00931B76">
              <w:rPr>
                <w:rFonts w:ascii="TH SarabunPSK" w:hAnsi="TH SarabunPSK" w:cs="TH SarabunPSK"/>
                <w:sz w:val="28"/>
                <w:szCs w:val="28"/>
                <w:cs/>
                <w:lang w:bidi="th-TH"/>
              </w:rPr>
              <w:t>(</w:t>
            </w:r>
            <w:r w:rsidR="007F2939" w:rsidRPr="00931B76">
              <w:rPr>
                <w:rFonts w:ascii="TH SarabunPSK" w:hAnsi="TH SarabunPSK" w:cs="TH SarabunPSK"/>
                <w:sz w:val="28"/>
                <w:szCs w:val="28"/>
              </w:rPr>
              <w:t>2</w:t>
            </w:r>
            <w:r w:rsidR="007F2939" w:rsidRPr="00931B76">
              <w:rPr>
                <w:rFonts w:ascii="TH SarabunPSK" w:hAnsi="TH SarabunPSK" w:cs="TH SarabunPSK"/>
                <w:sz w:val="28"/>
                <w:szCs w:val="28"/>
                <w:cs/>
                <w:lang w:bidi="th-TH"/>
              </w:rPr>
              <w:t>-</w:t>
            </w:r>
            <w:r w:rsidR="007F2939" w:rsidRPr="00931B76">
              <w:rPr>
                <w:rFonts w:ascii="TH SarabunPSK" w:hAnsi="TH SarabunPSK" w:cs="TH SarabunPSK"/>
                <w:sz w:val="28"/>
                <w:szCs w:val="28"/>
              </w:rPr>
              <w:t>2</w:t>
            </w:r>
            <w:r w:rsidR="007F2939" w:rsidRPr="00931B76">
              <w:rPr>
                <w:rFonts w:ascii="TH SarabunPSK" w:hAnsi="TH SarabunPSK" w:cs="TH SarabunPSK"/>
                <w:sz w:val="28"/>
                <w:szCs w:val="28"/>
                <w:cs/>
                <w:lang w:bidi="th-TH"/>
              </w:rPr>
              <w:t>-</w:t>
            </w:r>
            <w:r w:rsidR="007F2939" w:rsidRPr="00931B76">
              <w:rPr>
                <w:rFonts w:ascii="TH SarabunPSK" w:hAnsi="TH SarabunPSK" w:cs="TH SarabunPSK"/>
                <w:sz w:val="28"/>
                <w:szCs w:val="28"/>
              </w:rPr>
              <w:t>5</w:t>
            </w:r>
            <w:r w:rsidR="007F2939" w:rsidRPr="00931B76">
              <w:rPr>
                <w:rFonts w:ascii="TH SarabunPSK" w:hAnsi="TH SarabunPSK" w:cs="TH SarabunPSK"/>
                <w:sz w:val="28"/>
                <w:szCs w:val="28"/>
                <w:cs/>
                <w:lang w:bidi="th-TH"/>
              </w:rPr>
              <w:t>)</w:t>
            </w:r>
          </w:p>
          <w:p w14:paraId="24279CBC" w14:textId="53AC1451" w:rsidR="009567F9" w:rsidRPr="00931B76" w:rsidRDefault="009567F9" w:rsidP="00363A08">
            <w:pPr>
              <w:tabs>
                <w:tab w:val="left" w:pos="720"/>
                <w:tab w:val="left" w:pos="2160"/>
              </w:tabs>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และการปรับพฤติกรรม                        </w:t>
            </w:r>
          </w:p>
          <w:p w14:paraId="1EB4AFF7" w14:textId="7777777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252</w:t>
            </w:r>
            <w:r w:rsidRPr="00931B76">
              <w:rPr>
                <w:rFonts w:ascii="TH SarabunPSK" w:hAnsi="TH SarabunPSK" w:cs="TH SarabunPSK"/>
                <w:sz w:val="28"/>
                <w:szCs w:val="28"/>
              </w:rPr>
              <w:tab/>
            </w:r>
            <w:r w:rsidRPr="00931B76">
              <w:rPr>
                <w:rFonts w:ascii="TH SarabunPSK" w:hAnsi="TH SarabunPSK" w:cs="TH SarabunPSK"/>
                <w:sz w:val="28"/>
                <w:szCs w:val="28"/>
                <w:cs/>
                <w:lang w:bidi="th-TH"/>
              </w:rPr>
              <w:t>จิตวิทยาอปกติ</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14CF5E24" w14:textId="156A91E0" w:rsidR="009567F9" w:rsidRPr="00931B76" w:rsidRDefault="009567F9" w:rsidP="00363A08">
            <w:pPr>
              <w:tabs>
                <w:tab w:val="left" w:pos="720"/>
                <w:tab w:val="left" w:pos="2160"/>
              </w:tabs>
              <w:rPr>
                <w:rFonts w:ascii="TH SarabunPSK" w:hAnsi="TH SarabunPSK" w:cs="TH SarabunPSK"/>
                <w:sz w:val="28"/>
                <w:szCs w:val="28"/>
                <w:lang w:bidi="th-TH"/>
              </w:rPr>
            </w:pPr>
            <w:r w:rsidRPr="00931B76">
              <w:rPr>
                <w:rFonts w:ascii="TH SarabunPSK" w:eastAsiaTheme="minorHAnsi" w:hAnsi="TH SarabunPSK" w:cs="TH SarabunPSK"/>
                <w:sz w:val="28"/>
                <w:szCs w:val="28"/>
                <w:lang w:bidi="th-TH"/>
              </w:rPr>
              <w:t>835</w:t>
            </w:r>
            <w:r w:rsidR="00F73E3A"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lang w:bidi="th-TH"/>
              </w:rPr>
              <w:t xml:space="preserve">XX </w:t>
            </w: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วิชาเลือก</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hint="cs"/>
                <w:sz w:val="28"/>
                <w:szCs w:val="28"/>
                <w:cs/>
                <w:lang w:bidi="th-TH"/>
              </w:rPr>
              <w:t xml:space="preserve">          </w:t>
            </w:r>
            <w:r w:rsidR="004A3861"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004A3861"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004A3861"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Pr="00931B76">
              <w:rPr>
                <w:rFonts w:ascii="TH SarabunPSK" w:hAnsi="TH SarabunPSK" w:cs="TH SarabunPSK"/>
                <w:sz w:val="28"/>
                <w:szCs w:val="28"/>
                <w:cs/>
                <w:lang w:bidi="th-TH"/>
              </w:rPr>
              <w:t>)</w:t>
            </w:r>
            <w:r w:rsidRPr="00931B76">
              <w:rPr>
                <w:rFonts w:ascii="TH SarabunPSK" w:eastAsiaTheme="minorHAnsi" w:hAnsi="TH SarabunPSK" w:cs="TH SarabunPSK"/>
                <w:sz w:val="28"/>
                <w:szCs w:val="28"/>
                <w:cs/>
                <w:lang w:bidi="th-TH"/>
              </w:rPr>
              <w:t xml:space="preserve">                </w:t>
            </w:r>
          </w:p>
          <w:p w14:paraId="59918516" w14:textId="6B2BA39D" w:rsidR="0072676C"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t>835</w:t>
            </w:r>
            <w:r w:rsidR="00F73E3A" w:rsidRPr="00931B76">
              <w:rPr>
                <w:rFonts w:ascii="TH SarabunPSK" w:eastAsiaTheme="minorHAnsi" w:hAnsi="TH SarabunPSK" w:cs="TH SarabunPSK"/>
                <w:sz w:val="28"/>
                <w:szCs w:val="28"/>
                <w:lang w:bidi="th-TH"/>
              </w:rPr>
              <w:t>2</w:t>
            </w:r>
            <w:r w:rsidRPr="00931B76">
              <w:rPr>
                <w:rFonts w:ascii="TH SarabunPSK" w:eastAsiaTheme="minorHAnsi" w:hAnsi="TH SarabunPSK" w:cs="TH SarabunPSK"/>
                <w:sz w:val="28"/>
                <w:szCs w:val="28"/>
                <w:lang w:bidi="th-TH"/>
              </w:rPr>
              <w:t>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วิชาเลือก</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4A3861" w:rsidRPr="00931B76">
              <w:rPr>
                <w:rFonts w:ascii="TH SarabunPSK" w:eastAsiaTheme="minorHAnsi" w:hAnsi="TH SarabunPSK" w:cs="TH SarabunPSK"/>
                <w:sz w:val="28"/>
                <w:szCs w:val="28"/>
                <w:cs/>
                <w:lang w:bidi="th-TH"/>
              </w:rPr>
              <w:t xml:space="preserve">                  </w:t>
            </w:r>
            <w:r w:rsidR="004A3861" w:rsidRPr="00931B76">
              <w:rPr>
                <w:rFonts w:ascii="TH SarabunPSK" w:hAnsi="TH SarabunPSK" w:cs="TH SarabunPSK"/>
                <w:sz w:val="28"/>
                <w:szCs w:val="28"/>
                <w:lang w:bidi="th-TH"/>
              </w:rPr>
              <w:t>3</w:t>
            </w:r>
            <w:r w:rsidR="004A3861"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004A3861"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004A3861" w:rsidRPr="00931B76">
              <w:rPr>
                <w:rFonts w:ascii="TH SarabunPSK" w:hAnsi="TH SarabunPSK" w:cs="TH SarabunPSK"/>
                <w:sz w:val="28"/>
                <w:szCs w:val="28"/>
                <w:cs/>
                <w:lang w:bidi="th-TH"/>
              </w:rPr>
              <w:t>-</w:t>
            </w:r>
            <w:r w:rsidR="004A3861" w:rsidRPr="00931B76">
              <w:rPr>
                <w:rFonts w:ascii="TH SarabunPSK" w:hAnsi="TH SarabunPSK" w:cs="TH SarabunPSK"/>
                <w:sz w:val="28"/>
                <w:szCs w:val="28"/>
                <w:lang w:bidi="th-TH"/>
              </w:rPr>
              <w:t>x</w:t>
            </w:r>
            <w:r w:rsidR="004A3861" w:rsidRPr="00931B76">
              <w:rPr>
                <w:rFonts w:ascii="TH SarabunPSK" w:hAnsi="TH SarabunPSK" w:cs="TH SarabunPSK"/>
                <w:sz w:val="28"/>
                <w:szCs w:val="28"/>
                <w:cs/>
                <w:lang w:bidi="th-TH"/>
              </w:rPr>
              <w:t>)</w:t>
            </w:r>
            <w:r w:rsidR="004A3861" w:rsidRPr="00931B76">
              <w:rPr>
                <w:rFonts w:ascii="TH SarabunPSK" w:eastAsiaTheme="minorHAnsi" w:hAnsi="TH SarabunPSK" w:cs="TH SarabunPSK"/>
                <w:sz w:val="28"/>
                <w:szCs w:val="28"/>
                <w:cs/>
                <w:lang w:bidi="th-TH"/>
              </w:rPr>
              <w:t xml:space="preserve">                </w:t>
            </w:r>
          </w:p>
          <w:p w14:paraId="725B4286" w14:textId="0F5561B1"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w:t>
            </w:r>
          </w:p>
          <w:p w14:paraId="3213F868" w14:textId="77777777" w:rsidR="009567F9" w:rsidRPr="00931B76" w:rsidRDefault="009567F9" w:rsidP="00363A08">
            <w:pPr>
              <w:rPr>
                <w:rFonts w:ascii="TH SarabunPSK" w:eastAsiaTheme="minorHAnsi" w:hAnsi="TH SarabunPSK" w:cs="TH SarabunPSK"/>
                <w:sz w:val="28"/>
                <w:szCs w:val="28"/>
                <w:cs/>
                <w:lang w:bidi="th-TH"/>
              </w:rPr>
            </w:pP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รวม</w:t>
            </w:r>
            <w:r w:rsidRPr="00931B76">
              <w:rPr>
                <w:rFonts w:ascii="TH SarabunPSK" w:eastAsiaTheme="minorHAnsi" w:hAnsi="TH SarabunPSK" w:cs="TH SarabunPSK"/>
                <w:sz w:val="28"/>
                <w:szCs w:val="28"/>
                <w:cs/>
                <w:lang w:bidi="th-TH"/>
              </w:rPr>
              <w:tab/>
              <w:t xml:space="preserve">                                    </w:t>
            </w:r>
            <w:r w:rsidRPr="00931B76">
              <w:rPr>
                <w:rFonts w:ascii="TH SarabunPSK" w:eastAsiaTheme="minorHAnsi" w:hAnsi="TH SarabunPSK" w:cs="TH SarabunPSK"/>
                <w:sz w:val="28"/>
                <w:szCs w:val="28"/>
                <w:lang w:bidi="th-TH"/>
              </w:rPr>
              <w:t>22</w:t>
            </w:r>
            <w:r w:rsidRPr="00931B76">
              <w:rPr>
                <w:rFonts w:ascii="TH SarabunPSK" w:eastAsiaTheme="minorHAnsi" w:hAnsi="TH SarabunPSK" w:cs="TH SarabunPSK"/>
                <w:sz w:val="28"/>
                <w:szCs w:val="28"/>
                <w:cs/>
                <w:lang w:bidi="th-TH"/>
              </w:rPr>
              <w:t xml:space="preserve"> หน่วยกิต</w:t>
            </w:r>
          </w:p>
          <w:p w14:paraId="432D6CA5" w14:textId="77777777" w:rsidR="009567F9" w:rsidRPr="00931B76" w:rsidRDefault="009567F9" w:rsidP="00363A08">
            <w:pPr>
              <w:rPr>
                <w:rFonts w:ascii="TH SarabunPSK" w:eastAsiaTheme="minorHAnsi" w:hAnsi="TH SarabunPSK" w:cs="TH SarabunPSK"/>
                <w:sz w:val="28"/>
                <w:szCs w:val="28"/>
                <w:lang w:bidi="th-TH"/>
              </w:rPr>
            </w:pPr>
          </w:p>
        </w:tc>
      </w:tr>
    </w:tbl>
    <w:p w14:paraId="69508313" w14:textId="77777777" w:rsidR="009567F9" w:rsidRPr="00931B76" w:rsidRDefault="009567F9" w:rsidP="009567F9">
      <w:pPr>
        <w:tabs>
          <w:tab w:val="left" w:pos="720"/>
          <w:tab w:val="left" w:pos="2160"/>
        </w:tabs>
        <w:rPr>
          <w:rFonts w:ascii="TH SarabunPSK" w:hAnsi="TH SarabunPSK" w:cs="TH SarabunPSK"/>
          <w:sz w:val="28"/>
          <w:szCs w:val="28"/>
        </w:rPr>
      </w:pPr>
    </w:p>
    <w:p w14:paraId="50C150B6" w14:textId="77777777" w:rsidR="009567F9" w:rsidRPr="00931B76" w:rsidRDefault="009567F9" w:rsidP="009567F9">
      <w:pPr>
        <w:tabs>
          <w:tab w:val="left" w:pos="720"/>
          <w:tab w:val="left" w:pos="2160"/>
        </w:tabs>
        <w:rPr>
          <w:rFonts w:ascii="TH SarabunPSK" w:hAnsi="TH SarabunPSK" w:cs="TH SarabunPSK"/>
          <w:sz w:val="28"/>
          <w:szCs w:val="28"/>
        </w:rPr>
      </w:pPr>
    </w:p>
    <w:p w14:paraId="234223AC" w14:textId="77777777" w:rsidR="009567F9" w:rsidRPr="00931B76" w:rsidRDefault="009567F9" w:rsidP="009567F9">
      <w:r w:rsidRPr="00931B76">
        <w:rPr>
          <w:cs/>
          <w:lang w:bidi="th-TH"/>
        </w:rPr>
        <w:br w:type="page"/>
      </w:r>
    </w:p>
    <w:tbl>
      <w:tblPr>
        <w:tblW w:w="984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0"/>
        <w:gridCol w:w="4920"/>
      </w:tblGrid>
      <w:tr w:rsidR="00931B76" w:rsidRPr="00931B76" w14:paraId="08DD6A2B" w14:textId="77777777" w:rsidTr="00363A08">
        <w:trPr>
          <w:trHeight w:val="953"/>
        </w:trPr>
        <w:tc>
          <w:tcPr>
            <w:tcW w:w="4920" w:type="dxa"/>
            <w:shd w:val="clear" w:color="auto" w:fill="auto"/>
            <w:vAlign w:val="center"/>
          </w:tcPr>
          <w:p w14:paraId="4A9C599F" w14:textId="77777777" w:rsidR="00AC2373" w:rsidRPr="00931B76" w:rsidRDefault="00AC2373" w:rsidP="00AC2373">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แผนการศึกษาโครงสร้างเดิม</w:t>
            </w:r>
          </w:p>
          <w:p w14:paraId="4DE33F2B" w14:textId="6B270466" w:rsidR="009567F9" w:rsidRPr="00931B76" w:rsidRDefault="00AC2373" w:rsidP="00AC2373">
            <w:pPr>
              <w:jc w:val="center"/>
              <w:rPr>
                <w:rFonts w:ascii="TH SarabunPSK" w:hAnsi="TH SarabunPSK" w:cs="TH SarabunPSK"/>
                <w:sz w:val="28"/>
                <w:szCs w:val="28"/>
              </w:rPr>
            </w:pPr>
            <w:r w:rsidRPr="00931B76">
              <w:rPr>
                <w:rFonts w:ascii="TH SarabunPSK" w:hAnsi="TH SarabunPSK" w:cs="TH SarabunPSK" w:hint="cs"/>
                <w:b/>
                <w:bCs/>
                <w:sz w:val="28"/>
                <w:szCs w:val="28"/>
                <w:cs/>
                <w:lang w:bidi="th-TH"/>
              </w:rPr>
              <w:t>พ.ศ. 2555</w:t>
            </w:r>
          </w:p>
        </w:tc>
        <w:tc>
          <w:tcPr>
            <w:tcW w:w="4920" w:type="dxa"/>
            <w:shd w:val="clear" w:color="auto" w:fill="auto"/>
            <w:vAlign w:val="center"/>
          </w:tcPr>
          <w:p w14:paraId="21FB3222"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แผนการศึกษาหลักสูตรปรับปรุง</w:t>
            </w:r>
          </w:p>
          <w:p w14:paraId="3CBF1034"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r>
      <w:tr w:rsidR="00931B76" w:rsidRPr="00931B76" w14:paraId="539A859C" w14:textId="77777777" w:rsidTr="00363A08">
        <w:tc>
          <w:tcPr>
            <w:tcW w:w="4920" w:type="dxa"/>
            <w:shd w:val="clear" w:color="auto" w:fill="auto"/>
          </w:tcPr>
          <w:p w14:paraId="313EADD7" w14:textId="77777777" w:rsidR="009567F9" w:rsidRPr="00931B76" w:rsidRDefault="009567F9" w:rsidP="00363A08">
            <w:pPr>
              <w:jc w:val="center"/>
              <w:rPr>
                <w:rFonts w:ascii="TH SarabunPSK" w:hAnsi="TH SarabunPSK" w:cs="TH SarabunPSK"/>
                <w:b/>
                <w:bCs/>
                <w:sz w:val="28"/>
                <w:szCs w:val="28"/>
              </w:rPr>
            </w:pPr>
          </w:p>
          <w:p w14:paraId="4C9FF01D"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ปีที่ </w:t>
            </w:r>
            <w:r w:rsidRPr="00931B76">
              <w:rPr>
                <w:rFonts w:ascii="TH SarabunPSK" w:hAnsi="TH SarabunPSK" w:cs="TH SarabunPSK"/>
                <w:b/>
                <w:bCs/>
                <w:sz w:val="28"/>
                <w:szCs w:val="28"/>
              </w:rPr>
              <w:t>3</w:t>
            </w:r>
          </w:p>
          <w:p w14:paraId="2ECB6EAA"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ภาคการศึกษาต้น</w:t>
            </w:r>
          </w:p>
          <w:p w14:paraId="4D613956" w14:textId="77777777" w:rsidR="009567F9" w:rsidRPr="00931B76" w:rsidRDefault="009567F9" w:rsidP="00363A08">
            <w:pPr>
              <w:tabs>
                <w:tab w:val="left" w:pos="720"/>
                <w:tab w:val="left" w:pos="2160"/>
              </w:tabs>
              <w:rPr>
                <w:rFonts w:ascii="TH SarabunPSK" w:hAnsi="TH SarabunPSK" w:cs="TH SarabunPSK"/>
                <w:sz w:val="28"/>
                <w:szCs w:val="28"/>
                <w:cs/>
                <w:lang w:bidi="th-TH"/>
              </w:rPr>
            </w:pPr>
            <w:r w:rsidRPr="00931B76">
              <w:rPr>
                <w:rFonts w:ascii="TH SarabunPSK" w:hAnsi="TH SarabunPSK" w:cs="TH SarabunPSK"/>
                <w:sz w:val="28"/>
                <w:szCs w:val="28"/>
              </w:rPr>
              <w:t>205201</w:t>
            </w:r>
            <w:r w:rsidRPr="00931B76">
              <w:rPr>
                <w:rFonts w:ascii="TH SarabunPSK" w:hAnsi="TH SarabunPSK" w:cs="TH SarabunPSK"/>
                <w:sz w:val="28"/>
                <w:szCs w:val="28"/>
              </w:rPr>
              <w:tab/>
            </w:r>
            <w:r w:rsidRPr="00931B76">
              <w:rPr>
                <w:rFonts w:ascii="TH SarabunPSK" w:hAnsi="TH SarabunPSK" w:cs="TH SarabunPSK"/>
                <w:sz w:val="28"/>
                <w:szCs w:val="28"/>
                <w:cs/>
                <w:lang w:bidi="th-TH"/>
              </w:rPr>
              <w:t>การสื่อสารภาษาอังกฤษเพื่อ</w:t>
            </w:r>
          </w:p>
          <w:p w14:paraId="25E18052" w14:textId="7777777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cs/>
                <w:lang w:bidi="th-TH"/>
              </w:rPr>
              <w:t xml:space="preserve">            การวิเคราะห์เชิงวิชาการ</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1</w:t>
            </w:r>
            <w:r w:rsidRPr="00931B76">
              <w:rPr>
                <w:rFonts w:ascii="TH SarabunPSK" w:hAnsi="TH SarabunPSK" w:cs="TH SarabunPSK"/>
                <w:sz w:val="28"/>
                <w:szCs w:val="28"/>
                <w:cs/>
                <w:lang w:bidi="th-TH"/>
              </w:rPr>
              <w:t>)</w:t>
            </w:r>
          </w:p>
          <w:p w14:paraId="570488BA"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8353</w:t>
            </w:r>
            <w:r w:rsidRPr="00931B76">
              <w:rPr>
                <w:rFonts w:ascii="TH SarabunPSK" w:hAnsi="TH SarabunPSK" w:cs="TH SarabunPSK"/>
                <w:sz w:val="28"/>
                <w:szCs w:val="28"/>
                <w:lang w:bidi="th-TH"/>
              </w:rPr>
              <w:t>13</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จิตวิทยาการทดลอง</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5</w:t>
            </w:r>
            <w:r w:rsidRPr="00931B76">
              <w:rPr>
                <w:rFonts w:ascii="TH SarabunPSK" w:hAnsi="TH SarabunPSK" w:cs="TH SarabunPSK"/>
                <w:sz w:val="28"/>
                <w:szCs w:val="28"/>
                <w:cs/>
                <w:lang w:bidi="th-TH"/>
              </w:rPr>
              <w:t>)</w:t>
            </w:r>
          </w:p>
          <w:p w14:paraId="63FE3796"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2AA7648A"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rPr>
              <w:tab/>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72C8BCF3"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rPr>
              <w:tab/>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1A05A6AC"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rPr>
              <w:tab/>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p>
          <w:p w14:paraId="65D7D9A4" w14:textId="7CA2C7FB"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lang w:bidi="th-TH"/>
              </w:rPr>
              <w:t>xxx</w:t>
            </w:r>
            <w:r w:rsidRPr="00931B76">
              <w:rPr>
                <w:rFonts w:ascii="TH SarabunPSK" w:hAnsi="TH SarabunPSK" w:cs="TH SarabunPSK"/>
                <w:sz w:val="28"/>
                <w:szCs w:val="28"/>
              </w:rPr>
              <w:t>xx</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วิชาเลือกเสรี</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p>
          <w:p w14:paraId="0BDEE744" w14:textId="77777777" w:rsidR="00E37FF2" w:rsidRPr="00931B76" w:rsidRDefault="00E37FF2" w:rsidP="00363A08">
            <w:pPr>
              <w:rPr>
                <w:rFonts w:ascii="TH SarabunPSK" w:hAnsi="TH SarabunPSK" w:cs="TH SarabunPSK"/>
                <w:sz w:val="28"/>
                <w:szCs w:val="28"/>
              </w:rPr>
            </w:pPr>
          </w:p>
          <w:p w14:paraId="24C55B85"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cs/>
                <w:lang w:bidi="th-TH"/>
              </w:rPr>
              <w:t xml:space="preserve">              รวม</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ab/>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 xml:space="preserve">     19   </w:t>
            </w:r>
            <w:r w:rsidRPr="00931B76">
              <w:rPr>
                <w:rFonts w:ascii="TH SarabunPSK" w:hAnsi="TH SarabunPSK" w:cs="TH SarabunPSK"/>
                <w:sz w:val="28"/>
                <w:szCs w:val="28"/>
                <w:cs/>
                <w:lang w:bidi="th-TH"/>
              </w:rPr>
              <w:t>หน่วยกิต</w:t>
            </w:r>
          </w:p>
          <w:p w14:paraId="4254C938" w14:textId="77777777" w:rsidR="009567F9" w:rsidRPr="00931B76" w:rsidRDefault="009567F9" w:rsidP="00363A08">
            <w:pPr>
              <w:rPr>
                <w:rFonts w:ascii="TH SarabunPSK" w:hAnsi="TH SarabunPSK" w:cs="TH SarabunPSK"/>
                <w:sz w:val="28"/>
                <w:szCs w:val="28"/>
                <w:cs/>
                <w:lang w:bidi="th-TH"/>
              </w:rPr>
            </w:pPr>
          </w:p>
        </w:tc>
        <w:tc>
          <w:tcPr>
            <w:tcW w:w="4920" w:type="dxa"/>
            <w:shd w:val="clear" w:color="auto" w:fill="auto"/>
          </w:tcPr>
          <w:p w14:paraId="49B84342" w14:textId="77777777" w:rsidR="009567F9" w:rsidRPr="00931B76" w:rsidRDefault="009567F9" w:rsidP="00363A08">
            <w:pPr>
              <w:jc w:val="center"/>
              <w:rPr>
                <w:rFonts w:ascii="TH SarabunPSK" w:hAnsi="TH SarabunPSK" w:cs="TH SarabunPSK"/>
                <w:b/>
                <w:bCs/>
                <w:sz w:val="28"/>
                <w:szCs w:val="28"/>
              </w:rPr>
            </w:pPr>
          </w:p>
          <w:p w14:paraId="3CF9139E"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ปีที่ </w:t>
            </w:r>
            <w:r w:rsidRPr="00931B76">
              <w:rPr>
                <w:rFonts w:ascii="TH SarabunPSK" w:hAnsi="TH SarabunPSK" w:cs="TH SarabunPSK"/>
                <w:b/>
                <w:bCs/>
                <w:sz w:val="28"/>
                <w:szCs w:val="28"/>
              </w:rPr>
              <w:t>3</w:t>
            </w:r>
          </w:p>
          <w:p w14:paraId="3A7269AB"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ภาคการศึกษาต้น</w:t>
            </w:r>
          </w:p>
          <w:p w14:paraId="524C93B8" w14:textId="0077BAB8" w:rsidR="009567F9" w:rsidRPr="00931B76" w:rsidRDefault="009567F9" w:rsidP="00363A08">
            <w:pPr>
              <w:tabs>
                <w:tab w:val="left" w:pos="720"/>
                <w:tab w:val="left" w:pos="2160"/>
              </w:tabs>
              <w:rPr>
                <w:rFonts w:ascii="TH SarabunPSK" w:hAnsi="TH SarabunPSK" w:cs="TH SarabunPSK"/>
                <w:sz w:val="28"/>
                <w:szCs w:val="28"/>
                <w:lang w:bidi="th-TH"/>
              </w:rPr>
            </w:pPr>
            <w:r w:rsidRPr="00931B76">
              <w:rPr>
                <w:rFonts w:ascii="TH SarabunPSK" w:hAnsi="TH SarabunPSK" w:cs="TH SarabunPSK"/>
                <w:sz w:val="28"/>
                <w:szCs w:val="28"/>
              </w:rPr>
              <w:t>205201</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การสื่อสารภาษาอังกฤษเพื่อ  </w:t>
            </w:r>
            <w:r w:rsidR="00933029" w:rsidRPr="00931B76">
              <w:rPr>
                <w:rFonts w:ascii="TH SarabunPSK" w:hAnsi="TH SarabunPSK" w:cs="TH SarabunPSK" w:hint="cs"/>
                <w:sz w:val="28"/>
                <w:szCs w:val="28"/>
                <w:cs/>
                <w:lang w:bidi="th-TH"/>
              </w:rPr>
              <w:t xml:space="preserve">                </w:t>
            </w:r>
            <w:r w:rsidR="00933029" w:rsidRPr="00931B76">
              <w:rPr>
                <w:rFonts w:ascii="TH SarabunPSK" w:hAnsi="TH SarabunPSK" w:cs="TH SarabunPSK"/>
                <w:sz w:val="28"/>
                <w:szCs w:val="28"/>
              </w:rPr>
              <w:t>1</w:t>
            </w:r>
            <w:r w:rsidR="00933029" w:rsidRPr="00931B76">
              <w:rPr>
                <w:rFonts w:ascii="TH SarabunPSK" w:hAnsi="TH SarabunPSK" w:cs="TH SarabunPSK"/>
                <w:sz w:val="28"/>
                <w:szCs w:val="28"/>
                <w:cs/>
                <w:lang w:bidi="th-TH"/>
              </w:rPr>
              <w:t>(</w:t>
            </w:r>
            <w:r w:rsidR="00933029" w:rsidRPr="00931B76">
              <w:rPr>
                <w:rFonts w:ascii="TH SarabunPSK" w:hAnsi="TH SarabunPSK" w:cs="TH SarabunPSK"/>
                <w:sz w:val="28"/>
                <w:szCs w:val="28"/>
              </w:rPr>
              <w:t>0</w:t>
            </w:r>
            <w:r w:rsidR="00933029" w:rsidRPr="00931B76">
              <w:rPr>
                <w:rFonts w:ascii="TH SarabunPSK" w:hAnsi="TH SarabunPSK" w:cs="TH SarabunPSK"/>
                <w:sz w:val="28"/>
                <w:szCs w:val="28"/>
                <w:cs/>
                <w:lang w:bidi="th-TH"/>
              </w:rPr>
              <w:t>-</w:t>
            </w:r>
            <w:r w:rsidR="00933029" w:rsidRPr="00931B76">
              <w:rPr>
                <w:rFonts w:ascii="TH SarabunPSK" w:hAnsi="TH SarabunPSK" w:cs="TH SarabunPSK"/>
                <w:sz w:val="28"/>
                <w:szCs w:val="28"/>
                <w:lang w:bidi="th-TH"/>
              </w:rPr>
              <w:t>2</w:t>
            </w:r>
            <w:r w:rsidR="00933029" w:rsidRPr="00931B76">
              <w:rPr>
                <w:rFonts w:ascii="TH SarabunPSK" w:hAnsi="TH SarabunPSK" w:cs="TH SarabunPSK"/>
                <w:sz w:val="28"/>
                <w:szCs w:val="28"/>
                <w:cs/>
                <w:lang w:bidi="th-TH"/>
              </w:rPr>
              <w:t>-</w:t>
            </w:r>
            <w:r w:rsidR="00933029" w:rsidRPr="00931B76">
              <w:rPr>
                <w:rFonts w:ascii="TH SarabunPSK" w:hAnsi="TH SarabunPSK" w:cs="TH SarabunPSK"/>
                <w:sz w:val="28"/>
                <w:szCs w:val="28"/>
                <w:lang w:bidi="th-TH"/>
              </w:rPr>
              <w:t>1</w:t>
            </w:r>
            <w:r w:rsidR="00933029" w:rsidRPr="00931B76">
              <w:rPr>
                <w:rFonts w:ascii="TH SarabunPSK" w:hAnsi="TH SarabunPSK" w:cs="TH SarabunPSK"/>
                <w:sz w:val="28"/>
                <w:szCs w:val="28"/>
                <w:cs/>
                <w:lang w:bidi="th-TH"/>
              </w:rPr>
              <w:t>)</w:t>
            </w:r>
            <w:r w:rsidRPr="00931B76">
              <w:rPr>
                <w:rFonts w:ascii="TH SarabunPSK" w:hAnsi="TH SarabunPSK" w:cs="TH SarabunPSK"/>
                <w:sz w:val="28"/>
                <w:szCs w:val="28"/>
                <w:cs/>
                <w:lang w:bidi="th-TH"/>
              </w:rPr>
              <w:t xml:space="preserve">                             </w:t>
            </w:r>
          </w:p>
          <w:p w14:paraId="5ECBE870" w14:textId="65D5E7AA"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cs/>
                <w:lang w:bidi="th-TH"/>
              </w:rPr>
              <w:t xml:space="preserve">            การวิเคราะห์เชิงวิชาการ</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p>
          <w:p w14:paraId="4FA0EE6C" w14:textId="7777777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835311</w:t>
            </w:r>
            <w:r w:rsidRPr="00931B76">
              <w:rPr>
                <w:rFonts w:ascii="TH SarabunPSK" w:hAnsi="TH SarabunPSK" w:cs="TH SarabunPSK"/>
                <w:sz w:val="28"/>
                <w:szCs w:val="28"/>
              </w:rPr>
              <w:tab/>
            </w:r>
            <w:r w:rsidRPr="00931B76">
              <w:rPr>
                <w:rFonts w:ascii="TH SarabunPSK" w:hAnsi="TH SarabunPSK" w:cs="TH SarabunPSK"/>
                <w:sz w:val="28"/>
                <w:szCs w:val="28"/>
                <w:cs/>
                <w:lang w:bidi="th-TH"/>
              </w:rPr>
              <w:t>จิตวิทยาการทดลอง</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6BE787FD" w14:textId="7777777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835312</w:t>
            </w:r>
            <w:r w:rsidRPr="00931B76">
              <w:rPr>
                <w:rFonts w:ascii="TH SarabunPSK" w:hAnsi="TH SarabunPSK" w:cs="TH SarabunPSK"/>
                <w:sz w:val="28"/>
                <w:szCs w:val="28"/>
              </w:rPr>
              <w:tab/>
            </w:r>
            <w:r w:rsidRPr="00931B76">
              <w:rPr>
                <w:rFonts w:ascii="TH SarabunPSK" w:hAnsi="TH SarabunPSK" w:cs="TH SarabunPSK"/>
                <w:sz w:val="28"/>
                <w:szCs w:val="28"/>
                <w:cs/>
                <w:lang w:bidi="th-TH"/>
              </w:rPr>
              <w:t>วิธีการวิจัยทางจิตวิทยา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5</w:t>
            </w:r>
            <w:r w:rsidRPr="00931B76">
              <w:rPr>
                <w:rFonts w:ascii="TH SarabunPSK" w:hAnsi="TH SarabunPSK" w:cs="TH SarabunPSK"/>
                <w:sz w:val="28"/>
                <w:szCs w:val="28"/>
                <w:cs/>
                <w:lang w:bidi="th-TH"/>
              </w:rPr>
              <w:t>)</w:t>
            </w:r>
          </w:p>
          <w:p w14:paraId="2C58DE30" w14:textId="77777777" w:rsidR="009567F9" w:rsidRPr="00931B76" w:rsidRDefault="009567F9" w:rsidP="00363A08">
            <w:pPr>
              <w:tabs>
                <w:tab w:val="left" w:pos="720"/>
                <w:tab w:val="left" w:pos="2160"/>
              </w:tabs>
              <w:rPr>
                <w:rFonts w:ascii="TH SarabunPSK" w:hAnsi="TH SarabunPSK" w:cs="TH SarabunPSK"/>
                <w:b/>
                <w:bCs/>
                <w:sz w:val="28"/>
                <w:szCs w:val="28"/>
                <w:lang w:bidi="th-TH"/>
              </w:rPr>
            </w:pPr>
            <w:r w:rsidRPr="00931B76">
              <w:rPr>
                <w:rFonts w:ascii="TH SarabunPSK" w:hAnsi="TH SarabunPSK" w:cs="TH SarabunPSK"/>
                <w:sz w:val="28"/>
                <w:szCs w:val="28"/>
              </w:rPr>
              <w:t>835321</w:t>
            </w:r>
            <w:r w:rsidRPr="00931B76">
              <w:rPr>
                <w:rFonts w:ascii="TH SarabunPSK" w:hAnsi="TH SarabunPSK" w:cs="TH SarabunPSK"/>
                <w:sz w:val="28"/>
                <w:szCs w:val="28"/>
              </w:rPr>
              <w:tab/>
            </w:r>
            <w:r w:rsidRPr="00931B76">
              <w:rPr>
                <w:rFonts w:ascii="TH SarabunPSK" w:hAnsi="TH SarabunPSK" w:cs="TH SarabunPSK"/>
                <w:sz w:val="28"/>
                <w:szCs w:val="28"/>
                <w:cs/>
                <w:lang w:bidi="th-TH"/>
              </w:rPr>
              <w:t>จิตวิทยาสังคม</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685092DA" w14:textId="4FC2003B" w:rsidR="009567F9" w:rsidRPr="00931B76" w:rsidRDefault="009567F9" w:rsidP="00363A08">
            <w:pPr>
              <w:tabs>
                <w:tab w:val="left" w:pos="720"/>
                <w:tab w:val="left" w:pos="2160"/>
              </w:tabs>
              <w:rPr>
                <w:rFonts w:ascii="TH SarabunPSK" w:hAnsi="TH SarabunPSK" w:cs="TH SarabunPSK"/>
                <w:sz w:val="28"/>
                <w:szCs w:val="28"/>
                <w:rtl/>
                <w:cs/>
              </w:rPr>
            </w:pPr>
            <w:r w:rsidRPr="00931B76">
              <w:rPr>
                <w:rFonts w:ascii="TH SarabunPSK" w:eastAsiaTheme="minorHAnsi" w:hAnsi="TH SarabunPSK" w:cs="TH SarabunPSK"/>
                <w:sz w:val="28"/>
                <w:szCs w:val="28"/>
                <w:lang w:bidi="th-TH"/>
              </w:rPr>
              <w:t>8353XX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วิชาเลือก</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hint="cs"/>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p>
          <w:p w14:paraId="761EB6F8" w14:textId="48CB1440"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t>8353XX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วิชาเลือก</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p>
          <w:p w14:paraId="135E3904" w14:textId="03F8F2A7"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lang w:bidi="th-TH"/>
              </w:rPr>
              <w:t>XXXXXX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วิชาเลือกเสรี</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p>
          <w:p w14:paraId="25DD45C0" w14:textId="77777777" w:rsidR="00E37FF2" w:rsidRPr="00931B76" w:rsidRDefault="00E37FF2" w:rsidP="00363A08">
            <w:pPr>
              <w:rPr>
                <w:rFonts w:ascii="TH SarabunPSK" w:eastAsiaTheme="minorHAnsi" w:hAnsi="TH SarabunPSK" w:cs="TH SarabunPSK"/>
                <w:sz w:val="28"/>
                <w:szCs w:val="28"/>
                <w:lang w:bidi="th-TH"/>
              </w:rPr>
            </w:pPr>
          </w:p>
          <w:p w14:paraId="20BDF7BE" w14:textId="77777777" w:rsidR="009567F9" w:rsidRPr="00931B76" w:rsidRDefault="009567F9" w:rsidP="00363A08">
            <w:pPr>
              <w:ind w:firstLine="720"/>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รวม</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19 หน่วยกิต</w:t>
            </w:r>
          </w:p>
          <w:p w14:paraId="32D5EAB9" w14:textId="77777777" w:rsidR="009567F9" w:rsidRPr="00931B76" w:rsidRDefault="009567F9" w:rsidP="00363A08">
            <w:pPr>
              <w:rPr>
                <w:rFonts w:ascii="TH SarabunPSK" w:hAnsi="TH SarabunPSK" w:cs="TH SarabunPSK"/>
                <w:sz w:val="28"/>
                <w:szCs w:val="28"/>
                <w:lang w:bidi="th-TH"/>
              </w:rPr>
            </w:pPr>
          </w:p>
        </w:tc>
      </w:tr>
      <w:tr w:rsidR="00931B76" w:rsidRPr="00931B76" w14:paraId="28339D2D" w14:textId="77777777" w:rsidTr="00363A08">
        <w:tc>
          <w:tcPr>
            <w:tcW w:w="4920" w:type="dxa"/>
            <w:shd w:val="clear" w:color="auto" w:fill="auto"/>
          </w:tcPr>
          <w:p w14:paraId="6A0499AC" w14:textId="77777777" w:rsidR="009567F9" w:rsidRPr="00931B76" w:rsidRDefault="009567F9" w:rsidP="00363A08">
            <w:pPr>
              <w:jc w:val="center"/>
              <w:rPr>
                <w:rFonts w:ascii="TH SarabunPSK" w:hAnsi="TH SarabunPSK" w:cs="TH SarabunPSK"/>
                <w:b/>
                <w:bCs/>
                <w:sz w:val="28"/>
                <w:szCs w:val="28"/>
              </w:rPr>
            </w:pPr>
          </w:p>
          <w:p w14:paraId="4D8839D2" w14:textId="77777777" w:rsidR="009567F9" w:rsidRPr="00931B76" w:rsidRDefault="009567F9" w:rsidP="00363A08">
            <w:pPr>
              <w:jc w:val="center"/>
              <w:rPr>
                <w:rFonts w:ascii="TH SarabunPSK" w:hAnsi="TH SarabunPSK" w:cs="TH SarabunPSK"/>
                <w:b/>
                <w:bCs/>
                <w:sz w:val="28"/>
                <w:szCs w:val="28"/>
                <w:rtl/>
                <w:cs/>
              </w:rPr>
            </w:pPr>
            <w:r w:rsidRPr="00931B76">
              <w:rPr>
                <w:rFonts w:ascii="TH SarabunPSK" w:hAnsi="TH SarabunPSK" w:cs="TH SarabunPSK"/>
                <w:b/>
                <w:bCs/>
                <w:sz w:val="28"/>
                <w:szCs w:val="28"/>
                <w:cs/>
                <w:lang w:bidi="th-TH"/>
              </w:rPr>
              <w:t>ภาคการศึกษาปลาย</w:t>
            </w:r>
          </w:p>
          <w:p w14:paraId="7E1EFB10" w14:textId="77777777" w:rsidR="009567F9" w:rsidRPr="00931B76" w:rsidRDefault="009567F9" w:rsidP="00363A08">
            <w:pPr>
              <w:rPr>
                <w:rFonts w:ascii="TH SarabunPSK" w:hAnsi="TH SarabunPSK" w:cs="TH SarabunPSK"/>
                <w:sz w:val="28"/>
                <w:szCs w:val="28"/>
                <w:cs/>
                <w:lang w:bidi="th-TH"/>
              </w:rPr>
            </w:pPr>
            <w:r w:rsidRPr="00931B76">
              <w:rPr>
                <w:rFonts w:ascii="TH SarabunPSK" w:hAnsi="TH SarabunPSK" w:cs="TH SarabunPSK"/>
                <w:sz w:val="28"/>
                <w:szCs w:val="28"/>
              </w:rPr>
              <w:t>205202</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การสื่อสารภาษาอังกฤษเพื่อ</w:t>
            </w:r>
          </w:p>
          <w:p w14:paraId="0592837C"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การนำเสนอผลงาน</w:t>
            </w:r>
            <w:r w:rsidRPr="00931B76">
              <w:rPr>
                <w:rFonts w:ascii="TH SarabunPSK" w:hAnsi="TH SarabunPSK" w:cs="TH SarabunPSK"/>
                <w:sz w:val="28"/>
                <w:szCs w:val="28"/>
                <w:rtl/>
                <w:cs/>
              </w:rPr>
              <w:tab/>
            </w:r>
            <w:r w:rsidRPr="00931B76">
              <w:rPr>
                <w:rFonts w:ascii="TH SarabunPSK" w:hAnsi="TH SarabunPSK" w:cs="TH SarabunPSK"/>
                <w:sz w:val="28"/>
                <w:szCs w:val="28"/>
                <w:rtl/>
              </w:rPr>
              <w:tab/>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1</w:t>
            </w:r>
            <w:r w:rsidRPr="00931B76">
              <w:rPr>
                <w:rFonts w:ascii="TH SarabunPSK" w:hAnsi="TH SarabunPSK" w:cs="TH SarabunPSK"/>
                <w:sz w:val="28"/>
                <w:szCs w:val="28"/>
                <w:cs/>
                <w:lang w:bidi="th-TH"/>
              </w:rPr>
              <w:t>)</w:t>
            </w:r>
          </w:p>
          <w:p w14:paraId="60CAEA76"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lang w:bidi="th-TH"/>
              </w:rPr>
              <w:t>8353</w:t>
            </w:r>
            <w:r w:rsidRPr="00931B76">
              <w:rPr>
                <w:rFonts w:ascii="TH SarabunPSK" w:hAnsi="TH SarabunPSK" w:cs="TH SarabunPSK"/>
                <w:sz w:val="28"/>
                <w:szCs w:val="28"/>
              </w:rPr>
              <w:t>14</w:t>
            </w:r>
            <w:r w:rsidRPr="00931B76">
              <w:rPr>
                <w:rFonts w:ascii="TH SarabunPSK" w:hAnsi="TH SarabunPSK" w:cs="TH SarabunPSK"/>
                <w:sz w:val="28"/>
                <w:szCs w:val="28"/>
                <w:cs/>
                <w:lang w:bidi="th-TH"/>
              </w:rPr>
              <w:t xml:space="preserve">   วิธีการวิจัยทางจิตวิทยา</w:t>
            </w:r>
            <w:r w:rsidRPr="00931B76">
              <w:rPr>
                <w:rFonts w:ascii="TH SarabunPSK" w:hAnsi="TH SarabunPSK" w:cs="TH SarabunPSK"/>
                <w:sz w:val="28"/>
                <w:szCs w:val="28"/>
                <w:rtl/>
                <w:cs/>
              </w:rPr>
              <w:tab/>
            </w:r>
            <w:r w:rsidRPr="00931B76">
              <w:rPr>
                <w:rFonts w:ascii="TH SarabunPSK" w:hAnsi="TH SarabunPSK" w:cs="TH SarabunPSK"/>
                <w:sz w:val="28"/>
                <w:szCs w:val="28"/>
                <w:rtl/>
                <w:cs/>
              </w:rPr>
              <w:tab/>
              <w:t>3</w:t>
            </w:r>
            <w:r w:rsidRPr="00931B76">
              <w:rPr>
                <w:rFonts w:ascii="TH SarabunPSK" w:hAnsi="TH SarabunPSK" w:cs="TH SarabunPSK"/>
                <w:sz w:val="28"/>
                <w:szCs w:val="28"/>
                <w:rtl/>
                <w:cs/>
                <w:lang w:bidi="th-TH"/>
              </w:rPr>
              <w:t>(</w:t>
            </w:r>
            <w:r w:rsidRPr="00931B76">
              <w:rPr>
                <w:rFonts w:ascii="TH SarabunPSK" w:hAnsi="TH SarabunPSK" w:cs="TH SarabunPSK"/>
                <w:sz w:val="28"/>
                <w:szCs w:val="28"/>
                <w:rtl/>
                <w:cs/>
              </w:rPr>
              <w:t>2</w:t>
            </w:r>
            <w:r w:rsidRPr="00931B76">
              <w:rPr>
                <w:rFonts w:ascii="TH SarabunPSK" w:hAnsi="TH SarabunPSK" w:cs="TH SarabunPSK"/>
                <w:sz w:val="28"/>
                <w:szCs w:val="28"/>
                <w:rtl/>
                <w:cs/>
                <w:lang w:bidi="th-TH"/>
              </w:rPr>
              <w:t>-</w:t>
            </w:r>
            <w:r w:rsidRPr="00931B76">
              <w:rPr>
                <w:rFonts w:ascii="TH SarabunPSK" w:hAnsi="TH SarabunPSK" w:cs="TH SarabunPSK"/>
                <w:sz w:val="28"/>
                <w:szCs w:val="28"/>
                <w:rtl/>
                <w:cs/>
              </w:rPr>
              <w:t>2</w:t>
            </w:r>
            <w:r w:rsidRPr="00931B76">
              <w:rPr>
                <w:rFonts w:ascii="TH SarabunPSK" w:hAnsi="TH SarabunPSK" w:cs="TH SarabunPSK"/>
                <w:sz w:val="28"/>
                <w:szCs w:val="28"/>
                <w:rtl/>
                <w:cs/>
                <w:lang w:bidi="th-TH"/>
              </w:rPr>
              <w:t>-</w:t>
            </w:r>
            <w:r w:rsidRPr="00931B76">
              <w:rPr>
                <w:rFonts w:ascii="TH SarabunPSK" w:hAnsi="TH SarabunPSK" w:cs="TH SarabunPSK"/>
                <w:sz w:val="28"/>
                <w:szCs w:val="28"/>
                <w:rtl/>
                <w:cs/>
              </w:rPr>
              <w:t>5</w:t>
            </w:r>
            <w:r w:rsidRPr="00931B76">
              <w:rPr>
                <w:rFonts w:ascii="TH SarabunPSK" w:hAnsi="TH SarabunPSK" w:cs="TH SarabunPSK"/>
                <w:sz w:val="28"/>
                <w:szCs w:val="28"/>
                <w:rtl/>
                <w:cs/>
                <w:lang w:bidi="th-TH"/>
              </w:rPr>
              <w:t>)</w:t>
            </w:r>
          </w:p>
          <w:p w14:paraId="63919678"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tl/>
                <w:cs/>
              </w:rPr>
              <w:t>835</w:t>
            </w:r>
            <w:r w:rsidRPr="00931B76">
              <w:rPr>
                <w:rFonts w:ascii="TH SarabunPSK" w:hAnsi="TH SarabunPSK" w:cs="TH SarabunPSK"/>
                <w:sz w:val="28"/>
                <w:szCs w:val="28"/>
              </w:rPr>
              <w:t>334</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การปรึกษาคู่สมรสและครอบครัว</w:t>
            </w:r>
            <w:r w:rsidRPr="00931B76">
              <w:rPr>
                <w:rFonts w:ascii="TH SarabunPSK" w:hAnsi="TH SarabunPSK" w:cs="TH SarabunPSK"/>
                <w:sz w:val="28"/>
                <w:szCs w:val="28"/>
                <w:lang w:bidi="th-TH"/>
              </w:rPr>
              <w:tab/>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3</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63465F1F"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p>
          <w:p w14:paraId="1DBC06D3"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p>
          <w:p w14:paraId="515E88F8"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w:t>
            </w:r>
            <w:r w:rsidRPr="00931B76">
              <w:rPr>
                <w:rFonts w:ascii="TH SarabunPSK" w:hAnsi="TH SarabunPSK" w:cs="TH SarabunPSK"/>
                <w:sz w:val="28"/>
                <w:szCs w:val="28"/>
                <w:rtl/>
                <w:cs/>
              </w:rPr>
              <w:t>3</w:t>
            </w:r>
            <w:r w:rsidRPr="00931B76">
              <w:rPr>
                <w:rFonts w:ascii="TH SarabunPSK" w:hAnsi="TH SarabunPSK" w:cs="TH SarabunPSK"/>
                <w:sz w:val="28"/>
                <w:szCs w:val="28"/>
              </w:rPr>
              <w:t>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rtl/>
                <w:cs/>
              </w:rPr>
              <w:tab/>
            </w:r>
          </w:p>
          <w:p w14:paraId="32B97467" w14:textId="77777777" w:rsidR="009567F9" w:rsidRPr="00931B76" w:rsidRDefault="009567F9" w:rsidP="00363A08">
            <w:pPr>
              <w:rPr>
                <w:rFonts w:ascii="TH SarabunPSK" w:hAnsi="TH SarabunPSK" w:cs="TH SarabunPSK"/>
                <w:sz w:val="28"/>
                <w:szCs w:val="28"/>
                <w:cs/>
                <w:lang w:bidi="th-TH"/>
              </w:rPr>
            </w:pPr>
            <w:r w:rsidRPr="00931B76">
              <w:rPr>
                <w:rFonts w:ascii="TH SarabunPSK" w:hAnsi="TH SarabunPSK" w:cs="TH SarabunPSK"/>
                <w:sz w:val="28"/>
                <w:szCs w:val="28"/>
                <w:lang w:bidi="th-TH"/>
              </w:rPr>
              <w:t xml:space="preserve">8353xx    </w:t>
            </w:r>
            <w:r w:rsidRPr="00931B76">
              <w:rPr>
                <w:rFonts w:ascii="TH SarabunPSK" w:hAnsi="TH SarabunPSK" w:cs="TH SarabunPSK"/>
                <w:sz w:val="28"/>
                <w:szCs w:val="28"/>
                <w:cs/>
                <w:lang w:bidi="th-TH"/>
              </w:rPr>
              <w:t xml:space="preserve">วิชาเลือก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3</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6</w:t>
            </w:r>
            <w:r w:rsidRPr="00931B76">
              <w:rPr>
                <w:rFonts w:ascii="TH SarabunPSK" w:eastAsiaTheme="minorHAnsi" w:hAnsi="TH SarabunPSK" w:cs="TH SarabunPSK"/>
                <w:sz w:val="28"/>
                <w:szCs w:val="28"/>
                <w:cs/>
                <w:lang w:bidi="th-TH"/>
              </w:rPr>
              <w:t>)</w:t>
            </w:r>
            <w:r w:rsidRPr="00931B76">
              <w:rPr>
                <w:rFonts w:ascii="TH SarabunPSK" w:hAnsi="TH SarabunPSK" w:cs="TH SarabunPSK"/>
                <w:sz w:val="28"/>
                <w:szCs w:val="28"/>
                <w:cs/>
                <w:lang w:bidi="th-TH"/>
              </w:rPr>
              <w:t xml:space="preserve">                </w:t>
            </w:r>
          </w:p>
          <w:p w14:paraId="0FB352E3"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cs/>
                <w:lang w:bidi="th-TH"/>
              </w:rPr>
              <w:t xml:space="preserve">              </w:t>
            </w:r>
          </w:p>
          <w:p w14:paraId="6D7F7C2B"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cs/>
                <w:lang w:bidi="th-TH"/>
              </w:rPr>
              <w:t xml:space="preserve">             รวม</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lang w:bidi="th-TH"/>
              </w:rPr>
              <w:t>19</w:t>
            </w:r>
            <w:r w:rsidRPr="00931B76">
              <w:rPr>
                <w:rFonts w:ascii="TH SarabunPSK" w:hAnsi="TH SarabunPSK" w:cs="TH SarabunPSK"/>
                <w:sz w:val="28"/>
                <w:szCs w:val="28"/>
                <w:cs/>
                <w:lang w:bidi="th-TH"/>
              </w:rPr>
              <w:t xml:space="preserve">   หน่วยกิต</w:t>
            </w:r>
          </w:p>
          <w:p w14:paraId="4ECB762E" w14:textId="77777777" w:rsidR="009567F9" w:rsidRPr="00931B76" w:rsidRDefault="009567F9" w:rsidP="00363A08">
            <w:pPr>
              <w:rPr>
                <w:rFonts w:ascii="TH SarabunPSK" w:hAnsi="TH SarabunPSK" w:cs="TH SarabunPSK"/>
                <w:sz w:val="28"/>
                <w:szCs w:val="28"/>
                <w:rtl/>
                <w:cs/>
              </w:rPr>
            </w:pPr>
          </w:p>
        </w:tc>
        <w:tc>
          <w:tcPr>
            <w:tcW w:w="4920" w:type="dxa"/>
            <w:shd w:val="clear" w:color="auto" w:fill="auto"/>
          </w:tcPr>
          <w:p w14:paraId="6E81A696" w14:textId="77777777" w:rsidR="009567F9" w:rsidRPr="00931B76" w:rsidRDefault="009567F9" w:rsidP="00363A08">
            <w:pPr>
              <w:jc w:val="center"/>
              <w:rPr>
                <w:rFonts w:ascii="TH SarabunPSK" w:hAnsi="TH SarabunPSK" w:cs="TH SarabunPSK"/>
                <w:b/>
                <w:bCs/>
                <w:sz w:val="28"/>
                <w:szCs w:val="28"/>
              </w:rPr>
            </w:pPr>
          </w:p>
          <w:p w14:paraId="7EE0CD90"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ภาคการศึกษาปลาย</w:t>
            </w:r>
          </w:p>
          <w:p w14:paraId="113AFDEF" w14:textId="353240AC"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205202</w:t>
            </w:r>
            <w:r w:rsidRPr="00931B76">
              <w:rPr>
                <w:rFonts w:ascii="TH SarabunPSK" w:hAnsi="TH SarabunPSK" w:cs="TH SarabunPSK"/>
                <w:sz w:val="28"/>
                <w:szCs w:val="28"/>
              </w:rPr>
              <w:tab/>
            </w:r>
            <w:r w:rsidRPr="00931B76">
              <w:rPr>
                <w:rFonts w:ascii="TH SarabunPSK" w:hAnsi="TH SarabunPSK" w:cs="TH SarabunPSK"/>
                <w:sz w:val="28"/>
                <w:szCs w:val="28"/>
                <w:cs/>
                <w:lang w:bidi="th-TH"/>
              </w:rPr>
              <w:t>การสื่อสา</w:t>
            </w:r>
            <w:r w:rsidR="00B2629D" w:rsidRPr="00931B76">
              <w:rPr>
                <w:rFonts w:ascii="TH SarabunPSK" w:hAnsi="TH SarabunPSK" w:cs="TH SarabunPSK"/>
                <w:sz w:val="28"/>
                <w:szCs w:val="28"/>
                <w:cs/>
                <w:lang w:bidi="th-TH"/>
              </w:rPr>
              <w:t>รภาษาอังกฤษ</w:t>
            </w:r>
            <w:r w:rsidRPr="00931B76">
              <w:rPr>
                <w:rFonts w:ascii="TH SarabunPSK" w:hAnsi="TH SarabunPSK" w:cs="TH SarabunPSK"/>
                <w:sz w:val="28"/>
                <w:szCs w:val="28"/>
                <w:cs/>
                <w:lang w:bidi="th-TH"/>
              </w:rPr>
              <w:t xml:space="preserve">                    </w:t>
            </w:r>
            <w:r w:rsidR="00B2629D" w:rsidRPr="00931B76">
              <w:rPr>
                <w:rFonts w:ascii="TH SarabunPSK" w:hAnsi="TH SarabunPSK" w:cs="TH SarabunPSK" w:hint="cs"/>
                <w:sz w:val="28"/>
                <w:szCs w:val="28"/>
                <w:cs/>
                <w:lang w:bidi="th-TH"/>
              </w:rPr>
              <w:t xml:space="preserve">   </w:t>
            </w:r>
            <w:r w:rsidR="00B2629D" w:rsidRPr="00931B76">
              <w:rPr>
                <w:rFonts w:ascii="TH SarabunPSK" w:hAnsi="TH SarabunPSK" w:cs="TH SarabunPSK"/>
                <w:sz w:val="28"/>
                <w:szCs w:val="28"/>
              </w:rPr>
              <w:t>1</w:t>
            </w:r>
            <w:r w:rsidR="00B2629D" w:rsidRPr="00931B76">
              <w:rPr>
                <w:rFonts w:ascii="TH SarabunPSK" w:hAnsi="TH SarabunPSK" w:cs="TH SarabunPSK"/>
                <w:sz w:val="28"/>
                <w:szCs w:val="28"/>
                <w:cs/>
                <w:lang w:bidi="th-TH"/>
              </w:rPr>
              <w:t>(</w:t>
            </w:r>
            <w:r w:rsidR="00B2629D" w:rsidRPr="00931B76">
              <w:rPr>
                <w:rFonts w:ascii="TH SarabunPSK" w:hAnsi="TH SarabunPSK" w:cs="TH SarabunPSK"/>
                <w:sz w:val="28"/>
                <w:szCs w:val="28"/>
              </w:rPr>
              <w:t>0</w:t>
            </w:r>
            <w:r w:rsidR="00B2629D" w:rsidRPr="00931B76">
              <w:rPr>
                <w:rFonts w:ascii="TH SarabunPSK" w:hAnsi="TH SarabunPSK" w:cs="TH SarabunPSK"/>
                <w:sz w:val="28"/>
                <w:szCs w:val="28"/>
                <w:cs/>
                <w:lang w:bidi="th-TH"/>
              </w:rPr>
              <w:t>-</w:t>
            </w:r>
            <w:r w:rsidR="00B2629D" w:rsidRPr="00931B76">
              <w:rPr>
                <w:rFonts w:ascii="TH SarabunPSK" w:hAnsi="TH SarabunPSK" w:cs="TH SarabunPSK"/>
                <w:sz w:val="28"/>
                <w:szCs w:val="28"/>
                <w:lang w:bidi="th-TH"/>
              </w:rPr>
              <w:t>2</w:t>
            </w:r>
            <w:r w:rsidR="00B2629D" w:rsidRPr="00931B76">
              <w:rPr>
                <w:rFonts w:ascii="TH SarabunPSK" w:hAnsi="TH SarabunPSK" w:cs="TH SarabunPSK"/>
                <w:sz w:val="28"/>
                <w:szCs w:val="28"/>
                <w:cs/>
                <w:lang w:bidi="th-TH"/>
              </w:rPr>
              <w:t>-</w:t>
            </w:r>
            <w:r w:rsidR="00B2629D" w:rsidRPr="00931B76">
              <w:rPr>
                <w:rFonts w:ascii="TH SarabunPSK" w:hAnsi="TH SarabunPSK" w:cs="TH SarabunPSK"/>
                <w:sz w:val="28"/>
                <w:szCs w:val="28"/>
                <w:lang w:bidi="th-TH"/>
              </w:rPr>
              <w:t>1</w:t>
            </w:r>
            <w:r w:rsidR="00B2629D" w:rsidRPr="00931B76">
              <w:rPr>
                <w:rFonts w:ascii="TH SarabunPSK" w:hAnsi="TH SarabunPSK" w:cs="TH SarabunPSK"/>
                <w:sz w:val="28"/>
                <w:szCs w:val="28"/>
                <w:cs/>
                <w:lang w:bidi="th-TH"/>
              </w:rPr>
              <w:t>)</w:t>
            </w:r>
            <w:r w:rsidRPr="00931B76">
              <w:rPr>
                <w:rFonts w:ascii="TH SarabunPSK" w:hAnsi="TH SarabunPSK" w:cs="TH SarabunPSK"/>
                <w:sz w:val="28"/>
                <w:szCs w:val="28"/>
                <w:cs/>
                <w:lang w:bidi="th-TH"/>
              </w:rPr>
              <w:t xml:space="preserve">             </w:t>
            </w:r>
          </w:p>
          <w:p w14:paraId="1F2C6D9A" w14:textId="77A0C1DB"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cs/>
                <w:lang w:bidi="th-TH"/>
              </w:rPr>
              <w:t xml:space="preserve">            </w:t>
            </w:r>
            <w:r w:rsidR="00B2629D" w:rsidRPr="00931B76">
              <w:rPr>
                <w:rFonts w:ascii="TH SarabunPSK" w:hAnsi="TH SarabunPSK" w:cs="TH SarabunPSK" w:hint="cs"/>
                <w:sz w:val="28"/>
                <w:szCs w:val="28"/>
                <w:cs/>
                <w:lang w:bidi="th-TH"/>
              </w:rPr>
              <w:t>เพื่อ</w:t>
            </w:r>
            <w:r w:rsidRPr="00931B76">
              <w:rPr>
                <w:rFonts w:ascii="TH SarabunPSK" w:hAnsi="TH SarabunPSK" w:cs="TH SarabunPSK"/>
                <w:sz w:val="28"/>
                <w:szCs w:val="28"/>
                <w:cs/>
                <w:lang w:bidi="th-TH"/>
              </w:rPr>
              <w:t>การนำเสนอผลงาน</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cs/>
                <w:lang w:bidi="th-TH"/>
              </w:rPr>
              <w:t xml:space="preserve">        </w:t>
            </w:r>
          </w:p>
          <w:p w14:paraId="06757422" w14:textId="77777777" w:rsidR="009567F9" w:rsidRPr="00931B76" w:rsidRDefault="009567F9" w:rsidP="00363A08">
            <w:pPr>
              <w:tabs>
                <w:tab w:val="left" w:pos="720"/>
                <w:tab w:val="left" w:pos="2160"/>
              </w:tabs>
              <w:rPr>
                <w:rFonts w:ascii="TH SarabunPSK" w:hAnsi="TH SarabunPSK" w:cs="TH SarabunPSK"/>
                <w:sz w:val="28"/>
                <w:szCs w:val="28"/>
              </w:rPr>
            </w:pPr>
            <w:r w:rsidRPr="00931B76">
              <w:rPr>
                <w:rFonts w:ascii="TH SarabunPSK" w:hAnsi="TH SarabunPSK" w:cs="TH SarabunPSK"/>
                <w:sz w:val="28"/>
                <w:szCs w:val="28"/>
              </w:rPr>
              <w:t>83531</w:t>
            </w:r>
            <w:r w:rsidRPr="00931B76">
              <w:rPr>
                <w:rFonts w:ascii="TH SarabunPSK" w:hAnsi="TH SarabunPSK" w:cs="TH SarabunPSK" w:hint="cs"/>
                <w:sz w:val="28"/>
                <w:szCs w:val="28"/>
                <w:cs/>
                <w:lang w:bidi="th-TH"/>
              </w:rPr>
              <w:t>3</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นวัตกรรมทางจิตวิทยา </w:t>
            </w:r>
            <w:r w:rsidRPr="00931B76">
              <w:rPr>
                <w:rFonts w:ascii="TH SarabunPSK" w:hAnsi="TH SarabunPSK" w:cs="TH SarabunPSK"/>
                <w:sz w:val="28"/>
                <w:szCs w:val="28"/>
              </w:rPr>
              <w:t>1</w:t>
            </w:r>
            <w:r w:rsidRPr="00931B76">
              <w:rPr>
                <w:rFonts w:ascii="TH SarabunPSK" w:hAnsi="TH SarabunPSK" w:cs="TH SarabunPSK"/>
                <w:sz w:val="28"/>
                <w:szCs w:val="28"/>
              </w:rPr>
              <w:tab/>
            </w:r>
            <w:r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rPr>
              <w:t>2</w:t>
            </w:r>
            <w:r w:rsidRPr="00931B76">
              <w:rPr>
                <w:rFonts w:ascii="TH SarabunPSK" w:hAnsi="TH SarabunPSK" w:cs="TH SarabunPSK"/>
                <w:sz w:val="28"/>
                <w:szCs w:val="28"/>
                <w:cs/>
                <w:lang w:bidi="th-TH"/>
              </w:rPr>
              <w:t>)</w:t>
            </w:r>
          </w:p>
          <w:p w14:paraId="62F4DEE4" w14:textId="77777777" w:rsidR="009567F9" w:rsidRPr="00931B76" w:rsidRDefault="009567F9" w:rsidP="00363A08">
            <w:pPr>
              <w:tabs>
                <w:tab w:val="left" w:pos="2160"/>
                <w:tab w:val="left" w:pos="2268"/>
              </w:tabs>
              <w:rPr>
                <w:rFonts w:ascii="TH SarabunPSK" w:hAnsi="TH SarabunPSK" w:cs="TH SarabunPSK"/>
                <w:sz w:val="28"/>
                <w:szCs w:val="28"/>
                <w:lang w:bidi="th-TH"/>
              </w:rPr>
            </w:pPr>
            <w:r w:rsidRPr="00931B76">
              <w:rPr>
                <w:rFonts w:ascii="TH SarabunPSK" w:hAnsi="TH SarabunPSK" w:cs="TH SarabunPSK"/>
                <w:sz w:val="28"/>
                <w:szCs w:val="28"/>
                <w:rtl/>
                <w:cs/>
              </w:rPr>
              <w:t>835</w:t>
            </w:r>
            <w:r w:rsidRPr="00931B76">
              <w:rPr>
                <w:rFonts w:ascii="TH SarabunPSK" w:hAnsi="TH SarabunPSK" w:cs="TH SarabunPSK"/>
                <w:sz w:val="28"/>
                <w:szCs w:val="28"/>
              </w:rPr>
              <w:t>322</w:t>
            </w:r>
            <w:r w:rsidRPr="00931B76">
              <w:rPr>
                <w:rFonts w:ascii="TH SarabunPSK" w:hAnsi="TH SarabunPSK" w:cs="TH SarabunPSK"/>
                <w:sz w:val="28"/>
                <w:szCs w:val="28"/>
                <w:cs/>
                <w:lang w:bidi="th-TH"/>
              </w:rPr>
              <w:t xml:space="preserve">  จิตวิทยาปัญญานิยม</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3</w:t>
            </w:r>
            <w:r w:rsidRPr="00931B76">
              <w:rPr>
                <w:rFonts w:ascii="TH SarabunPSK" w:hAnsi="TH SarabunPSK" w:cs="TH SarabunPSK"/>
                <w:sz w:val="28"/>
                <w:szCs w:val="28"/>
                <w:cs/>
                <w:lang w:bidi="th-TH"/>
              </w:rPr>
              <w:t>-</w:t>
            </w:r>
            <w:r w:rsidRPr="00931B76">
              <w:rPr>
                <w:rFonts w:ascii="TH SarabunPSK" w:hAnsi="TH SarabunPSK" w:cs="TH SarabunPSK"/>
                <w:sz w:val="28"/>
                <w:szCs w:val="28"/>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6</w:t>
            </w:r>
            <w:r w:rsidRPr="00931B76">
              <w:rPr>
                <w:rFonts w:ascii="TH SarabunPSK" w:hAnsi="TH SarabunPSK" w:cs="TH SarabunPSK"/>
                <w:sz w:val="28"/>
                <w:szCs w:val="28"/>
                <w:cs/>
                <w:lang w:bidi="th-TH"/>
              </w:rPr>
              <w:t>)</w:t>
            </w:r>
          </w:p>
          <w:p w14:paraId="6717C6EA" w14:textId="6A27B29F" w:rsidR="009567F9" w:rsidRPr="00931B76" w:rsidRDefault="009567F9" w:rsidP="00363A08">
            <w:pPr>
              <w:rPr>
                <w:rFonts w:ascii="TH SarabunPSK" w:hAnsi="TH SarabunPSK" w:cs="TH SarabunPSK"/>
                <w:sz w:val="28"/>
                <w:szCs w:val="28"/>
                <w:lang w:bidi="th-TH"/>
              </w:rPr>
            </w:pPr>
            <w:r w:rsidRPr="00931B76">
              <w:rPr>
                <w:rFonts w:ascii="TH SarabunPSK" w:eastAsiaTheme="minorHAnsi" w:hAnsi="TH SarabunPSK" w:cs="TH SarabunPSK"/>
                <w:sz w:val="28"/>
                <w:szCs w:val="28"/>
                <w:cs/>
                <w:lang w:bidi="th-TH"/>
              </w:rPr>
              <w:t>835391</w:t>
            </w:r>
            <w:r w:rsidRPr="00931B76">
              <w:rPr>
                <w:rFonts w:ascii="TH SarabunPSK" w:eastAsiaTheme="minorHAnsi" w:hAnsi="TH SarabunPSK" w:cs="TH SarabunPSK"/>
                <w:sz w:val="28"/>
                <w:szCs w:val="28"/>
                <w:cs/>
                <w:lang w:bidi="th-TH"/>
              </w:rPr>
              <w:tab/>
              <w:t>วิทยานิพนธ์ระดับปริญญาตรี 1</w:t>
            </w:r>
            <w:r w:rsidRPr="00931B76">
              <w:rPr>
                <w:rFonts w:ascii="TH SarabunPSK" w:eastAsiaTheme="minorHAnsi" w:hAnsi="TH SarabunPSK" w:cs="TH SarabunPSK"/>
                <w:sz w:val="28"/>
                <w:szCs w:val="28"/>
                <w:cs/>
                <w:lang w:bidi="th-TH"/>
              </w:rPr>
              <w:tab/>
              <w:t xml:space="preserve">   </w:t>
            </w:r>
            <w:r w:rsidR="00C23823"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2 หน่วยกิต8353</w:t>
            </w:r>
            <w:r w:rsidRPr="00931B76">
              <w:rPr>
                <w:rFonts w:ascii="TH SarabunPSK" w:eastAsiaTheme="minorHAnsi" w:hAnsi="TH SarabunPSK" w:cs="TH SarabunPSK"/>
                <w:sz w:val="28"/>
                <w:szCs w:val="28"/>
                <w:lang w:bidi="th-TH"/>
              </w:rPr>
              <w:t>XX</w:t>
            </w:r>
            <w:r w:rsidRPr="00931B76">
              <w:rPr>
                <w:rFonts w:ascii="TH SarabunPSK" w:eastAsiaTheme="minorHAnsi" w:hAnsi="TH SarabunPSK" w:cs="TH SarabunPSK"/>
                <w:sz w:val="28"/>
                <w:szCs w:val="28"/>
                <w:lang w:bidi="th-TH"/>
              </w:rPr>
              <w:tab/>
            </w:r>
            <w:r w:rsidR="00C23823" w:rsidRPr="00931B76">
              <w:rPr>
                <w:rFonts w:ascii="TH SarabunPSK" w:eastAsiaTheme="minorHAnsi" w:hAnsi="TH SarabunPSK" w:cs="TH SarabunPSK"/>
                <w:sz w:val="28"/>
                <w:szCs w:val="28"/>
                <w:cs/>
                <w:lang w:bidi="th-TH"/>
              </w:rPr>
              <w:t>วิชาเลือก</w:t>
            </w:r>
            <w:r w:rsidR="00C23823" w:rsidRPr="00931B76">
              <w:rPr>
                <w:rFonts w:ascii="TH SarabunPSK" w:eastAsiaTheme="minorHAnsi" w:hAnsi="TH SarabunPSK" w:cs="TH SarabunPSK"/>
                <w:sz w:val="28"/>
                <w:szCs w:val="28"/>
                <w:cs/>
                <w:lang w:bidi="th-TH"/>
              </w:rPr>
              <w:tab/>
            </w:r>
            <w:r w:rsidR="00C23823" w:rsidRPr="00931B76">
              <w:rPr>
                <w:rFonts w:ascii="TH SarabunPSK" w:eastAsiaTheme="minorHAnsi" w:hAnsi="TH SarabunPSK" w:cs="TH SarabunPSK"/>
                <w:sz w:val="28"/>
                <w:szCs w:val="28"/>
                <w:cs/>
                <w:lang w:bidi="th-TH"/>
              </w:rPr>
              <w:tab/>
            </w:r>
            <w:r w:rsidR="00C23823" w:rsidRPr="00931B76">
              <w:rPr>
                <w:rFonts w:ascii="TH SarabunPSK" w:eastAsiaTheme="minorHAnsi" w:hAnsi="TH SarabunPSK" w:cs="TH SarabunPSK" w:hint="cs"/>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p>
          <w:p w14:paraId="1636E30A" w14:textId="245027F7" w:rsidR="009567F9" w:rsidRPr="00931B76" w:rsidRDefault="009567F9" w:rsidP="00363A08">
            <w:pPr>
              <w:rPr>
                <w:rFonts w:ascii="TH SarabunPSK" w:eastAsiaTheme="minorHAnsi" w:hAnsi="TH SarabunPSK" w:cs="TH SarabunPSK"/>
                <w:sz w:val="28"/>
                <w:szCs w:val="28"/>
                <w:cs/>
                <w:lang w:bidi="th-TH"/>
              </w:rPr>
            </w:pPr>
            <w:r w:rsidRPr="00931B76">
              <w:rPr>
                <w:rFonts w:ascii="TH SarabunPSK" w:eastAsiaTheme="minorHAnsi" w:hAnsi="TH SarabunPSK" w:cs="TH SarabunPSK"/>
                <w:sz w:val="28"/>
                <w:szCs w:val="28"/>
                <w:cs/>
                <w:lang w:bidi="th-TH"/>
              </w:rPr>
              <w:t>8353</w:t>
            </w:r>
            <w:r w:rsidRPr="00931B76">
              <w:rPr>
                <w:rFonts w:ascii="TH SarabunPSK" w:eastAsiaTheme="minorHAnsi" w:hAnsi="TH SarabunPSK" w:cs="TH SarabunPSK"/>
                <w:sz w:val="28"/>
                <w:szCs w:val="28"/>
                <w:lang w:bidi="th-TH"/>
              </w:rPr>
              <w:t>XX</w:t>
            </w:r>
            <w:r w:rsidRPr="00931B76">
              <w:rPr>
                <w:rFonts w:ascii="TH SarabunPSK" w:eastAsiaTheme="minorHAnsi" w:hAnsi="TH SarabunPSK" w:cs="TH SarabunPSK"/>
                <w:sz w:val="28"/>
                <w:szCs w:val="28"/>
                <w:lang w:bidi="th-TH"/>
              </w:rPr>
              <w:tab/>
            </w:r>
            <w:r w:rsidR="00C23823" w:rsidRPr="00931B76">
              <w:rPr>
                <w:rFonts w:ascii="TH SarabunPSK" w:eastAsiaTheme="minorHAnsi" w:hAnsi="TH SarabunPSK" w:cs="TH SarabunPSK"/>
                <w:sz w:val="28"/>
                <w:szCs w:val="28"/>
                <w:cs/>
                <w:lang w:bidi="th-TH"/>
              </w:rPr>
              <w:t>วิชาเลือก</w:t>
            </w:r>
            <w:r w:rsidR="00C23823" w:rsidRPr="00931B76">
              <w:rPr>
                <w:rFonts w:ascii="TH SarabunPSK" w:eastAsiaTheme="minorHAnsi" w:hAnsi="TH SarabunPSK" w:cs="TH SarabunPSK"/>
                <w:sz w:val="28"/>
                <w:szCs w:val="28"/>
                <w:cs/>
                <w:lang w:bidi="th-TH"/>
              </w:rPr>
              <w:tab/>
            </w:r>
            <w:r w:rsidR="00C23823" w:rsidRPr="00931B76">
              <w:rPr>
                <w:rFonts w:ascii="TH SarabunPSK" w:eastAsiaTheme="minorHAnsi" w:hAnsi="TH SarabunPSK" w:cs="TH SarabunPSK"/>
                <w:sz w:val="28"/>
                <w:szCs w:val="28"/>
                <w:cs/>
                <w:lang w:bidi="th-TH"/>
              </w:rPr>
              <w:tab/>
              <w:t xml:space="preserve">          </w:t>
            </w:r>
            <w:r w:rsidR="00753064" w:rsidRPr="00931B76">
              <w:rPr>
                <w:rFonts w:ascii="TH SarabunPSK" w:eastAsiaTheme="minorHAnsi" w:hAnsi="TH SarabunPSK" w:cs="TH SarabunPSK" w:hint="cs"/>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r w:rsidR="00753064" w:rsidRPr="00931B76">
              <w:rPr>
                <w:rFonts w:ascii="TH SarabunPSK" w:eastAsiaTheme="minorHAnsi" w:hAnsi="TH SarabunPSK" w:cs="TH SarabunPSK" w:hint="cs"/>
                <w:sz w:val="28"/>
                <w:szCs w:val="28"/>
                <w:cs/>
                <w:lang w:bidi="th-TH"/>
              </w:rPr>
              <w:t xml:space="preserve"> </w:t>
            </w:r>
          </w:p>
          <w:p w14:paraId="52B0BCEA" w14:textId="70C8FF38" w:rsidR="009567F9" w:rsidRPr="00931B76" w:rsidRDefault="009567F9" w:rsidP="00363A08">
            <w:pPr>
              <w:rPr>
                <w:rFonts w:ascii="TH SarabunPSK" w:eastAsiaTheme="minorHAnsi" w:hAnsi="TH SarabunPSK" w:cs="TH SarabunPSK"/>
                <w:b/>
                <w:bCs/>
                <w:sz w:val="28"/>
                <w:szCs w:val="28"/>
                <w:lang w:bidi="th-TH"/>
              </w:rPr>
            </w:pPr>
            <w:r w:rsidRPr="00931B76">
              <w:rPr>
                <w:rFonts w:ascii="TH SarabunPSK" w:eastAsiaTheme="minorHAnsi" w:hAnsi="TH SarabunPSK" w:cs="TH SarabunPSK"/>
                <w:sz w:val="28"/>
                <w:szCs w:val="28"/>
                <w:lang w:bidi="th-TH"/>
              </w:rPr>
              <w:t>XXXXXX</w:t>
            </w:r>
            <w:r w:rsidRPr="00931B76">
              <w:rPr>
                <w:rFonts w:ascii="TH SarabunPSK" w:eastAsiaTheme="minorHAnsi" w:hAnsi="TH SarabunPSK" w:cs="TH SarabunPSK"/>
                <w:sz w:val="28"/>
                <w:szCs w:val="28"/>
                <w:lang w:bidi="th-TH"/>
              </w:rPr>
              <w:tab/>
            </w:r>
            <w:r w:rsidR="00C23823" w:rsidRPr="00931B76">
              <w:rPr>
                <w:rFonts w:ascii="TH SarabunPSK" w:eastAsiaTheme="minorHAnsi" w:hAnsi="TH SarabunPSK" w:cs="TH SarabunPSK"/>
                <w:sz w:val="28"/>
                <w:szCs w:val="28"/>
                <w:cs/>
                <w:lang w:bidi="th-TH"/>
              </w:rPr>
              <w:t>วิชาเลือกเสรี</w:t>
            </w:r>
            <w:r w:rsidR="00C23823" w:rsidRPr="00931B76">
              <w:rPr>
                <w:rFonts w:ascii="TH SarabunPSK" w:eastAsiaTheme="minorHAnsi" w:hAnsi="TH SarabunPSK" w:cs="TH SarabunPSK"/>
                <w:sz w:val="28"/>
                <w:szCs w:val="28"/>
                <w:cs/>
                <w:lang w:bidi="th-TH"/>
              </w:rPr>
              <w:tab/>
            </w:r>
            <w:r w:rsidR="00753064" w:rsidRPr="00931B76">
              <w:rPr>
                <w:rFonts w:ascii="TH SarabunPSK" w:eastAsiaTheme="minorHAnsi" w:hAnsi="TH SarabunPSK" w:cs="TH SarabunPSK"/>
                <w:sz w:val="28"/>
                <w:szCs w:val="28"/>
                <w:cs/>
                <w:lang w:bidi="th-TH"/>
              </w:rPr>
              <w:t xml:space="preserve">                          </w:t>
            </w:r>
            <w:r w:rsidR="00753064" w:rsidRPr="00931B76">
              <w:rPr>
                <w:rFonts w:ascii="TH SarabunPSK" w:hAnsi="TH SarabunPSK" w:cs="TH SarabunPSK"/>
                <w:sz w:val="28"/>
                <w:szCs w:val="28"/>
                <w:cs/>
                <w:lang w:bidi="th-TH"/>
              </w:rPr>
              <w:t xml:space="preserve">  </w:t>
            </w:r>
            <w:r w:rsidR="00753064" w:rsidRPr="00931B76">
              <w:rPr>
                <w:rFonts w:ascii="TH SarabunPSK" w:hAnsi="TH SarabunPSK" w:cs="TH SarabunPSK"/>
                <w:sz w:val="28"/>
                <w:szCs w:val="28"/>
                <w:lang w:bidi="th-TH"/>
              </w:rPr>
              <w:t>3</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hAnsi="TH SarabunPSK" w:cs="TH SarabunPSK"/>
                <w:sz w:val="28"/>
                <w:szCs w:val="28"/>
                <w:lang w:bidi="th-TH"/>
              </w:rPr>
              <w:t>x</w:t>
            </w:r>
            <w:r w:rsidR="00753064" w:rsidRPr="00931B76">
              <w:rPr>
                <w:rFonts w:ascii="TH SarabunPSK" w:hAnsi="TH SarabunPSK" w:cs="TH SarabunPSK"/>
                <w:sz w:val="28"/>
                <w:szCs w:val="28"/>
                <w:cs/>
                <w:lang w:bidi="th-TH"/>
              </w:rPr>
              <w:t>)</w:t>
            </w:r>
            <w:r w:rsidR="00753064" w:rsidRPr="00931B76">
              <w:rPr>
                <w:rFonts w:ascii="TH SarabunPSK" w:eastAsiaTheme="minorHAnsi" w:hAnsi="TH SarabunPSK" w:cs="TH SarabunPSK"/>
                <w:sz w:val="28"/>
                <w:szCs w:val="28"/>
                <w:cs/>
                <w:lang w:bidi="th-TH"/>
              </w:rPr>
              <w:t xml:space="preserve">                </w:t>
            </w:r>
          </w:p>
          <w:p w14:paraId="614C4562" w14:textId="77777777" w:rsidR="009567F9" w:rsidRPr="00931B76" w:rsidRDefault="009567F9" w:rsidP="00363A08">
            <w:pPr>
              <w:ind w:firstLine="720"/>
              <w:rPr>
                <w:rFonts w:ascii="TH SarabunPSK" w:eastAsiaTheme="minorHAnsi" w:hAnsi="TH SarabunPSK" w:cs="TH SarabunPSK"/>
                <w:sz w:val="28"/>
                <w:szCs w:val="28"/>
                <w:lang w:bidi="th-TH"/>
              </w:rPr>
            </w:pPr>
          </w:p>
          <w:p w14:paraId="460E9B6A" w14:textId="77777777" w:rsidR="009567F9" w:rsidRPr="00931B76" w:rsidRDefault="009567F9" w:rsidP="00363A08">
            <w:pPr>
              <w:ind w:firstLine="720"/>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รวม</w:t>
            </w:r>
            <w:r w:rsidRPr="00931B76">
              <w:rPr>
                <w:rFonts w:ascii="TH SarabunPSK" w:eastAsiaTheme="minorHAnsi" w:hAnsi="TH SarabunPSK" w:cs="TH SarabunPSK"/>
                <w:sz w:val="28"/>
                <w:szCs w:val="28"/>
                <w:cs/>
                <w:lang w:bidi="th-TH"/>
              </w:rPr>
              <w:tab/>
              <w:t xml:space="preserve">                                    1</w:t>
            </w:r>
            <w:r w:rsidRPr="00931B76">
              <w:rPr>
                <w:rFonts w:ascii="TH SarabunPSK" w:eastAsiaTheme="minorHAnsi" w:hAnsi="TH SarabunPSK" w:cs="TH SarabunPSK" w:hint="cs"/>
                <w:sz w:val="28"/>
                <w:szCs w:val="28"/>
                <w:cs/>
                <w:lang w:bidi="th-TH"/>
              </w:rPr>
              <w:t>6</w:t>
            </w:r>
            <w:r w:rsidRPr="00931B76">
              <w:rPr>
                <w:rFonts w:ascii="TH SarabunPSK" w:eastAsiaTheme="minorHAnsi" w:hAnsi="TH SarabunPSK" w:cs="TH SarabunPSK"/>
                <w:sz w:val="28"/>
                <w:szCs w:val="28"/>
                <w:cs/>
                <w:lang w:bidi="th-TH"/>
              </w:rPr>
              <w:t xml:space="preserve"> หน่วยกิต</w:t>
            </w:r>
          </w:p>
          <w:p w14:paraId="396D110B" w14:textId="77777777" w:rsidR="009567F9" w:rsidRPr="00931B76" w:rsidRDefault="009567F9" w:rsidP="00363A08">
            <w:pPr>
              <w:rPr>
                <w:rFonts w:ascii="TH SarabunPSK" w:hAnsi="TH SarabunPSK" w:cs="TH SarabunPSK"/>
                <w:sz w:val="28"/>
                <w:szCs w:val="28"/>
                <w:lang w:bidi="th-TH"/>
              </w:rPr>
            </w:pPr>
          </w:p>
        </w:tc>
      </w:tr>
    </w:tbl>
    <w:p w14:paraId="5F219A71" w14:textId="77777777" w:rsidR="009567F9" w:rsidRPr="00931B76" w:rsidRDefault="009567F9" w:rsidP="009567F9">
      <w:pPr>
        <w:rPr>
          <w:rFonts w:ascii="TH SarabunPSK" w:hAnsi="TH SarabunPSK" w:cs="TH SarabunPSK"/>
          <w:sz w:val="28"/>
          <w:szCs w:val="28"/>
        </w:rPr>
      </w:pPr>
    </w:p>
    <w:p w14:paraId="272ECBC0" w14:textId="77777777" w:rsidR="009567F9" w:rsidRPr="00931B76" w:rsidRDefault="009567F9" w:rsidP="009567F9">
      <w:pPr>
        <w:rPr>
          <w:rFonts w:ascii="TH SarabunPSK" w:hAnsi="TH SarabunPSK" w:cs="TH SarabunPSK"/>
          <w:sz w:val="28"/>
          <w:szCs w:val="28"/>
        </w:rPr>
      </w:pPr>
    </w:p>
    <w:p w14:paraId="494B5167" w14:textId="77777777" w:rsidR="009567F9" w:rsidRPr="00931B76" w:rsidRDefault="009567F9" w:rsidP="009567F9">
      <w:r w:rsidRPr="00931B76">
        <w:rPr>
          <w:cs/>
          <w:lang w:bidi="th-TH"/>
        </w:rPr>
        <w:br w:type="page"/>
      </w:r>
    </w:p>
    <w:tbl>
      <w:tblPr>
        <w:tblW w:w="984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0"/>
        <w:gridCol w:w="4920"/>
      </w:tblGrid>
      <w:tr w:rsidR="00931B76" w:rsidRPr="00931B76" w14:paraId="6CED6B56" w14:textId="77777777" w:rsidTr="00363A08">
        <w:trPr>
          <w:trHeight w:val="953"/>
        </w:trPr>
        <w:tc>
          <w:tcPr>
            <w:tcW w:w="4920" w:type="dxa"/>
            <w:shd w:val="clear" w:color="auto" w:fill="auto"/>
            <w:vAlign w:val="center"/>
          </w:tcPr>
          <w:p w14:paraId="006CC577" w14:textId="77777777" w:rsidR="00AC2373" w:rsidRPr="00931B76" w:rsidRDefault="00AC2373" w:rsidP="00AC2373">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lastRenderedPageBreak/>
              <w:t>แผนการศึกษาโครงสร้างเดิม</w:t>
            </w:r>
          </w:p>
          <w:p w14:paraId="3C177FAD" w14:textId="67E00639" w:rsidR="009567F9" w:rsidRPr="00931B76" w:rsidRDefault="00AC2373" w:rsidP="00AC2373">
            <w:pPr>
              <w:jc w:val="center"/>
              <w:rPr>
                <w:rFonts w:ascii="TH SarabunPSK" w:hAnsi="TH SarabunPSK" w:cs="TH SarabunPSK"/>
                <w:sz w:val="28"/>
                <w:szCs w:val="28"/>
              </w:rPr>
            </w:pPr>
            <w:r w:rsidRPr="00931B76">
              <w:rPr>
                <w:rFonts w:ascii="TH SarabunPSK" w:hAnsi="TH SarabunPSK" w:cs="TH SarabunPSK" w:hint="cs"/>
                <w:b/>
                <w:bCs/>
                <w:sz w:val="28"/>
                <w:szCs w:val="28"/>
                <w:cs/>
                <w:lang w:bidi="th-TH"/>
              </w:rPr>
              <w:t>พ.ศ. 2555</w:t>
            </w:r>
          </w:p>
        </w:tc>
        <w:tc>
          <w:tcPr>
            <w:tcW w:w="4920" w:type="dxa"/>
            <w:shd w:val="clear" w:color="auto" w:fill="auto"/>
            <w:vAlign w:val="center"/>
          </w:tcPr>
          <w:p w14:paraId="6C89E8DC"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แผนการศึกษาหลักสูตรปรับปรุง</w:t>
            </w:r>
          </w:p>
          <w:p w14:paraId="01B73809"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พ.ศ. </w:t>
            </w:r>
            <w:r w:rsidRPr="00931B76">
              <w:rPr>
                <w:rFonts w:ascii="TH SarabunPSK" w:hAnsi="TH SarabunPSK" w:cs="TH SarabunPSK"/>
                <w:b/>
                <w:bCs/>
                <w:sz w:val="28"/>
                <w:szCs w:val="28"/>
              </w:rPr>
              <w:t>25</w:t>
            </w:r>
            <w:r w:rsidRPr="00931B76">
              <w:rPr>
                <w:rFonts w:ascii="TH SarabunPSK" w:hAnsi="TH SarabunPSK" w:cs="TH SarabunPSK"/>
                <w:b/>
                <w:bCs/>
                <w:sz w:val="28"/>
                <w:szCs w:val="28"/>
                <w:rtl/>
              </w:rPr>
              <w:t>60</w:t>
            </w:r>
          </w:p>
        </w:tc>
      </w:tr>
      <w:tr w:rsidR="00931B76" w:rsidRPr="00931B76" w14:paraId="5E123E8E" w14:textId="77777777" w:rsidTr="00363A08">
        <w:tc>
          <w:tcPr>
            <w:tcW w:w="4920" w:type="dxa"/>
            <w:shd w:val="clear" w:color="auto" w:fill="auto"/>
          </w:tcPr>
          <w:p w14:paraId="6B3BB9AE" w14:textId="77777777" w:rsidR="009567F9" w:rsidRPr="00931B76" w:rsidRDefault="009567F9" w:rsidP="00363A08">
            <w:pPr>
              <w:jc w:val="center"/>
              <w:rPr>
                <w:rFonts w:ascii="TH SarabunPSK" w:hAnsi="TH SarabunPSK" w:cs="TH SarabunPSK"/>
                <w:b/>
                <w:bCs/>
                <w:sz w:val="28"/>
                <w:szCs w:val="28"/>
              </w:rPr>
            </w:pPr>
          </w:p>
          <w:p w14:paraId="6D4F274B"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ปีที่ </w:t>
            </w:r>
            <w:r w:rsidRPr="00931B76">
              <w:rPr>
                <w:rFonts w:ascii="TH SarabunPSK" w:hAnsi="TH SarabunPSK" w:cs="TH SarabunPSK"/>
                <w:b/>
                <w:bCs/>
                <w:sz w:val="28"/>
                <w:szCs w:val="28"/>
              </w:rPr>
              <w:t>4</w:t>
            </w:r>
          </w:p>
          <w:p w14:paraId="10A3556B" w14:textId="77777777" w:rsidR="009567F9" w:rsidRPr="00931B76" w:rsidRDefault="009567F9" w:rsidP="00363A08">
            <w:pPr>
              <w:jc w:val="center"/>
              <w:rPr>
                <w:rFonts w:ascii="TH SarabunPSK" w:hAnsi="TH SarabunPSK" w:cs="TH SarabunPSK"/>
                <w:b/>
                <w:bCs/>
                <w:sz w:val="28"/>
                <w:szCs w:val="28"/>
                <w:rtl/>
                <w:cs/>
              </w:rPr>
            </w:pPr>
            <w:r w:rsidRPr="00931B76">
              <w:rPr>
                <w:rFonts w:ascii="TH SarabunPSK" w:hAnsi="TH SarabunPSK" w:cs="TH SarabunPSK"/>
                <w:b/>
                <w:bCs/>
                <w:sz w:val="28"/>
                <w:szCs w:val="28"/>
                <w:cs/>
                <w:lang w:bidi="th-TH"/>
              </w:rPr>
              <w:t>ภาคการศึกษาต้น</w:t>
            </w:r>
          </w:p>
          <w:p w14:paraId="6510B65F"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xxxxxx</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วิชาเลือกเสรี</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lang w:bidi="th-TH"/>
              </w:rPr>
              <w:t xml:space="preserve">                </w:t>
            </w:r>
            <w:r w:rsidRPr="00931B76">
              <w:rPr>
                <w:rFonts w:ascii="TH SarabunPSK" w:eastAsiaTheme="minorHAnsi" w:hAnsi="TH SarabunPSK" w:cs="TH SarabunPSK"/>
                <w:sz w:val="28"/>
                <w:szCs w:val="28"/>
                <w:cs/>
                <w:lang w:bidi="th-TH"/>
              </w:rPr>
              <w:t>3(3-0-6)</w:t>
            </w:r>
          </w:p>
          <w:p w14:paraId="4D3145CF" w14:textId="77777777"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rPr>
              <w:t>835491</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สัมมนา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rPr>
              <w:t>1</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0</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2</w:t>
            </w:r>
            <w:r w:rsidRPr="00931B76">
              <w:rPr>
                <w:rFonts w:ascii="TH SarabunPSK" w:hAnsi="TH SarabunPSK" w:cs="TH SarabunPSK"/>
                <w:sz w:val="28"/>
                <w:szCs w:val="28"/>
                <w:cs/>
                <w:lang w:bidi="th-TH"/>
              </w:rPr>
              <w:t>-</w:t>
            </w:r>
            <w:r w:rsidRPr="00931B76">
              <w:rPr>
                <w:rFonts w:ascii="TH SarabunPSK" w:hAnsi="TH SarabunPSK" w:cs="TH SarabunPSK"/>
                <w:sz w:val="28"/>
                <w:szCs w:val="28"/>
                <w:lang w:bidi="th-TH"/>
              </w:rPr>
              <w:t>1</w:t>
            </w:r>
            <w:r w:rsidRPr="00931B76">
              <w:rPr>
                <w:rFonts w:ascii="TH SarabunPSK" w:hAnsi="TH SarabunPSK" w:cs="TH SarabunPSK"/>
                <w:sz w:val="28"/>
                <w:szCs w:val="28"/>
                <w:cs/>
                <w:lang w:bidi="th-TH"/>
              </w:rPr>
              <w:t>)</w:t>
            </w:r>
          </w:p>
          <w:p w14:paraId="764FF43B" w14:textId="44476E25"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Pr>
              <w:t>835492</w:t>
            </w:r>
            <w:r w:rsidRPr="00931B76">
              <w:rPr>
                <w:rFonts w:ascii="TH SarabunPSK" w:hAnsi="TH SarabunPSK" w:cs="TH SarabunPSK"/>
                <w:sz w:val="28"/>
                <w:szCs w:val="28"/>
                <w:cs/>
                <w:lang w:bidi="th-TH"/>
              </w:rPr>
              <w:t xml:space="preserve">    วิทยานิพนธ์ระดับปริญญาตรี</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rPr>
              <w:t xml:space="preserve">6 </w:t>
            </w:r>
            <w:r w:rsidRPr="00931B76">
              <w:rPr>
                <w:rFonts w:ascii="TH SarabunPSK" w:hAnsi="TH SarabunPSK" w:cs="TH SarabunPSK"/>
                <w:sz w:val="28"/>
                <w:szCs w:val="28"/>
                <w:cs/>
                <w:lang w:bidi="th-TH"/>
              </w:rPr>
              <w:t xml:space="preserve"> หน่วยกิต</w:t>
            </w:r>
          </w:p>
          <w:p w14:paraId="74597A0F"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27AC90C1" w14:textId="74E2CC81" w:rsidR="009567F9" w:rsidRPr="00931B76" w:rsidRDefault="009567F9" w:rsidP="00363A08">
            <w:pPr>
              <w:rPr>
                <w:rFonts w:ascii="TH SarabunPSK" w:hAnsi="TH SarabunPSK" w:cs="TH SarabunPSK"/>
                <w:sz w:val="28"/>
                <w:szCs w:val="28"/>
                <w:lang w:bidi="th-TH"/>
              </w:rPr>
            </w:pPr>
          </w:p>
          <w:p w14:paraId="3BCC66CD" w14:textId="77777777" w:rsidR="00626F0A" w:rsidRPr="00931B76" w:rsidRDefault="00626F0A" w:rsidP="00363A08">
            <w:pPr>
              <w:rPr>
                <w:rFonts w:ascii="TH SarabunPSK" w:hAnsi="TH SarabunPSK" w:cs="TH SarabunPSK"/>
                <w:sz w:val="28"/>
                <w:szCs w:val="28"/>
                <w:lang w:bidi="th-TH"/>
              </w:rPr>
            </w:pPr>
          </w:p>
          <w:p w14:paraId="223A06F8" w14:textId="77777777" w:rsidR="009567F9" w:rsidRPr="00931B76" w:rsidRDefault="009567F9" w:rsidP="00363A08">
            <w:pPr>
              <w:rPr>
                <w:rFonts w:ascii="TH SarabunPSK" w:hAnsi="TH SarabunPSK" w:cs="TH SarabunPSK"/>
                <w:sz w:val="28"/>
                <w:szCs w:val="28"/>
                <w:rtl/>
                <w:cs/>
              </w:rPr>
            </w:pPr>
            <w:r w:rsidRPr="00931B76">
              <w:rPr>
                <w:rFonts w:ascii="TH SarabunPSK" w:hAnsi="TH SarabunPSK" w:cs="TH SarabunPSK"/>
                <w:sz w:val="28"/>
                <w:szCs w:val="28"/>
                <w:cs/>
                <w:lang w:bidi="th-TH"/>
              </w:rPr>
              <w:t xml:space="preserve">                รวม</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 xml:space="preserve">10  </w:t>
            </w:r>
            <w:r w:rsidRPr="00931B76">
              <w:rPr>
                <w:rFonts w:ascii="TH SarabunPSK" w:hAnsi="TH SarabunPSK" w:cs="TH SarabunPSK"/>
                <w:sz w:val="28"/>
                <w:szCs w:val="28"/>
                <w:cs/>
                <w:lang w:bidi="th-TH"/>
              </w:rPr>
              <w:t>หน่วยกิต</w:t>
            </w:r>
          </w:p>
        </w:tc>
        <w:tc>
          <w:tcPr>
            <w:tcW w:w="4920" w:type="dxa"/>
            <w:shd w:val="clear" w:color="auto" w:fill="auto"/>
          </w:tcPr>
          <w:p w14:paraId="272A1D2E" w14:textId="77777777" w:rsidR="009567F9" w:rsidRPr="00931B76" w:rsidRDefault="009567F9" w:rsidP="00363A08">
            <w:pPr>
              <w:jc w:val="center"/>
              <w:rPr>
                <w:rFonts w:ascii="TH SarabunPSK" w:hAnsi="TH SarabunPSK" w:cs="TH SarabunPSK"/>
                <w:b/>
                <w:bCs/>
                <w:sz w:val="28"/>
                <w:szCs w:val="28"/>
                <w:lang w:bidi="th-TH"/>
              </w:rPr>
            </w:pPr>
          </w:p>
          <w:p w14:paraId="15AE3352"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ปีที่</w:t>
            </w:r>
            <w:r w:rsidRPr="00931B76">
              <w:rPr>
                <w:rFonts w:ascii="TH SarabunPSK" w:hAnsi="TH SarabunPSK" w:cs="TH SarabunPSK"/>
                <w:b/>
                <w:bCs/>
                <w:sz w:val="28"/>
                <w:szCs w:val="28"/>
                <w:rtl/>
                <w:cs/>
                <w:lang w:bidi="th-TH"/>
              </w:rPr>
              <w:t xml:space="preserve"> </w:t>
            </w:r>
            <w:r w:rsidRPr="00931B76">
              <w:rPr>
                <w:rFonts w:ascii="TH SarabunPSK" w:hAnsi="TH SarabunPSK" w:cs="TH SarabunPSK"/>
                <w:b/>
                <w:bCs/>
                <w:sz w:val="28"/>
                <w:szCs w:val="28"/>
              </w:rPr>
              <w:t>4</w:t>
            </w:r>
          </w:p>
          <w:p w14:paraId="56F3A0D0" w14:textId="77777777" w:rsidR="009567F9" w:rsidRPr="00931B76" w:rsidRDefault="009567F9" w:rsidP="00363A08">
            <w:pPr>
              <w:jc w:val="center"/>
              <w:rPr>
                <w:rFonts w:ascii="TH SarabunPSK" w:hAnsi="TH SarabunPSK" w:cs="TH SarabunPSK"/>
                <w:b/>
                <w:bCs/>
                <w:sz w:val="28"/>
                <w:szCs w:val="28"/>
                <w:cs/>
                <w:lang w:bidi="th-TH"/>
              </w:rPr>
            </w:pPr>
            <w:r w:rsidRPr="00931B76">
              <w:rPr>
                <w:rFonts w:ascii="TH SarabunPSK" w:hAnsi="TH SarabunPSK" w:cs="TH SarabunPSK"/>
                <w:b/>
                <w:bCs/>
                <w:sz w:val="28"/>
                <w:szCs w:val="28"/>
                <w:cs/>
                <w:lang w:bidi="th-TH"/>
              </w:rPr>
              <w:t>ภาคการศึกษาต้น</w:t>
            </w:r>
          </w:p>
          <w:p w14:paraId="5B6D251A" w14:textId="3C82FEBA"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835411  นวัตกรรมทางจิตวิทยา</w:t>
            </w:r>
            <w:r w:rsidRPr="00931B76">
              <w:rPr>
                <w:rFonts w:ascii="TH SarabunPSK" w:eastAsiaTheme="minorHAnsi" w:hAnsi="TH SarabunPSK" w:cs="TH SarabunPSK" w:hint="cs"/>
                <w:sz w:val="28"/>
                <w:szCs w:val="28"/>
                <w:cs/>
                <w:lang w:bidi="th-TH"/>
              </w:rPr>
              <w:t xml:space="preserve"> 2</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6D66C4"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lang w:bidi="th-TH"/>
              </w:rPr>
              <w:t>1</w:t>
            </w:r>
            <w:r w:rsidRPr="00931B76">
              <w:rPr>
                <w:rFonts w:ascii="TH SarabunPSK" w:eastAsiaTheme="minorHAnsi" w:hAnsi="TH SarabunPSK" w:cs="TH SarabunPSK"/>
                <w:sz w:val="28"/>
                <w:szCs w:val="28"/>
                <w:cs/>
                <w:lang w:bidi="th-TH"/>
              </w:rPr>
              <w:t>(</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-2-</w:t>
            </w:r>
            <w:r w:rsidRPr="00931B76">
              <w:rPr>
                <w:rFonts w:ascii="TH SarabunPSK" w:eastAsiaTheme="minorHAnsi" w:hAnsi="TH SarabunPSK" w:cs="TH SarabunPSK"/>
                <w:sz w:val="28"/>
                <w:szCs w:val="28"/>
                <w:lang w:bidi="th-TH"/>
              </w:rPr>
              <w:t>1</w:t>
            </w:r>
            <w:r w:rsidRPr="00931B76">
              <w:rPr>
                <w:rFonts w:ascii="TH SarabunPSK" w:eastAsiaTheme="minorHAnsi" w:hAnsi="TH SarabunPSK" w:cs="TH SarabunPSK"/>
                <w:sz w:val="28"/>
                <w:szCs w:val="28"/>
                <w:cs/>
                <w:lang w:bidi="th-TH"/>
              </w:rPr>
              <w:t>)</w:t>
            </w:r>
          </w:p>
          <w:p w14:paraId="0535329C" w14:textId="60AC3E96"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835491</w:t>
            </w:r>
            <w:r w:rsidRPr="00931B76">
              <w:rPr>
                <w:rFonts w:ascii="TH SarabunPSK" w:eastAsiaTheme="minorHAnsi" w:hAnsi="TH SarabunPSK" w:cs="TH SarabunPSK"/>
                <w:sz w:val="28"/>
                <w:szCs w:val="28"/>
                <w:cs/>
                <w:lang w:bidi="th-TH"/>
              </w:rPr>
              <w:tab/>
              <w:t xml:space="preserve">วิทยานิพนธ์ระดับปริญญาตรี 2           </w:t>
            </w:r>
            <w:r w:rsidR="006D66C4"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4 หน่วยกิต835492</w:t>
            </w:r>
            <w:r w:rsidRPr="00931B76">
              <w:rPr>
                <w:rFonts w:ascii="TH SarabunPSK" w:eastAsiaTheme="minorHAnsi" w:hAnsi="TH SarabunPSK" w:cs="TH SarabunPSK"/>
                <w:sz w:val="28"/>
                <w:szCs w:val="28"/>
                <w:cs/>
                <w:lang w:bidi="th-TH"/>
              </w:rPr>
              <w:tab/>
              <w:t>สัมมนา</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6D66C4"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1(0-2-1)</w:t>
            </w:r>
          </w:p>
          <w:p w14:paraId="64E34E2E" w14:textId="6F4EDCA9"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835</w:t>
            </w:r>
            <w:r w:rsidRPr="00931B76">
              <w:rPr>
                <w:rFonts w:ascii="TH SarabunPSK" w:eastAsiaTheme="minorHAnsi" w:hAnsi="TH SarabunPSK" w:cs="TH SarabunPSK"/>
                <w:sz w:val="28"/>
                <w:szCs w:val="28"/>
                <w:lang w:bidi="th-TH"/>
              </w:rPr>
              <w:t>4XX</w:t>
            </w:r>
            <w:r w:rsidRPr="00931B76">
              <w:rPr>
                <w:rFonts w:ascii="TH SarabunPSK" w:eastAsiaTheme="minorHAnsi" w:hAnsi="TH SarabunPSK" w:cs="TH SarabunPSK"/>
                <w:sz w:val="28"/>
                <w:szCs w:val="28"/>
                <w:lang w:bidi="th-TH"/>
              </w:rPr>
              <w:tab/>
            </w:r>
            <w:r w:rsidR="00F421CD" w:rsidRPr="00931B76">
              <w:rPr>
                <w:rFonts w:ascii="TH SarabunPSK" w:eastAsiaTheme="minorHAnsi" w:hAnsi="TH SarabunPSK" w:cs="TH SarabunPSK"/>
                <w:sz w:val="28"/>
                <w:szCs w:val="28"/>
                <w:cs/>
                <w:lang w:bidi="th-TH"/>
              </w:rPr>
              <w:t>วิชาเลือก</w:t>
            </w:r>
            <w:r w:rsidR="00F421CD" w:rsidRPr="00931B76">
              <w:rPr>
                <w:rFonts w:ascii="TH SarabunPSK" w:eastAsiaTheme="minorHAnsi" w:hAnsi="TH SarabunPSK" w:cs="TH SarabunPSK" w:hint="cs"/>
                <w:sz w:val="28"/>
                <w:szCs w:val="28"/>
                <w:cs/>
                <w:lang w:bidi="th-TH"/>
              </w:rPr>
              <w:t xml:space="preserve">     </w:t>
            </w:r>
            <w:r w:rsidR="009249EE" w:rsidRPr="00931B76">
              <w:rPr>
                <w:rFonts w:ascii="TH SarabunPSK" w:eastAsiaTheme="minorHAnsi" w:hAnsi="TH SarabunPSK" w:cs="TH SarabunPSK" w:hint="cs"/>
                <w:sz w:val="28"/>
                <w:szCs w:val="28"/>
                <w:cs/>
                <w:lang w:bidi="th-TH"/>
              </w:rPr>
              <w:t xml:space="preserve">                                    </w:t>
            </w:r>
            <w:r w:rsidR="009249EE" w:rsidRPr="00931B76">
              <w:rPr>
                <w:rFonts w:ascii="TH SarabunPSK" w:hAnsi="TH SarabunPSK" w:cs="TH SarabunPSK"/>
                <w:sz w:val="28"/>
                <w:szCs w:val="28"/>
                <w:lang w:bidi="th-TH"/>
              </w:rPr>
              <w:t>3</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eastAsiaTheme="minorHAnsi" w:hAnsi="TH SarabunPSK" w:cs="TH SarabunPSK"/>
                <w:sz w:val="28"/>
                <w:szCs w:val="28"/>
                <w:cs/>
                <w:lang w:bidi="th-TH"/>
              </w:rPr>
              <w:t xml:space="preserve">                </w:t>
            </w:r>
            <w:r w:rsidR="009249EE" w:rsidRPr="00931B76">
              <w:rPr>
                <w:rFonts w:ascii="TH SarabunPSK" w:eastAsiaTheme="minorHAnsi" w:hAnsi="TH SarabunPSK" w:cs="TH SarabunPSK" w:hint="cs"/>
                <w:sz w:val="28"/>
                <w:szCs w:val="28"/>
                <w:cs/>
                <w:lang w:bidi="th-TH"/>
              </w:rPr>
              <w:t xml:space="preserve">   </w:t>
            </w:r>
          </w:p>
          <w:p w14:paraId="7F3B2DCC" w14:textId="01FB3FAE"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835</w:t>
            </w:r>
            <w:r w:rsidRPr="00931B76">
              <w:rPr>
                <w:rFonts w:ascii="TH SarabunPSK" w:eastAsiaTheme="minorHAnsi" w:hAnsi="TH SarabunPSK" w:cs="TH SarabunPSK"/>
                <w:sz w:val="28"/>
                <w:szCs w:val="28"/>
                <w:lang w:bidi="th-TH"/>
              </w:rPr>
              <w:t>4XX</w:t>
            </w:r>
            <w:r w:rsidRPr="00931B76">
              <w:rPr>
                <w:rFonts w:ascii="TH SarabunPSK" w:eastAsiaTheme="minorHAnsi" w:hAnsi="TH SarabunPSK" w:cs="TH SarabunPSK"/>
                <w:sz w:val="28"/>
                <w:szCs w:val="28"/>
                <w:lang w:bidi="th-TH"/>
              </w:rPr>
              <w:tab/>
            </w:r>
            <w:r w:rsidRPr="00931B76">
              <w:rPr>
                <w:rFonts w:ascii="TH SarabunPSK" w:eastAsiaTheme="minorHAnsi" w:hAnsi="TH SarabunPSK" w:cs="TH SarabunPSK"/>
                <w:sz w:val="28"/>
                <w:szCs w:val="28"/>
                <w:cs/>
                <w:lang w:bidi="th-TH"/>
              </w:rPr>
              <w:t>วิชาเลือก</w:t>
            </w:r>
            <w:r w:rsidRPr="00931B76">
              <w:rPr>
                <w:rFonts w:ascii="TH SarabunPSK" w:eastAsiaTheme="minorHAnsi" w:hAnsi="TH SarabunPSK" w:cs="TH SarabunPSK" w:hint="cs"/>
                <w:sz w:val="28"/>
                <w:szCs w:val="28"/>
                <w:cs/>
                <w:lang w:bidi="th-TH"/>
              </w:rPr>
              <w:t xml:space="preserve">                    </w:t>
            </w:r>
            <w:r w:rsidR="006D66C4" w:rsidRPr="00931B76">
              <w:rPr>
                <w:rFonts w:ascii="TH SarabunPSK" w:eastAsiaTheme="minorHAnsi" w:hAnsi="TH SarabunPSK" w:cs="TH SarabunPSK"/>
                <w:sz w:val="28"/>
                <w:szCs w:val="28"/>
                <w:cs/>
                <w:lang w:bidi="th-TH"/>
              </w:rPr>
              <w:t xml:space="preserve">   </w:t>
            </w:r>
            <w:r w:rsidR="009249EE" w:rsidRPr="00931B76">
              <w:rPr>
                <w:rFonts w:ascii="TH SarabunPSK" w:eastAsiaTheme="minorHAnsi" w:hAnsi="TH SarabunPSK" w:cs="TH SarabunPSK"/>
                <w:sz w:val="28"/>
                <w:szCs w:val="28"/>
                <w:lang w:bidi="th-TH"/>
              </w:rPr>
              <w:t xml:space="preserve">                  1</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hAnsi="TH SarabunPSK" w:cs="TH SarabunPSK"/>
                <w:sz w:val="28"/>
                <w:szCs w:val="28"/>
                <w:lang w:bidi="th-TH"/>
              </w:rPr>
              <w:t>x</w:t>
            </w:r>
            <w:r w:rsidR="009249EE" w:rsidRPr="00931B76">
              <w:rPr>
                <w:rFonts w:ascii="TH SarabunPSK" w:hAnsi="TH SarabunPSK" w:cs="TH SarabunPSK"/>
                <w:sz w:val="28"/>
                <w:szCs w:val="28"/>
                <w:cs/>
                <w:lang w:bidi="th-TH"/>
              </w:rPr>
              <w:t>)</w:t>
            </w:r>
            <w:r w:rsidR="009249EE" w:rsidRPr="00931B76">
              <w:rPr>
                <w:rFonts w:ascii="TH SarabunPSK" w:eastAsiaTheme="minorHAnsi" w:hAnsi="TH SarabunPSK" w:cs="TH SarabunPSK"/>
                <w:sz w:val="28"/>
                <w:szCs w:val="28"/>
                <w:cs/>
                <w:lang w:bidi="th-TH"/>
              </w:rPr>
              <w:t xml:space="preserve">                  </w:t>
            </w:r>
          </w:p>
          <w:p w14:paraId="55B447D4" w14:textId="77777777" w:rsidR="00626F0A" w:rsidRPr="00931B76" w:rsidRDefault="00626F0A" w:rsidP="00363A08">
            <w:pPr>
              <w:rPr>
                <w:rFonts w:ascii="TH SarabunPSK" w:eastAsiaTheme="minorHAnsi" w:hAnsi="TH SarabunPSK" w:cs="TH SarabunPSK"/>
                <w:sz w:val="28"/>
                <w:szCs w:val="28"/>
                <w:lang w:bidi="th-TH"/>
              </w:rPr>
            </w:pPr>
          </w:p>
          <w:p w14:paraId="1C58EB50" w14:textId="2381A595" w:rsidR="009567F9" w:rsidRPr="00931B76" w:rsidRDefault="009567F9" w:rsidP="00363A08">
            <w:pPr>
              <w:ind w:firstLine="720"/>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รวม </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1502AF"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 xml:space="preserve">           1</w:t>
            </w:r>
            <w:r w:rsidRPr="00931B76">
              <w:rPr>
                <w:rFonts w:ascii="TH SarabunPSK" w:eastAsiaTheme="minorHAnsi" w:hAnsi="TH SarabunPSK" w:cs="TH SarabunPSK"/>
                <w:sz w:val="28"/>
                <w:szCs w:val="28"/>
                <w:lang w:bidi="th-TH"/>
              </w:rPr>
              <w:t>0</w:t>
            </w:r>
            <w:r w:rsidRPr="00931B76">
              <w:rPr>
                <w:rFonts w:ascii="TH SarabunPSK" w:eastAsiaTheme="minorHAnsi" w:hAnsi="TH SarabunPSK" w:cs="TH SarabunPSK"/>
                <w:sz w:val="28"/>
                <w:szCs w:val="28"/>
                <w:cs/>
                <w:lang w:bidi="th-TH"/>
              </w:rPr>
              <w:t xml:space="preserve"> หน่วยกิต</w:t>
            </w:r>
          </w:p>
          <w:p w14:paraId="1A482DD0" w14:textId="77777777" w:rsidR="009567F9" w:rsidRPr="00931B76" w:rsidRDefault="009567F9" w:rsidP="00363A08">
            <w:pPr>
              <w:jc w:val="center"/>
              <w:rPr>
                <w:rFonts w:ascii="TH SarabunPSK" w:hAnsi="TH SarabunPSK" w:cs="TH SarabunPSK"/>
                <w:b/>
                <w:bCs/>
                <w:sz w:val="28"/>
                <w:szCs w:val="28"/>
                <w:lang w:bidi="th-TH"/>
              </w:rPr>
            </w:pPr>
            <w:r w:rsidRPr="00931B76">
              <w:rPr>
                <w:rFonts w:ascii="TH SarabunPSK" w:hAnsi="TH SarabunPSK" w:cs="TH SarabunPSK"/>
                <w:sz w:val="28"/>
                <w:szCs w:val="28"/>
                <w:cs/>
                <w:lang w:bidi="th-TH"/>
              </w:rPr>
              <w:t xml:space="preserve">  </w:t>
            </w:r>
          </w:p>
        </w:tc>
      </w:tr>
      <w:tr w:rsidR="00931B76" w:rsidRPr="00931B76" w14:paraId="4F9EC4C5" w14:textId="77777777" w:rsidTr="00363A08">
        <w:tc>
          <w:tcPr>
            <w:tcW w:w="4920" w:type="dxa"/>
            <w:shd w:val="clear" w:color="auto" w:fill="auto"/>
          </w:tcPr>
          <w:p w14:paraId="7CF6BE0D" w14:textId="77777777" w:rsidR="009567F9" w:rsidRPr="00931B76" w:rsidRDefault="009567F9" w:rsidP="00363A08">
            <w:pPr>
              <w:jc w:val="center"/>
              <w:rPr>
                <w:rFonts w:ascii="TH SarabunPSK" w:hAnsi="TH SarabunPSK" w:cs="TH SarabunPSK"/>
                <w:b/>
                <w:bCs/>
                <w:sz w:val="28"/>
                <w:szCs w:val="28"/>
                <w:lang w:bidi="th-TH"/>
              </w:rPr>
            </w:pPr>
          </w:p>
          <w:p w14:paraId="20E5EB37" w14:textId="77777777" w:rsidR="009567F9" w:rsidRPr="00931B76" w:rsidRDefault="009567F9" w:rsidP="00363A08">
            <w:pPr>
              <w:jc w:val="center"/>
              <w:rPr>
                <w:rFonts w:ascii="TH SarabunPSK" w:hAnsi="TH SarabunPSK" w:cs="TH SarabunPSK"/>
                <w:b/>
                <w:bCs/>
                <w:sz w:val="28"/>
                <w:szCs w:val="28"/>
              </w:rPr>
            </w:pPr>
            <w:r w:rsidRPr="00931B76">
              <w:rPr>
                <w:rFonts w:ascii="TH SarabunPSK" w:hAnsi="TH SarabunPSK" w:cs="TH SarabunPSK"/>
                <w:b/>
                <w:bCs/>
                <w:sz w:val="28"/>
                <w:szCs w:val="28"/>
                <w:cs/>
                <w:lang w:bidi="th-TH"/>
              </w:rPr>
              <w:t>ภาคการศึกษาปลาย</w:t>
            </w:r>
          </w:p>
          <w:p w14:paraId="2F7D6570"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lang w:bidi="th-TH"/>
              </w:rPr>
              <w:t>*</w:t>
            </w:r>
            <w:r w:rsidRPr="00931B76">
              <w:rPr>
                <w:rFonts w:ascii="TH SarabunPSK" w:hAnsi="TH SarabunPSK" w:cs="TH SarabunPSK"/>
                <w:sz w:val="28"/>
                <w:szCs w:val="28"/>
              </w:rPr>
              <w:t xml:space="preserve">835493 </w:t>
            </w:r>
            <w:r w:rsidRPr="00931B76">
              <w:rPr>
                <w:rFonts w:ascii="TH SarabunPSK" w:hAnsi="TH SarabunPSK" w:cs="TH SarabunPSK"/>
                <w:sz w:val="28"/>
                <w:szCs w:val="28"/>
                <w:cs/>
                <w:lang w:bidi="th-TH"/>
              </w:rPr>
              <w:t xml:space="preserve">  สหกิจศึกษา</w:t>
            </w:r>
            <w:r w:rsidRPr="00931B76">
              <w:rPr>
                <w:rFonts w:ascii="TH SarabunPSK" w:hAnsi="TH SarabunPSK" w:cs="TH SarabunPSK"/>
                <w:sz w:val="28"/>
                <w:szCs w:val="28"/>
                <w:rtl/>
                <w:cs/>
              </w:rPr>
              <w:tab/>
            </w:r>
            <w:r w:rsidRPr="00931B76">
              <w:rPr>
                <w:rFonts w:ascii="TH SarabunPSK" w:hAnsi="TH SarabunPSK" w:cs="TH SarabunPSK"/>
                <w:sz w:val="28"/>
                <w:szCs w:val="28"/>
                <w:rtl/>
                <w:cs/>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rPr>
              <w:t>6</w:t>
            </w:r>
            <w:r w:rsidRPr="00931B76">
              <w:rPr>
                <w:rFonts w:ascii="TH SarabunPSK" w:hAnsi="TH SarabunPSK" w:cs="TH SarabunPSK"/>
                <w:sz w:val="28"/>
                <w:szCs w:val="28"/>
                <w:cs/>
                <w:lang w:bidi="th-TH"/>
              </w:rPr>
              <w:t xml:space="preserve"> หน่วยกิต</w:t>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หรือ</w:t>
            </w:r>
          </w:p>
          <w:p w14:paraId="78A945F6"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rtl/>
                <w:cs/>
                <w:lang w:bidi="th-TH"/>
              </w:rPr>
              <w:t>*</w:t>
            </w:r>
            <w:r w:rsidRPr="00931B76">
              <w:rPr>
                <w:rFonts w:ascii="TH SarabunPSK" w:hAnsi="TH SarabunPSK" w:cs="TH SarabunPSK"/>
                <w:sz w:val="28"/>
                <w:szCs w:val="28"/>
              </w:rPr>
              <w:t>83549</w:t>
            </w:r>
            <w:r w:rsidRPr="00931B76">
              <w:rPr>
                <w:rFonts w:ascii="TH SarabunPSK" w:hAnsi="TH SarabunPSK" w:cs="TH SarabunPSK"/>
                <w:sz w:val="28"/>
                <w:szCs w:val="28"/>
                <w:lang w:bidi="th-TH"/>
              </w:rPr>
              <w:t>4</w:t>
            </w:r>
            <w:r w:rsidRPr="00931B76">
              <w:rPr>
                <w:rFonts w:ascii="TH SarabunPSK" w:hAnsi="TH SarabunPSK" w:cs="TH SarabunPSK"/>
                <w:sz w:val="28"/>
                <w:szCs w:val="28"/>
                <w:cs/>
                <w:lang w:bidi="th-TH"/>
              </w:rPr>
              <w:t xml:space="preserve">   การฝึกอบรมหรือฝึกงาน</w:t>
            </w:r>
          </w:p>
          <w:p w14:paraId="10EDEB20" w14:textId="317B1989"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ในต่างประเทศ                        </w:t>
            </w:r>
            <w:r w:rsidR="00E84EAD" w:rsidRPr="00931B76">
              <w:rPr>
                <w:rFonts w:ascii="TH SarabunPSK" w:hAnsi="TH SarabunPSK" w:cs="TH SarabunPSK" w:hint="cs"/>
                <w:sz w:val="28"/>
                <w:szCs w:val="28"/>
                <w:cs/>
                <w:lang w:bidi="th-TH"/>
              </w:rPr>
              <w:t xml:space="preserve"> </w:t>
            </w:r>
            <w:r w:rsidRPr="00931B76">
              <w:rPr>
                <w:rFonts w:ascii="TH SarabunPSK" w:hAnsi="TH SarabunPSK" w:cs="TH SarabunPSK"/>
                <w:sz w:val="28"/>
                <w:szCs w:val="28"/>
                <w:rtl/>
                <w:cs/>
              </w:rPr>
              <w:t>6</w:t>
            </w:r>
            <w:r w:rsidRPr="00931B76">
              <w:rPr>
                <w:rFonts w:ascii="TH SarabunPSK" w:hAnsi="TH SarabunPSK" w:cs="TH SarabunPSK"/>
                <w:sz w:val="28"/>
                <w:szCs w:val="28"/>
                <w:cs/>
                <w:lang w:bidi="th-TH"/>
              </w:rPr>
              <w:t xml:space="preserve"> หน่วยกิต</w:t>
            </w:r>
            <w:r w:rsidRPr="00931B76">
              <w:rPr>
                <w:rFonts w:ascii="TH SarabunPSK" w:hAnsi="TH SarabunPSK" w:cs="TH SarabunPSK"/>
                <w:sz w:val="28"/>
                <w:szCs w:val="28"/>
                <w:rtl/>
                <w:cs/>
                <w:lang w:bidi="th-TH"/>
              </w:rPr>
              <w:t xml:space="preserve"> </w:t>
            </w:r>
          </w:p>
          <w:p w14:paraId="46EF5431" w14:textId="77777777" w:rsidR="00626F0A"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1261EEBD" w14:textId="2D8AF540"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p>
          <w:p w14:paraId="52108068" w14:textId="2C31E5AD" w:rsidR="009567F9" w:rsidRPr="00931B76" w:rsidRDefault="009567F9" w:rsidP="00363A08">
            <w:pPr>
              <w:rPr>
                <w:rFonts w:ascii="TH SarabunPSK" w:hAnsi="TH SarabunPSK" w:cs="TH SarabunPSK"/>
                <w:sz w:val="28"/>
                <w:szCs w:val="28"/>
              </w:rPr>
            </w:pPr>
            <w:r w:rsidRPr="00931B76">
              <w:rPr>
                <w:rFonts w:ascii="TH SarabunPSK" w:hAnsi="TH SarabunPSK" w:cs="TH SarabunPSK"/>
                <w:sz w:val="28"/>
                <w:szCs w:val="28"/>
                <w:cs/>
                <w:lang w:bidi="th-TH"/>
              </w:rPr>
              <w:t xml:space="preserve">                  รวม</w:t>
            </w: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tl/>
                <w:cs/>
              </w:rPr>
              <w:tab/>
            </w:r>
            <w:r w:rsidRPr="00931B76">
              <w:rPr>
                <w:rFonts w:ascii="TH SarabunPSK" w:hAnsi="TH SarabunPSK" w:cs="TH SarabunPSK"/>
                <w:sz w:val="28"/>
                <w:szCs w:val="28"/>
                <w:rtl/>
                <w:cs/>
                <w:lang w:bidi="th-TH"/>
              </w:rPr>
              <w:t xml:space="preserve">             </w:t>
            </w:r>
            <w:r w:rsidRPr="00931B76">
              <w:rPr>
                <w:rFonts w:ascii="TH SarabunPSK" w:hAnsi="TH SarabunPSK" w:cs="TH SarabunPSK"/>
                <w:sz w:val="28"/>
                <w:szCs w:val="28"/>
                <w:cs/>
                <w:lang w:bidi="th-TH"/>
              </w:rPr>
              <w:t xml:space="preserve">        </w:t>
            </w:r>
            <w:r w:rsidR="00E84EAD"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 xml:space="preserve">6 </w:t>
            </w:r>
            <w:r w:rsidRPr="00931B76">
              <w:rPr>
                <w:rFonts w:ascii="TH SarabunPSK" w:hAnsi="TH SarabunPSK" w:cs="TH SarabunPSK"/>
                <w:sz w:val="28"/>
                <w:szCs w:val="28"/>
                <w:cs/>
                <w:lang w:bidi="th-TH"/>
              </w:rPr>
              <w:t>หน่วยกิต</w:t>
            </w:r>
          </w:p>
          <w:p w14:paraId="5E1AF503"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ให้นิสิตเลือกเรียน</w:t>
            </w:r>
            <w:r w:rsidRPr="00931B76">
              <w:rPr>
                <w:rFonts w:ascii="TH SarabunPSK" w:hAnsi="TH SarabunPSK" w:cs="TH SarabunPSK"/>
                <w:sz w:val="28"/>
                <w:szCs w:val="28"/>
                <w:rtl/>
                <w:cs/>
              </w:rPr>
              <w:t xml:space="preserve"> 1 </w:t>
            </w:r>
            <w:r w:rsidRPr="00931B76">
              <w:rPr>
                <w:rFonts w:ascii="TH SarabunPSK" w:hAnsi="TH SarabunPSK" w:cs="TH SarabunPSK"/>
                <w:sz w:val="28"/>
                <w:szCs w:val="28"/>
                <w:cs/>
                <w:lang w:bidi="th-TH"/>
              </w:rPr>
              <w:t>รายวิชา</w:t>
            </w:r>
          </w:p>
          <w:p w14:paraId="4B366F1F" w14:textId="77777777" w:rsidR="009567F9" w:rsidRPr="00931B76" w:rsidRDefault="009567F9" w:rsidP="00363A08">
            <w:pPr>
              <w:rPr>
                <w:rFonts w:ascii="TH SarabunPSK" w:hAnsi="TH SarabunPSK" w:cs="TH SarabunPSK"/>
                <w:sz w:val="28"/>
                <w:szCs w:val="28"/>
                <w:cs/>
                <w:lang w:bidi="th-TH"/>
              </w:rPr>
            </w:pPr>
          </w:p>
        </w:tc>
        <w:tc>
          <w:tcPr>
            <w:tcW w:w="4920" w:type="dxa"/>
            <w:shd w:val="clear" w:color="auto" w:fill="auto"/>
          </w:tcPr>
          <w:p w14:paraId="0251DBD8" w14:textId="77777777" w:rsidR="009567F9" w:rsidRPr="00931B76" w:rsidRDefault="009567F9" w:rsidP="00363A08">
            <w:pPr>
              <w:jc w:val="center"/>
              <w:rPr>
                <w:rFonts w:ascii="TH SarabunPSK" w:hAnsi="TH SarabunPSK" w:cs="TH SarabunPSK"/>
                <w:b/>
                <w:bCs/>
                <w:sz w:val="28"/>
                <w:szCs w:val="28"/>
                <w:lang w:bidi="th-TH"/>
              </w:rPr>
            </w:pPr>
          </w:p>
          <w:p w14:paraId="196BB04F" w14:textId="77777777" w:rsidR="009567F9" w:rsidRPr="00931B76" w:rsidRDefault="009567F9" w:rsidP="00363A08">
            <w:pPr>
              <w:jc w:val="center"/>
              <w:rPr>
                <w:rFonts w:ascii="TH SarabunPSK" w:hAnsi="TH SarabunPSK" w:cs="TH SarabunPSK"/>
                <w:sz w:val="28"/>
                <w:szCs w:val="28"/>
                <w:cs/>
                <w:lang w:bidi="th-TH"/>
              </w:rPr>
            </w:pPr>
            <w:r w:rsidRPr="00931B76">
              <w:rPr>
                <w:rFonts w:ascii="TH SarabunPSK" w:hAnsi="TH SarabunPSK" w:cs="TH SarabunPSK"/>
                <w:b/>
                <w:bCs/>
                <w:sz w:val="28"/>
                <w:szCs w:val="28"/>
                <w:cs/>
                <w:lang w:bidi="th-TH"/>
              </w:rPr>
              <w:t>ภาคการศึกษาปลาย</w:t>
            </w:r>
          </w:p>
          <w:p w14:paraId="53577B13" w14:textId="56DB8830"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*835493  สหกิจศึกษา</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6 หน่วยกิต หรือ *835494  การฝึกอบรมหรือ       </w:t>
            </w:r>
            <w:r w:rsidRPr="00931B76">
              <w:rPr>
                <w:rFonts w:ascii="TH SarabunPSK" w:eastAsiaTheme="minorHAnsi" w:hAnsi="TH SarabunPSK" w:cs="TH SarabunPSK"/>
                <w:sz w:val="28"/>
                <w:szCs w:val="28"/>
                <w:cs/>
                <w:lang w:bidi="th-TH"/>
              </w:rPr>
              <w:tab/>
            </w:r>
            <w:r w:rsidR="001502AF" w:rsidRPr="00931B76">
              <w:rPr>
                <w:rFonts w:ascii="TH SarabunPSK" w:eastAsiaTheme="minorHAnsi" w:hAnsi="TH SarabunPSK" w:cs="TH SarabunPSK"/>
                <w:sz w:val="28"/>
                <w:szCs w:val="28"/>
                <w:cs/>
                <w:lang w:bidi="th-TH"/>
              </w:rPr>
              <w:t xml:space="preserve">          6 หน่วยกิต </w:t>
            </w:r>
            <w:r w:rsidR="001502AF" w:rsidRPr="00931B76">
              <w:rPr>
                <w:rFonts w:ascii="TH SarabunPSK" w:eastAsiaTheme="minorHAnsi" w:hAnsi="TH SarabunPSK" w:cs="TH SarabunPSK" w:hint="cs"/>
                <w:sz w:val="28"/>
                <w:szCs w:val="28"/>
                <w:cs/>
                <w:lang w:bidi="th-TH"/>
              </w:rPr>
              <w:t>หรือ</w:t>
            </w:r>
            <w:r w:rsidR="006D66C4" w:rsidRPr="00931B76">
              <w:rPr>
                <w:rFonts w:ascii="TH SarabunPSK" w:eastAsiaTheme="minorHAnsi" w:hAnsi="TH SarabunPSK" w:cs="TH SarabunPSK"/>
                <w:sz w:val="28"/>
                <w:szCs w:val="28"/>
                <w:cs/>
                <w:lang w:bidi="th-TH"/>
              </w:rPr>
              <w:t xml:space="preserve">      </w:t>
            </w:r>
          </w:p>
          <w:p w14:paraId="5E197778" w14:textId="6591CC15" w:rsidR="009567F9" w:rsidRPr="00931B76" w:rsidRDefault="009567F9" w:rsidP="00363A08">
            <w:pPr>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w:t>
            </w:r>
            <w:r w:rsidR="006D66C4" w:rsidRPr="00931B76">
              <w:rPr>
                <w:rFonts w:ascii="TH SarabunPSK" w:eastAsiaTheme="minorHAnsi" w:hAnsi="TH SarabunPSK" w:cs="TH SarabunPSK"/>
                <w:sz w:val="28"/>
                <w:szCs w:val="28"/>
                <w:cs/>
                <w:lang w:bidi="th-TH"/>
              </w:rPr>
              <w:t>ฝึกงาน</w:t>
            </w:r>
            <w:r w:rsidRPr="00931B76">
              <w:rPr>
                <w:rFonts w:ascii="TH SarabunPSK" w:eastAsiaTheme="minorHAnsi" w:hAnsi="TH SarabunPSK" w:cs="TH SarabunPSK"/>
                <w:sz w:val="28"/>
                <w:szCs w:val="28"/>
                <w:cs/>
                <w:lang w:bidi="th-TH"/>
              </w:rPr>
              <w:t>ในต่างประเทศ</w:t>
            </w:r>
            <w:r w:rsidRPr="00931B76">
              <w:rPr>
                <w:rFonts w:ascii="TH SarabunPSK" w:eastAsiaTheme="minorHAnsi" w:hAnsi="TH SarabunPSK" w:cs="TH SarabunPSK"/>
                <w:sz w:val="28"/>
                <w:szCs w:val="28"/>
                <w:cs/>
                <w:lang w:bidi="th-TH"/>
              </w:rPr>
              <w:tab/>
              <w:t xml:space="preserve">                </w:t>
            </w:r>
            <w:r w:rsidR="001502AF" w:rsidRPr="00931B76">
              <w:rPr>
                <w:rFonts w:ascii="TH SarabunPSK" w:eastAsiaTheme="minorHAnsi" w:hAnsi="TH SarabunPSK" w:cs="TH SarabunPSK"/>
                <w:sz w:val="28"/>
                <w:szCs w:val="28"/>
                <w:cs/>
                <w:lang w:bidi="th-TH"/>
              </w:rPr>
              <w:t xml:space="preserve">        </w:t>
            </w:r>
          </w:p>
          <w:p w14:paraId="12092232" w14:textId="2A15759D" w:rsidR="009567F9" w:rsidRPr="00931B76" w:rsidRDefault="009567F9" w:rsidP="00363A08">
            <w:pPr>
              <w:rPr>
                <w:rFonts w:ascii="TH SarabunPSK" w:eastAsiaTheme="minorHAnsi" w:hAnsi="TH SarabunPSK" w:cs="TH SarabunPSK"/>
                <w:sz w:val="28"/>
                <w:szCs w:val="28"/>
                <w:cs/>
                <w:lang w:bidi="th-TH"/>
              </w:rPr>
            </w:pPr>
            <w:r w:rsidRPr="00931B76">
              <w:rPr>
                <w:rFonts w:ascii="TH SarabunPSK" w:eastAsiaTheme="minorHAnsi" w:hAnsi="TH SarabunPSK" w:cs="TH SarabunPSK"/>
                <w:sz w:val="28"/>
                <w:szCs w:val="28"/>
                <w:cs/>
                <w:lang w:bidi="th-TH"/>
              </w:rPr>
              <w:t>*835495</w:t>
            </w:r>
            <w:r w:rsidRPr="00931B76">
              <w:rPr>
                <w:rFonts w:ascii="TH SarabunPSK" w:eastAsiaTheme="minorHAnsi" w:hAnsi="TH SarabunPSK" w:cs="TH SarabunPSK"/>
                <w:sz w:val="28"/>
                <w:szCs w:val="28"/>
                <w:cs/>
                <w:lang w:bidi="th-TH"/>
              </w:rPr>
              <w:tab/>
              <w:t xml:space="preserve"> การฝึกงาน</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26670A"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6 หน่วยกิต</w:t>
            </w:r>
          </w:p>
          <w:p w14:paraId="007157D2" w14:textId="77777777" w:rsidR="00626F0A" w:rsidRPr="00931B76" w:rsidRDefault="00626F0A" w:rsidP="00363A08">
            <w:pPr>
              <w:rPr>
                <w:rFonts w:ascii="TH SarabunPSK" w:eastAsiaTheme="minorHAnsi" w:hAnsi="TH SarabunPSK" w:cs="TH SarabunPSK"/>
                <w:sz w:val="28"/>
                <w:szCs w:val="28"/>
                <w:lang w:bidi="th-TH"/>
              </w:rPr>
            </w:pPr>
          </w:p>
          <w:p w14:paraId="0371855A" w14:textId="7B3A8C05" w:rsidR="009567F9" w:rsidRPr="00931B76" w:rsidRDefault="009567F9" w:rsidP="00363A08">
            <w:pPr>
              <w:ind w:firstLine="720"/>
              <w:rPr>
                <w:rFonts w:ascii="TH SarabunPSK" w:eastAsiaTheme="minorHAnsi" w:hAnsi="TH SarabunPSK" w:cs="TH SarabunPSK"/>
                <w:sz w:val="28"/>
                <w:szCs w:val="28"/>
                <w:lang w:bidi="th-TH"/>
              </w:rPr>
            </w:pPr>
            <w:r w:rsidRPr="00931B76">
              <w:rPr>
                <w:rFonts w:ascii="TH SarabunPSK" w:eastAsiaTheme="minorHAnsi" w:hAnsi="TH SarabunPSK" w:cs="TH SarabunPSK"/>
                <w:sz w:val="28"/>
                <w:szCs w:val="28"/>
                <w:cs/>
                <w:lang w:bidi="th-TH"/>
              </w:rPr>
              <w:t xml:space="preserve"> รวม</w:t>
            </w:r>
            <w:r w:rsidRPr="00931B76">
              <w:rPr>
                <w:rFonts w:ascii="TH SarabunPSK" w:eastAsiaTheme="minorHAnsi" w:hAnsi="TH SarabunPSK" w:cs="TH SarabunPSK"/>
                <w:sz w:val="28"/>
                <w:szCs w:val="28"/>
                <w:cs/>
                <w:lang w:bidi="th-TH"/>
              </w:rPr>
              <w:tab/>
            </w:r>
            <w:r w:rsidRPr="00931B76">
              <w:rPr>
                <w:rFonts w:ascii="TH SarabunPSK" w:eastAsiaTheme="minorHAnsi" w:hAnsi="TH SarabunPSK" w:cs="TH SarabunPSK"/>
                <w:sz w:val="28"/>
                <w:szCs w:val="28"/>
                <w:cs/>
                <w:lang w:bidi="th-TH"/>
              </w:rPr>
              <w:tab/>
              <w:t xml:space="preserve">                     </w:t>
            </w:r>
            <w:r w:rsidR="009249EE" w:rsidRPr="00931B76">
              <w:rPr>
                <w:rFonts w:ascii="TH SarabunPSK" w:eastAsiaTheme="minorHAnsi" w:hAnsi="TH SarabunPSK" w:cs="TH SarabunPSK" w:hint="cs"/>
                <w:sz w:val="28"/>
                <w:szCs w:val="28"/>
                <w:cs/>
                <w:lang w:bidi="th-TH"/>
              </w:rPr>
              <w:t xml:space="preserve"> </w:t>
            </w:r>
            <w:r w:rsidRPr="00931B76">
              <w:rPr>
                <w:rFonts w:ascii="TH SarabunPSK" w:eastAsiaTheme="minorHAnsi" w:hAnsi="TH SarabunPSK" w:cs="TH SarabunPSK"/>
                <w:sz w:val="28"/>
                <w:szCs w:val="28"/>
                <w:cs/>
                <w:lang w:bidi="th-TH"/>
              </w:rPr>
              <w:t>6 หน่วยกิต</w:t>
            </w:r>
          </w:p>
          <w:p w14:paraId="35156F1D" w14:textId="77777777" w:rsidR="009567F9" w:rsidRPr="00931B76" w:rsidRDefault="009567F9" w:rsidP="00363A08">
            <w:pPr>
              <w:rPr>
                <w:rFonts w:ascii="TH SarabunPSK" w:hAnsi="TH SarabunPSK" w:cs="TH SarabunPSK"/>
                <w:sz w:val="28"/>
                <w:szCs w:val="28"/>
                <w:lang w:bidi="th-TH"/>
              </w:rPr>
            </w:pPr>
            <w:r w:rsidRPr="00931B76">
              <w:rPr>
                <w:rFonts w:ascii="TH SarabunPSK" w:hAnsi="TH SarabunPSK" w:cs="TH SarabunPSK"/>
                <w:sz w:val="28"/>
                <w:szCs w:val="28"/>
                <w:cs/>
                <w:lang w:bidi="th-TH"/>
              </w:rPr>
              <w:t>* ให้นิสิตเลือกเรียน</w:t>
            </w:r>
            <w:r w:rsidRPr="00931B76">
              <w:rPr>
                <w:rFonts w:ascii="TH SarabunPSK" w:hAnsi="TH SarabunPSK" w:cs="TH SarabunPSK"/>
                <w:sz w:val="28"/>
                <w:szCs w:val="28"/>
                <w:rtl/>
                <w:cs/>
              </w:rPr>
              <w:t xml:space="preserve"> 1 </w:t>
            </w:r>
            <w:r w:rsidRPr="00931B76">
              <w:rPr>
                <w:rFonts w:ascii="TH SarabunPSK" w:hAnsi="TH SarabunPSK" w:cs="TH SarabunPSK"/>
                <w:sz w:val="28"/>
                <w:szCs w:val="28"/>
                <w:cs/>
                <w:lang w:bidi="th-TH"/>
              </w:rPr>
              <w:t>รายวิชา</w:t>
            </w:r>
          </w:p>
          <w:p w14:paraId="125485D4" w14:textId="77777777" w:rsidR="009567F9" w:rsidRPr="00931B76" w:rsidRDefault="009567F9" w:rsidP="00363A08">
            <w:pPr>
              <w:rPr>
                <w:rFonts w:ascii="TH SarabunPSK" w:hAnsi="TH SarabunPSK" w:cs="TH SarabunPSK"/>
                <w:sz w:val="28"/>
                <w:szCs w:val="28"/>
                <w:lang w:bidi="th-TH"/>
              </w:rPr>
            </w:pPr>
          </w:p>
        </w:tc>
      </w:tr>
    </w:tbl>
    <w:p w14:paraId="18EFA098" w14:textId="77777777" w:rsidR="009567F9" w:rsidRPr="00931B76" w:rsidRDefault="009567F9" w:rsidP="009567F9">
      <w:pPr>
        <w:rPr>
          <w:rFonts w:ascii="TH SarabunPSK" w:hAnsi="TH SarabunPSK" w:cs="TH SarabunPSK"/>
        </w:rPr>
      </w:pPr>
    </w:p>
    <w:p w14:paraId="3BF0B7B1" w14:textId="77777777" w:rsidR="009567F9" w:rsidRPr="00931B76" w:rsidRDefault="009567F9" w:rsidP="009567F9">
      <w:pPr>
        <w:rPr>
          <w:rFonts w:ascii="TH SarabunPSK" w:hAnsi="TH SarabunPSK" w:cs="TH SarabunPSK"/>
        </w:rPr>
      </w:pPr>
    </w:p>
    <w:p w14:paraId="1CC3DE4A" w14:textId="77777777" w:rsidR="009567F9" w:rsidRPr="00931B76" w:rsidRDefault="009567F9" w:rsidP="009567F9">
      <w:pPr>
        <w:tabs>
          <w:tab w:val="left" w:pos="0"/>
          <w:tab w:val="left" w:pos="480"/>
        </w:tabs>
        <w:rPr>
          <w:rFonts w:ascii="TH SarabunPSK" w:hAnsi="TH SarabunPSK" w:cs="TH SarabunPSK"/>
          <w:b/>
          <w:bCs/>
          <w:lang w:bidi="th-TH"/>
        </w:rPr>
      </w:pPr>
      <w:r w:rsidRPr="00931B76">
        <w:rPr>
          <w:rFonts w:ascii="TH SarabunPSK" w:hAnsi="TH SarabunPSK" w:cs="TH SarabunPSK"/>
          <w:b/>
          <w:bCs/>
          <w:cs/>
          <w:lang w:bidi="th-TH"/>
        </w:rPr>
        <w:t xml:space="preserve">  </w:t>
      </w:r>
    </w:p>
    <w:p w14:paraId="24875363" w14:textId="3524AFDA" w:rsidR="006A4B95" w:rsidRPr="00931B76" w:rsidRDefault="006A4B95" w:rsidP="009567F9">
      <w:pPr>
        <w:jc w:val="center"/>
        <w:rPr>
          <w:rFonts w:ascii="TH SarabunPSK" w:hAnsi="TH SarabunPSK" w:cs="TH SarabunPSK"/>
          <w:lang w:bidi="th-TH"/>
        </w:rPr>
      </w:pPr>
    </w:p>
    <w:p w14:paraId="7696C651" w14:textId="77777777" w:rsidR="006A4B95" w:rsidRPr="00931B76" w:rsidRDefault="006A4B95" w:rsidP="006A4B95">
      <w:pPr>
        <w:rPr>
          <w:rFonts w:ascii="TH SarabunPSK" w:hAnsi="TH SarabunPSK" w:cs="TH SarabunPSK"/>
        </w:rPr>
      </w:pPr>
    </w:p>
    <w:p w14:paraId="3EC2F85F" w14:textId="77777777" w:rsidR="000D69D4" w:rsidRPr="00931B76" w:rsidRDefault="006A4B95" w:rsidP="006A4B95">
      <w:pPr>
        <w:tabs>
          <w:tab w:val="left" w:pos="0"/>
          <w:tab w:val="left" w:pos="480"/>
        </w:tabs>
        <w:rPr>
          <w:rFonts w:ascii="TH SarabunPSK" w:hAnsi="TH SarabunPSK" w:cs="TH SarabunPSK"/>
          <w:b/>
          <w:bCs/>
          <w:lang w:bidi="th-TH"/>
        </w:rPr>
      </w:pPr>
      <w:r w:rsidRPr="00931B76">
        <w:rPr>
          <w:rFonts w:ascii="TH SarabunPSK" w:hAnsi="TH SarabunPSK" w:cs="TH SarabunPSK"/>
          <w:b/>
          <w:bCs/>
          <w:cs/>
          <w:lang w:bidi="th-TH"/>
        </w:rPr>
        <w:t xml:space="preserve">  </w:t>
      </w:r>
    </w:p>
    <w:p w14:paraId="38599044" w14:textId="77777777" w:rsidR="000D69D4" w:rsidRPr="00931B76" w:rsidRDefault="000D69D4">
      <w:pPr>
        <w:rPr>
          <w:rFonts w:ascii="TH SarabunPSK" w:hAnsi="TH SarabunPSK" w:cs="TH SarabunPSK"/>
          <w:b/>
          <w:bCs/>
          <w:lang w:bidi="th-TH"/>
        </w:rPr>
      </w:pPr>
      <w:r w:rsidRPr="00931B76">
        <w:rPr>
          <w:rFonts w:ascii="TH SarabunPSK" w:hAnsi="TH SarabunPSK" w:cs="TH SarabunPSK"/>
          <w:b/>
          <w:bCs/>
          <w:cs/>
          <w:lang w:bidi="th-TH"/>
        </w:rPr>
        <w:br w:type="page"/>
      </w:r>
    </w:p>
    <w:p w14:paraId="1065834E" w14:textId="77777777" w:rsidR="007B7132" w:rsidRPr="00931B76" w:rsidRDefault="006A4B95" w:rsidP="007B7132">
      <w:pPr>
        <w:jc w:val="thaiDistribute"/>
        <w:rPr>
          <w:rFonts w:ascii="TH SarabunPSK" w:hAnsi="TH SarabunPSK" w:cs="TH SarabunPSK"/>
          <w:b/>
          <w:bCs/>
          <w:lang w:bidi="th-TH"/>
        </w:rPr>
      </w:pPr>
      <w:r w:rsidRPr="00931B76">
        <w:rPr>
          <w:rFonts w:ascii="TH SarabunPSK" w:hAnsi="TH SarabunPSK" w:cs="TH SarabunPSK"/>
          <w:b/>
          <w:bCs/>
          <w:lang w:bidi="th-TH"/>
        </w:rPr>
        <w:lastRenderedPageBreak/>
        <w:t>5</w:t>
      </w:r>
      <w:r w:rsidRPr="00931B76">
        <w:rPr>
          <w:rFonts w:ascii="TH SarabunPSK" w:hAnsi="TH SarabunPSK" w:cs="TH SarabunPSK"/>
          <w:b/>
          <w:bCs/>
          <w:cs/>
          <w:lang w:bidi="th-TH"/>
        </w:rPr>
        <w:t xml:space="preserve">.  </w:t>
      </w:r>
      <w:r w:rsidR="007B7132" w:rsidRPr="00931B76">
        <w:rPr>
          <w:rFonts w:ascii="TH SarabunPSK" w:hAnsi="TH SarabunPSK" w:cs="TH SarabunPSK"/>
          <w:b/>
          <w:bCs/>
          <w:cs/>
          <w:lang w:bidi="th-TH"/>
        </w:rPr>
        <w:t xml:space="preserve">ตารางเปรียบเทียบรหัสวิชา ชื่อวิชา จำนวนชั่วโมงบรรยาย-ปฏิบัติ-ศึกษาค้นคว้าด้วยตนเอง </w:t>
      </w:r>
    </w:p>
    <w:p w14:paraId="216B0035" w14:textId="77777777" w:rsidR="007B7132" w:rsidRPr="00931B76" w:rsidRDefault="007B7132" w:rsidP="007B7132">
      <w:pPr>
        <w:jc w:val="thaiDistribute"/>
        <w:rPr>
          <w:rFonts w:ascii="TH SarabunPSK" w:hAnsi="TH SarabunPSK" w:cs="TH SarabunPSK"/>
          <w:b/>
          <w:bCs/>
          <w:lang w:bidi="th-TH"/>
        </w:rPr>
      </w:pPr>
      <w:r w:rsidRPr="00931B76">
        <w:rPr>
          <w:rFonts w:ascii="TH SarabunPSK" w:hAnsi="TH SarabunPSK" w:cs="TH SarabunPSK"/>
          <w:b/>
          <w:bCs/>
          <w:cs/>
          <w:lang w:bidi="th-TH"/>
        </w:rPr>
        <w:t xml:space="preserve">    สำหรับรายวิชาที่มีการปรับคำอธิบายรายวิชา</w:t>
      </w:r>
    </w:p>
    <w:p w14:paraId="20F3C5ED" w14:textId="77777777" w:rsidR="007B7132" w:rsidRPr="00931B76" w:rsidRDefault="007B7132" w:rsidP="007B7132">
      <w:pPr>
        <w:rPr>
          <w:rFonts w:ascii="TH SarabunPSK" w:hAnsi="TH SarabunPSK" w:cs="TH SarabunPSK"/>
          <w:b/>
          <w:bCs/>
          <w:lang w:bidi="th-TH"/>
        </w:rPr>
      </w:pPr>
    </w:p>
    <w:tbl>
      <w:tblPr>
        <w:tblW w:w="9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601"/>
      </w:tblGrid>
      <w:tr w:rsidR="00A600F1" w:rsidRPr="00931B76" w14:paraId="12D15515" w14:textId="77777777" w:rsidTr="00F8496F">
        <w:trPr>
          <w:trHeight w:val="684"/>
        </w:trPr>
        <w:tc>
          <w:tcPr>
            <w:tcW w:w="4644" w:type="dxa"/>
            <w:shd w:val="clear" w:color="auto" w:fill="auto"/>
            <w:vAlign w:val="center"/>
          </w:tcPr>
          <w:p w14:paraId="42FCD250" w14:textId="77777777" w:rsidR="007B7132" w:rsidRPr="00931B76" w:rsidRDefault="007B7132" w:rsidP="00F8496F">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หลักสูตรปรับปรุง พ.ศ. </w:t>
            </w:r>
            <w:r w:rsidRPr="00931B76">
              <w:rPr>
                <w:rFonts w:ascii="TH SarabunPSK" w:hAnsi="TH SarabunPSK" w:cs="TH SarabunPSK"/>
                <w:b/>
                <w:bCs/>
                <w:sz w:val="28"/>
                <w:szCs w:val="28"/>
                <w:lang w:bidi="th-TH"/>
              </w:rPr>
              <w:t>2555</w:t>
            </w:r>
          </w:p>
        </w:tc>
        <w:tc>
          <w:tcPr>
            <w:tcW w:w="4601" w:type="dxa"/>
            <w:shd w:val="clear" w:color="auto" w:fill="auto"/>
            <w:vAlign w:val="center"/>
          </w:tcPr>
          <w:p w14:paraId="781D3042" w14:textId="77777777" w:rsidR="007B7132" w:rsidRPr="00931B76" w:rsidRDefault="007B7132" w:rsidP="00F8496F">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หลักสูตรปรับปรุง พ.ศ. </w:t>
            </w:r>
            <w:r w:rsidRPr="00931B76">
              <w:rPr>
                <w:rFonts w:ascii="TH SarabunPSK" w:hAnsi="TH SarabunPSK" w:cs="TH SarabunPSK"/>
                <w:b/>
                <w:bCs/>
                <w:sz w:val="28"/>
                <w:szCs w:val="28"/>
                <w:lang w:bidi="th-TH"/>
              </w:rPr>
              <w:t>2560</w:t>
            </w:r>
          </w:p>
        </w:tc>
      </w:tr>
      <w:tr w:rsidR="00A600F1" w:rsidRPr="00931B76" w14:paraId="166661BF" w14:textId="77777777" w:rsidTr="00F8496F">
        <w:tc>
          <w:tcPr>
            <w:tcW w:w="4644" w:type="dxa"/>
            <w:shd w:val="clear" w:color="auto" w:fill="auto"/>
          </w:tcPr>
          <w:p w14:paraId="03B9B8E9" w14:textId="77777777" w:rsidR="007B7132" w:rsidRPr="00931B76" w:rsidRDefault="007B7132" w:rsidP="00F8496F">
            <w:pPr>
              <w:jc w:val="both"/>
              <w:rPr>
                <w:rFonts w:ascii="TH SarabunPSK" w:hAnsi="TH SarabunPSK" w:cs="TH SarabunPSK"/>
                <w:b/>
                <w:bCs/>
                <w:sz w:val="28"/>
                <w:szCs w:val="28"/>
              </w:rPr>
            </w:pPr>
            <w:r w:rsidRPr="00931B76">
              <w:rPr>
                <w:rFonts w:ascii="TH SarabunPSK" w:hAnsi="TH SarabunPSK" w:cs="TH SarabunPSK"/>
                <w:b/>
                <w:bCs/>
                <w:sz w:val="28"/>
                <w:szCs w:val="28"/>
              </w:rPr>
              <w:t xml:space="preserve">835353     </w:t>
            </w:r>
            <w:r w:rsidRPr="00931B76">
              <w:rPr>
                <w:rFonts w:ascii="TH SarabunPSK" w:hAnsi="TH SarabunPSK" w:cs="TH SarabunPSK"/>
                <w:b/>
                <w:bCs/>
                <w:sz w:val="28"/>
                <w:szCs w:val="28"/>
                <w:cs/>
                <w:lang w:bidi="th-TH"/>
              </w:rPr>
              <w:t>จิตบำบัดรายบุคคล</w:t>
            </w:r>
            <w:r w:rsidRPr="00931B76">
              <w:rPr>
                <w:rFonts w:ascii="TH SarabunPSK" w:hAnsi="TH SarabunPSK" w:cs="TH SarabunPSK"/>
                <w:b/>
                <w:bCs/>
                <w:sz w:val="28"/>
                <w:szCs w:val="28"/>
                <w:cs/>
                <w:lang w:bidi="th-TH"/>
              </w:rPr>
              <w:tab/>
            </w:r>
            <w:r w:rsidRPr="00931B76">
              <w:rPr>
                <w:rFonts w:ascii="TH SarabunPSK" w:hAnsi="TH SarabunPSK" w:cs="TH SarabunPSK"/>
                <w:b/>
                <w:bCs/>
                <w:sz w:val="28"/>
                <w:szCs w:val="28"/>
                <w:cs/>
                <w:lang w:bidi="th-TH"/>
              </w:rPr>
              <w:tab/>
            </w: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p>
          <w:p w14:paraId="06F7718E" w14:textId="77777777" w:rsidR="007B7132" w:rsidRPr="00931B76" w:rsidRDefault="007B7132" w:rsidP="00F8496F">
            <w:pPr>
              <w:jc w:val="both"/>
              <w:rPr>
                <w:rFonts w:ascii="TH SarabunPSK" w:hAnsi="TH SarabunPSK" w:cs="TH SarabunPSK"/>
                <w:b/>
                <w:bCs/>
                <w:sz w:val="28"/>
                <w:szCs w:val="28"/>
              </w:rPr>
            </w:pPr>
            <w:r w:rsidRPr="00931B76">
              <w:rPr>
                <w:rFonts w:ascii="TH SarabunPSK" w:hAnsi="TH SarabunPSK" w:cs="TH SarabunPSK"/>
                <w:b/>
                <w:bCs/>
                <w:sz w:val="28"/>
                <w:szCs w:val="28"/>
              </w:rPr>
              <w:tab/>
            </w: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rPr>
              <w:t xml:space="preserve"> Individual Psychotherapy</w:t>
            </w:r>
          </w:p>
          <w:p w14:paraId="5DCBFCD2" w14:textId="77777777" w:rsidR="007B7132" w:rsidRPr="00931B76" w:rsidRDefault="007B7132" w:rsidP="00F8496F">
            <w:pPr>
              <w:jc w:val="both"/>
              <w:rPr>
                <w:rFonts w:ascii="TH SarabunPSK" w:hAnsi="TH SarabunPSK" w:cs="TH SarabunPSK"/>
                <w:sz w:val="28"/>
                <w:szCs w:val="28"/>
              </w:rPr>
            </w:pPr>
            <w:r w:rsidRPr="00931B76">
              <w:rPr>
                <w:rFonts w:ascii="TH SarabunPSK" w:hAnsi="TH SarabunPSK" w:cs="TH SarabunPSK"/>
                <w:b/>
                <w:bCs/>
                <w:sz w:val="28"/>
                <w:szCs w:val="28"/>
              </w:rPr>
              <w:tab/>
            </w:r>
            <w:r w:rsidRPr="00931B76">
              <w:rPr>
                <w:rFonts w:ascii="TH SarabunPSK" w:hAnsi="TH SarabunPSK" w:cs="TH SarabunPSK"/>
                <w:b/>
                <w:bCs/>
                <w:sz w:val="28"/>
                <w:szCs w:val="28"/>
                <w:cs/>
                <w:lang w:bidi="th-TH"/>
              </w:rPr>
              <w:t xml:space="preserve">     </w:t>
            </w:r>
            <w:r w:rsidRPr="00931B76">
              <w:rPr>
                <w:rFonts w:ascii="TH SarabunPSK" w:hAnsi="TH SarabunPSK" w:cs="TH SarabunPSK"/>
                <w:sz w:val="28"/>
                <w:szCs w:val="28"/>
                <w:cs/>
                <w:lang w:bidi="th-TH"/>
              </w:rPr>
              <w:t xml:space="preserve">วิเคราะห์แนวคิด ทฤษฎี และเทคนิคของจิตบำบัดรายบุคคลของกลุ่มต่าง ๆ ได้แก่ จิตวิเคราะห์ เกสตอลท์ มนุษยนิยม อัตถิภาวนิยม พฤติกรรมนิยม ปัญญานิยม ฯลฯ กับบุคคลที่มีปัญหาสุขภาพจิตเป็นรายบุคคล </w:t>
            </w:r>
          </w:p>
          <w:p w14:paraId="75AEF2E1" w14:textId="77777777" w:rsidR="007B7132" w:rsidRPr="00931B76" w:rsidRDefault="007B7132" w:rsidP="00F8496F">
            <w:pPr>
              <w:jc w:val="both"/>
              <w:rPr>
                <w:rFonts w:ascii="TH SarabunPSK" w:hAnsi="TH SarabunPSK" w:cs="TH SarabunPSK"/>
                <w:b/>
                <w:bCs/>
                <w:sz w:val="28"/>
                <w:szCs w:val="28"/>
              </w:rPr>
            </w:pP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Analysis of individual psychotherapy theories and techniques such as Psychoanalysis, Gestalt, Humanism, Existentialism, Behaviorism, Cognitive psychology, ect</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provided to individual having mental disease</w:t>
            </w:r>
          </w:p>
        </w:tc>
        <w:tc>
          <w:tcPr>
            <w:tcW w:w="4601" w:type="dxa"/>
            <w:shd w:val="clear" w:color="auto" w:fill="auto"/>
          </w:tcPr>
          <w:p w14:paraId="53A8A5D6"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cs/>
                <w:lang w:bidi="th-TH"/>
              </w:rPr>
              <w:t>835354     จิตบำบัด</w:t>
            </w:r>
            <w:r w:rsidRPr="00931B76">
              <w:rPr>
                <w:rFonts w:ascii="TH SarabunPSK" w:hAnsi="TH SarabunPSK" w:cs="TH SarabunPSK"/>
                <w:b/>
                <w:bCs/>
                <w:sz w:val="28"/>
                <w:szCs w:val="28"/>
                <w:cs/>
                <w:lang w:bidi="th-TH"/>
              </w:rPr>
              <w:tab/>
            </w:r>
            <w:r w:rsidRPr="00931B76">
              <w:rPr>
                <w:rFonts w:ascii="TH SarabunPSK" w:hAnsi="TH SarabunPSK" w:cs="TH SarabunPSK"/>
                <w:b/>
                <w:bCs/>
                <w:sz w:val="28"/>
                <w:szCs w:val="28"/>
                <w:cs/>
                <w:lang w:bidi="th-TH"/>
              </w:rPr>
              <w:tab/>
              <w:t xml:space="preserve">          3(2-2-5)</w:t>
            </w:r>
            <w:r w:rsidRPr="00931B76">
              <w:rPr>
                <w:rFonts w:ascii="TH SarabunPSK" w:hAnsi="TH SarabunPSK" w:cs="TH SarabunPSK"/>
                <w:b/>
                <w:bCs/>
                <w:sz w:val="28"/>
                <w:szCs w:val="28"/>
                <w:cs/>
                <w:lang w:bidi="th-TH"/>
              </w:rPr>
              <w:tab/>
              <w:t xml:space="preserve">     </w:t>
            </w:r>
            <w:r w:rsidRPr="00931B76">
              <w:rPr>
                <w:rFonts w:ascii="TH SarabunPSK" w:hAnsi="TH SarabunPSK" w:cs="TH SarabunPSK"/>
                <w:b/>
                <w:bCs/>
                <w:sz w:val="28"/>
                <w:szCs w:val="28"/>
                <w:cs/>
                <w:lang w:bidi="th-TH"/>
              </w:rPr>
              <w:tab/>
              <w:t xml:space="preserve">    </w:t>
            </w:r>
            <w:r w:rsidRPr="00931B76">
              <w:rPr>
                <w:rFonts w:ascii="TH SarabunPSK" w:hAnsi="TH SarabunPSK" w:cs="TH SarabunPSK"/>
                <w:b/>
                <w:bCs/>
                <w:sz w:val="28"/>
                <w:szCs w:val="28"/>
                <w:lang w:bidi="th-TH"/>
              </w:rPr>
              <w:t>Psychotherapy</w:t>
            </w:r>
          </w:p>
          <w:p w14:paraId="07EEE594" w14:textId="77777777" w:rsidR="007B7132" w:rsidRPr="00931B76" w:rsidRDefault="007B7132" w:rsidP="00F8496F">
            <w:pPr>
              <w:jc w:val="both"/>
              <w:rPr>
                <w:rFonts w:ascii="TH SarabunPSK" w:hAnsi="TH SarabunPSK" w:cs="TH SarabunPSK"/>
                <w:sz w:val="28"/>
                <w:szCs w:val="28"/>
                <w:lang w:bidi="th-TH"/>
              </w:rPr>
            </w:pPr>
            <w:r w:rsidRPr="00931B76">
              <w:rPr>
                <w:rFonts w:ascii="TH SarabunPSK" w:hAnsi="TH SarabunPSK" w:cs="TH SarabunPSK"/>
                <w:b/>
                <w:bCs/>
                <w:sz w:val="28"/>
                <w:szCs w:val="28"/>
                <w:cs/>
                <w:lang w:bidi="th-TH"/>
              </w:rPr>
              <w:tab/>
              <w:t xml:space="preserve">    </w:t>
            </w:r>
            <w:r w:rsidRPr="00931B76">
              <w:rPr>
                <w:rFonts w:ascii="TH SarabunPSK" w:hAnsi="TH SarabunPSK" w:cs="TH SarabunPSK"/>
                <w:sz w:val="28"/>
                <w:szCs w:val="28"/>
                <w:cs/>
                <w:lang w:bidi="th-TH"/>
              </w:rPr>
              <w:t xml:space="preserve">วิเคราะห์แนวคิด ทฤษฎี และเทคนิคของจิตบําบัดรูปแบบต่าง ๆ เช่น จิตวิเคราะห์ เกสตอลท์ มนุษยนิยม อัตถิภาวนิยม พฤติกรรมนิยม ปัญญานิยม นิเวศน์บำบัด ฯลฯ กับบุคคลที่มีปัญหาสุขภาพจิตทั้งแบบรายบุคคลและแบบกลุ่มบำบัด          </w:t>
            </w:r>
          </w:p>
          <w:p w14:paraId="72EA0247"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Analysis of psychotherapy theories and techniques such as Psychoanalysis, Gestalt, Humanism, Existentialism, Behaviorism, Cognitive psychology, Milieu therapy ect</w:t>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 xml:space="preserve">provided to individual having mental disorders both of individual and group process  </w:t>
            </w:r>
          </w:p>
        </w:tc>
      </w:tr>
      <w:tr w:rsidR="00EB29A9" w:rsidRPr="00931B76" w14:paraId="1FD0283F" w14:textId="77777777" w:rsidTr="00F8496F">
        <w:tc>
          <w:tcPr>
            <w:tcW w:w="4644" w:type="dxa"/>
            <w:shd w:val="clear" w:color="auto" w:fill="auto"/>
          </w:tcPr>
          <w:p w14:paraId="70C08AEA" w14:textId="77777777" w:rsidR="007B7132" w:rsidRPr="00931B76" w:rsidRDefault="007B7132" w:rsidP="00F8496F">
            <w:pPr>
              <w:jc w:val="thaiDistribute"/>
              <w:rPr>
                <w:rFonts w:ascii="TH SarabunPSK" w:hAnsi="TH SarabunPSK" w:cs="TH SarabunPSK"/>
                <w:b/>
                <w:bCs/>
                <w:sz w:val="28"/>
                <w:szCs w:val="28"/>
                <w:lang w:bidi="th-TH"/>
              </w:rPr>
            </w:pPr>
            <w:r w:rsidRPr="00931B76">
              <w:rPr>
                <w:rFonts w:ascii="TH SarabunPSK" w:hAnsi="TH SarabunPSK" w:cs="TH SarabunPSK"/>
                <w:b/>
                <w:bCs/>
                <w:sz w:val="28"/>
                <w:szCs w:val="28"/>
              </w:rPr>
              <w:t xml:space="preserve">835322    </w:t>
            </w:r>
            <w:r w:rsidRPr="00931B76">
              <w:rPr>
                <w:rFonts w:ascii="TH SarabunPSK" w:hAnsi="TH SarabunPSK" w:cs="TH SarabunPSK"/>
                <w:b/>
                <w:bCs/>
                <w:sz w:val="28"/>
                <w:szCs w:val="28"/>
                <w:cs/>
                <w:lang w:bidi="th-TH"/>
              </w:rPr>
              <w:t>การวิเคราะห์วรรณกรรมและภาพยนตร์เชิง</w:t>
            </w:r>
          </w:p>
          <w:p w14:paraId="259E2B7F" w14:textId="77777777" w:rsidR="007B7132" w:rsidRPr="00931B76" w:rsidRDefault="007B7132" w:rsidP="00F8496F">
            <w:pPr>
              <w:jc w:val="thaiDistribute"/>
              <w:rPr>
                <w:rFonts w:ascii="TH SarabunPSK" w:hAnsi="TH SarabunPSK" w:cs="TH SarabunPSK"/>
                <w:b/>
                <w:bCs/>
                <w:sz w:val="28"/>
                <w:szCs w:val="28"/>
              </w:rPr>
            </w:pPr>
            <w:r w:rsidRPr="00931B76">
              <w:rPr>
                <w:rFonts w:ascii="TH SarabunPSK" w:hAnsi="TH SarabunPSK" w:cs="TH SarabunPSK"/>
                <w:b/>
                <w:bCs/>
                <w:sz w:val="28"/>
                <w:szCs w:val="28"/>
                <w:cs/>
                <w:lang w:bidi="th-TH"/>
              </w:rPr>
              <w:t xml:space="preserve">              จิตวิทยา</w:t>
            </w:r>
            <w:r w:rsidRPr="00931B76">
              <w:rPr>
                <w:rFonts w:ascii="TH SarabunPSK" w:hAnsi="TH SarabunPSK" w:cs="TH SarabunPSK"/>
                <w:b/>
                <w:bCs/>
                <w:sz w:val="28"/>
                <w:szCs w:val="28"/>
                <w:cs/>
                <w:lang w:bidi="th-TH"/>
              </w:rPr>
              <w:tab/>
            </w:r>
            <w:r w:rsidRPr="00931B76">
              <w:rPr>
                <w:rFonts w:ascii="TH SarabunPSK" w:hAnsi="TH SarabunPSK" w:cs="TH SarabunPSK"/>
                <w:b/>
                <w:bCs/>
                <w:sz w:val="28"/>
                <w:szCs w:val="28"/>
                <w:cs/>
                <w:lang w:bidi="th-TH"/>
              </w:rPr>
              <w:tab/>
              <w:t xml:space="preserve">            </w:t>
            </w:r>
            <w:r w:rsidRPr="00931B76">
              <w:rPr>
                <w:rFonts w:ascii="TH SarabunPSK" w:hAnsi="TH SarabunPSK" w:cs="TH SarabunPSK"/>
                <w:b/>
                <w:bCs/>
                <w:sz w:val="28"/>
                <w:szCs w:val="28"/>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rPr>
              <w:t>5</w:t>
            </w:r>
            <w:r w:rsidRPr="00931B76">
              <w:rPr>
                <w:rFonts w:ascii="TH SarabunPSK" w:hAnsi="TH SarabunPSK" w:cs="TH SarabunPSK"/>
                <w:b/>
                <w:bCs/>
                <w:sz w:val="28"/>
                <w:szCs w:val="28"/>
                <w:cs/>
                <w:lang w:bidi="th-TH"/>
              </w:rPr>
              <w:t>)</w:t>
            </w:r>
          </w:p>
          <w:p w14:paraId="3FF75D9C" w14:textId="77777777" w:rsidR="007B7132" w:rsidRPr="00931B76" w:rsidRDefault="007B7132" w:rsidP="00F8496F">
            <w:pPr>
              <w:rPr>
                <w:rFonts w:ascii="TH SarabunPSK" w:hAnsi="TH SarabunPSK" w:cs="TH SarabunPSK"/>
                <w:b/>
                <w:bCs/>
                <w:sz w:val="28"/>
                <w:szCs w:val="28"/>
              </w:rPr>
            </w:pPr>
            <w:r w:rsidRPr="00931B76">
              <w:rPr>
                <w:rFonts w:ascii="TH SarabunPSK" w:hAnsi="TH SarabunPSK" w:cs="TH SarabunPSK"/>
                <w:b/>
                <w:bCs/>
                <w:sz w:val="28"/>
                <w:szCs w:val="28"/>
              </w:rPr>
              <w:tab/>
            </w: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rPr>
              <w:t xml:space="preserve">Literature and Film Analysis in </w:t>
            </w:r>
            <w:r w:rsidRPr="00931B76">
              <w:rPr>
                <w:rFonts w:ascii="TH SarabunPSK" w:hAnsi="TH SarabunPSK" w:cs="TH SarabunPSK"/>
                <w:b/>
                <w:bCs/>
                <w:sz w:val="28"/>
                <w:szCs w:val="28"/>
                <w:cs/>
                <w:lang w:bidi="th-TH"/>
              </w:rPr>
              <w:t xml:space="preserve"> </w:t>
            </w:r>
          </w:p>
          <w:p w14:paraId="0FCF058A" w14:textId="77777777" w:rsidR="007B7132" w:rsidRPr="00931B76" w:rsidRDefault="007B7132" w:rsidP="00F8496F">
            <w:pPr>
              <w:rPr>
                <w:rFonts w:ascii="TH SarabunPSK" w:hAnsi="TH SarabunPSK" w:cs="TH SarabunPSK"/>
                <w:b/>
                <w:bCs/>
                <w:sz w:val="28"/>
                <w:szCs w:val="28"/>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rPr>
              <w:t>Psychological Perspective</w:t>
            </w:r>
          </w:p>
          <w:p w14:paraId="141426C6" w14:textId="77777777" w:rsidR="007B7132" w:rsidRPr="00931B76" w:rsidRDefault="007B7132" w:rsidP="00F8496F">
            <w:pPr>
              <w:jc w:val="thaiDistribute"/>
              <w:rPr>
                <w:rFonts w:ascii="TH SarabunPSK" w:hAnsi="TH SarabunPSK" w:cs="TH SarabunPSK"/>
                <w:sz w:val="28"/>
                <w:szCs w:val="28"/>
              </w:rPr>
            </w:pPr>
            <w:r w:rsidRPr="00931B76">
              <w:rPr>
                <w:rFonts w:ascii="TH SarabunPSK" w:hAnsi="TH SarabunPSK" w:cs="TH SarabunPSK"/>
                <w:b/>
                <w:bCs/>
                <w:sz w:val="28"/>
                <w:szCs w:val="28"/>
              </w:rPr>
              <w:tab/>
            </w:r>
            <w:r w:rsidRPr="00931B76">
              <w:rPr>
                <w:rFonts w:ascii="TH SarabunPSK" w:hAnsi="TH SarabunPSK" w:cs="TH SarabunPSK"/>
                <w:b/>
                <w:bCs/>
                <w:sz w:val="28"/>
                <w:szCs w:val="28"/>
                <w:cs/>
                <w:lang w:bidi="th-TH"/>
              </w:rPr>
              <w:t xml:space="preserve">   </w:t>
            </w:r>
            <w:r w:rsidRPr="00931B76">
              <w:rPr>
                <w:rFonts w:ascii="TH SarabunPSK" w:hAnsi="TH SarabunPSK" w:cs="TH SarabunPSK"/>
                <w:sz w:val="28"/>
                <w:szCs w:val="28"/>
                <w:cs/>
                <w:lang w:bidi="th-TH"/>
              </w:rPr>
              <w:t>ความหมาย วัตถุประสงค์และประเภทของวรรณกรรมและภาพยนตร์ การนำแนวคิดทฤษฎีทางด้านจิตวิทยาเพื่อวิเคราะห์วัตถุประสงค์ องค์ประกอบและเนื้อหาของวรรณกรรมและภาพยนตร์</w:t>
            </w:r>
          </w:p>
          <w:p w14:paraId="642030C6" w14:textId="77777777" w:rsidR="007B7132" w:rsidRPr="00931B76" w:rsidRDefault="007B7132" w:rsidP="00F8496F">
            <w:pPr>
              <w:jc w:val="thaiDistribute"/>
              <w:rPr>
                <w:rFonts w:ascii="TH SarabunPSK" w:hAnsi="TH SarabunPSK" w:cs="TH SarabunPSK"/>
                <w:b/>
                <w:bCs/>
                <w:sz w:val="28"/>
                <w:szCs w:val="28"/>
              </w:rPr>
            </w:pPr>
            <w:r w:rsidRPr="00931B76">
              <w:rPr>
                <w:rFonts w:ascii="TH SarabunPSK" w:hAnsi="TH SarabunPSK" w:cs="TH SarabunPSK"/>
                <w:sz w:val="28"/>
                <w:szCs w:val="28"/>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rPr>
              <w:t>Definition, objectives and types of literatures and films; applications of psychological theories to analyze objectives, composition and content of literatures and films</w:t>
            </w:r>
          </w:p>
        </w:tc>
        <w:tc>
          <w:tcPr>
            <w:tcW w:w="4601" w:type="dxa"/>
            <w:shd w:val="clear" w:color="auto" w:fill="auto"/>
          </w:tcPr>
          <w:p w14:paraId="41FC1AA2" w14:textId="77777777" w:rsidR="007B7132" w:rsidRPr="00931B76" w:rsidRDefault="007B7132" w:rsidP="00F8496F">
            <w:pPr>
              <w:jc w:val="thaiDistribute"/>
              <w:rPr>
                <w:rFonts w:ascii="TH SarabunPSK" w:hAnsi="TH SarabunPSK" w:cs="TH SarabunPSK"/>
                <w:b/>
                <w:bCs/>
                <w:sz w:val="28"/>
                <w:szCs w:val="28"/>
                <w:lang w:bidi="th-TH"/>
              </w:rPr>
            </w:pPr>
            <w:r w:rsidRPr="00931B76">
              <w:rPr>
                <w:rFonts w:ascii="TH SarabunPSK" w:hAnsi="TH SarabunPSK" w:cs="TH SarabunPSK"/>
                <w:b/>
                <w:bCs/>
                <w:sz w:val="28"/>
                <w:szCs w:val="28"/>
                <w:lang w:bidi="th-TH"/>
              </w:rPr>
              <w:t xml:space="preserve">835325   </w:t>
            </w:r>
            <w:r w:rsidRPr="00931B76">
              <w:rPr>
                <w:rFonts w:ascii="TH SarabunPSK" w:hAnsi="TH SarabunPSK" w:cs="TH SarabunPSK"/>
                <w:b/>
                <w:bCs/>
                <w:sz w:val="28"/>
                <w:szCs w:val="28"/>
                <w:cs/>
                <w:lang w:bidi="th-TH"/>
              </w:rPr>
              <w:t>การวิเคราะห์ภาพยนตร์เชิงจิตวิทยา</w:t>
            </w:r>
            <w:r w:rsidRPr="00931B76">
              <w:rPr>
                <w:rFonts w:ascii="TH SarabunPSK" w:hAnsi="TH SarabunPSK" w:cs="TH SarabunPSK"/>
                <w:b/>
                <w:bCs/>
                <w:sz w:val="28"/>
                <w:szCs w:val="28"/>
                <w:cs/>
                <w:lang w:bidi="th-TH"/>
              </w:rPr>
              <w:tab/>
              <w:t xml:space="preserve"> </w:t>
            </w:r>
            <w:r w:rsidRPr="00931B76">
              <w:rPr>
                <w:rFonts w:ascii="TH SarabunPSK" w:hAnsi="TH SarabunPSK" w:cs="TH SarabunPSK"/>
                <w:b/>
                <w:bCs/>
                <w:sz w:val="28"/>
                <w:szCs w:val="28"/>
                <w:lang w:bidi="th-TH"/>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5</w:t>
            </w:r>
            <w:r w:rsidRPr="00931B76">
              <w:rPr>
                <w:rFonts w:ascii="TH SarabunPSK" w:hAnsi="TH SarabunPSK" w:cs="TH SarabunPSK"/>
                <w:b/>
                <w:bCs/>
                <w:sz w:val="28"/>
                <w:szCs w:val="28"/>
                <w:cs/>
                <w:lang w:bidi="th-TH"/>
              </w:rPr>
              <w:t xml:space="preserve">)     </w:t>
            </w:r>
          </w:p>
          <w:p w14:paraId="7F96989B"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b/>
                <w:bCs/>
                <w:sz w:val="28"/>
                <w:szCs w:val="28"/>
                <w:lang w:bidi="th-TH"/>
              </w:rPr>
              <w:tab/>
            </w: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 xml:space="preserve">Film Analysis in Psychological </w:t>
            </w:r>
          </w:p>
          <w:p w14:paraId="4F6977C1"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Perspective</w:t>
            </w:r>
          </w:p>
          <w:p w14:paraId="1C241449" w14:textId="77777777" w:rsidR="007B7132" w:rsidRPr="00931B76" w:rsidRDefault="007B7132" w:rsidP="00F8496F">
            <w:pPr>
              <w:jc w:val="thaiDistribute"/>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ความหมาย วัตถุประสงค์และประเภทของภาพยนตร์ การนำแนวคิดทฤษฎีทางด้านจิตวิทยาเพื่อวิเคราะห์วัตถุประสงค์ องค์ประกอบและเนื้อหาของภาพยนตร์</w:t>
            </w:r>
          </w:p>
          <w:p w14:paraId="2F2B00F3" w14:textId="77777777" w:rsidR="007B7132" w:rsidRPr="00931B76" w:rsidRDefault="007B7132" w:rsidP="00F8496F">
            <w:pPr>
              <w:jc w:val="thaiDistribute"/>
              <w:rPr>
                <w:rFonts w:ascii="TH SarabunPSK" w:hAnsi="TH SarabunPSK" w:cs="TH SarabunPSK"/>
                <w:b/>
                <w:bCs/>
                <w:sz w:val="28"/>
                <w:szCs w:val="28"/>
                <w:lang w:bidi="th-TH"/>
              </w:rPr>
            </w:pP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Definition, objectives and types of films; applications of psychological theories to analyze objectives, composition and content of films</w:t>
            </w:r>
          </w:p>
        </w:tc>
      </w:tr>
    </w:tbl>
    <w:p w14:paraId="0FA4B4AF" w14:textId="77777777" w:rsidR="007B7132" w:rsidRPr="00931B76" w:rsidRDefault="007B7132" w:rsidP="007B7132">
      <w:pPr>
        <w:rPr>
          <w:rFonts w:ascii="TH SarabunPSK" w:hAnsi="TH SarabunPSK" w:cs="TH SarabunPSK"/>
          <w:b/>
          <w:bCs/>
          <w:lang w:bidi="th-TH"/>
        </w:rPr>
      </w:pPr>
    </w:p>
    <w:p w14:paraId="3CB44F1A" w14:textId="77777777" w:rsidR="007B7132" w:rsidRPr="00931B76" w:rsidRDefault="007B7132" w:rsidP="007B7132">
      <w:r w:rsidRPr="00931B76">
        <w:rPr>
          <w:cs/>
          <w:lang w:bidi="th-TH"/>
        </w:rPr>
        <w:br w:type="page"/>
      </w:r>
    </w:p>
    <w:tbl>
      <w:tblPr>
        <w:tblW w:w="9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601"/>
      </w:tblGrid>
      <w:tr w:rsidR="00A600F1" w:rsidRPr="00931B76" w14:paraId="78FBD3A7" w14:textId="77777777" w:rsidTr="00F8496F">
        <w:trPr>
          <w:trHeight w:val="684"/>
        </w:trPr>
        <w:tc>
          <w:tcPr>
            <w:tcW w:w="4644" w:type="dxa"/>
            <w:shd w:val="clear" w:color="auto" w:fill="auto"/>
            <w:vAlign w:val="center"/>
          </w:tcPr>
          <w:p w14:paraId="6C4B74C1" w14:textId="77777777" w:rsidR="007B7132" w:rsidRPr="00931B76" w:rsidRDefault="007B7132" w:rsidP="00F8496F">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lastRenderedPageBreak/>
              <w:t xml:space="preserve">หลักสูตรปรับปรุง พ.ศ. </w:t>
            </w:r>
            <w:r w:rsidRPr="00931B76">
              <w:rPr>
                <w:rFonts w:ascii="TH SarabunPSK" w:hAnsi="TH SarabunPSK" w:cs="TH SarabunPSK"/>
                <w:b/>
                <w:bCs/>
                <w:sz w:val="28"/>
                <w:szCs w:val="28"/>
                <w:lang w:bidi="th-TH"/>
              </w:rPr>
              <w:t>2555</w:t>
            </w:r>
          </w:p>
        </w:tc>
        <w:tc>
          <w:tcPr>
            <w:tcW w:w="4601" w:type="dxa"/>
            <w:shd w:val="clear" w:color="auto" w:fill="auto"/>
            <w:vAlign w:val="center"/>
          </w:tcPr>
          <w:p w14:paraId="25CB07ED" w14:textId="77777777" w:rsidR="007B7132" w:rsidRPr="00931B76" w:rsidRDefault="007B7132" w:rsidP="00F8496F">
            <w:pPr>
              <w:jc w:val="cente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หลักสูตรปรับปรุง พ.ศ. </w:t>
            </w:r>
            <w:r w:rsidRPr="00931B76">
              <w:rPr>
                <w:rFonts w:ascii="TH SarabunPSK" w:hAnsi="TH SarabunPSK" w:cs="TH SarabunPSK"/>
                <w:b/>
                <w:bCs/>
                <w:sz w:val="28"/>
                <w:szCs w:val="28"/>
                <w:lang w:bidi="th-TH"/>
              </w:rPr>
              <w:t>2560</w:t>
            </w:r>
          </w:p>
        </w:tc>
      </w:tr>
      <w:tr w:rsidR="00A600F1" w:rsidRPr="00931B76" w14:paraId="2C6A5E57" w14:textId="77777777" w:rsidTr="00F8496F">
        <w:tc>
          <w:tcPr>
            <w:tcW w:w="4644" w:type="dxa"/>
            <w:shd w:val="clear" w:color="auto" w:fill="auto"/>
          </w:tcPr>
          <w:p w14:paraId="6FF3B596"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b/>
                <w:bCs/>
                <w:sz w:val="28"/>
                <w:szCs w:val="28"/>
                <w:lang w:bidi="th-TH"/>
              </w:rPr>
              <w:t xml:space="preserve">835312   </w:t>
            </w:r>
            <w:r w:rsidRPr="00931B76">
              <w:rPr>
                <w:rFonts w:ascii="TH SarabunPSK" w:hAnsi="TH SarabunPSK" w:cs="TH SarabunPSK"/>
                <w:b/>
                <w:bCs/>
                <w:sz w:val="28"/>
                <w:szCs w:val="28"/>
                <w:cs/>
                <w:lang w:bidi="th-TH"/>
              </w:rPr>
              <w:t>การวัดและการทดสอบทางจิตวิทยา</w:t>
            </w:r>
            <w:r w:rsidRPr="00931B76">
              <w:rPr>
                <w:rFonts w:ascii="TH SarabunPSK" w:hAnsi="TH SarabunPSK" w:cs="TH SarabunPSK"/>
                <w:b/>
                <w:bCs/>
                <w:sz w:val="28"/>
                <w:szCs w:val="28"/>
                <w:lang w:bidi="th-TH"/>
              </w:rPr>
              <w:t xml:space="preserve">   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5</w:t>
            </w:r>
            <w:r w:rsidRPr="00931B76">
              <w:rPr>
                <w:rFonts w:ascii="TH SarabunPSK" w:hAnsi="TH SarabunPSK" w:cs="TH SarabunPSK"/>
                <w:b/>
                <w:bCs/>
                <w:sz w:val="28"/>
                <w:szCs w:val="28"/>
                <w:cs/>
                <w:lang w:bidi="th-TH"/>
              </w:rPr>
              <w:t>)</w:t>
            </w:r>
          </w:p>
          <w:p w14:paraId="738A2883"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ab/>
            </w: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 xml:space="preserve">Psychological  Measurement and </w:t>
            </w:r>
          </w:p>
          <w:p w14:paraId="16410E85"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b/>
                <w:bCs/>
                <w:sz w:val="28"/>
                <w:szCs w:val="28"/>
                <w:lang w:bidi="th-TH"/>
              </w:rPr>
              <w:t xml:space="preserve">             Testing </w:t>
            </w:r>
          </w:p>
          <w:p w14:paraId="58D6D191" w14:textId="77777777" w:rsidR="007B7132" w:rsidRPr="00931B76" w:rsidRDefault="007B7132" w:rsidP="00F8496F">
            <w:pPr>
              <w:jc w:val="thaiDistribute"/>
              <w:rPr>
                <w:rFonts w:ascii="TH SarabunPSK" w:hAnsi="TH SarabunPSK" w:cs="TH SarabunPSK"/>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sz w:val="28"/>
                <w:szCs w:val="28"/>
                <w:cs/>
                <w:lang w:bidi="th-TH"/>
              </w:rPr>
              <w:t>พื้นฐานและประวัติการทดสอบทางจิตวิทยา วัตถุประสงค์ และมาตรฐานจรรยาบรรณของการทดสอบ ระดับของการวัด การเลือกแบบทดสอบ การดำเนินการทดสอบ การสังเกตพฤติกรรม คะแนนการปรับเปลี่ยนและเกณฑ์ปกติต่าง ๆ ความเที่ยงและความตรงของแบบทดสอบ การวิเคราะห์แบบทดสอบ การวัดคุณลักษณะทางจิตวิทยา ความสามารถ บุคลิกภาพ และความถนัดต่าง ๆ</w:t>
            </w:r>
          </w:p>
          <w:p w14:paraId="44328BEE" w14:textId="77777777" w:rsidR="007B7132" w:rsidRPr="00931B76" w:rsidRDefault="007B7132" w:rsidP="00F8496F">
            <w:pPr>
              <w:jc w:val="both"/>
              <w:rPr>
                <w:rFonts w:ascii="TH SarabunPSK" w:hAnsi="TH SarabunPSK" w:cs="TH SarabunPSK"/>
                <w:b/>
                <w:bCs/>
                <w:sz w:val="28"/>
                <w:szCs w:val="28"/>
              </w:rPr>
            </w:pP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Foundation and history of psychological testing; objectives and ethical standard in testing; testing levels; testing selection; testing procedure; reliability and validity of test; test analysis; and psychological, ability, personality, and aptitude measurement</w:t>
            </w:r>
          </w:p>
        </w:tc>
        <w:tc>
          <w:tcPr>
            <w:tcW w:w="4601" w:type="dxa"/>
            <w:shd w:val="clear" w:color="auto" w:fill="auto"/>
          </w:tcPr>
          <w:p w14:paraId="622F04A6" w14:textId="77777777" w:rsidR="007B7132" w:rsidRPr="00931B76" w:rsidRDefault="007B7132" w:rsidP="00F8496F">
            <w:pPr>
              <w:jc w:val="both"/>
              <w:rPr>
                <w:rFonts w:ascii="TH SarabunPSK" w:hAnsi="TH SarabunPSK" w:cs="TH SarabunPSK"/>
                <w:b/>
                <w:bCs/>
                <w:sz w:val="28"/>
                <w:szCs w:val="28"/>
                <w:cs/>
                <w:lang w:bidi="th-TH"/>
              </w:rPr>
            </w:pPr>
            <w:r w:rsidRPr="00931B76">
              <w:rPr>
                <w:rFonts w:ascii="TH SarabunPSK" w:hAnsi="TH SarabunPSK" w:cs="TH SarabunPSK"/>
                <w:b/>
                <w:bCs/>
                <w:sz w:val="28"/>
                <w:szCs w:val="28"/>
                <w:lang w:bidi="th-TH"/>
              </w:rPr>
              <w:t xml:space="preserve">835213 </w:t>
            </w:r>
            <w:r w:rsidRPr="00931B76">
              <w:rPr>
                <w:rFonts w:ascii="TH SarabunPSK" w:hAnsi="TH SarabunPSK" w:cs="TH SarabunPSK"/>
                <w:b/>
                <w:bCs/>
                <w:sz w:val="28"/>
                <w:szCs w:val="28"/>
                <w:cs/>
                <w:lang w:bidi="th-TH"/>
              </w:rPr>
              <w:t xml:space="preserve"> การทดสอบและการวัดผลทางจิตวิทยา </w:t>
            </w:r>
            <w:r w:rsidRPr="00931B76">
              <w:rPr>
                <w:rFonts w:ascii="TH SarabunPSK" w:hAnsi="TH SarabunPSK" w:cs="TH SarabunPSK"/>
                <w:b/>
                <w:bCs/>
                <w:sz w:val="28"/>
                <w:szCs w:val="28"/>
                <w:lang w:bidi="th-TH"/>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5</w:t>
            </w:r>
            <w:r w:rsidRPr="00931B76">
              <w:rPr>
                <w:rFonts w:ascii="TH SarabunPSK" w:hAnsi="TH SarabunPSK" w:cs="TH SarabunPSK"/>
                <w:b/>
                <w:bCs/>
                <w:sz w:val="28"/>
                <w:szCs w:val="28"/>
                <w:cs/>
                <w:lang w:bidi="th-TH"/>
              </w:rPr>
              <w:t>)</w:t>
            </w:r>
          </w:p>
          <w:p w14:paraId="40D23051"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ab/>
              <w:t xml:space="preserve">Psychological  Tests and Measurement </w:t>
            </w:r>
          </w:p>
          <w:p w14:paraId="5A946F5D" w14:textId="77777777" w:rsidR="007B7132" w:rsidRPr="00931B76" w:rsidRDefault="007B7132" w:rsidP="00F8496F">
            <w:pPr>
              <w:jc w:val="thaiDistribute"/>
              <w:rPr>
                <w:rFonts w:ascii="TH SarabunPSK" w:hAnsi="TH SarabunPSK" w:cs="TH SarabunPSK"/>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ab/>
            </w:r>
            <w:r w:rsidRPr="00931B76">
              <w:rPr>
                <w:rFonts w:ascii="TH SarabunPSK" w:hAnsi="TH SarabunPSK" w:cs="TH SarabunPSK"/>
                <w:sz w:val="28"/>
                <w:szCs w:val="28"/>
                <w:cs/>
                <w:lang w:bidi="th-TH"/>
              </w:rPr>
              <w:t>ทฤษฎีและการฝึกปฏิบัติเกี่ยวกับการวัดทางจิตวิทยา จรรยาบรรณ  และการประยุกต์ใช้แบบทดสอบในการประเมินเชาวน์ปัญญา บุคลิกภาพ และจิตลักษณะอื่น ๆ ของผู้รับการทดสอบ</w:t>
            </w:r>
          </w:p>
          <w:p w14:paraId="0B8117C2" w14:textId="77777777" w:rsidR="007B7132" w:rsidRPr="00931B76" w:rsidRDefault="007B7132" w:rsidP="00F8496F">
            <w:pPr>
              <w:jc w:val="both"/>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ab/>
              <w:t>Theories and practice of psychological test; ethics and test applications in assessment of intelligence, personality, and other psychological traits of subject</w:t>
            </w:r>
          </w:p>
          <w:p w14:paraId="72792033" w14:textId="77777777" w:rsidR="007B7132" w:rsidRPr="00931B76" w:rsidRDefault="007B7132" w:rsidP="00F8496F">
            <w:pPr>
              <w:jc w:val="both"/>
              <w:rPr>
                <w:rFonts w:ascii="TH SarabunPSK" w:hAnsi="TH SarabunPSK" w:cs="TH SarabunPSK"/>
                <w:b/>
                <w:bCs/>
                <w:sz w:val="28"/>
                <w:szCs w:val="28"/>
                <w:lang w:bidi="th-TH"/>
              </w:rPr>
            </w:pPr>
          </w:p>
          <w:p w14:paraId="2BD5439B" w14:textId="77777777" w:rsidR="007B7132" w:rsidRPr="00931B76" w:rsidRDefault="007B7132" w:rsidP="00F8496F">
            <w:pPr>
              <w:jc w:val="both"/>
              <w:rPr>
                <w:rFonts w:ascii="TH SarabunPSK" w:hAnsi="TH SarabunPSK" w:cs="TH SarabunPSK"/>
                <w:b/>
                <w:bCs/>
                <w:sz w:val="28"/>
                <w:szCs w:val="28"/>
                <w:lang w:bidi="th-TH"/>
              </w:rPr>
            </w:pPr>
          </w:p>
          <w:p w14:paraId="2F8F6D8C" w14:textId="77777777" w:rsidR="007B7132" w:rsidRPr="00931B76" w:rsidRDefault="007B7132" w:rsidP="00F8496F">
            <w:pPr>
              <w:jc w:val="both"/>
              <w:rPr>
                <w:rFonts w:ascii="TH SarabunPSK" w:hAnsi="TH SarabunPSK" w:cs="TH SarabunPSK"/>
                <w:b/>
                <w:bCs/>
                <w:sz w:val="28"/>
                <w:szCs w:val="28"/>
                <w:lang w:bidi="th-TH"/>
              </w:rPr>
            </w:pPr>
          </w:p>
        </w:tc>
      </w:tr>
      <w:tr w:rsidR="00EB29A9" w:rsidRPr="00931B76" w14:paraId="2ECC61BF" w14:textId="77777777" w:rsidTr="00F8496F">
        <w:tc>
          <w:tcPr>
            <w:tcW w:w="4644" w:type="dxa"/>
            <w:shd w:val="clear" w:color="auto" w:fill="auto"/>
          </w:tcPr>
          <w:p w14:paraId="07B1F837"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lang w:bidi="th-TH"/>
              </w:rPr>
              <w:t>835221</w:t>
            </w:r>
            <w:r w:rsidRPr="00931B76">
              <w:rPr>
                <w:rFonts w:ascii="TH SarabunPSK" w:hAnsi="TH SarabunPSK" w:cs="TH SarabunPSK"/>
                <w:b/>
                <w:bCs/>
                <w:sz w:val="28"/>
                <w:szCs w:val="28"/>
                <w:cs/>
                <w:lang w:bidi="th-TH"/>
              </w:rPr>
              <w:t xml:space="preserve">   จิตวิทยาการเรียนรู้และพฤติกรรม </w:t>
            </w:r>
            <w:r w:rsidRPr="00931B76">
              <w:rPr>
                <w:rFonts w:ascii="TH SarabunPSK" w:hAnsi="TH SarabunPSK" w:cs="TH SarabunPSK" w:hint="cs"/>
                <w:b/>
                <w:bCs/>
                <w:sz w:val="28"/>
                <w:szCs w:val="28"/>
                <w:cs/>
                <w:lang w:bidi="th-TH"/>
              </w:rPr>
              <w:t xml:space="preserve">  </w:t>
            </w:r>
            <w:r w:rsidRPr="00931B76">
              <w:rPr>
                <w:rFonts w:ascii="TH SarabunPSK" w:hAnsi="TH SarabunPSK" w:cs="TH SarabunPSK"/>
                <w:b/>
                <w:bCs/>
                <w:sz w:val="28"/>
                <w:szCs w:val="28"/>
                <w:lang w:bidi="th-TH"/>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5</w:t>
            </w:r>
            <w:r w:rsidRPr="00931B76">
              <w:rPr>
                <w:rFonts w:ascii="TH SarabunPSK" w:hAnsi="TH SarabunPSK" w:cs="TH SarabunPSK"/>
                <w:b/>
                <w:bCs/>
                <w:sz w:val="28"/>
                <w:szCs w:val="28"/>
                <w:cs/>
                <w:lang w:bidi="th-TH"/>
              </w:rPr>
              <w:t>)</w:t>
            </w:r>
          </w:p>
          <w:p w14:paraId="518C09D5"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lang w:bidi="th-TH"/>
              </w:rPr>
              <w:tab/>
            </w: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 xml:space="preserve">Psychology of Learning and Behavior  </w:t>
            </w:r>
          </w:p>
          <w:p w14:paraId="0461FE88" w14:textId="77777777" w:rsidR="007B7132" w:rsidRPr="00931B76" w:rsidRDefault="007B7132" w:rsidP="00F8496F">
            <w:pPr>
              <w:jc w:val="thaiDistribute"/>
              <w:rPr>
                <w:rFonts w:ascii="TH SarabunPSK" w:hAnsi="TH SarabunPSK" w:cs="TH SarabunPSK"/>
                <w:sz w:val="28"/>
                <w:szCs w:val="28"/>
                <w:lang w:bidi="th-TH"/>
              </w:rPr>
            </w:pPr>
            <w:r w:rsidRPr="00931B76">
              <w:rPr>
                <w:rFonts w:ascii="TH SarabunPSK" w:hAnsi="TH SarabunPSK" w:cs="TH SarabunPSK"/>
                <w:b/>
                <w:bCs/>
                <w:sz w:val="28"/>
                <w:szCs w:val="28"/>
                <w:lang w:bidi="th-TH"/>
              </w:rPr>
              <w:tab/>
            </w:r>
            <w:r w:rsidRPr="00931B76">
              <w:rPr>
                <w:rFonts w:ascii="TH SarabunPSK" w:hAnsi="TH SarabunPSK" w:cs="TH SarabunPSK"/>
                <w:sz w:val="28"/>
                <w:szCs w:val="28"/>
                <w:cs/>
                <w:lang w:bidi="th-TH"/>
              </w:rPr>
              <w:t xml:space="preserve">  ความหมาย หลักการ องค์ประกอบของการเรียนรู้และพฤติกรรมความสัมพันธ์ของทฤษฎีการเรียนรู้และพฤติกรรมที่เชื่อมโยงกันกับผลของการค้นคว้าและการวิจัยที่เกี่ยวข้องกับ และการวิเคราะห์ผลของการค้นคว้าและการวิจัยของนักจิตวิทยาเพื่อนำหลักการเรียนรู้ไปประยุกต์ในการทำงานและชีวิตประจำวัน</w:t>
            </w:r>
          </w:p>
          <w:p w14:paraId="3E6E6C31" w14:textId="77777777" w:rsidR="007B7132" w:rsidRPr="00931B76" w:rsidRDefault="007B7132" w:rsidP="00F8496F">
            <w:pPr>
              <w:rPr>
                <w:rFonts w:ascii="TH SarabunPSK" w:hAnsi="TH SarabunPSK" w:cs="TH SarabunPSK"/>
                <w:b/>
                <w:bCs/>
                <w:sz w:val="28"/>
                <w:szCs w:val="28"/>
                <w:lang w:bidi="th-TH"/>
              </w:rPr>
            </w:pP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Definition, principles, and elements of learning and behavior; relationship of learning and behavior theories and results of researches and researches relating to learning; research result</w:t>
            </w:r>
            <w:r w:rsidRPr="00931B76">
              <w:rPr>
                <w:rFonts w:ascii="TH SarabunPSK" w:hAnsi="TH SarabunPSK" w:cs="TH SarabunPSK"/>
                <w:b/>
                <w:bCs/>
                <w:sz w:val="28"/>
                <w:szCs w:val="28"/>
                <w:cs/>
                <w:lang w:bidi="th-TH"/>
              </w:rPr>
              <w:t xml:space="preserve"> </w:t>
            </w:r>
            <w:r w:rsidRPr="00931B76">
              <w:rPr>
                <w:rFonts w:ascii="TH SarabunPSK" w:hAnsi="TH SarabunPSK" w:cs="TH SarabunPSK"/>
                <w:sz w:val="28"/>
                <w:szCs w:val="28"/>
                <w:lang w:bidi="th-TH"/>
              </w:rPr>
              <w:t>analysis and research of psychologists beneficial to the application of learning principles to daily working and living</w:t>
            </w:r>
          </w:p>
        </w:tc>
        <w:tc>
          <w:tcPr>
            <w:tcW w:w="4601" w:type="dxa"/>
            <w:shd w:val="clear" w:color="auto" w:fill="auto"/>
          </w:tcPr>
          <w:p w14:paraId="2D3963E7" w14:textId="77777777" w:rsidR="007B7132" w:rsidRPr="00931B76" w:rsidRDefault="007B7132" w:rsidP="00F8496F">
            <w:pPr>
              <w:jc w:val="both"/>
              <w:rPr>
                <w:rFonts w:ascii="TH SarabunPSK" w:hAnsi="TH SarabunPSK" w:cs="TH SarabunPSK"/>
                <w:b/>
                <w:bCs/>
                <w:sz w:val="28"/>
                <w:szCs w:val="28"/>
                <w:cs/>
                <w:lang w:bidi="th-TH"/>
              </w:rPr>
            </w:pPr>
            <w:r w:rsidRPr="00931B76">
              <w:rPr>
                <w:rFonts w:ascii="TH SarabunPSK" w:hAnsi="TH SarabunPSK" w:cs="TH SarabunPSK"/>
                <w:b/>
                <w:bCs/>
                <w:sz w:val="28"/>
                <w:szCs w:val="28"/>
                <w:lang w:bidi="th-TH"/>
              </w:rPr>
              <w:t>835221</w:t>
            </w:r>
            <w:r w:rsidRPr="00931B76">
              <w:rPr>
                <w:rFonts w:ascii="TH SarabunPSK" w:hAnsi="TH SarabunPSK" w:cs="TH SarabunPSK"/>
                <w:b/>
                <w:bCs/>
                <w:sz w:val="28"/>
                <w:szCs w:val="28"/>
                <w:cs/>
                <w:lang w:bidi="th-TH"/>
              </w:rPr>
              <w:t xml:space="preserve">  จิตวิทยาการเรียนรู้และ</w:t>
            </w:r>
            <w:r w:rsidRPr="00931B76">
              <w:rPr>
                <w:rFonts w:ascii="TH SarabunPSK" w:hAnsi="TH SarabunPSK" w:cs="TH SarabunPSK" w:hint="cs"/>
                <w:b/>
                <w:bCs/>
                <w:sz w:val="28"/>
                <w:szCs w:val="28"/>
                <w:cs/>
                <w:lang w:bidi="th-TH"/>
              </w:rPr>
              <w:t xml:space="preserve">                  </w:t>
            </w:r>
            <w:r w:rsidRPr="00931B76">
              <w:rPr>
                <w:rFonts w:ascii="TH SarabunPSK" w:hAnsi="TH SarabunPSK" w:cs="TH SarabunPSK"/>
                <w:b/>
                <w:bCs/>
                <w:sz w:val="28"/>
                <w:szCs w:val="28"/>
                <w:lang w:bidi="th-TH"/>
              </w:rPr>
              <w:t>3</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2</w:t>
            </w:r>
            <w:r w:rsidRPr="00931B76">
              <w:rPr>
                <w:rFonts w:ascii="TH SarabunPSK" w:hAnsi="TH SarabunPSK" w:cs="TH SarabunPSK"/>
                <w:b/>
                <w:bCs/>
                <w:sz w:val="28"/>
                <w:szCs w:val="28"/>
                <w:cs/>
                <w:lang w:bidi="th-TH"/>
              </w:rPr>
              <w:t>-</w:t>
            </w:r>
            <w:r w:rsidRPr="00931B76">
              <w:rPr>
                <w:rFonts w:ascii="TH SarabunPSK" w:hAnsi="TH SarabunPSK" w:cs="TH SarabunPSK"/>
                <w:b/>
                <w:bCs/>
                <w:sz w:val="28"/>
                <w:szCs w:val="28"/>
                <w:lang w:bidi="th-TH"/>
              </w:rPr>
              <w:t>5</w:t>
            </w:r>
            <w:r w:rsidRPr="00931B76">
              <w:rPr>
                <w:rFonts w:ascii="TH SarabunPSK" w:hAnsi="TH SarabunPSK" w:cs="TH SarabunPSK"/>
                <w:b/>
                <w:bCs/>
                <w:sz w:val="28"/>
                <w:szCs w:val="28"/>
                <w:cs/>
                <w:lang w:bidi="th-TH"/>
              </w:rPr>
              <w:t xml:space="preserve">)     </w:t>
            </w:r>
          </w:p>
          <w:p w14:paraId="0DBA4F11"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            การปรับพฤติกรรม</w:t>
            </w:r>
            <w:r w:rsidRPr="00931B76">
              <w:rPr>
                <w:rFonts w:ascii="TH SarabunPSK" w:hAnsi="TH SarabunPSK" w:cs="TH SarabunPSK"/>
                <w:b/>
                <w:bCs/>
                <w:sz w:val="28"/>
                <w:szCs w:val="28"/>
                <w:cs/>
                <w:lang w:bidi="th-TH"/>
              </w:rPr>
              <w:tab/>
              <w:t xml:space="preserve">            </w:t>
            </w:r>
            <w:r w:rsidRPr="00931B76">
              <w:rPr>
                <w:rFonts w:ascii="TH SarabunPSK" w:hAnsi="TH SarabunPSK" w:cs="TH SarabunPSK"/>
                <w:b/>
                <w:bCs/>
                <w:sz w:val="28"/>
                <w:szCs w:val="28"/>
                <w:lang w:bidi="th-TH"/>
              </w:rPr>
              <w:tab/>
            </w:r>
            <w:r w:rsidRPr="00931B76">
              <w:rPr>
                <w:rFonts w:ascii="TH SarabunPSK" w:hAnsi="TH SarabunPSK" w:cs="TH SarabunPSK"/>
                <w:b/>
                <w:bCs/>
                <w:sz w:val="28"/>
                <w:szCs w:val="28"/>
                <w:cs/>
                <w:lang w:bidi="th-TH"/>
              </w:rPr>
              <w:t xml:space="preserve">   </w:t>
            </w:r>
          </w:p>
          <w:p w14:paraId="3F77F0DB"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cs/>
                <w:lang w:bidi="th-TH"/>
              </w:rPr>
              <w:t xml:space="preserve">            </w:t>
            </w:r>
            <w:r w:rsidRPr="00931B76">
              <w:rPr>
                <w:rFonts w:ascii="TH SarabunPSK" w:hAnsi="TH SarabunPSK" w:cs="TH SarabunPSK"/>
                <w:b/>
                <w:bCs/>
                <w:sz w:val="28"/>
                <w:szCs w:val="28"/>
                <w:lang w:bidi="th-TH"/>
              </w:rPr>
              <w:t xml:space="preserve">Psychology of Learning </w:t>
            </w:r>
          </w:p>
          <w:p w14:paraId="775FC571" w14:textId="77777777" w:rsidR="007B7132" w:rsidRPr="00931B76" w:rsidRDefault="007B7132" w:rsidP="00F8496F">
            <w:pPr>
              <w:jc w:val="both"/>
              <w:rPr>
                <w:rFonts w:ascii="TH SarabunPSK" w:hAnsi="TH SarabunPSK" w:cs="TH SarabunPSK"/>
                <w:b/>
                <w:bCs/>
                <w:sz w:val="28"/>
                <w:szCs w:val="28"/>
                <w:lang w:bidi="th-TH"/>
              </w:rPr>
            </w:pPr>
            <w:r w:rsidRPr="00931B76">
              <w:rPr>
                <w:rFonts w:ascii="TH SarabunPSK" w:hAnsi="TH SarabunPSK" w:cs="TH SarabunPSK"/>
                <w:b/>
                <w:bCs/>
                <w:sz w:val="28"/>
                <w:szCs w:val="28"/>
                <w:lang w:bidi="th-TH"/>
              </w:rPr>
              <w:t xml:space="preserve">            and Behavior Modfiication</w:t>
            </w:r>
          </w:p>
          <w:p w14:paraId="30266F9F" w14:textId="77777777" w:rsidR="007B7132" w:rsidRPr="00931B76" w:rsidRDefault="007B7132" w:rsidP="00F8496F">
            <w:pPr>
              <w:jc w:val="thaiDistribute"/>
              <w:rPr>
                <w:rFonts w:ascii="TH SarabunPSK" w:hAnsi="TH SarabunPSK" w:cs="TH SarabunPSK"/>
                <w:sz w:val="28"/>
                <w:szCs w:val="28"/>
                <w:lang w:bidi="th-TH"/>
              </w:rPr>
            </w:pPr>
            <w:r w:rsidRPr="00931B76">
              <w:rPr>
                <w:rFonts w:ascii="TH SarabunPSK" w:hAnsi="TH SarabunPSK" w:cs="TH SarabunPSK"/>
                <w:sz w:val="28"/>
                <w:szCs w:val="28"/>
                <w:cs/>
                <w:lang w:bidi="th-TH"/>
              </w:rPr>
              <w:t xml:space="preserve">             ความหมาย หลักการ องค์ประกอบของการเรียนรู้และการปรับพฤติกรรม ความสัมพันธ์ของทฤษฎีการเรียนรู้และการปรับพฤติกรรมที่เชื่อมโยงกันกับผลของการค้นคว้าและการวิจัยที่เกี่ยวข้องกับ และการวิเคราะห์ผลของการค้นคว้าและการวิจัยของนักจิตวิทยาเพื่อนำหลักการเรียนรู้ไปประยุกต์ในการแก้ปัญหาด้านพฤติกรรม การทำงานและชีวิตประจำวัน</w:t>
            </w:r>
          </w:p>
          <w:p w14:paraId="4D94EC12" w14:textId="73A47747" w:rsidR="007B7132" w:rsidRPr="00931B76" w:rsidRDefault="007B7132" w:rsidP="00EB29A9">
            <w:pPr>
              <w:jc w:val="thaiDistribute"/>
              <w:rPr>
                <w:rFonts w:ascii="TH SarabunPSK" w:hAnsi="TH SarabunPSK" w:cs="TH SarabunPSK"/>
                <w:sz w:val="28"/>
                <w:szCs w:val="28"/>
                <w:lang w:bidi="th-TH"/>
              </w:rPr>
            </w:pPr>
            <w:r w:rsidRPr="00931B76">
              <w:rPr>
                <w:rFonts w:ascii="TH SarabunPSK" w:hAnsi="TH SarabunPSK" w:cs="TH SarabunPSK"/>
                <w:sz w:val="28"/>
                <w:szCs w:val="28"/>
                <w:lang w:bidi="th-TH"/>
              </w:rPr>
              <w:tab/>
            </w:r>
            <w:r w:rsidRPr="00931B76">
              <w:rPr>
                <w:rFonts w:ascii="TH SarabunPSK" w:hAnsi="TH SarabunPSK" w:cs="TH SarabunPSK"/>
                <w:sz w:val="28"/>
                <w:szCs w:val="28"/>
                <w:cs/>
                <w:lang w:bidi="th-TH"/>
              </w:rPr>
              <w:t xml:space="preserve"> </w:t>
            </w:r>
            <w:r w:rsidRPr="00931B76">
              <w:rPr>
                <w:rFonts w:ascii="TH SarabunPSK" w:hAnsi="TH SarabunPSK" w:cs="TH SarabunPSK"/>
                <w:sz w:val="28"/>
                <w:szCs w:val="28"/>
                <w:lang w:bidi="th-TH"/>
              </w:rPr>
              <w:t xml:space="preserve">Definition, principles, and elements </w:t>
            </w:r>
            <w:r w:rsidR="00EB29A9" w:rsidRPr="00931B76">
              <w:rPr>
                <w:rFonts w:ascii="TH SarabunPSK" w:hAnsi="TH SarabunPSK" w:cs="TH SarabunPSK"/>
                <w:sz w:val="28"/>
                <w:szCs w:val="28"/>
                <w:lang w:bidi="th-TH"/>
              </w:rPr>
              <w:br/>
            </w:r>
            <w:r w:rsidRPr="00931B76">
              <w:rPr>
                <w:rFonts w:ascii="TH SarabunPSK" w:hAnsi="TH SarabunPSK" w:cs="TH SarabunPSK"/>
                <w:sz w:val="28"/>
                <w:szCs w:val="28"/>
                <w:lang w:bidi="th-TH"/>
              </w:rPr>
              <w:t xml:space="preserve">of learning and behavior modification; relationship of learning and behavior modification theories and results of researches and researches relating </w:t>
            </w:r>
            <w:r w:rsidR="00EB29A9" w:rsidRPr="00931B76">
              <w:rPr>
                <w:rFonts w:ascii="TH SarabunPSK" w:hAnsi="TH SarabunPSK" w:cs="TH SarabunPSK"/>
                <w:sz w:val="28"/>
                <w:szCs w:val="28"/>
                <w:lang w:bidi="th-TH"/>
              </w:rPr>
              <w:br/>
            </w:r>
            <w:r w:rsidRPr="00931B76">
              <w:rPr>
                <w:rFonts w:ascii="TH SarabunPSK" w:hAnsi="TH SarabunPSK" w:cs="TH SarabunPSK"/>
                <w:sz w:val="28"/>
                <w:szCs w:val="28"/>
                <w:lang w:bidi="th-TH"/>
              </w:rPr>
              <w:t>to learning; research result analysis and research of psychologists beneficial to the application of behavioral problem solving for daily working and living</w:t>
            </w:r>
          </w:p>
          <w:p w14:paraId="6531490D" w14:textId="77777777" w:rsidR="007B7132" w:rsidRPr="00931B76" w:rsidRDefault="007B7132" w:rsidP="00F8496F">
            <w:pPr>
              <w:jc w:val="both"/>
              <w:rPr>
                <w:rFonts w:ascii="TH SarabunPSK" w:hAnsi="TH SarabunPSK" w:cs="TH SarabunPSK"/>
                <w:b/>
                <w:bCs/>
                <w:sz w:val="28"/>
                <w:szCs w:val="28"/>
                <w:lang w:bidi="th-TH"/>
              </w:rPr>
            </w:pPr>
          </w:p>
        </w:tc>
      </w:tr>
    </w:tbl>
    <w:p w14:paraId="18816ED4" w14:textId="41F77C7E" w:rsidR="006A4B95" w:rsidRPr="00931B76" w:rsidRDefault="006A4B95" w:rsidP="007B7132">
      <w:pPr>
        <w:tabs>
          <w:tab w:val="left" w:pos="0"/>
          <w:tab w:val="left" w:pos="480"/>
        </w:tabs>
        <w:rPr>
          <w:rFonts w:ascii="TH SarabunPSK" w:hAnsi="TH SarabunPSK" w:cs="TH SarabunPSK"/>
          <w:b/>
          <w:bCs/>
          <w:lang w:bidi="th-TH"/>
        </w:rPr>
      </w:pPr>
    </w:p>
    <w:p w14:paraId="388570E4"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7248A54E"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118A03A4" w14:textId="2D777C23" w:rsidR="006A4B95" w:rsidRPr="00931B76" w:rsidRDefault="006A4B95" w:rsidP="006A4B95">
      <w:pPr>
        <w:tabs>
          <w:tab w:val="left" w:pos="0"/>
          <w:tab w:val="left" w:pos="7371"/>
          <w:tab w:val="left" w:pos="7513"/>
        </w:tabs>
        <w:rPr>
          <w:rFonts w:ascii="TH SarabunPSK" w:hAnsi="TH SarabunPSK" w:cs="TH SarabunPSK"/>
          <w:b/>
          <w:bCs/>
          <w:lang w:bidi="th-TH"/>
        </w:rPr>
      </w:pPr>
      <w:r w:rsidRPr="00931B76">
        <w:rPr>
          <w:rFonts w:ascii="TH SarabunPSK" w:hAnsi="TH SarabunPSK" w:cs="TH SarabunPSK"/>
          <w:b/>
          <w:bCs/>
          <w:lang w:bidi="th-TH"/>
        </w:rPr>
        <w:lastRenderedPageBreak/>
        <w:t>6</w:t>
      </w:r>
      <w:r w:rsidRPr="00931B76">
        <w:rPr>
          <w:rFonts w:ascii="TH SarabunPSK" w:hAnsi="TH SarabunPSK" w:cs="TH SarabunPSK"/>
          <w:b/>
          <w:bCs/>
          <w:cs/>
          <w:lang w:bidi="th-TH"/>
        </w:rPr>
        <w:t>. ประกาศกระทรวงศึกษาธิการ เรื่อง เกณฑ์มาตรฐานหลักสูตรระดับปริญญาตรี พ.ศ. 2558</w:t>
      </w:r>
    </w:p>
    <w:p w14:paraId="76BA5582" w14:textId="77777777" w:rsidR="006A4B95" w:rsidRPr="00931B76" w:rsidRDefault="006A4B95" w:rsidP="006A4B95">
      <w:pPr>
        <w:tabs>
          <w:tab w:val="left" w:pos="0"/>
          <w:tab w:val="left" w:pos="7371"/>
          <w:tab w:val="left" w:pos="7513"/>
        </w:tabs>
        <w:rPr>
          <w:rFonts w:ascii="TH SarabunPSK" w:hAnsi="TH SarabunPSK" w:cs="TH SarabunPSK"/>
          <w:b/>
          <w:bCs/>
          <w:lang w:bidi="th-TH"/>
        </w:rPr>
      </w:pPr>
      <w:r w:rsidRPr="00931B76">
        <w:rPr>
          <w:rFonts w:ascii="TH SarabunPSK" w:hAnsi="TH SarabunPSK" w:cs="TH SarabunPSK"/>
          <w:b/>
          <w:bCs/>
          <w:noProof/>
          <w:lang w:bidi="th-TH"/>
        </w:rPr>
        <w:drawing>
          <wp:inline distT="0" distB="0" distL="0" distR="0" wp14:anchorId="188A91E9" wp14:editId="170C5D41">
            <wp:extent cx="5736590" cy="71450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6590" cy="7145020"/>
                    </a:xfrm>
                    <a:prstGeom prst="rect">
                      <a:avLst/>
                    </a:prstGeom>
                    <a:noFill/>
                  </pic:spPr>
                </pic:pic>
              </a:graphicData>
            </a:graphic>
          </wp:inline>
        </w:drawing>
      </w:r>
    </w:p>
    <w:p w14:paraId="656F5F80" w14:textId="77777777" w:rsidR="006A4B95" w:rsidRPr="00931B76" w:rsidRDefault="006A4B95" w:rsidP="006A4B95">
      <w:pPr>
        <w:tabs>
          <w:tab w:val="left" w:pos="0"/>
          <w:tab w:val="left" w:pos="7371"/>
          <w:tab w:val="left" w:pos="7513"/>
        </w:tabs>
        <w:rPr>
          <w:rFonts w:ascii="TH SarabunPSK" w:hAnsi="TH SarabunPSK" w:cs="TH SarabunPSK"/>
          <w:b/>
          <w:bCs/>
          <w:lang w:bidi="th-TH"/>
        </w:rPr>
      </w:pPr>
      <w:r w:rsidRPr="00931B76">
        <w:rPr>
          <w:rFonts w:ascii="TH SarabunPSK" w:hAnsi="TH SarabunPSK" w:cs="TH SarabunPSK"/>
          <w:b/>
          <w:bCs/>
          <w:noProof/>
          <w:lang w:bidi="th-TH"/>
        </w:rPr>
        <w:lastRenderedPageBreak/>
        <w:drawing>
          <wp:inline distT="0" distB="0" distL="0" distR="0" wp14:anchorId="506256A3" wp14:editId="67A284C1">
            <wp:extent cx="5733415" cy="8109585"/>
            <wp:effectExtent l="0" t="0" r="63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cument-page-0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60CBBC46" wp14:editId="0302B34F">
            <wp:extent cx="5733415" cy="8109585"/>
            <wp:effectExtent l="0" t="0" r="63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ocument-page-0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19A58411" wp14:editId="7DC833A7">
            <wp:extent cx="5733415" cy="8109585"/>
            <wp:effectExtent l="0" t="0" r="635"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ocument-page-0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04727659" wp14:editId="3632DE5E">
            <wp:extent cx="5733415" cy="8109585"/>
            <wp:effectExtent l="0" t="0" r="63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ocument-page-0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5889922A" wp14:editId="30B9432E">
            <wp:extent cx="5733415" cy="8109585"/>
            <wp:effectExtent l="0" t="0" r="63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cument-page-0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4E530118" wp14:editId="615DD733">
            <wp:extent cx="5733415" cy="8109585"/>
            <wp:effectExtent l="0" t="0" r="635"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ument-page-0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6815A56D" wp14:editId="21784800">
            <wp:extent cx="5733415" cy="8109585"/>
            <wp:effectExtent l="0" t="0" r="63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ocument-page-0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1E6EF614" wp14:editId="21E31B15">
            <wp:extent cx="5733415" cy="8109585"/>
            <wp:effectExtent l="0" t="0" r="635"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cument-page-0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2092C8DA" wp14:editId="3A300CF7">
            <wp:extent cx="5733415" cy="8109585"/>
            <wp:effectExtent l="0" t="0" r="63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cument-page-0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p>
    <w:p w14:paraId="7CAF9454"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76DA4AC1"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2F72D237"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62F74472"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4309B9A8"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67243F9D"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74A96537"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219CE080"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1A5D492C"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07CCD915"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58B0A1AA"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0B36E8F4"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4938539" w14:textId="19016961"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6345C04" w14:textId="356972D2" w:rsidR="00955DAE" w:rsidRPr="00931B76" w:rsidRDefault="00955DAE" w:rsidP="006A4B95">
      <w:pPr>
        <w:tabs>
          <w:tab w:val="left" w:pos="0"/>
          <w:tab w:val="left" w:pos="7371"/>
          <w:tab w:val="left" w:pos="7513"/>
        </w:tabs>
        <w:jc w:val="center"/>
        <w:rPr>
          <w:rFonts w:ascii="TH SarabunPSK" w:hAnsi="TH SarabunPSK" w:cs="TH SarabunPSK"/>
          <w:b/>
          <w:bCs/>
          <w:lang w:bidi="th-TH"/>
        </w:rPr>
      </w:pPr>
    </w:p>
    <w:p w14:paraId="2966AD4B" w14:textId="751156C5" w:rsidR="00955DAE" w:rsidRPr="00931B76" w:rsidRDefault="00955DAE" w:rsidP="006A4B95">
      <w:pPr>
        <w:tabs>
          <w:tab w:val="left" w:pos="0"/>
          <w:tab w:val="left" w:pos="7371"/>
          <w:tab w:val="left" w:pos="7513"/>
        </w:tabs>
        <w:jc w:val="center"/>
        <w:rPr>
          <w:rFonts w:ascii="TH SarabunPSK" w:hAnsi="TH SarabunPSK" w:cs="TH SarabunPSK"/>
          <w:b/>
          <w:bCs/>
          <w:lang w:bidi="th-TH"/>
        </w:rPr>
      </w:pPr>
    </w:p>
    <w:p w14:paraId="353AC199" w14:textId="55B6F037" w:rsidR="00955DAE" w:rsidRPr="00931B76" w:rsidRDefault="00955DAE" w:rsidP="006A4B95">
      <w:pPr>
        <w:tabs>
          <w:tab w:val="left" w:pos="0"/>
          <w:tab w:val="left" w:pos="7371"/>
          <w:tab w:val="left" w:pos="7513"/>
        </w:tabs>
        <w:jc w:val="center"/>
        <w:rPr>
          <w:rFonts w:ascii="TH SarabunPSK" w:hAnsi="TH SarabunPSK" w:cs="TH SarabunPSK"/>
          <w:b/>
          <w:bCs/>
          <w:lang w:bidi="th-TH"/>
        </w:rPr>
      </w:pPr>
    </w:p>
    <w:p w14:paraId="3A6AB87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cs/>
          <w:lang w:bidi="th-TH"/>
        </w:rPr>
        <w:t>ภาคผนวก ข</w:t>
      </w:r>
    </w:p>
    <w:p w14:paraId="2B33A87D"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rtl/>
          <w:cs/>
          <w:lang w:bidi="th-TH"/>
        </w:rPr>
        <w:t xml:space="preserve"> </w:t>
      </w:r>
    </w:p>
    <w:p w14:paraId="77D39587" w14:textId="77777777" w:rsidR="006A4B95" w:rsidRPr="00931B76" w:rsidRDefault="006A4B95" w:rsidP="006A4B95">
      <w:pPr>
        <w:ind w:firstLine="720"/>
        <w:rPr>
          <w:rFonts w:ascii="TH SarabunPSK" w:hAnsi="TH SarabunPSK" w:cs="TH SarabunPSK"/>
          <w:b/>
          <w:bCs/>
          <w:lang w:bidi="th-TH"/>
        </w:rPr>
      </w:pPr>
      <w:r w:rsidRPr="00931B76">
        <w:rPr>
          <w:rFonts w:ascii="TH SarabunPSK" w:hAnsi="TH SarabunPSK" w:cs="TH SarabunPSK"/>
          <w:b/>
          <w:bCs/>
          <w:lang w:bidi="th-TH"/>
        </w:rPr>
        <w:t>1</w:t>
      </w:r>
      <w:r w:rsidRPr="00931B76">
        <w:rPr>
          <w:rFonts w:ascii="TH SarabunPSK" w:hAnsi="TH SarabunPSK" w:cs="TH SarabunPSK"/>
          <w:b/>
          <w:bCs/>
          <w:cs/>
          <w:lang w:bidi="th-TH"/>
        </w:rPr>
        <w:t xml:space="preserve">. คำสั่งมหาวิทยาลัยนเรศวร พ.ศ. </w:t>
      </w:r>
      <w:r w:rsidRPr="00931B76">
        <w:rPr>
          <w:rFonts w:ascii="TH SarabunPSK" w:hAnsi="TH SarabunPSK" w:cs="TH SarabunPSK"/>
          <w:b/>
          <w:bCs/>
          <w:lang w:bidi="th-TH"/>
        </w:rPr>
        <w:t xml:space="preserve">2559 </w:t>
      </w:r>
      <w:r w:rsidRPr="00931B76">
        <w:rPr>
          <w:rFonts w:ascii="TH SarabunPSK" w:hAnsi="TH SarabunPSK" w:cs="TH SarabunPSK"/>
          <w:b/>
          <w:bCs/>
          <w:cs/>
          <w:lang w:bidi="th-TH"/>
        </w:rPr>
        <w:t>แต่งตั้งคณะกรรมการพัฒนาหลักสูตรจิตวิทยา</w:t>
      </w:r>
    </w:p>
    <w:p w14:paraId="0B1C5F3F" w14:textId="77777777" w:rsidR="006A4B95" w:rsidRPr="00931B76" w:rsidRDefault="006A4B95" w:rsidP="006A4B95">
      <w:pPr>
        <w:tabs>
          <w:tab w:val="left" w:pos="0"/>
        </w:tabs>
        <w:rPr>
          <w:rFonts w:ascii="TH SarabunPSK" w:hAnsi="TH SarabunPSK" w:cs="TH SarabunPSK"/>
          <w:b/>
          <w:bCs/>
        </w:rPr>
      </w:pPr>
      <w:r w:rsidRPr="00931B76">
        <w:rPr>
          <w:rFonts w:ascii="TH SarabunPSK" w:hAnsi="TH SarabunPSK" w:cs="TH SarabunPSK"/>
          <w:b/>
          <w:bCs/>
          <w:cs/>
          <w:lang w:bidi="th-TH"/>
        </w:rPr>
        <w:tab/>
      </w:r>
      <w:r w:rsidRPr="00931B76">
        <w:rPr>
          <w:rFonts w:ascii="TH SarabunPSK" w:hAnsi="TH SarabunPSK" w:cs="TH SarabunPSK"/>
          <w:b/>
          <w:bCs/>
          <w:lang w:bidi="th-TH"/>
        </w:rPr>
        <w:t>2</w:t>
      </w:r>
      <w:r w:rsidRPr="00931B76">
        <w:rPr>
          <w:rFonts w:ascii="TH SarabunPSK" w:hAnsi="TH SarabunPSK" w:cs="TH SarabunPSK"/>
          <w:b/>
          <w:bCs/>
          <w:cs/>
          <w:lang w:bidi="th-TH"/>
        </w:rPr>
        <w:t>. รายงานผลการวิพากษ์หลักสูตร</w:t>
      </w:r>
    </w:p>
    <w:p w14:paraId="5A7EA976"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cs/>
          <w:lang w:bidi="th-TH"/>
        </w:rPr>
        <w:br w:type="page"/>
      </w:r>
    </w:p>
    <w:p w14:paraId="4837E8D6"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noProof/>
          <w:lang w:bidi="th-TH"/>
        </w:rPr>
        <w:lastRenderedPageBreak/>
        <w:drawing>
          <wp:inline distT="0" distB="0" distL="0" distR="0" wp14:anchorId="606E3B4B" wp14:editId="7FE584BC">
            <wp:extent cx="5733415" cy="8165465"/>
            <wp:effectExtent l="0" t="0" r="635"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8165465"/>
                    </a:xfrm>
                    <a:prstGeom prst="rect">
                      <a:avLst/>
                    </a:prstGeom>
                  </pic:spPr>
                </pic:pic>
              </a:graphicData>
            </a:graphic>
          </wp:inline>
        </w:drawing>
      </w:r>
    </w:p>
    <w:p w14:paraId="23EC32D5"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3766EE1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2C8EAF6"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noProof/>
          <w:lang w:bidi="th-TH"/>
        </w:rPr>
        <w:drawing>
          <wp:inline distT="0" distB="0" distL="0" distR="0" wp14:anchorId="23220DFE" wp14:editId="6C7FA01D">
            <wp:extent cx="5733415" cy="818007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8180070"/>
                    </a:xfrm>
                    <a:prstGeom prst="rect">
                      <a:avLst/>
                    </a:prstGeom>
                  </pic:spPr>
                </pic:pic>
              </a:graphicData>
            </a:graphic>
          </wp:inline>
        </w:drawing>
      </w:r>
    </w:p>
    <w:p w14:paraId="70EA837B" w14:textId="77777777" w:rsidR="006A4B95" w:rsidRPr="00931B76" w:rsidRDefault="006A4B95" w:rsidP="006A4B95">
      <w:pPr>
        <w:jc w:val="center"/>
        <w:rPr>
          <w:rFonts w:ascii="TH SarabunPSK" w:hAnsi="TH SarabunPSK" w:cs="TH SarabunPSK"/>
          <w:b/>
          <w:bCs/>
        </w:rPr>
      </w:pPr>
    </w:p>
    <w:p w14:paraId="6FC2F4A7" w14:textId="77777777" w:rsidR="006A4B95" w:rsidRPr="00931B76" w:rsidRDefault="006A4B95" w:rsidP="006A4B95">
      <w:pPr>
        <w:jc w:val="center"/>
        <w:rPr>
          <w:rFonts w:ascii="TH SarabunPSK" w:hAnsi="TH SarabunPSK" w:cs="TH SarabunPSK"/>
          <w:b/>
          <w:bCs/>
        </w:rPr>
      </w:pPr>
    </w:p>
    <w:p w14:paraId="25309BE3" w14:textId="77777777" w:rsidR="006A4B95" w:rsidRPr="00931B76" w:rsidRDefault="006A4B95" w:rsidP="006A4B95">
      <w:pPr>
        <w:jc w:val="center"/>
        <w:rPr>
          <w:rFonts w:ascii="TH SarabunPSK" w:hAnsi="TH SarabunPSK" w:cs="TH SarabunPSK"/>
          <w:b/>
          <w:bCs/>
        </w:rPr>
      </w:pPr>
    </w:p>
    <w:p w14:paraId="54D9189F" w14:textId="77777777" w:rsidR="006A4B95" w:rsidRPr="00931B76" w:rsidRDefault="006A4B95" w:rsidP="006A4B95">
      <w:pPr>
        <w:rPr>
          <w:rFonts w:ascii="TH SarabunPSK" w:hAnsi="TH SarabunPSK" w:cs="TH SarabunPSK"/>
          <w:b/>
          <w:bCs/>
        </w:rPr>
      </w:pPr>
    </w:p>
    <w:p w14:paraId="27927EB4" w14:textId="77777777" w:rsidR="006A4B95" w:rsidRPr="00931B76" w:rsidRDefault="006A4B95" w:rsidP="006A4B95">
      <w:pPr>
        <w:rPr>
          <w:rFonts w:ascii="TH SarabunPSK" w:hAnsi="TH SarabunPSK" w:cs="TH SarabunPSK"/>
          <w:b/>
          <w:bCs/>
        </w:rPr>
      </w:pPr>
    </w:p>
    <w:p w14:paraId="3A138B4B" w14:textId="77777777" w:rsidR="006A4B95" w:rsidRPr="00931B76" w:rsidRDefault="006A4B95" w:rsidP="006A4B95">
      <w:pPr>
        <w:rPr>
          <w:rFonts w:ascii="TH SarabunPSK" w:hAnsi="TH SarabunPSK" w:cs="TH SarabunPSK"/>
          <w:b/>
          <w:bCs/>
        </w:rPr>
      </w:pPr>
    </w:p>
    <w:p w14:paraId="1AD3962A" w14:textId="77777777" w:rsidR="006A4B95" w:rsidRPr="00931B76" w:rsidRDefault="006A4B95" w:rsidP="006A4B95">
      <w:pPr>
        <w:rPr>
          <w:rFonts w:ascii="TH SarabunPSK" w:hAnsi="TH SarabunPSK" w:cs="TH SarabunPSK"/>
          <w:b/>
          <w:bCs/>
        </w:rPr>
      </w:pPr>
    </w:p>
    <w:p w14:paraId="42347B89" w14:textId="77777777" w:rsidR="006A4B95" w:rsidRPr="00931B76" w:rsidRDefault="006A4B95" w:rsidP="006A4B95">
      <w:pPr>
        <w:rPr>
          <w:rFonts w:ascii="TH SarabunPSK" w:hAnsi="TH SarabunPSK" w:cs="TH SarabunPSK"/>
          <w:b/>
          <w:bCs/>
        </w:rPr>
      </w:pPr>
    </w:p>
    <w:p w14:paraId="72740C09" w14:textId="77777777" w:rsidR="006A4B95" w:rsidRPr="00931B76" w:rsidRDefault="006A4B95" w:rsidP="006A4B95">
      <w:pPr>
        <w:rPr>
          <w:rFonts w:ascii="TH SarabunPSK" w:hAnsi="TH SarabunPSK" w:cs="TH SarabunPSK"/>
          <w:b/>
          <w:bCs/>
        </w:rPr>
      </w:pPr>
    </w:p>
    <w:p w14:paraId="68FEAA3B" w14:textId="77777777" w:rsidR="006A4B95" w:rsidRPr="00931B76" w:rsidRDefault="006A4B95" w:rsidP="006A4B95">
      <w:pPr>
        <w:rPr>
          <w:rFonts w:ascii="TH SarabunPSK" w:hAnsi="TH SarabunPSK" w:cs="TH SarabunPSK"/>
          <w:b/>
          <w:bCs/>
        </w:rPr>
      </w:pPr>
    </w:p>
    <w:p w14:paraId="0CD5881B" w14:textId="77777777" w:rsidR="006A4B95" w:rsidRPr="00931B76" w:rsidRDefault="006A4B95" w:rsidP="006A4B95">
      <w:pPr>
        <w:rPr>
          <w:rFonts w:ascii="TH SarabunPSK" w:hAnsi="TH SarabunPSK" w:cs="TH SarabunPSK"/>
          <w:b/>
          <w:bCs/>
        </w:rPr>
      </w:pPr>
    </w:p>
    <w:p w14:paraId="76D33225" w14:textId="77777777" w:rsidR="006A4B95" w:rsidRPr="00931B76" w:rsidRDefault="006A4B95" w:rsidP="006A4B95">
      <w:pPr>
        <w:rPr>
          <w:rFonts w:ascii="TH SarabunPSK" w:hAnsi="TH SarabunPSK" w:cs="TH SarabunPSK"/>
          <w:b/>
          <w:bCs/>
        </w:rPr>
      </w:pPr>
    </w:p>
    <w:p w14:paraId="1F37BA71" w14:textId="77777777" w:rsidR="006A4B95" w:rsidRPr="00931B76" w:rsidRDefault="006A4B95" w:rsidP="006A4B95">
      <w:pPr>
        <w:rPr>
          <w:rFonts w:ascii="TH SarabunPSK" w:hAnsi="TH SarabunPSK" w:cs="TH SarabunPSK"/>
          <w:b/>
          <w:bCs/>
        </w:rPr>
      </w:pPr>
    </w:p>
    <w:p w14:paraId="37F8446A" w14:textId="77777777" w:rsidR="006A4B95" w:rsidRPr="00931B76" w:rsidRDefault="006A4B95" w:rsidP="006A4B95">
      <w:pPr>
        <w:rPr>
          <w:rFonts w:ascii="TH SarabunPSK" w:hAnsi="TH SarabunPSK" w:cs="TH SarabunPSK"/>
          <w:b/>
          <w:bCs/>
        </w:rPr>
      </w:pPr>
    </w:p>
    <w:p w14:paraId="4A65554C" w14:textId="77777777" w:rsidR="006A4B95" w:rsidRPr="00931B76" w:rsidRDefault="006A4B95" w:rsidP="006A4B95">
      <w:pPr>
        <w:tabs>
          <w:tab w:val="center" w:pos="4514"/>
          <w:tab w:val="left" w:pos="6489"/>
        </w:tabs>
        <w:rPr>
          <w:rFonts w:ascii="TH SarabunPSK" w:hAnsi="TH SarabunPSK" w:cs="TH SarabunPSK"/>
          <w:lang w:bidi="th-TH"/>
        </w:rPr>
      </w:pPr>
      <w:r w:rsidRPr="00931B76">
        <w:rPr>
          <w:rFonts w:ascii="TH SarabunPSK" w:hAnsi="TH SarabunPSK" w:cs="TH SarabunPSK"/>
          <w:b/>
          <w:bCs/>
          <w:cs/>
          <w:lang w:bidi="th-TH"/>
        </w:rPr>
        <w:tab/>
      </w:r>
      <w:r w:rsidRPr="00931B76">
        <w:rPr>
          <w:rFonts w:ascii="TH SarabunPSK" w:hAnsi="TH SarabunPSK" w:cs="TH SarabunPSK"/>
          <w:b/>
          <w:bCs/>
          <w:lang w:bidi="th-TH"/>
        </w:rPr>
        <w:t>2</w:t>
      </w:r>
      <w:r w:rsidRPr="00931B76">
        <w:rPr>
          <w:rFonts w:ascii="TH SarabunPSK" w:hAnsi="TH SarabunPSK" w:cs="TH SarabunPSK"/>
          <w:b/>
          <w:bCs/>
          <w:cs/>
          <w:lang w:bidi="th-TH"/>
        </w:rPr>
        <w:t>. รายงานผลการวิพากษ์หลักสูตร</w:t>
      </w:r>
      <w:r w:rsidRPr="00931B76">
        <w:rPr>
          <w:rFonts w:ascii="TH SarabunPSK" w:hAnsi="TH SarabunPSK" w:cs="TH SarabunPSK"/>
          <w:lang w:bidi="th-TH"/>
        </w:rPr>
        <w:tab/>
      </w:r>
    </w:p>
    <w:p w14:paraId="2C8626B1" w14:textId="77777777" w:rsidR="006A4B95" w:rsidRPr="00931B76" w:rsidRDefault="006A4B95" w:rsidP="006A4B95">
      <w:pPr>
        <w:tabs>
          <w:tab w:val="center" w:pos="4514"/>
          <w:tab w:val="left" w:pos="6489"/>
        </w:tabs>
        <w:rPr>
          <w:rFonts w:ascii="TH SarabunPSK" w:hAnsi="TH SarabunPSK" w:cs="TH SarabunPSK"/>
          <w:lang w:bidi="th-TH"/>
        </w:rPr>
      </w:pPr>
    </w:p>
    <w:p w14:paraId="31872539" w14:textId="77777777" w:rsidR="006A4B95" w:rsidRPr="00931B76" w:rsidRDefault="006A4B95" w:rsidP="006A4B95">
      <w:pPr>
        <w:tabs>
          <w:tab w:val="center" w:pos="4514"/>
          <w:tab w:val="left" w:pos="6489"/>
        </w:tabs>
        <w:rPr>
          <w:rFonts w:ascii="TH SarabunPSK" w:hAnsi="TH SarabunPSK" w:cs="TH SarabunPSK"/>
          <w:lang w:bidi="th-TH"/>
        </w:rPr>
      </w:pPr>
    </w:p>
    <w:p w14:paraId="28ABDC24"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4292226"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90FFA2D"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4FD592E"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6530277"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4992776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2FAB083"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36525720"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FE52FA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66303D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F985DCC"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3534882"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D115E3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E577C22"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D41E16C"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371A123"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393F7855"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4B2F5C1A" w14:textId="77777777" w:rsidR="004726DC" w:rsidRPr="00931B76" w:rsidRDefault="004726DC">
      <w:pPr>
        <w:rPr>
          <w:rFonts w:ascii="TH Sarabun New" w:hAnsi="TH Sarabun New" w:cs="TH Sarabun New"/>
          <w:b/>
          <w:bCs/>
          <w:sz w:val="28"/>
          <w:cs/>
          <w:lang w:bidi="th-TH"/>
        </w:rPr>
      </w:pPr>
      <w:r w:rsidRPr="00931B76">
        <w:rPr>
          <w:rFonts w:ascii="TH Sarabun New" w:hAnsi="TH Sarabun New" w:cs="TH Sarabun New"/>
          <w:b/>
          <w:bCs/>
          <w:sz w:val="28"/>
          <w:cs/>
          <w:lang w:bidi="th-TH"/>
        </w:rPr>
        <w:br w:type="page"/>
      </w:r>
    </w:p>
    <w:p w14:paraId="52F82CB2" w14:textId="4C35E8C3" w:rsidR="006A4B95" w:rsidRPr="00931B76" w:rsidRDefault="006A4B95" w:rsidP="006A4B95">
      <w:pPr>
        <w:jc w:val="center"/>
        <w:rPr>
          <w:rFonts w:ascii="TH Sarabun New" w:hAnsi="TH Sarabun New" w:cs="TH Sarabun New"/>
          <w:b/>
          <w:bCs/>
          <w:sz w:val="28"/>
        </w:rPr>
      </w:pPr>
      <w:r w:rsidRPr="00931B76">
        <w:rPr>
          <w:rFonts w:ascii="TH Sarabun New" w:hAnsi="TH Sarabun New" w:cs="TH Sarabun New"/>
          <w:b/>
          <w:bCs/>
          <w:sz w:val="28"/>
          <w:cs/>
          <w:lang w:bidi="th-TH"/>
        </w:rPr>
        <w:lastRenderedPageBreak/>
        <w:t>แบบพิจารณาร่างหลักสูตรวิทยาศาสตรบัณฑิต สาขาจิตวิทยาฉบับปรับปรุ</w:t>
      </w:r>
      <w:r w:rsidRPr="00931B76">
        <w:rPr>
          <w:rFonts w:ascii="TH Sarabun New" w:hAnsi="TH Sarabun New" w:cs="TH Sarabun New" w:hint="cs"/>
          <w:b/>
          <w:bCs/>
          <w:sz w:val="28"/>
          <w:cs/>
          <w:lang w:bidi="th-TH"/>
        </w:rPr>
        <w:t>ง พ.ศ.</w:t>
      </w:r>
      <w:r w:rsidRPr="00931B76">
        <w:rPr>
          <w:rFonts w:ascii="TH Sarabun New" w:hAnsi="TH Sarabun New" w:cs="TH Sarabun New"/>
          <w:b/>
          <w:bCs/>
          <w:sz w:val="28"/>
          <w:szCs w:val="28"/>
          <w:cs/>
          <w:lang w:bidi="th-TH"/>
        </w:rPr>
        <w:t xml:space="preserve"> </w:t>
      </w:r>
      <w:r w:rsidRPr="00931B76">
        <w:rPr>
          <w:rFonts w:ascii="TH Sarabun New" w:hAnsi="TH Sarabun New" w:cs="TH Sarabun New"/>
          <w:b/>
          <w:bCs/>
          <w:sz w:val="28"/>
          <w:lang w:bidi="th-TH"/>
        </w:rPr>
        <w:t>2560</w:t>
      </w:r>
      <w:r w:rsidRPr="00931B76">
        <w:rPr>
          <w:rFonts w:ascii="TH Sarabun New" w:hAnsi="TH Sarabun New" w:cs="TH Sarabun New"/>
          <w:b/>
          <w:bCs/>
          <w:sz w:val="28"/>
          <w:szCs w:val="28"/>
          <w:cs/>
          <w:lang w:bidi="th-TH"/>
        </w:rPr>
        <w:t xml:space="preserve"> </w:t>
      </w:r>
    </w:p>
    <w:p w14:paraId="15D77E03" w14:textId="77777777" w:rsidR="006A4B95" w:rsidRPr="00931B76" w:rsidRDefault="006A4B95" w:rsidP="006A4B95">
      <w:pPr>
        <w:jc w:val="center"/>
        <w:rPr>
          <w:rFonts w:ascii="TH Sarabun New" w:hAnsi="TH Sarabun New" w:cs="TH Sarabun New"/>
          <w:b/>
          <w:bCs/>
          <w:sz w:val="28"/>
          <w:lang w:bidi="th-TH"/>
        </w:rPr>
      </w:pPr>
      <w:r w:rsidRPr="00931B76">
        <w:rPr>
          <w:rFonts w:ascii="TH Sarabun New" w:hAnsi="TH Sarabun New" w:cs="TH Sarabun New"/>
          <w:b/>
          <w:bCs/>
          <w:sz w:val="28"/>
          <w:cs/>
          <w:lang w:bidi="th-TH"/>
        </w:rPr>
        <w:t>โดยกรรมการวิพากษ์หลักสู</w:t>
      </w:r>
      <w:r w:rsidRPr="00931B76">
        <w:rPr>
          <w:rFonts w:ascii="TH Sarabun New" w:hAnsi="TH Sarabun New" w:cs="TH Sarabun New" w:hint="cs"/>
          <w:b/>
          <w:bCs/>
          <w:cs/>
          <w:lang w:bidi="th-TH"/>
        </w:rPr>
        <w:t>ตร รศ.ดร.สุชีรา ภัทรายุกตวรรตน์</w:t>
      </w:r>
    </w:p>
    <w:p w14:paraId="0709E84C" w14:textId="77777777" w:rsidR="006A4B95" w:rsidRPr="00931B76" w:rsidRDefault="006A4B95" w:rsidP="006A4B95">
      <w:pPr>
        <w:jc w:val="center"/>
        <w:rPr>
          <w:rFonts w:ascii="TH Sarabun New" w:hAnsi="TH Sarabun New" w:cs="TH Sarabun New"/>
          <w:b/>
          <w:bCs/>
          <w:sz w:val="28"/>
          <w:lang w:bidi="th-TH"/>
        </w:rPr>
      </w:pPr>
    </w:p>
    <w:p w14:paraId="22216FB9" w14:textId="77777777" w:rsidR="006A4B95" w:rsidRPr="00931B76" w:rsidRDefault="006A4B95" w:rsidP="006A4B95">
      <w:pPr>
        <w:spacing w:after="160"/>
        <w:ind w:firstLine="720"/>
        <w:rPr>
          <w:rFonts w:ascii="TH Sarabun New" w:hAnsi="TH Sarabun New" w:cs="TH Sarabun New"/>
          <w:sz w:val="24"/>
          <w:szCs w:val="24"/>
        </w:rPr>
      </w:pP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ในการรับนักศึกษาเข้ามาเรียนในหลักสูตร อาจไม่</w:t>
      </w:r>
      <w:r w:rsidRPr="00931B76">
        <w:rPr>
          <w:rFonts w:ascii="TH Sarabun New" w:hAnsi="TH Sarabun New" w:cs="TH Sarabun New"/>
          <w:sz w:val="24"/>
          <w:szCs w:val="24"/>
          <w:cs/>
          <w:lang w:bidi="th-TH"/>
        </w:rPr>
        <w:t>จำเป็นต้องกำหนดคุณสมบัติ</w:t>
      </w:r>
      <w:r w:rsidRPr="00931B76">
        <w:rPr>
          <w:rFonts w:ascii="TH Sarabun New" w:hAnsi="TH Sarabun New" w:cs="TH Sarabun New" w:hint="cs"/>
          <w:sz w:val="24"/>
          <w:szCs w:val="24"/>
          <w:cs/>
          <w:lang w:bidi="th-TH"/>
        </w:rPr>
        <w:t>ของ</w:t>
      </w:r>
      <w:r w:rsidRPr="00931B76">
        <w:rPr>
          <w:rFonts w:ascii="TH Sarabun New" w:hAnsi="TH Sarabun New" w:cs="TH Sarabun New"/>
          <w:sz w:val="24"/>
          <w:szCs w:val="24"/>
          <w:cs/>
          <w:lang w:bidi="th-TH"/>
        </w:rPr>
        <w:t>ผู้สอบเข้า</w:t>
      </w:r>
      <w:r w:rsidRPr="00931B76">
        <w:rPr>
          <w:rFonts w:ascii="TH Sarabun New" w:hAnsi="TH Sarabun New" w:cs="TH Sarabun New" w:hint="cs"/>
          <w:sz w:val="24"/>
          <w:szCs w:val="24"/>
          <w:cs/>
          <w:lang w:bidi="th-TH"/>
        </w:rPr>
        <w:t>ว่าต้องจบสายวิทย์</w:t>
      </w:r>
      <w:r w:rsidRPr="00931B76">
        <w:rPr>
          <w:rFonts w:ascii="TH Sarabun New" w:hAnsi="TH Sarabun New" w:cs="TH Sarabun New"/>
          <w:sz w:val="24"/>
          <w:szCs w:val="24"/>
          <w:cs/>
          <w:lang w:bidi="th-TH"/>
        </w:rPr>
        <w:t>-</w:t>
      </w:r>
      <w:r w:rsidRPr="00931B76">
        <w:rPr>
          <w:rFonts w:ascii="TH Sarabun New" w:hAnsi="TH Sarabun New" w:cs="TH Sarabun New" w:hint="cs"/>
          <w:sz w:val="24"/>
          <w:szCs w:val="24"/>
          <w:cs/>
          <w:lang w:bidi="th-TH"/>
        </w:rPr>
        <w:t>คณิต</w:t>
      </w:r>
      <w:r w:rsidRPr="00931B76">
        <w:rPr>
          <w:rFonts w:ascii="TH Sarabun New" w:hAnsi="TH Sarabun New" w:cs="TH Sarabun New"/>
          <w:sz w:val="24"/>
          <w:szCs w:val="24"/>
          <w:cs/>
          <w:lang w:bidi="th-TH"/>
        </w:rPr>
        <w:t xml:space="preserve"> แต่</w:t>
      </w:r>
      <w:r w:rsidRPr="00931B76">
        <w:rPr>
          <w:rFonts w:ascii="TH Sarabun New" w:hAnsi="TH Sarabun New" w:cs="TH Sarabun New" w:hint="cs"/>
          <w:sz w:val="24"/>
          <w:szCs w:val="24"/>
          <w:cs/>
          <w:lang w:bidi="th-TH"/>
        </w:rPr>
        <w:t>ควรจัด</w:t>
      </w:r>
      <w:r w:rsidRPr="00931B76">
        <w:rPr>
          <w:rFonts w:ascii="TH Sarabun New" w:hAnsi="TH Sarabun New" w:cs="TH Sarabun New"/>
          <w:sz w:val="24"/>
          <w:szCs w:val="24"/>
          <w:cs/>
          <w:lang w:bidi="th-TH"/>
        </w:rPr>
        <w:t>กระบวนการในการปรับความรู้พื้นฐาน</w:t>
      </w:r>
      <w:r w:rsidRPr="00931B76">
        <w:rPr>
          <w:rFonts w:ascii="TH Sarabun New" w:hAnsi="TH Sarabun New" w:cs="TH Sarabun New" w:hint="cs"/>
          <w:sz w:val="24"/>
          <w:szCs w:val="24"/>
          <w:cs/>
          <w:lang w:bidi="th-TH"/>
        </w:rPr>
        <w:t>ของผู้เรียนที่เข้ามาเรียน</w:t>
      </w:r>
      <w:r w:rsidRPr="00931B76">
        <w:rPr>
          <w:rFonts w:ascii="TH Sarabun New" w:hAnsi="TH Sarabun New" w:cs="TH Sarabun New"/>
          <w:sz w:val="24"/>
          <w:szCs w:val="24"/>
          <w:cs/>
          <w:lang w:bidi="th-TH"/>
        </w:rPr>
        <w:t>ให้</w:t>
      </w:r>
      <w:r w:rsidRPr="00931B76">
        <w:rPr>
          <w:rFonts w:ascii="TH Sarabun New" w:hAnsi="TH Sarabun New" w:cs="TH Sarabun New" w:hint="cs"/>
          <w:sz w:val="24"/>
          <w:szCs w:val="24"/>
          <w:cs/>
          <w:lang w:bidi="th-TH"/>
        </w:rPr>
        <w:t>มีพื้นฐานความ</w:t>
      </w:r>
      <w:r w:rsidRPr="00931B76">
        <w:rPr>
          <w:rFonts w:ascii="TH Sarabun New" w:hAnsi="TH Sarabun New" w:cs="TH Sarabun New"/>
          <w:sz w:val="24"/>
          <w:szCs w:val="24"/>
          <w:cs/>
          <w:lang w:bidi="th-TH"/>
        </w:rPr>
        <w:t>เป็นวิทยาศาสตร์</w:t>
      </w:r>
      <w:r w:rsidRPr="00931B76">
        <w:rPr>
          <w:rFonts w:ascii="TH Sarabun New" w:hAnsi="TH Sarabun New" w:cs="TH Sarabun New" w:hint="cs"/>
          <w:sz w:val="24"/>
          <w:szCs w:val="24"/>
          <w:cs/>
          <w:lang w:bidi="th-TH"/>
        </w:rPr>
        <w:t>เท่าๆกัน</w:t>
      </w:r>
      <w:r w:rsidRPr="00931B76">
        <w:rPr>
          <w:rFonts w:ascii="TH Sarabun New" w:hAnsi="TH Sarabun New" w:cs="TH Sarabun New"/>
          <w:sz w:val="24"/>
          <w:szCs w:val="24"/>
          <w:cs/>
          <w:lang w:bidi="th-TH"/>
        </w:rPr>
        <w:t xml:space="preserve"> ตามปริญญา</w:t>
      </w:r>
      <w:r w:rsidRPr="00931B76">
        <w:rPr>
          <w:rFonts w:ascii="TH Sarabun New" w:hAnsi="TH Sarabun New" w:cs="TH Sarabun New" w:hint="cs"/>
          <w:sz w:val="24"/>
          <w:szCs w:val="24"/>
          <w:cs/>
          <w:lang w:bidi="th-TH"/>
        </w:rPr>
        <w:t>ที่เป็นวิทยาศาสตร์</w:t>
      </w:r>
      <w:r w:rsidRPr="00931B76">
        <w:rPr>
          <w:rFonts w:ascii="TH Sarabun New" w:hAnsi="TH Sarabun New" w:cs="TH Sarabun New"/>
          <w:sz w:val="24"/>
          <w:szCs w:val="24"/>
          <w:rtl/>
          <w:cs/>
          <w:lang w:bidi="th-TH"/>
        </w:rPr>
        <w:t xml:space="preserve"> </w:t>
      </w:r>
    </w:p>
    <w:p w14:paraId="77C7C3F3" w14:textId="77777777" w:rsidR="006A4B95" w:rsidRPr="00931B76" w:rsidRDefault="006A4B95" w:rsidP="006A4B95">
      <w:pPr>
        <w:spacing w:after="160"/>
        <w:rPr>
          <w:rFonts w:ascii="TH Sarabun New" w:hAnsi="TH Sarabun New" w:cs="TH Sarabun New"/>
          <w:sz w:val="24"/>
          <w:szCs w:val="24"/>
        </w:rPr>
      </w:pPr>
      <w:r w:rsidRPr="00931B76">
        <w:rPr>
          <w:rFonts w:ascii="TH Sarabun New" w:hAnsi="TH Sarabun New" w:cs="TH Sarabun New"/>
          <w:sz w:val="24"/>
          <w:szCs w:val="24"/>
        </w:rPr>
        <w:tab/>
      </w:r>
      <w:r w:rsidRPr="00931B76">
        <w:rPr>
          <w:rFonts w:ascii="TH Sarabun New" w:hAnsi="TH Sarabun New" w:cs="TH Sarabun New"/>
          <w:sz w:val="24"/>
          <w:szCs w:val="24"/>
          <w:cs/>
          <w:lang w:bidi="th-TH"/>
        </w:rPr>
        <w:t>- ปัญหาของนักศึกษาแรกเข้าที่เขียนว่า</w:t>
      </w:r>
      <w:r w:rsidRPr="00931B76">
        <w:rPr>
          <w:rFonts w:ascii="TH Sarabun New" w:hAnsi="TH Sarabun New" w:cs="TH Sarabun New" w:hint="cs"/>
          <w:sz w:val="24"/>
          <w:szCs w:val="24"/>
          <w:rtl/>
          <w:cs/>
          <w:lang w:bidi="th-TH"/>
        </w:rPr>
        <w:t xml:space="preserve"> “</w:t>
      </w:r>
      <w:r w:rsidRPr="00931B76">
        <w:rPr>
          <w:rFonts w:ascii="TH Sarabun New" w:hAnsi="TH Sarabun New" w:cs="TH Sarabun New"/>
          <w:sz w:val="24"/>
          <w:szCs w:val="24"/>
          <w:cs/>
          <w:lang w:bidi="th-TH"/>
        </w:rPr>
        <w:t>ไม่มี</w:t>
      </w:r>
      <w:r w:rsidRPr="00931B76">
        <w:rPr>
          <w:rFonts w:ascii="TH Sarabun New" w:hAnsi="TH Sarabun New" w:cs="TH Sarabun New" w:hint="cs"/>
          <w:sz w:val="24"/>
          <w:szCs w:val="24"/>
          <w:rtl/>
          <w:cs/>
          <w:lang w:bidi="th-TH"/>
        </w:rPr>
        <w:t>”</w:t>
      </w:r>
      <w:r w:rsidRPr="00931B76">
        <w:rPr>
          <w:rFonts w:ascii="TH Sarabun New" w:hAnsi="TH Sarabun New" w:cs="TH Sarabun New"/>
          <w:sz w:val="24"/>
          <w:szCs w:val="24"/>
          <w:rtl/>
          <w:cs/>
          <w:lang w:bidi="th-TH"/>
        </w:rPr>
        <w:t xml:space="preserve"> </w:t>
      </w:r>
      <w:r w:rsidRPr="00931B76">
        <w:rPr>
          <w:rFonts w:ascii="TH Sarabun New" w:hAnsi="TH Sarabun New" w:cs="TH Sarabun New" w:hint="cs"/>
          <w:sz w:val="24"/>
          <w:szCs w:val="24"/>
          <w:cs/>
          <w:lang w:bidi="th-TH"/>
        </w:rPr>
        <w:t>หลักสูตร</w:t>
      </w:r>
      <w:r w:rsidRPr="00931B76">
        <w:rPr>
          <w:rFonts w:ascii="TH Sarabun New" w:hAnsi="TH Sarabun New" w:cs="TH Sarabun New"/>
          <w:sz w:val="24"/>
          <w:szCs w:val="24"/>
          <w:cs/>
          <w:lang w:bidi="th-TH"/>
        </w:rPr>
        <w:t>มีวิธีการ</w:t>
      </w:r>
      <w:r w:rsidRPr="00931B76">
        <w:rPr>
          <w:rFonts w:ascii="TH Sarabun New" w:hAnsi="TH Sarabun New" w:cs="TH Sarabun New" w:hint="cs"/>
          <w:sz w:val="24"/>
          <w:szCs w:val="24"/>
          <w:cs/>
          <w:lang w:bidi="th-TH"/>
        </w:rPr>
        <w:t>ตรวจ</w:t>
      </w:r>
      <w:r w:rsidRPr="00931B76">
        <w:rPr>
          <w:rFonts w:ascii="TH Sarabun New" w:hAnsi="TH Sarabun New" w:cs="TH Sarabun New"/>
          <w:sz w:val="24"/>
          <w:szCs w:val="24"/>
          <w:cs/>
          <w:lang w:bidi="th-TH"/>
        </w:rPr>
        <w:t>สุขภาพกายหรือ</w:t>
      </w:r>
      <w:r w:rsidRPr="00931B76">
        <w:rPr>
          <w:rFonts w:ascii="TH Sarabun New" w:hAnsi="TH Sarabun New" w:cs="TH Sarabun New" w:hint="cs"/>
          <w:sz w:val="24"/>
          <w:szCs w:val="24"/>
          <w:cs/>
          <w:lang w:bidi="th-TH"/>
        </w:rPr>
        <w:t>คัดกรองผู้ที่มีปัญหา</w:t>
      </w:r>
      <w:r w:rsidRPr="00931B76">
        <w:rPr>
          <w:rFonts w:ascii="TH Sarabun New" w:hAnsi="TH Sarabun New" w:cs="TH Sarabun New"/>
          <w:sz w:val="24"/>
          <w:szCs w:val="24"/>
          <w:cs/>
          <w:lang w:bidi="th-TH"/>
        </w:rPr>
        <w:t xml:space="preserve">สุขภาพจิตอย่างไร </w:t>
      </w:r>
    </w:p>
    <w:p w14:paraId="45B546E0" w14:textId="77777777" w:rsidR="006A4B95" w:rsidRPr="00931B76" w:rsidRDefault="006A4B95" w:rsidP="006A4B95">
      <w:pPr>
        <w:spacing w:after="160"/>
        <w:rPr>
          <w:rFonts w:ascii="TH Sarabun New" w:hAnsi="TH Sarabun New" w:cs="TH Sarabun New"/>
          <w:sz w:val="24"/>
          <w:szCs w:val="24"/>
          <w:rtl/>
          <w:cs/>
        </w:rPr>
      </w:pPr>
      <w:r w:rsidRPr="00931B76">
        <w:rPr>
          <w:rFonts w:ascii="TH Sarabun New" w:hAnsi="TH Sarabun New" w:cs="TH Sarabun New"/>
          <w:sz w:val="24"/>
          <w:szCs w:val="24"/>
          <w:rtl/>
          <w:cs/>
        </w:rPr>
        <w:tab/>
      </w:r>
      <w:r w:rsidRPr="00931B76">
        <w:rPr>
          <w:rFonts w:ascii="TH Sarabun New" w:hAnsi="TH Sarabun New" w:cs="TH Sarabun New"/>
          <w:sz w:val="24"/>
          <w:szCs w:val="24"/>
          <w:cs/>
          <w:lang w:bidi="th-TH"/>
        </w:rPr>
        <w:t>- การพัฒนาอาจารย์</w:t>
      </w:r>
      <w:r w:rsidRPr="00931B76">
        <w:rPr>
          <w:rFonts w:ascii="TH Sarabun New" w:hAnsi="TH Sarabun New" w:cs="TH Sarabun New" w:hint="cs"/>
          <w:sz w:val="24"/>
          <w:szCs w:val="24"/>
          <w:cs/>
          <w:lang w:bidi="th-TH"/>
        </w:rPr>
        <w:t xml:space="preserve"> ควร</w:t>
      </w:r>
      <w:r w:rsidRPr="00931B76">
        <w:rPr>
          <w:rFonts w:ascii="TH Sarabun New" w:hAnsi="TH Sarabun New" w:cs="TH Sarabun New"/>
          <w:sz w:val="24"/>
          <w:szCs w:val="24"/>
          <w:cs/>
          <w:lang w:bidi="th-TH"/>
        </w:rPr>
        <w:t>มีการ</w:t>
      </w:r>
      <w:r w:rsidRPr="00931B76">
        <w:rPr>
          <w:rFonts w:ascii="TH Sarabun New" w:hAnsi="TH Sarabun New" w:cs="TH Sarabun New" w:hint="cs"/>
          <w:sz w:val="24"/>
          <w:szCs w:val="24"/>
          <w:cs/>
          <w:lang w:bidi="th-TH"/>
        </w:rPr>
        <w:t>กระบวนการในการ</w:t>
      </w:r>
      <w:r w:rsidRPr="00931B76">
        <w:rPr>
          <w:rFonts w:ascii="TH Sarabun New" w:hAnsi="TH Sarabun New" w:cs="TH Sarabun New"/>
          <w:sz w:val="24"/>
          <w:szCs w:val="24"/>
          <w:cs/>
          <w:lang w:bidi="th-TH"/>
        </w:rPr>
        <w:t>สร้างคน</w:t>
      </w:r>
      <w:r w:rsidRPr="00931B76">
        <w:rPr>
          <w:rFonts w:ascii="TH Sarabun New" w:hAnsi="TH Sarabun New" w:cs="TH Sarabun New" w:hint="cs"/>
          <w:sz w:val="24"/>
          <w:szCs w:val="24"/>
          <w:cs/>
          <w:lang w:bidi="th-TH"/>
        </w:rPr>
        <w:t>เนื่องจากเป็นสิ่งที่ต้องใช้เวลาในสร้าง</w:t>
      </w:r>
      <w:r w:rsidRPr="00931B76">
        <w:rPr>
          <w:rFonts w:ascii="TH Sarabun New" w:hAnsi="TH Sarabun New" w:cs="TH Sarabun New"/>
          <w:sz w:val="24"/>
          <w:szCs w:val="24"/>
          <w:rtl/>
          <w:cs/>
          <w:lang w:bidi="th-TH"/>
        </w:rPr>
        <w:t xml:space="preserve"> </w:t>
      </w:r>
      <w:r w:rsidRPr="00931B76">
        <w:rPr>
          <w:rFonts w:ascii="TH Sarabun New" w:hAnsi="TH Sarabun New" w:cs="TH Sarabun New" w:hint="cs"/>
          <w:sz w:val="24"/>
          <w:szCs w:val="24"/>
          <w:cs/>
          <w:lang w:bidi="th-TH"/>
        </w:rPr>
        <w:t>โดยอาจจะมีการ</w:t>
      </w:r>
      <w:r w:rsidRPr="00931B76">
        <w:rPr>
          <w:rFonts w:ascii="TH Sarabun New" w:hAnsi="TH Sarabun New" w:cs="TH Sarabun New"/>
          <w:sz w:val="24"/>
          <w:szCs w:val="24"/>
          <w:cs/>
          <w:lang w:bidi="th-TH"/>
        </w:rPr>
        <w:t>ทำวิจัยร่วมกัน</w:t>
      </w:r>
    </w:p>
    <w:p w14:paraId="566CD41E" w14:textId="77777777" w:rsidR="006A4B95" w:rsidRPr="00931B76" w:rsidRDefault="006A4B95" w:rsidP="006A4B95">
      <w:pPr>
        <w:spacing w:after="160"/>
        <w:rPr>
          <w:rFonts w:ascii="TH Sarabun New" w:hAnsi="TH Sarabun New" w:cs="TH Sarabun New"/>
          <w:sz w:val="24"/>
          <w:szCs w:val="24"/>
        </w:rPr>
      </w:pPr>
      <w:r w:rsidRPr="00931B76">
        <w:rPr>
          <w:rFonts w:ascii="TH Sarabun New" w:hAnsi="TH Sarabun New" w:cs="TH Sarabun New"/>
          <w:sz w:val="24"/>
          <w:szCs w:val="24"/>
          <w:rtl/>
          <w:cs/>
        </w:rPr>
        <w:tab/>
      </w:r>
      <w:r w:rsidRPr="00931B76">
        <w:rPr>
          <w:rFonts w:ascii="TH Sarabun New" w:hAnsi="TH Sarabun New" w:cs="TH Sarabun New"/>
          <w:sz w:val="24"/>
          <w:szCs w:val="24"/>
          <w:cs/>
          <w:lang w:bidi="th-TH"/>
        </w:rPr>
        <w:t xml:space="preserve">- </w:t>
      </w:r>
      <w:r w:rsidRPr="00931B76">
        <w:rPr>
          <w:rFonts w:ascii="TH Sarabun New" w:hAnsi="TH Sarabun New" w:cs="TH Sarabun New"/>
          <w:sz w:val="24"/>
          <w:szCs w:val="24"/>
          <w:rtl/>
          <w:cs/>
          <w:lang w:bidi="th-TH"/>
        </w:rPr>
        <w:t xml:space="preserve"> </w:t>
      </w:r>
      <w:r w:rsidRPr="00931B76">
        <w:rPr>
          <w:rFonts w:ascii="TH Sarabun New" w:hAnsi="TH Sarabun New" w:cs="TH Sarabun New" w:hint="cs"/>
          <w:sz w:val="24"/>
          <w:szCs w:val="24"/>
          <w:cs/>
          <w:lang w:bidi="th-TH"/>
        </w:rPr>
        <w:t>การเป็นหลักสูตรวิทยาศาสตร์ ควรคำนึงถึง</w:t>
      </w:r>
      <w:r w:rsidRPr="00931B76">
        <w:rPr>
          <w:rFonts w:ascii="TH Sarabun New" w:hAnsi="TH Sarabun New" w:cs="TH Sarabun New"/>
          <w:sz w:val="24"/>
          <w:szCs w:val="24"/>
          <w:cs/>
          <w:lang w:bidi="th-TH"/>
        </w:rPr>
        <w:t xml:space="preserve">การ </w:t>
      </w:r>
      <w:r w:rsidRPr="00931B76">
        <w:rPr>
          <w:rFonts w:ascii="TH Sarabun New" w:hAnsi="TH Sarabun New" w:cs="TH Sarabun New"/>
          <w:sz w:val="24"/>
          <w:szCs w:val="24"/>
        </w:rPr>
        <w:t xml:space="preserve">lab </w:t>
      </w:r>
      <w:r w:rsidRPr="00931B76">
        <w:rPr>
          <w:rFonts w:ascii="TH Sarabun New" w:hAnsi="TH Sarabun New" w:cs="TH Sarabun New"/>
          <w:sz w:val="24"/>
          <w:szCs w:val="24"/>
          <w:cs/>
          <w:lang w:bidi="th-TH"/>
        </w:rPr>
        <w:t>ทางจิตวิทยา</w:t>
      </w:r>
      <w:r w:rsidRPr="00931B76">
        <w:rPr>
          <w:rFonts w:ascii="TH Sarabun New" w:hAnsi="TH Sarabun New" w:cs="TH Sarabun New" w:hint="cs"/>
          <w:sz w:val="24"/>
          <w:szCs w:val="24"/>
          <w:cs/>
          <w:lang w:bidi="th-TH"/>
        </w:rPr>
        <w:t xml:space="preserve"> เปรียบเทียบได้กับทางวิทยาศาสตร์สุขภาพที่มี </w:t>
      </w:r>
      <w:r w:rsidRPr="00931B76">
        <w:rPr>
          <w:rFonts w:ascii="TH Sarabun New" w:hAnsi="TH Sarabun New" w:cs="TH Sarabun New"/>
          <w:sz w:val="24"/>
          <w:szCs w:val="24"/>
        </w:rPr>
        <w:t xml:space="preserve">lab </w:t>
      </w:r>
      <w:r w:rsidRPr="00931B76">
        <w:rPr>
          <w:rFonts w:ascii="TH Sarabun New" w:hAnsi="TH Sarabun New" w:cs="TH Sarabun New" w:hint="cs"/>
          <w:sz w:val="24"/>
          <w:szCs w:val="24"/>
          <w:cs/>
          <w:lang w:bidi="th-TH"/>
        </w:rPr>
        <w:t>มีเครื่องมือต่างๆ จิตวิทยาคลินิกและอุตสาหกรรม มีรูปแบบการทำอย่างไร</w:t>
      </w:r>
    </w:p>
    <w:p w14:paraId="28126D73" w14:textId="77777777" w:rsidR="006A4B95" w:rsidRPr="00931B76" w:rsidRDefault="006A4B95" w:rsidP="006A4B95">
      <w:pPr>
        <w:spacing w:after="160"/>
        <w:rPr>
          <w:rFonts w:ascii="TH Sarabun New" w:hAnsi="TH Sarabun New" w:cs="TH Sarabun New"/>
          <w:sz w:val="24"/>
          <w:szCs w:val="24"/>
        </w:rPr>
      </w:pPr>
      <w:r w:rsidRPr="00931B76">
        <w:rPr>
          <w:rFonts w:ascii="TH Sarabun New" w:hAnsi="TH Sarabun New" w:cs="TH Sarabun New"/>
          <w:sz w:val="24"/>
          <w:szCs w:val="24"/>
          <w:rtl/>
          <w:cs/>
        </w:rPr>
        <w:tab/>
      </w: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บัณฑิตที่</w:t>
      </w:r>
      <w:r w:rsidRPr="00931B76">
        <w:rPr>
          <w:rFonts w:ascii="TH Sarabun New" w:hAnsi="TH Sarabun New" w:cs="TH Sarabun New"/>
          <w:sz w:val="24"/>
          <w:szCs w:val="24"/>
          <w:cs/>
          <w:lang w:bidi="th-TH"/>
        </w:rPr>
        <w:t>จบมาจาก</w:t>
      </w:r>
      <w:r w:rsidRPr="00931B76">
        <w:rPr>
          <w:rFonts w:ascii="TH Sarabun New" w:hAnsi="TH Sarabun New" w:cs="TH Sarabun New" w:hint="cs"/>
          <w:sz w:val="24"/>
          <w:szCs w:val="24"/>
          <w:cs/>
          <w:lang w:bidi="th-TH"/>
        </w:rPr>
        <w:t>มหาวิทยาลัยนเรศวร มัก</w:t>
      </w:r>
      <w:r w:rsidRPr="00931B76">
        <w:rPr>
          <w:rFonts w:ascii="TH Sarabun New" w:hAnsi="TH Sarabun New" w:cs="TH Sarabun New"/>
          <w:sz w:val="24"/>
          <w:szCs w:val="24"/>
          <w:cs/>
          <w:lang w:bidi="th-TH"/>
        </w:rPr>
        <w:t>จะรู้สึกมีปมด้อย</w:t>
      </w:r>
      <w:r w:rsidRPr="00931B76">
        <w:rPr>
          <w:rFonts w:ascii="TH Sarabun New" w:hAnsi="TH Sarabun New" w:cs="TH Sarabun New" w:hint="cs"/>
          <w:sz w:val="24"/>
          <w:szCs w:val="24"/>
          <w:cs/>
          <w:lang w:bidi="th-TH"/>
        </w:rPr>
        <w:t xml:space="preserve">เมื่อเทียบกับมหาวิทยาลัยที่เปิดสอนจิตวิทยาคลินิกมาก่อน </w:t>
      </w:r>
      <w:r w:rsidRPr="00931B76">
        <w:rPr>
          <w:rFonts w:ascii="TH Sarabun New" w:hAnsi="TH Sarabun New" w:cs="TH Sarabun New"/>
          <w:sz w:val="24"/>
          <w:szCs w:val="24"/>
          <w:cs/>
          <w:lang w:bidi="th-TH"/>
        </w:rPr>
        <w:t>แต่มี</w:t>
      </w:r>
      <w:r w:rsidRPr="00931B76">
        <w:rPr>
          <w:rFonts w:ascii="TH Sarabun New" w:hAnsi="TH Sarabun New" w:cs="TH Sarabun New" w:hint="cs"/>
          <w:sz w:val="24"/>
          <w:szCs w:val="24"/>
          <w:cs/>
          <w:lang w:bidi="th-TH"/>
        </w:rPr>
        <w:t>ข้อดีคือ เป็นคนที่มี</w:t>
      </w:r>
      <w:r w:rsidRPr="00931B76">
        <w:rPr>
          <w:rFonts w:ascii="TH Sarabun New" w:hAnsi="TH Sarabun New" w:cs="TH Sarabun New"/>
          <w:sz w:val="24"/>
          <w:szCs w:val="24"/>
          <w:cs/>
          <w:lang w:bidi="th-TH"/>
        </w:rPr>
        <w:t>ความมุมานะสูง อาจ</w:t>
      </w:r>
      <w:r w:rsidRPr="00931B76">
        <w:rPr>
          <w:rFonts w:ascii="TH Sarabun New" w:hAnsi="TH Sarabun New" w:cs="TH Sarabun New" w:hint="cs"/>
          <w:sz w:val="24"/>
          <w:szCs w:val="24"/>
          <w:cs/>
          <w:lang w:bidi="th-TH"/>
        </w:rPr>
        <w:t>แก้ไขปัญหาโดย</w:t>
      </w:r>
      <w:r w:rsidRPr="00931B76">
        <w:rPr>
          <w:rFonts w:ascii="TH Sarabun New" w:hAnsi="TH Sarabun New" w:cs="TH Sarabun New"/>
          <w:sz w:val="24"/>
          <w:szCs w:val="24"/>
          <w:cs/>
          <w:lang w:bidi="th-TH"/>
        </w:rPr>
        <w:t xml:space="preserve">จัดให้มี </w:t>
      </w:r>
      <w:r w:rsidRPr="00931B76">
        <w:rPr>
          <w:rFonts w:ascii="TH Sarabun New" w:hAnsi="TH Sarabun New" w:cs="TH Sarabun New"/>
          <w:sz w:val="24"/>
          <w:szCs w:val="24"/>
        </w:rPr>
        <w:t xml:space="preserve">Openhouse </w:t>
      </w:r>
      <w:r w:rsidRPr="00931B76">
        <w:rPr>
          <w:rFonts w:ascii="TH Sarabun New" w:hAnsi="TH Sarabun New" w:cs="TH Sarabun New" w:hint="cs"/>
          <w:sz w:val="24"/>
          <w:szCs w:val="24"/>
          <w:cs/>
          <w:lang w:bidi="th-TH"/>
        </w:rPr>
        <w:t xml:space="preserve">หรือ การนำรุ่นพี่ที่ประสบความสำเร็จในอาชีพด้านต่างๆ มาเล่าประสบการณ์ให้รุ่นน้องได้ฟังเพื่อเป็นแรงบัลดาลใจ </w:t>
      </w:r>
    </w:p>
    <w:p w14:paraId="65FD937E" w14:textId="77777777" w:rsidR="006A4B95" w:rsidRPr="00931B76" w:rsidRDefault="006A4B95" w:rsidP="006A4B95">
      <w:pPr>
        <w:spacing w:after="160"/>
        <w:ind w:firstLine="720"/>
        <w:contextualSpacing/>
        <w:rPr>
          <w:rFonts w:ascii="TH Sarabun New" w:hAnsi="TH Sarabun New" w:cs="TH Sarabun New"/>
          <w:sz w:val="24"/>
          <w:szCs w:val="24"/>
        </w:rPr>
      </w:pPr>
      <w:r w:rsidRPr="00931B76">
        <w:rPr>
          <w:rFonts w:ascii="TH Sarabun New" w:hAnsi="TH Sarabun New" w:cs="TH Sarabun New"/>
          <w:sz w:val="24"/>
          <w:szCs w:val="24"/>
          <w:cs/>
          <w:lang w:bidi="th-TH"/>
        </w:rPr>
        <w:t xml:space="preserve">- หน้า </w:t>
      </w:r>
      <w:r w:rsidRPr="00931B76">
        <w:rPr>
          <w:rFonts w:ascii="TH Sarabun New" w:hAnsi="TH Sarabun New" w:cs="TH Sarabun New"/>
          <w:sz w:val="24"/>
          <w:szCs w:val="24"/>
        </w:rPr>
        <w:t xml:space="preserve">84 </w:t>
      </w:r>
      <w:r w:rsidRPr="00931B76">
        <w:rPr>
          <w:rFonts w:ascii="TH Sarabun New" w:hAnsi="TH Sarabun New" w:cs="TH Sarabun New"/>
          <w:sz w:val="24"/>
          <w:szCs w:val="24"/>
          <w:cs/>
          <w:lang w:bidi="th-TH"/>
        </w:rPr>
        <w:t>เรื่อง</w:t>
      </w:r>
      <w:r w:rsidRPr="00931B76">
        <w:rPr>
          <w:rFonts w:ascii="TH Sarabun New" w:hAnsi="TH Sarabun New" w:cs="TH Sarabun New" w:hint="cs"/>
          <w:sz w:val="24"/>
          <w:szCs w:val="24"/>
          <w:cs/>
          <w:lang w:bidi="th-TH"/>
        </w:rPr>
        <w:t xml:space="preserve">แบบทดสอบ </w:t>
      </w:r>
      <w:r w:rsidRPr="00931B76">
        <w:rPr>
          <w:rFonts w:ascii="TH Sarabun New" w:hAnsi="TH Sarabun New" w:cs="TH Sarabun New"/>
          <w:sz w:val="24"/>
          <w:szCs w:val="24"/>
          <w:cs/>
          <w:lang w:bidi="th-TH"/>
        </w:rPr>
        <w:t>เครื่องมือ</w:t>
      </w:r>
      <w:r w:rsidRPr="00931B76">
        <w:rPr>
          <w:rFonts w:ascii="TH Sarabun New" w:hAnsi="TH Sarabun New" w:cs="TH Sarabun New" w:hint="cs"/>
          <w:sz w:val="24"/>
          <w:szCs w:val="24"/>
          <w:cs/>
          <w:lang w:bidi="th-TH"/>
        </w:rPr>
        <w:t xml:space="preserve"> และอุปกรณ์ในการปฏิบัติการ ควรเตรียมให้พร้อมพอแก่จำนวนผู้เรียน </w:t>
      </w:r>
    </w:p>
    <w:p w14:paraId="4C1023E3" w14:textId="77777777" w:rsidR="006A4B95" w:rsidRPr="00931B76" w:rsidRDefault="006A4B95" w:rsidP="006A4B95">
      <w:pPr>
        <w:spacing w:after="160"/>
        <w:contextualSpacing/>
        <w:rPr>
          <w:rFonts w:ascii="TH Sarabun New" w:hAnsi="TH Sarabun New" w:cs="TH Sarabun New"/>
          <w:sz w:val="24"/>
          <w:szCs w:val="24"/>
        </w:rPr>
      </w:pPr>
      <w:r w:rsidRPr="00931B76">
        <w:rPr>
          <w:rFonts w:ascii="TH Sarabun New" w:hAnsi="TH Sarabun New" w:cs="TH Sarabun New" w:hint="cs"/>
          <w:sz w:val="24"/>
          <w:szCs w:val="24"/>
          <w:cs/>
          <w:lang w:bidi="th-TH"/>
        </w:rPr>
        <w:t>ยกตัวอย่างเช่น สถาบันแห่งหนึ่งมีความพร้อมด้านอุปกรณ์และ แบบทดสอบอย่างมาก</w:t>
      </w:r>
      <w:r w:rsidRPr="00931B76">
        <w:rPr>
          <w:rFonts w:ascii="TH Sarabun New" w:hAnsi="TH Sarabun New" w:cs="TH Sarabun New"/>
          <w:vanish/>
          <w:sz w:val="24"/>
          <w:szCs w:val="24"/>
        </w:rPr>
        <w:pgNum/>
      </w:r>
    </w:p>
    <w:p w14:paraId="223D9083" w14:textId="77777777" w:rsidR="006A4B95" w:rsidRPr="00931B76" w:rsidRDefault="006A4B95" w:rsidP="006A4B95">
      <w:pPr>
        <w:spacing w:after="160"/>
        <w:rPr>
          <w:rFonts w:ascii="TH Sarabun New" w:hAnsi="TH Sarabun New" w:cs="TH Sarabun New"/>
          <w:sz w:val="24"/>
          <w:szCs w:val="24"/>
          <w:rtl/>
          <w:cs/>
        </w:rPr>
      </w:pPr>
      <w:r w:rsidRPr="00931B76">
        <w:rPr>
          <w:rFonts w:ascii="TH Sarabun New" w:hAnsi="TH Sarabun New" w:cs="TH Sarabun New"/>
          <w:sz w:val="24"/>
          <w:szCs w:val="24"/>
          <w:rtl/>
          <w:cs/>
        </w:rPr>
        <w:tab/>
      </w:r>
      <w:r w:rsidRPr="00931B76">
        <w:rPr>
          <w:rFonts w:ascii="TH Sarabun New" w:hAnsi="TH Sarabun New" w:cs="TH Sarabun New" w:hint="cs"/>
          <w:sz w:val="24"/>
          <w:szCs w:val="24"/>
          <w:rtl/>
          <w:cs/>
          <w:lang w:bidi="th-TH"/>
        </w:rPr>
        <w:t xml:space="preserve"> </w:t>
      </w: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บัณฑิต</w:t>
      </w:r>
      <w:r w:rsidRPr="00931B76">
        <w:rPr>
          <w:rFonts w:ascii="TH Sarabun New" w:hAnsi="TH Sarabun New" w:cs="TH Sarabun New"/>
          <w:sz w:val="24"/>
          <w:szCs w:val="24"/>
          <w:cs/>
          <w:lang w:bidi="th-TH"/>
        </w:rPr>
        <w:t>ที่จบออก</w:t>
      </w:r>
      <w:r w:rsidRPr="00931B76">
        <w:rPr>
          <w:rFonts w:ascii="TH Sarabun New" w:hAnsi="TH Sarabun New" w:cs="TH Sarabun New" w:hint="cs"/>
          <w:sz w:val="24"/>
          <w:szCs w:val="24"/>
          <w:cs/>
          <w:lang w:bidi="th-TH"/>
        </w:rPr>
        <w:t>การศึกษาออก</w:t>
      </w:r>
      <w:r w:rsidRPr="00931B76">
        <w:rPr>
          <w:rFonts w:ascii="TH Sarabun New" w:hAnsi="TH Sarabun New" w:cs="TH Sarabun New"/>
          <w:sz w:val="24"/>
          <w:szCs w:val="24"/>
          <w:cs/>
          <w:lang w:bidi="th-TH"/>
        </w:rPr>
        <w:t xml:space="preserve">ไปมี </w:t>
      </w:r>
      <w:r w:rsidRPr="00931B76">
        <w:rPr>
          <w:rFonts w:ascii="TH Sarabun New" w:hAnsi="TH Sarabun New" w:cs="TH Sarabun New"/>
          <w:sz w:val="24"/>
          <w:szCs w:val="24"/>
        </w:rPr>
        <w:t xml:space="preserve">EQ </w:t>
      </w:r>
      <w:r w:rsidRPr="00931B76">
        <w:rPr>
          <w:rFonts w:ascii="TH Sarabun New" w:hAnsi="TH Sarabun New" w:cs="TH Sarabun New"/>
          <w:sz w:val="24"/>
          <w:szCs w:val="24"/>
          <w:cs/>
          <w:lang w:bidi="th-TH"/>
        </w:rPr>
        <w:t xml:space="preserve">ที่ดี </w:t>
      </w:r>
      <w:r w:rsidRPr="00931B76">
        <w:rPr>
          <w:rFonts w:ascii="TH Sarabun New" w:hAnsi="TH Sarabun New" w:cs="TH Sarabun New" w:hint="cs"/>
          <w:sz w:val="24"/>
          <w:szCs w:val="24"/>
          <w:cs/>
          <w:lang w:bidi="th-TH"/>
        </w:rPr>
        <w:t>หลักสูตร</w:t>
      </w:r>
      <w:r w:rsidRPr="00931B76">
        <w:rPr>
          <w:rFonts w:ascii="TH Sarabun New" w:hAnsi="TH Sarabun New" w:cs="TH Sarabun New"/>
          <w:sz w:val="24"/>
          <w:szCs w:val="24"/>
          <w:cs/>
          <w:lang w:bidi="th-TH"/>
        </w:rPr>
        <w:t>ทำอย่างไร ควรใส่โครงการ</w:t>
      </w:r>
      <w:r w:rsidRPr="00931B76">
        <w:rPr>
          <w:rFonts w:ascii="TH Sarabun New" w:hAnsi="TH Sarabun New" w:cs="TH Sarabun New" w:hint="cs"/>
          <w:sz w:val="24"/>
          <w:szCs w:val="24"/>
          <w:cs/>
          <w:lang w:bidi="th-TH"/>
        </w:rPr>
        <w:t>หรือการดำเนินการ</w:t>
      </w:r>
      <w:r w:rsidRPr="00931B76">
        <w:rPr>
          <w:rFonts w:ascii="TH Sarabun New" w:hAnsi="TH Sarabun New" w:cs="TH Sarabun New"/>
          <w:sz w:val="24"/>
          <w:szCs w:val="24"/>
          <w:cs/>
          <w:lang w:bidi="th-TH"/>
        </w:rPr>
        <w:t>อธิบายเพื่อให</w:t>
      </w:r>
      <w:r w:rsidRPr="00931B76">
        <w:rPr>
          <w:rFonts w:ascii="TH Sarabun New" w:hAnsi="TH Sarabun New" w:cs="TH Sarabun New" w:hint="cs"/>
          <w:sz w:val="24"/>
          <w:szCs w:val="24"/>
          <w:cs/>
          <w:lang w:bidi="th-TH"/>
        </w:rPr>
        <w:t>้กรรมการเห็น</w:t>
      </w:r>
      <w:r w:rsidRPr="00931B76">
        <w:rPr>
          <w:rFonts w:ascii="TH Sarabun New" w:hAnsi="TH Sarabun New" w:cs="TH Sarabun New"/>
          <w:sz w:val="24"/>
          <w:szCs w:val="24"/>
          <w:cs/>
          <w:lang w:bidi="th-TH"/>
        </w:rPr>
        <w:t>ภาพ</w:t>
      </w:r>
      <w:r w:rsidRPr="00931B76">
        <w:rPr>
          <w:rFonts w:ascii="TH Sarabun New" w:hAnsi="TH Sarabun New" w:cs="TH Sarabun New" w:hint="cs"/>
          <w:sz w:val="24"/>
          <w:szCs w:val="24"/>
          <w:cs/>
          <w:lang w:bidi="th-TH"/>
        </w:rPr>
        <w:t>ในการปฏิบัติที่ชัดเจน</w:t>
      </w:r>
      <w:r w:rsidRPr="00931B76">
        <w:rPr>
          <w:rFonts w:ascii="TH Sarabun New" w:hAnsi="TH Sarabun New" w:cs="TH Sarabun New"/>
          <w:vanish/>
          <w:sz w:val="24"/>
          <w:szCs w:val="24"/>
        </w:rPr>
        <w:pgNum/>
      </w:r>
    </w:p>
    <w:p w14:paraId="2EDDAB49" w14:textId="77777777" w:rsidR="006A4B95" w:rsidRPr="00931B76" w:rsidRDefault="006A4B95" w:rsidP="006A4B95">
      <w:pPr>
        <w:spacing w:after="160"/>
        <w:ind w:firstLine="720"/>
        <w:contextualSpacing/>
        <w:rPr>
          <w:rFonts w:ascii="TH Sarabun New" w:hAnsi="TH Sarabun New" w:cs="TH Sarabun New"/>
          <w:sz w:val="24"/>
          <w:szCs w:val="24"/>
        </w:rPr>
      </w:pP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 xml:space="preserve">แนะนำให้แก้ไขเครื่องหมายกากบาท </w:t>
      </w:r>
      <w:r w:rsidRPr="00931B76">
        <w:rPr>
          <w:rFonts w:ascii="TH Sarabun New" w:hAnsi="TH Sarabun New" w:cs="TH Sarabun New"/>
          <w:sz w:val="24"/>
          <w:szCs w:val="24"/>
          <w:cs/>
          <w:lang w:bidi="th-TH"/>
        </w:rPr>
        <w:t>(</w:t>
      </w:r>
      <w:r w:rsidRPr="00931B76">
        <w:rPr>
          <w:rFonts w:ascii="TH Sarabun New" w:hAnsi="TH Sarabun New" w:cs="TH Sarabun New"/>
          <w:sz w:val="24"/>
          <w:szCs w:val="24"/>
        </w:rPr>
        <w:t>X</w:t>
      </w: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 xml:space="preserve">ในตาราง </w:t>
      </w:r>
      <w:r w:rsidRPr="00931B76">
        <w:rPr>
          <w:rFonts w:ascii="TH Sarabun New" w:hAnsi="TH Sarabun New" w:cs="TH Sarabun New"/>
          <w:sz w:val="24"/>
          <w:szCs w:val="24"/>
        </w:rPr>
        <w:t xml:space="preserve">KPI </w:t>
      </w:r>
    </w:p>
    <w:p w14:paraId="0900E41E" w14:textId="77777777" w:rsidR="006A4B95" w:rsidRPr="00931B76" w:rsidRDefault="006A4B95" w:rsidP="006A4B95">
      <w:pPr>
        <w:spacing w:after="160"/>
        <w:ind w:left="720" w:firstLine="720"/>
        <w:contextualSpacing/>
        <w:rPr>
          <w:rFonts w:ascii="TH Sarabun New" w:hAnsi="TH Sarabun New" w:cs="TH Sarabun New"/>
          <w:sz w:val="24"/>
          <w:szCs w:val="24"/>
        </w:rPr>
      </w:pP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 xml:space="preserve">หน้าที่ </w:t>
      </w:r>
      <w:r w:rsidRPr="00931B76">
        <w:rPr>
          <w:rFonts w:ascii="TH Sarabun New" w:hAnsi="TH Sarabun New" w:cs="TH Sarabun New"/>
          <w:sz w:val="24"/>
          <w:szCs w:val="24"/>
        </w:rPr>
        <w:t xml:space="preserve">87 </w:t>
      </w:r>
      <w:r w:rsidRPr="00931B76">
        <w:rPr>
          <w:rFonts w:ascii="TH Sarabun New" w:hAnsi="TH Sarabun New" w:cs="TH Sarabun New" w:hint="cs"/>
          <w:sz w:val="24"/>
          <w:szCs w:val="24"/>
          <w:cs/>
          <w:lang w:bidi="th-TH"/>
        </w:rPr>
        <w:t xml:space="preserve">ควรใช้เครื่องหมายถูก </w:t>
      </w:r>
      <w:r w:rsidRPr="00931B76">
        <w:rPr>
          <w:rFonts w:ascii="Lucida Sans" w:hAnsi="Lucida Sans" w:cs="Angsana New"/>
          <w:sz w:val="24"/>
          <w:szCs w:val="24"/>
          <w:cs/>
          <w:lang w:bidi="th-TH"/>
        </w:rPr>
        <w:t>(✓</w:t>
      </w:r>
      <w:r w:rsidRPr="00931B76">
        <w:rPr>
          <w:rFonts w:ascii="TH Sarabun New" w:hAnsi="TH Sarabun New" w:cs="TH Sarabun New"/>
          <w:sz w:val="24"/>
          <w:szCs w:val="24"/>
          <w:cs/>
          <w:lang w:bidi="th-TH"/>
        </w:rPr>
        <w:t>)</w:t>
      </w:r>
    </w:p>
    <w:p w14:paraId="023C0927" w14:textId="77777777" w:rsidR="006A4B95" w:rsidRPr="00931B76" w:rsidRDefault="006A4B95" w:rsidP="006A4B95">
      <w:pPr>
        <w:spacing w:after="160"/>
        <w:ind w:left="720" w:firstLine="720"/>
        <w:rPr>
          <w:rFonts w:ascii="TH Sarabun New" w:hAnsi="TH Sarabun New" w:cs="TH Sarabun New"/>
          <w:sz w:val="24"/>
          <w:szCs w:val="24"/>
        </w:rPr>
      </w:pPr>
      <w:r w:rsidRPr="00931B76">
        <w:rPr>
          <w:rFonts w:ascii="TH Sarabun New" w:hAnsi="TH Sarabun New" w:cs="TH Sarabun New"/>
          <w:sz w:val="24"/>
          <w:szCs w:val="24"/>
          <w:cs/>
          <w:lang w:bidi="th-TH"/>
        </w:rPr>
        <w:t xml:space="preserve">- ข้อ </w:t>
      </w:r>
      <w:r w:rsidRPr="00931B76">
        <w:rPr>
          <w:rFonts w:ascii="TH Sarabun New" w:hAnsi="TH Sarabun New" w:cs="TH Sarabun New"/>
          <w:sz w:val="24"/>
          <w:szCs w:val="24"/>
        </w:rPr>
        <w:t>7</w:t>
      </w:r>
      <w:r w:rsidRPr="00931B76">
        <w:rPr>
          <w:rFonts w:ascii="TH Sarabun New" w:hAnsi="TH Sarabun New" w:cs="TH Sarabun New"/>
          <w:sz w:val="24"/>
          <w:szCs w:val="24"/>
          <w:cs/>
          <w:lang w:bidi="th-TH"/>
        </w:rPr>
        <w:t>.</w:t>
      </w:r>
      <w:r w:rsidRPr="00931B76">
        <w:rPr>
          <w:rFonts w:ascii="TH Sarabun New" w:hAnsi="TH Sarabun New" w:cs="TH Sarabun New"/>
          <w:sz w:val="24"/>
          <w:szCs w:val="24"/>
        </w:rPr>
        <w:t xml:space="preserve">6 </w:t>
      </w:r>
      <w:r w:rsidRPr="00931B76">
        <w:rPr>
          <w:rFonts w:ascii="TH Sarabun New" w:hAnsi="TH Sarabun New" w:cs="TH Sarabun New" w:hint="cs"/>
          <w:sz w:val="24"/>
          <w:szCs w:val="24"/>
          <w:cs/>
          <w:lang w:bidi="th-TH"/>
        </w:rPr>
        <w:t>ใส่เครื่องหมายให้ครบทุกช่อง</w:t>
      </w:r>
      <w:r w:rsidRPr="00931B76">
        <w:rPr>
          <w:rFonts w:ascii="TH Sarabun New" w:hAnsi="TH Sarabun New" w:cs="TH Sarabun New"/>
          <w:sz w:val="24"/>
          <w:szCs w:val="24"/>
          <w:cs/>
          <w:lang w:bidi="th-TH"/>
        </w:rPr>
        <w:t xml:space="preserve">  </w:t>
      </w:r>
    </w:p>
    <w:p w14:paraId="5437BDC3" w14:textId="77777777" w:rsidR="006A4B95" w:rsidRPr="00931B76" w:rsidRDefault="006A4B95" w:rsidP="006A4B95">
      <w:pPr>
        <w:spacing w:after="160"/>
        <w:ind w:left="720" w:firstLine="720"/>
        <w:rPr>
          <w:rFonts w:ascii="TH Sarabun New" w:hAnsi="TH Sarabun New" w:cs="TH Sarabun New"/>
          <w:sz w:val="24"/>
          <w:szCs w:val="24"/>
        </w:rPr>
      </w:pP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 xml:space="preserve">ข้อ </w:t>
      </w:r>
      <w:r w:rsidRPr="00931B76">
        <w:rPr>
          <w:rFonts w:ascii="TH Sarabun New" w:hAnsi="TH Sarabun New" w:cs="TH Sarabun New"/>
          <w:sz w:val="24"/>
          <w:szCs w:val="24"/>
        </w:rPr>
        <w:t>7</w:t>
      </w:r>
      <w:r w:rsidRPr="00931B76">
        <w:rPr>
          <w:rFonts w:ascii="TH Sarabun New" w:hAnsi="TH Sarabun New" w:cs="TH Sarabun New"/>
          <w:sz w:val="24"/>
          <w:szCs w:val="24"/>
          <w:cs/>
          <w:lang w:bidi="th-TH"/>
        </w:rPr>
        <w:t>.</w:t>
      </w:r>
      <w:r w:rsidRPr="00931B76">
        <w:rPr>
          <w:rFonts w:ascii="TH Sarabun New" w:hAnsi="TH Sarabun New" w:cs="TH Sarabun New"/>
          <w:sz w:val="24"/>
          <w:szCs w:val="24"/>
        </w:rPr>
        <w:t xml:space="preserve">7 </w:t>
      </w:r>
      <w:r w:rsidRPr="00931B76">
        <w:rPr>
          <w:rFonts w:ascii="TH Sarabun New" w:hAnsi="TH Sarabun New" w:cs="TH Sarabun New"/>
          <w:sz w:val="24"/>
          <w:szCs w:val="24"/>
          <w:cs/>
          <w:lang w:bidi="th-TH"/>
        </w:rPr>
        <w:t>ช่องแรกไม่ต้องใส่</w:t>
      </w:r>
      <w:r w:rsidRPr="00931B76">
        <w:rPr>
          <w:rFonts w:ascii="TH Sarabun New" w:hAnsi="TH Sarabun New" w:cs="TH Sarabun New" w:hint="cs"/>
          <w:sz w:val="24"/>
          <w:szCs w:val="24"/>
          <w:cs/>
          <w:lang w:bidi="th-TH"/>
        </w:rPr>
        <w:t>เครื่องหมาย</w:t>
      </w:r>
      <w:r w:rsidRPr="00931B76">
        <w:rPr>
          <w:rFonts w:ascii="TH Sarabun New" w:hAnsi="TH Sarabun New" w:cs="TH Sarabun New"/>
          <w:sz w:val="24"/>
          <w:szCs w:val="24"/>
          <w:cs/>
          <w:lang w:bidi="th-TH"/>
        </w:rPr>
        <w:t xml:space="preserve">  </w:t>
      </w:r>
    </w:p>
    <w:p w14:paraId="7977BC34" w14:textId="77777777" w:rsidR="006A4B95" w:rsidRPr="00931B76" w:rsidRDefault="006A4B95" w:rsidP="006A4B95">
      <w:pPr>
        <w:spacing w:after="160"/>
        <w:ind w:left="720" w:firstLine="720"/>
        <w:rPr>
          <w:rFonts w:ascii="TH Sarabun New" w:hAnsi="TH Sarabun New" w:cs="TH Sarabun New"/>
          <w:sz w:val="24"/>
          <w:szCs w:val="24"/>
        </w:rPr>
      </w:pPr>
      <w:r w:rsidRPr="00931B76">
        <w:rPr>
          <w:rFonts w:ascii="TH Sarabun New" w:hAnsi="TH Sarabun New" w:cs="TH Sarabun New"/>
          <w:sz w:val="24"/>
          <w:szCs w:val="24"/>
          <w:cs/>
          <w:lang w:bidi="th-TH"/>
        </w:rPr>
        <w:t xml:space="preserve">- </w:t>
      </w:r>
      <w:r w:rsidRPr="00931B76">
        <w:rPr>
          <w:rFonts w:ascii="TH Sarabun New" w:hAnsi="TH Sarabun New" w:cs="TH Sarabun New" w:hint="cs"/>
          <w:sz w:val="24"/>
          <w:szCs w:val="24"/>
          <w:cs/>
          <w:lang w:bidi="th-TH"/>
        </w:rPr>
        <w:t xml:space="preserve">ข้อ </w:t>
      </w:r>
      <w:r w:rsidRPr="00931B76">
        <w:rPr>
          <w:rFonts w:ascii="TH Sarabun New" w:hAnsi="TH Sarabun New" w:cs="TH Sarabun New"/>
          <w:sz w:val="24"/>
          <w:szCs w:val="24"/>
        </w:rPr>
        <w:t>7</w:t>
      </w:r>
      <w:r w:rsidRPr="00931B76">
        <w:rPr>
          <w:rFonts w:ascii="TH Sarabun New" w:hAnsi="TH Sarabun New" w:cs="TH Sarabun New"/>
          <w:sz w:val="24"/>
          <w:szCs w:val="24"/>
          <w:cs/>
          <w:lang w:bidi="th-TH"/>
        </w:rPr>
        <w:t>.</w:t>
      </w:r>
      <w:r w:rsidRPr="00931B76">
        <w:rPr>
          <w:rFonts w:ascii="TH Sarabun New" w:hAnsi="TH Sarabun New" w:cs="TH Sarabun New"/>
          <w:sz w:val="24"/>
          <w:szCs w:val="24"/>
        </w:rPr>
        <w:t xml:space="preserve">11 </w:t>
      </w:r>
      <w:r w:rsidRPr="00931B76">
        <w:rPr>
          <w:rFonts w:ascii="TH Sarabun New" w:hAnsi="TH Sarabun New" w:cs="TH Sarabun New"/>
          <w:sz w:val="24"/>
          <w:szCs w:val="24"/>
          <w:cs/>
          <w:lang w:bidi="th-TH"/>
        </w:rPr>
        <w:t>ให้</w:t>
      </w:r>
      <w:r w:rsidRPr="00931B76">
        <w:rPr>
          <w:rFonts w:ascii="TH Sarabun New" w:hAnsi="TH Sarabun New" w:cs="TH Sarabun New" w:hint="cs"/>
          <w:sz w:val="24"/>
          <w:szCs w:val="24"/>
          <w:cs/>
          <w:lang w:bidi="th-TH"/>
        </w:rPr>
        <w:t>ทำเครื่องหมายในช่อง</w:t>
      </w:r>
      <w:r w:rsidRPr="00931B76">
        <w:rPr>
          <w:rFonts w:ascii="TH Sarabun New" w:hAnsi="TH Sarabun New" w:cs="TH Sarabun New"/>
          <w:sz w:val="24"/>
          <w:szCs w:val="24"/>
          <w:cs/>
          <w:lang w:bidi="th-TH"/>
        </w:rPr>
        <w:t xml:space="preserve">ปี </w:t>
      </w:r>
      <w:r w:rsidRPr="00931B76">
        <w:rPr>
          <w:rFonts w:ascii="TH Sarabun New" w:hAnsi="TH Sarabun New" w:cs="TH Sarabun New"/>
          <w:sz w:val="24"/>
          <w:szCs w:val="24"/>
        </w:rPr>
        <w:t xml:space="preserve">2564 </w:t>
      </w:r>
      <w:r w:rsidRPr="00931B76">
        <w:rPr>
          <w:rFonts w:ascii="TH Sarabun New" w:hAnsi="TH Sarabun New" w:cs="TH Sarabun New" w:hint="cs"/>
          <w:sz w:val="24"/>
          <w:szCs w:val="24"/>
          <w:cs/>
          <w:lang w:bidi="th-TH"/>
        </w:rPr>
        <w:t>ด้วย</w:t>
      </w:r>
      <w:r w:rsidRPr="00931B76">
        <w:rPr>
          <w:rFonts w:ascii="TH Sarabun New" w:hAnsi="TH Sarabun New" w:cs="TH Sarabun New"/>
          <w:sz w:val="24"/>
          <w:szCs w:val="24"/>
          <w:cs/>
          <w:lang w:bidi="th-TH"/>
        </w:rPr>
        <w:t xml:space="preserve"> </w:t>
      </w:r>
    </w:p>
    <w:p w14:paraId="017C09FC" w14:textId="77777777" w:rsidR="006A4B95" w:rsidRPr="00931B76" w:rsidRDefault="006A4B95" w:rsidP="006A4B95">
      <w:pPr>
        <w:tabs>
          <w:tab w:val="left" w:pos="0"/>
          <w:tab w:val="left" w:pos="7371"/>
          <w:tab w:val="left" w:pos="7513"/>
        </w:tabs>
        <w:rPr>
          <w:rFonts w:ascii="TH SarabunPSK" w:hAnsi="TH SarabunPSK" w:cs="TH SarabunPSK"/>
          <w:b/>
          <w:bCs/>
        </w:rPr>
      </w:pPr>
      <w:r w:rsidRPr="00931B76">
        <w:rPr>
          <w:rFonts w:ascii="TH SarabunPSK" w:hAnsi="TH SarabunPSK" w:cs="TH SarabunPSK"/>
          <w:b/>
          <w:bCs/>
          <w:noProof/>
          <w:lang w:bidi="th-TH"/>
        </w:rPr>
        <mc:AlternateContent>
          <mc:Choice Requires="wpi">
            <w:drawing>
              <wp:anchor distT="0" distB="0" distL="114300" distR="114300" simplePos="0" relativeHeight="251672576" behindDoc="0" locked="0" layoutInCell="1" allowOverlap="1" wp14:anchorId="772E6661" wp14:editId="4A1A7C2B">
                <wp:simplePos x="0" y="0"/>
                <wp:positionH relativeFrom="column">
                  <wp:posOffset>1689136</wp:posOffset>
                </wp:positionH>
                <wp:positionV relativeFrom="paragraph">
                  <wp:posOffset>984896</wp:posOffset>
                </wp:positionV>
                <wp:extent cx="180360" cy="45720"/>
                <wp:effectExtent l="38100" t="38100" r="48260" b="49530"/>
                <wp:wrapNone/>
                <wp:docPr id="203" name="Ink 203"/>
                <wp:cNvGraphicFramePr/>
                <a:graphic xmlns:a="http://schemas.openxmlformats.org/drawingml/2006/main">
                  <a:graphicData uri="http://schemas.microsoft.com/office/word/2010/wordprocessingInk">
                    <w14:contentPart bwMode="auto" r:id="rId27">
                      <w14:nvContentPartPr>
                        <w14:cNvContentPartPr/>
                      </w14:nvContentPartPr>
                      <w14:xfrm>
                        <a:off x="0" y="0"/>
                        <a:ext cx="180360" cy="45720"/>
                      </w14:xfrm>
                    </w14:contentPart>
                  </a:graphicData>
                </a:graphic>
              </wp:anchor>
            </w:drawing>
          </mc:Choice>
          <mc:Fallback>
            <w:pict>
              <v:shapetype w14:anchorId="5F26648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3" o:spid="_x0000_s1026" type="#_x0000_t75" style="position:absolute;margin-left:132.45pt;margin-top:77pt;width:15.35pt;height:4.6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">
                <v:imagedata r:id="rId28"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71552" behindDoc="0" locked="0" layoutInCell="1" allowOverlap="1" wp14:anchorId="751A4ADF" wp14:editId="0CB73145">
                <wp:simplePos x="0" y="0"/>
                <wp:positionH relativeFrom="column">
                  <wp:posOffset>1554856</wp:posOffset>
                </wp:positionH>
                <wp:positionV relativeFrom="paragraph">
                  <wp:posOffset>1048976</wp:posOffset>
                </wp:positionV>
                <wp:extent cx="262800" cy="167400"/>
                <wp:effectExtent l="38100" t="38100" r="42545" b="42545"/>
                <wp:wrapNone/>
                <wp:docPr id="202" name="Ink 202"/>
                <wp:cNvGraphicFramePr/>
                <a:graphic xmlns:a="http://schemas.openxmlformats.org/drawingml/2006/main">
                  <a:graphicData uri="http://schemas.microsoft.com/office/word/2010/wordprocessingInk">
                    <w14:contentPart bwMode="auto" r:id="rId29">
                      <w14:nvContentPartPr>
                        <w14:cNvContentPartPr/>
                      </w14:nvContentPartPr>
                      <w14:xfrm>
                        <a:off x="0" y="0"/>
                        <a:ext cx="262800" cy="167400"/>
                      </w14:xfrm>
                    </w14:contentPart>
                  </a:graphicData>
                </a:graphic>
              </wp:anchor>
            </w:drawing>
          </mc:Choice>
          <mc:Fallback>
            <w:pict>
              <v:shape w14:anchorId="2078DA90" id="Ink 202" o:spid="_x0000_s1026" type="#_x0000_t75" style="position:absolute;margin-left:121.85pt;margin-top:82.15pt;width:21.9pt;height:14.4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">
                <v:imagedata r:id="rId30"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70528" behindDoc="0" locked="0" layoutInCell="1" allowOverlap="1" wp14:anchorId="6AE9D90A" wp14:editId="28383E95">
                <wp:simplePos x="0" y="0"/>
                <wp:positionH relativeFrom="column">
                  <wp:posOffset>1437136</wp:posOffset>
                </wp:positionH>
                <wp:positionV relativeFrom="paragraph">
                  <wp:posOffset>1006856</wp:posOffset>
                </wp:positionV>
                <wp:extent cx="92160" cy="210600"/>
                <wp:effectExtent l="38100" t="38100" r="41275" b="37465"/>
                <wp:wrapNone/>
                <wp:docPr id="201" name="Ink 201"/>
                <wp:cNvGraphicFramePr/>
                <a:graphic xmlns:a="http://schemas.openxmlformats.org/drawingml/2006/main">
                  <a:graphicData uri="http://schemas.microsoft.com/office/word/2010/wordprocessingInk">
                    <w14:contentPart bwMode="auto" r:id="rId31">
                      <w14:nvContentPartPr>
                        <w14:cNvContentPartPr/>
                      </w14:nvContentPartPr>
                      <w14:xfrm>
                        <a:off x="0" y="0"/>
                        <a:ext cx="92160" cy="210600"/>
                      </w14:xfrm>
                    </w14:contentPart>
                  </a:graphicData>
                </a:graphic>
              </wp:anchor>
            </w:drawing>
          </mc:Choice>
          <mc:Fallback>
            <w:pict>
              <v:shape w14:anchorId="65808032" id="Ink 201" o:spid="_x0000_s1026" type="#_x0000_t75" style="position:absolute;margin-left:112.7pt;margin-top:78.85pt;width:8.1pt;height:17.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">
                <v:imagedata r:id="rId32"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69504" behindDoc="0" locked="0" layoutInCell="1" allowOverlap="1" wp14:anchorId="10C5ADFA" wp14:editId="0AB00D1E">
                <wp:simplePos x="0" y="0"/>
                <wp:positionH relativeFrom="column">
                  <wp:posOffset>773656</wp:posOffset>
                </wp:positionH>
                <wp:positionV relativeFrom="paragraph">
                  <wp:posOffset>1066616</wp:posOffset>
                </wp:positionV>
                <wp:extent cx="356760" cy="157680"/>
                <wp:effectExtent l="38100" t="38100" r="24765" b="33020"/>
                <wp:wrapNone/>
                <wp:docPr id="200" name="Ink 200"/>
                <wp:cNvGraphicFramePr/>
                <a:graphic xmlns:a="http://schemas.openxmlformats.org/drawingml/2006/main">
                  <a:graphicData uri="http://schemas.microsoft.com/office/word/2010/wordprocessingInk">
                    <w14:contentPart bwMode="auto" r:id="rId33">
                      <w14:nvContentPartPr>
                        <w14:cNvContentPartPr/>
                      </w14:nvContentPartPr>
                      <w14:xfrm>
                        <a:off x="0" y="0"/>
                        <a:ext cx="356760" cy="157680"/>
                      </w14:xfrm>
                    </w14:contentPart>
                  </a:graphicData>
                </a:graphic>
              </wp:anchor>
            </w:drawing>
          </mc:Choice>
          <mc:Fallback>
            <w:pict>
              <v:shape w14:anchorId="2E5187CA" id="Ink 200" o:spid="_x0000_s1026" type="#_x0000_t75" style="position:absolute;margin-left:60.35pt;margin-top:83.65pt;width:29.25pt;height:13.3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">
                <v:imagedata r:id="rId34" o:title=""/>
              </v:shape>
            </w:pict>
          </mc:Fallback>
        </mc:AlternateContent>
      </w:r>
      <w:r w:rsidRPr="00931B76">
        <w:rPr>
          <w:rFonts w:ascii="TH SarabunPSK" w:hAnsi="TH SarabunPSK" w:cs="TH SarabunPSK"/>
          <w:b/>
          <w:bCs/>
          <w:noProof/>
          <w:lang w:bidi="th-TH"/>
        </w:rPr>
        <w:drawing>
          <wp:inline distT="0" distB="0" distL="0" distR="0" wp14:anchorId="1EF3DB58" wp14:editId="0C326F3A">
            <wp:extent cx="3799623" cy="201273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วิพากษ์หลักส.jpg"/>
                    <pic:cNvPicPr/>
                  </pic:nvPicPr>
                  <pic:blipFill rotWithShape="1">
                    <a:blip r:embed="rId35">
                      <a:extLst>
                        <a:ext uri="{28A0092B-C50C-407E-A947-70E740481C1C}">
                          <a14:useLocalDpi xmlns:a14="http://schemas.microsoft.com/office/drawing/2010/main" val="0"/>
                        </a:ext>
                      </a:extLst>
                    </a:blip>
                    <a:srcRect l="9847" t="45029" r="36392" b="34263"/>
                    <a:stretch/>
                  </pic:blipFill>
                  <pic:spPr bwMode="auto">
                    <a:xfrm>
                      <a:off x="0" y="0"/>
                      <a:ext cx="3816924" cy="2021900"/>
                    </a:xfrm>
                    <a:prstGeom prst="rect">
                      <a:avLst/>
                    </a:prstGeom>
                    <a:ln>
                      <a:noFill/>
                    </a:ln>
                    <a:extLst>
                      <a:ext uri="{53640926-AAD7-44D8-BBD7-CCE9431645EC}">
                        <a14:shadowObscured xmlns:a14="http://schemas.microsoft.com/office/drawing/2010/main"/>
                      </a:ext>
                    </a:extLst>
                  </pic:spPr>
                </pic:pic>
              </a:graphicData>
            </a:graphic>
          </wp:inline>
        </w:drawing>
      </w:r>
    </w:p>
    <w:p w14:paraId="0E97BC07"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mc:AlternateContent>
          <mc:Choice Requires="wpi">
            <w:drawing>
              <wp:anchor distT="0" distB="0" distL="114300" distR="114300" simplePos="0" relativeHeight="251664384" behindDoc="0" locked="0" layoutInCell="1" allowOverlap="1" wp14:anchorId="05E1B6A7" wp14:editId="3F28C915">
                <wp:simplePos x="0" y="0"/>
                <wp:positionH relativeFrom="column">
                  <wp:posOffset>6912390</wp:posOffset>
                </wp:positionH>
                <wp:positionV relativeFrom="paragraph">
                  <wp:posOffset>5829005</wp:posOffset>
                </wp:positionV>
                <wp:extent cx="5760" cy="18720"/>
                <wp:effectExtent l="19050" t="38100" r="51435" b="38735"/>
                <wp:wrapNone/>
                <wp:docPr id="195" name="Ink 195"/>
                <wp:cNvGraphicFramePr/>
                <a:graphic xmlns:a="http://schemas.openxmlformats.org/drawingml/2006/main">
                  <a:graphicData uri="http://schemas.microsoft.com/office/word/2010/wordprocessingInk">
                    <w14:contentPart bwMode="auto" r:id="rId36">
                      <w14:nvContentPartPr>
                        <w14:cNvContentPartPr/>
                      </w14:nvContentPartPr>
                      <w14:xfrm>
                        <a:off x="0" y="0"/>
                        <a:ext cx="5760" cy="18720"/>
                      </w14:xfrm>
                    </w14:contentPart>
                  </a:graphicData>
                </a:graphic>
              </wp:anchor>
            </w:drawing>
          </mc:Choice>
          <mc:Fallback>
            <w:pict>
              <v:shape w14:anchorId="30676FFF" id="Ink 195" o:spid="_x0000_s1026" type="#_x0000_t75" style="position:absolute;margin-left:543.9pt;margin-top:458.5pt;width:1.35pt;height:2.2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">
                <v:imagedata r:id="rId37" o:title=""/>
              </v:shape>
            </w:pict>
          </mc:Fallback>
        </mc:AlternateContent>
      </w:r>
    </w:p>
    <w:p w14:paraId="6E1503DA"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3741A716"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CB3D3FA"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18CC94D" w14:textId="77777777" w:rsidR="00466D87" w:rsidRPr="00931B76" w:rsidRDefault="00466D87">
      <w:pPr>
        <w:rPr>
          <w:rFonts w:ascii="TH Sarabun New" w:hAnsi="TH Sarabun New" w:cs="TH Sarabun New"/>
          <w:b/>
          <w:bCs/>
          <w:cs/>
          <w:lang w:bidi="th-TH"/>
        </w:rPr>
      </w:pPr>
      <w:r w:rsidRPr="00931B76">
        <w:rPr>
          <w:rFonts w:ascii="TH Sarabun New" w:hAnsi="TH Sarabun New" w:cs="TH Sarabun New"/>
          <w:b/>
          <w:bCs/>
          <w:cs/>
          <w:lang w:bidi="th-TH"/>
        </w:rPr>
        <w:br w:type="page"/>
      </w:r>
    </w:p>
    <w:p w14:paraId="7FA92484" w14:textId="1F87386F" w:rsidR="006A4B95" w:rsidRPr="00931B76" w:rsidRDefault="006A4B95" w:rsidP="00AB3B19">
      <w:pPr>
        <w:jc w:val="center"/>
        <w:rPr>
          <w:rFonts w:ascii="TH Sarabun New" w:hAnsi="TH Sarabun New" w:cs="TH Sarabun New"/>
          <w:b/>
          <w:bCs/>
        </w:rPr>
      </w:pPr>
      <w:r w:rsidRPr="00931B76">
        <w:rPr>
          <w:rFonts w:ascii="TH Sarabun New" w:hAnsi="TH Sarabun New" w:cs="TH Sarabun New"/>
          <w:b/>
          <w:bCs/>
          <w:cs/>
          <w:lang w:bidi="th-TH"/>
        </w:rPr>
        <w:lastRenderedPageBreak/>
        <w:t>แบบพิจารณาร่างหลักสูตรวิทยาศาสตรบัณฑิต สาขาจิตวิทยาฉบับปรับปรุง</w:t>
      </w:r>
      <w:r w:rsidR="004B0148" w:rsidRPr="00931B76">
        <w:rPr>
          <w:rFonts w:ascii="TH Sarabun New" w:hAnsi="TH Sarabun New" w:cs="TH Sarabun New" w:hint="cs"/>
          <w:b/>
          <w:bCs/>
          <w:cs/>
          <w:lang w:bidi="th-TH"/>
        </w:rPr>
        <w:t xml:space="preserve"> พ.ศ. 2560</w:t>
      </w:r>
      <w:r w:rsidRPr="00931B76">
        <w:rPr>
          <w:rFonts w:ascii="TH Sarabun New" w:hAnsi="TH Sarabun New" w:cs="TH Sarabun New"/>
          <w:b/>
          <w:bCs/>
          <w:cs/>
          <w:lang w:bidi="th-TH"/>
        </w:rPr>
        <w:t xml:space="preserve"> </w:t>
      </w:r>
    </w:p>
    <w:p w14:paraId="16EAE048" w14:textId="0825569B" w:rsidR="006A4B95" w:rsidRPr="00931B76" w:rsidRDefault="006A4B95" w:rsidP="00AB3B19">
      <w:pPr>
        <w:jc w:val="center"/>
        <w:rPr>
          <w:rFonts w:ascii="TH Sarabun New" w:hAnsi="TH Sarabun New" w:cs="TH Sarabun New"/>
          <w:b/>
          <w:bCs/>
          <w:lang w:bidi="th-TH"/>
        </w:rPr>
      </w:pPr>
      <w:r w:rsidRPr="00931B76">
        <w:rPr>
          <w:rFonts w:ascii="TH Sarabun New" w:hAnsi="TH Sarabun New" w:cs="TH Sarabun New"/>
          <w:b/>
          <w:bCs/>
          <w:cs/>
          <w:lang w:bidi="th-TH"/>
        </w:rPr>
        <w:t>โดยกรรมการวิพากษ์หลักสู</w:t>
      </w:r>
      <w:r w:rsidRPr="00931B76">
        <w:rPr>
          <w:rFonts w:ascii="TH Sarabun New" w:hAnsi="TH Sarabun New" w:cs="TH Sarabun New" w:hint="cs"/>
          <w:b/>
          <w:bCs/>
          <w:cs/>
          <w:lang w:bidi="th-TH"/>
        </w:rPr>
        <w:t>ตร รศ.ดร.อารี เพชรผุด</w:t>
      </w:r>
    </w:p>
    <w:p w14:paraId="4BAAD53D" w14:textId="77777777" w:rsidR="006A4B95" w:rsidRPr="00931B76" w:rsidRDefault="006A4B95" w:rsidP="006A4B95">
      <w:pPr>
        <w:jc w:val="center"/>
        <w:rPr>
          <w:rFonts w:ascii="TH Sarabun New" w:hAnsi="TH Sarabun New" w:cs="TH Sarabun New"/>
          <w:b/>
          <w:bCs/>
          <w:sz w:val="28"/>
          <w:lang w:bidi="th-TH"/>
        </w:rPr>
      </w:pPr>
      <w:r w:rsidRPr="00931B76">
        <w:rPr>
          <w:rFonts w:ascii="TH Sarabun New" w:hAnsi="TH Sarabun New" w:cs="TH Sarabun New"/>
          <w:b/>
          <w:bCs/>
          <w:noProof/>
          <w:sz w:val="28"/>
          <w:lang w:bidi="th-TH"/>
        </w:rPr>
        <w:drawing>
          <wp:inline distT="0" distB="0" distL="0" distR="0" wp14:anchorId="1AB70F1C" wp14:editId="6A271945">
            <wp:extent cx="5830214" cy="757796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t="5819" r="-2300"/>
                    <a:stretch/>
                  </pic:blipFill>
                  <pic:spPr bwMode="auto">
                    <a:xfrm>
                      <a:off x="0" y="0"/>
                      <a:ext cx="5843342" cy="7595029"/>
                    </a:xfrm>
                    <a:prstGeom prst="rect">
                      <a:avLst/>
                    </a:prstGeom>
                    <a:noFill/>
                    <a:ln>
                      <a:noFill/>
                    </a:ln>
                    <a:extLst>
                      <a:ext uri="{53640926-AAD7-44D8-BBD7-CCE9431645EC}">
                        <a14:shadowObscured xmlns:a14="http://schemas.microsoft.com/office/drawing/2010/main"/>
                      </a:ext>
                    </a:extLst>
                  </pic:spPr>
                </pic:pic>
              </a:graphicData>
            </a:graphic>
          </wp:inline>
        </w:drawing>
      </w:r>
    </w:p>
    <w:p w14:paraId="2F25695B" w14:textId="77777777" w:rsidR="00AB3B19" w:rsidRPr="00931B76" w:rsidRDefault="00AB3B19" w:rsidP="006A4B95">
      <w:pPr>
        <w:jc w:val="center"/>
        <w:rPr>
          <w:rFonts w:ascii="TH Sarabun New" w:hAnsi="TH Sarabun New" w:cs="TH Sarabun New"/>
          <w:b/>
          <w:bCs/>
          <w:noProof/>
          <w:sz w:val="28"/>
          <w:lang w:bidi="th-TH"/>
        </w:rPr>
      </w:pPr>
    </w:p>
    <w:p w14:paraId="66C625F5" w14:textId="77777777" w:rsidR="00AB3B19" w:rsidRPr="00931B76" w:rsidRDefault="00AB3B19" w:rsidP="006A4B95">
      <w:pPr>
        <w:jc w:val="center"/>
        <w:rPr>
          <w:rFonts w:ascii="TH Sarabun New" w:hAnsi="TH Sarabun New" w:cs="TH Sarabun New"/>
          <w:b/>
          <w:bCs/>
          <w:noProof/>
          <w:sz w:val="28"/>
          <w:lang w:bidi="th-TH"/>
        </w:rPr>
      </w:pPr>
    </w:p>
    <w:p w14:paraId="73C37001" w14:textId="5433EADE" w:rsidR="006A4B95" w:rsidRPr="00931B76" w:rsidRDefault="006A4B95" w:rsidP="006A4B95">
      <w:pPr>
        <w:jc w:val="center"/>
        <w:rPr>
          <w:rFonts w:ascii="TH Sarabun New" w:hAnsi="TH Sarabun New" w:cs="TH Sarabun New"/>
          <w:b/>
          <w:bCs/>
          <w:sz w:val="28"/>
          <w:lang w:bidi="th-TH"/>
        </w:rPr>
      </w:pPr>
      <w:r w:rsidRPr="00931B76">
        <w:rPr>
          <w:rFonts w:ascii="TH Sarabun New" w:hAnsi="TH Sarabun New" w:cs="TH Sarabun New"/>
          <w:b/>
          <w:bCs/>
          <w:noProof/>
          <w:sz w:val="28"/>
          <w:lang w:bidi="th-TH"/>
        </w:rPr>
        <w:lastRenderedPageBreak/>
        <w:drawing>
          <wp:inline distT="0" distB="0" distL="0" distR="0" wp14:anchorId="466A6391" wp14:editId="2EE103E5">
            <wp:extent cx="6063960" cy="7519568"/>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val="0"/>
                        </a:ext>
                      </a:extLst>
                    </a:blip>
                    <a:srcRect t="7042" r="654" b="5748"/>
                    <a:stretch/>
                  </pic:blipFill>
                  <pic:spPr bwMode="auto">
                    <a:xfrm>
                      <a:off x="0" y="0"/>
                      <a:ext cx="6070219" cy="7527329"/>
                    </a:xfrm>
                    <a:prstGeom prst="rect">
                      <a:avLst/>
                    </a:prstGeom>
                    <a:noFill/>
                    <a:ln>
                      <a:noFill/>
                    </a:ln>
                    <a:extLst>
                      <a:ext uri="{53640926-AAD7-44D8-BBD7-CCE9431645EC}">
                        <a14:shadowObscured xmlns:a14="http://schemas.microsoft.com/office/drawing/2010/main"/>
                      </a:ext>
                    </a:extLst>
                  </pic:spPr>
                </pic:pic>
              </a:graphicData>
            </a:graphic>
          </wp:inline>
        </w:drawing>
      </w:r>
    </w:p>
    <w:p w14:paraId="2BACD751" w14:textId="77777777" w:rsidR="006A4B95" w:rsidRPr="00931B76" w:rsidRDefault="006A4B95" w:rsidP="006A4B95">
      <w:pPr>
        <w:jc w:val="center"/>
        <w:rPr>
          <w:rFonts w:ascii="TH Sarabun New" w:hAnsi="TH Sarabun New" w:cs="TH Sarabun New"/>
          <w:b/>
          <w:bCs/>
          <w:sz w:val="28"/>
          <w:cs/>
          <w:lang w:bidi="th-TH"/>
        </w:rPr>
      </w:pPr>
      <w:r w:rsidRPr="00931B76">
        <w:rPr>
          <w:rFonts w:ascii="TH Sarabun New" w:hAnsi="TH Sarabun New" w:cs="TH Sarabun New"/>
          <w:b/>
          <w:bCs/>
          <w:noProof/>
          <w:sz w:val="28"/>
          <w:lang w:bidi="th-TH"/>
        </w:rPr>
        <w:lastRenderedPageBreak/>
        <w:drawing>
          <wp:inline distT="0" distB="0" distL="0" distR="0" wp14:anchorId="4AC592EF" wp14:editId="18A2BEDB">
            <wp:extent cx="6157669" cy="87641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5613" cy="8775480"/>
                    </a:xfrm>
                    <a:prstGeom prst="rect">
                      <a:avLst/>
                    </a:prstGeom>
                    <a:noFill/>
                  </pic:spPr>
                </pic:pic>
              </a:graphicData>
            </a:graphic>
          </wp:inline>
        </w:drawing>
      </w:r>
    </w:p>
    <w:p w14:paraId="74E4147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w:lastRenderedPageBreak/>
        <mc:AlternateContent>
          <mc:Choice Requires="wpi">
            <w:drawing>
              <wp:anchor distT="0" distB="0" distL="114300" distR="114300" simplePos="0" relativeHeight="251679744" behindDoc="0" locked="0" layoutInCell="1" allowOverlap="1" wp14:anchorId="36809DD8" wp14:editId="7F34297A">
                <wp:simplePos x="0" y="0"/>
                <wp:positionH relativeFrom="column">
                  <wp:posOffset>2027078</wp:posOffset>
                </wp:positionH>
                <wp:positionV relativeFrom="paragraph">
                  <wp:posOffset>4114307</wp:posOffset>
                </wp:positionV>
                <wp:extent cx="99360" cy="30600"/>
                <wp:effectExtent l="38100" t="38100" r="34290" b="45720"/>
                <wp:wrapNone/>
                <wp:docPr id="209" name="Ink 209"/>
                <wp:cNvGraphicFramePr/>
                <a:graphic xmlns:a="http://schemas.openxmlformats.org/drawingml/2006/main">
                  <a:graphicData uri="http://schemas.microsoft.com/office/word/2010/wordprocessingInk">
                    <w14:contentPart bwMode="auto" r:id="rId41">
                      <w14:nvContentPartPr>
                        <w14:cNvContentPartPr/>
                      </w14:nvContentPartPr>
                      <w14:xfrm>
                        <a:off x="0" y="0"/>
                        <a:ext cx="99360" cy="30600"/>
                      </w14:xfrm>
                    </w14:contentPart>
                  </a:graphicData>
                </a:graphic>
              </wp:anchor>
            </w:drawing>
          </mc:Choice>
          <mc:Fallback>
            <w:pict>
              <v:shape w14:anchorId="6CF900C0" id="Ink 209" o:spid="_x0000_s1026" type="#_x0000_t75" style="position:absolute;margin-left:159.15pt;margin-top:323.55pt;width:8.65pt;height:3.2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">
                <v:imagedata r:id="rId42"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78720" behindDoc="0" locked="0" layoutInCell="1" allowOverlap="1" wp14:anchorId="0F282E80" wp14:editId="138C9DAC">
                <wp:simplePos x="0" y="0"/>
                <wp:positionH relativeFrom="column">
                  <wp:posOffset>1929158</wp:posOffset>
                </wp:positionH>
                <wp:positionV relativeFrom="paragraph">
                  <wp:posOffset>4145267</wp:posOffset>
                </wp:positionV>
                <wp:extent cx="213840" cy="103680"/>
                <wp:effectExtent l="38100" t="38100" r="0" b="48895"/>
                <wp:wrapNone/>
                <wp:docPr id="208" name="Ink 208"/>
                <wp:cNvGraphicFramePr/>
                <a:graphic xmlns:a="http://schemas.openxmlformats.org/drawingml/2006/main">
                  <a:graphicData uri="http://schemas.microsoft.com/office/word/2010/wordprocessingInk">
                    <w14:contentPart bwMode="auto" r:id="rId43">
                      <w14:nvContentPartPr>
                        <w14:cNvContentPartPr/>
                      </w14:nvContentPartPr>
                      <w14:xfrm>
                        <a:off x="0" y="0"/>
                        <a:ext cx="213840" cy="103680"/>
                      </w14:xfrm>
                    </w14:contentPart>
                  </a:graphicData>
                </a:graphic>
              </wp:anchor>
            </w:drawing>
          </mc:Choice>
          <mc:Fallback>
            <w:pict>
              <v:shape w14:anchorId="75824AD0" id="Ink 208" o:spid="_x0000_s1026" type="#_x0000_t75" style="position:absolute;margin-left:151.4pt;margin-top:326.05pt;width:17.8pt;height:9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">
                <v:imagedata r:id="rId44"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77696" behindDoc="0" locked="0" layoutInCell="1" allowOverlap="1" wp14:anchorId="148999AB" wp14:editId="7DD8E1DA">
                <wp:simplePos x="0" y="0"/>
                <wp:positionH relativeFrom="column">
                  <wp:posOffset>1844918</wp:posOffset>
                </wp:positionH>
                <wp:positionV relativeFrom="paragraph">
                  <wp:posOffset>4114667</wp:posOffset>
                </wp:positionV>
                <wp:extent cx="119160" cy="150120"/>
                <wp:effectExtent l="38100" t="38100" r="33655" b="40640"/>
                <wp:wrapNone/>
                <wp:docPr id="207" name="Ink 207"/>
                <wp:cNvGraphicFramePr/>
                <a:graphic xmlns:a="http://schemas.openxmlformats.org/drawingml/2006/main">
                  <a:graphicData uri="http://schemas.microsoft.com/office/word/2010/wordprocessingInk">
                    <w14:contentPart bwMode="auto" r:id="rId45">
                      <w14:nvContentPartPr>
                        <w14:cNvContentPartPr/>
                      </w14:nvContentPartPr>
                      <w14:xfrm>
                        <a:off x="0" y="0"/>
                        <a:ext cx="119160" cy="150120"/>
                      </w14:xfrm>
                    </w14:contentPart>
                  </a:graphicData>
                </a:graphic>
              </wp:anchor>
            </w:drawing>
          </mc:Choice>
          <mc:Fallback>
            <w:pict>
              <v:shape w14:anchorId="63DA99B5" id="Ink 207" o:spid="_x0000_s1026" type="#_x0000_t75" style="position:absolute;margin-left:144.85pt;margin-top:323.65pt;width:10.15pt;height:12.5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">
                <v:imagedata r:id="rId46"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76672" behindDoc="0" locked="0" layoutInCell="1" allowOverlap="1" wp14:anchorId="045D52E6" wp14:editId="0B41E7D9">
                <wp:simplePos x="0" y="0"/>
                <wp:positionH relativeFrom="column">
                  <wp:posOffset>1398518</wp:posOffset>
                </wp:positionH>
                <wp:positionV relativeFrom="paragraph">
                  <wp:posOffset>4124387</wp:posOffset>
                </wp:positionV>
                <wp:extent cx="355320" cy="120600"/>
                <wp:effectExtent l="38100" t="19050" r="0" b="51435"/>
                <wp:wrapNone/>
                <wp:docPr id="205" name="Ink 205"/>
                <wp:cNvGraphicFramePr/>
                <a:graphic xmlns:a="http://schemas.openxmlformats.org/drawingml/2006/main">
                  <a:graphicData uri="http://schemas.microsoft.com/office/word/2010/wordprocessingInk">
                    <w14:contentPart bwMode="auto" r:id="rId47">
                      <w14:nvContentPartPr>
                        <w14:cNvContentPartPr/>
                      </w14:nvContentPartPr>
                      <w14:xfrm>
                        <a:off x="0" y="0"/>
                        <a:ext cx="355320" cy="120600"/>
                      </w14:xfrm>
                    </w14:contentPart>
                  </a:graphicData>
                </a:graphic>
              </wp:anchor>
            </w:drawing>
          </mc:Choice>
          <mc:Fallback>
            <w:pict>
              <v:shape w14:anchorId="38F131C2" id="Ink 205" o:spid="_x0000_s1026" type="#_x0000_t75" style="position:absolute;margin-left:109.65pt;margin-top:324.2pt;width:28.9pt;height:10.5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">
                <v:imagedata r:id="rId48" o:title=""/>
              </v:shape>
            </w:pict>
          </mc:Fallback>
        </mc:AlternateContent>
      </w:r>
      <w:r w:rsidRPr="00931B76">
        <w:rPr>
          <w:rFonts w:ascii="TH SarabunPSK" w:hAnsi="TH SarabunPSK" w:cs="TH SarabunPSK"/>
          <w:b/>
          <w:bCs/>
          <w:noProof/>
          <w:lang w:bidi="th-TH"/>
        </w:rPr>
        <w:drawing>
          <wp:inline distT="0" distB="0" distL="0" distR="0" wp14:anchorId="7A681C56" wp14:editId="07140B67">
            <wp:extent cx="5991882" cy="8454683"/>
            <wp:effectExtent l="0" t="0" r="889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96812" cy="8461639"/>
                    </a:xfrm>
                    <a:prstGeom prst="rect">
                      <a:avLst/>
                    </a:prstGeom>
                    <a:noFill/>
                  </pic:spPr>
                </pic:pic>
              </a:graphicData>
            </a:graphic>
          </wp:inline>
        </w:drawing>
      </w:r>
    </w:p>
    <w:p w14:paraId="6CF34059" w14:textId="6C54C39D" w:rsidR="006A4B95" w:rsidRPr="00931B76" w:rsidRDefault="006A4B95" w:rsidP="006A4B95">
      <w:pPr>
        <w:jc w:val="center"/>
        <w:rPr>
          <w:rFonts w:ascii="TH Sarabun New" w:hAnsi="TH Sarabun New" w:cs="TH Sarabun New"/>
          <w:b/>
          <w:bCs/>
          <w:sz w:val="28"/>
        </w:rPr>
      </w:pPr>
      <w:r w:rsidRPr="00931B76">
        <w:rPr>
          <w:rFonts w:ascii="TH Sarabun New" w:hAnsi="TH Sarabun New" w:cs="TH Sarabun New"/>
          <w:b/>
          <w:bCs/>
          <w:sz w:val="28"/>
          <w:cs/>
          <w:lang w:bidi="th-TH"/>
        </w:rPr>
        <w:lastRenderedPageBreak/>
        <w:t>แบบพิจารณาร่างหลักสูตรวิทยาศาสตรบัณฑิต สาขาจิตวิทยาฉบับปรับปรุง</w:t>
      </w:r>
      <w:r w:rsidR="00922CE2" w:rsidRPr="00931B76">
        <w:rPr>
          <w:rFonts w:ascii="TH Sarabun New" w:hAnsi="TH Sarabun New" w:cs="TH Sarabun New"/>
          <w:b/>
          <w:bCs/>
          <w:sz w:val="28"/>
          <w:szCs w:val="28"/>
          <w:cs/>
          <w:lang w:bidi="th-TH"/>
        </w:rPr>
        <w:t xml:space="preserve"> </w:t>
      </w:r>
      <w:r w:rsidR="00922CE2" w:rsidRPr="00931B76">
        <w:rPr>
          <w:rFonts w:ascii="TH Sarabun New" w:hAnsi="TH Sarabun New" w:cs="TH Sarabun New" w:hint="cs"/>
          <w:b/>
          <w:bCs/>
          <w:sz w:val="28"/>
          <w:cs/>
          <w:lang w:bidi="th-TH"/>
        </w:rPr>
        <w:t>พ.ศ. 2560</w:t>
      </w:r>
      <w:r w:rsidRPr="00931B76">
        <w:rPr>
          <w:rFonts w:ascii="TH Sarabun New" w:hAnsi="TH Sarabun New" w:cs="TH Sarabun New"/>
          <w:b/>
          <w:bCs/>
          <w:sz w:val="28"/>
          <w:szCs w:val="28"/>
          <w:cs/>
          <w:lang w:bidi="th-TH"/>
        </w:rPr>
        <w:t xml:space="preserve"> </w:t>
      </w:r>
    </w:p>
    <w:p w14:paraId="4AF88C0B" w14:textId="77777777" w:rsidR="006A4B95" w:rsidRPr="00931B76" w:rsidRDefault="006A4B95" w:rsidP="006A4B95">
      <w:pPr>
        <w:jc w:val="center"/>
        <w:rPr>
          <w:rFonts w:ascii="TH Sarabun New" w:hAnsi="TH Sarabun New" w:cs="TH Sarabun New"/>
          <w:b/>
          <w:bCs/>
          <w:sz w:val="28"/>
        </w:rPr>
      </w:pPr>
      <w:r w:rsidRPr="00931B76">
        <w:rPr>
          <w:rFonts w:ascii="TH Sarabun New" w:hAnsi="TH Sarabun New" w:cs="TH Sarabun New"/>
          <w:b/>
          <w:bCs/>
          <w:sz w:val="28"/>
          <w:cs/>
          <w:lang w:bidi="th-TH"/>
        </w:rPr>
        <w:t xml:space="preserve">โดยกรรมการวิพากษ์หลักสูตร </w:t>
      </w:r>
      <w:r w:rsidRPr="00931B76">
        <w:rPr>
          <w:rFonts w:ascii="TH Sarabun New" w:hAnsi="TH Sarabun New" w:cs="TH Sarabun New"/>
          <w:b/>
          <w:bCs/>
          <w:cs/>
          <w:lang w:bidi="th-TH"/>
        </w:rPr>
        <w:t>นางสาวจินตนา สิงขรอาจ</w:t>
      </w:r>
    </w:p>
    <w:p w14:paraId="1495D6A1" w14:textId="77777777" w:rsidR="00E8022E" w:rsidRPr="00931B76" w:rsidRDefault="006A4B95" w:rsidP="006A4B95">
      <w:pPr>
        <w:jc w:val="center"/>
        <w:rPr>
          <w:rFonts w:ascii="TH Sarabun New" w:hAnsi="TH Sarabun New" w:cs="TH Sarabun New"/>
          <w:b/>
          <w:bCs/>
          <w:noProof/>
          <w:sz w:val="28"/>
          <w:lang w:bidi="th-TH"/>
        </w:rPr>
      </w:pPr>
      <w:r w:rsidRPr="00931B76">
        <w:rPr>
          <w:rFonts w:ascii="TH Sarabun New" w:hAnsi="TH Sarabun New" w:cs="TH Sarabun New"/>
          <w:b/>
          <w:bCs/>
          <w:noProof/>
          <w:sz w:val="28"/>
          <w:lang w:bidi="th-TH"/>
        </w:rPr>
        <mc:AlternateContent>
          <mc:Choice Requires="wpi">
            <w:drawing>
              <wp:anchor distT="0" distB="0" distL="114300" distR="114300" simplePos="0" relativeHeight="251675648" behindDoc="0" locked="0" layoutInCell="1" allowOverlap="1" wp14:anchorId="27062125" wp14:editId="31326128">
                <wp:simplePos x="0" y="0"/>
                <wp:positionH relativeFrom="column">
                  <wp:posOffset>2085520</wp:posOffset>
                </wp:positionH>
                <wp:positionV relativeFrom="paragraph">
                  <wp:posOffset>6215499</wp:posOffset>
                </wp:positionV>
                <wp:extent cx="231120" cy="189000"/>
                <wp:effectExtent l="38100" t="38100" r="36195" b="40005"/>
                <wp:wrapNone/>
                <wp:docPr id="23" name="Ink 23"/>
                <wp:cNvGraphicFramePr/>
                <a:graphic xmlns:a="http://schemas.openxmlformats.org/drawingml/2006/main">
                  <a:graphicData uri="http://schemas.microsoft.com/office/word/2010/wordprocessingInk">
                    <w14:contentPart bwMode="auto" r:id="rId50">
                      <w14:nvContentPartPr>
                        <w14:cNvContentPartPr/>
                      </w14:nvContentPartPr>
                      <w14:xfrm>
                        <a:off x="0" y="0"/>
                        <a:ext cx="231120" cy="189000"/>
                      </w14:xfrm>
                    </w14:contentPart>
                  </a:graphicData>
                </a:graphic>
              </wp:anchor>
            </w:drawing>
          </mc:Choice>
          <mc:Fallback>
            <w:pict>
              <v:shape w14:anchorId="6B6395DF" id="Ink 23" o:spid="_x0000_s1026" type="#_x0000_t75" style="position:absolute;margin-left:163.85pt;margin-top:489.05pt;width:18.95pt;height:15.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">
                <v:imagedata r:id="rId51" o:title=""/>
              </v:shape>
            </w:pict>
          </mc:Fallback>
        </mc:AlternateContent>
      </w:r>
      <w:r w:rsidRPr="00931B76">
        <w:rPr>
          <w:rFonts w:ascii="TH Sarabun New" w:hAnsi="TH Sarabun New" w:cs="TH Sarabun New"/>
          <w:b/>
          <w:bCs/>
          <w:noProof/>
          <w:sz w:val="28"/>
          <w:lang w:bidi="th-TH"/>
        </w:rPr>
        <mc:AlternateContent>
          <mc:Choice Requires="wpi">
            <w:drawing>
              <wp:anchor distT="0" distB="0" distL="114300" distR="114300" simplePos="0" relativeHeight="251674624" behindDoc="0" locked="0" layoutInCell="1" allowOverlap="1" wp14:anchorId="74C617C4" wp14:editId="6E8AAB0B">
                <wp:simplePos x="0" y="0"/>
                <wp:positionH relativeFrom="column">
                  <wp:posOffset>1970320</wp:posOffset>
                </wp:positionH>
                <wp:positionV relativeFrom="paragraph">
                  <wp:posOffset>6210459</wp:posOffset>
                </wp:positionV>
                <wp:extent cx="96120" cy="239400"/>
                <wp:effectExtent l="38100" t="19050" r="37465" b="46355"/>
                <wp:wrapNone/>
                <wp:docPr id="22" name="Ink 22"/>
                <wp:cNvGraphicFramePr/>
                <a:graphic xmlns:a="http://schemas.openxmlformats.org/drawingml/2006/main">
                  <a:graphicData uri="http://schemas.microsoft.com/office/word/2010/wordprocessingInk">
                    <w14:contentPart bwMode="auto" r:id="rId52">
                      <w14:nvContentPartPr>
                        <w14:cNvContentPartPr/>
                      </w14:nvContentPartPr>
                      <w14:xfrm>
                        <a:off x="0" y="0"/>
                        <a:ext cx="96120" cy="239400"/>
                      </w14:xfrm>
                    </w14:contentPart>
                  </a:graphicData>
                </a:graphic>
              </wp:anchor>
            </w:drawing>
          </mc:Choice>
          <mc:Fallback>
            <w:pict>
              <v:shape w14:anchorId="65CCD470" id="Ink 22" o:spid="_x0000_s1026" type="#_x0000_t75" style="position:absolute;margin-left:154.85pt;margin-top:488.7pt;width:8.15pt;height:19.4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">
                <v:imagedata r:id="rId53" o:title=""/>
              </v:shape>
            </w:pict>
          </mc:Fallback>
        </mc:AlternateContent>
      </w:r>
      <w:r w:rsidRPr="00931B76">
        <w:rPr>
          <w:rFonts w:ascii="TH Sarabun New" w:hAnsi="TH Sarabun New" w:cs="TH Sarabun New"/>
          <w:b/>
          <w:bCs/>
          <w:noProof/>
          <w:sz w:val="28"/>
          <w:lang w:bidi="th-TH"/>
        </w:rPr>
        <mc:AlternateContent>
          <mc:Choice Requires="wpi">
            <w:drawing>
              <wp:anchor distT="0" distB="0" distL="114300" distR="114300" simplePos="0" relativeHeight="251673600" behindDoc="0" locked="0" layoutInCell="1" allowOverlap="1" wp14:anchorId="58D0B41D" wp14:editId="599AA4C2">
                <wp:simplePos x="0" y="0"/>
                <wp:positionH relativeFrom="column">
                  <wp:posOffset>1337080</wp:posOffset>
                </wp:positionH>
                <wp:positionV relativeFrom="paragraph">
                  <wp:posOffset>6216579</wp:posOffset>
                </wp:positionV>
                <wp:extent cx="421560" cy="178200"/>
                <wp:effectExtent l="19050" t="38100" r="0" b="31750"/>
                <wp:wrapNone/>
                <wp:docPr id="17" name="Ink 17"/>
                <wp:cNvGraphicFramePr/>
                <a:graphic xmlns:a="http://schemas.openxmlformats.org/drawingml/2006/main">
                  <a:graphicData uri="http://schemas.microsoft.com/office/word/2010/wordprocessingInk">
                    <w14:contentPart bwMode="auto" r:id="rId54">
                      <w14:nvContentPartPr>
                        <w14:cNvContentPartPr/>
                      </w14:nvContentPartPr>
                      <w14:xfrm>
                        <a:off x="0" y="0"/>
                        <a:ext cx="421560" cy="178200"/>
                      </w14:xfrm>
                    </w14:contentPart>
                  </a:graphicData>
                </a:graphic>
              </wp:anchor>
            </w:drawing>
          </mc:Choice>
          <mc:Fallback>
            <w:pict>
              <v:shape w14:anchorId="599EEC8F" id="Ink 17" o:spid="_x0000_s1026" type="#_x0000_t75" style="position:absolute;margin-left:105.1pt;margin-top:489.25pt;width:33.8pt;height:14.6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">
                <v:imagedata r:id="rId55" o:title=""/>
              </v:shape>
            </w:pict>
          </mc:Fallback>
        </mc:AlternateContent>
      </w:r>
    </w:p>
    <w:p w14:paraId="68DDDA9E" w14:textId="1C6CCA33" w:rsidR="006A4B95" w:rsidRPr="00931B76" w:rsidRDefault="006A4B95" w:rsidP="006A4B95">
      <w:pPr>
        <w:jc w:val="center"/>
        <w:rPr>
          <w:rFonts w:ascii="TH Sarabun New" w:hAnsi="TH Sarabun New" w:cs="TH Sarabun New"/>
          <w:b/>
          <w:bCs/>
          <w:sz w:val="28"/>
        </w:rPr>
      </w:pPr>
      <w:r w:rsidRPr="00931B76">
        <w:rPr>
          <w:rFonts w:ascii="TH Sarabun New" w:hAnsi="TH Sarabun New" w:cs="TH Sarabun New"/>
          <w:b/>
          <w:bCs/>
          <w:noProof/>
          <w:sz w:val="28"/>
          <w:lang w:bidi="th-TH"/>
        </w:rPr>
        <w:drawing>
          <wp:inline distT="0" distB="0" distL="0" distR="0" wp14:anchorId="1CAF99B8" wp14:editId="74357404">
            <wp:extent cx="5617845" cy="7263994"/>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6">
                      <a:extLst>
                        <a:ext uri="{28A0092B-C50C-407E-A947-70E740481C1C}">
                          <a14:useLocalDpi xmlns:a14="http://schemas.microsoft.com/office/drawing/2010/main" val="0"/>
                        </a:ext>
                      </a:extLst>
                    </a:blip>
                    <a:srcRect b="8606"/>
                    <a:stretch/>
                  </pic:blipFill>
                  <pic:spPr bwMode="auto">
                    <a:xfrm>
                      <a:off x="0" y="0"/>
                      <a:ext cx="5631836" cy="7282085"/>
                    </a:xfrm>
                    <a:prstGeom prst="rect">
                      <a:avLst/>
                    </a:prstGeom>
                    <a:noFill/>
                    <a:ln>
                      <a:noFill/>
                    </a:ln>
                    <a:extLst>
                      <a:ext uri="{53640926-AAD7-44D8-BBD7-CCE9431645EC}">
                        <a14:shadowObscured xmlns:a14="http://schemas.microsoft.com/office/drawing/2010/main"/>
                      </a:ext>
                    </a:extLst>
                  </pic:spPr>
                </pic:pic>
              </a:graphicData>
            </a:graphic>
          </wp:inline>
        </w:drawing>
      </w:r>
    </w:p>
    <w:p w14:paraId="444D86D4" w14:textId="77777777" w:rsidR="00E8022E" w:rsidRPr="00931B76" w:rsidRDefault="00E8022E">
      <w:pPr>
        <w:rPr>
          <w:rFonts w:ascii="TH Sarabun New" w:hAnsi="TH Sarabun New" w:cs="TH Sarabun New"/>
          <w:b/>
          <w:bCs/>
          <w:sz w:val="28"/>
          <w:cs/>
          <w:lang w:bidi="th-TH"/>
        </w:rPr>
      </w:pPr>
      <w:r w:rsidRPr="00931B76">
        <w:rPr>
          <w:rFonts w:ascii="TH Sarabun New" w:hAnsi="TH Sarabun New" w:cs="TH Sarabun New"/>
          <w:b/>
          <w:bCs/>
          <w:sz w:val="28"/>
          <w:cs/>
          <w:lang w:bidi="th-TH"/>
        </w:rPr>
        <w:br w:type="page"/>
      </w:r>
    </w:p>
    <w:p w14:paraId="2218C1C8" w14:textId="3CC22598" w:rsidR="006A4B95" w:rsidRPr="00931B76" w:rsidRDefault="006A4B95" w:rsidP="006A4B95">
      <w:pPr>
        <w:jc w:val="center"/>
        <w:rPr>
          <w:rFonts w:ascii="TH Sarabun New" w:hAnsi="TH Sarabun New" w:cs="TH Sarabun New"/>
          <w:b/>
          <w:bCs/>
          <w:sz w:val="28"/>
        </w:rPr>
      </w:pPr>
      <w:r w:rsidRPr="00931B76">
        <w:rPr>
          <w:rFonts w:ascii="TH Sarabun New" w:hAnsi="TH Sarabun New" w:cs="TH Sarabun New"/>
          <w:b/>
          <w:bCs/>
          <w:sz w:val="28"/>
          <w:cs/>
          <w:lang w:bidi="th-TH"/>
        </w:rPr>
        <w:lastRenderedPageBreak/>
        <w:t xml:space="preserve">แบบพิจารณาร่างหลักสูตรวิทยาศาสตรบัณฑิต สาขาจิตวิทยาฉบับปรับปรุง </w:t>
      </w:r>
      <w:r w:rsidR="00511FE3" w:rsidRPr="00931B76">
        <w:rPr>
          <w:rFonts w:ascii="TH Sarabun New" w:hAnsi="TH Sarabun New" w:cs="TH Sarabun New" w:hint="cs"/>
          <w:b/>
          <w:bCs/>
          <w:sz w:val="28"/>
          <w:cs/>
          <w:lang w:bidi="th-TH"/>
        </w:rPr>
        <w:t>พ.ศ</w:t>
      </w:r>
      <w:r w:rsidRPr="00931B76">
        <w:rPr>
          <w:rFonts w:ascii="TH Sarabun New" w:hAnsi="TH Sarabun New" w:cs="TH Sarabun New"/>
          <w:b/>
          <w:bCs/>
          <w:sz w:val="28"/>
          <w:szCs w:val="28"/>
          <w:cs/>
          <w:lang w:bidi="th-TH"/>
        </w:rPr>
        <w:t xml:space="preserve"> </w:t>
      </w:r>
    </w:p>
    <w:p w14:paraId="2ACEDC17" w14:textId="77777777" w:rsidR="006A4B95" w:rsidRPr="00931B76" w:rsidRDefault="006A4B95" w:rsidP="006A4B95">
      <w:pPr>
        <w:jc w:val="center"/>
        <w:rPr>
          <w:rFonts w:ascii="TH Sarabun New" w:hAnsi="TH Sarabun New" w:cs="TH Sarabun New"/>
          <w:b/>
          <w:bCs/>
          <w:sz w:val="28"/>
          <w:cs/>
          <w:lang w:bidi="th-TH"/>
        </w:rPr>
      </w:pPr>
      <w:r w:rsidRPr="00931B76">
        <w:rPr>
          <w:rFonts w:ascii="TH Sarabun New" w:hAnsi="TH Sarabun New" w:cs="TH Sarabun New"/>
          <w:b/>
          <w:bCs/>
          <w:sz w:val="28"/>
          <w:cs/>
          <w:lang w:bidi="th-TH"/>
        </w:rPr>
        <w:t>โดยกรรมการวิพากษ์หลักสูตร</w:t>
      </w:r>
      <w:r w:rsidRPr="00931B76">
        <w:rPr>
          <w:rFonts w:ascii="TH Sarabun New" w:hAnsi="TH Sarabun New" w:cs="TH Sarabun New"/>
          <w:b/>
          <w:bCs/>
          <w:sz w:val="28"/>
          <w:szCs w:val="28"/>
          <w:cs/>
          <w:lang w:bidi="th-TH"/>
        </w:rPr>
        <w:t xml:space="preserve"> </w:t>
      </w:r>
      <w:r w:rsidRPr="00931B76">
        <w:rPr>
          <w:rFonts w:ascii="TH Sarabun New" w:hAnsi="TH Sarabun New" w:cs="TH Sarabun New" w:hint="cs"/>
          <w:b/>
          <w:bCs/>
          <w:sz w:val="28"/>
          <w:cs/>
          <w:lang w:bidi="th-TH"/>
        </w:rPr>
        <w:t>นายนริศ มณีขาว</w:t>
      </w:r>
    </w:p>
    <w:p w14:paraId="5CDE2E4D" w14:textId="77777777" w:rsidR="006A4B95" w:rsidRPr="00931B76" w:rsidRDefault="006A4B95" w:rsidP="006A4B95">
      <w:pPr>
        <w:rPr>
          <w:rFonts w:ascii="TH Sarabun New" w:hAnsi="TH Sarabun New" w:cs="TH Sarabun New"/>
          <w:sz w:val="24"/>
          <w:szCs w:val="28"/>
        </w:rPr>
      </w:pPr>
    </w:p>
    <w:p w14:paraId="52A338E8" w14:textId="77777777" w:rsidR="006A4B95" w:rsidRPr="00931B76" w:rsidRDefault="006A4B95" w:rsidP="006A4B95">
      <w:pPr>
        <w:jc w:val="center"/>
        <w:rPr>
          <w:rFonts w:ascii="TH Sarabun New" w:hAnsi="TH Sarabun New" w:cs="TH Sarabun New"/>
          <w:sz w:val="24"/>
          <w:szCs w:val="28"/>
        </w:rPr>
      </w:pPr>
      <w:r w:rsidRPr="00931B76">
        <w:rPr>
          <w:noProof/>
          <w:lang w:bidi="th-TH"/>
        </w:rPr>
        <mc:AlternateContent>
          <mc:Choice Requires="wpi">
            <w:drawing>
              <wp:anchor distT="0" distB="0" distL="114300" distR="114300" simplePos="0" relativeHeight="251663360" behindDoc="0" locked="0" layoutInCell="1" allowOverlap="1" wp14:anchorId="46095268" wp14:editId="6EAB39EB">
                <wp:simplePos x="0" y="0"/>
                <wp:positionH relativeFrom="column">
                  <wp:posOffset>2732438</wp:posOffset>
                </wp:positionH>
                <wp:positionV relativeFrom="paragraph">
                  <wp:posOffset>5296273</wp:posOffset>
                </wp:positionV>
                <wp:extent cx="138600" cy="40680"/>
                <wp:effectExtent l="38100" t="38100" r="33020" b="35560"/>
                <wp:wrapNone/>
                <wp:docPr id="50" name="Ink 50"/>
                <wp:cNvGraphicFramePr/>
                <a:graphic xmlns:a="http://schemas.openxmlformats.org/drawingml/2006/main">
                  <a:graphicData uri="http://schemas.microsoft.com/office/word/2010/wordprocessingInk">
                    <w14:contentPart bwMode="auto" r:id="rId57">
                      <w14:nvContentPartPr>
                        <w14:cNvContentPartPr/>
                      </w14:nvContentPartPr>
                      <w14:xfrm>
                        <a:off x="0" y="0"/>
                        <a:ext cx="138600" cy="40680"/>
                      </w14:xfrm>
                    </w14:contentPart>
                  </a:graphicData>
                </a:graphic>
              </wp:anchor>
            </w:drawing>
          </mc:Choice>
          <mc:Fallback>
            <w:pict>
              <v:shape w14:anchorId="065792D8" id="Ink 50" o:spid="_x0000_s1026" type="#_x0000_t75" style="position:absolute;margin-left:214.65pt;margin-top:416.7pt;width:11.75pt;height:4.0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">
                <v:imagedata r:id="rId58" o:title=""/>
              </v:shape>
            </w:pict>
          </mc:Fallback>
        </mc:AlternateContent>
      </w:r>
      <w:r w:rsidRPr="00931B76">
        <w:rPr>
          <w:noProof/>
          <w:lang w:bidi="th-TH"/>
        </w:rPr>
        <mc:AlternateContent>
          <mc:Choice Requires="wpi">
            <w:drawing>
              <wp:anchor distT="0" distB="0" distL="114300" distR="114300" simplePos="0" relativeHeight="251662336" behindDoc="0" locked="0" layoutInCell="1" allowOverlap="1" wp14:anchorId="39D9D9EB" wp14:editId="7589D56C">
                <wp:simplePos x="0" y="0"/>
                <wp:positionH relativeFrom="column">
                  <wp:posOffset>2589518</wp:posOffset>
                </wp:positionH>
                <wp:positionV relativeFrom="paragraph">
                  <wp:posOffset>5362153</wp:posOffset>
                </wp:positionV>
                <wp:extent cx="420480" cy="132480"/>
                <wp:effectExtent l="57150" t="38100" r="55880" b="39370"/>
                <wp:wrapNone/>
                <wp:docPr id="49" name="Ink 49"/>
                <wp:cNvGraphicFramePr/>
                <a:graphic xmlns:a="http://schemas.openxmlformats.org/drawingml/2006/main">
                  <a:graphicData uri="http://schemas.microsoft.com/office/word/2010/wordprocessingInk">
                    <w14:contentPart bwMode="auto" r:id="rId59">
                      <w14:nvContentPartPr>
                        <w14:cNvContentPartPr/>
                      </w14:nvContentPartPr>
                      <w14:xfrm>
                        <a:off x="0" y="0"/>
                        <a:ext cx="420480" cy="132480"/>
                      </w14:xfrm>
                    </w14:contentPart>
                  </a:graphicData>
                </a:graphic>
              </wp:anchor>
            </w:drawing>
          </mc:Choice>
          <mc:Fallback>
            <w:pict>
              <v:shape w14:anchorId="17B15FB3" id="Ink 49" o:spid="_x0000_s1026" type="#_x0000_t75" style="position:absolute;margin-left:203.2pt;margin-top:421.65pt;width:34.5pt;height:11.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">
                <v:imagedata r:id="rId60" o:title=""/>
              </v:shape>
            </w:pict>
          </mc:Fallback>
        </mc:AlternateContent>
      </w:r>
      <w:r w:rsidRPr="00931B76">
        <w:rPr>
          <w:noProof/>
          <w:lang w:bidi="th-TH"/>
        </w:rPr>
        <mc:AlternateContent>
          <mc:Choice Requires="wpi">
            <w:drawing>
              <wp:anchor distT="0" distB="0" distL="114300" distR="114300" simplePos="0" relativeHeight="251661312" behindDoc="0" locked="0" layoutInCell="1" allowOverlap="1" wp14:anchorId="43CD9442" wp14:editId="40BD83EA">
                <wp:simplePos x="0" y="0"/>
                <wp:positionH relativeFrom="column">
                  <wp:posOffset>2475398</wp:posOffset>
                </wp:positionH>
                <wp:positionV relativeFrom="paragraph">
                  <wp:posOffset>5357473</wp:posOffset>
                </wp:positionV>
                <wp:extent cx="100080" cy="163080"/>
                <wp:effectExtent l="38100" t="38100" r="52705" b="46990"/>
                <wp:wrapNone/>
                <wp:docPr id="48" name="Ink 48"/>
                <wp:cNvGraphicFramePr/>
                <a:graphic xmlns:a="http://schemas.openxmlformats.org/drawingml/2006/main">
                  <a:graphicData uri="http://schemas.microsoft.com/office/word/2010/wordprocessingInk">
                    <w14:contentPart bwMode="auto" r:id="rId61">
                      <w14:nvContentPartPr>
                        <w14:cNvContentPartPr/>
                      </w14:nvContentPartPr>
                      <w14:xfrm>
                        <a:off x="0" y="0"/>
                        <a:ext cx="100080" cy="163080"/>
                      </w14:xfrm>
                    </w14:contentPart>
                  </a:graphicData>
                </a:graphic>
              </wp:anchor>
            </w:drawing>
          </mc:Choice>
          <mc:Fallback>
            <w:pict>
              <v:shape w14:anchorId="7DFBD09F" id="Ink 48" o:spid="_x0000_s1026" type="#_x0000_t75" style="position:absolute;margin-left:194.35pt;margin-top:421.35pt;width:9pt;height:13.9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">
                <v:imagedata r:id="rId62" o:title=""/>
              </v:shape>
            </w:pict>
          </mc:Fallback>
        </mc:AlternateContent>
      </w:r>
      <w:r w:rsidRPr="00931B76">
        <w:rPr>
          <w:noProof/>
          <w:lang w:bidi="th-TH"/>
        </w:rPr>
        <mc:AlternateContent>
          <mc:Choice Requires="wpi">
            <w:drawing>
              <wp:anchor distT="0" distB="0" distL="114300" distR="114300" simplePos="0" relativeHeight="251660288" behindDoc="0" locked="0" layoutInCell="1" allowOverlap="1" wp14:anchorId="417A7CFA" wp14:editId="13195BEA">
                <wp:simplePos x="0" y="0"/>
                <wp:positionH relativeFrom="column">
                  <wp:posOffset>1821278</wp:posOffset>
                </wp:positionH>
                <wp:positionV relativeFrom="paragraph">
                  <wp:posOffset>5357113</wp:posOffset>
                </wp:positionV>
                <wp:extent cx="480240" cy="154800"/>
                <wp:effectExtent l="38100" t="38100" r="15240" b="36195"/>
                <wp:wrapNone/>
                <wp:docPr id="47" name="Ink 47"/>
                <wp:cNvGraphicFramePr/>
                <a:graphic xmlns:a="http://schemas.openxmlformats.org/drawingml/2006/main">
                  <a:graphicData uri="http://schemas.microsoft.com/office/word/2010/wordprocessingInk">
                    <w14:contentPart bwMode="auto" r:id="rId63">
                      <w14:nvContentPartPr>
                        <w14:cNvContentPartPr/>
                      </w14:nvContentPartPr>
                      <w14:xfrm>
                        <a:off x="0" y="0"/>
                        <a:ext cx="480240" cy="154800"/>
                      </w14:xfrm>
                    </w14:contentPart>
                  </a:graphicData>
                </a:graphic>
              </wp:anchor>
            </w:drawing>
          </mc:Choice>
          <mc:Fallback>
            <w:pict>
              <v:shape w14:anchorId="5FF4016D" id="Ink 47" o:spid="_x0000_s1026" type="#_x0000_t75" style="position:absolute;margin-left:142.8pt;margin-top:421.35pt;width:38.9pt;height:13.3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">
                <v:imagedata r:id="rId64" o:title=""/>
              </v:shape>
            </w:pict>
          </mc:Fallback>
        </mc:AlternateContent>
      </w:r>
      <w:r w:rsidRPr="00931B76">
        <w:rPr>
          <w:noProof/>
          <w:lang w:bidi="th-TH"/>
        </w:rPr>
        <w:drawing>
          <wp:inline distT="0" distB="0" distL="0" distR="0" wp14:anchorId="4EE7D25C" wp14:editId="2E7DEFA9">
            <wp:extent cx="4729045" cy="6280097"/>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r="1963"/>
                    <a:stretch/>
                  </pic:blipFill>
                  <pic:spPr bwMode="auto">
                    <a:xfrm>
                      <a:off x="0" y="0"/>
                      <a:ext cx="4736946" cy="6290589"/>
                    </a:xfrm>
                    <a:prstGeom prst="rect">
                      <a:avLst/>
                    </a:prstGeom>
                    <a:ln>
                      <a:noFill/>
                    </a:ln>
                    <a:extLst>
                      <a:ext uri="{53640926-AAD7-44D8-BBD7-CCE9431645EC}">
                        <a14:shadowObscured xmlns:a14="http://schemas.microsoft.com/office/drawing/2010/main"/>
                      </a:ext>
                    </a:extLst>
                  </pic:spPr>
                </pic:pic>
              </a:graphicData>
            </a:graphic>
          </wp:inline>
        </w:drawing>
      </w:r>
    </w:p>
    <w:p w14:paraId="5ACAFC90" w14:textId="77777777" w:rsidR="006A4B95" w:rsidRPr="00931B76" w:rsidRDefault="006A4B95" w:rsidP="006A4B95">
      <w:pPr>
        <w:rPr>
          <w:rFonts w:ascii="TH Sarabun New" w:hAnsi="TH Sarabun New" w:cs="TH Sarabun New"/>
          <w:sz w:val="24"/>
          <w:szCs w:val="28"/>
        </w:rPr>
      </w:pPr>
    </w:p>
    <w:p w14:paraId="384809D0" w14:textId="77777777" w:rsidR="006A4B95" w:rsidRPr="00931B76" w:rsidRDefault="006A4B95" w:rsidP="006A4B95">
      <w:pPr>
        <w:rPr>
          <w:rFonts w:ascii="TH Sarabun New" w:hAnsi="TH Sarabun New" w:cs="TH Sarabun New"/>
          <w:sz w:val="24"/>
          <w:szCs w:val="28"/>
        </w:rPr>
      </w:pPr>
    </w:p>
    <w:p w14:paraId="3EAD40D0" w14:textId="77777777" w:rsidR="006A4B95" w:rsidRPr="00931B76" w:rsidRDefault="006A4B95" w:rsidP="006A4B95">
      <w:pPr>
        <w:rPr>
          <w:rFonts w:ascii="TH Sarabun New" w:hAnsi="TH Sarabun New" w:cs="TH Sarabun New"/>
          <w:sz w:val="24"/>
          <w:szCs w:val="28"/>
        </w:rPr>
      </w:pPr>
    </w:p>
    <w:p w14:paraId="179C33A5" w14:textId="77777777" w:rsidR="006A4B95" w:rsidRPr="00931B76" w:rsidRDefault="006A4B95" w:rsidP="006A4B95">
      <w:pPr>
        <w:rPr>
          <w:rFonts w:ascii="TH Sarabun New" w:hAnsi="TH Sarabun New" w:cs="TH Sarabun New"/>
          <w:sz w:val="24"/>
          <w:szCs w:val="28"/>
        </w:rPr>
      </w:pPr>
    </w:p>
    <w:p w14:paraId="5E7610BD" w14:textId="77777777" w:rsidR="006A4B95" w:rsidRPr="00931B76" w:rsidRDefault="006A4B95" w:rsidP="006A4B95">
      <w:pPr>
        <w:rPr>
          <w:rFonts w:ascii="TH Sarabun New" w:hAnsi="TH Sarabun New" w:cs="TH Sarabun New"/>
          <w:sz w:val="24"/>
          <w:szCs w:val="28"/>
        </w:rPr>
      </w:pPr>
    </w:p>
    <w:p w14:paraId="726D0DA8" w14:textId="77777777" w:rsidR="006A4B95" w:rsidRPr="00931B76" w:rsidRDefault="006A4B95" w:rsidP="006A4B95">
      <w:pPr>
        <w:rPr>
          <w:rFonts w:ascii="TH Sarabun New" w:hAnsi="TH Sarabun New" w:cs="TH Sarabun New"/>
          <w:sz w:val="24"/>
          <w:szCs w:val="28"/>
        </w:rPr>
      </w:pPr>
    </w:p>
    <w:p w14:paraId="5CB1CE8E" w14:textId="77777777" w:rsidR="006A4B95" w:rsidRPr="00931B76" w:rsidRDefault="006A4B95" w:rsidP="006A4B95">
      <w:pPr>
        <w:rPr>
          <w:rFonts w:ascii="TH Sarabun New" w:hAnsi="TH Sarabun New" w:cs="TH Sarabun New"/>
          <w:sz w:val="24"/>
          <w:szCs w:val="28"/>
        </w:rPr>
      </w:pPr>
    </w:p>
    <w:p w14:paraId="3B75E148" w14:textId="509A6D8E" w:rsidR="006A4B95" w:rsidRPr="00931B76" w:rsidRDefault="006A4B95" w:rsidP="006A4B95">
      <w:pPr>
        <w:jc w:val="center"/>
        <w:rPr>
          <w:rFonts w:ascii="TH Sarabun New" w:hAnsi="TH Sarabun New" w:cs="TH Sarabun New"/>
          <w:b/>
          <w:bCs/>
        </w:rPr>
      </w:pPr>
      <w:r w:rsidRPr="00931B76">
        <w:rPr>
          <w:rFonts w:ascii="TH Sarabun New" w:hAnsi="TH Sarabun New" w:cs="TH Sarabun New"/>
          <w:b/>
          <w:bCs/>
          <w:cs/>
          <w:lang w:bidi="th-TH"/>
        </w:rPr>
        <w:lastRenderedPageBreak/>
        <w:t xml:space="preserve">แบบพิจารณาร่างหลักสูตรวิทยาศาสตรบัณฑิต สาขาจิตวิทยาฉบับปรับปรุง </w:t>
      </w:r>
      <w:r w:rsidR="00D77CC8" w:rsidRPr="00931B76">
        <w:rPr>
          <w:rFonts w:ascii="TH Sarabun New" w:hAnsi="TH Sarabun New" w:cs="TH Sarabun New" w:hint="cs"/>
          <w:b/>
          <w:bCs/>
          <w:cs/>
          <w:lang w:bidi="th-TH"/>
        </w:rPr>
        <w:t>พ.ศ. 2560</w:t>
      </w:r>
      <w:r w:rsidRPr="00931B76">
        <w:rPr>
          <w:rFonts w:ascii="TH Sarabun New" w:hAnsi="TH Sarabun New" w:cs="TH Sarabun New"/>
          <w:b/>
          <w:bCs/>
          <w:cs/>
          <w:lang w:bidi="th-TH"/>
        </w:rPr>
        <w:t xml:space="preserve"> </w:t>
      </w:r>
    </w:p>
    <w:p w14:paraId="34506B7C" w14:textId="77777777" w:rsidR="006A4B95" w:rsidRPr="00931B76" w:rsidRDefault="006A4B95" w:rsidP="006A4B95">
      <w:pPr>
        <w:jc w:val="center"/>
        <w:rPr>
          <w:rFonts w:ascii="TH Sarabun New" w:hAnsi="TH Sarabun New" w:cs="TH Sarabun New"/>
          <w:b/>
          <w:bCs/>
          <w:cs/>
          <w:lang w:bidi="th-TH"/>
        </w:rPr>
      </w:pPr>
      <w:r w:rsidRPr="00931B76">
        <w:rPr>
          <w:rFonts w:ascii="TH Sarabun New" w:hAnsi="TH Sarabun New" w:cs="TH Sarabun New"/>
          <w:b/>
          <w:bCs/>
          <w:cs/>
          <w:lang w:bidi="th-TH"/>
        </w:rPr>
        <w:t xml:space="preserve">โดยกรรมการวิพากษ์หลักสูตร </w:t>
      </w:r>
      <w:r w:rsidRPr="00931B76">
        <w:rPr>
          <w:rFonts w:ascii="TH Sarabun New" w:hAnsi="TH Sarabun New" w:cs="TH Sarabun New" w:hint="cs"/>
          <w:b/>
          <w:bCs/>
          <w:cs/>
          <w:lang w:bidi="th-TH"/>
        </w:rPr>
        <w:t>ดร.นพ.ยุทธนา ภาระนันท์</w:t>
      </w:r>
    </w:p>
    <w:p w14:paraId="0C385635" w14:textId="77777777" w:rsidR="006A4B95" w:rsidRPr="00931B76" w:rsidRDefault="006A4B95" w:rsidP="006A4B95">
      <w:pPr>
        <w:rPr>
          <w:rFonts w:ascii="TH Sarabun New" w:hAnsi="TH Sarabun New" w:cs="TH Sarabun New"/>
          <w:sz w:val="24"/>
          <w:szCs w:val="28"/>
        </w:rPr>
      </w:pPr>
    </w:p>
    <w:p w14:paraId="684FE0C8" w14:textId="7F24CA58" w:rsidR="006A4B95" w:rsidRPr="00931B76" w:rsidRDefault="006A4B95" w:rsidP="006A4B95">
      <w:pPr>
        <w:ind w:firstLine="720"/>
        <w:rPr>
          <w:rFonts w:ascii="TH Sarabun New" w:hAnsi="TH Sarabun New" w:cs="TH Sarabun New"/>
        </w:rPr>
      </w:pPr>
      <w:r w:rsidRPr="00931B76">
        <w:rPr>
          <w:rFonts w:ascii="TH Sarabun New" w:hAnsi="TH Sarabun New" w:cs="TH Sarabun New"/>
          <w:cs/>
          <w:lang w:bidi="th-TH"/>
        </w:rPr>
        <w:t>ผมรู้สึกประทับใจในความลุ่มลึกและรอบทิศในการออกแบบและปรับปรุงหลักสูตรนี้มากครับ มองทั้งปัจจุบัน อนาคตเพื่อสอดคล้องกับแผนพัฒนาฯ</w:t>
      </w:r>
      <w:r w:rsidR="00DF7D3C" w:rsidRPr="00931B76">
        <w:rPr>
          <w:rFonts w:ascii="TH Sarabun New" w:hAnsi="TH Sarabun New" w:cs="TH Sarabun New" w:hint="cs"/>
          <w:cs/>
          <w:lang w:bidi="th-TH"/>
        </w:rPr>
        <w:t xml:space="preserve"> </w:t>
      </w:r>
      <w:r w:rsidRPr="00931B76">
        <w:rPr>
          <w:rFonts w:ascii="TH Sarabun New" w:hAnsi="TH Sarabun New" w:cs="TH Sarabun New"/>
          <w:cs/>
          <w:lang w:bidi="th-TH"/>
        </w:rPr>
        <w:t>ฉบับ</w:t>
      </w:r>
      <w:r w:rsidR="00DF7D3C" w:rsidRPr="00931B76">
        <w:rPr>
          <w:rFonts w:ascii="TH Sarabun New" w:hAnsi="TH Sarabun New" w:cs="TH Sarabun New" w:hint="cs"/>
          <w:cs/>
          <w:lang w:bidi="th-TH"/>
        </w:rPr>
        <w:t>ที่ 12</w:t>
      </w:r>
      <w:r w:rsidRPr="00931B76">
        <w:rPr>
          <w:rFonts w:ascii="TH Sarabun New" w:hAnsi="TH Sarabun New" w:cs="TH Sarabun New"/>
          <w:rtl/>
          <w:cs/>
          <w:lang w:bidi="th-TH"/>
        </w:rPr>
        <w:t xml:space="preserve">และเข้าใจถึงกับดักรายได้ปานกลางของประเทศ </w:t>
      </w:r>
    </w:p>
    <w:p w14:paraId="5B6F34F7" w14:textId="77777777" w:rsidR="006A4B95" w:rsidRPr="00931B76" w:rsidRDefault="006A4B95" w:rsidP="006A4B95">
      <w:pPr>
        <w:rPr>
          <w:rFonts w:ascii="TH Sarabun New" w:hAnsi="TH Sarabun New" w:cs="TH Sarabun New"/>
        </w:rPr>
      </w:pPr>
    </w:p>
    <w:p w14:paraId="544FDF8A" w14:textId="77777777" w:rsidR="006A4B95" w:rsidRPr="00931B76" w:rsidRDefault="006A4B95" w:rsidP="00966A8E">
      <w:pPr>
        <w:ind w:firstLine="720"/>
        <w:jc w:val="thaiDistribute"/>
        <w:rPr>
          <w:rFonts w:ascii="TH SarabunPSK" w:hAnsi="TH SarabunPSK" w:cs="TH SarabunPSK"/>
        </w:rPr>
      </w:pPr>
      <w:r w:rsidRPr="00931B76">
        <w:rPr>
          <w:rFonts w:ascii="TH SarabunPSK" w:hAnsi="TH SarabunPSK" w:cs="TH SarabunPSK"/>
          <w:cs/>
          <w:lang w:bidi="th-TH"/>
        </w:rPr>
        <w:t>จากประสบการณ์ที่ได้พบเจอหลายๆ องค์กร ขอเสนอ</w:t>
      </w:r>
      <w:r w:rsidRPr="00931B76">
        <w:rPr>
          <w:rFonts w:ascii="TH SarabunPSK" w:hAnsi="TH SarabunPSK" w:cs="TH SarabunPSK"/>
          <w:rtl/>
          <w:cs/>
        </w:rPr>
        <w:t xml:space="preserve"> 4 </w:t>
      </w:r>
      <w:r w:rsidRPr="00931B76">
        <w:rPr>
          <w:rFonts w:ascii="TH SarabunPSK" w:hAnsi="TH SarabunPSK" w:cs="TH SarabunPSK"/>
          <w:rtl/>
          <w:cs/>
          <w:lang w:bidi="th-TH"/>
        </w:rPr>
        <w:t>ประเด็น</w:t>
      </w:r>
      <w:r w:rsidRPr="00931B76">
        <w:rPr>
          <w:rFonts w:ascii="TH SarabunPSK" w:hAnsi="TH SarabunPSK" w:cs="TH SarabunPSK"/>
          <w:cs/>
          <w:lang w:bidi="th-TH"/>
        </w:rPr>
        <w:t xml:space="preserve"> ได้แก่</w:t>
      </w:r>
      <w:r w:rsidRPr="00931B76">
        <w:rPr>
          <w:rFonts w:ascii="TH SarabunPSK" w:hAnsi="TH SarabunPSK" w:cs="TH SarabunPSK"/>
          <w:rtl/>
          <w:cs/>
          <w:lang w:bidi="th-TH"/>
        </w:rPr>
        <w:t>...</w:t>
      </w:r>
    </w:p>
    <w:p w14:paraId="173F9BFC" w14:textId="77777777" w:rsidR="006A4B95" w:rsidRPr="00931B76" w:rsidRDefault="006A4B95" w:rsidP="00966A8E">
      <w:pPr>
        <w:pStyle w:val="ListParagraph"/>
        <w:numPr>
          <w:ilvl w:val="0"/>
          <w:numId w:val="17"/>
        </w:numPr>
        <w:contextualSpacing/>
        <w:jc w:val="thaiDistribute"/>
        <w:rPr>
          <w:rFonts w:ascii="TH SarabunPSK" w:hAnsi="TH SarabunPSK" w:cs="TH SarabunPSK"/>
        </w:rPr>
      </w:pPr>
      <w:r w:rsidRPr="00931B76">
        <w:rPr>
          <w:rFonts w:ascii="TH SarabunPSK" w:hAnsi="TH SarabunPSK" w:cs="TH SarabunPSK"/>
          <w:cs/>
          <w:lang w:bidi="th-TH"/>
        </w:rPr>
        <w:t xml:space="preserve">เพื่อเชื่อมโยงกับอัตลักษณ์ </w:t>
      </w:r>
      <w:r w:rsidRPr="00931B76">
        <w:rPr>
          <w:rFonts w:ascii="TH SarabunPSK" w:hAnsi="TH SarabunPSK" w:cs="TH SarabunPSK"/>
          <w:rtl/>
          <w:cs/>
        </w:rPr>
        <w:t xml:space="preserve">5 </w:t>
      </w:r>
      <w:r w:rsidRPr="00931B76">
        <w:rPr>
          <w:rFonts w:ascii="TH SarabunPSK" w:hAnsi="TH SarabunPSK" w:cs="TH SarabunPSK"/>
          <w:rtl/>
          <w:cs/>
          <w:lang w:bidi="th-TH"/>
        </w:rPr>
        <w:t>เก่ง โดยเฉพาะเก่งพิชิตปัญหา ผมขอเสนอให้มี “การพัฒนาบุคคลให้เผชิญปัญหาฝ่าวิกฤติอย่างได้ผล” ผมเข้าใจว่าอาจเพิ่มไว้ในสาระรายวิชา “ทักษะชีวิต” ครับ</w:t>
      </w:r>
    </w:p>
    <w:p w14:paraId="7E4FC6C5" w14:textId="77777777" w:rsidR="006A4B95" w:rsidRPr="00931B76" w:rsidRDefault="006A4B95" w:rsidP="00966A8E">
      <w:pPr>
        <w:pStyle w:val="ListParagraph"/>
        <w:numPr>
          <w:ilvl w:val="0"/>
          <w:numId w:val="17"/>
        </w:numPr>
        <w:contextualSpacing/>
        <w:jc w:val="thaiDistribute"/>
        <w:rPr>
          <w:rFonts w:ascii="TH SarabunPSK" w:hAnsi="TH SarabunPSK" w:cs="TH SarabunPSK"/>
        </w:rPr>
      </w:pPr>
      <w:r w:rsidRPr="00931B76">
        <w:rPr>
          <w:rFonts w:ascii="TH SarabunPSK" w:hAnsi="TH SarabunPSK" w:cs="TH SarabunPSK"/>
          <w:cs/>
          <w:lang w:bidi="th-TH"/>
        </w:rPr>
        <w:t xml:space="preserve">เพื่อเชื่อมโยงกับ ปรัชญาเศรษฐกิจพอเพียง ผมขอเสนอให้มี </w:t>
      </w:r>
      <w:r w:rsidRPr="00931B76">
        <w:rPr>
          <w:rFonts w:ascii="TH SarabunPSK" w:hAnsi="TH SarabunPSK" w:cs="TH SarabunPSK"/>
          <w:rtl/>
          <w:cs/>
          <w:lang w:bidi="th-TH"/>
        </w:rPr>
        <w:t>“สามารถประยุกต์ใช้ปรัชญาเศรษฐกิจพอเพียงในการดำเนินชีวิตได้อย่างเหมาะสม” ผมเข้าใจว่าอาจเพิ่มไว้ในสาระรายวิชา “ทักษะชีวิต” ครับ</w:t>
      </w:r>
    </w:p>
    <w:p w14:paraId="5589648F" w14:textId="4730E56C" w:rsidR="006A4B95" w:rsidRPr="00931B76" w:rsidRDefault="006A4B95" w:rsidP="00966A8E">
      <w:pPr>
        <w:pStyle w:val="ListParagraph"/>
        <w:numPr>
          <w:ilvl w:val="0"/>
          <w:numId w:val="17"/>
        </w:numPr>
        <w:contextualSpacing/>
        <w:jc w:val="thaiDistribute"/>
        <w:rPr>
          <w:rFonts w:ascii="TH SarabunPSK" w:hAnsi="TH SarabunPSK" w:cs="TH SarabunPSK"/>
        </w:rPr>
      </w:pPr>
      <w:r w:rsidRPr="00931B76">
        <w:rPr>
          <w:rFonts w:ascii="TH SarabunPSK" w:hAnsi="TH SarabunPSK" w:cs="TH SarabunPSK"/>
          <w:cs/>
          <w:lang w:bidi="th-TH"/>
        </w:rPr>
        <w:t xml:space="preserve">เพื่อเชื่อมโยงกับ </w:t>
      </w:r>
      <w:r w:rsidRPr="00931B76">
        <w:rPr>
          <w:rFonts w:ascii="TH SarabunPSK" w:hAnsi="TH SarabunPSK" w:cs="TH SarabunPSK"/>
        </w:rPr>
        <w:t>Thailand 4</w:t>
      </w:r>
      <w:r w:rsidRPr="00931B76">
        <w:rPr>
          <w:rFonts w:ascii="TH SarabunPSK" w:hAnsi="TH SarabunPSK" w:cs="TH SarabunPSK"/>
          <w:cs/>
          <w:lang w:bidi="th-TH"/>
        </w:rPr>
        <w:t>.</w:t>
      </w:r>
      <w:r w:rsidRPr="00931B76">
        <w:rPr>
          <w:rFonts w:ascii="TH SarabunPSK" w:hAnsi="TH SarabunPSK" w:cs="TH SarabunPSK"/>
        </w:rPr>
        <w:t xml:space="preserve">0 </w:t>
      </w:r>
      <w:r w:rsidRPr="00931B76">
        <w:rPr>
          <w:rFonts w:ascii="TH SarabunPSK" w:hAnsi="TH SarabunPSK" w:cs="TH SarabunPSK"/>
          <w:cs/>
          <w:lang w:bidi="th-TH"/>
        </w:rPr>
        <w:t xml:space="preserve">แก้ปัญหากับดักรายได้ปานกลางของประเทศ ผมขอปรับสาระรายวิชา </w:t>
      </w:r>
      <w:r w:rsidR="008D5B85" w:rsidRPr="00931B76">
        <w:rPr>
          <w:rFonts w:ascii="TH SarabunPSK" w:hAnsi="TH SarabunPSK" w:cs="TH SarabunPSK"/>
          <w:cs/>
          <w:lang w:bidi="th-TH"/>
        </w:rPr>
        <w:t>“</w:t>
      </w:r>
      <w:r w:rsidR="008D5B85" w:rsidRPr="00931B76">
        <w:rPr>
          <w:rFonts w:ascii="TH SarabunPSK" w:hAnsi="TH SarabunPSK" w:cs="TH SarabunPSK"/>
          <w:rtl/>
          <w:cs/>
          <w:lang w:bidi="th-TH"/>
        </w:rPr>
        <w:t>นวัตกรรมทางจิตวิทยา</w:t>
      </w:r>
      <w:r w:rsidR="008D5B85" w:rsidRPr="00931B76">
        <w:rPr>
          <w:rFonts w:ascii="TH SarabunPSK" w:hAnsi="TH SarabunPSK" w:cs="TH SarabunPSK"/>
          <w:cs/>
          <w:lang w:bidi="th-TH"/>
        </w:rPr>
        <w:t xml:space="preserve">” </w:t>
      </w:r>
      <w:r w:rsidR="008D5B85" w:rsidRPr="00931B76">
        <w:rPr>
          <w:rFonts w:ascii="TH SarabunPSK" w:hAnsi="TH SarabunPSK" w:cs="TH SarabunPSK"/>
          <w:rtl/>
          <w:cs/>
          <w:lang w:bidi="th-TH"/>
        </w:rPr>
        <w:t>จากเดิม</w:t>
      </w:r>
      <w:r w:rsidR="00FC5853" w:rsidRPr="00931B76">
        <w:rPr>
          <w:rFonts w:ascii="TH SarabunPSK" w:hAnsi="TH SarabunPSK" w:cs="TH SarabunPSK" w:hint="cs"/>
          <w:cs/>
          <w:lang w:bidi="th-TH"/>
        </w:rPr>
        <w:t xml:space="preserve"> </w:t>
      </w:r>
      <w:r w:rsidR="00FC5853" w:rsidRPr="00931B76">
        <w:rPr>
          <w:rFonts w:ascii="TH SarabunPSK" w:hAnsi="TH SarabunPSK" w:cs="TH SarabunPSK"/>
          <w:cs/>
          <w:lang w:bidi="th-TH"/>
        </w:rPr>
        <w:t>“</w:t>
      </w:r>
      <w:r w:rsidRPr="00931B76">
        <w:rPr>
          <w:rFonts w:ascii="TH SarabunPSK" w:hAnsi="TH SarabunPSK" w:cs="TH SarabunPSK"/>
          <w:rtl/>
          <w:cs/>
          <w:lang w:bidi="th-TH"/>
        </w:rPr>
        <w:t>พัฒนา...รวมถึงรูปแบบความคิด การจัดการใหม่ๆ</w:t>
      </w:r>
      <w:r w:rsidR="00FC5853" w:rsidRPr="00931B76">
        <w:rPr>
          <w:rFonts w:ascii="TH SarabunPSK" w:hAnsi="TH SarabunPSK" w:cs="TH SarabunPSK"/>
          <w:cs/>
          <w:lang w:bidi="th-TH"/>
        </w:rPr>
        <w:t>”</w:t>
      </w:r>
      <w:r w:rsidR="00FC5853" w:rsidRPr="00931B76">
        <w:rPr>
          <w:rFonts w:ascii="TH SarabunPSK" w:hAnsi="TH SarabunPSK" w:cs="TH SarabunPSK" w:hint="cs"/>
          <w:cs/>
          <w:lang w:bidi="th-TH"/>
        </w:rPr>
        <w:t xml:space="preserve"> </w:t>
      </w:r>
      <w:r w:rsidRPr="00931B76">
        <w:rPr>
          <w:rFonts w:ascii="TH SarabunPSK" w:hAnsi="TH SarabunPSK" w:cs="TH SarabunPSK"/>
          <w:rtl/>
          <w:cs/>
          <w:lang w:bidi="th-TH"/>
        </w:rPr>
        <w:t>มาเป็น</w:t>
      </w:r>
      <w:r w:rsidR="000618E3" w:rsidRPr="00931B76">
        <w:rPr>
          <w:rFonts w:ascii="TH SarabunPSK" w:hAnsi="TH SarabunPSK" w:cs="TH SarabunPSK"/>
          <w:cs/>
          <w:lang w:bidi="th-TH"/>
        </w:rPr>
        <w:t xml:space="preserve"> </w:t>
      </w:r>
      <w:r w:rsidR="00FC5853" w:rsidRPr="00931B76">
        <w:rPr>
          <w:rFonts w:ascii="TH SarabunPSK" w:hAnsi="TH SarabunPSK" w:cs="TH SarabunPSK"/>
          <w:lang w:bidi="th-TH"/>
        </w:rPr>
        <w:br/>
      </w:r>
      <w:r w:rsidR="000618E3" w:rsidRPr="00931B76">
        <w:rPr>
          <w:rFonts w:ascii="TH SarabunPSK" w:hAnsi="TH SarabunPSK" w:cs="TH SarabunPSK"/>
          <w:rtl/>
          <w:cs/>
          <w:lang w:bidi="th-TH"/>
        </w:rPr>
        <w:t xml:space="preserve"> </w:t>
      </w:r>
      <w:r w:rsidR="00FC5853" w:rsidRPr="00931B76">
        <w:rPr>
          <w:rFonts w:ascii="TH SarabunPSK" w:hAnsi="TH SarabunPSK" w:cs="TH SarabunPSK"/>
          <w:cs/>
          <w:lang w:bidi="th-TH"/>
        </w:rPr>
        <w:t>“</w:t>
      </w:r>
      <w:r w:rsidRPr="00931B76">
        <w:rPr>
          <w:rFonts w:ascii="TH SarabunPSK" w:hAnsi="TH SarabunPSK" w:cs="TH SarabunPSK"/>
          <w:rtl/>
          <w:cs/>
          <w:lang w:bidi="th-TH"/>
        </w:rPr>
        <w:t>พัฒนา...รวมถึงรูปแบบ กระบวนการคิดแก้ปัญหาและตัดสินใจ และการจัดการใหม่ๆ</w:t>
      </w:r>
      <w:r w:rsidR="00FC5853" w:rsidRPr="00931B76">
        <w:rPr>
          <w:rFonts w:ascii="TH SarabunPSK" w:hAnsi="TH SarabunPSK" w:cs="TH SarabunPSK"/>
          <w:cs/>
          <w:lang w:bidi="th-TH"/>
        </w:rPr>
        <w:t>”</w:t>
      </w:r>
      <w:r w:rsidR="000618E3" w:rsidRPr="00931B76">
        <w:rPr>
          <w:rFonts w:ascii="TH SarabunPSK" w:hAnsi="TH SarabunPSK" w:cs="TH SarabunPSK"/>
          <w:cs/>
          <w:lang w:bidi="th-TH"/>
        </w:rPr>
        <w:t xml:space="preserve"> ครับ</w:t>
      </w:r>
    </w:p>
    <w:p w14:paraId="12E3987F" w14:textId="4902E1AE" w:rsidR="006A4B95" w:rsidRPr="00931B76" w:rsidRDefault="006A4B95" w:rsidP="00966A8E">
      <w:pPr>
        <w:pStyle w:val="ListParagraph"/>
        <w:numPr>
          <w:ilvl w:val="0"/>
          <w:numId w:val="17"/>
        </w:numPr>
        <w:contextualSpacing/>
        <w:jc w:val="thaiDistribute"/>
        <w:rPr>
          <w:rFonts w:ascii="TH SarabunPSK" w:hAnsi="TH SarabunPSK" w:cs="TH SarabunPSK"/>
        </w:rPr>
      </w:pPr>
      <w:r w:rsidRPr="00931B76">
        <w:rPr>
          <w:rFonts w:ascii="TH SarabunPSK" w:hAnsi="TH SarabunPSK" w:cs="TH SarabunPSK"/>
          <w:cs/>
          <w:lang w:bidi="th-TH"/>
        </w:rPr>
        <w:t xml:space="preserve">เพื่อตอบโจทย์ตลาดแรงงาน ผมขอเสนอเพิ่มให้มีเนื้อหามากขึ้นเกี่ยวกับ จิตวิทยาการสื่อสาร เช่น </w:t>
      </w:r>
      <w:r w:rsidR="00966A8E" w:rsidRPr="00931B76">
        <w:rPr>
          <w:rFonts w:ascii="TH SarabunPSK" w:hAnsi="TH SarabunPSK" w:cs="TH SarabunPSK"/>
          <w:cs/>
          <w:lang w:bidi="th-TH"/>
        </w:rPr>
        <w:br/>
      </w:r>
      <w:r w:rsidRPr="00931B76">
        <w:rPr>
          <w:rFonts w:ascii="TH SarabunPSK" w:hAnsi="TH SarabunPSK" w:cs="TH SarabunPSK"/>
          <w:cs/>
          <w:lang w:bidi="th-TH"/>
        </w:rPr>
        <w:t>การสื่อสารในภาวะวิกฤติ การสื่อสารเชิงบวกเชิงสร้างสรรค์ การสื่อสารสร้างขวัญ กำลังใจ การสื่อสารเพื่อคลี่คลายความขัดแย้ง</w:t>
      </w:r>
      <w:r w:rsidR="003C5ACD" w:rsidRPr="00931B76">
        <w:rPr>
          <w:rFonts w:ascii="TH SarabunPSK" w:hAnsi="TH SarabunPSK" w:cs="TH SarabunPSK"/>
          <w:cs/>
          <w:lang w:bidi="th-TH"/>
        </w:rPr>
        <w:t xml:space="preserve"> ซึ่งผมคิดว่าอาจเข้าได้กับ วิชา</w:t>
      </w:r>
      <w:r w:rsidRPr="00931B76">
        <w:rPr>
          <w:rFonts w:ascii="TH SarabunPSK" w:hAnsi="TH SarabunPSK" w:cs="TH SarabunPSK"/>
          <w:rtl/>
          <w:cs/>
          <w:lang w:bidi="th-TH"/>
        </w:rPr>
        <w:t xml:space="preserve">การทำงานเป็นทีม จึงขอเสนอให้ปรับชื่อวิชาเป็น </w:t>
      </w:r>
      <w:r w:rsidR="005C4836" w:rsidRPr="00931B76">
        <w:rPr>
          <w:rFonts w:ascii="TH SarabunPSK" w:hAnsi="TH SarabunPSK" w:cs="TH SarabunPSK"/>
          <w:cs/>
          <w:lang w:bidi="th-TH"/>
        </w:rPr>
        <w:t>“</w:t>
      </w:r>
      <w:r w:rsidRPr="00931B76">
        <w:rPr>
          <w:rFonts w:ascii="TH SarabunPSK" w:hAnsi="TH SarabunPSK" w:cs="TH SarabunPSK"/>
          <w:rtl/>
          <w:cs/>
          <w:lang w:bidi="th-TH"/>
        </w:rPr>
        <w:t>จิตวิทยาการการสื่อสารและทำงานเป็นทีม” ครับ</w:t>
      </w:r>
    </w:p>
    <w:p w14:paraId="405DEBBF" w14:textId="77777777" w:rsidR="006A4B95" w:rsidRPr="00931B76" w:rsidRDefault="006A4B95" w:rsidP="006A4B95">
      <w:pPr>
        <w:rPr>
          <w:rFonts w:ascii="TH SarabunPSK" w:hAnsi="TH SarabunPSK" w:cs="TH SarabunPSK"/>
        </w:rPr>
      </w:pPr>
    </w:p>
    <w:p w14:paraId="6E29CD49" w14:textId="77777777" w:rsidR="006A4B95" w:rsidRPr="00931B76" w:rsidRDefault="006A4B95" w:rsidP="006A4B95">
      <w:pPr>
        <w:ind w:firstLine="360"/>
        <w:rPr>
          <w:rFonts w:ascii="TH SarabunPSK" w:hAnsi="TH SarabunPSK" w:cs="TH SarabunPSK"/>
        </w:rPr>
      </w:pPr>
      <w:r w:rsidRPr="00931B76">
        <w:rPr>
          <w:rFonts w:ascii="TH SarabunPSK" w:hAnsi="TH SarabunPSK" w:cs="TH SarabunPSK"/>
          <w:cs/>
          <w:lang w:bidi="th-TH"/>
        </w:rPr>
        <w:t>ผมได้เรียนรู้สิ่งใหม่ๆ จากการได้อ่านศึกษาหลักสูตรนี้เป็นอย่างมาก และรู้สึกดีใจที่ได้ร่วมงานด้วยครับ</w:t>
      </w:r>
    </w:p>
    <w:p w14:paraId="54B54D9F" w14:textId="77777777" w:rsidR="006A4B95" w:rsidRPr="00931B76" w:rsidRDefault="006A4B95" w:rsidP="006A4B95">
      <w:pPr>
        <w:ind w:firstLine="360"/>
        <w:rPr>
          <w:rFonts w:ascii="TH SarabunPSK" w:hAnsi="TH SarabunPSK" w:cs="TH SarabunPSK"/>
        </w:rPr>
      </w:pPr>
    </w:p>
    <w:p w14:paraId="4A6FC060" w14:textId="77777777" w:rsidR="006A4B95" w:rsidRPr="00931B76" w:rsidRDefault="006A4B95" w:rsidP="006A4B95">
      <w:pPr>
        <w:jc w:val="right"/>
        <w:rPr>
          <w:rFonts w:ascii="TH SarabunPSK" w:hAnsi="TH SarabunPSK" w:cs="TH SarabunPSK"/>
        </w:rPr>
      </w:pPr>
      <w:r w:rsidRPr="00931B76">
        <w:rPr>
          <w:rFonts w:ascii="TH SarabunPSK" w:hAnsi="TH SarabunPSK" w:cs="TH SarabunPSK"/>
          <w:cs/>
          <w:lang w:bidi="th-TH"/>
        </w:rPr>
        <w:t>ด้วยความประทับใจและนับถือยิ่ง</w:t>
      </w:r>
    </w:p>
    <w:p w14:paraId="3C340721" w14:textId="77777777" w:rsidR="006A4B95" w:rsidRPr="00931B76" w:rsidRDefault="006A4B95" w:rsidP="006A4B95">
      <w:pPr>
        <w:jc w:val="center"/>
        <w:rPr>
          <w:rFonts w:ascii="TH SarabunPSK" w:hAnsi="TH SarabunPSK" w:cs="TH SarabunPSK"/>
          <w:rtl/>
          <w:cs/>
        </w:rPr>
      </w:pPr>
      <w:r w:rsidRPr="00931B76">
        <w:rPr>
          <w:rFonts w:ascii="TH SarabunPSK" w:hAnsi="TH SarabunPSK" w:cs="TH SarabunPSK"/>
          <w:cs/>
          <w:lang w:bidi="th-TH"/>
        </w:rPr>
        <w:t xml:space="preserve">                                                                                             ดร</w:t>
      </w:r>
      <w:r w:rsidRPr="00931B76">
        <w:rPr>
          <w:rFonts w:ascii="TH SarabunPSK" w:hAnsi="TH SarabunPSK" w:cs="TH SarabunPSK"/>
          <w:rtl/>
          <w:cs/>
          <w:lang w:bidi="th-TH"/>
        </w:rPr>
        <w:t>.นพ.</w:t>
      </w:r>
      <w:r w:rsidRPr="00931B76">
        <w:rPr>
          <w:rFonts w:ascii="TH SarabunPSK" w:hAnsi="TH SarabunPSK" w:cs="TH SarabunPSK"/>
          <w:cs/>
          <w:lang w:bidi="th-TH"/>
        </w:rPr>
        <w:t>ยุทธนา ภาระนันท์</w:t>
      </w:r>
    </w:p>
    <w:p w14:paraId="3302582D" w14:textId="77777777" w:rsidR="006A4B95" w:rsidRPr="00931B76" w:rsidRDefault="006A4B95" w:rsidP="006A4B95">
      <w:pPr>
        <w:tabs>
          <w:tab w:val="left" w:pos="0"/>
          <w:tab w:val="left" w:pos="7371"/>
          <w:tab w:val="left" w:pos="7513"/>
        </w:tabs>
        <w:rPr>
          <w:rFonts w:ascii="TH SarabunPSK" w:hAnsi="TH SarabunPSK" w:cs="TH SarabunPSK"/>
          <w:b/>
          <w:bCs/>
          <w:lang w:bidi="th-TH"/>
        </w:rPr>
      </w:pPr>
    </w:p>
    <w:p w14:paraId="7BFD925B"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mc:AlternateContent>
          <mc:Choice Requires="wpi">
            <w:drawing>
              <wp:anchor distT="0" distB="0" distL="114300" distR="114300" simplePos="0" relativeHeight="251668480" behindDoc="0" locked="0" layoutInCell="1" allowOverlap="1" wp14:anchorId="305FF0E0" wp14:editId="6BA889FA">
                <wp:simplePos x="0" y="0"/>
                <wp:positionH relativeFrom="column">
                  <wp:posOffset>5204190</wp:posOffset>
                </wp:positionH>
                <wp:positionV relativeFrom="paragraph">
                  <wp:posOffset>176785</wp:posOffset>
                </wp:positionV>
                <wp:extent cx="121680" cy="22320"/>
                <wp:effectExtent l="38100" t="38100" r="50165" b="53975"/>
                <wp:wrapNone/>
                <wp:docPr id="199" name="Ink 199"/>
                <wp:cNvGraphicFramePr/>
                <a:graphic xmlns:a="http://schemas.openxmlformats.org/drawingml/2006/main">
                  <a:graphicData uri="http://schemas.microsoft.com/office/word/2010/wordprocessingInk">
                    <w14:contentPart bwMode="auto" r:id="rId66">
                      <w14:nvContentPartPr>
                        <w14:cNvContentPartPr/>
                      </w14:nvContentPartPr>
                      <w14:xfrm>
                        <a:off x="0" y="0"/>
                        <a:ext cx="121680" cy="22320"/>
                      </w14:xfrm>
                    </w14:contentPart>
                  </a:graphicData>
                </a:graphic>
              </wp:anchor>
            </w:drawing>
          </mc:Choice>
          <mc:Fallback>
            <w:pict>
              <v:shape w14:anchorId="4E86EDD7" id="Ink 199" o:spid="_x0000_s1026" type="#_x0000_t75" style="position:absolute;margin-left:409.2pt;margin-top:13.4pt;width:10.95pt;height:3.0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">
                <v:imagedata r:id="rId67" o:title=""/>
              </v:shape>
            </w:pict>
          </mc:Fallback>
        </mc:AlternateContent>
      </w:r>
    </w:p>
    <w:p w14:paraId="49E4AF5C"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mc:AlternateContent>
          <mc:Choice Requires="wpi">
            <w:drawing>
              <wp:anchor distT="0" distB="0" distL="114300" distR="114300" simplePos="0" relativeHeight="251667456" behindDoc="0" locked="0" layoutInCell="1" allowOverlap="1" wp14:anchorId="3BC23C66" wp14:editId="2593E335">
                <wp:simplePos x="0" y="0"/>
                <wp:positionH relativeFrom="column">
                  <wp:posOffset>4957590</wp:posOffset>
                </wp:positionH>
                <wp:positionV relativeFrom="paragraph">
                  <wp:posOffset>-10925</wp:posOffset>
                </wp:positionV>
                <wp:extent cx="325800" cy="109440"/>
                <wp:effectExtent l="38100" t="38100" r="0" b="43180"/>
                <wp:wrapNone/>
                <wp:docPr id="198" name="Ink 198"/>
                <wp:cNvGraphicFramePr/>
                <a:graphic xmlns:a="http://schemas.openxmlformats.org/drawingml/2006/main">
                  <a:graphicData uri="http://schemas.microsoft.com/office/word/2010/wordprocessingInk">
                    <w14:contentPart bwMode="auto" r:id="rId68">
                      <w14:nvContentPartPr>
                        <w14:cNvContentPartPr/>
                      </w14:nvContentPartPr>
                      <w14:xfrm>
                        <a:off x="0" y="0"/>
                        <a:ext cx="325800" cy="109440"/>
                      </w14:xfrm>
                    </w14:contentPart>
                  </a:graphicData>
                </a:graphic>
              </wp:anchor>
            </w:drawing>
          </mc:Choice>
          <mc:Fallback>
            <w:pict>
              <v:shape w14:anchorId="07FDCAAC" id="Ink 198" o:spid="_x0000_s1026" type="#_x0000_t75" style="position:absolute;margin-left:389.65pt;margin-top:-1.45pt;width:27pt;height:9.9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">
                <v:imagedata r:id="rId69"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66432" behindDoc="0" locked="0" layoutInCell="1" allowOverlap="1" wp14:anchorId="35802D0A" wp14:editId="114CA8BC">
                <wp:simplePos x="0" y="0"/>
                <wp:positionH relativeFrom="column">
                  <wp:posOffset>4817550</wp:posOffset>
                </wp:positionH>
                <wp:positionV relativeFrom="paragraph">
                  <wp:posOffset>-121085</wp:posOffset>
                </wp:positionV>
                <wp:extent cx="168840" cy="378000"/>
                <wp:effectExtent l="38100" t="38100" r="41275" b="41275"/>
                <wp:wrapNone/>
                <wp:docPr id="197" name="Ink 197"/>
                <wp:cNvGraphicFramePr/>
                <a:graphic xmlns:a="http://schemas.openxmlformats.org/drawingml/2006/main">
                  <a:graphicData uri="http://schemas.microsoft.com/office/word/2010/wordprocessingInk">
                    <w14:contentPart bwMode="auto" r:id="rId70">
                      <w14:nvContentPartPr>
                        <w14:cNvContentPartPr/>
                      </w14:nvContentPartPr>
                      <w14:xfrm>
                        <a:off x="0" y="0"/>
                        <a:ext cx="168840" cy="378000"/>
                      </w14:xfrm>
                    </w14:contentPart>
                  </a:graphicData>
                </a:graphic>
              </wp:anchor>
            </w:drawing>
          </mc:Choice>
          <mc:Fallback>
            <w:pict>
              <v:shape w14:anchorId="390C4D32" id="Ink 197" o:spid="_x0000_s1026" type="#_x0000_t75" style="position:absolute;margin-left:378.7pt;margin-top:-10.1pt;width:14.45pt;height:30.8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">
                <v:imagedata r:id="rId71" o:title=""/>
              </v:shape>
            </w:pict>
          </mc:Fallback>
        </mc:AlternateContent>
      </w:r>
      <w:r w:rsidRPr="00931B76">
        <w:rPr>
          <w:rFonts w:ascii="TH SarabunPSK" w:hAnsi="TH SarabunPSK" w:cs="TH SarabunPSK"/>
          <w:b/>
          <w:bCs/>
          <w:noProof/>
          <w:lang w:bidi="th-TH"/>
        </w:rPr>
        <mc:AlternateContent>
          <mc:Choice Requires="wpi">
            <w:drawing>
              <wp:anchor distT="0" distB="0" distL="114300" distR="114300" simplePos="0" relativeHeight="251665408" behindDoc="0" locked="0" layoutInCell="1" allowOverlap="1" wp14:anchorId="44F1EE71" wp14:editId="10553D18">
                <wp:simplePos x="0" y="0"/>
                <wp:positionH relativeFrom="column">
                  <wp:posOffset>4233990</wp:posOffset>
                </wp:positionH>
                <wp:positionV relativeFrom="paragraph">
                  <wp:posOffset>-88685</wp:posOffset>
                </wp:positionV>
                <wp:extent cx="448560" cy="247320"/>
                <wp:effectExtent l="38100" t="38100" r="8890" b="38735"/>
                <wp:wrapNone/>
                <wp:docPr id="196" name="Ink 196"/>
                <wp:cNvGraphicFramePr/>
                <a:graphic xmlns:a="http://schemas.openxmlformats.org/drawingml/2006/main">
                  <a:graphicData uri="http://schemas.microsoft.com/office/word/2010/wordprocessingInk">
                    <w14:contentPart bwMode="auto" r:id="rId72">
                      <w14:nvContentPartPr>
                        <w14:cNvContentPartPr/>
                      </w14:nvContentPartPr>
                      <w14:xfrm>
                        <a:off x="0" y="0"/>
                        <a:ext cx="448560" cy="247320"/>
                      </w14:xfrm>
                    </w14:contentPart>
                  </a:graphicData>
                </a:graphic>
              </wp:anchor>
            </w:drawing>
          </mc:Choice>
          <mc:Fallback>
            <w:pict>
              <v:shape w14:anchorId="04C85BF1" id="Ink 196" o:spid="_x0000_s1026" type="#_x0000_t75" style="position:absolute;margin-left:332.95pt;margin-top:-7.45pt;width:36.25pt;height:2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">
                <v:imagedata r:id="rId73" o:title=""/>
              </v:shape>
            </w:pict>
          </mc:Fallback>
        </mc:AlternateContent>
      </w:r>
    </w:p>
    <w:p w14:paraId="65283177" w14:textId="77777777" w:rsidR="006A4B95" w:rsidRPr="00931B76" w:rsidRDefault="006A4B95" w:rsidP="006A4B95">
      <w:pPr>
        <w:tabs>
          <w:tab w:val="left" w:pos="0"/>
          <w:tab w:val="left" w:pos="7371"/>
          <w:tab w:val="left" w:pos="7513"/>
        </w:tabs>
        <w:jc w:val="center"/>
        <w:rPr>
          <w:rFonts w:ascii="TH SarabunPSK" w:hAnsi="TH SarabunPSK" w:cs="TH SarabunPSK"/>
          <w:lang w:bidi="th-TH"/>
        </w:rPr>
      </w:pPr>
      <w:r w:rsidRPr="00931B76">
        <w:rPr>
          <w:rFonts w:ascii="TH SarabunPSK" w:hAnsi="TH SarabunPSK" w:cs="TH SarabunPSK"/>
          <w:b/>
          <w:bCs/>
          <w:cs/>
          <w:lang w:bidi="th-TH"/>
        </w:rPr>
        <w:t xml:space="preserve">                                                                                    </w:t>
      </w:r>
      <w:r w:rsidRPr="00931B76">
        <w:rPr>
          <w:rFonts w:ascii="TH SarabunPSK" w:hAnsi="TH SarabunPSK" w:cs="TH SarabunPSK" w:hint="cs"/>
          <w:cs/>
          <w:lang w:bidi="th-TH"/>
        </w:rPr>
        <w:t>ดร.นิรันดร์ เงินแย้ม</w:t>
      </w:r>
    </w:p>
    <w:p w14:paraId="51FE824A" w14:textId="77777777" w:rsidR="006A4B95" w:rsidRPr="00931B76" w:rsidRDefault="006A4B95" w:rsidP="006A4B95">
      <w:pPr>
        <w:tabs>
          <w:tab w:val="left" w:pos="0"/>
          <w:tab w:val="left" w:pos="7371"/>
          <w:tab w:val="left" w:pos="7513"/>
        </w:tabs>
        <w:jc w:val="center"/>
        <w:rPr>
          <w:rFonts w:ascii="TH SarabunPSK" w:hAnsi="TH SarabunPSK" w:cs="TH SarabunPSK"/>
          <w:cs/>
          <w:lang w:bidi="th-TH"/>
        </w:rPr>
      </w:pPr>
      <w:r w:rsidRPr="00931B76">
        <w:rPr>
          <w:rFonts w:ascii="TH SarabunPSK" w:hAnsi="TH SarabunPSK" w:cs="TH SarabunPSK" w:hint="cs"/>
          <w:cs/>
          <w:lang w:bidi="th-TH"/>
        </w:rPr>
        <w:t xml:space="preserve">                                                                                       ประธานหลักสูตรจิตวิทยา</w:t>
      </w:r>
    </w:p>
    <w:p w14:paraId="2BD9257A"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447F95E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DA7B8C7"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668AB05"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875BB0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795D29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39BBCD4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4BF1D5E"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2D693A9"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CEBA59E"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73D7577"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BD0329D"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D32AFD1" w14:textId="0AE22A28"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17800AC" w14:textId="3480C577"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4B2446E3" w14:textId="56EB28FD"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16905A5D" w14:textId="60DD1934"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1D1CCC17" w14:textId="0EE78261"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62816D32" w14:textId="451AE7EE"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34405E4B" w14:textId="4DA3863F"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1561EED7" w14:textId="7467B67E"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49D1031F" w14:textId="6263C498"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2879E039" w14:textId="42920D2B"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78101444" w14:textId="77777777" w:rsidR="00B90192" w:rsidRPr="00931B76" w:rsidRDefault="00B90192" w:rsidP="006A4B95">
      <w:pPr>
        <w:tabs>
          <w:tab w:val="left" w:pos="0"/>
          <w:tab w:val="left" w:pos="7371"/>
          <w:tab w:val="left" w:pos="7513"/>
        </w:tabs>
        <w:jc w:val="center"/>
        <w:rPr>
          <w:rFonts w:ascii="TH SarabunPSK" w:hAnsi="TH SarabunPSK" w:cs="TH SarabunPSK"/>
          <w:b/>
          <w:bCs/>
          <w:lang w:bidi="th-TH"/>
        </w:rPr>
      </w:pPr>
    </w:p>
    <w:p w14:paraId="0C8FA54B" w14:textId="77777777" w:rsidR="006A4B95" w:rsidRPr="00931B76" w:rsidRDefault="006A4B95" w:rsidP="006A4B95">
      <w:pPr>
        <w:tabs>
          <w:tab w:val="left" w:pos="0"/>
          <w:tab w:val="left" w:pos="7371"/>
          <w:tab w:val="left" w:pos="7513"/>
        </w:tabs>
        <w:jc w:val="center"/>
        <w:rPr>
          <w:rFonts w:ascii="TH SarabunPSK" w:hAnsi="TH SarabunPSK" w:cs="TH SarabunPSK"/>
          <w:b/>
          <w:bCs/>
          <w:cs/>
          <w:lang w:bidi="th-TH"/>
        </w:rPr>
      </w:pPr>
      <w:r w:rsidRPr="00931B76">
        <w:rPr>
          <w:rFonts w:ascii="TH SarabunPSK" w:hAnsi="TH SarabunPSK" w:cs="TH SarabunPSK"/>
          <w:b/>
          <w:bCs/>
          <w:cs/>
          <w:lang w:bidi="th-TH"/>
        </w:rPr>
        <w:t>ภาคผนวก ค</w:t>
      </w:r>
    </w:p>
    <w:p w14:paraId="7DC4E2D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cs/>
          <w:lang w:bidi="th-TH"/>
        </w:rPr>
        <w:t xml:space="preserve"> </w:t>
      </w:r>
    </w:p>
    <w:p w14:paraId="053F65F1" w14:textId="5CB3018D" w:rsidR="006A4B95" w:rsidRPr="00931B76" w:rsidRDefault="006A4B95" w:rsidP="006A4B95">
      <w:pPr>
        <w:tabs>
          <w:tab w:val="left" w:pos="0"/>
        </w:tabs>
        <w:jc w:val="center"/>
        <w:rPr>
          <w:rFonts w:ascii="TH SarabunPSK" w:hAnsi="TH SarabunPSK" w:cs="TH SarabunPSK"/>
          <w:b/>
          <w:bCs/>
          <w:lang w:bidi="th-TH"/>
        </w:rPr>
      </w:pPr>
      <w:r w:rsidRPr="00931B76">
        <w:rPr>
          <w:rFonts w:ascii="TH SarabunPSK" w:hAnsi="TH SarabunPSK" w:cs="TH SarabunPSK"/>
          <w:b/>
          <w:bCs/>
          <w:cs/>
          <w:lang w:bidi="th-TH"/>
        </w:rPr>
        <w:t>ข้อบังคับมหาวิทยาลัยนเรศวร</w:t>
      </w:r>
      <w:r w:rsidR="00F212A7" w:rsidRPr="00931B76">
        <w:rPr>
          <w:rFonts w:ascii="TH SarabunPSK" w:hAnsi="TH SarabunPSK" w:cs="TH SarabunPSK" w:hint="cs"/>
          <w:b/>
          <w:bCs/>
          <w:cs/>
          <w:lang w:bidi="th-TH"/>
        </w:rPr>
        <w:t xml:space="preserve"> </w:t>
      </w:r>
      <w:r w:rsidRPr="00931B76">
        <w:rPr>
          <w:rFonts w:ascii="TH SarabunPSK" w:hAnsi="TH SarabunPSK" w:cs="TH SarabunPSK"/>
          <w:b/>
          <w:bCs/>
          <w:cs/>
          <w:lang w:bidi="th-TH"/>
        </w:rPr>
        <w:t xml:space="preserve">ว่าด้วย การศึกษาระดับปริญญาตรี พ.ศ. </w:t>
      </w:r>
      <w:r w:rsidRPr="00931B76">
        <w:rPr>
          <w:rFonts w:ascii="TH SarabunPSK" w:hAnsi="TH SarabunPSK" w:cs="TH SarabunPSK"/>
          <w:b/>
          <w:bCs/>
          <w:lang w:bidi="th-TH"/>
        </w:rPr>
        <w:t>2559</w:t>
      </w:r>
    </w:p>
    <w:p w14:paraId="6C36908F" w14:textId="77777777" w:rsidR="006A4B95" w:rsidRPr="00931B76" w:rsidRDefault="006A4B95" w:rsidP="006A4B95">
      <w:pPr>
        <w:tabs>
          <w:tab w:val="left" w:pos="0"/>
        </w:tabs>
        <w:rPr>
          <w:rFonts w:ascii="TH SarabunPSK" w:hAnsi="TH SarabunPSK" w:cs="TH SarabunPSK"/>
          <w:b/>
          <w:bCs/>
          <w:cs/>
          <w:lang w:bidi="th-TH"/>
        </w:rPr>
      </w:pPr>
      <w:r w:rsidRPr="00931B76">
        <w:rPr>
          <w:rFonts w:ascii="TH SarabunPSK" w:hAnsi="TH SarabunPSK" w:cs="TH SarabunPSK"/>
          <w:b/>
          <w:bCs/>
          <w:lang w:bidi="th-TH"/>
        </w:rPr>
        <w:tab/>
      </w:r>
    </w:p>
    <w:p w14:paraId="0454BF21" w14:textId="77777777" w:rsidR="006A4B95" w:rsidRPr="00931B76" w:rsidRDefault="006A4B95" w:rsidP="006A4B95">
      <w:pPr>
        <w:tabs>
          <w:tab w:val="left" w:pos="0"/>
        </w:tabs>
        <w:rPr>
          <w:rFonts w:ascii="TH SarabunPSK" w:hAnsi="TH SarabunPSK" w:cs="TH SarabunPSK"/>
          <w:b/>
          <w:bCs/>
          <w:lang w:bidi="th-TH"/>
        </w:rPr>
      </w:pPr>
      <w:r w:rsidRPr="00931B76">
        <w:rPr>
          <w:rFonts w:ascii="TH SarabunPSK" w:hAnsi="TH SarabunPSK" w:cs="TH SarabunPSK"/>
          <w:b/>
          <w:bCs/>
          <w:lang w:bidi="th-TH"/>
        </w:rPr>
        <w:tab/>
      </w:r>
    </w:p>
    <w:p w14:paraId="42350E29" w14:textId="77777777" w:rsidR="006A4B95" w:rsidRPr="00931B76" w:rsidRDefault="006A4B95" w:rsidP="006A4B95">
      <w:pPr>
        <w:tabs>
          <w:tab w:val="left" w:pos="0"/>
        </w:tabs>
        <w:rPr>
          <w:rFonts w:ascii="TH SarabunPSK" w:hAnsi="TH SarabunPSK" w:cs="TH SarabunPSK"/>
        </w:rPr>
      </w:pPr>
      <w:r w:rsidRPr="00931B76">
        <w:rPr>
          <w:rFonts w:ascii="TH SarabunPSK" w:hAnsi="TH SarabunPSK" w:cs="TH SarabunPSK"/>
          <w:b/>
          <w:bCs/>
          <w:cs/>
          <w:lang w:bidi="th-TH"/>
        </w:rPr>
        <w:t xml:space="preserve"> </w:t>
      </w:r>
      <w:r w:rsidRPr="00931B76">
        <w:rPr>
          <w:rFonts w:ascii="TH SarabunPSK" w:hAnsi="TH SarabunPSK" w:cs="TH SarabunPSK"/>
          <w:b/>
          <w:bCs/>
          <w:cs/>
          <w:lang w:bidi="th-TH"/>
        </w:rPr>
        <w:br w:type="page"/>
      </w:r>
    </w:p>
    <w:p w14:paraId="18902D56" w14:textId="77777777" w:rsidR="006A4B95" w:rsidRPr="00931B76" w:rsidRDefault="006A4B95" w:rsidP="006A4B95">
      <w:pPr>
        <w:jc w:val="center"/>
        <w:rPr>
          <w:rFonts w:ascii="TH SarabunPSK" w:hAnsi="TH SarabunPSK" w:cs="TH SarabunPSK"/>
        </w:rPr>
      </w:pPr>
      <w:r w:rsidRPr="00931B76">
        <w:rPr>
          <w:rFonts w:ascii="TH SarabunPSK" w:hAnsi="TH SarabunPSK" w:cs="TH SarabunPSK"/>
          <w:noProof/>
          <w:lang w:bidi="th-TH"/>
        </w:rPr>
        <w:lastRenderedPageBreak/>
        <w:drawing>
          <wp:inline distT="0" distB="0" distL="0" distR="0" wp14:anchorId="3115859B" wp14:editId="21B35484">
            <wp:extent cx="5733415" cy="8115150"/>
            <wp:effectExtent l="0" t="0" r="635" b="635"/>
            <wp:docPr id="8" name="Picture 8" descr="C:\Users\admin\AppData\Local\Temp\Temp1_Document ข้อบังคับ.zip\Document-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Temp1_Document ข้อบังคับ.zip\Document-page-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3415" cy="8115150"/>
                    </a:xfrm>
                    <a:prstGeom prst="rect">
                      <a:avLst/>
                    </a:prstGeom>
                    <a:noFill/>
                    <a:ln>
                      <a:noFill/>
                    </a:ln>
                  </pic:spPr>
                </pic:pic>
              </a:graphicData>
            </a:graphic>
          </wp:inline>
        </w:drawing>
      </w:r>
    </w:p>
    <w:p w14:paraId="6E2808E4" w14:textId="77777777" w:rsidR="006A4B95" w:rsidRPr="00931B76" w:rsidRDefault="006A4B95" w:rsidP="006A4B95">
      <w:pPr>
        <w:jc w:val="center"/>
        <w:rPr>
          <w:rFonts w:ascii="TH SarabunPSK" w:hAnsi="TH SarabunPSK" w:cs="TH SarabunPSK"/>
        </w:rPr>
      </w:pPr>
    </w:p>
    <w:p w14:paraId="10EA0C1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DDD97C0"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w:lastRenderedPageBreak/>
        <w:drawing>
          <wp:inline distT="0" distB="0" distL="0" distR="0" wp14:anchorId="77BE112F" wp14:editId="51A631FB">
            <wp:extent cx="5733415" cy="8112823"/>
            <wp:effectExtent l="0" t="0" r="635" b="2540"/>
            <wp:docPr id="25" name="Picture 25" descr="C:\Users\admin\AppData\Local\Temp\Temp1_Document ข้อบังคับ.zip\Document-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Temp1_Document ข้อบังคับ.zip\Document-page-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3415" cy="8112823"/>
                    </a:xfrm>
                    <a:prstGeom prst="rect">
                      <a:avLst/>
                    </a:prstGeom>
                    <a:noFill/>
                    <a:ln>
                      <a:noFill/>
                    </a:ln>
                  </pic:spPr>
                </pic:pic>
              </a:graphicData>
            </a:graphic>
          </wp:inline>
        </w:drawing>
      </w:r>
    </w:p>
    <w:p w14:paraId="6046330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w:lastRenderedPageBreak/>
        <w:drawing>
          <wp:inline distT="0" distB="0" distL="0" distR="0" wp14:anchorId="6FD85867" wp14:editId="59C448AC">
            <wp:extent cx="5733415" cy="8112823"/>
            <wp:effectExtent l="0" t="0" r="635" b="2540"/>
            <wp:docPr id="26" name="Picture 26" descr="C:\Users\admin\AppData\Local\Temp\Temp1_Document ข้อบังคับ.zip\Document-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Temp1_Document ข้อบังคับ.zip\Document-page-00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3415" cy="8112823"/>
                    </a:xfrm>
                    <a:prstGeom prst="rect">
                      <a:avLst/>
                    </a:prstGeom>
                    <a:noFill/>
                    <a:ln>
                      <a:noFill/>
                    </a:ln>
                  </pic:spPr>
                </pic:pic>
              </a:graphicData>
            </a:graphic>
          </wp:inline>
        </w:drawing>
      </w:r>
    </w:p>
    <w:p w14:paraId="0021A7A3"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628BBE2"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3BC9244"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w:lastRenderedPageBreak/>
        <w:drawing>
          <wp:inline distT="0" distB="0" distL="0" distR="0" wp14:anchorId="5A24E5FE" wp14:editId="5498369C">
            <wp:extent cx="5733415" cy="8112823"/>
            <wp:effectExtent l="0" t="0" r="635" b="2540"/>
            <wp:docPr id="51" name="Picture 51" descr="C:\Users\admin\AppData\Local\Temp\Temp1_Document ข้อบังคับ.zip\Document-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Temp1_Document ข้อบังคับ.zip\Document-page-00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3415" cy="8112823"/>
                    </a:xfrm>
                    <a:prstGeom prst="rect">
                      <a:avLst/>
                    </a:prstGeom>
                    <a:noFill/>
                    <a:ln>
                      <a:noFill/>
                    </a:ln>
                  </pic:spPr>
                </pic:pic>
              </a:graphicData>
            </a:graphic>
          </wp:inline>
        </w:drawing>
      </w:r>
    </w:p>
    <w:p w14:paraId="7443EF4D"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noProof/>
          <w:lang w:bidi="th-TH"/>
        </w:rPr>
        <w:lastRenderedPageBreak/>
        <w:drawing>
          <wp:inline distT="0" distB="0" distL="0" distR="0" wp14:anchorId="6E73E9BE" wp14:editId="6FDB0D84">
            <wp:extent cx="5733415" cy="8109585"/>
            <wp:effectExtent l="0" t="0" r="63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cument-page-005.jpg"/>
                    <pic:cNvPicPr/>
                  </pic:nvPicPr>
                  <pic:blipFill>
                    <a:blip r:embed="rId78">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41A26595" wp14:editId="0E1FDCE0">
            <wp:extent cx="5733415" cy="8109585"/>
            <wp:effectExtent l="0" t="0" r="63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ocument-page-006.jpg"/>
                    <pic:cNvPicPr/>
                  </pic:nvPicPr>
                  <pic:blipFill>
                    <a:blip r:embed="rId79">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77692562" wp14:editId="17CC20A8">
            <wp:extent cx="5733415" cy="8109585"/>
            <wp:effectExtent l="0" t="0" r="63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ocument-page-007.jpg"/>
                    <pic:cNvPicPr/>
                  </pic:nvPicPr>
                  <pic:blipFill>
                    <a:blip r:embed="rId80">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0D0D90D8" wp14:editId="5C7A70B4">
            <wp:extent cx="5733415" cy="8109585"/>
            <wp:effectExtent l="0" t="0" r="63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ocument-page-008.jpg"/>
                    <pic:cNvPicPr/>
                  </pic:nvPicPr>
                  <pic:blipFill>
                    <a:blip r:embed="rId81">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6042991B" wp14:editId="75F89A57">
            <wp:extent cx="5733415" cy="8109585"/>
            <wp:effectExtent l="0" t="0" r="635"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ocument-page-009.jpg"/>
                    <pic:cNvPicPr/>
                  </pic:nvPicPr>
                  <pic:blipFill>
                    <a:blip r:embed="rId82">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5D45ED45" wp14:editId="5EAC5F09">
            <wp:extent cx="5733415" cy="8109585"/>
            <wp:effectExtent l="0" t="0" r="635"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ocument-page-010.jpg"/>
                    <pic:cNvPicPr/>
                  </pic:nvPicPr>
                  <pic:blipFill>
                    <a:blip r:embed="rId83">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b/>
          <w:bCs/>
          <w:noProof/>
          <w:lang w:bidi="th-TH"/>
        </w:rPr>
        <w:lastRenderedPageBreak/>
        <w:drawing>
          <wp:inline distT="0" distB="0" distL="0" distR="0" wp14:anchorId="15C6B67C" wp14:editId="03538133">
            <wp:extent cx="5733415" cy="8109585"/>
            <wp:effectExtent l="0" t="0" r="635"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ocument-page-011.jpg"/>
                    <pic:cNvPicPr/>
                  </pic:nvPicPr>
                  <pic:blipFill>
                    <a:blip r:embed="rId84">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p>
    <w:p w14:paraId="6D404A7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674B96D"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6FA657C"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F142C8C"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23FDE34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5E0514A0"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3F5254E"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6EA4D961"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4534595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04546F98"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3649DFE7"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4B1F77E9"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1147FB11" w14:textId="055A6E28"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94096B2" w14:textId="55774A1A" w:rsidR="00DE00E6" w:rsidRPr="00931B76" w:rsidRDefault="00DE00E6" w:rsidP="006A4B95">
      <w:pPr>
        <w:tabs>
          <w:tab w:val="left" w:pos="0"/>
          <w:tab w:val="left" w:pos="7371"/>
          <w:tab w:val="left" w:pos="7513"/>
        </w:tabs>
        <w:jc w:val="center"/>
        <w:rPr>
          <w:rFonts w:ascii="TH SarabunPSK" w:hAnsi="TH SarabunPSK" w:cs="TH SarabunPSK"/>
          <w:b/>
          <w:bCs/>
          <w:lang w:bidi="th-TH"/>
        </w:rPr>
      </w:pPr>
    </w:p>
    <w:p w14:paraId="5C62AC4C" w14:textId="675BAF89" w:rsidR="00DE00E6" w:rsidRPr="00931B76" w:rsidRDefault="00DE00E6" w:rsidP="006A4B95">
      <w:pPr>
        <w:tabs>
          <w:tab w:val="left" w:pos="0"/>
          <w:tab w:val="left" w:pos="7371"/>
          <w:tab w:val="left" w:pos="7513"/>
        </w:tabs>
        <w:jc w:val="center"/>
        <w:rPr>
          <w:rFonts w:ascii="TH SarabunPSK" w:hAnsi="TH SarabunPSK" w:cs="TH SarabunPSK"/>
          <w:b/>
          <w:bCs/>
          <w:lang w:bidi="th-TH"/>
        </w:rPr>
      </w:pPr>
    </w:p>
    <w:p w14:paraId="1177715A"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r w:rsidRPr="00931B76">
        <w:rPr>
          <w:rFonts w:ascii="TH SarabunPSK" w:hAnsi="TH SarabunPSK" w:cs="TH SarabunPSK"/>
          <w:b/>
          <w:bCs/>
          <w:cs/>
          <w:lang w:bidi="th-TH"/>
        </w:rPr>
        <w:t>ภาคผนวก ง</w:t>
      </w:r>
    </w:p>
    <w:p w14:paraId="2E4449AF" w14:textId="77777777" w:rsidR="006A4B95" w:rsidRPr="00931B76" w:rsidRDefault="006A4B95" w:rsidP="006A4B95">
      <w:pPr>
        <w:tabs>
          <w:tab w:val="left" w:pos="0"/>
          <w:tab w:val="left" w:pos="7371"/>
          <w:tab w:val="left" w:pos="7513"/>
        </w:tabs>
        <w:jc w:val="center"/>
        <w:rPr>
          <w:rFonts w:ascii="TH SarabunPSK" w:hAnsi="TH SarabunPSK" w:cs="TH SarabunPSK"/>
          <w:b/>
          <w:bCs/>
          <w:lang w:bidi="th-TH"/>
        </w:rPr>
      </w:pPr>
    </w:p>
    <w:p w14:paraId="7A552429" w14:textId="0B595637" w:rsidR="006A4B95" w:rsidRPr="00931B76" w:rsidRDefault="00EC6C08" w:rsidP="00500CFD">
      <w:pPr>
        <w:pStyle w:val="ListParagraph"/>
        <w:numPr>
          <w:ilvl w:val="0"/>
          <w:numId w:val="25"/>
        </w:numPr>
        <w:jc w:val="thaiDistribute"/>
        <w:rPr>
          <w:rFonts w:ascii="TH SarabunPSK" w:hAnsi="TH SarabunPSK" w:cs="TH SarabunPSK"/>
          <w:b/>
          <w:bCs/>
        </w:rPr>
      </w:pPr>
      <w:r w:rsidRPr="00931B76">
        <w:rPr>
          <w:rFonts w:ascii="TH SarabunPSK" w:hAnsi="TH SarabunPSK" w:cs="TH SarabunPSK" w:hint="cs"/>
          <w:b/>
          <w:bCs/>
          <w:cs/>
          <w:lang w:bidi="th-TH"/>
        </w:rPr>
        <w:t>ประ</w:t>
      </w:r>
      <w:r w:rsidR="006A4B95" w:rsidRPr="00931B76">
        <w:rPr>
          <w:rFonts w:ascii="TH SarabunPSK" w:hAnsi="TH SarabunPSK" w:cs="TH SarabunPSK"/>
          <w:b/>
          <w:bCs/>
          <w:cs/>
          <w:lang w:bidi="th-TH"/>
        </w:rPr>
        <w:t>กาศคณะกรรมการวิชาชีพสาขาจิตวิทยาคลินิก เรื่องเกณฑ์และแบบประเมิน</w:t>
      </w:r>
      <w:r w:rsidRPr="00931B76">
        <w:rPr>
          <w:rFonts w:ascii="TH SarabunPSK" w:hAnsi="TH SarabunPSK" w:cs="TH SarabunPSK" w:hint="cs"/>
          <w:b/>
          <w:bCs/>
          <w:cs/>
          <w:lang w:bidi="th-TH"/>
        </w:rPr>
        <w:t>เพื่อ</w:t>
      </w:r>
      <w:r w:rsidR="00D30524" w:rsidRPr="00931B76">
        <w:rPr>
          <w:rFonts w:ascii="TH SarabunPSK" w:hAnsi="TH SarabunPSK" w:cs="TH SarabunPSK"/>
          <w:b/>
          <w:bCs/>
          <w:cs/>
          <w:lang w:bidi="th-TH"/>
        </w:rPr>
        <w:br/>
      </w:r>
      <w:r w:rsidRPr="00931B76">
        <w:rPr>
          <w:rFonts w:ascii="TH SarabunPSK" w:hAnsi="TH SarabunPSK" w:cs="TH SarabunPSK" w:hint="cs"/>
          <w:b/>
          <w:bCs/>
          <w:cs/>
          <w:lang w:bidi="th-TH"/>
        </w:rPr>
        <w:t>การรับรอง</w:t>
      </w:r>
      <w:r w:rsidR="006A4B95" w:rsidRPr="00931B76">
        <w:rPr>
          <w:rFonts w:ascii="TH SarabunPSK" w:hAnsi="TH SarabunPSK" w:cs="TH SarabunPSK"/>
          <w:b/>
          <w:bCs/>
          <w:cs/>
          <w:lang w:bidi="th-TH"/>
        </w:rPr>
        <w:t xml:space="preserve">สถาบันการศึกษาที่ผลิตบัณฑิตปริญญาสาขาจิตวิทยาคลินิก พ.ศ. </w:t>
      </w:r>
      <w:r w:rsidR="006A4B95" w:rsidRPr="00931B76">
        <w:rPr>
          <w:rFonts w:ascii="TH SarabunPSK" w:hAnsi="TH SarabunPSK" w:cs="TH SarabunPSK"/>
          <w:b/>
          <w:bCs/>
          <w:lang w:bidi="th-TH"/>
        </w:rPr>
        <w:t>2558</w:t>
      </w:r>
    </w:p>
    <w:p w14:paraId="32DC853B" w14:textId="2546FE48" w:rsidR="006A4B95" w:rsidRPr="00711A52" w:rsidRDefault="00D30524" w:rsidP="00711A52">
      <w:pPr>
        <w:pStyle w:val="ListParagraph"/>
        <w:numPr>
          <w:ilvl w:val="0"/>
          <w:numId w:val="25"/>
        </w:numPr>
        <w:jc w:val="thaiDistribute"/>
        <w:rPr>
          <w:rFonts w:ascii="TH SarabunPSK" w:hAnsi="TH SarabunPSK" w:cs="TH SarabunPSK"/>
          <w:b/>
          <w:bCs/>
        </w:rPr>
      </w:pPr>
      <w:r w:rsidRPr="00931B76">
        <w:rPr>
          <w:rFonts w:ascii="TH SarabunPSK" w:hAnsi="TH SarabunPSK" w:cs="TH SarabunPSK" w:hint="cs"/>
          <w:b/>
          <w:bCs/>
          <w:cs/>
          <w:lang w:bidi="th-TH"/>
        </w:rPr>
        <w:t>ตาราง</w:t>
      </w:r>
      <w:r w:rsidR="006A4B95" w:rsidRPr="00931B76">
        <w:rPr>
          <w:rFonts w:ascii="TH SarabunPSK" w:hAnsi="TH SarabunPSK" w:cs="TH SarabunPSK"/>
          <w:b/>
          <w:bCs/>
          <w:cs/>
          <w:lang w:bidi="th-TH"/>
        </w:rPr>
        <w:t>เปรียบรายวิชาหลักสูตรวิทยาศาสตรบัณฑิต (จิตวิทยา) และวิชาเฉพาะสาขา       จิตวิทยาคลินิกตามประกาศคณะกรรมการวิชาชีพสาขาจิตวิทยาคลินิก</w:t>
      </w:r>
    </w:p>
    <w:p w14:paraId="50EFE460" w14:textId="77777777" w:rsidR="006A4B95" w:rsidRPr="00931B76" w:rsidRDefault="006A4B95" w:rsidP="006A4B95">
      <w:pPr>
        <w:tabs>
          <w:tab w:val="left" w:pos="0"/>
          <w:tab w:val="left" w:pos="7371"/>
          <w:tab w:val="left" w:pos="7513"/>
        </w:tabs>
        <w:rPr>
          <w:rFonts w:ascii="TH SarabunPSK" w:hAnsi="TH SarabunPSK" w:cs="TH SarabunPSK"/>
          <w:b/>
          <w:bCs/>
        </w:rPr>
      </w:pPr>
    </w:p>
    <w:p w14:paraId="1E191CB4" w14:textId="77777777" w:rsidR="006A4B95" w:rsidRPr="00931B76" w:rsidRDefault="006A4B95" w:rsidP="006A4B95">
      <w:pPr>
        <w:tabs>
          <w:tab w:val="left" w:pos="0"/>
          <w:tab w:val="left" w:pos="7371"/>
          <w:tab w:val="left" w:pos="7513"/>
        </w:tabs>
        <w:rPr>
          <w:rFonts w:ascii="TH SarabunPSK" w:hAnsi="TH SarabunPSK" w:cs="TH SarabunPSK"/>
          <w:b/>
          <w:bCs/>
        </w:rPr>
      </w:pPr>
    </w:p>
    <w:p w14:paraId="446EF976" w14:textId="77777777" w:rsidR="006A4B95" w:rsidRPr="00931B76" w:rsidRDefault="006A4B95" w:rsidP="006A4B95">
      <w:pPr>
        <w:tabs>
          <w:tab w:val="left" w:pos="0"/>
          <w:tab w:val="left" w:pos="7371"/>
          <w:tab w:val="left" w:pos="7513"/>
        </w:tabs>
        <w:rPr>
          <w:rFonts w:ascii="TH SarabunPSK" w:hAnsi="TH SarabunPSK" w:cs="TH SarabunPSK"/>
          <w:b/>
          <w:bCs/>
        </w:rPr>
      </w:pPr>
    </w:p>
    <w:p w14:paraId="7064F610" w14:textId="77777777" w:rsidR="006A4B95" w:rsidRPr="00931B76" w:rsidRDefault="006A4B95" w:rsidP="006A4B95">
      <w:pPr>
        <w:ind w:firstLine="720"/>
        <w:jc w:val="both"/>
        <w:rPr>
          <w:rFonts w:ascii="TH SarabunPSK" w:hAnsi="TH SarabunPSK" w:cs="TH SarabunPSK"/>
        </w:rPr>
      </w:pPr>
    </w:p>
    <w:p w14:paraId="6C40A79D" w14:textId="77777777" w:rsidR="006A4B95" w:rsidRPr="00931B76" w:rsidRDefault="006A4B95" w:rsidP="006A4B95">
      <w:pPr>
        <w:ind w:firstLine="720"/>
        <w:jc w:val="both"/>
        <w:rPr>
          <w:rFonts w:ascii="TH SarabunPSK" w:hAnsi="TH SarabunPSK" w:cs="TH SarabunPSK"/>
        </w:rPr>
      </w:pPr>
    </w:p>
    <w:p w14:paraId="076B3025" w14:textId="77777777" w:rsidR="006A4B95" w:rsidRPr="00931B76" w:rsidRDefault="006A4B95" w:rsidP="006A4B95">
      <w:pPr>
        <w:ind w:firstLine="720"/>
        <w:jc w:val="both"/>
        <w:rPr>
          <w:rFonts w:ascii="TH SarabunPSK" w:hAnsi="TH SarabunPSK" w:cs="TH SarabunPSK"/>
        </w:rPr>
      </w:pPr>
    </w:p>
    <w:p w14:paraId="3622A387" w14:textId="77777777" w:rsidR="006A4B95" w:rsidRPr="00931B76" w:rsidRDefault="006A4B95" w:rsidP="006A4B95">
      <w:pPr>
        <w:ind w:firstLine="720"/>
        <w:jc w:val="both"/>
        <w:rPr>
          <w:rFonts w:ascii="TH SarabunPSK" w:hAnsi="TH SarabunPSK" w:cs="TH SarabunPSK"/>
        </w:rPr>
      </w:pPr>
    </w:p>
    <w:p w14:paraId="69E852B3" w14:textId="77777777" w:rsidR="006A4B95" w:rsidRPr="00931B76" w:rsidRDefault="006A4B95" w:rsidP="006A4B95">
      <w:pPr>
        <w:ind w:firstLine="720"/>
        <w:jc w:val="both"/>
        <w:rPr>
          <w:rFonts w:ascii="TH SarabunPSK" w:hAnsi="TH SarabunPSK" w:cs="TH SarabunPSK"/>
        </w:rPr>
      </w:pPr>
    </w:p>
    <w:p w14:paraId="10B98302" w14:textId="77777777" w:rsidR="006A4B95" w:rsidRPr="00931B76" w:rsidRDefault="006A4B95" w:rsidP="006A4B95">
      <w:pPr>
        <w:ind w:firstLine="720"/>
        <w:jc w:val="both"/>
        <w:rPr>
          <w:rFonts w:ascii="TH SarabunPSK" w:hAnsi="TH SarabunPSK" w:cs="TH SarabunPSK"/>
        </w:rPr>
      </w:pPr>
    </w:p>
    <w:p w14:paraId="37E39F5F" w14:textId="77777777" w:rsidR="006A4B95" w:rsidRPr="00931B76" w:rsidRDefault="006A4B95" w:rsidP="006A4B95">
      <w:pPr>
        <w:ind w:firstLine="720"/>
        <w:jc w:val="both"/>
        <w:rPr>
          <w:rFonts w:ascii="TH SarabunPSK" w:hAnsi="TH SarabunPSK" w:cs="TH SarabunPSK"/>
        </w:rPr>
      </w:pPr>
    </w:p>
    <w:p w14:paraId="3265C978" w14:textId="77777777" w:rsidR="006A4B95" w:rsidRPr="00931B76" w:rsidRDefault="006A4B95" w:rsidP="006A4B95">
      <w:pPr>
        <w:ind w:firstLine="720"/>
        <w:jc w:val="both"/>
        <w:rPr>
          <w:rFonts w:ascii="TH SarabunPSK" w:hAnsi="TH SarabunPSK" w:cs="TH SarabunPSK"/>
        </w:rPr>
      </w:pPr>
    </w:p>
    <w:p w14:paraId="05EEBECA" w14:textId="77777777" w:rsidR="006A4B95" w:rsidRPr="00931B76" w:rsidRDefault="006A4B95" w:rsidP="006A4B95">
      <w:pPr>
        <w:ind w:firstLine="720"/>
        <w:jc w:val="both"/>
        <w:rPr>
          <w:rFonts w:ascii="TH SarabunPSK" w:hAnsi="TH SarabunPSK" w:cs="TH SarabunPSK"/>
        </w:rPr>
      </w:pPr>
    </w:p>
    <w:p w14:paraId="3319F5B8" w14:textId="77777777" w:rsidR="006A4B95" w:rsidRPr="00931B76" w:rsidRDefault="006A4B95" w:rsidP="006A4B95">
      <w:pPr>
        <w:ind w:firstLine="720"/>
        <w:jc w:val="both"/>
        <w:rPr>
          <w:rFonts w:ascii="TH SarabunPSK" w:hAnsi="TH SarabunPSK" w:cs="TH SarabunPSK"/>
        </w:rPr>
      </w:pPr>
    </w:p>
    <w:p w14:paraId="05F45F60" w14:textId="77777777" w:rsidR="006A4B95" w:rsidRPr="00931B76" w:rsidRDefault="006A4B95" w:rsidP="006A4B95">
      <w:pPr>
        <w:ind w:firstLine="720"/>
        <w:jc w:val="both"/>
        <w:rPr>
          <w:rFonts w:ascii="TH SarabunPSK" w:hAnsi="TH SarabunPSK" w:cs="TH SarabunPSK"/>
        </w:rPr>
      </w:pPr>
      <w:r w:rsidRPr="00931B76">
        <w:rPr>
          <w:rFonts w:ascii="TH SarabunPSK" w:hAnsi="TH SarabunPSK" w:cs="TH SarabunPSK"/>
          <w:noProof/>
          <w:lang w:bidi="th-TH"/>
        </w:rPr>
        <w:lastRenderedPageBreak/>
        <mc:AlternateContent>
          <mc:Choice Requires="wps">
            <w:drawing>
              <wp:anchor distT="45720" distB="45720" distL="114300" distR="114300" simplePos="0" relativeHeight="251659264" behindDoc="0" locked="0" layoutInCell="1" allowOverlap="1" wp14:anchorId="35904650" wp14:editId="7AE63B29">
                <wp:simplePos x="0" y="0"/>
                <wp:positionH relativeFrom="column">
                  <wp:posOffset>513715</wp:posOffset>
                </wp:positionH>
                <wp:positionV relativeFrom="paragraph">
                  <wp:posOffset>190</wp:posOffset>
                </wp:positionV>
                <wp:extent cx="5082540" cy="605155"/>
                <wp:effectExtent l="0" t="0" r="381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605155"/>
                        </a:xfrm>
                        <a:prstGeom prst="rect">
                          <a:avLst/>
                        </a:prstGeom>
                        <a:solidFill>
                          <a:srgbClr val="FFFFFF"/>
                        </a:solidFill>
                        <a:ln w="9525">
                          <a:noFill/>
                          <a:miter lim="800000"/>
                          <a:headEnd/>
                          <a:tailEnd/>
                        </a:ln>
                      </wps:spPr>
                      <wps:txbx>
                        <w:txbxContent>
                          <w:p w14:paraId="74F29335" w14:textId="77777777" w:rsidR="00914FBC" w:rsidRPr="00BF3015" w:rsidRDefault="00914FBC" w:rsidP="006A4B95">
                            <w:pPr>
                              <w:jc w:val="center"/>
                              <w:rPr>
                                <w:rFonts w:ascii="TH Sarabun New" w:hAnsi="TH Sarabun New" w:cs="TH Sarabun New"/>
                                <w:b/>
                                <w:bCs/>
                              </w:rPr>
                            </w:pPr>
                            <w:r w:rsidRPr="00BF3015">
                              <w:rPr>
                                <w:rFonts w:ascii="TH Sarabun New" w:hAnsi="TH Sarabun New" w:cs="TH Sarabun New"/>
                                <w:b/>
                                <w:bCs/>
                              </w:rPr>
                              <w:t>1</w:t>
                            </w:r>
                            <w:r w:rsidRPr="00BF3015">
                              <w:rPr>
                                <w:rFonts w:ascii="TH Sarabun New" w:hAnsi="TH Sarabun New" w:cs="TH Sarabun New"/>
                                <w:b/>
                                <w:bCs/>
                                <w:cs/>
                                <w:lang w:bidi="th-TH"/>
                              </w:rPr>
                              <w:t xml:space="preserve">. ประกาศคณะกรรมการวิชาชีพสาขาจิตวิทยาคลินิก เรื่องเกณฑ์และแบบประเมินเพื่อการรับรองสถาบันการศึกษาที่จัดการเรียนการสอนสาขาจิตวิทยาคลินิก พ.ศ. </w:t>
                            </w:r>
                            <w:r w:rsidRPr="00BF3015">
                              <w:rPr>
                                <w:rFonts w:ascii="TH Sarabun New" w:hAnsi="TH Sarabun New" w:cs="TH Sarabun New"/>
                                <w:b/>
                                <w:bCs/>
                              </w:rPr>
                              <w:t>2558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904650" id="_x0000_t202" coordsize="21600,21600" o:spt="202" path="m,l,21600r21600,l21600,xe">
                <v:stroke joinstyle="miter"/>
                <v:path gradientshapeok="t" o:connecttype="rect"/>
              </v:shapetype>
              <v:shape id="Text Box 2" o:spid="_x0000_s1026" type="#_x0000_t202" style="position:absolute;left:0;text-align:left;margin-left:40.45pt;margin-top:0;width:400.2pt;height:47.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" stroked="f">
                <v:textbox>
                  <w:txbxContent>
                    <w:p w14:paraId="74F29335" w14:textId="77777777" w:rsidR="00914FBC" w:rsidRPr="00BF3015" w:rsidRDefault="00914FBC" w:rsidP="006A4B95">
                      <w:pPr>
                        <w:jc w:val="center"/>
                        <w:rPr>
                          <w:rFonts w:ascii="TH Sarabun New" w:hAnsi="TH Sarabun New" w:cs="TH Sarabun New"/>
                          <w:b/>
                          <w:bCs/>
                        </w:rPr>
                      </w:pPr>
                      <w:r w:rsidRPr="00BF3015">
                        <w:rPr>
                          <w:rFonts w:ascii="TH Sarabun New" w:hAnsi="TH Sarabun New" w:cs="TH Sarabun New"/>
                          <w:b/>
                          <w:bCs/>
                        </w:rPr>
                        <w:t>1</w:t>
                      </w:r>
                      <w:r w:rsidRPr="00BF3015">
                        <w:rPr>
                          <w:rFonts w:ascii="TH Sarabun New" w:hAnsi="TH Sarabun New" w:cs="TH Sarabun New"/>
                          <w:b/>
                          <w:bCs/>
                          <w:cs/>
                          <w:lang w:bidi="th-TH"/>
                        </w:rPr>
                        <w:t xml:space="preserve">. ประกาศคณะกรรมการวิชาชีพสาขาจิตวิทยาคลินิก เรื่องเกณฑ์และแบบประเมินเพื่อการรับรองสถาบันการศึกษาที่จัดการเรียนการสอนสาขาจิตวิทยาคลินิก พ.ศ. </w:t>
                      </w:r>
                      <w:r w:rsidRPr="00BF3015">
                        <w:rPr>
                          <w:rFonts w:ascii="TH Sarabun New" w:hAnsi="TH Sarabun New" w:cs="TH Sarabun New"/>
                          <w:b/>
                          <w:bCs/>
                        </w:rPr>
                        <w:t>2558</w:t>
                      </w:r>
                    </w:p>
                  </w:txbxContent>
                </v:textbox>
                <w10:wrap type="square"/>
              </v:shape>
            </w:pict>
          </mc:Fallback>
        </mc:AlternateContent>
      </w:r>
      <w:r w:rsidRPr="00931B76">
        <w:rPr>
          <w:rFonts w:ascii="TH SarabunPSK" w:hAnsi="TH SarabunPSK" w:cs="TH SarabunPSK"/>
          <w:noProof/>
          <w:lang w:bidi="th-TH"/>
        </w:rPr>
        <w:drawing>
          <wp:inline distT="0" distB="0" distL="0" distR="0" wp14:anchorId="6D788B67" wp14:editId="4488E3D5">
            <wp:extent cx="5733341" cy="6947065"/>
            <wp:effectExtent l="0" t="0" r="127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cument-page-001.jpg"/>
                    <pic:cNvPicPr/>
                  </pic:nvPicPr>
                  <pic:blipFill rotWithShape="1">
                    <a:blip r:embed="rId85" cstate="print">
                      <a:extLst>
                        <a:ext uri="{28A0092B-C50C-407E-A947-70E740481C1C}">
                          <a14:useLocalDpi xmlns:a14="http://schemas.microsoft.com/office/drawing/2010/main" val="0"/>
                        </a:ext>
                      </a:extLst>
                    </a:blip>
                    <a:srcRect t="4979" b="9355"/>
                    <a:stretch/>
                  </pic:blipFill>
                  <pic:spPr bwMode="auto">
                    <a:xfrm>
                      <a:off x="0" y="0"/>
                      <a:ext cx="5733415" cy="6947154"/>
                    </a:xfrm>
                    <a:prstGeom prst="rect">
                      <a:avLst/>
                    </a:prstGeom>
                    <a:ln>
                      <a:noFill/>
                    </a:ln>
                    <a:extLst>
                      <a:ext uri="{53640926-AAD7-44D8-BBD7-CCE9431645EC}">
                        <a14:shadowObscured xmlns:a14="http://schemas.microsoft.com/office/drawing/2010/main"/>
                      </a:ext>
                    </a:extLst>
                  </pic:spPr>
                </pic:pic>
              </a:graphicData>
            </a:graphic>
          </wp:inline>
        </w:drawing>
      </w:r>
      <w:r w:rsidRPr="00931B76">
        <w:rPr>
          <w:rFonts w:ascii="TH SarabunPSK" w:hAnsi="TH SarabunPSK" w:cs="TH SarabunPSK"/>
          <w:noProof/>
          <w:lang w:bidi="th-TH"/>
        </w:rPr>
        <w:lastRenderedPageBreak/>
        <w:drawing>
          <wp:inline distT="0" distB="0" distL="0" distR="0" wp14:anchorId="52992E21" wp14:editId="598B9A54">
            <wp:extent cx="5733415" cy="8109585"/>
            <wp:effectExtent l="0" t="0" r="63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cument-page-00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5BAC6966" wp14:editId="00544294">
            <wp:extent cx="5733415" cy="8109585"/>
            <wp:effectExtent l="0" t="0" r="635"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ocument-page-00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3B8AD70C" wp14:editId="5868B270">
            <wp:extent cx="5733415" cy="8109585"/>
            <wp:effectExtent l="0" t="0" r="63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cument-page-00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43925B10" wp14:editId="60BC4FA0">
            <wp:extent cx="5733415" cy="8109585"/>
            <wp:effectExtent l="0" t="0" r="63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ocument-page-00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33478CA9" wp14:editId="5AEBF992">
            <wp:extent cx="5733415" cy="8109585"/>
            <wp:effectExtent l="0" t="0" r="63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ocument-page-00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29D24F80" wp14:editId="0440A5D7">
            <wp:extent cx="5733415" cy="8109585"/>
            <wp:effectExtent l="0" t="0" r="63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ument-page-00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3F26CF65" wp14:editId="4EEF2890">
            <wp:extent cx="5733415" cy="8109585"/>
            <wp:effectExtent l="0" t="0" r="63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ocument-page-00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47F3F21B" wp14:editId="749BCED2">
            <wp:extent cx="5733415" cy="8109585"/>
            <wp:effectExtent l="0" t="0" r="635"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ument-page-009.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r w:rsidRPr="00931B76">
        <w:rPr>
          <w:rFonts w:ascii="TH SarabunPSK" w:hAnsi="TH SarabunPSK" w:cs="TH SarabunPSK"/>
          <w:noProof/>
          <w:lang w:bidi="th-TH"/>
        </w:rPr>
        <w:lastRenderedPageBreak/>
        <w:drawing>
          <wp:inline distT="0" distB="0" distL="0" distR="0" wp14:anchorId="185A4667" wp14:editId="5A4B977C">
            <wp:extent cx="5733415" cy="8109585"/>
            <wp:effectExtent l="0" t="0" r="63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ument-page-01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3415" cy="8109585"/>
                    </a:xfrm>
                    <a:prstGeom prst="rect">
                      <a:avLst/>
                    </a:prstGeom>
                  </pic:spPr>
                </pic:pic>
              </a:graphicData>
            </a:graphic>
          </wp:inline>
        </w:drawing>
      </w:r>
    </w:p>
    <w:p w14:paraId="0AFB9CF3" w14:textId="77777777" w:rsidR="006A4B95" w:rsidRPr="00931B76" w:rsidRDefault="006A4B95" w:rsidP="006A4B95">
      <w:pPr>
        <w:ind w:firstLine="720"/>
        <w:jc w:val="both"/>
        <w:rPr>
          <w:rFonts w:ascii="TH SarabunPSK" w:hAnsi="TH SarabunPSK" w:cs="TH SarabunPSK"/>
        </w:rPr>
      </w:pPr>
    </w:p>
    <w:p w14:paraId="71C0DD28" w14:textId="77777777" w:rsidR="006A4B95" w:rsidRPr="00931B76" w:rsidRDefault="006A4B95" w:rsidP="006A4B95">
      <w:pPr>
        <w:ind w:firstLine="720"/>
        <w:jc w:val="both"/>
        <w:rPr>
          <w:rFonts w:ascii="TH SarabunPSK" w:hAnsi="TH SarabunPSK" w:cs="TH SarabunPSK"/>
        </w:rPr>
      </w:pPr>
    </w:p>
    <w:p w14:paraId="0EF1414B" w14:textId="77777777" w:rsidR="006A4B95" w:rsidRPr="00931B76" w:rsidRDefault="006A4B95" w:rsidP="006A4B95">
      <w:pPr>
        <w:ind w:left="927"/>
        <w:jc w:val="both"/>
        <w:rPr>
          <w:rFonts w:ascii="TH SarabunPSK" w:hAnsi="TH SarabunPSK" w:cs="TH SarabunPSK"/>
          <w:b/>
          <w:bCs/>
        </w:rPr>
      </w:pPr>
      <w:r w:rsidRPr="00931B76">
        <w:rPr>
          <w:rFonts w:ascii="TH SarabunPSK" w:hAnsi="TH SarabunPSK" w:cs="TH SarabunPSK"/>
          <w:b/>
          <w:bCs/>
        </w:rPr>
        <w:lastRenderedPageBreak/>
        <w:t>2</w:t>
      </w:r>
      <w:r w:rsidRPr="00931B76">
        <w:rPr>
          <w:rFonts w:ascii="TH SarabunPSK" w:hAnsi="TH SarabunPSK" w:cs="TH SarabunPSK"/>
          <w:b/>
          <w:bCs/>
          <w:cs/>
          <w:lang w:bidi="th-TH"/>
        </w:rPr>
        <w:t>. ตารางเปรียบรายวิชาหลักสูตรวิทยาศาสตรบัณฑิต (จิตวิทยา) และวิชาเฉพาะด้าน</w:t>
      </w:r>
    </w:p>
    <w:p w14:paraId="5862942A" w14:textId="77777777" w:rsidR="006A4B95" w:rsidRPr="00931B76" w:rsidRDefault="006A4B95" w:rsidP="006A4B95">
      <w:pPr>
        <w:ind w:left="927"/>
        <w:jc w:val="both"/>
        <w:rPr>
          <w:rFonts w:ascii="TH SarabunPSK" w:hAnsi="TH SarabunPSK" w:cs="TH SarabunPSK"/>
          <w:b/>
          <w:bCs/>
        </w:rPr>
      </w:pPr>
      <w:r w:rsidRPr="00931B76">
        <w:rPr>
          <w:rFonts w:ascii="TH SarabunPSK" w:hAnsi="TH SarabunPSK" w:cs="TH SarabunPSK"/>
          <w:b/>
          <w:bCs/>
          <w:cs/>
          <w:lang w:bidi="th-TH"/>
        </w:rPr>
        <w:t xml:space="preserve">   จิตวิทยาคลินิกตามประกาศคณะกรรมการวิชาชีพสาขาจิตวิทยาคลินิก</w:t>
      </w:r>
    </w:p>
    <w:p w14:paraId="58DAF8C1" w14:textId="77777777" w:rsidR="006A4B95" w:rsidRPr="00931B76" w:rsidRDefault="006A4B95" w:rsidP="006A4B95">
      <w:pPr>
        <w:jc w:val="center"/>
        <w:rPr>
          <w:rFonts w:ascii="TH SarabunPSK" w:hAnsi="TH SarabunPSK" w:cs="TH SarabunPSK"/>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2"/>
        <w:gridCol w:w="4507"/>
      </w:tblGrid>
      <w:tr w:rsidR="00931B76" w:rsidRPr="00931B76" w14:paraId="25F079A7" w14:textId="77777777" w:rsidTr="006B008D">
        <w:trPr>
          <w:trHeight w:val="436"/>
        </w:trPr>
        <w:tc>
          <w:tcPr>
            <w:tcW w:w="9019" w:type="dxa"/>
            <w:gridSpan w:val="2"/>
            <w:shd w:val="clear" w:color="auto" w:fill="auto"/>
          </w:tcPr>
          <w:p w14:paraId="6385FAB9" w14:textId="77777777" w:rsidR="006A4B95" w:rsidRPr="00931B76" w:rsidRDefault="006A4B95" w:rsidP="006B008D">
            <w:pPr>
              <w:rPr>
                <w:rFonts w:ascii="TH SarabunPSK" w:hAnsi="TH SarabunPSK" w:cs="TH SarabunPSK"/>
                <w:b/>
                <w:bCs/>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วิชาพื้นฐานเฉพาะด้านสาขาจิตวิทยาคลินิก</w:t>
            </w:r>
          </w:p>
        </w:tc>
      </w:tr>
      <w:tr w:rsidR="00931B76" w:rsidRPr="00931B76" w14:paraId="2FC57F3B" w14:textId="77777777" w:rsidTr="006B008D">
        <w:trPr>
          <w:trHeight w:val="397"/>
        </w:trPr>
        <w:tc>
          <w:tcPr>
            <w:tcW w:w="9019" w:type="dxa"/>
            <w:gridSpan w:val="2"/>
            <w:shd w:val="clear" w:color="auto" w:fill="auto"/>
          </w:tcPr>
          <w:p w14:paraId="1577CB78" w14:textId="77777777" w:rsidR="006A4B95" w:rsidRPr="00931B76" w:rsidRDefault="006A4B95" w:rsidP="006B008D">
            <w:pPr>
              <w:rPr>
                <w:rFonts w:ascii="TH SarabunPSK" w:hAnsi="TH SarabunPSK" w:cs="TH SarabunPSK"/>
                <w:b/>
                <w:bCs/>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1</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 xml:space="preserve">วิชาบังคับ </w:t>
            </w:r>
          </w:p>
        </w:tc>
      </w:tr>
      <w:tr w:rsidR="00931B76" w:rsidRPr="00931B76" w14:paraId="07203064" w14:textId="77777777" w:rsidTr="006B008D">
        <w:tc>
          <w:tcPr>
            <w:tcW w:w="4512" w:type="dxa"/>
            <w:shd w:val="clear" w:color="auto" w:fill="auto"/>
            <w:vAlign w:val="center"/>
          </w:tcPr>
          <w:p w14:paraId="46AEBC98" w14:textId="77777777" w:rsidR="006A4B95" w:rsidRPr="00931B76" w:rsidRDefault="006A4B95" w:rsidP="006B008D">
            <w:pPr>
              <w:jc w:val="center"/>
              <w:rPr>
                <w:rFonts w:ascii="TH SarabunPSK" w:hAnsi="TH SarabunPSK" w:cs="TH SarabunPSK"/>
                <w:lang w:bidi="th-TH"/>
              </w:rPr>
            </w:pPr>
            <w:r w:rsidRPr="00931B76">
              <w:rPr>
                <w:rFonts w:ascii="TH SarabunPSK" w:hAnsi="TH SarabunPSK" w:cs="TH SarabunPSK"/>
                <w:b/>
                <w:bCs/>
                <w:cs/>
                <w:lang w:bidi="th-TH"/>
              </w:rPr>
              <w:t>มาตรฐานวิชาชีพ</w:t>
            </w:r>
            <w:r w:rsidRPr="00931B76">
              <w:rPr>
                <w:rFonts w:ascii="TH SarabunPSK" w:hAnsi="TH SarabunPSK" w:cs="TH SarabunPSK"/>
                <w:cs/>
                <w:lang w:bidi="th-TH"/>
              </w:rPr>
              <w:t xml:space="preserve"> </w:t>
            </w:r>
            <w:r w:rsidRPr="00931B76">
              <w:rPr>
                <w:rFonts w:ascii="TH SarabunPSK" w:hAnsi="TH SarabunPSK" w:cs="TH SarabunPSK"/>
                <w:b/>
                <w:bCs/>
                <w:cs/>
                <w:lang w:bidi="th-TH"/>
              </w:rPr>
              <w:t xml:space="preserve">(บังคับ </w:t>
            </w:r>
            <w:r w:rsidRPr="00931B76">
              <w:rPr>
                <w:rFonts w:ascii="TH SarabunPSK" w:hAnsi="TH SarabunPSK" w:cs="TH SarabunPSK"/>
                <w:b/>
                <w:bCs/>
                <w:lang w:bidi="th-TH"/>
              </w:rPr>
              <w:t xml:space="preserve">11 </w:t>
            </w:r>
            <w:r w:rsidRPr="00931B76">
              <w:rPr>
                <w:rFonts w:ascii="TH SarabunPSK" w:hAnsi="TH SarabunPSK" w:cs="TH SarabunPSK"/>
                <w:b/>
                <w:bCs/>
                <w:cs/>
                <w:lang w:bidi="th-TH"/>
              </w:rPr>
              <w:t>วิชา)</w:t>
            </w:r>
          </w:p>
        </w:tc>
        <w:tc>
          <w:tcPr>
            <w:tcW w:w="4507" w:type="dxa"/>
            <w:shd w:val="clear" w:color="auto" w:fill="auto"/>
            <w:vAlign w:val="center"/>
          </w:tcPr>
          <w:p w14:paraId="3885FBF8" w14:textId="77777777" w:rsidR="006A4B95" w:rsidRPr="00931B76" w:rsidRDefault="006A4B95" w:rsidP="006B008D">
            <w:pPr>
              <w:jc w:val="center"/>
              <w:rPr>
                <w:rFonts w:ascii="TH SarabunPSK" w:hAnsi="TH SarabunPSK" w:cs="TH SarabunPSK"/>
                <w:rtl/>
                <w:cs/>
              </w:rPr>
            </w:pPr>
            <w:r w:rsidRPr="00931B76">
              <w:rPr>
                <w:rFonts w:ascii="TH SarabunPSK" w:hAnsi="TH SarabunPSK" w:cs="TH SarabunPSK"/>
                <w:b/>
                <w:bCs/>
                <w:cs/>
                <w:lang w:bidi="th-TH"/>
              </w:rPr>
              <w:t>หลักสูตรวิทยาศาสตรบัณฑิต (จิตวิทยา)</w:t>
            </w:r>
          </w:p>
        </w:tc>
      </w:tr>
      <w:tr w:rsidR="00931B76" w:rsidRPr="00931B76" w14:paraId="39B62757" w14:textId="77777777" w:rsidTr="006B008D">
        <w:tc>
          <w:tcPr>
            <w:tcW w:w="4512" w:type="dxa"/>
            <w:shd w:val="clear" w:color="auto" w:fill="auto"/>
          </w:tcPr>
          <w:p w14:paraId="78ED10E4"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1</w:t>
            </w:r>
            <w:r w:rsidRPr="00931B76">
              <w:rPr>
                <w:rFonts w:ascii="TH SarabunPSK" w:hAnsi="TH SarabunPSK" w:cs="TH SarabunPSK"/>
                <w:cs/>
                <w:lang w:bidi="th-TH"/>
              </w:rPr>
              <w:t>. จิตวิทยาพัฒนาการ</w:t>
            </w:r>
          </w:p>
        </w:tc>
        <w:tc>
          <w:tcPr>
            <w:tcW w:w="4507" w:type="dxa"/>
            <w:shd w:val="clear" w:color="auto" w:fill="auto"/>
          </w:tcPr>
          <w:p w14:paraId="39ADED3F" w14:textId="77777777" w:rsidR="006A4B95" w:rsidRPr="00931B76" w:rsidRDefault="006A4B95" w:rsidP="006B008D">
            <w:pPr>
              <w:rPr>
                <w:rFonts w:ascii="TH SarabunPSK" w:hAnsi="TH SarabunPSK" w:cs="TH SarabunPSK"/>
              </w:rPr>
            </w:pPr>
            <w:r w:rsidRPr="00931B76">
              <w:rPr>
                <w:rFonts w:ascii="TH SarabunPSK" w:hAnsi="TH SarabunPSK" w:cs="TH SarabunPSK"/>
                <w:rtl/>
                <w:cs/>
              </w:rPr>
              <w:t>8351</w:t>
            </w:r>
            <w:r w:rsidRPr="00931B76">
              <w:rPr>
                <w:rFonts w:ascii="TH SarabunPSK" w:hAnsi="TH SarabunPSK" w:cs="TH SarabunPSK"/>
              </w:rPr>
              <w:t xml:space="preserve">22 </w:t>
            </w:r>
            <w:r w:rsidRPr="00931B76">
              <w:rPr>
                <w:rFonts w:ascii="TH SarabunPSK" w:hAnsi="TH SarabunPSK" w:cs="TH SarabunPSK"/>
                <w:cs/>
                <w:lang w:bidi="th-TH"/>
              </w:rPr>
              <w:t>จิตวิทยาพัฒนาการ</w:t>
            </w:r>
          </w:p>
          <w:p w14:paraId="60734B73" w14:textId="77777777" w:rsidR="006A4B95" w:rsidRPr="00931B76" w:rsidRDefault="006A4B95" w:rsidP="006B008D">
            <w:pPr>
              <w:rPr>
                <w:rFonts w:ascii="TH SarabunPSK" w:hAnsi="TH SarabunPSK" w:cs="TH SarabunPSK"/>
              </w:rPr>
            </w:pPr>
            <w:r w:rsidRPr="00931B76">
              <w:rPr>
                <w:rFonts w:ascii="TH SarabunPSK" w:hAnsi="TH SarabunPSK" w:cs="TH SarabunPSK"/>
                <w:rtl/>
                <w:cs/>
              </w:rPr>
              <w:t>8352</w:t>
            </w:r>
            <w:r w:rsidRPr="00931B76">
              <w:rPr>
                <w:rFonts w:ascii="TH SarabunPSK" w:hAnsi="TH SarabunPSK" w:cs="TH SarabunPSK"/>
              </w:rPr>
              <w:t xml:space="preserve">24 </w:t>
            </w:r>
            <w:r w:rsidRPr="00931B76">
              <w:rPr>
                <w:rFonts w:ascii="TH SarabunPSK" w:hAnsi="TH SarabunPSK" w:cs="TH SarabunPSK"/>
                <w:cs/>
                <w:lang w:bidi="th-TH"/>
              </w:rPr>
              <w:t>จิตวิทยาผู้สูงอายุ</w:t>
            </w:r>
          </w:p>
          <w:p w14:paraId="42225225" w14:textId="67876F5C" w:rsidR="006A4B95" w:rsidRPr="00931B76" w:rsidRDefault="006A4B95" w:rsidP="00066DD0">
            <w:pPr>
              <w:rPr>
                <w:rFonts w:ascii="TH SarabunPSK" w:hAnsi="TH SarabunPSK" w:cs="TH SarabunPSK"/>
              </w:rPr>
            </w:pPr>
            <w:r w:rsidRPr="00931B76">
              <w:rPr>
                <w:rFonts w:ascii="TH SarabunPSK" w:hAnsi="TH SarabunPSK" w:cs="TH SarabunPSK"/>
                <w:rtl/>
                <w:cs/>
              </w:rPr>
              <w:t>835</w:t>
            </w:r>
            <w:r w:rsidRPr="00931B76">
              <w:rPr>
                <w:rFonts w:ascii="TH SarabunPSK" w:hAnsi="TH SarabunPSK" w:cs="TH SarabunPSK"/>
                <w:rtl/>
              </w:rPr>
              <w:t>336</w:t>
            </w:r>
            <w:r w:rsidRPr="00931B76">
              <w:rPr>
                <w:rFonts w:ascii="TH SarabunPSK" w:hAnsi="TH SarabunPSK" w:cs="TH SarabunPSK"/>
                <w:cs/>
                <w:lang w:bidi="th-TH"/>
              </w:rPr>
              <w:t xml:space="preserve"> วาระสุดท้ายของชีวิต</w:t>
            </w:r>
          </w:p>
        </w:tc>
      </w:tr>
      <w:tr w:rsidR="00931B76" w:rsidRPr="00931B76" w14:paraId="197DB35E" w14:textId="77777777" w:rsidTr="006B008D">
        <w:tc>
          <w:tcPr>
            <w:tcW w:w="4512" w:type="dxa"/>
            <w:shd w:val="clear" w:color="auto" w:fill="auto"/>
          </w:tcPr>
          <w:p w14:paraId="1C0FFC8A" w14:textId="77777777" w:rsidR="006A4B95" w:rsidRPr="00931B76" w:rsidRDefault="006A4B95" w:rsidP="006B008D">
            <w:pPr>
              <w:rPr>
                <w:rFonts w:ascii="TH SarabunPSK" w:hAnsi="TH SarabunPSK" w:cs="TH SarabunPSK"/>
              </w:rPr>
            </w:pPr>
            <w:r w:rsidRPr="00931B76">
              <w:rPr>
                <w:rFonts w:ascii="TH SarabunPSK" w:hAnsi="TH SarabunPSK" w:cs="TH SarabunPSK"/>
                <w:lang w:bidi="th-TH"/>
              </w:rPr>
              <w:t>2</w:t>
            </w:r>
            <w:r w:rsidRPr="00931B76">
              <w:rPr>
                <w:rFonts w:ascii="TH SarabunPSK" w:hAnsi="TH SarabunPSK" w:cs="TH SarabunPSK"/>
                <w:cs/>
                <w:lang w:bidi="th-TH"/>
              </w:rPr>
              <w:t>. สรีรจิตวิทยา</w:t>
            </w:r>
          </w:p>
        </w:tc>
        <w:tc>
          <w:tcPr>
            <w:tcW w:w="4507" w:type="dxa"/>
            <w:shd w:val="clear" w:color="auto" w:fill="auto"/>
          </w:tcPr>
          <w:p w14:paraId="2C57FBFF" w14:textId="3A3968BD" w:rsidR="006A4B95" w:rsidRPr="00931B76" w:rsidRDefault="006A4B95" w:rsidP="006B008D">
            <w:pPr>
              <w:rPr>
                <w:rFonts w:ascii="TH SarabunPSK" w:hAnsi="TH SarabunPSK" w:cs="TH SarabunPSK"/>
              </w:rPr>
            </w:pPr>
            <w:r w:rsidRPr="00931B76">
              <w:rPr>
                <w:rFonts w:ascii="TH SarabunPSK" w:hAnsi="TH SarabunPSK" w:cs="TH SarabunPSK"/>
                <w:rtl/>
                <w:cs/>
              </w:rPr>
              <w:t>8351</w:t>
            </w:r>
            <w:r w:rsidRPr="00931B76">
              <w:rPr>
                <w:rFonts w:ascii="TH SarabunPSK" w:hAnsi="TH SarabunPSK" w:cs="TH SarabunPSK"/>
              </w:rPr>
              <w:t>11</w:t>
            </w:r>
            <w:r w:rsidRPr="00931B76">
              <w:rPr>
                <w:rFonts w:ascii="TH SarabunPSK" w:hAnsi="TH SarabunPSK" w:cs="TH SarabunPSK"/>
                <w:cs/>
                <w:lang w:bidi="th-TH"/>
              </w:rPr>
              <w:t xml:space="preserve"> สรีรจิตวิทยา </w:t>
            </w:r>
          </w:p>
          <w:p w14:paraId="466B3283" w14:textId="7D197C68" w:rsidR="006A4B95" w:rsidRPr="00931B76" w:rsidRDefault="006A4B95" w:rsidP="00066DD0">
            <w:pPr>
              <w:rPr>
                <w:rFonts w:ascii="TH SarabunPSK" w:hAnsi="TH SarabunPSK" w:cs="TH SarabunPSK"/>
                <w:cs/>
                <w:lang w:bidi="th-TH"/>
              </w:rPr>
            </w:pPr>
            <w:r w:rsidRPr="00931B76">
              <w:rPr>
                <w:rFonts w:ascii="TH SarabunPSK" w:hAnsi="TH SarabunPSK" w:cs="TH SarabunPSK"/>
                <w:lang w:bidi="th-TH"/>
              </w:rPr>
              <w:t xml:space="preserve">835112 </w:t>
            </w:r>
            <w:r w:rsidRPr="00931B76">
              <w:rPr>
                <w:rFonts w:ascii="TH SarabunPSK" w:hAnsi="TH SarabunPSK" w:cs="TH SarabunPSK"/>
                <w:cs/>
                <w:lang w:bidi="th-TH"/>
              </w:rPr>
              <w:t>การรับสัมผัสและการรับรู้</w:t>
            </w:r>
          </w:p>
        </w:tc>
      </w:tr>
      <w:tr w:rsidR="00931B76" w:rsidRPr="00931B76" w14:paraId="03141A24" w14:textId="77777777" w:rsidTr="006B008D">
        <w:tc>
          <w:tcPr>
            <w:tcW w:w="4512" w:type="dxa"/>
            <w:shd w:val="clear" w:color="auto" w:fill="auto"/>
          </w:tcPr>
          <w:p w14:paraId="0656E695" w14:textId="0E871C3C" w:rsidR="006A4B95" w:rsidRPr="00931B76" w:rsidRDefault="006A4B95" w:rsidP="006B008D">
            <w:pPr>
              <w:rPr>
                <w:rFonts w:ascii="TH SarabunPSK" w:hAnsi="TH SarabunPSK" w:cs="TH SarabunPSK"/>
              </w:rPr>
            </w:pPr>
            <w:r w:rsidRPr="00931B76">
              <w:rPr>
                <w:rFonts w:ascii="TH SarabunPSK" w:hAnsi="TH SarabunPSK" w:cs="TH SarabunPSK"/>
                <w:lang w:bidi="th-TH"/>
              </w:rPr>
              <w:t>3</w:t>
            </w:r>
            <w:r w:rsidRPr="00931B76">
              <w:rPr>
                <w:rFonts w:ascii="TH SarabunPSK" w:hAnsi="TH SarabunPSK" w:cs="TH SarabunPSK"/>
                <w:cs/>
                <w:lang w:bidi="th-TH"/>
              </w:rPr>
              <w:t>. จิตว</w:t>
            </w:r>
            <w:r w:rsidR="000D3CEB" w:rsidRPr="00931B76">
              <w:rPr>
                <w:rFonts w:ascii="TH SarabunPSK" w:hAnsi="TH SarabunPSK" w:cs="TH SarabunPSK" w:hint="cs"/>
                <w:cs/>
                <w:lang w:bidi="th-TH"/>
              </w:rPr>
              <w:t>ิ</w:t>
            </w:r>
            <w:r w:rsidRPr="00931B76">
              <w:rPr>
                <w:rFonts w:ascii="TH SarabunPSK" w:hAnsi="TH SarabunPSK" w:cs="TH SarabunPSK"/>
                <w:cs/>
                <w:lang w:bidi="th-TH"/>
              </w:rPr>
              <w:t>ทยาอปกติ</w:t>
            </w:r>
          </w:p>
        </w:tc>
        <w:tc>
          <w:tcPr>
            <w:tcW w:w="4507" w:type="dxa"/>
            <w:shd w:val="clear" w:color="auto" w:fill="auto"/>
          </w:tcPr>
          <w:p w14:paraId="4ED895E7" w14:textId="2191E89B" w:rsidR="006A4B95" w:rsidRPr="00931B76" w:rsidRDefault="006A4B95" w:rsidP="006B008D">
            <w:pPr>
              <w:rPr>
                <w:rFonts w:ascii="TH SarabunPSK" w:hAnsi="TH SarabunPSK" w:cs="TH SarabunPSK"/>
                <w:cs/>
                <w:lang w:bidi="th-TH"/>
              </w:rPr>
            </w:pPr>
            <w:r w:rsidRPr="00931B76">
              <w:rPr>
                <w:rFonts w:ascii="TH SarabunPSK" w:hAnsi="TH SarabunPSK" w:cs="TH SarabunPSK"/>
                <w:rtl/>
                <w:cs/>
              </w:rPr>
              <w:t>8352</w:t>
            </w:r>
            <w:r w:rsidRPr="00931B76">
              <w:rPr>
                <w:rFonts w:ascii="TH SarabunPSK" w:hAnsi="TH SarabunPSK" w:cs="TH SarabunPSK"/>
              </w:rPr>
              <w:t>52</w:t>
            </w:r>
            <w:r w:rsidRPr="00931B76">
              <w:rPr>
                <w:rFonts w:ascii="TH SarabunPSK" w:hAnsi="TH SarabunPSK" w:cs="TH SarabunPSK"/>
                <w:rtl/>
                <w:cs/>
              </w:rPr>
              <w:tab/>
            </w:r>
            <w:r w:rsidRPr="00931B76">
              <w:rPr>
                <w:rFonts w:ascii="TH SarabunPSK" w:hAnsi="TH SarabunPSK" w:cs="TH SarabunPSK"/>
                <w:cs/>
                <w:lang w:bidi="th-TH"/>
              </w:rPr>
              <w:t xml:space="preserve"> จิตวิทยาอปกติ</w:t>
            </w:r>
          </w:p>
          <w:p w14:paraId="65FBAC76" w14:textId="339B6670" w:rsidR="006A4B95" w:rsidRPr="00931B76" w:rsidRDefault="006A4B95" w:rsidP="00066DD0">
            <w:pPr>
              <w:rPr>
                <w:rFonts w:ascii="TH SarabunPSK" w:hAnsi="TH SarabunPSK" w:cs="TH SarabunPSK"/>
              </w:rPr>
            </w:pPr>
            <w:r w:rsidRPr="00931B76">
              <w:rPr>
                <w:rFonts w:ascii="TH SarabunPSK" w:hAnsi="TH SarabunPSK" w:cs="TH SarabunPSK"/>
                <w:rtl/>
              </w:rPr>
              <w:t>835</w:t>
            </w:r>
            <w:r w:rsidRPr="00931B76">
              <w:rPr>
                <w:rFonts w:ascii="TH SarabunPSK" w:hAnsi="TH SarabunPSK" w:cs="TH SarabunPSK"/>
                <w:lang w:bidi="th-TH"/>
              </w:rPr>
              <w:t xml:space="preserve">254 </w:t>
            </w:r>
            <w:r w:rsidRPr="00931B76">
              <w:rPr>
                <w:rFonts w:ascii="TH SarabunPSK" w:hAnsi="TH SarabunPSK" w:cs="TH SarabunPSK"/>
                <w:cs/>
                <w:lang w:bidi="th-TH"/>
              </w:rPr>
              <w:t>จิตวิทยาเด็กพิเศษ</w:t>
            </w:r>
            <w:r w:rsidRPr="00931B76">
              <w:rPr>
                <w:rFonts w:ascii="TH SarabunPSK" w:hAnsi="TH SarabunPSK" w:cs="TH SarabunPSK"/>
                <w:rtl/>
                <w:cs/>
              </w:rPr>
              <w:tab/>
            </w:r>
          </w:p>
        </w:tc>
      </w:tr>
      <w:tr w:rsidR="00931B76" w:rsidRPr="00931B76" w14:paraId="15AF6C22" w14:textId="77777777" w:rsidTr="006B008D">
        <w:tc>
          <w:tcPr>
            <w:tcW w:w="4512" w:type="dxa"/>
            <w:shd w:val="clear" w:color="auto" w:fill="auto"/>
          </w:tcPr>
          <w:p w14:paraId="353B8071"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4</w:t>
            </w:r>
            <w:r w:rsidRPr="00931B76">
              <w:rPr>
                <w:rFonts w:ascii="TH SarabunPSK" w:hAnsi="TH SarabunPSK" w:cs="TH SarabunPSK"/>
                <w:cs/>
                <w:lang w:bidi="th-TH"/>
              </w:rPr>
              <w:t>. จิตวิทยาการการทดลอง</w:t>
            </w:r>
          </w:p>
        </w:tc>
        <w:tc>
          <w:tcPr>
            <w:tcW w:w="4507" w:type="dxa"/>
            <w:shd w:val="clear" w:color="auto" w:fill="auto"/>
          </w:tcPr>
          <w:p w14:paraId="46BB2CB8" w14:textId="4ADAC919" w:rsidR="006A4B95" w:rsidRPr="00931B76" w:rsidRDefault="006A4B95" w:rsidP="00066DD0">
            <w:pPr>
              <w:rPr>
                <w:rFonts w:ascii="TH SarabunPSK" w:hAnsi="TH SarabunPSK" w:cs="TH SarabunPSK"/>
                <w:cs/>
                <w:lang w:bidi="th-TH"/>
              </w:rPr>
            </w:pPr>
            <w:r w:rsidRPr="00931B76">
              <w:rPr>
                <w:rFonts w:ascii="TH SarabunPSK" w:hAnsi="TH SarabunPSK" w:cs="TH SarabunPSK"/>
                <w:rtl/>
                <w:cs/>
              </w:rPr>
              <w:t>8353</w:t>
            </w:r>
            <w:r w:rsidRPr="00931B76">
              <w:rPr>
                <w:rFonts w:ascii="TH SarabunPSK" w:hAnsi="TH SarabunPSK" w:cs="TH SarabunPSK"/>
              </w:rPr>
              <w:t>11</w:t>
            </w:r>
            <w:r w:rsidRPr="00931B76">
              <w:rPr>
                <w:rFonts w:ascii="TH SarabunPSK" w:hAnsi="TH SarabunPSK" w:cs="TH SarabunPSK"/>
                <w:rtl/>
                <w:cs/>
              </w:rPr>
              <w:tab/>
            </w:r>
            <w:r w:rsidRPr="00931B76">
              <w:rPr>
                <w:rFonts w:ascii="TH SarabunPSK" w:hAnsi="TH SarabunPSK" w:cs="TH SarabunPSK"/>
                <w:cs/>
                <w:lang w:bidi="th-TH"/>
              </w:rPr>
              <w:t xml:space="preserve"> จิตวิทยาการทดลอง</w:t>
            </w:r>
          </w:p>
        </w:tc>
      </w:tr>
      <w:tr w:rsidR="00931B76" w:rsidRPr="00931B76" w14:paraId="6DEDE18A" w14:textId="77777777" w:rsidTr="006B008D">
        <w:tc>
          <w:tcPr>
            <w:tcW w:w="4512" w:type="dxa"/>
            <w:shd w:val="clear" w:color="auto" w:fill="auto"/>
          </w:tcPr>
          <w:p w14:paraId="05D40D4D"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5</w:t>
            </w:r>
            <w:r w:rsidRPr="00931B76">
              <w:rPr>
                <w:rFonts w:ascii="TH SarabunPSK" w:hAnsi="TH SarabunPSK" w:cs="TH SarabunPSK"/>
                <w:cs/>
                <w:lang w:bidi="th-TH"/>
              </w:rPr>
              <w:t>. จิตวิทยาการเรียนรู้</w:t>
            </w:r>
          </w:p>
        </w:tc>
        <w:tc>
          <w:tcPr>
            <w:tcW w:w="4507" w:type="dxa"/>
            <w:shd w:val="clear" w:color="auto" w:fill="auto"/>
          </w:tcPr>
          <w:p w14:paraId="330EF83F"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rtl/>
                <w:cs/>
              </w:rPr>
              <w:t>835</w:t>
            </w:r>
            <w:r w:rsidRPr="00931B76">
              <w:rPr>
                <w:rFonts w:ascii="TH SarabunPSK" w:hAnsi="TH SarabunPSK" w:cs="TH SarabunPSK"/>
              </w:rPr>
              <w:t>221</w:t>
            </w:r>
            <w:r w:rsidRPr="00931B76">
              <w:rPr>
                <w:rFonts w:ascii="TH SarabunPSK" w:hAnsi="TH SarabunPSK" w:cs="TH SarabunPSK"/>
              </w:rPr>
              <w:tab/>
            </w:r>
            <w:r w:rsidRPr="00931B76">
              <w:rPr>
                <w:rFonts w:ascii="TH SarabunPSK" w:hAnsi="TH SarabunPSK" w:cs="TH SarabunPSK"/>
                <w:cs/>
                <w:lang w:bidi="th-TH"/>
              </w:rPr>
              <w:t xml:space="preserve"> จิตวิทยาการเรียนรู้และการปรับ</w:t>
            </w:r>
          </w:p>
          <w:p w14:paraId="60566858" w14:textId="2F4DA45D" w:rsidR="006A4B95" w:rsidRPr="00931B76" w:rsidRDefault="006A4B95" w:rsidP="00066DD0">
            <w:pPr>
              <w:rPr>
                <w:rFonts w:ascii="TH SarabunPSK" w:hAnsi="TH SarabunPSK" w:cs="TH SarabunPSK"/>
              </w:rPr>
            </w:pPr>
            <w:r w:rsidRPr="00931B76">
              <w:rPr>
                <w:rFonts w:ascii="TH SarabunPSK" w:hAnsi="TH SarabunPSK" w:cs="TH SarabunPSK"/>
                <w:cs/>
                <w:lang w:bidi="th-TH"/>
              </w:rPr>
              <w:t xml:space="preserve">           </w:t>
            </w:r>
            <w:r w:rsidR="00066DD0" w:rsidRPr="00931B76">
              <w:rPr>
                <w:rFonts w:ascii="TH SarabunPSK" w:hAnsi="TH SarabunPSK" w:cs="TH SarabunPSK" w:hint="cs"/>
                <w:cs/>
                <w:lang w:bidi="th-TH"/>
              </w:rPr>
              <w:t xml:space="preserve"> </w:t>
            </w:r>
            <w:r w:rsidRPr="00931B76">
              <w:rPr>
                <w:rFonts w:ascii="TH SarabunPSK" w:hAnsi="TH SarabunPSK" w:cs="TH SarabunPSK"/>
                <w:cs/>
                <w:lang w:bidi="th-TH"/>
              </w:rPr>
              <w:t>พฤติกรรม</w:t>
            </w:r>
            <w:r w:rsidRPr="00931B76">
              <w:rPr>
                <w:rFonts w:ascii="TH SarabunPSK" w:hAnsi="TH SarabunPSK" w:cs="TH SarabunPSK"/>
                <w:rtl/>
                <w:cs/>
              </w:rPr>
              <w:tab/>
            </w:r>
          </w:p>
        </w:tc>
      </w:tr>
      <w:tr w:rsidR="00931B76" w:rsidRPr="00931B76" w14:paraId="1DF2D73A" w14:textId="77777777" w:rsidTr="006B008D">
        <w:tc>
          <w:tcPr>
            <w:tcW w:w="4512" w:type="dxa"/>
            <w:shd w:val="clear" w:color="auto" w:fill="auto"/>
          </w:tcPr>
          <w:p w14:paraId="59F268B6"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6</w:t>
            </w:r>
            <w:r w:rsidRPr="00931B76">
              <w:rPr>
                <w:rFonts w:ascii="TH SarabunPSK" w:hAnsi="TH SarabunPSK" w:cs="TH SarabunPSK"/>
                <w:cs/>
                <w:lang w:bidi="th-TH"/>
              </w:rPr>
              <w:t>. จิตวิทยาคลินิกเบื้องต้น</w:t>
            </w:r>
          </w:p>
        </w:tc>
        <w:tc>
          <w:tcPr>
            <w:tcW w:w="4507" w:type="dxa"/>
            <w:shd w:val="clear" w:color="auto" w:fill="auto"/>
          </w:tcPr>
          <w:p w14:paraId="43A7F871" w14:textId="55C107CD" w:rsidR="006A4B95" w:rsidRPr="00931B76" w:rsidRDefault="006A4B95" w:rsidP="00066DD0">
            <w:pPr>
              <w:rPr>
                <w:rFonts w:ascii="TH SarabunPSK" w:hAnsi="TH SarabunPSK" w:cs="TH SarabunPSK"/>
                <w:rtl/>
                <w:cs/>
              </w:rPr>
            </w:pPr>
            <w:r w:rsidRPr="00931B76">
              <w:rPr>
                <w:rFonts w:ascii="TH SarabunPSK" w:hAnsi="TH SarabunPSK" w:cs="TH SarabunPSK"/>
                <w:rtl/>
                <w:cs/>
              </w:rPr>
              <w:t>8352</w:t>
            </w:r>
            <w:r w:rsidRPr="00931B76">
              <w:rPr>
                <w:rFonts w:ascii="TH SarabunPSK" w:hAnsi="TH SarabunPSK" w:cs="TH SarabunPSK"/>
              </w:rPr>
              <w:t>51</w:t>
            </w:r>
            <w:r w:rsidRPr="00931B76">
              <w:rPr>
                <w:rFonts w:ascii="TH SarabunPSK" w:hAnsi="TH SarabunPSK" w:cs="TH SarabunPSK"/>
                <w:rtl/>
                <w:cs/>
              </w:rPr>
              <w:tab/>
            </w:r>
            <w:r w:rsidRPr="00931B76">
              <w:rPr>
                <w:rFonts w:ascii="TH SarabunPSK" w:hAnsi="TH SarabunPSK" w:cs="TH SarabunPSK"/>
                <w:cs/>
                <w:lang w:bidi="th-TH"/>
              </w:rPr>
              <w:t xml:space="preserve"> จิตวิทยาคลินิกเบื้องต้น</w:t>
            </w:r>
            <w:r w:rsidRPr="00931B76">
              <w:rPr>
                <w:rFonts w:ascii="TH SarabunPSK" w:hAnsi="TH SarabunPSK" w:cs="TH SarabunPSK"/>
                <w:rtl/>
                <w:cs/>
              </w:rPr>
              <w:tab/>
            </w:r>
          </w:p>
        </w:tc>
      </w:tr>
      <w:tr w:rsidR="00931B76" w:rsidRPr="00931B76" w14:paraId="0E1555E6" w14:textId="77777777" w:rsidTr="006B008D">
        <w:tc>
          <w:tcPr>
            <w:tcW w:w="4512" w:type="dxa"/>
            <w:shd w:val="clear" w:color="auto" w:fill="auto"/>
          </w:tcPr>
          <w:p w14:paraId="08378D30"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7</w:t>
            </w:r>
            <w:r w:rsidRPr="00931B76">
              <w:rPr>
                <w:rFonts w:ascii="TH SarabunPSK" w:hAnsi="TH SarabunPSK" w:cs="TH SarabunPSK"/>
                <w:cs/>
                <w:lang w:bidi="th-TH"/>
              </w:rPr>
              <w:t>. ทฤษฎีบุคลิกภาพ</w:t>
            </w:r>
          </w:p>
        </w:tc>
        <w:tc>
          <w:tcPr>
            <w:tcW w:w="4507" w:type="dxa"/>
            <w:shd w:val="clear" w:color="auto" w:fill="auto"/>
          </w:tcPr>
          <w:p w14:paraId="563017FE" w14:textId="1F696878" w:rsidR="006A4B95" w:rsidRPr="00931B76" w:rsidRDefault="006A4B95" w:rsidP="00066DD0">
            <w:pPr>
              <w:rPr>
                <w:rFonts w:ascii="TH SarabunPSK" w:hAnsi="TH SarabunPSK" w:cs="TH SarabunPSK"/>
                <w:rtl/>
                <w:cs/>
              </w:rPr>
            </w:pPr>
            <w:r w:rsidRPr="00931B76">
              <w:rPr>
                <w:rFonts w:ascii="TH SarabunPSK" w:hAnsi="TH SarabunPSK" w:cs="TH SarabunPSK"/>
                <w:rtl/>
                <w:cs/>
              </w:rPr>
              <w:t>835</w:t>
            </w:r>
            <w:r w:rsidRPr="00931B76">
              <w:rPr>
                <w:rFonts w:ascii="TH SarabunPSK" w:hAnsi="TH SarabunPSK" w:cs="TH SarabunPSK"/>
              </w:rPr>
              <w:t>123</w:t>
            </w:r>
            <w:r w:rsidRPr="00931B76">
              <w:rPr>
                <w:rFonts w:ascii="TH SarabunPSK" w:hAnsi="TH SarabunPSK" w:cs="TH SarabunPSK"/>
              </w:rPr>
              <w:tab/>
            </w:r>
            <w:r w:rsidRPr="00931B76">
              <w:rPr>
                <w:rFonts w:ascii="TH SarabunPSK" w:hAnsi="TH SarabunPSK" w:cs="TH SarabunPSK"/>
                <w:cs/>
                <w:lang w:bidi="th-TH"/>
              </w:rPr>
              <w:t xml:space="preserve"> จิตวิทยาบุคลิกภาพ</w:t>
            </w:r>
          </w:p>
        </w:tc>
      </w:tr>
      <w:tr w:rsidR="00931B76" w:rsidRPr="00931B76" w14:paraId="70436A95" w14:textId="77777777" w:rsidTr="006B008D">
        <w:tc>
          <w:tcPr>
            <w:tcW w:w="4512" w:type="dxa"/>
            <w:shd w:val="clear" w:color="auto" w:fill="auto"/>
          </w:tcPr>
          <w:p w14:paraId="638D1E3C"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8</w:t>
            </w:r>
            <w:r w:rsidRPr="00931B76">
              <w:rPr>
                <w:rFonts w:ascii="TH SarabunPSK" w:hAnsi="TH SarabunPSK" w:cs="TH SarabunPSK"/>
                <w:cs/>
                <w:lang w:bidi="th-TH"/>
              </w:rPr>
              <w:t>. การวัดผลทางจิตวิทยา</w:t>
            </w:r>
          </w:p>
        </w:tc>
        <w:tc>
          <w:tcPr>
            <w:tcW w:w="4507" w:type="dxa"/>
            <w:shd w:val="clear" w:color="auto" w:fill="auto"/>
          </w:tcPr>
          <w:p w14:paraId="37CDE127" w14:textId="4FE4F2D8" w:rsidR="006A4B95" w:rsidRPr="00931B76" w:rsidRDefault="006A4B95" w:rsidP="00066DD0">
            <w:pPr>
              <w:rPr>
                <w:rFonts w:ascii="TH SarabunPSK" w:hAnsi="TH SarabunPSK" w:cs="TH SarabunPSK"/>
                <w:cs/>
                <w:lang w:bidi="th-TH"/>
              </w:rPr>
            </w:pPr>
            <w:r w:rsidRPr="00931B76">
              <w:rPr>
                <w:rFonts w:ascii="TH SarabunPSK" w:hAnsi="TH SarabunPSK" w:cs="TH SarabunPSK"/>
              </w:rPr>
              <w:t xml:space="preserve">835213 </w:t>
            </w:r>
            <w:r w:rsidRPr="00931B76">
              <w:rPr>
                <w:rFonts w:ascii="TH SarabunPSK" w:hAnsi="TH SarabunPSK" w:cs="TH SarabunPSK"/>
                <w:cs/>
                <w:lang w:bidi="th-TH"/>
              </w:rPr>
              <w:t>การวัดและการทดสอบทางจิตวิทยา</w:t>
            </w:r>
          </w:p>
        </w:tc>
      </w:tr>
      <w:tr w:rsidR="00931B76" w:rsidRPr="00931B76" w14:paraId="1A661695" w14:textId="77777777" w:rsidTr="006B008D">
        <w:tc>
          <w:tcPr>
            <w:tcW w:w="4512" w:type="dxa"/>
            <w:shd w:val="clear" w:color="auto" w:fill="auto"/>
          </w:tcPr>
          <w:p w14:paraId="655CD907"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9</w:t>
            </w:r>
            <w:r w:rsidRPr="00931B76">
              <w:rPr>
                <w:rFonts w:ascii="TH SarabunPSK" w:hAnsi="TH SarabunPSK" w:cs="TH SarabunPSK"/>
                <w:cs/>
                <w:lang w:bidi="th-TH"/>
              </w:rPr>
              <w:t>. การตรวจวินิจฉัยทางจิตวิทยาคลินิก</w:t>
            </w:r>
          </w:p>
        </w:tc>
        <w:tc>
          <w:tcPr>
            <w:tcW w:w="4507" w:type="dxa"/>
            <w:shd w:val="clear" w:color="auto" w:fill="auto"/>
          </w:tcPr>
          <w:p w14:paraId="35FEC7F9" w14:textId="7F76D63C" w:rsidR="006A4B95" w:rsidRPr="00931B76" w:rsidRDefault="006A4B95" w:rsidP="006B008D">
            <w:pPr>
              <w:tabs>
                <w:tab w:val="left" w:pos="720"/>
                <w:tab w:val="left" w:pos="2160"/>
              </w:tabs>
              <w:rPr>
                <w:rFonts w:ascii="TH SarabunPSK" w:hAnsi="TH SarabunPSK" w:cs="TH SarabunPSK"/>
                <w:lang w:bidi="th-TH"/>
              </w:rPr>
            </w:pPr>
            <w:r w:rsidRPr="00931B76">
              <w:rPr>
                <w:rFonts w:ascii="TH SarabunPSK" w:hAnsi="TH SarabunPSK" w:cs="TH SarabunPSK"/>
              </w:rPr>
              <w:t>835253</w:t>
            </w:r>
            <w:r w:rsidRPr="00931B76">
              <w:rPr>
                <w:rFonts w:ascii="TH SarabunPSK" w:hAnsi="TH SarabunPSK" w:cs="TH SarabunPSK"/>
              </w:rPr>
              <w:tab/>
            </w:r>
            <w:r w:rsidRPr="00931B76">
              <w:rPr>
                <w:rFonts w:ascii="TH SarabunPSK" w:hAnsi="TH SarabunPSK" w:cs="TH SarabunPSK"/>
                <w:cs/>
                <w:lang w:bidi="th-TH"/>
              </w:rPr>
              <w:t xml:space="preserve"> การตรวจประเมินทางจิตประสาทวิทยา</w:t>
            </w:r>
          </w:p>
          <w:p w14:paraId="0A4A5A8D" w14:textId="2A8AACF4" w:rsidR="006A4B95" w:rsidRPr="00931B76" w:rsidRDefault="006A4B95" w:rsidP="006B008D">
            <w:pPr>
              <w:tabs>
                <w:tab w:val="left" w:pos="720"/>
                <w:tab w:val="left" w:pos="2160"/>
              </w:tabs>
              <w:rPr>
                <w:rFonts w:ascii="TH SarabunPSK" w:hAnsi="TH SarabunPSK" w:cs="TH SarabunPSK"/>
              </w:rPr>
            </w:pPr>
            <w:r w:rsidRPr="00931B76">
              <w:rPr>
                <w:rFonts w:ascii="TH SarabunPSK" w:hAnsi="TH SarabunPSK" w:cs="TH SarabunPSK"/>
                <w:cs/>
                <w:lang w:bidi="th-TH"/>
              </w:rPr>
              <w:t xml:space="preserve">           และเชาวน์ปัญญา   </w:t>
            </w:r>
          </w:p>
          <w:p w14:paraId="61808473" w14:textId="77777777" w:rsidR="006A4B95" w:rsidRPr="00931B76" w:rsidRDefault="006A4B95" w:rsidP="006B008D">
            <w:pPr>
              <w:tabs>
                <w:tab w:val="left" w:pos="720"/>
                <w:tab w:val="left" w:pos="2160"/>
              </w:tabs>
              <w:rPr>
                <w:rFonts w:ascii="TH SarabunPSK" w:hAnsi="TH SarabunPSK" w:cs="TH SarabunPSK"/>
                <w:cs/>
                <w:lang w:bidi="th-TH"/>
              </w:rPr>
            </w:pPr>
            <w:r w:rsidRPr="00931B76">
              <w:rPr>
                <w:rFonts w:ascii="TH SarabunPSK" w:hAnsi="TH SarabunPSK" w:cs="TH SarabunPSK"/>
              </w:rPr>
              <w:t>83535</w:t>
            </w:r>
            <w:r w:rsidRPr="00931B76">
              <w:rPr>
                <w:rFonts w:ascii="TH SarabunPSK" w:hAnsi="TH SarabunPSK" w:cs="TH SarabunPSK"/>
                <w:lang w:bidi="th-TH"/>
              </w:rPr>
              <w:t>1</w:t>
            </w:r>
            <w:r w:rsidRPr="00931B76">
              <w:rPr>
                <w:rFonts w:ascii="TH SarabunPSK" w:hAnsi="TH SarabunPSK" w:cs="TH SarabunPSK"/>
              </w:rPr>
              <w:tab/>
            </w:r>
            <w:r w:rsidRPr="00931B76">
              <w:rPr>
                <w:rFonts w:ascii="TH SarabunPSK" w:hAnsi="TH SarabunPSK" w:cs="TH SarabunPSK"/>
                <w:cs/>
                <w:lang w:bidi="th-TH"/>
              </w:rPr>
              <w:t xml:space="preserve"> การตรวจประเมินทางบุคลิกภาพ</w:t>
            </w:r>
            <w:r w:rsidRPr="00931B76">
              <w:rPr>
                <w:rFonts w:ascii="TH SarabunPSK" w:hAnsi="TH SarabunPSK" w:cs="TH SarabunPSK"/>
                <w:rtl/>
                <w:cs/>
              </w:rPr>
              <w:tab/>
            </w:r>
          </w:p>
        </w:tc>
      </w:tr>
      <w:tr w:rsidR="00931B76" w:rsidRPr="00931B76" w14:paraId="317A0512" w14:textId="77777777" w:rsidTr="006B008D">
        <w:tc>
          <w:tcPr>
            <w:tcW w:w="4512" w:type="dxa"/>
            <w:shd w:val="clear" w:color="auto" w:fill="auto"/>
          </w:tcPr>
          <w:p w14:paraId="597D0DB2"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10</w:t>
            </w:r>
            <w:r w:rsidRPr="00931B76">
              <w:rPr>
                <w:rFonts w:ascii="TH SarabunPSK" w:hAnsi="TH SarabunPSK" w:cs="TH SarabunPSK"/>
                <w:cs/>
                <w:lang w:bidi="th-TH"/>
              </w:rPr>
              <w:t>. การบำบัดทางจิตวิทยาและการฟื้นฟูสมรรถภาพทางจิต</w:t>
            </w:r>
          </w:p>
        </w:tc>
        <w:tc>
          <w:tcPr>
            <w:tcW w:w="4507" w:type="dxa"/>
            <w:shd w:val="clear" w:color="auto" w:fill="auto"/>
          </w:tcPr>
          <w:p w14:paraId="2D834F04" w14:textId="77777777" w:rsidR="006A4B95" w:rsidRPr="00931B76" w:rsidRDefault="006A4B95" w:rsidP="006B008D">
            <w:pPr>
              <w:rPr>
                <w:rFonts w:ascii="TH SarabunPSK" w:hAnsi="TH SarabunPSK" w:cs="TH SarabunPSK"/>
              </w:rPr>
            </w:pPr>
            <w:r w:rsidRPr="00931B76">
              <w:rPr>
                <w:rFonts w:ascii="TH SarabunPSK" w:hAnsi="TH SarabunPSK" w:cs="TH SarabunPSK"/>
              </w:rPr>
              <w:t>835231</w:t>
            </w:r>
            <w:r w:rsidRPr="00931B76">
              <w:rPr>
                <w:rFonts w:ascii="TH SarabunPSK" w:hAnsi="TH SarabunPSK" w:cs="TH SarabunPSK"/>
              </w:rPr>
              <w:tab/>
            </w:r>
            <w:r w:rsidRPr="00931B76">
              <w:rPr>
                <w:rFonts w:ascii="TH SarabunPSK" w:hAnsi="TH SarabunPSK" w:cs="TH SarabunPSK"/>
                <w:cs/>
                <w:lang w:bidi="th-TH"/>
              </w:rPr>
              <w:t xml:space="preserve"> จิตวิทยาการปรึกษาเบื้องต้น</w:t>
            </w:r>
            <w:r w:rsidRPr="00931B76">
              <w:rPr>
                <w:rFonts w:ascii="TH SarabunPSK" w:hAnsi="TH SarabunPSK" w:cs="TH SarabunPSK"/>
                <w:cs/>
                <w:lang w:bidi="th-TH"/>
              </w:rPr>
              <w:tab/>
            </w:r>
          </w:p>
          <w:p w14:paraId="217B0EC4" w14:textId="4A2B5A8D" w:rsidR="006A4B95" w:rsidRPr="00931B76" w:rsidRDefault="006A4B95" w:rsidP="006B008D">
            <w:pPr>
              <w:rPr>
                <w:rFonts w:ascii="TH SarabunPSK" w:hAnsi="TH SarabunPSK" w:cs="TH SarabunPSK"/>
              </w:rPr>
            </w:pPr>
            <w:r w:rsidRPr="00931B76">
              <w:rPr>
                <w:rFonts w:ascii="TH SarabunPSK" w:hAnsi="TH SarabunPSK" w:cs="TH SarabunPSK"/>
              </w:rPr>
              <w:t>835354</w:t>
            </w:r>
            <w:r w:rsidRPr="00931B76">
              <w:rPr>
                <w:rFonts w:ascii="TH SarabunPSK" w:hAnsi="TH SarabunPSK" w:cs="TH SarabunPSK"/>
                <w:cs/>
                <w:lang w:bidi="th-TH"/>
              </w:rPr>
              <w:t xml:space="preserve"> จิตบำบัด</w:t>
            </w:r>
          </w:p>
          <w:p w14:paraId="08F24588" w14:textId="0ED4FE93" w:rsidR="006A4B95" w:rsidRPr="00931B76" w:rsidRDefault="006A4B95" w:rsidP="006B008D">
            <w:pPr>
              <w:rPr>
                <w:rFonts w:ascii="TH SarabunPSK" w:hAnsi="TH SarabunPSK" w:cs="TH SarabunPSK"/>
                <w:lang w:bidi="th-TH"/>
              </w:rPr>
            </w:pPr>
            <w:r w:rsidRPr="00931B76">
              <w:rPr>
                <w:rFonts w:ascii="TH SarabunPSK" w:hAnsi="TH SarabunPSK" w:cs="TH SarabunPSK"/>
              </w:rPr>
              <w:t>835355</w:t>
            </w:r>
            <w:r w:rsidRPr="00931B76">
              <w:rPr>
                <w:rFonts w:ascii="TH SarabunPSK" w:hAnsi="TH SarabunPSK" w:cs="TH SarabunPSK"/>
                <w:cs/>
                <w:lang w:bidi="th-TH"/>
              </w:rPr>
              <w:t xml:space="preserve"> จิตบำบัดกลุ่ม</w:t>
            </w:r>
          </w:p>
          <w:p w14:paraId="51621B17"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rPr>
              <w:t>835334</w:t>
            </w:r>
            <w:r w:rsidRPr="00931B76">
              <w:rPr>
                <w:rFonts w:ascii="TH SarabunPSK" w:hAnsi="TH SarabunPSK" w:cs="TH SarabunPSK"/>
              </w:rPr>
              <w:tab/>
            </w:r>
            <w:r w:rsidRPr="00931B76">
              <w:rPr>
                <w:rFonts w:ascii="TH SarabunPSK" w:hAnsi="TH SarabunPSK" w:cs="TH SarabunPSK"/>
                <w:cs/>
                <w:lang w:bidi="th-TH"/>
              </w:rPr>
              <w:t xml:space="preserve"> การช่วยเหลือในภาวะวิกฤติ</w:t>
            </w:r>
          </w:p>
          <w:p w14:paraId="3BB63366" w14:textId="5144F17C" w:rsidR="006A4B95" w:rsidRPr="00931B76" w:rsidRDefault="006A4B95" w:rsidP="006B008D">
            <w:pPr>
              <w:tabs>
                <w:tab w:val="left" w:pos="720"/>
                <w:tab w:val="left" w:pos="2160"/>
              </w:tabs>
              <w:ind w:right="-23"/>
              <w:jc w:val="both"/>
              <w:rPr>
                <w:rFonts w:ascii="TH SarabunPSK" w:hAnsi="TH SarabunPSK" w:cs="TH SarabunPSK"/>
                <w:lang w:bidi="th-TH"/>
              </w:rPr>
            </w:pPr>
            <w:r w:rsidRPr="00931B76">
              <w:rPr>
                <w:rFonts w:ascii="TH SarabunPSK" w:hAnsi="TH SarabunPSK" w:cs="TH SarabunPSK"/>
                <w:lang w:bidi="th-TH"/>
              </w:rPr>
              <w:t>835358</w:t>
            </w:r>
            <w:r w:rsidRPr="00931B76">
              <w:rPr>
                <w:rFonts w:ascii="TH SarabunPSK" w:hAnsi="TH SarabunPSK" w:cs="TH SarabunPSK"/>
                <w:cs/>
                <w:lang w:bidi="th-TH"/>
              </w:rPr>
              <w:t xml:space="preserve"> ดนตรีบำบัดเบื้องต้น</w:t>
            </w:r>
            <w:r w:rsidRPr="00931B76">
              <w:rPr>
                <w:rFonts w:ascii="TH SarabunPSK" w:hAnsi="TH SarabunPSK" w:cs="TH SarabunPSK"/>
                <w:lang w:bidi="th-TH"/>
              </w:rPr>
              <w:tab/>
            </w:r>
            <w:r w:rsidRPr="00931B76">
              <w:rPr>
                <w:rFonts w:ascii="TH SarabunPSK" w:hAnsi="TH SarabunPSK" w:cs="TH SarabunPSK"/>
                <w:lang w:bidi="th-TH"/>
              </w:rPr>
              <w:tab/>
            </w:r>
          </w:p>
          <w:p w14:paraId="57DE9510" w14:textId="1A481C61" w:rsidR="006A4B95" w:rsidRPr="00931B76" w:rsidRDefault="006A4B95" w:rsidP="006B008D">
            <w:pPr>
              <w:tabs>
                <w:tab w:val="left" w:pos="720"/>
                <w:tab w:val="left" w:pos="2160"/>
              </w:tabs>
              <w:ind w:right="-23"/>
              <w:jc w:val="both"/>
              <w:rPr>
                <w:rFonts w:ascii="TH SarabunPSK" w:hAnsi="TH SarabunPSK" w:cs="TH SarabunPSK"/>
                <w:cs/>
                <w:lang w:bidi="th-TH"/>
              </w:rPr>
            </w:pPr>
            <w:r w:rsidRPr="00931B76">
              <w:rPr>
                <w:rFonts w:ascii="TH SarabunPSK" w:hAnsi="TH SarabunPSK" w:cs="TH SarabunPSK"/>
                <w:lang w:bidi="th-TH"/>
              </w:rPr>
              <w:t>835359</w:t>
            </w:r>
            <w:r w:rsidRPr="00931B76">
              <w:rPr>
                <w:rFonts w:ascii="TH SarabunPSK" w:hAnsi="TH SarabunPSK" w:cs="TH SarabunPSK"/>
                <w:lang w:bidi="th-TH"/>
              </w:rPr>
              <w:tab/>
            </w:r>
            <w:r w:rsidRPr="00931B76">
              <w:rPr>
                <w:rFonts w:ascii="TH SarabunPSK" w:hAnsi="TH SarabunPSK" w:cs="TH SarabunPSK"/>
                <w:cs/>
                <w:lang w:bidi="th-TH"/>
              </w:rPr>
              <w:t xml:space="preserve"> ศิลปะบำบัด</w:t>
            </w:r>
          </w:p>
          <w:p w14:paraId="11096BD2" w14:textId="07394F8A" w:rsidR="006A4B95" w:rsidRPr="00931B76" w:rsidRDefault="006A4B95" w:rsidP="00066DD0">
            <w:pPr>
              <w:tabs>
                <w:tab w:val="left" w:pos="720"/>
                <w:tab w:val="left" w:pos="2160"/>
              </w:tabs>
              <w:ind w:right="-23"/>
              <w:jc w:val="both"/>
              <w:rPr>
                <w:rFonts w:ascii="TH SarabunPSK" w:hAnsi="TH SarabunPSK" w:cs="TH SarabunPSK"/>
                <w:cs/>
                <w:lang w:bidi="th-TH"/>
              </w:rPr>
            </w:pPr>
            <w:r w:rsidRPr="00931B76">
              <w:rPr>
                <w:rFonts w:ascii="TH SarabunPSK" w:hAnsi="TH SarabunPSK" w:cs="TH SarabunPSK"/>
                <w:rtl/>
                <w:cs/>
              </w:rPr>
              <w:t>835</w:t>
            </w:r>
            <w:r w:rsidRPr="00931B76">
              <w:rPr>
                <w:rFonts w:ascii="TH SarabunPSK" w:hAnsi="TH SarabunPSK" w:cs="TH SarabunPSK"/>
              </w:rPr>
              <w:t>335</w:t>
            </w:r>
            <w:r w:rsidRPr="00931B76">
              <w:rPr>
                <w:rFonts w:ascii="TH SarabunPSK" w:hAnsi="TH SarabunPSK" w:cs="TH SarabunPSK"/>
              </w:rPr>
              <w:tab/>
            </w:r>
            <w:r w:rsidRPr="00931B76">
              <w:rPr>
                <w:rFonts w:ascii="TH SarabunPSK" w:hAnsi="TH SarabunPSK" w:cs="TH SarabunPSK"/>
                <w:cs/>
                <w:lang w:bidi="th-TH"/>
              </w:rPr>
              <w:t xml:space="preserve"> การปรึกษาคู่สมรสและครอบครัว</w:t>
            </w:r>
            <w:r w:rsidRPr="00931B76">
              <w:rPr>
                <w:rFonts w:ascii="TH SarabunPSK" w:hAnsi="TH SarabunPSK" w:cs="TH SarabunPSK"/>
                <w:lang w:bidi="th-TH"/>
              </w:rPr>
              <w:tab/>
            </w:r>
            <w:r w:rsidRPr="00931B76">
              <w:rPr>
                <w:rFonts w:ascii="TH SarabunPSK" w:hAnsi="TH SarabunPSK" w:cs="TH SarabunPSK"/>
                <w:cs/>
                <w:lang w:bidi="th-TH"/>
              </w:rPr>
              <w:tab/>
            </w:r>
          </w:p>
        </w:tc>
      </w:tr>
      <w:tr w:rsidR="00931B76" w:rsidRPr="00931B76" w14:paraId="420C04AC" w14:textId="77777777" w:rsidTr="006B008D">
        <w:tc>
          <w:tcPr>
            <w:tcW w:w="4512" w:type="dxa"/>
            <w:shd w:val="clear" w:color="auto" w:fill="auto"/>
          </w:tcPr>
          <w:p w14:paraId="31215CB4"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11</w:t>
            </w:r>
            <w:r w:rsidRPr="00931B76">
              <w:rPr>
                <w:rFonts w:ascii="TH SarabunPSK" w:hAnsi="TH SarabunPSK" w:cs="TH SarabunPSK"/>
                <w:cs/>
                <w:lang w:bidi="th-TH"/>
              </w:rPr>
              <w:t>. จรรยาบรรณและจริยธรรมวิชาชีพจิตวิทยาคลินิก/กฎหมายที่เกี่ยวข้องกับการประกอบโรคศิลปะ</w:t>
            </w:r>
          </w:p>
        </w:tc>
        <w:tc>
          <w:tcPr>
            <w:tcW w:w="4507" w:type="dxa"/>
            <w:shd w:val="clear" w:color="auto" w:fill="auto"/>
          </w:tcPr>
          <w:p w14:paraId="67EE4512"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lang w:bidi="th-TH"/>
              </w:rPr>
              <w:t>835452</w:t>
            </w:r>
            <w:r w:rsidRPr="00931B76">
              <w:rPr>
                <w:rFonts w:ascii="TH SarabunPSK" w:hAnsi="TH SarabunPSK" w:cs="TH SarabunPSK"/>
                <w:lang w:bidi="th-TH"/>
              </w:rPr>
              <w:tab/>
            </w:r>
            <w:r w:rsidRPr="00931B76">
              <w:rPr>
                <w:rFonts w:ascii="TH SarabunPSK" w:hAnsi="TH SarabunPSK" w:cs="TH SarabunPSK"/>
                <w:cs/>
                <w:lang w:bidi="th-TH"/>
              </w:rPr>
              <w:t xml:space="preserve"> จรรยาบรรณและกฎหมายที่เกี่ยวข้องกับ</w:t>
            </w:r>
          </w:p>
          <w:p w14:paraId="3ADCC205"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cs/>
                <w:lang w:bidi="th-TH"/>
              </w:rPr>
              <w:t xml:space="preserve">           วิชาชีพจิตวิทยาคลินิก</w:t>
            </w:r>
          </w:p>
        </w:tc>
      </w:tr>
    </w:tbl>
    <w:p w14:paraId="621BFF91" w14:textId="77777777" w:rsidR="006A4B95" w:rsidRPr="00931B76" w:rsidRDefault="006A4B95" w:rsidP="006A4B95">
      <w:r w:rsidRPr="00931B76">
        <w:rPr>
          <w:cs/>
          <w:lang w:bidi="th-TH"/>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2"/>
        <w:gridCol w:w="4507"/>
      </w:tblGrid>
      <w:tr w:rsidR="00931B76" w:rsidRPr="00931B76" w14:paraId="0F9E3555" w14:textId="77777777" w:rsidTr="006B008D">
        <w:tc>
          <w:tcPr>
            <w:tcW w:w="9019" w:type="dxa"/>
            <w:gridSpan w:val="2"/>
            <w:shd w:val="clear" w:color="auto" w:fill="auto"/>
          </w:tcPr>
          <w:p w14:paraId="672849A5" w14:textId="77777777" w:rsidR="006A4B95" w:rsidRPr="00931B76" w:rsidRDefault="006A4B95" w:rsidP="006B008D">
            <w:pPr>
              <w:rPr>
                <w:rFonts w:ascii="TH SarabunPSK" w:hAnsi="TH SarabunPSK" w:cs="TH SarabunPSK"/>
                <w:b/>
                <w:bCs/>
                <w:cs/>
                <w:lang w:bidi="th-TH"/>
              </w:rPr>
            </w:pPr>
            <w:r w:rsidRPr="00931B76">
              <w:rPr>
                <w:cs/>
                <w:lang w:bidi="th-TH"/>
              </w:rPr>
              <w:lastRenderedPageBreak/>
              <w:br w:type="page"/>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1 </w:t>
            </w:r>
            <w:r w:rsidRPr="00931B76">
              <w:rPr>
                <w:rFonts w:ascii="TH SarabunPSK" w:hAnsi="TH SarabunPSK" w:cs="TH SarabunPSK"/>
                <w:b/>
                <w:bCs/>
                <w:cs/>
                <w:lang w:bidi="th-TH"/>
              </w:rPr>
              <w:t>วิชาพื้นฐานเฉพาะด้านสาขาจิตวิทยาคลินิก</w:t>
            </w:r>
          </w:p>
        </w:tc>
      </w:tr>
      <w:tr w:rsidR="00931B76" w:rsidRPr="00931B76" w14:paraId="5545423F" w14:textId="77777777" w:rsidTr="006B008D">
        <w:tc>
          <w:tcPr>
            <w:tcW w:w="9019" w:type="dxa"/>
            <w:gridSpan w:val="2"/>
            <w:shd w:val="clear" w:color="auto" w:fill="auto"/>
          </w:tcPr>
          <w:p w14:paraId="4370B10E" w14:textId="77777777" w:rsidR="006A4B95" w:rsidRPr="00931B76" w:rsidRDefault="006A4B95" w:rsidP="006B008D">
            <w:r w:rsidRPr="00931B76">
              <w:rPr>
                <w:rFonts w:ascii="TH SarabunPSK" w:hAnsi="TH SarabunPSK" w:cs="TH SarabunPSK"/>
                <w:b/>
                <w:bCs/>
              </w:rPr>
              <w:t>2</w:t>
            </w:r>
            <w:r w:rsidRPr="00931B76">
              <w:rPr>
                <w:rFonts w:ascii="TH SarabunPSK" w:hAnsi="TH SarabunPSK" w:cs="TH SarabunPSK"/>
                <w:b/>
                <w:bCs/>
                <w:cs/>
                <w:lang w:bidi="th-TH"/>
              </w:rPr>
              <w:t>.</w:t>
            </w:r>
            <w:r w:rsidRPr="00931B76">
              <w:rPr>
                <w:rFonts w:ascii="TH SarabunPSK" w:hAnsi="TH SarabunPSK" w:cs="TH SarabunPSK"/>
                <w:b/>
                <w:bCs/>
              </w:rPr>
              <w:t>1</w:t>
            </w:r>
            <w:r w:rsidRPr="00931B76">
              <w:rPr>
                <w:rFonts w:ascii="TH SarabunPSK" w:hAnsi="TH SarabunPSK" w:cs="TH SarabunPSK"/>
                <w:b/>
                <w:bCs/>
                <w:cs/>
                <w:lang w:bidi="th-TH"/>
              </w:rPr>
              <w:t>.</w:t>
            </w:r>
            <w:r w:rsidRPr="00931B76">
              <w:rPr>
                <w:rFonts w:ascii="TH SarabunPSK" w:hAnsi="TH SarabunPSK" w:cs="TH SarabunPSK"/>
                <w:b/>
                <w:bCs/>
              </w:rPr>
              <w:t>2</w:t>
            </w:r>
            <w:r w:rsidRPr="00931B76">
              <w:rPr>
                <w:rFonts w:ascii="TH SarabunPSK" w:hAnsi="TH SarabunPSK" w:cs="TH SarabunPSK"/>
                <w:b/>
                <w:bCs/>
                <w:cs/>
                <w:lang w:bidi="th-TH"/>
              </w:rPr>
              <w:t xml:space="preserve"> วิชาเลือก</w:t>
            </w:r>
          </w:p>
        </w:tc>
      </w:tr>
      <w:tr w:rsidR="00931B76" w:rsidRPr="00931B76" w14:paraId="142FEEA1" w14:textId="77777777" w:rsidTr="006B008D">
        <w:tc>
          <w:tcPr>
            <w:tcW w:w="4512" w:type="dxa"/>
            <w:shd w:val="clear" w:color="auto" w:fill="auto"/>
            <w:vAlign w:val="center"/>
          </w:tcPr>
          <w:p w14:paraId="5D0B54C2" w14:textId="77777777" w:rsidR="006A4B95" w:rsidRPr="00931B76" w:rsidRDefault="006A4B95" w:rsidP="006B008D">
            <w:pPr>
              <w:jc w:val="center"/>
              <w:rPr>
                <w:rFonts w:ascii="TH SarabunPSK" w:hAnsi="TH SarabunPSK" w:cs="TH SarabunPSK"/>
                <w:b/>
                <w:bCs/>
                <w:lang w:bidi="th-TH"/>
              </w:rPr>
            </w:pPr>
            <w:r w:rsidRPr="00931B76">
              <w:rPr>
                <w:rFonts w:ascii="TH SarabunPSK" w:hAnsi="TH SarabunPSK" w:cs="TH SarabunPSK"/>
                <w:b/>
                <w:bCs/>
                <w:cs/>
                <w:lang w:bidi="th-TH"/>
              </w:rPr>
              <w:t>มาตรฐานวิชาชีพ</w:t>
            </w:r>
          </w:p>
          <w:p w14:paraId="16BF8992" w14:textId="77777777" w:rsidR="006A4B95" w:rsidRPr="00931B76" w:rsidRDefault="006A4B95" w:rsidP="006B008D">
            <w:pPr>
              <w:jc w:val="center"/>
              <w:rPr>
                <w:rFonts w:ascii="TH SarabunPSK" w:hAnsi="TH SarabunPSK" w:cs="TH SarabunPSK"/>
                <w:cs/>
                <w:lang w:bidi="th-TH"/>
              </w:rPr>
            </w:pPr>
            <w:r w:rsidRPr="00931B76">
              <w:rPr>
                <w:rFonts w:ascii="TH SarabunPSK" w:hAnsi="TH SarabunPSK" w:cs="TH SarabunPSK"/>
                <w:cs/>
                <w:lang w:bidi="th-TH"/>
              </w:rPr>
              <w:t>(ให้มีอย่างน้อย 3 วิชาจากรายวิชาดังต่อไปนี้)</w:t>
            </w:r>
          </w:p>
        </w:tc>
        <w:tc>
          <w:tcPr>
            <w:tcW w:w="4507" w:type="dxa"/>
            <w:shd w:val="clear" w:color="auto" w:fill="auto"/>
            <w:vAlign w:val="center"/>
          </w:tcPr>
          <w:p w14:paraId="4D0D5984" w14:textId="77777777" w:rsidR="006A4B95" w:rsidRPr="00931B76" w:rsidRDefault="006A4B95" w:rsidP="006B008D">
            <w:pPr>
              <w:jc w:val="center"/>
              <w:rPr>
                <w:rFonts w:ascii="TH SarabunPSK" w:hAnsi="TH SarabunPSK" w:cs="TH SarabunPSK"/>
              </w:rPr>
            </w:pPr>
            <w:r w:rsidRPr="00931B76">
              <w:rPr>
                <w:rFonts w:ascii="TH SarabunPSK" w:hAnsi="TH SarabunPSK" w:cs="TH SarabunPSK"/>
                <w:b/>
                <w:bCs/>
                <w:cs/>
                <w:lang w:bidi="th-TH"/>
              </w:rPr>
              <w:t>หลักสูตรวิทยาศาสตรบัณฑิต (จิตวิทยา)</w:t>
            </w:r>
          </w:p>
        </w:tc>
      </w:tr>
      <w:tr w:rsidR="00931B76" w:rsidRPr="00931B76" w14:paraId="39BE7F77" w14:textId="77777777" w:rsidTr="006B008D">
        <w:tc>
          <w:tcPr>
            <w:tcW w:w="4512" w:type="dxa"/>
            <w:shd w:val="clear" w:color="auto" w:fill="auto"/>
          </w:tcPr>
          <w:p w14:paraId="0DE24985" w14:textId="77777777" w:rsidR="006A4B95" w:rsidRPr="00931B76" w:rsidRDefault="006A4B95" w:rsidP="006B008D">
            <w:pPr>
              <w:rPr>
                <w:rFonts w:ascii="TH SarabunPSK" w:hAnsi="TH SarabunPSK" w:cs="TH SarabunPSK"/>
                <w:rtl/>
                <w:cs/>
              </w:rPr>
            </w:pPr>
            <w:r w:rsidRPr="00931B76">
              <w:rPr>
                <w:rFonts w:ascii="TH SarabunPSK" w:hAnsi="TH SarabunPSK" w:cs="TH SarabunPSK"/>
                <w:lang w:bidi="th-TH"/>
              </w:rPr>
              <w:t>1</w:t>
            </w:r>
            <w:r w:rsidRPr="00931B76">
              <w:rPr>
                <w:rFonts w:ascii="TH SarabunPSK" w:hAnsi="TH SarabunPSK" w:cs="TH SarabunPSK"/>
                <w:cs/>
                <w:lang w:bidi="th-TH"/>
              </w:rPr>
              <w:t>. จิตวิทยาการปรับตัว</w:t>
            </w:r>
          </w:p>
        </w:tc>
        <w:tc>
          <w:tcPr>
            <w:tcW w:w="4507" w:type="dxa"/>
            <w:shd w:val="clear" w:color="auto" w:fill="auto"/>
          </w:tcPr>
          <w:p w14:paraId="3D2B1B2E" w14:textId="322129D8" w:rsidR="006A4B95" w:rsidRPr="00931B76" w:rsidRDefault="006A4B95" w:rsidP="00066DD0">
            <w:pPr>
              <w:rPr>
                <w:rFonts w:ascii="TH SarabunPSK" w:hAnsi="TH SarabunPSK" w:cs="TH SarabunPSK"/>
              </w:rPr>
            </w:pPr>
            <w:r w:rsidRPr="00931B76">
              <w:rPr>
                <w:rFonts w:ascii="TH SarabunPSK" w:hAnsi="TH SarabunPSK" w:cs="TH SarabunPSK"/>
                <w:rtl/>
                <w:cs/>
              </w:rPr>
              <w:t>8353</w:t>
            </w:r>
            <w:r w:rsidRPr="00931B76">
              <w:rPr>
                <w:rFonts w:ascii="TH SarabunPSK" w:hAnsi="TH SarabunPSK" w:cs="TH SarabunPSK"/>
              </w:rPr>
              <w:t>5</w:t>
            </w:r>
            <w:r w:rsidRPr="00931B76">
              <w:rPr>
                <w:rFonts w:ascii="TH SarabunPSK" w:hAnsi="TH SarabunPSK" w:cs="TH SarabunPSK"/>
                <w:rtl/>
              </w:rPr>
              <w:t>6</w:t>
            </w:r>
            <w:r w:rsidRPr="00931B76">
              <w:rPr>
                <w:rFonts w:ascii="TH SarabunPSK" w:hAnsi="TH SarabunPSK" w:cs="TH SarabunPSK"/>
                <w:cs/>
                <w:lang w:bidi="th-TH"/>
              </w:rPr>
              <w:t xml:space="preserve"> สุขภาพจิตและการปรับตัว</w:t>
            </w:r>
            <w:r w:rsidRPr="00931B76">
              <w:rPr>
                <w:rFonts w:ascii="TH SarabunPSK" w:hAnsi="TH SarabunPSK" w:cs="TH SarabunPSK"/>
                <w:rtl/>
                <w:cs/>
              </w:rPr>
              <w:tab/>
            </w:r>
          </w:p>
        </w:tc>
      </w:tr>
      <w:tr w:rsidR="00931B76" w:rsidRPr="00931B76" w14:paraId="30A8413C" w14:textId="77777777" w:rsidTr="006B008D">
        <w:tc>
          <w:tcPr>
            <w:tcW w:w="4512" w:type="dxa"/>
            <w:shd w:val="clear" w:color="auto" w:fill="auto"/>
          </w:tcPr>
          <w:p w14:paraId="5C2CC435"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2</w:t>
            </w:r>
            <w:r w:rsidRPr="00931B76">
              <w:rPr>
                <w:rFonts w:ascii="TH SarabunPSK" w:hAnsi="TH SarabunPSK" w:cs="TH SarabunPSK"/>
                <w:cs/>
                <w:lang w:bidi="th-TH"/>
              </w:rPr>
              <w:t>. จิตวิทยาสังคม</w:t>
            </w:r>
          </w:p>
        </w:tc>
        <w:tc>
          <w:tcPr>
            <w:tcW w:w="4507" w:type="dxa"/>
            <w:shd w:val="clear" w:color="auto" w:fill="auto"/>
          </w:tcPr>
          <w:p w14:paraId="3C700623" w14:textId="7BCE2A0B" w:rsidR="006A4B95" w:rsidRPr="00931B76" w:rsidRDefault="006A4B95" w:rsidP="00066DD0">
            <w:pPr>
              <w:rPr>
                <w:rFonts w:ascii="TH SarabunPSK" w:hAnsi="TH SarabunPSK" w:cs="TH SarabunPSK"/>
              </w:rPr>
            </w:pPr>
            <w:r w:rsidRPr="00931B76">
              <w:rPr>
                <w:rFonts w:ascii="TH SarabunPSK" w:hAnsi="TH SarabunPSK" w:cs="TH SarabunPSK"/>
                <w:rtl/>
                <w:cs/>
              </w:rPr>
              <w:t>835</w:t>
            </w:r>
            <w:r w:rsidRPr="00931B76">
              <w:rPr>
                <w:rFonts w:ascii="TH SarabunPSK" w:hAnsi="TH SarabunPSK" w:cs="TH SarabunPSK"/>
                <w:rtl/>
              </w:rPr>
              <w:t>321</w:t>
            </w:r>
            <w:r w:rsidRPr="00931B76">
              <w:rPr>
                <w:rFonts w:ascii="TH SarabunPSK" w:hAnsi="TH SarabunPSK" w:cs="TH SarabunPSK"/>
                <w:rtl/>
                <w:cs/>
              </w:rPr>
              <w:tab/>
            </w:r>
            <w:r w:rsidRPr="00931B76">
              <w:rPr>
                <w:rFonts w:ascii="TH SarabunPSK" w:hAnsi="TH SarabunPSK" w:cs="TH SarabunPSK"/>
                <w:cs/>
                <w:lang w:bidi="th-TH"/>
              </w:rPr>
              <w:t xml:space="preserve"> จิตวิทยาสังคม</w:t>
            </w:r>
            <w:r w:rsidRPr="00931B76">
              <w:rPr>
                <w:rFonts w:ascii="TH SarabunPSK" w:hAnsi="TH SarabunPSK" w:cs="TH SarabunPSK"/>
                <w:rtl/>
                <w:cs/>
              </w:rPr>
              <w:tab/>
            </w:r>
          </w:p>
        </w:tc>
      </w:tr>
      <w:tr w:rsidR="00931B76" w:rsidRPr="00931B76" w14:paraId="25754DFB" w14:textId="77777777" w:rsidTr="006B008D">
        <w:tc>
          <w:tcPr>
            <w:tcW w:w="4512" w:type="dxa"/>
            <w:shd w:val="clear" w:color="auto" w:fill="auto"/>
          </w:tcPr>
          <w:p w14:paraId="41DB7071" w14:textId="77777777" w:rsidR="006A4B95" w:rsidRPr="00931B76" w:rsidRDefault="006A4B95" w:rsidP="006B008D">
            <w:pPr>
              <w:rPr>
                <w:rFonts w:ascii="TH SarabunPSK" w:hAnsi="TH SarabunPSK" w:cs="TH SarabunPSK"/>
                <w:rtl/>
                <w:cs/>
              </w:rPr>
            </w:pPr>
            <w:r w:rsidRPr="00931B76">
              <w:rPr>
                <w:rFonts w:ascii="TH SarabunPSK" w:hAnsi="TH SarabunPSK" w:cs="TH SarabunPSK"/>
                <w:lang w:bidi="th-TH"/>
              </w:rPr>
              <w:t>3</w:t>
            </w:r>
            <w:r w:rsidRPr="00931B76">
              <w:rPr>
                <w:rFonts w:ascii="TH SarabunPSK" w:hAnsi="TH SarabunPSK" w:cs="TH SarabunPSK"/>
                <w:cs/>
                <w:lang w:bidi="th-TH"/>
              </w:rPr>
              <w:t>. จิตวิทยาแรงจูงใจ</w:t>
            </w:r>
          </w:p>
        </w:tc>
        <w:tc>
          <w:tcPr>
            <w:tcW w:w="4507" w:type="dxa"/>
            <w:shd w:val="clear" w:color="auto" w:fill="auto"/>
          </w:tcPr>
          <w:p w14:paraId="1A756A22" w14:textId="6DECAAE7" w:rsidR="006A4B95" w:rsidRPr="00931B76" w:rsidRDefault="006A4B95" w:rsidP="00066DD0">
            <w:pPr>
              <w:rPr>
                <w:rFonts w:ascii="TH SarabunPSK" w:hAnsi="TH SarabunPSK" w:cs="TH SarabunPSK"/>
              </w:rPr>
            </w:pPr>
            <w:r w:rsidRPr="00931B76">
              <w:rPr>
                <w:rFonts w:ascii="TH SarabunPSK" w:hAnsi="TH SarabunPSK" w:cs="TH SarabunPSK"/>
                <w:rtl/>
                <w:cs/>
              </w:rPr>
              <w:t>835</w:t>
            </w:r>
            <w:r w:rsidRPr="00931B76">
              <w:rPr>
                <w:rFonts w:ascii="TH SarabunPSK" w:hAnsi="TH SarabunPSK" w:cs="TH SarabunPSK"/>
                <w:rtl/>
              </w:rPr>
              <w:t>243</w:t>
            </w:r>
            <w:r w:rsidRPr="00931B76">
              <w:rPr>
                <w:rFonts w:ascii="TH SarabunPSK" w:hAnsi="TH SarabunPSK" w:cs="TH SarabunPSK"/>
                <w:rtl/>
                <w:cs/>
              </w:rPr>
              <w:tab/>
            </w:r>
            <w:r w:rsidRPr="00931B76">
              <w:rPr>
                <w:rFonts w:ascii="TH SarabunPSK" w:hAnsi="TH SarabunPSK" w:cs="TH SarabunPSK"/>
                <w:cs/>
                <w:lang w:bidi="th-TH"/>
              </w:rPr>
              <w:t xml:space="preserve"> จิตวิทยาการจูงใจ</w:t>
            </w:r>
            <w:r w:rsidRPr="00931B76">
              <w:rPr>
                <w:rFonts w:ascii="TH SarabunPSK" w:hAnsi="TH SarabunPSK" w:cs="TH SarabunPSK"/>
                <w:rtl/>
                <w:cs/>
              </w:rPr>
              <w:tab/>
            </w:r>
          </w:p>
        </w:tc>
      </w:tr>
      <w:tr w:rsidR="00931B76" w:rsidRPr="00931B76" w14:paraId="529A0125" w14:textId="77777777" w:rsidTr="006B008D">
        <w:tc>
          <w:tcPr>
            <w:tcW w:w="4512" w:type="dxa"/>
            <w:shd w:val="clear" w:color="auto" w:fill="auto"/>
          </w:tcPr>
          <w:p w14:paraId="203D4F6E" w14:textId="77777777" w:rsidR="006A4B95" w:rsidRPr="00931B76" w:rsidRDefault="006A4B95" w:rsidP="006B008D">
            <w:pPr>
              <w:rPr>
                <w:rFonts w:ascii="TH SarabunPSK" w:hAnsi="TH SarabunPSK" w:cs="TH SarabunPSK"/>
                <w:rtl/>
                <w:cs/>
              </w:rPr>
            </w:pPr>
            <w:r w:rsidRPr="00931B76">
              <w:rPr>
                <w:rFonts w:ascii="TH SarabunPSK" w:hAnsi="TH SarabunPSK" w:cs="TH SarabunPSK"/>
                <w:lang w:bidi="th-TH"/>
              </w:rPr>
              <w:t>4</w:t>
            </w:r>
            <w:r w:rsidRPr="00931B76">
              <w:rPr>
                <w:rFonts w:ascii="TH SarabunPSK" w:hAnsi="TH SarabunPSK" w:cs="TH SarabunPSK"/>
                <w:cs/>
                <w:lang w:bidi="th-TH"/>
              </w:rPr>
              <w:t>. จิตวิทยาการรู้คิดและปัญญา</w:t>
            </w:r>
          </w:p>
        </w:tc>
        <w:tc>
          <w:tcPr>
            <w:tcW w:w="4507" w:type="dxa"/>
            <w:shd w:val="clear" w:color="auto" w:fill="auto"/>
          </w:tcPr>
          <w:p w14:paraId="6B1D001B" w14:textId="6116C6AB" w:rsidR="006A4B95" w:rsidRPr="00931B76" w:rsidRDefault="006A4B95" w:rsidP="00066DD0">
            <w:pPr>
              <w:rPr>
                <w:rFonts w:ascii="TH SarabunPSK" w:hAnsi="TH SarabunPSK" w:cs="TH SarabunPSK"/>
              </w:rPr>
            </w:pPr>
            <w:r w:rsidRPr="00931B76">
              <w:rPr>
                <w:rFonts w:ascii="TH SarabunPSK" w:hAnsi="TH SarabunPSK" w:cs="TH SarabunPSK"/>
                <w:rtl/>
                <w:cs/>
              </w:rPr>
              <w:t>835</w:t>
            </w:r>
            <w:r w:rsidRPr="00931B76">
              <w:rPr>
                <w:rFonts w:ascii="TH SarabunPSK" w:hAnsi="TH SarabunPSK" w:cs="TH SarabunPSK"/>
              </w:rPr>
              <w:t>322</w:t>
            </w:r>
            <w:r w:rsidRPr="00931B76">
              <w:rPr>
                <w:rFonts w:ascii="TH SarabunPSK" w:hAnsi="TH SarabunPSK" w:cs="TH SarabunPSK"/>
                <w:rtl/>
                <w:cs/>
              </w:rPr>
              <w:tab/>
            </w:r>
            <w:r w:rsidRPr="00931B76">
              <w:rPr>
                <w:rFonts w:ascii="TH SarabunPSK" w:hAnsi="TH SarabunPSK" w:cs="TH SarabunPSK"/>
                <w:cs/>
                <w:lang w:bidi="th-TH"/>
              </w:rPr>
              <w:t xml:space="preserve"> จิตวิทยาปัญญานิยม</w:t>
            </w:r>
          </w:p>
        </w:tc>
      </w:tr>
      <w:tr w:rsidR="00931B76" w:rsidRPr="00931B76" w14:paraId="555E3630" w14:textId="77777777" w:rsidTr="006B008D">
        <w:tc>
          <w:tcPr>
            <w:tcW w:w="4512" w:type="dxa"/>
            <w:shd w:val="clear" w:color="auto" w:fill="auto"/>
          </w:tcPr>
          <w:p w14:paraId="792AD3A9" w14:textId="77777777" w:rsidR="006A4B95" w:rsidRPr="00931B76" w:rsidRDefault="006A4B95" w:rsidP="006B008D">
            <w:pPr>
              <w:rPr>
                <w:rFonts w:ascii="TH SarabunPSK" w:hAnsi="TH SarabunPSK" w:cs="TH SarabunPSK"/>
                <w:rtl/>
                <w:cs/>
              </w:rPr>
            </w:pPr>
            <w:r w:rsidRPr="00931B76">
              <w:rPr>
                <w:rFonts w:ascii="TH SarabunPSK" w:hAnsi="TH SarabunPSK" w:cs="TH SarabunPSK"/>
                <w:lang w:bidi="th-TH"/>
              </w:rPr>
              <w:t>5</w:t>
            </w:r>
            <w:r w:rsidRPr="00931B76">
              <w:rPr>
                <w:rFonts w:ascii="TH SarabunPSK" w:hAnsi="TH SarabunPSK" w:cs="TH SarabunPSK"/>
                <w:cs/>
                <w:lang w:bidi="th-TH"/>
              </w:rPr>
              <w:t>. จิตวิทยาชุมชน</w:t>
            </w:r>
          </w:p>
        </w:tc>
        <w:tc>
          <w:tcPr>
            <w:tcW w:w="4507" w:type="dxa"/>
            <w:shd w:val="clear" w:color="auto" w:fill="auto"/>
          </w:tcPr>
          <w:p w14:paraId="7B06F7D2" w14:textId="0B64BDA4" w:rsidR="006A4B95" w:rsidRPr="00931B76" w:rsidRDefault="006A4B95" w:rsidP="00066DD0">
            <w:pPr>
              <w:rPr>
                <w:rFonts w:ascii="TH SarabunPSK" w:hAnsi="TH SarabunPSK" w:cs="TH SarabunPSK"/>
              </w:rPr>
            </w:pPr>
            <w:r w:rsidRPr="00931B76">
              <w:rPr>
                <w:rFonts w:ascii="TH SarabunPSK" w:hAnsi="TH SarabunPSK" w:cs="TH SarabunPSK"/>
                <w:rtl/>
                <w:cs/>
              </w:rPr>
              <w:t>8353</w:t>
            </w:r>
            <w:r w:rsidRPr="00931B76">
              <w:rPr>
                <w:rFonts w:ascii="TH SarabunPSK" w:hAnsi="TH SarabunPSK" w:cs="TH SarabunPSK"/>
              </w:rPr>
              <w:t>29</w:t>
            </w:r>
            <w:r w:rsidRPr="00931B76">
              <w:rPr>
                <w:rFonts w:ascii="TH SarabunPSK" w:hAnsi="TH SarabunPSK" w:cs="TH SarabunPSK"/>
                <w:cs/>
                <w:lang w:bidi="th-TH"/>
              </w:rPr>
              <w:t xml:space="preserve"> จิตวิทยาชุมชน</w:t>
            </w:r>
          </w:p>
        </w:tc>
      </w:tr>
      <w:tr w:rsidR="00931B76" w:rsidRPr="00931B76" w14:paraId="571A5E40" w14:textId="77777777" w:rsidTr="006B008D">
        <w:tc>
          <w:tcPr>
            <w:tcW w:w="4512" w:type="dxa"/>
            <w:shd w:val="clear" w:color="auto" w:fill="auto"/>
          </w:tcPr>
          <w:p w14:paraId="1A51B5DE"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lang w:bidi="th-TH"/>
              </w:rPr>
              <w:t>6</w:t>
            </w:r>
            <w:r w:rsidRPr="00931B76">
              <w:rPr>
                <w:rFonts w:ascii="TH SarabunPSK" w:hAnsi="TH SarabunPSK" w:cs="TH SarabunPSK"/>
                <w:cs/>
                <w:lang w:bidi="th-TH"/>
              </w:rPr>
              <w:t>. จิตวิทยาการรับรู้</w:t>
            </w:r>
          </w:p>
        </w:tc>
        <w:tc>
          <w:tcPr>
            <w:tcW w:w="4507" w:type="dxa"/>
            <w:shd w:val="clear" w:color="auto" w:fill="auto"/>
          </w:tcPr>
          <w:p w14:paraId="4BBAC4BD" w14:textId="67DF8F88" w:rsidR="006A4B95" w:rsidRPr="00931B76" w:rsidRDefault="006A4B95" w:rsidP="00066DD0">
            <w:pPr>
              <w:rPr>
                <w:rFonts w:ascii="TH SarabunPSK" w:hAnsi="TH SarabunPSK" w:cs="TH SarabunPSK"/>
                <w:cs/>
                <w:lang w:bidi="th-TH"/>
              </w:rPr>
            </w:pPr>
            <w:r w:rsidRPr="00931B76">
              <w:rPr>
                <w:rFonts w:ascii="TH SarabunPSK" w:hAnsi="TH SarabunPSK" w:cs="TH SarabunPSK"/>
              </w:rPr>
              <w:t>835212</w:t>
            </w:r>
            <w:r w:rsidRPr="00931B76">
              <w:rPr>
                <w:rFonts w:ascii="TH SarabunPSK" w:hAnsi="TH SarabunPSK" w:cs="TH SarabunPSK"/>
                <w:cs/>
                <w:lang w:bidi="th-TH"/>
              </w:rPr>
              <w:t xml:space="preserve"> การรับสัมผัสและการรับรู้</w:t>
            </w:r>
          </w:p>
        </w:tc>
      </w:tr>
      <w:tr w:rsidR="00931B76" w:rsidRPr="00931B76" w14:paraId="4BA3B804" w14:textId="77777777" w:rsidTr="006B008D">
        <w:tc>
          <w:tcPr>
            <w:tcW w:w="4512" w:type="dxa"/>
            <w:shd w:val="clear" w:color="auto" w:fill="auto"/>
          </w:tcPr>
          <w:p w14:paraId="299EA40E" w14:textId="77777777" w:rsidR="006A4B95" w:rsidRPr="00931B76" w:rsidRDefault="006A4B95" w:rsidP="006B008D">
            <w:pPr>
              <w:rPr>
                <w:rFonts w:ascii="TH SarabunPSK" w:hAnsi="TH SarabunPSK" w:cs="TH SarabunPSK"/>
                <w:rtl/>
                <w:cs/>
                <w:lang w:bidi="th-TH"/>
              </w:rPr>
            </w:pPr>
            <w:r w:rsidRPr="00931B76">
              <w:rPr>
                <w:rFonts w:ascii="TH SarabunPSK" w:hAnsi="TH SarabunPSK" w:cs="TH SarabunPSK"/>
                <w:lang w:bidi="th-TH"/>
              </w:rPr>
              <w:t>7</w:t>
            </w:r>
            <w:r w:rsidRPr="00931B76">
              <w:rPr>
                <w:rFonts w:ascii="TH SarabunPSK" w:hAnsi="TH SarabunPSK" w:cs="TH SarabunPSK"/>
                <w:cs/>
                <w:lang w:bidi="th-TH"/>
              </w:rPr>
              <w:t>. จิตวิทยาเด็กพิเศษ</w:t>
            </w:r>
          </w:p>
        </w:tc>
        <w:tc>
          <w:tcPr>
            <w:tcW w:w="4507" w:type="dxa"/>
            <w:shd w:val="clear" w:color="auto" w:fill="auto"/>
          </w:tcPr>
          <w:p w14:paraId="460868A7" w14:textId="7DF53F85" w:rsidR="006A4B95" w:rsidRPr="00931B76" w:rsidRDefault="006A4B95" w:rsidP="00066DD0">
            <w:pPr>
              <w:rPr>
                <w:rFonts w:ascii="TH SarabunPSK" w:hAnsi="TH SarabunPSK" w:cs="TH SarabunPSK"/>
                <w:cs/>
                <w:lang w:bidi="th-TH"/>
              </w:rPr>
            </w:pPr>
            <w:r w:rsidRPr="00931B76">
              <w:rPr>
                <w:rFonts w:ascii="TH SarabunPSK" w:hAnsi="TH SarabunPSK" w:cs="TH SarabunPSK"/>
                <w:cs/>
                <w:lang w:bidi="th-TH"/>
              </w:rPr>
              <w:t>835254 จิตวิทยาเด็กพิเศษ</w:t>
            </w:r>
          </w:p>
        </w:tc>
      </w:tr>
      <w:tr w:rsidR="00931B76" w:rsidRPr="00931B76" w14:paraId="51DFF01C" w14:textId="77777777" w:rsidTr="006B008D">
        <w:tc>
          <w:tcPr>
            <w:tcW w:w="4512" w:type="dxa"/>
            <w:shd w:val="clear" w:color="auto" w:fill="auto"/>
          </w:tcPr>
          <w:p w14:paraId="62D75A20" w14:textId="77777777" w:rsidR="006A4B95" w:rsidRPr="00931B76" w:rsidRDefault="006A4B95" w:rsidP="006B008D">
            <w:pPr>
              <w:rPr>
                <w:rFonts w:ascii="TH SarabunPSK" w:hAnsi="TH SarabunPSK" w:cs="TH SarabunPSK"/>
                <w:rtl/>
                <w:cs/>
              </w:rPr>
            </w:pPr>
            <w:r w:rsidRPr="00931B76">
              <w:rPr>
                <w:rFonts w:ascii="TH SarabunPSK" w:hAnsi="TH SarabunPSK" w:cs="TH SarabunPSK"/>
                <w:lang w:bidi="th-TH"/>
              </w:rPr>
              <w:t>8</w:t>
            </w:r>
            <w:r w:rsidRPr="00931B76">
              <w:rPr>
                <w:rFonts w:ascii="TH SarabunPSK" w:hAnsi="TH SarabunPSK" w:cs="TH SarabunPSK"/>
                <w:cs/>
                <w:lang w:bidi="th-TH"/>
              </w:rPr>
              <w:t>. จิตวิทยากับการเสพสารเสพติด</w:t>
            </w:r>
          </w:p>
        </w:tc>
        <w:tc>
          <w:tcPr>
            <w:tcW w:w="4507" w:type="dxa"/>
            <w:shd w:val="clear" w:color="auto" w:fill="auto"/>
          </w:tcPr>
          <w:p w14:paraId="7AA9744F"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cs/>
                <w:lang w:bidi="th-TH"/>
              </w:rPr>
              <w:t>-</w:t>
            </w:r>
          </w:p>
        </w:tc>
      </w:tr>
      <w:tr w:rsidR="00931B76" w:rsidRPr="00931B76" w14:paraId="1F4FE6CE" w14:textId="77777777" w:rsidTr="006B008D">
        <w:tc>
          <w:tcPr>
            <w:tcW w:w="4512" w:type="dxa"/>
            <w:shd w:val="clear" w:color="auto" w:fill="auto"/>
          </w:tcPr>
          <w:p w14:paraId="170B544A" w14:textId="77777777" w:rsidR="006A4B95" w:rsidRPr="00931B76" w:rsidRDefault="006A4B95" w:rsidP="006B008D">
            <w:pPr>
              <w:rPr>
                <w:rFonts w:ascii="TH SarabunPSK" w:hAnsi="TH SarabunPSK" w:cs="TH SarabunPSK"/>
              </w:rPr>
            </w:pPr>
            <w:r w:rsidRPr="00931B76">
              <w:rPr>
                <w:rFonts w:ascii="TH SarabunPSK" w:hAnsi="TH SarabunPSK" w:cs="TH SarabunPSK"/>
                <w:lang w:bidi="th-TH"/>
              </w:rPr>
              <w:t>9</w:t>
            </w:r>
            <w:r w:rsidRPr="00931B76">
              <w:rPr>
                <w:rFonts w:ascii="TH SarabunPSK" w:hAnsi="TH SarabunPSK" w:cs="TH SarabunPSK"/>
                <w:cs/>
                <w:lang w:bidi="th-TH"/>
              </w:rPr>
              <w:t>. นิติจิตวิทยา</w:t>
            </w:r>
          </w:p>
        </w:tc>
        <w:tc>
          <w:tcPr>
            <w:tcW w:w="4507" w:type="dxa"/>
            <w:shd w:val="clear" w:color="auto" w:fill="auto"/>
          </w:tcPr>
          <w:p w14:paraId="28AD66DD"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cs/>
                <w:lang w:bidi="th-TH"/>
              </w:rPr>
              <w:t>-</w:t>
            </w:r>
          </w:p>
        </w:tc>
      </w:tr>
      <w:tr w:rsidR="00931B76" w:rsidRPr="00931B76" w14:paraId="231615B4" w14:textId="77777777" w:rsidTr="006B008D">
        <w:tc>
          <w:tcPr>
            <w:tcW w:w="9019" w:type="dxa"/>
            <w:gridSpan w:val="2"/>
            <w:tcBorders>
              <w:top w:val="single" w:sz="4" w:space="0" w:color="auto"/>
              <w:left w:val="single" w:sz="4" w:space="0" w:color="auto"/>
              <w:bottom w:val="single" w:sz="4" w:space="0" w:color="auto"/>
              <w:right w:val="single" w:sz="4" w:space="0" w:color="auto"/>
            </w:tcBorders>
            <w:shd w:val="clear" w:color="auto" w:fill="auto"/>
          </w:tcPr>
          <w:p w14:paraId="5756415B" w14:textId="77777777" w:rsidR="006A4B95" w:rsidRPr="00931B76" w:rsidRDefault="006A4B95" w:rsidP="006B008D">
            <w:pPr>
              <w:rPr>
                <w:rFonts w:ascii="TH SarabunPSK" w:hAnsi="TH SarabunPSK" w:cs="TH SarabunPSK"/>
                <w:b/>
                <w:bCs/>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 xml:space="preserve">2 </w:t>
            </w:r>
            <w:r w:rsidRPr="00931B76">
              <w:rPr>
                <w:rFonts w:ascii="TH SarabunPSK" w:hAnsi="TH SarabunPSK" w:cs="TH SarabunPSK"/>
                <w:b/>
                <w:bCs/>
                <w:cs/>
                <w:lang w:bidi="th-TH"/>
              </w:rPr>
              <w:t xml:space="preserve">กรอบเนื้อหาจิตวิทยาคลินิกให้ครอบคลุม ดังต่อไปนี้ </w:t>
            </w:r>
          </w:p>
        </w:tc>
      </w:tr>
      <w:tr w:rsidR="00931B76" w:rsidRPr="00931B76" w14:paraId="31B7E1BD" w14:textId="77777777" w:rsidTr="006B008D">
        <w:tc>
          <w:tcPr>
            <w:tcW w:w="4512" w:type="dxa"/>
            <w:shd w:val="clear" w:color="auto" w:fill="auto"/>
            <w:vAlign w:val="center"/>
          </w:tcPr>
          <w:p w14:paraId="214B6579" w14:textId="77777777" w:rsidR="006A4B95" w:rsidRPr="00931B76" w:rsidRDefault="006A4B95" w:rsidP="006B008D">
            <w:pPr>
              <w:jc w:val="center"/>
              <w:rPr>
                <w:rFonts w:ascii="TH SarabunPSK" w:hAnsi="TH SarabunPSK" w:cs="TH SarabunPSK"/>
                <w:b/>
                <w:bCs/>
                <w:lang w:bidi="th-TH"/>
              </w:rPr>
            </w:pPr>
            <w:r w:rsidRPr="00931B76">
              <w:rPr>
                <w:rFonts w:ascii="TH SarabunPSK" w:hAnsi="TH SarabunPSK" w:cs="TH SarabunPSK"/>
                <w:b/>
                <w:bCs/>
                <w:cs/>
                <w:lang w:bidi="th-TH"/>
              </w:rPr>
              <w:t>มาตรฐานวิชาชีพ</w:t>
            </w:r>
          </w:p>
        </w:tc>
        <w:tc>
          <w:tcPr>
            <w:tcW w:w="4507" w:type="dxa"/>
            <w:shd w:val="clear" w:color="auto" w:fill="auto"/>
            <w:vAlign w:val="center"/>
          </w:tcPr>
          <w:p w14:paraId="64808695" w14:textId="77777777" w:rsidR="006A4B95" w:rsidRPr="00931B76" w:rsidRDefault="006A4B95" w:rsidP="006B008D">
            <w:pPr>
              <w:jc w:val="center"/>
              <w:rPr>
                <w:rFonts w:ascii="TH SarabunPSK" w:hAnsi="TH SarabunPSK" w:cs="TH SarabunPSK"/>
                <w:b/>
                <w:bCs/>
                <w:lang w:bidi="th-TH"/>
              </w:rPr>
            </w:pPr>
            <w:r w:rsidRPr="00931B76">
              <w:rPr>
                <w:rFonts w:ascii="TH SarabunPSK" w:hAnsi="TH SarabunPSK" w:cs="TH SarabunPSK"/>
                <w:b/>
                <w:bCs/>
                <w:cs/>
                <w:lang w:bidi="th-TH"/>
              </w:rPr>
              <w:t>หลักสูตรวิทยาศาสตรบัณฑิต (จิตวิทยา)</w:t>
            </w:r>
          </w:p>
        </w:tc>
      </w:tr>
      <w:tr w:rsidR="00931B76" w:rsidRPr="00931B76" w14:paraId="07FBAD2E" w14:textId="77777777" w:rsidTr="006B008D">
        <w:tc>
          <w:tcPr>
            <w:tcW w:w="4512" w:type="dxa"/>
            <w:shd w:val="clear" w:color="auto" w:fill="auto"/>
          </w:tcPr>
          <w:p w14:paraId="765BE0CE" w14:textId="77777777" w:rsidR="006A4B95" w:rsidRPr="00931B76" w:rsidRDefault="006A4B95" w:rsidP="006B008D">
            <w:pPr>
              <w:rPr>
                <w:rFonts w:ascii="TH SarabunPSK" w:hAnsi="TH SarabunPSK" w:cs="TH SarabunPSK"/>
                <w:b/>
                <w:bCs/>
                <w:cs/>
                <w:lang w:bidi="th-TH"/>
              </w:rPr>
            </w:pPr>
            <w:r w:rsidRPr="00931B76">
              <w:rPr>
                <w:rFonts w:ascii="TH SarabunPSK" w:hAnsi="TH SarabunPSK" w:cs="TH SarabunPSK"/>
                <w:b/>
                <w:bCs/>
                <w:cs/>
                <w:lang w:bidi="th-TH"/>
              </w:rPr>
              <w:t>การตรวจวินิจฉัยทางจิตวิทยาคลินิก</w:t>
            </w:r>
          </w:p>
        </w:tc>
        <w:tc>
          <w:tcPr>
            <w:tcW w:w="4507" w:type="dxa"/>
            <w:shd w:val="clear" w:color="auto" w:fill="auto"/>
          </w:tcPr>
          <w:p w14:paraId="3DCC342D" w14:textId="77777777" w:rsidR="006A4B95" w:rsidRPr="00931B76" w:rsidRDefault="006A4B95" w:rsidP="006B008D">
            <w:pPr>
              <w:tabs>
                <w:tab w:val="left" w:pos="720"/>
                <w:tab w:val="left" w:pos="2160"/>
              </w:tabs>
              <w:rPr>
                <w:rFonts w:ascii="TH SarabunPSK" w:hAnsi="TH SarabunPSK" w:cs="TH SarabunPSK"/>
                <w:lang w:bidi="th-TH"/>
              </w:rPr>
            </w:pPr>
            <w:r w:rsidRPr="00931B76">
              <w:rPr>
                <w:rFonts w:ascii="TH SarabunPSK" w:hAnsi="TH SarabunPSK" w:cs="TH SarabunPSK"/>
              </w:rPr>
              <w:t>835253</w:t>
            </w:r>
            <w:r w:rsidRPr="00931B76">
              <w:rPr>
                <w:rFonts w:ascii="TH SarabunPSK" w:hAnsi="TH SarabunPSK" w:cs="TH SarabunPSK"/>
              </w:rPr>
              <w:tab/>
            </w:r>
            <w:r w:rsidRPr="00931B76">
              <w:rPr>
                <w:rFonts w:ascii="TH SarabunPSK" w:hAnsi="TH SarabunPSK" w:cs="TH SarabunPSK"/>
                <w:cs/>
                <w:lang w:bidi="th-TH"/>
              </w:rPr>
              <w:t xml:space="preserve"> การตรวจประเมินทางจิตประสาทวิทยา</w:t>
            </w:r>
          </w:p>
          <w:p w14:paraId="5DFA6735" w14:textId="27848132" w:rsidR="006A4B95" w:rsidRPr="00931B76" w:rsidRDefault="006A4B95" w:rsidP="006B008D">
            <w:pPr>
              <w:tabs>
                <w:tab w:val="left" w:pos="720"/>
                <w:tab w:val="left" w:pos="2160"/>
              </w:tabs>
              <w:rPr>
                <w:rFonts w:ascii="TH SarabunPSK" w:hAnsi="TH SarabunPSK" w:cs="TH SarabunPSK"/>
              </w:rPr>
            </w:pPr>
            <w:r w:rsidRPr="00931B76">
              <w:rPr>
                <w:rFonts w:ascii="TH SarabunPSK" w:hAnsi="TH SarabunPSK" w:cs="TH SarabunPSK"/>
                <w:cs/>
                <w:lang w:bidi="th-TH"/>
              </w:rPr>
              <w:t xml:space="preserve">            และเชาวน์ปัญญา   </w:t>
            </w:r>
          </w:p>
          <w:p w14:paraId="6A563351" w14:textId="77777777" w:rsidR="006A4B95" w:rsidRPr="00931B76" w:rsidRDefault="006A4B95" w:rsidP="006B008D">
            <w:pPr>
              <w:rPr>
                <w:rFonts w:ascii="TH SarabunPSK" w:hAnsi="TH SarabunPSK" w:cs="TH SarabunPSK"/>
                <w:b/>
                <w:bCs/>
                <w:lang w:bidi="th-TH"/>
              </w:rPr>
            </w:pPr>
            <w:r w:rsidRPr="00931B76">
              <w:rPr>
                <w:rFonts w:ascii="TH SarabunPSK" w:hAnsi="TH SarabunPSK" w:cs="TH SarabunPSK"/>
              </w:rPr>
              <w:t>83535</w:t>
            </w:r>
            <w:r w:rsidRPr="00931B76">
              <w:rPr>
                <w:rFonts w:ascii="TH SarabunPSK" w:hAnsi="TH SarabunPSK" w:cs="TH SarabunPSK"/>
                <w:lang w:bidi="th-TH"/>
              </w:rPr>
              <w:t>1</w:t>
            </w:r>
            <w:r w:rsidRPr="00931B76">
              <w:rPr>
                <w:rFonts w:ascii="TH SarabunPSK" w:hAnsi="TH SarabunPSK" w:cs="TH SarabunPSK"/>
              </w:rPr>
              <w:tab/>
            </w:r>
            <w:r w:rsidRPr="00931B76">
              <w:rPr>
                <w:rFonts w:ascii="TH SarabunPSK" w:hAnsi="TH SarabunPSK" w:cs="TH SarabunPSK"/>
                <w:cs/>
                <w:lang w:bidi="th-TH"/>
              </w:rPr>
              <w:t xml:space="preserve"> การตรวจประเมินทางบุคลิกภาพ</w:t>
            </w:r>
            <w:r w:rsidRPr="00931B76">
              <w:rPr>
                <w:rFonts w:ascii="TH SarabunPSK" w:hAnsi="TH SarabunPSK" w:cs="TH SarabunPSK"/>
                <w:rtl/>
                <w:cs/>
              </w:rPr>
              <w:tab/>
            </w:r>
          </w:p>
        </w:tc>
      </w:tr>
      <w:tr w:rsidR="00931B76" w:rsidRPr="00931B76" w14:paraId="7BF8EB43" w14:textId="77777777" w:rsidTr="006B008D">
        <w:tc>
          <w:tcPr>
            <w:tcW w:w="4512" w:type="dxa"/>
            <w:shd w:val="clear" w:color="auto" w:fill="auto"/>
          </w:tcPr>
          <w:p w14:paraId="5D2F6FC3" w14:textId="77777777" w:rsidR="006A4B95" w:rsidRPr="00931B76" w:rsidRDefault="006A4B95" w:rsidP="006B008D">
            <w:pPr>
              <w:rPr>
                <w:rFonts w:ascii="TH SarabunPSK" w:hAnsi="TH SarabunPSK" w:cs="TH SarabunPSK"/>
                <w:b/>
                <w:bCs/>
                <w:cs/>
                <w:lang w:bidi="th-TH"/>
              </w:rPr>
            </w:pPr>
            <w:r w:rsidRPr="00931B76">
              <w:rPr>
                <w:rFonts w:ascii="TH SarabunPSK" w:hAnsi="TH SarabunPSK" w:cs="TH SarabunPSK"/>
                <w:b/>
                <w:bCs/>
                <w:cs/>
                <w:lang w:bidi="th-TH"/>
              </w:rPr>
              <w:t>การบำบัดทางจิตวิทยาและการฟื้นฟูสมรรถภาพทางจิต</w:t>
            </w:r>
          </w:p>
        </w:tc>
        <w:tc>
          <w:tcPr>
            <w:tcW w:w="4507" w:type="dxa"/>
            <w:shd w:val="clear" w:color="auto" w:fill="auto"/>
          </w:tcPr>
          <w:p w14:paraId="7FDF7290" w14:textId="77777777" w:rsidR="006A4B95" w:rsidRPr="00931B76" w:rsidRDefault="006A4B95" w:rsidP="006B008D">
            <w:pPr>
              <w:rPr>
                <w:rFonts w:ascii="TH SarabunPSK" w:hAnsi="TH SarabunPSK" w:cs="TH SarabunPSK"/>
              </w:rPr>
            </w:pPr>
            <w:r w:rsidRPr="00931B76">
              <w:rPr>
                <w:rFonts w:ascii="TH SarabunPSK" w:hAnsi="TH SarabunPSK" w:cs="TH SarabunPSK"/>
              </w:rPr>
              <w:t>835231</w:t>
            </w:r>
            <w:r w:rsidRPr="00931B76">
              <w:rPr>
                <w:rFonts w:ascii="TH SarabunPSK" w:hAnsi="TH SarabunPSK" w:cs="TH SarabunPSK"/>
              </w:rPr>
              <w:tab/>
            </w:r>
            <w:r w:rsidRPr="00931B76">
              <w:rPr>
                <w:rFonts w:ascii="TH SarabunPSK" w:hAnsi="TH SarabunPSK" w:cs="TH SarabunPSK"/>
                <w:cs/>
                <w:lang w:bidi="th-TH"/>
              </w:rPr>
              <w:t xml:space="preserve"> จิตวิทยาการปรึกษาเบื้องต้น</w:t>
            </w:r>
            <w:r w:rsidRPr="00931B76">
              <w:rPr>
                <w:rFonts w:ascii="TH SarabunPSK" w:hAnsi="TH SarabunPSK" w:cs="TH SarabunPSK"/>
                <w:cs/>
                <w:lang w:bidi="th-TH"/>
              </w:rPr>
              <w:tab/>
            </w:r>
          </w:p>
          <w:p w14:paraId="3A3AFFA4" w14:textId="1E294DFA" w:rsidR="006A4B95" w:rsidRPr="00931B76" w:rsidRDefault="006A4B95" w:rsidP="006B008D">
            <w:pPr>
              <w:rPr>
                <w:rFonts w:ascii="TH SarabunPSK" w:hAnsi="TH SarabunPSK" w:cs="TH SarabunPSK"/>
              </w:rPr>
            </w:pPr>
            <w:r w:rsidRPr="00931B76">
              <w:rPr>
                <w:rFonts w:ascii="TH SarabunPSK" w:hAnsi="TH SarabunPSK" w:cs="TH SarabunPSK"/>
              </w:rPr>
              <w:t>835354</w:t>
            </w:r>
            <w:r w:rsidRPr="00931B76">
              <w:rPr>
                <w:rFonts w:ascii="TH SarabunPSK" w:hAnsi="TH SarabunPSK" w:cs="TH SarabunPSK"/>
                <w:cs/>
                <w:lang w:bidi="th-TH"/>
              </w:rPr>
              <w:t xml:space="preserve"> จิตบำบัด</w:t>
            </w:r>
          </w:p>
          <w:p w14:paraId="046DFDD7" w14:textId="05B34561" w:rsidR="006A4B95" w:rsidRPr="00931B76" w:rsidRDefault="006A4B95" w:rsidP="006B008D">
            <w:pPr>
              <w:rPr>
                <w:rFonts w:ascii="TH SarabunPSK" w:hAnsi="TH SarabunPSK" w:cs="TH SarabunPSK"/>
                <w:lang w:bidi="th-TH"/>
              </w:rPr>
            </w:pPr>
            <w:r w:rsidRPr="00931B76">
              <w:rPr>
                <w:rFonts w:ascii="TH SarabunPSK" w:hAnsi="TH SarabunPSK" w:cs="TH SarabunPSK"/>
              </w:rPr>
              <w:t>835355</w:t>
            </w:r>
            <w:r w:rsidRPr="00931B76">
              <w:rPr>
                <w:rFonts w:ascii="TH SarabunPSK" w:hAnsi="TH SarabunPSK" w:cs="TH SarabunPSK"/>
                <w:cs/>
                <w:lang w:bidi="th-TH"/>
              </w:rPr>
              <w:t xml:space="preserve"> จิตบำบัดกลุ่ม</w:t>
            </w:r>
          </w:p>
          <w:p w14:paraId="0AAFCA9F"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rPr>
              <w:t>835334</w:t>
            </w:r>
            <w:r w:rsidRPr="00931B76">
              <w:rPr>
                <w:rFonts w:ascii="TH SarabunPSK" w:hAnsi="TH SarabunPSK" w:cs="TH SarabunPSK"/>
              </w:rPr>
              <w:tab/>
            </w:r>
            <w:r w:rsidRPr="00931B76">
              <w:rPr>
                <w:rFonts w:ascii="TH SarabunPSK" w:hAnsi="TH SarabunPSK" w:cs="TH SarabunPSK"/>
                <w:cs/>
                <w:lang w:bidi="th-TH"/>
              </w:rPr>
              <w:t xml:space="preserve"> การช่วยเหลือในภาวะวิกฤติ</w:t>
            </w:r>
          </w:p>
          <w:p w14:paraId="14FCDB01" w14:textId="05E7D89A" w:rsidR="006A4B95" w:rsidRPr="00931B76" w:rsidRDefault="006A4B95" w:rsidP="006B008D">
            <w:pPr>
              <w:tabs>
                <w:tab w:val="left" w:pos="720"/>
                <w:tab w:val="left" w:pos="2160"/>
              </w:tabs>
              <w:ind w:right="-23"/>
              <w:jc w:val="both"/>
              <w:rPr>
                <w:rFonts w:ascii="TH SarabunPSK" w:hAnsi="TH SarabunPSK" w:cs="TH SarabunPSK"/>
                <w:lang w:bidi="th-TH"/>
              </w:rPr>
            </w:pPr>
            <w:r w:rsidRPr="00931B76">
              <w:rPr>
                <w:rFonts w:ascii="TH SarabunPSK" w:hAnsi="TH SarabunPSK" w:cs="TH SarabunPSK"/>
                <w:lang w:bidi="th-TH"/>
              </w:rPr>
              <w:t>835358</w:t>
            </w:r>
            <w:r w:rsidRPr="00931B76">
              <w:rPr>
                <w:rFonts w:ascii="TH SarabunPSK" w:hAnsi="TH SarabunPSK" w:cs="TH SarabunPSK"/>
                <w:cs/>
                <w:lang w:bidi="th-TH"/>
              </w:rPr>
              <w:t xml:space="preserve"> ดนตรีบำบัดเบื้องต้น</w:t>
            </w:r>
            <w:r w:rsidRPr="00931B76">
              <w:rPr>
                <w:rFonts w:ascii="TH SarabunPSK" w:hAnsi="TH SarabunPSK" w:cs="TH SarabunPSK"/>
                <w:lang w:bidi="th-TH"/>
              </w:rPr>
              <w:tab/>
            </w:r>
            <w:r w:rsidRPr="00931B76">
              <w:rPr>
                <w:rFonts w:ascii="TH SarabunPSK" w:hAnsi="TH SarabunPSK" w:cs="TH SarabunPSK"/>
                <w:lang w:bidi="th-TH"/>
              </w:rPr>
              <w:tab/>
            </w:r>
          </w:p>
          <w:p w14:paraId="436A7367" w14:textId="7BEF78C0" w:rsidR="006A4B95" w:rsidRPr="00931B76" w:rsidRDefault="006A4B95" w:rsidP="006B008D">
            <w:pPr>
              <w:tabs>
                <w:tab w:val="left" w:pos="720"/>
                <w:tab w:val="left" w:pos="2160"/>
              </w:tabs>
              <w:ind w:right="-23"/>
              <w:jc w:val="both"/>
              <w:rPr>
                <w:rFonts w:ascii="TH SarabunPSK" w:hAnsi="TH SarabunPSK" w:cs="TH SarabunPSK"/>
                <w:cs/>
                <w:lang w:bidi="th-TH"/>
              </w:rPr>
            </w:pPr>
            <w:r w:rsidRPr="00931B76">
              <w:rPr>
                <w:rFonts w:ascii="TH SarabunPSK" w:hAnsi="TH SarabunPSK" w:cs="TH SarabunPSK"/>
                <w:lang w:bidi="th-TH"/>
              </w:rPr>
              <w:t>835359</w:t>
            </w:r>
            <w:r w:rsidRPr="00931B76">
              <w:rPr>
                <w:rFonts w:ascii="TH SarabunPSK" w:hAnsi="TH SarabunPSK" w:cs="TH SarabunPSK"/>
                <w:lang w:bidi="th-TH"/>
              </w:rPr>
              <w:tab/>
            </w:r>
            <w:r w:rsidRPr="00931B76">
              <w:rPr>
                <w:rFonts w:ascii="TH SarabunPSK" w:hAnsi="TH SarabunPSK" w:cs="TH SarabunPSK"/>
                <w:cs/>
                <w:lang w:bidi="th-TH"/>
              </w:rPr>
              <w:t xml:space="preserve"> ศิลปะบำบัด</w:t>
            </w:r>
          </w:p>
          <w:p w14:paraId="65DA1F8A" w14:textId="124050CD" w:rsidR="006A4B95" w:rsidRPr="00931B76" w:rsidRDefault="006A4B95" w:rsidP="00066DD0">
            <w:pPr>
              <w:rPr>
                <w:rFonts w:ascii="TH SarabunPSK" w:hAnsi="TH SarabunPSK" w:cs="TH SarabunPSK"/>
                <w:rtl/>
                <w:cs/>
                <w:lang w:bidi="th-TH"/>
              </w:rPr>
            </w:pPr>
            <w:r w:rsidRPr="00931B76">
              <w:rPr>
                <w:rFonts w:ascii="TH SarabunPSK" w:hAnsi="TH SarabunPSK" w:cs="TH SarabunPSK"/>
                <w:rtl/>
                <w:cs/>
              </w:rPr>
              <w:t>835</w:t>
            </w:r>
            <w:r w:rsidRPr="00931B76">
              <w:rPr>
                <w:rFonts w:ascii="TH SarabunPSK" w:hAnsi="TH SarabunPSK" w:cs="TH SarabunPSK"/>
              </w:rPr>
              <w:t>335</w:t>
            </w:r>
            <w:r w:rsidRPr="00931B76">
              <w:rPr>
                <w:rFonts w:ascii="TH SarabunPSK" w:hAnsi="TH SarabunPSK" w:cs="TH SarabunPSK"/>
              </w:rPr>
              <w:tab/>
            </w:r>
            <w:r w:rsidRPr="00931B76">
              <w:rPr>
                <w:rFonts w:ascii="TH SarabunPSK" w:hAnsi="TH SarabunPSK" w:cs="TH SarabunPSK"/>
                <w:cs/>
                <w:lang w:bidi="th-TH"/>
              </w:rPr>
              <w:t xml:space="preserve"> การปรึกษาคู่สมรสและครอบครัว</w:t>
            </w:r>
          </w:p>
        </w:tc>
      </w:tr>
      <w:tr w:rsidR="00931B76" w:rsidRPr="00931B76" w14:paraId="6D73AE67" w14:textId="77777777" w:rsidTr="009125C8">
        <w:trPr>
          <w:trHeight w:val="1285"/>
        </w:trPr>
        <w:tc>
          <w:tcPr>
            <w:tcW w:w="4512" w:type="dxa"/>
            <w:shd w:val="clear" w:color="auto" w:fill="auto"/>
          </w:tcPr>
          <w:p w14:paraId="17666C64"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b/>
                <w:bCs/>
                <w:cs/>
                <w:lang w:bidi="th-TH"/>
              </w:rPr>
              <w:t>การประยุกต์จิตวิทยาคลินิกเข้าสู่ชุมชน</w:t>
            </w:r>
          </w:p>
        </w:tc>
        <w:tc>
          <w:tcPr>
            <w:tcW w:w="4507" w:type="dxa"/>
            <w:shd w:val="clear" w:color="auto" w:fill="auto"/>
          </w:tcPr>
          <w:p w14:paraId="4F590654" w14:textId="32CF05CC" w:rsidR="006A4B95" w:rsidRPr="00931B76" w:rsidRDefault="006A4B95" w:rsidP="006B008D">
            <w:pPr>
              <w:rPr>
                <w:rFonts w:ascii="TH SarabunPSK" w:hAnsi="TH SarabunPSK" w:cs="TH SarabunPSK"/>
                <w:cs/>
                <w:lang w:bidi="th-TH"/>
              </w:rPr>
            </w:pPr>
            <w:r w:rsidRPr="00931B76">
              <w:rPr>
                <w:rFonts w:ascii="TH SarabunPSK" w:hAnsi="TH SarabunPSK" w:cs="TH SarabunPSK"/>
                <w:rtl/>
                <w:cs/>
              </w:rPr>
              <w:t>8353</w:t>
            </w:r>
            <w:r w:rsidRPr="00931B76">
              <w:rPr>
                <w:rFonts w:ascii="TH SarabunPSK" w:hAnsi="TH SarabunPSK" w:cs="TH SarabunPSK"/>
              </w:rPr>
              <w:t>29</w:t>
            </w:r>
            <w:r w:rsidRPr="00931B76">
              <w:rPr>
                <w:rFonts w:ascii="TH SarabunPSK" w:hAnsi="TH SarabunPSK" w:cs="TH SarabunPSK"/>
                <w:cs/>
                <w:lang w:bidi="th-TH"/>
              </w:rPr>
              <w:t xml:space="preserve"> จิตวิทยาชุมชน</w:t>
            </w:r>
            <w:r w:rsidRPr="00931B76">
              <w:rPr>
                <w:rFonts w:ascii="TH SarabunPSK" w:hAnsi="TH SarabunPSK" w:cs="TH SarabunPSK"/>
                <w:rtl/>
                <w:cs/>
              </w:rPr>
              <w:tab/>
            </w:r>
          </w:p>
          <w:p w14:paraId="2554A1BA" w14:textId="621D6626" w:rsidR="006A4B95" w:rsidRPr="00931B76" w:rsidRDefault="006A4B95" w:rsidP="006B008D">
            <w:pPr>
              <w:rPr>
                <w:rFonts w:ascii="TH SarabunPSK" w:hAnsi="TH SarabunPSK" w:cs="TH SarabunPSK"/>
                <w:cs/>
                <w:lang w:bidi="th-TH"/>
              </w:rPr>
            </w:pPr>
            <w:r w:rsidRPr="00931B76">
              <w:rPr>
                <w:rFonts w:ascii="TH SarabunPSK" w:hAnsi="TH SarabunPSK" w:cs="TH SarabunPSK"/>
                <w:rtl/>
                <w:cs/>
              </w:rPr>
              <w:t>8353</w:t>
            </w:r>
            <w:r w:rsidRPr="00931B76">
              <w:rPr>
                <w:rFonts w:ascii="TH SarabunPSK" w:hAnsi="TH SarabunPSK" w:cs="TH SarabunPSK"/>
              </w:rPr>
              <w:t>34</w:t>
            </w:r>
            <w:r w:rsidRPr="00931B76">
              <w:rPr>
                <w:rFonts w:ascii="TH SarabunPSK" w:hAnsi="TH SarabunPSK" w:cs="TH SarabunPSK"/>
                <w:cs/>
                <w:lang w:bidi="th-TH"/>
              </w:rPr>
              <w:t xml:space="preserve"> การช่วยเหลือในภาวะวิกฤติ</w:t>
            </w:r>
          </w:p>
          <w:p w14:paraId="3ACD34E9" w14:textId="79EA35DC" w:rsidR="006A4B95" w:rsidRPr="00931B76" w:rsidRDefault="006A4B95" w:rsidP="00066DD0">
            <w:pPr>
              <w:rPr>
                <w:rFonts w:ascii="TH SarabunPSK" w:hAnsi="TH SarabunPSK" w:cs="TH SarabunPSK"/>
                <w:rtl/>
                <w:cs/>
              </w:rPr>
            </w:pPr>
            <w:r w:rsidRPr="00931B76">
              <w:rPr>
                <w:rFonts w:ascii="TH SarabunPSK" w:hAnsi="TH SarabunPSK" w:cs="TH SarabunPSK"/>
                <w:lang w:bidi="th-TH"/>
              </w:rPr>
              <w:t>835356</w:t>
            </w:r>
            <w:r w:rsidRPr="00931B76">
              <w:rPr>
                <w:rFonts w:ascii="TH SarabunPSK" w:hAnsi="TH SarabunPSK" w:cs="TH SarabunPSK"/>
                <w:cs/>
                <w:lang w:bidi="th-TH"/>
              </w:rPr>
              <w:t xml:space="preserve"> สุขภาพจิตและการปรับตัว</w:t>
            </w:r>
          </w:p>
        </w:tc>
      </w:tr>
      <w:tr w:rsidR="00931B76" w:rsidRPr="00931B76" w14:paraId="3E01D6E2" w14:textId="77777777" w:rsidTr="009125C8">
        <w:trPr>
          <w:trHeight w:val="2260"/>
        </w:trPr>
        <w:tc>
          <w:tcPr>
            <w:tcW w:w="4512" w:type="dxa"/>
            <w:shd w:val="clear" w:color="auto" w:fill="auto"/>
          </w:tcPr>
          <w:p w14:paraId="27A256B2" w14:textId="77777777" w:rsidR="009125C8" w:rsidRPr="00931B76" w:rsidRDefault="009125C8" w:rsidP="006B008D">
            <w:pPr>
              <w:rPr>
                <w:rFonts w:ascii="TH SarabunPSK" w:hAnsi="TH SarabunPSK" w:cs="TH SarabunPSK"/>
              </w:rPr>
            </w:pPr>
            <w:r w:rsidRPr="00931B76">
              <w:rPr>
                <w:rFonts w:ascii="TH SarabunPSK" w:hAnsi="TH SarabunPSK" w:cs="TH SarabunPSK"/>
                <w:b/>
                <w:bCs/>
                <w:cs/>
                <w:lang w:bidi="th-TH"/>
              </w:rPr>
              <w:t>การวิจัยและการสัมมนาทางจิตวิทยา</w:t>
            </w:r>
          </w:p>
        </w:tc>
        <w:tc>
          <w:tcPr>
            <w:tcW w:w="4507" w:type="dxa"/>
            <w:shd w:val="clear" w:color="auto" w:fill="auto"/>
          </w:tcPr>
          <w:p w14:paraId="19E4C375" w14:textId="77777777" w:rsidR="009125C8" w:rsidRPr="00931B76" w:rsidRDefault="009125C8" w:rsidP="006B008D">
            <w:pPr>
              <w:tabs>
                <w:tab w:val="left" w:pos="720"/>
              </w:tabs>
              <w:rPr>
                <w:rFonts w:ascii="TH SarabunPSK" w:hAnsi="TH SarabunPSK" w:cs="TH SarabunPSK"/>
              </w:rPr>
            </w:pPr>
            <w:r w:rsidRPr="00931B76">
              <w:rPr>
                <w:rFonts w:ascii="TH SarabunPSK" w:hAnsi="TH SarabunPSK" w:cs="TH SarabunPSK"/>
              </w:rPr>
              <w:t xml:space="preserve">835312 </w:t>
            </w:r>
            <w:r w:rsidRPr="00931B76">
              <w:rPr>
                <w:rFonts w:ascii="TH SarabunPSK" w:hAnsi="TH SarabunPSK" w:cs="TH SarabunPSK"/>
                <w:cs/>
                <w:lang w:bidi="th-TH"/>
              </w:rPr>
              <w:t>วิธีการวิจัยทางจิตวิทยา</w:t>
            </w:r>
          </w:p>
          <w:p w14:paraId="782B1C58" w14:textId="77777777" w:rsidR="009125C8" w:rsidRPr="00931B76" w:rsidRDefault="009125C8" w:rsidP="006B008D">
            <w:pPr>
              <w:tabs>
                <w:tab w:val="left" w:pos="720"/>
                <w:tab w:val="left" w:pos="2160"/>
              </w:tabs>
              <w:rPr>
                <w:rFonts w:ascii="TH SarabunPSK" w:hAnsi="TH SarabunPSK" w:cs="TH SarabunPSK"/>
                <w:rtl/>
              </w:rPr>
            </w:pPr>
            <w:r w:rsidRPr="00931B76">
              <w:rPr>
                <w:rFonts w:ascii="TH SarabunPSK" w:hAnsi="TH SarabunPSK" w:cs="TH SarabunPSK"/>
                <w:rtl/>
                <w:cs/>
              </w:rPr>
              <w:t>835</w:t>
            </w:r>
            <w:r w:rsidRPr="00931B76">
              <w:rPr>
                <w:rFonts w:ascii="TH SarabunPSK" w:hAnsi="TH SarabunPSK" w:cs="TH SarabunPSK"/>
              </w:rPr>
              <w:t>211</w:t>
            </w:r>
            <w:r w:rsidRPr="00931B76">
              <w:rPr>
                <w:rFonts w:ascii="TH SarabunPSK" w:hAnsi="TH SarabunPSK" w:cs="TH SarabunPSK"/>
              </w:rPr>
              <w:tab/>
            </w:r>
            <w:r w:rsidRPr="00931B76">
              <w:rPr>
                <w:rFonts w:ascii="TH SarabunPSK" w:hAnsi="TH SarabunPSK" w:cs="TH SarabunPSK"/>
                <w:cs/>
                <w:lang w:bidi="th-TH"/>
              </w:rPr>
              <w:t xml:space="preserve"> สถิติพื้นฐานเชิงพฤติกรรมศาสตร์ </w:t>
            </w:r>
          </w:p>
          <w:p w14:paraId="28EB48B1" w14:textId="10BB7BAC" w:rsidR="009125C8" w:rsidRPr="00931B76" w:rsidRDefault="009125C8" w:rsidP="006B008D">
            <w:pPr>
              <w:tabs>
                <w:tab w:val="left" w:pos="720"/>
                <w:tab w:val="left" w:pos="2160"/>
              </w:tabs>
              <w:rPr>
                <w:rFonts w:ascii="TH SarabunPSK" w:hAnsi="TH SarabunPSK" w:cs="TH SarabunPSK"/>
              </w:rPr>
            </w:pPr>
            <w:r w:rsidRPr="00931B76">
              <w:rPr>
                <w:rFonts w:ascii="TH SarabunPSK" w:hAnsi="TH SarabunPSK" w:cs="TH SarabunPSK"/>
              </w:rPr>
              <w:t xml:space="preserve">835212 </w:t>
            </w:r>
            <w:r w:rsidRPr="00931B76">
              <w:rPr>
                <w:rFonts w:ascii="TH SarabunPSK" w:hAnsi="TH SarabunPSK" w:cs="TH SarabunPSK"/>
                <w:cs/>
                <w:lang w:bidi="th-TH"/>
              </w:rPr>
              <w:t>สถิติประยุกต์เชิงพฤติกรรมศาสตร์</w:t>
            </w:r>
          </w:p>
          <w:p w14:paraId="6550775B" w14:textId="77777777" w:rsidR="009125C8" w:rsidRPr="00931B76" w:rsidRDefault="009125C8" w:rsidP="006B008D">
            <w:pPr>
              <w:tabs>
                <w:tab w:val="left" w:pos="720"/>
              </w:tabs>
              <w:rPr>
                <w:rFonts w:ascii="TH SarabunPSK" w:hAnsi="TH SarabunPSK" w:cs="TH SarabunPSK"/>
                <w:lang w:bidi="th-TH"/>
              </w:rPr>
            </w:pPr>
            <w:r w:rsidRPr="00931B76">
              <w:rPr>
                <w:rFonts w:ascii="TH SarabunPSK" w:hAnsi="TH SarabunPSK" w:cs="TH SarabunPSK"/>
              </w:rPr>
              <w:t>835</w:t>
            </w:r>
            <w:r w:rsidRPr="00931B76">
              <w:rPr>
                <w:rFonts w:ascii="TH SarabunPSK" w:hAnsi="TH SarabunPSK" w:cs="TH SarabunPSK"/>
                <w:lang w:bidi="th-TH"/>
              </w:rPr>
              <w:t>3</w:t>
            </w:r>
            <w:r w:rsidRPr="00931B76">
              <w:rPr>
                <w:rFonts w:ascii="TH SarabunPSK" w:hAnsi="TH SarabunPSK" w:cs="TH SarabunPSK"/>
              </w:rPr>
              <w:t>9</w:t>
            </w:r>
            <w:r w:rsidRPr="00931B76">
              <w:rPr>
                <w:rFonts w:ascii="TH SarabunPSK" w:hAnsi="TH SarabunPSK" w:cs="TH SarabunPSK"/>
                <w:lang w:bidi="th-TH"/>
              </w:rPr>
              <w:t xml:space="preserve">1 </w:t>
            </w:r>
            <w:r w:rsidRPr="00931B76">
              <w:rPr>
                <w:rFonts w:ascii="TH SarabunPSK" w:hAnsi="TH SarabunPSK" w:cs="TH SarabunPSK"/>
                <w:cs/>
                <w:lang w:bidi="th-TH"/>
              </w:rPr>
              <w:t xml:space="preserve">วิทยานิพนธ์ระดับปริญญาตรี </w:t>
            </w:r>
          </w:p>
          <w:p w14:paraId="5AFFBBB8" w14:textId="5BF3700F" w:rsidR="009125C8" w:rsidRPr="00931B76" w:rsidRDefault="009125C8" w:rsidP="006B008D">
            <w:pPr>
              <w:tabs>
                <w:tab w:val="left" w:pos="720"/>
              </w:tabs>
              <w:rPr>
                <w:rFonts w:ascii="TH SarabunPSK" w:hAnsi="TH SarabunPSK" w:cs="TH SarabunPSK"/>
                <w:rtl/>
              </w:rPr>
            </w:pPr>
            <w:r w:rsidRPr="00931B76">
              <w:rPr>
                <w:rFonts w:ascii="TH SarabunPSK" w:hAnsi="TH SarabunPSK" w:cs="TH SarabunPSK"/>
                <w:lang w:bidi="th-TH"/>
              </w:rPr>
              <w:t>835491</w:t>
            </w:r>
            <w:r w:rsidRPr="00931B76">
              <w:rPr>
                <w:rFonts w:ascii="TH SarabunPSK" w:hAnsi="TH SarabunPSK" w:cs="TH SarabunPSK"/>
                <w:lang w:bidi="th-TH"/>
              </w:rPr>
              <w:tab/>
            </w:r>
            <w:r w:rsidR="00066DD0" w:rsidRPr="00931B76">
              <w:rPr>
                <w:rFonts w:ascii="TH SarabunPSK" w:hAnsi="TH SarabunPSK" w:cs="TH SarabunPSK"/>
                <w:cs/>
                <w:lang w:bidi="th-TH"/>
              </w:rPr>
              <w:t xml:space="preserve"> </w:t>
            </w:r>
            <w:r w:rsidRPr="00931B76">
              <w:rPr>
                <w:rFonts w:ascii="TH SarabunPSK" w:hAnsi="TH SarabunPSK" w:cs="TH SarabunPSK"/>
                <w:cs/>
                <w:lang w:bidi="th-TH"/>
              </w:rPr>
              <w:t xml:space="preserve">วิทยานิพนธ์ระดับปริญญาตรี </w:t>
            </w:r>
          </w:p>
          <w:p w14:paraId="1FD15DA2" w14:textId="40BC1EAE" w:rsidR="009125C8" w:rsidRPr="00931B76" w:rsidRDefault="009125C8" w:rsidP="006B008D">
            <w:pPr>
              <w:tabs>
                <w:tab w:val="left" w:pos="720"/>
              </w:tabs>
              <w:rPr>
                <w:rFonts w:ascii="TH SarabunPSK" w:hAnsi="TH SarabunPSK" w:cs="TH SarabunPSK"/>
                <w:lang w:bidi="th-TH"/>
              </w:rPr>
            </w:pPr>
            <w:r w:rsidRPr="00931B76">
              <w:rPr>
                <w:rFonts w:ascii="TH SarabunPSK" w:hAnsi="TH SarabunPSK" w:cs="TH SarabunPSK"/>
                <w:rtl/>
              </w:rPr>
              <w:t>83549</w:t>
            </w:r>
            <w:r w:rsidRPr="00931B76">
              <w:rPr>
                <w:rFonts w:ascii="TH SarabunPSK" w:hAnsi="TH SarabunPSK" w:cs="TH SarabunPSK"/>
                <w:lang w:bidi="th-TH"/>
              </w:rPr>
              <w:t xml:space="preserve">2 </w:t>
            </w:r>
            <w:r w:rsidRPr="00931B76">
              <w:rPr>
                <w:rFonts w:ascii="TH SarabunPSK" w:hAnsi="TH SarabunPSK" w:cs="TH SarabunPSK"/>
                <w:cs/>
                <w:lang w:bidi="th-TH"/>
              </w:rPr>
              <w:t>สัมมนา</w:t>
            </w:r>
            <w:r w:rsidRPr="00931B76">
              <w:rPr>
                <w:rFonts w:ascii="TH SarabunPSK" w:hAnsi="TH SarabunPSK" w:cs="TH SarabunPSK"/>
                <w:rtl/>
                <w:cs/>
              </w:rPr>
              <w:tab/>
            </w:r>
            <w:r w:rsidRPr="00931B76">
              <w:rPr>
                <w:rFonts w:ascii="TH SarabunPSK" w:hAnsi="TH SarabunPSK" w:cs="TH SarabunPSK"/>
                <w:rtl/>
                <w:cs/>
              </w:rPr>
              <w:tab/>
            </w:r>
          </w:p>
        </w:tc>
      </w:tr>
    </w:tbl>
    <w:p w14:paraId="7CD30ACE" w14:textId="77777777" w:rsidR="00521FD9" w:rsidRPr="00931B76" w:rsidRDefault="00521FD9">
      <w:r w:rsidRPr="00931B76">
        <w:rPr>
          <w:cs/>
          <w:lang w:bidi="th-TH"/>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2"/>
        <w:gridCol w:w="4507"/>
      </w:tblGrid>
      <w:tr w:rsidR="00931B76" w:rsidRPr="00931B76" w14:paraId="796475EB" w14:textId="77777777" w:rsidTr="006B008D">
        <w:tc>
          <w:tcPr>
            <w:tcW w:w="9019" w:type="dxa"/>
            <w:gridSpan w:val="2"/>
            <w:shd w:val="clear" w:color="auto" w:fill="auto"/>
          </w:tcPr>
          <w:p w14:paraId="52B80A00" w14:textId="77777777" w:rsidR="006A4B95" w:rsidRPr="00931B76" w:rsidRDefault="006A4B95" w:rsidP="006B008D">
            <w:pPr>
              <w:rPr>
                <w:rFonts w:ascii="TH SarabunPSK" w:hAnsi="TH SarabunPSK" w:cs="TH SarabunPSK"/>
                <w:cs/>
                <w:lang w:bidi="th-TH"/>
              </w:rPr>
            </w:pPr>
            <w:r w:rsidRPr="00931B76">
              <w:rPr>
                <w:cs/>
                <w:lang w:bidi="th-TH"/>
              </w:rPr>
              <w:lastRenderedPageBreak/>
              <w:br w:type="page"/>
            </w: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3</w:t>
            </w:r>
            <w:r w:rsidRPr="00931B76">
              <w:rPr>
                <w:rFonts w:ascii="TH SarabunPSK" w:hAnsi="TH SarabunPSK" w:cs="TH SarabunPSK"/>
                <w:b/>
                <w:bCs/>
                <w:cs/>
                <w:lang w:bidi="th-TH"/>
              </w:rPr>
              <w:t>. หมวดฝึกปฏิบัติ</w:t>
            </w:r>
          </w:p>
        </w:tc>
      </w:tr>
      <w:tr w:rsidR="00931B76" w:rsidRPr="00931B76" w14:paraId="578EBEA6" w14:textId="77777777" w:rsidTr="006B008D">
        <w:tc>
          <w:tcPr>
            <w:tcW w:w="4512" w:type="dxa"/>
            <w:shd w:val="clear" w:color="auto" w:fill="auto"/>
            <w:vAlign w:val="center"/>
          </w:tcPr>
          <w:p w14:paraId="1E0CA2FF" w14:textId="77777777" w:rsidR="006A4B95" w:rsidRPr="00931B76" w:rsidRDefault="006A4B95" w:rsidP="006B008D">
            <w:pPr>
              <w:jc w:val="center"/>
              <w:rPr>
                <w:rFonts w:ascii="TH SarabunPSK" w:hAnsi="TH SarabunPSK" w:cs="TH SarabunPSK"/>
                <w:b/>
                <w:bCs/>
                <w:lang w:bidi="th-TH"/>
              </w:rPr>
            </w:pPr>
            <w:r w:rsidRPr="00931B76">
              <w:rPr>
                <w:rFonts w:ascii="TH SarabunPSK" w:hAnsi="TH SarabunPSK" w:cs="TH SarabunPSK"/>
                <w:b/>
                <w:bCs/>
                <w:cs/>
                <w:lang w:bidi="th-TH"/>
              </w:rPr>
              <w:t>มาตรฐานวิชาชีพ</w:t>
            </w:r>
          </w:p>
        </w:tc>
        <w:tc>
          <w:tcPr>
            <w:tcW w:w="4507" w:type="dxa"/>
            <w:shd w:val="clear" w:color="auto" w:fill="auto"/>
            <w:vAlign w:val="center"/>
          </w:tcPr>
          <w:p w14:paraId="65D5D665" w14:textId="77777777" w:rsidR="006A4B95" w:rsidRPr="00931B76" w:rsidRDefault="006A4B95" w:rsidP="006B008D">
            <w:pPr>
              <w:jc w:val="center"/>
              <w:rPr>
                <w:rFonts w:ascii="TH SarabunPSK" w:hAnsi="TH SarabunPSK" w:cs="TH SarabunPSK"/>
                <w:cs/>
                <w:lang w:bidi="th-TH"/>
              </w:rPr>
            </w:pPr>
            <w:r w:rsidRPr="00931B76">
              <w:rPr>
                <w:rFonts w:ascii="TH SarabunPSK" w:hAnsi="TH SarabunPSK" w:cs="TH SarabunPSK"/>
                <w:b/>
                <w:bCs/>
                <w:cs/>
                <w:lang w:bidi="th-TH"/>
              </w:rPr>
              <w:t>หลักสูตรวิทยาศาสตรบัณฑิต (จิตวิทยา)</w:t>
            </w:r>
          </w:p>
        </w:tc>
      </w:tr>
      <w:tr w:rsidR="00931B76" w:rsidRPr="00931B76" w14:paraId="1BE5C4A3" w14:textId="77777777" w:rsidTr="006B008D">
        <w:tc>
          <w:tcPr>
            <w:tcW w:w="4512" w:type="dxa"/>
            <w:shd w:val="clear" w:color="auto" w:fill="auto"/>
          </w:tcPr>
          <w:p w14:paraId="1A34DDF8"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cs/>
                <w:lang w:bidi="th-TH"/>
              </w:rPr>
              <w:t xml:space="preserve">ระยะเวลาการฝึกภาคปฏิบัติเต็มเวลาใน </w:t>
            </w:r>
            <w:r w:rsidRPr="00931B76">
              <w:rPr>
                <w:rFonts w:ascii="TH SarabunPSK" w:hAnsi="TH SarabunPSK" w:cs="TH SarabunPSK"/>
                <w:lang w:bidi="th-TH"/>
              </w:rPr>
              <w:t xml:space="preserve">1 </w:t>
            </w:r>
            <w:r w:rsidRPr="00931B76">
              <w:rPr>
                <w:rFonts w:ascii="TH SarabunPSK" w:hAnsi="TH SarabunPSK" w:cs="TH SarabunPSK"/>
                <w:cs/>
                <w:lang w:bidi="th-TH"/>
              </w:rPr>
              <w:t>ภาคการศึกษาปกติในสถานฝึกภาคปฏิบัติที่ได้มาตรฐานตามเกณฑ์มาตรฐานวิชาชีพกำหนด</w:t>
            </w:r>
          </w:p>
        </w:tc>
        <w:tc>
          <w:tcPr>
            <w:tcW w:w="4507" w:type="dxa"/>
            <w:shd w:val="clear" w:color="auto" w:fill="auto"/>
          </w:tcPr>
          <w:p w14:paraId="793429A3"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cs/>
                <w:lang w:bidi="th-TH"/>
              </w:rPr>
              <w:t xml:space="preserve">จัดให้นิสิตเลือกฝึกภาคปฏิบัติในชั้นปีที่ </w:t>
            </w:r>
            <w:r w:rsidRPr="00931B76">
              <w:rPr>
                <w:rFonts w:ascii="TH SarabunPSK" w:hAnsi="TH SarabunPSK" w:cs="TH SarabunPSK"/>
                <w:lang w:bidi="th-TH"/>
              </w:rPr>
              <w:t xml:space="preserve">4 </w:t>
            </w:r>
            <w:r w:rsidRPr="00931B76">
              <w:rPr>
                <w:rFonts w:ascii="TH SarabunPSK" w:hAnsi="TH SarabunPSK" w:cs="TH SarabunPSK"/>
                <w:cs/>
                <w:lang w:bidi="th-TH"/>
              </w:rPr>
              <w:t>ภาคการศึกษาปลาย โดยเลือกจากรายวิชาใดวิชาหนึ่งต่อไป</w:t>
            </w:r>
          </w:p>
          <w:p w14:paraId="612E5B68" w14:textId="7408154F" w:rsidR="006A4B95" w:rsidRPr="00931B76" w:rsidRDefault="006A4B95" w:rsidP="006B008D">
            <w:pPr>
              <w:rPr>
                <w:rFonts w:ascii="TH SarabunPSK" w:hAnsi="TH SarabunPSK" w:cs="TH SarabunPSK"/>
                <w:lang w:bidi="th-TH"/>
              </w:rPr>
            </w:pPr>
            <w:r w:rsidRPr="00931B76">
              <w:rPr>
                <w:rFonts w:ascii="TH SarabunPSK" w:hAnsi="TH SarabunPSK" w:cs="TH SarabunPSK"/>
              </w:rPr>
              <w:t>83549</w:t>
            </w:r>
            <w:r w:rsidRPr="00931B76">
              <w:rPr>
                <w:rFonts w:ascii="TH SarabunPSK" w:hAnsi="TH SarabunPSK" w:cs="TH SarabunPSK"/>
                <w:cs/>
                <w:lang w:bidi="th-TH"/>
              </w:rPr>
              <w:t>3 สหกิจศึกษา</w:t>
            </w:r>
          </w:p>
          <w:p w14:paraId="4A759519" w14:textId="357C1729" w:rsidR="006A4B95" w:rsidRPr="00931B76" w:rsidRDefault="006A4B95" w:rsidP="00066DD0">
            <w:pPr>
              <w:rPr>
                <w:rFonts w:ascii="TH SarabunPSK" w:hAnsi="TH SarabunPSK" w:cs="TH SarabunPSK"/>
                <w:rtl/>
                <w:cs/>
              </w:rPr>
            </w:pPr>
            <w:r w:rsidRPr="00931B76">
              <w:rPr>
                <w:rFonts w:ascii="TH SarabunPSK" w:hAnsi="TH SarabunPSK" w:cs="TH SarabunPSK"/>
              </w:rPr>
              <w:t>83549</w:t>
            </w:r>
            <w:r w:rsidRPr="00931B76">
              <w:rPr>
                <w:rFonts w:ascii="TH SarabunPSK" w:hAnsi="TH SarabunPSK" w:cs="TH SarabunPSK"/>
                <w:cs/>
                <w:lang w:bidi="th-TH"/>
              </w:rPr>
              <w:t>4</w:t>
            </w:r>
            <w:r w:rsidRPr="00931B76">
              <w:rPr>
                <w:rFonts w:ascii="TH SarabunPSK" w:hAnsi="TH SarabunPSK" w:cs="TH SarabunPSK"/>
                <w:cs/>
                <w:lang w:bidi="th-TH"/>
              </w:rPr>
              <w:tab/>
              <w:t xml:space="preserve"> การฝึกอบรมหรือฝึกงานในต่างประเทศ</w:t>
            </w:r>
            <w:r w:rsidRPr="00931B76">
              <w:rPr>
                <w:rFonts w:ascii="TH SarabunPSK" w:hAnsi="TH SarabunPSK" w:cs="TH SarabunPSK"/>
                <w:lang w:bidi="th-TH"/>
              </w:rPr>
              <w:t xml:space="preserve">835495 </w:t>
            </w:r>
            <w:r w:rsidRPr="00931B76">
              <w:rPr>
                <w:rFonts w:ascii="TH SarabunPSK" w:hAnsi="TH SarabunPSK" w:cs="TH SarabunPSK"/>
                <w:cs/>
                <w:lang w:bidi="th-TH"/>
              </w:rPr>
              <w:t>การฝึกงาน</w:t>
            </w:r>
          </w:p>
        </w:tc>
      </w:tr>
      <w:tr w:rsidR="00931B76" w:rsidRPr="00931B76" w14:paraId="43DFE989" w14:textId="77777777" w:rsidTr="006B008D">
        <w:tc>
          <w:tcPr>
            <w:tcW w:w="9019" w:type="dxa"/>
            <w:gridSpan w:val="2"/>
            <w:shd w:val="clear" w:color="auto" w:fill="auto"/>
          </w:tcPr>
          <w:p w14:paraId="58B571E9" w14:textId="77777777" w:rsidR="006A4B95" w:rsidRPr="00931B76" w:rsidRDefault="006A4B95" w:rsidP="006B008D">
            <w:pPr>
              <w:rPr>
                <w:rFonts w:ascii="TH SarabunPSK" w:hAnsi="TH SarabunPSK" w:cs="TH SarabunPSK"/>
                <w:cs/>
                <w:lang w:bidi="th-TH"/>
              </w:rPr>
            </w:pPr>
            <w:r w:rsidRPr="00931B76">
              <w:rPr>
                <w:rFonts w:ascii="TH SarabunPSK" w:hAnsi="TH SarabunPSK" w:cs="TH SarabunPSK"/>
                <w:b/>
                <w:bCs/>
                <w:lang w:bidi="th-TH"/>
              </w:rPr>
              <w:t>2</w:t>
            </w:r>
            <w:r w:rsidRPr="00931B76">
              <w:rPr>
                <w:rFonts w:ascii="TH SarabunPSK" w:hAnsi="TH SarabunPSK" w:cs="TH SarabunPSK"/>
                <w:b/>
                <w:bCs/>
                <w:cs/>
                <w:lang w:bidi="th-TH"/>
              </w:rPr>
              <w:t>.</w:t>
            </w:r>
            <w:r w:rsidRPr="00931B76">
              <w:rPr>
                <w:rFonts w:ascii="TH SarabunPSK" w:hAnsi="TH SarabunPSK" w:cs="TH SarabunPSK"/>
                <w:b/>
                <w:bCs/>
                <w:lang w:bidi="th-TH"/>
              </w:rPr>
              <w:t>4</w:t>
            </w:r>
            <w:r w:rsidRPr="00931B76">
              <w:rPr>
                <w:rFonts w:ascii="TH SarabunPSK" w:hAnsi="TH SarabunPSK" w:cs="TH SarabunPSK"/>
                <w:b/>
                <w:bCs/>
                <w:cs/>
                <w:lang w:bidi="th-TH"/>
              </w:rPr>
              <w:t>. หมวดวิชาเลือกเสรี</w:t>
            </w:r>
          </w:p>
        </w:tc>
      </w:tr>
      <w:tr w:rsidR="00931B76" w:rsidRPr="00931B76" w14:paraId="2119C41D" w14:textId="77777777" w:rsidTr="006B008D">
        <w:tc>
          <w:tcPr>
            <w:tcW w:w="4512" w:type="dxa"/>
            <w:shd w:val="clear" w:color="auto" w:fill="auto"/>
            <w:vAlign w:val="center"/>
          </w:tcPr>
          <w:p w14:paraId="000F0A36" w14:textId="77777777" w:rsidR="006A4B95" w:rsidRPr="00931B76" w:rsidRDefault="006A4B95" w:rsidP="006B008D">
            <w:pPr>
              <w:jc w:val="center"/>
              <w:rPr>
                <w:rFonts w:ascii="TH SarabunPSK" w:hAnsi="TH SarabunPSK" w:cs="TH SarabunPSK"/>
                <w:b/>
                <w:bCs/>
                <w:lang w:bidi="th-TH"/>
              </w:rPr>
            </w:pPr>
            <w:r w:rsidRPr="00931B76">
              <w:rPr>
                <w:rFonts w:ascii="TH SarabunPSK" w:hAnsi="TH SarabunPSK" w:cs="TH SarabunPSK"/>
                <w:b/>
                <w:bCs/>
                <w:cs/>
                <w:lang w:bidi="th-TH"/>
              </w:rPr>
              <w:t>มาตรฐานวิชาชีพ</w:t>
            </w:r>
          </w:p>
        </w:tc>
        <w:tc>
          <w:tcPr>
            <w:tcW w:w="4507" w:type="dxa"/>
            <w:shd w:val="clear" w:color="auto" w:fill="auto"/>
            <w:vAlign w:val="center"/>
          </w:tcPr>
          <w:p w14:paraId="5C075A22" w14:textId="77777777" w:rsidR="006A4B95" w:rsidRPr="00931B76" w:rsidRDefault="006A4B95" w:rsidP="006B008D">
            <w:pPr>
              <w:jc w:val="center"/>
              <w:rPr>
                <w:rFonts w:ascii="TH SarabunPSK" w:hAnsi="TH SarabunPSK" w:cs="TH SarabunPSK"/>
                <w:cs/>
                <w:lang w:bidi="th-TH"/>
              </w:rPr>
            </w:pPr>
            <w:r w:rsidRPr="00931B76">
              <w:rPr>
                <w:rFonts w:ascii="TH SarabunPSK" w:hAnsi="TH SarabunPSK" w:cs="TH SarabunPSK"/>
                <w:b/>
                <w:bCs/>
                <w:cs/>
                <w:lang w:bidi="th-TH"/>
              </w:rPr>
              <w:t>หลักสูตรวิทยาศาสตรบัณฑิต (จิตวิทยา)</w:t>
            </w:r>
          </w:p>
        </w:tc>
      </w:tr>
      <w:tr w:rsidR="00931B76" w:rsidRPr="00931B76" w14:paraId="0DDD59AC" w14:textId="77777777" w:rsidTr="006B008D">
        <w:tc>
          <w:tcPr>
            <w:tcW w:w="4512" w:type="dxa"/>
            <w:shd w:val="clear" w:color="auto" w:fill="auto"/>
          </w:tcPr>
          <w:p w14:paraId="74855404" w14:textId="77777777" w:rsidR="006A4B95" w:rsidRPr="00931B76" w:rsidRDefault="006A4B95" w:rsidP="006B008D">
            <w:pPr>
              <w:rPr>
                <w:rFonts w:ascii="TH SarabunPSK" w:hAnsi="TH SarabunPSK" w:cs="TH SarabunPSK"/>
                <w:lang w:bidi="th-TH"/>
              </w:rPr>
            </w:pPr>
            <w:r w:rsidRPr="00931B76">
              <w:rPr>
                <w:rFonts w:ascii="TH SarabunPSK" w:hAnsi="TH SarabunPSK" w:cs="TH SarabunPSK"/>
                <w:cs/>
                <w:lang w:bidi="th-TH"/>
              </w:rPr>
              <w:t>เป็นวิชาที่มุ่งให้ผู้เรียนมีความรู้ ความเข้าใจ ตามที่ตนเองถนัดหรือสนใจ โดยเปิดโอกาส ให้ผู้เรียนเลือกรายวิชาใด ๆ ในหลักสูตรระดับปริญญาตรี</w:t>
            </w:r>
          </w:p>
        </w:tc>
        <w:tc>
          <w:tcPr>
            <w:tcW w:w="4507" w:type="dxa"/>
            <w:shd w:val="clear" w:color="auto" w:fill="auto"/>
          </w:tcPr>
          <w:p w14:paraId="39F5023B" w14:textId="77777777" w:rsidR="006A4B95" w:rsidRPr="00931B76" w:rsidRDefault="006A4B95" w:rsidP="006B008D">
            <w:pPr>
              <w:tabs>
                <w:tab w:val="left" w:pos="720"/>
                <w:tab w:val="left" w:pos="1843"/>
              </w:tabs>
              <w:ind w:right="-23"/>
              <w:jc w:val="both"/>
              <w:rPr>
                <w:rFonts w:ascii="TH SarabunPSK" w:hAnsi="TH SarabunPSK" w:cs="TH SarabunPSK"/>
                <w:b/>
                <w:bCs/>
                <w:lang w:bidi="th-TH"/>
              </w:rPr>
            </w:pPr>
            <w:r w:rsidRPr="00931B76">
              <w:rPr>
                <w:rFonts w:ascii="TH SarabunPSK" w:hAnsi="TH SarabunPSK" w:cs="TH SarabunPSK"/>
                <w:cs/>
                <w:lang w:bidi="th-TH"/>
              </w:rPr>
              <w:t>ให้นิสิตสามารถเลือกเรียนรายวิชาที่เปิดสอนในมหาวิทยาลัยนเรศวรหรือสถาบันอื่น</w:t>
            </w:r>
          </w:p>
          <w:p w14:paraId="0763771D" w14:textId="77777777" w:rsidR="006A4B95" w:rsidRPr="00931B76" w:rsidRDefault="006A4B95" w:rsidP="006B008D">
            <w:pPr>
              <w:rPr>
                <w:rFonts w:ascii="TH SarabunPSK" w:hAnsi="TH SarabunPSK" w:cs="TH SarabunPSK"/>
                <w:cs/>
                <w:lang w:bidi="th-TH"/>
              </w:rPr>
            </w:pPr>
          </w:p>
        </w:tc>
      </w:tr>
    </w:tbl>
    <w:p w14:paraId="7FC5CF8E" w14:textId="70987E7B" w:rsidR="006A4B95" w:rsidRPr="00931B76" w:rsidRDefault="006A4B95" w:rsidP="006A4B95">
      <w:pPr>
        <w:rPr>
          <w:rFonts w:ascii="TH SarabunPSK" w:hAnsi="TH SarabunPSK" w:cs="TH SarabunPSK"/>
        </w:rPr>
      </w:pPr>
      <w:r w:rsidRPr="00931B76">
        <w:rPr>
          <w:rFonts w:ascii="TH SarabunPSK" w:hAnsi="TH SarabunPSK" w:cs="TH SarabunPSK"/>
          <w:cs/>
          <w:lang w:bidi="th-TH"/>
        </w:rPr>
        <w:t xml:space="preserve"> </w:t>
      </w:r>
    </w:p>
    <w:p w14:paraId="2539327D" w14:textId="08C34B36" w:rsidR="00E03A03" w:rsidRPr="00DC2176" w:rsidRDefault="004C66C2" w:rsidP="006A4B95">
      <w:pPr>
        <w:rPr>
          <w:rFonts w:ascii="TH SarabunPSK" w:hAnsi="TH SarabunPSK" w:cs="TH SarabunPSK"/>
          <w:b/>
          <w:bCs/>
          <w:lang w:bidi="th-TH"/>
        </w:rPr>
      </w:pPr>
      <w:r w:rsidRPr="00931B76">
        <w:rPr>
          <w:rFonts w:ascii="TH SarabunPSK" w:hAnsi="TH SarabunPSK" w:cs="TH SarabunPSK"/>
          <w:b/>
          <w:bCs/>
          <w:cs/>
          <w:lang w:bidi="th-TH"/>
        </w:rPr>
        <w:br w:type="page"/>
      </w:r>
    </w:p>
    <w:p w14:paraId="62B88401" w14:textId="77777777" w:rsidR="006A4B95" w:rsidRPr="00931B76" w:rsidRDefault="006A4B95" w:rsidP="006A4B95">
      <w:pPr>
        <w:rPr>
          <w:rFonts w:ascii="TH SarabunPSK" w:hAnsi="TH SarabunPSK" w:cs="TH SarabunPSK"/>
          <w:lang w:bidi="th-TH"/>
        </w:rPr>
      </w:pPr>
      <w:r w:rsidRPr="00931B76">
        <w:rPr>
          <w:rFonts w:ascii="TH SarabunPSK" w:hAnsi="TH SarabunPSK" w:cs="TH SarabunPSK"/>
          <w:rtl/>
          <w:cs/>
        </w:rPr>
        <w:lastRenderedPageBreak/>
        <w:tab/>
      </w:r>
    </w:p>
    <w:p w14:paraId="5BACF94C" w14:textId="77777777" w:rsidR="006A4B95" w:rsidRPr="00931B76" w:rsidRDefault="006A4B95" w:rsidP="006A4B95">
      <w:pPr>
        <w:rPr>
          <w:rFonts w:ascii="TH SarabunPSK" w:hAnsi="TH SarabunPSK" w:cs="TH SarabunPSK"/>
          <w:lang w:bidi="th-TH"/>
        </w:rPr>
      </w:pPr>
    </w:p>
    <w:p w14:paraId="15E4B7C5" w14:textId="77777777" w:rsidR="006A4B95" w:rsidRPr="00931B76" w:rsidRDefault="006A4B95" w:rsidP="006A4B95">
      <w:pPr>
        <w:rPr>
          <w:rFonts w:ascii="TH SarabunPSK" w:hAnsi="TH SarabunPSK" w:cs="TH SarabunPSK"/>
          <w:lang w:bidi="th-TH"/>
        </w:rPr>
      </w:pPr>
    </w:p>
    <w:p w14:paraId="026ACE45" w14:textId="0A173926" w:rsidR="006A4B95" w:rsidRPr="00931B76" w:rsidRDefault="006A4B95" w:rsidP="006A4B95">
      <w:pPr>
        <w:rPr>
          <w:rFonts w:ascii="TH SarabunPSK" w:hAnsi="TH SarabunPSK" w:cs="TH SarabunPSK"/>
          <w:lang w:bidi="th-TH"/>
        </w:rPr>
      </w:pPr>
    </w:p>
    <w:p w14:paraId="37F81363" w14:textId="4BABC0FD" w:rsidR="00625A7D" w:rsidRPr="00931B76" w:rsidRDefault="00625A7D" w:rsidP="006A4B95">
      <w:pPr>
        <w:rPr>
          <w:rFonts w:ascii="TH SarabunPSK" w:hAnsi="TH SarabunPSK" w:cs="TH SarabunPSK"/>
          <w:lang w:bidi="th-TH"/>
        </w:rPr>
      </w:pPr>
    </w:p>
    <w:p w14:paraId="171789F9" w14:textId="50B15F71" w:rsidR="00625A7D" w:rsidRPr="00931B76" w:rsidRDefault="00625A7D" w:rsidP="006A4B95">
      <w:pPr>
        <w:rPr>
          <w:rFonts w:ascii="TH SarabunPSK" w:hAnsi="TH SarabunPSK" w:cs="TH SarabunPSK"/>
          <w:lang w:bidi="th-TH"/>
        </w:rPr>
      </w:pPr>
    </w:p>
    <w:p w14:paraId="3FA7600C" w14:textId="3F5904B2" w:rsidR="00625A7D" w:rsidRPr="00931B76" w:rsidRDefault="00625A7D" w:rsidP="006A4B95">
      <w:pPr>
        <w:rPr>
          <w:rFonts w:ascii="TH SarabunPSK" w:hAnsi="TH SarabunPSK" w:cs="TH SarabunPSK"/>
          <w:lang w:bidi="th-TH"/>
        </w:rPr>
      </w:pPr>
    </w:p>
    <w:p w14:paraId="5516097D" w14:textId="01E300C5" w:rsidR="00625A7D" w:rsidRPr="00931B76" w:rsidRDefault="00625A7D" w:rsidP="006A4B95">
      <w:pPr>
        <w:rPr>
          <w:rFonts w:ascii="TH SarabunPSK" w:hAnsi="TH SarabunPSK" w:cs="TH SarabunPSK"/>
          <w:lang w:bidi="th-TH"/>
        </w:rPr>
      </w:pPr>
    </w:p>
    <w:p w14:paraId="7CA12C73" w14:textId="7645C31A" w:rsidR="00625A7D" w:rsidRPr="00931B76" w:rsidRDefault="00625A7D" w:rsidP="006A4B95">
      <w:pPr>
        <w:rPr>
          <w:rFonts w:ascii="TH SarabunPSK" w:hAnsi="TH SarabunPSK" w:cs="TH SarabunPSK"/>
          <w:lang w:bidi="th-TH"/>
        </w:rPr>
      </w:pPr>
    </w:p>
    <w:p w14:paraId="6D5AB035" w14:textId="71FDE85B" w:rsidR="00625A7D" w:rsidRPr="00931B76" w:rsidRDefault="00625A7D" w:rsidP="006A4B95">
      <w:pPr>
        <w:rPr>
          <w:rFonts w:ascii="TH SarabunPSK" w:hAnsi="TH SarabunPSK" w:cs="TH SarabunPSK"/>
          <w:lang w:bidi="th-TH"/>
        </w:rPr>
      </w:pPr>
    </w:p>
    <w:p w14:paraId="34C7D3F6" w14:textId="6CAB8AB7" w:rsidR="00625A7D" w:rsidRPr="00931B76" w:rsidRDefault="00625A7D" w:rsidP="006A4B95">
      <w:pPr>
        <w:rPr>
          <w:rFonts w:ascii="TH SarabunPSK" w:hAnsi="TH SarabunPSK" w:cs="TH SarabunPSK"/>
          <w:lang w:bidi="th-TH"/>
        </w:rPr>
      </w:pPr>
    </w:p>
    <w:p w14:paraId="0BF5888B" w14:textId="4B9E5BD5" w:rsidR="00625A7D" w:rsidRPr="00931B76" w:rsidRDefault="00625A7D" w:rsidP="006A4B95">
      <w:pPr>
        <w:rPr>
          <w:rFonts w:ascii="TH SarabunPSK" w:hAnsi="TH SarabunPSK" w:cs="TH SarabunPSK"/>
          <w:lang w:bidi="th-TH"/>
        </w:rPr>
      </w:pPr>
    </w:p>
    <w:p w14:paraId="1535CEFA" w14:textId="228609FE" w:rsidR="00040CFD" w:rsidRPr="00931B76" w:rsidRDefault="00040CFD" w:rsidP="006A4B95">
      <w:pPr>
        <w:rPr>
          <w:rFonts w:ascii="TH SarabunPSK" w:hAnsi="TH SarabunPSK" w:cs="TH SarabunPSK"/>
          <w:lang w:bidi="th-TH"/>
        </w:rPr>
      </w:pPr>
    </w:p>
    <w:p w14:paraId="0B3A1D22" w14:textId="7CC68D82" w:rsidR="00040CFD" w:rsidRPr="00931B76" w:rsidRDefault="00040CFD" w:rsidP="006A4B95">
      <w:pPr>
        <w:rPr>
          <w:rFonts w:ascii="TH SarabunPSK" w:hAnsi="TH SarabunPSK" w:cs="TH SarabunPSK"/>
          <w:lang w:bidi="th-TH"/>
        </w:rPr>
      </w:pPr>
    </w:p>
    <w:p w14:paraId="682FB075" w14:textId="38C0AFC8" w:rsidR="00040CFD" w:rsidRPr="00931B76" w:rsidRDefault="00040CFD" w:rsidP="006A4B95">
      <w:pPr>
        <w:rPr>
          <w:rFonts w:ascii="TH SarabunPSK" w:hAnsi="TH SarabunPSK" w:cs="TH SarabunPSK"/>
          <w:lang w:bidi="th-TH"/>
        </w:rPr>
      </w:pPr>
    </w:p>
    <w:p w14:paraId="53245430" w14:textId="5841231A" w:rsidR="00040CFD" w:rsidRPr="00931B76" w:rsidRDefault="00040CFD" w:rsidP="006A4B95">
      <w:pPr>
        <w:rPr>
          <w:rFonts w:ascii="TH SarabunPSK" w:hAnsi="TH SarabunPSK" w:cs="TH SarabunPSK"/>
          <w:lang w:bidi="th-TH"/>
        </w:rPr>
      </w:pPr>
    </w:p>
    <w:p w14:paraId="55EC8B7D" w14:textId="77777777" w:rsidR="00040CFD" w:rsidRPr="00931B76" w:rsidRDefault="00040CFD" w:rsidP="006A4B95">
      <w:pPr>
        <w:rPr>
          <w:rFonts w:ascii="TH SarabunPSK" w:hAnsi="TH SarabunPSK" w:cs="TH SarabunPSK"/>
          <w:lang w:bidi="th-TH"/>
        </w:rPr>
      </w:pPr>
    </w:p>
    <w:p w14:paraId="014DB204" w14:textId="6ACD02D3" w:rsidR="006A4B95" w:rsidRPr="00931B76" w:rsidRDefault="006A4B95" w:rsidP="006A4B95">
      <w:pPr>
        <w:jc w:val="center"/>
        <w:rPr>
          <w:rFonts w:ascii="TH SarabunPSK" w:hAnsi="TH SarabunPSK" w:cs="TH SarabunPSK"/>
          <w:b/>
          <w:bCs/>
          <w:lang w:bidi="th-TH"/>
        </w:rPr>
      </w:pPr>
      <w:r w:rsidRPr="00931B76">
        <w:rPr>
          <w:rFonts w:ascii="TH SarabunPSK" w:hAnsi="TH SarabunPSK" w:cs="TH SarabunPSK"/>
          <w:b/>
          <w:bCs/>
          <w:cs/>
          <w:lang w:bidi="th-TH"/>
        </w:rPr>
        <w:t>ภาคผนวก จ</w:t>
      </w:r>
    </w:p>
    <w:p w14:paraId="1CB30637" w14:textId="77777777" w:rsidR="006A4B95" w:rsidRPr="00931B76" w:rsidRDefault="006A4B95" w:rsidP="006A4B95">
      <w:pPr>
        <w:ind w:firstLine="709"/>
        <w:jc w:val="center"/>
        <w:rPr>
          <w:rFonts w:ascii="TH SarabunPSK" w:hAnsi="TH SarabunPSK" w:cs="TH SarabunPSK"/>
          <w:b/>
          <w:bCs/>
          <w:lang w:bidi="th-TH"/>
        </w:rPr>
      </w:pPr>
    </w:p>
    <w:p w14:paraId="1B023FC1" w14:textId="77777777" w:rsidR="006A4B95" w:rsidRPr="00931B76" w:rsidRDefault="006A4B95" w:rsidP="006A4B95">
      <w:pPr>
        <w:jc w:val="center"/>
        <w:rPr>
          <w:rFonts w:ascii="TH SarabunPSK" w:hAnsi="TH SarabunPSK" w:cs="TH SarabunPSK"/>
          <w:b/>
          <w:bCs/>
          <w:lang w:bidi="th-TH"/>
        </w:rPr>
      </w:pPr>
      <w:r w:rsidRPr="00931B76">
        <w:rPr>
          <w:rFonts w:ascii="TH SarabunPSK" w:hAnsi="TH SarabunPSK" w:cs="TH SarabunPSK"/>
          <w:b/>
          <w:bCs/>
          <w:cs/>
          <w:lang w:bidi="th-TH"/>
        </w:rPr>
        <w:t>ผลงานทางวิชาการ</w:t>
      </w:r>
      <w:r w:rsidRPr="00931B76">
        <w:rPr>
          <w:rFonts w:ascii="TH SarabunPSK" w:hAnsi="TH SarabunPSK" w:cs="TH SarabunPSK" w:hint="cs"/>
          <w:b/>
          <w:bCs/>
          <w:cs/>
          <w:lang w:bidi="th-TH"/>
        </w:rPr>
        <w:t>ของอาจารย์ประจำหลักสูตร</w:t>
      </w:r>
    </w:p>
    <w:p w14:paraId="405490F0" w14:textId="77777777" w:rsidR="006A4B95" w:rsidRPr="00931B76" w:rsidRDefault="006A4B95" w:rsidP="006A4B95">
      <w:pPr>
        <w:rPr>
          <w:rFonts w:ascii="TH SarabunPSK" w:hAnsi="TH SarabunPSK" w:cs="TH SarabunPSK"/>
          <w:lang w:bidi="th-TH"/>
        </w:rPr>
      </w:pPr>
    </w:p>
    <w:p w14:paraId="074923C4" w14:textId="77777777" w:rsidR="006A4B95" w:rsidRPr="00931B76" w:rsidRDefault="006A4B95" w:rsidP="006A4B95">
      <w:pPr>
        <w:rPr>
          <w:rFonts w:ascii="TH SarabunPSK" w:hAnsi="TH SarabunPSK" w:cs="TH SarabunPSK"/>
          <w:lang w:bidi="th-TH"/>
        </w:rPr>
      </w:pPr>
    </w:p>
    <w:p w14:paraId="1BEDC676" w14:textId="77777777" w:rsidR="006A4B95" w:rsidRPr="00931B76" w:rsidRDefault="006A4B95" w:rsidP="006A4B95">
      <w:pPr>
        <w:rPr>
          <w:rFonts w:ascii="TH SarabunPSK" w:hAnsi="TH SarabunPSK" w:cs="TH SarabunPSK"/>
          <w:lang w:bidi="th-TH"/>
        </w:rPr>
      </w:pPr>
    </w:p>
    <w:p w14:paraId="0BE34F73" w14:textId="77777777" w:rsidR="006A4B95" w:rsidRPr="00931B76" w:rsidRDefault="006A4B95" w:rsidP="006A4B95">
      <w:pPr>
        <w:rPr>
          <w:rFonts w:ascii="TH SarabunPSK" w:hAnsi="TH SarabunPSK" w:cs="TH SarabunPSK"/>
          <w:lang w:bidi="th-TH"/>
        </w:rPr>
      </w:pPr>
    </w:p>
    <w:p w14:paraId="2A6B9332" w14:textId="77777777" w:rsidR="006A4B95" w:rsidRPr="00931B76" w:rsidRDefault="006A4B95" w:rsidP="006A4B95">
      <w:pPr>
        <w:rPr>
          <w:rFonts w:ascii="TH SarabunPSK" w:hAnsi="TH SarabunPSK" w:cs="TH SarabunPSK"/>
          <w:lang w:bidi="th-TH"/>
        </w:rPr>
      </w:pPr>
    </w:p>
    <w:p w14:paraId="7BFAA347" w14:textId="77777777" w:rsidR="006A4B95" w:rsidRPr="00931B76" w:rsidRDefault="006A4B95" w:rsidP="006A4B95">
      <w:pPr>
        <w:rPr>
          <w:rFonts w:ascii="TH SarabunPSK" w:hAnsi="TH SarabunPSK" w:cs="TH SarabunPSK"/>
          <w:lang w:bidi="th-TH"/>
        </w:rPr>
      </w:pPr>
    </w:p>
    <w:p w14:paraId="5956CAE2" w14:textId="77777777" w:rsidR="006A4B95" w:rsidRPr="00931B76" w:rsidRDefault="006A4B95" w:rsidP="006A4B95">
      <w:pPr>
        <w:rPr>
          <w:rFonts w:ascii="TH SarabunPSK" w:hAnsi="TH SarabunPSK" w:cs="TH SarabunPSK"/>
          <w:lang w:bidi="th-TH"/>
        </w:rPr>
      </w:pPr>
    </w:p>
    <w:p w14:paraId="71B2361C" w14:textId="77777777" w:rsidR="006A4B95" w:rsidRPr="00931B76" w:rsidRDefault="006A4B95" w:rsidP="006A4B95">
      <w:pPr>
        <w:rPr>
          <w:rFonts w:ascii="TH SarabunPSK" w:hAnsi="TH SarabunPSK" w:cs="TH SarabunPSK"/>
          <w:lang w:bidi="th-TH"/>
        </w:rPr>
      </w:pPr>
    </w:p>
    <w:p w14:paraId="5CD2D398" w14:textId="77777777" w:rsidR="006A4B95" w:rsidRPr="00931B76" w:rsidRDefault="006A4B95" w:rsidP="006A4B95">
      <w:pPr>
        <w:rPr>
          <w:rFonts w:ascii="TH SarabunPSK" w:hAnsi="TH SarabunPSK" w:cs="TH SarabunPSK"/>
          <w:lang w:bidi="th-TH"/>
        </w:rPr>
      </w:pPr>
    </w:p>
    <w:p w14:paraId="1F0C5F23" w14:textId="77777777" w:rsidR="006A4B95" w:rsidRPr="00931B76" w:rsidRDefault="006A4B95" w:rsidP="006A4B95">
      <w:pPr>
        <w:rPr>
          <w:rFonts w:ascii="TH SarabunPSK" w:hAnsi="TH SarabunPSK" w:cs="TH SarabunPSK"/>
          <w:lang w:bidi="th-TH"/>
        </w:rPr>
      </w:pPr>
    </w:p>
    <w:p w14:paraId="38AA914A" w14:textId="77777777" w:rsidR="006A4B95" w:rsidRPr="00931B76" w:rsidRDefault="006A4B95" w:rsidP="006A4B95">
      <w:pPr>
        <w:rPr>
          <w:rFonts w:ascii="TH SarabunPSK" w:hAnsi="TH SarabunPSK" w:cs="TH SarabunPSK"/>
          <w:lang w:bidi="th-TH"/>
        </w:rPr>
      </w:pPr>
    </w:p>
    <w:p w14:paraId="029499FB" w14:textId="77777777" w:rsidR="006A4B95" w:rsidRPr="00931B76" w:rsidRDefault="006A4B95" w:rsidP="006A4B95">
      <w:pPr>
        <w:rPr>
          <w:rFonts w:ascii="TH SarabunPSK" w:hAnsi="TH SarabunPSK" w:cs="TH SarabunPSK"/>
          <w:lang w:bidi="th-TH"/>
        </w:rPr>
      </w:pPr>
    </w:p>
    <w:p w14:paraId="19E3DA59" w14:textId="77777777" w:rsidR="006A4B95" w:rsidRPr="00931B76" w:rsidRDefault="006A4B95" w:rsidP="006A4B95">
      <w:pPr>
        <w:rPr>
          <w:rFonts w:ascii="TH SarabunPSK" w:hAnsi="TH SarabunPSK" w:cs="TH SarabunPSK"/>
          <w:lang w:bidi="th-TH"/>
        </w:rPr>
      </w:pPr>
    </w:p>
    <w:p w14:paraId="553C4999" w14:textId="77777777" w:rsidR="006A4B95" w:rsidRPr="00931B76" w:rsidRDefault="006A4B95" w:rsidP="006A4B95">
      <w:pPr>
        <w:rPr>
          <w:rFonts w:ascii="TH SarabunPSK" w:hAnsi="TH SarabunPSK" w:cs="TH SarabunPSK"/>
          <w:lang w:bidi="th-TH"/>
        </w:rPr>
      </w:pPr>
    </w:p>
    <w:p w14:paraId="04E04515" w14:textId="77777777" w:rsidR="006A4B95" w:rsidRPr="00931B76" w:rsidRDefault="006A4B95" w:rsidP="006A4B95">
      <w:pPr>
        <w:rPr>
          <w:rFonts w:ascii="TH SarabunPSK" w:hAnsi="TH SarabunPSK" w:cs="TH SarabunPSK"/>
          <w:lang w:bidi="th-TH"/>
        </w:rPr>
      </w:pPr>
    </w:p>
    <w:p w14:paraId="2AC6E995" w14:textId="77777777" w:rsidR="006A4B95" w:rsidRPr="00931B76" w:rsidRDefault="006A4B95" w:rsidP="006A4B95">
      <w:pPr>
        <w:rPr>
          <w:rFonts w:ascii="TH SarabunPSK" w:hAnsi="TH SarabunPSK" w:cs="TH SarabunPSK"/>
          <w:lang w:bidi="th-TH"/>
        </w:rPr>
      </w:pPr>
    </w:p>
    <w:p w14:paraId="2BFBC063" w14:textId="77777777" w:rsidR="006A4B95" w:rsidRPr="00931B76" w:rsidRDefault="006A4B95" w:rsidP="006A4B95">
      <w:pPr>
        <w:rPr>
          <w:rFonts w:ascii="TH SarabunPSK" w:hAnsi="TH SarabunPSK" w:cs="TH SarabunPSK"/>
          <w:b/>
          <w:bCs/>
          <w:cs/>
          <w:lang w:bidi="th-TH"/>
        </w:rPr>
      </w:pPr>
    </w:p>
    <w:p w14:paraId="741065D6" w14:textId="12D8F88A" w:rsidR="006A4B95" w:rsidRPr="00931B76" w:rsidRDefault="00443DC3" w:rsidP="00EA4AE2">
      <w:pPr>
        <w:jc w:val="center"/>
        <w:rPr>
          <w:rFonts w:ascii="TH SarabunPSK" w:hAnsi="TH SarabunPSK" w:cs="TH SarabunPSK"/>
          <w:b/>
          <w:bCs/>
          <w:lang w:bidi="th-TH"/>
        </w:rPr>
      </w:pPr>
      <w:r w:rsidRPr="00931B76">
        <w:rPr>
          <w:rFonts w:ascii="TH SarabunPSK" w:hAnsi="TH SarabunPSK" w:cs="TH SarabunPSK"/>
          <w:b/>
          <w:bCs/>
          <w:cs/>
          <w:lang w:bidi="th-TH"/>
        </w:rPr>
        <w:br w:type="page"/>
      </w:r>
      <w:r w:rsidR="006A4B95" w:rsidRPr="00931B76">
        <w:rPr>
          <w:rFonts w:ascii="TH SarabunPSK" w:hAnsi="TH SarabunPSK" w:cs="TH SarabunPSK" w:hint="cs"/>
          <w:b/>
          <w:bCs/>
          <w:cs/>
          <w:lang w:bidi="th-TH"/>
        </w:rPr>
        <w:lastRenderedPageBreak/>
        <w:t>ประวัติและผลงานทางวิชาการ</w:t>
      </w:r>
    </w:p>
    <w:p w14:paraId="341FB4B6" w14:textId="77777777" w:rsidR="006A4B95" w:rsidRPr="00931B76" w:rsidRDefault="006A4B95" w:rsidP="006A4B95">
      <w:pPr>
        <w:jc w:val="center"/>
        <w:rPr>
          <w:rFonts w:ascii="TH SarabunPSK" w:hAnsi="TH SarabunPSK" w:cs="TH SarabunPSK"/>
          <w:b/>
          <w:bCs/>
          <w:cs/>
          <w:lang w:bidi="th-TH"/>
        </w:rPr>
      </w:pPr>
    </w:p>
    <w:p w14:paraId="74897A00" w14:textId="77777777" w:rsidR="004C7630" w:rsidRPr="00931B76" w:rsidRDefault="004C7630" w:rsidP="004C7630">
      <w:pPr>
        <w:rPr>
          <w:rFonts w:ascii="TH SarabunPSK" w:eastAsia="Calibri" w:hAnsi="TH SarabunPSK" w:cs="TH SarabunPSK"/>
          <w:cs/>
          <w:lang w:bidi="th-TH"/>
        </w:rPr>
      </w:pPr>
      <w:r w:rsidRPr="00931B76">
        <w:rPr>
          <w:rFonts w:ascii="TH SarabunPSK" w:eastAsia="Calibri" w:hAnsi="TH SarabunPSK" w:cs="TH SarabunPSK" w:hint="cs"/>
          <w:cs/>
          <w:lang w:bidi="th-TH"/>
        </w:rPr>
        <w:t xml:space="preserve">ชื่อ </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สกุล</w:t>
      </w:r>
    </w:p>
    <w:p w14:paraId="591A58CB" w14:textId="77777777"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ภาษาไทย</w:t>
      </w:r>
      <w:r w:rsidRPr="00931B76">
        <w:rPr>
          <w:rFonts w:ascii="TH SarabunPSK" w:eastAsia="Calibri" w:hAnsi="TH SarabunPSK" w:cs="TH SarabunPSK"/>
          <w:cs/>
          <w:lang w:bidi="th-TH"/>
        </w:rPr>
        <w:t>)</w:t>
      </w:r>
      <w:r w:rsidRPr="00931B76">
        <w:rPr>
          <w:rFonts w:ascii="TH SarabunPSK" w:eastAsia="Calibri" w:hAnsi="TH SarabunPSK" w:cs="TH SarabunPSK"/>
          <w:cs/>
          <w:lang w:bidi="th-TH"/>
        </w:rPr>
        <w:tab/>
        <w:t>:</w:t>
      </w:r>
      <w:r w:rsidRPr="00931B76">
        <w:rPr>
          <w:rFonts w:ascii="TH SarabunPSK" w:eastAsia="Calibri" w:hAnsi="TH SarabunPSK" w:cs="TH SarabunPSK" w:hint="cs"/>
          <w:cs/>
          <w:lang w:bidi="th-TH"/>
        </w:rPr>
        <w:t xml:space="preserve"> </w:t>
      </w:r>
      <w:r w:rsidRPr="00931B76">
        <w:rPr>
          <w:rFonts w:ascii="TH SarabunPSK" w:hAnsi="TH SarabunPSK" w:cs="TH SarabunPSK"/>
          <w:cs/>
          <w:lang w:bidi="th-TH"/>
        </w:rPr>
        <w:t>กันตพัฒน์ อนุศักดิ์เสถียร</w:t>
      </w:r>
    </w:p>
    <w:p w14:paraId="7B32C1F3" w14:textId="794A8AE8"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ภาษาอังกฤษ)</w:t>
      </w:r>
      <w:r w:rsidRPr="00931B76">
        <w:rPr>
          <w:rFonts w:ascii="TH SarabunPSK" w:eastAsia="Calibri" w:hAnsi="TH SarabunPSK" w:cs="TH SarabunPSK"/>
          <w:cs/>
          <w:lang w:bidi="th-TH"/>
        </w:rPr>
        <w:tab/>
        <w:t xml:space="preserve">: </w:t>
      </w:r>
      <w:r w:rsidRPr="00931B76">
        <w:rPr>
          <w:rFonts w:ascii="TH SarabunPSK" w:eastAsia="Calibri" w:hAnsi="TH SarabunPSK" w:cs="TH SarabunPSK"/>
          <w:lang w:bidi="th-TH"/>
        </w:rPr>
        <w:t>Kantabhat Anusaksathien</w:t>
      </w:r>
    </w:p>
    <w:p w14:paraId="3BBFD10E" w14:textId="77777777" w:rsidR="00652486" w:rsidRPr="00931B76" w:rsidRDefault="00652486" w:rsidP="004C7630">
      <w:pPr>
        <w:rPr>
          <w:rFonts w:ascii="TH SarabunPSK" w:eastAsia="Calibri" w:hAnsi="TH SarabunPSK" w:cs="TH SarabunPSK"/>
          <w:lang w:bidi="th-TH"/>
        </w:rPr>
      </w:pPr>
    </w:p>
    <w:p w14:paraId="65477259"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cs/>
          <w:lang w:bidi="th-TH"/>
        </w:rPr>
        <w:t>ผลงาน</w:t>
      </w:r>
      <w:r w:rsidRPr="00931B76">
        <w:rPr>
          <w:rFonts w:ascii="TH SarabunPSK" w:eastAsia="Calibri" w:hAnsi="TH SarabunPSK" w:cs="TH SarabunPSK" w:hint="cs"/>
          <w:b/>
          <w:bCs/>
          <w:cs/>
          <w:lang w:bidi="th-TH"/>
        </w:rPr>
        <w:t>ทางวิชาการ</w:t>
      </w:r>
    </w:p>
    <w:p w14:paraId="00FAAFE8"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1</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บทความทางวิชาการ</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บทความวิจัยที่ตีพิมพ์</w:t>
      </w:r>
    </w:p>
    <w:p w14:paraId="2C3AF627"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1 </w:t>
      </w:r>
      <w:r w:rsidRPr="00931B76">
        <w:rPr>
          <w:rFonts w:ascii="TH SarabunPSK" w:eastAsia="Calibri" w:hAnsi="TH SarabunPSK" w:cs="TH SarabunPSK" w:hint="cs"/>
          <w:b/>
          <w:bCs/>
          <w:cs/>
          <w:lang w:bidi="th-TH"/>
        </w:rPr>
        <w:t>ระดับนานาชาติ</w:t>
      </w:r>
    </w:p>
    <w:p w14:paraId="6D0209B6"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023B84C4" w14:textId="77777777" w:rsidR="004C7630" w:rsidRPr="00931B76" w:rsidRDefault="004C7630" w:rsidP="004C7630">
      <w:pPr>
        <w:rPr>
          <w:rFonts w:ascii="TH SarabunPSK" w:eastAsia="Calibri" w:hAnsi="TH SarabunPSK" w:cs="TH SarabunPSK"/>
          <w:b/>
          <w:bCs/>
          <w:lang w:bidi="th-TH"/>
        </w:rPr>
      </w:pPr>
    </w:p>
    <w:p w14:paraId="406115D1"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2 </w:t>
      </w:r>
      <w:r w:rsidRPr="00931B76">
        <w:rPr>
          <w:rFonts w:ascii="TH SarabunPSK" w:eastAsia="Calibri" w:hAnsi="TH SarabunPSK" w:cs="TH SarabunPSK" w:hint="cs"/>
          <w:b/>
          <w:bCs/>
          <w:cs/>
          <w:lang w:bidi="th-TH"/>
        </w:rPr>
        <w:t>ระดับชาติ</w:t>
      </w:r>
    </w:p>
    <w:p w14:paraId="678EB8C2"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6952E668" w14:textId="77777777" w:rsidR="004C7630" w:rsidRPr="00931B76" w:rsidRDefault="004C7630" w:rsidP="004C7630">
      <w:pPr>
        <w:rPr>
          <w:rFonts w:ascii="TH SarabunPSK" w:eastAsia="Calibri" w:hAnsi="TH SarabunPSK" w:cs="TH SarabunPSK"/>
          <w:b/>
          <w:bCs/>
          <w:lang w:bidi="th-TH"/>
        </w:rPr>
      </w:pPr>
    </w:p>
    <w:p w14:paraId="2C5E0E42"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3 </w:t>
      </w:r>
      <w:r w:rsidRPr="00931B76">
        <w:rPr>
          <w:rFonts w:ascii="TH SarabunPSK" w:eastAsia="Calibri" w:hAnsi="TH SarabunPSK" w:cs="TH SarabunPSK" w:hint="cs"/>
          <w:b/>
          <w:bCs/>
          <w:cs/>
          <w:lang w:bidi="th-TH"/>
        </w:rPr>
        <w:t xml:space="preserve">ตีพิมพ์ในรายงานสืบเนื่องจากการประชุมวิชาการ </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Proceeding</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ระดับนานาชาติ</w:t>
      </w:r>
    </w:p>
    <w:p w14:paraId="2F55B1B9" w14:textId="653150E9" w:rsidR="004C7630" w:rsidRPr="00931B76" w:rsidRDefault="004C7630" w:rsidP="004C7630">
      <w:pPr>
        <w:jc w:val="thaiDistribute"/>
        <w:rPr>
          <w:rFonts w:ascii="TH Sarabun New" w:eastAsia="Calibri" w:hAnsi="TH Sarabun New" w:cs="TH Sarabun New"/>
          <w:cs/>
          <w:lang w:bidi="th-TH"/>
        </w:rPr>
      </w:pPr>
      <w:r w:rsidRPr="00931B76">
        <w:rPr>
          <w:rFonts w:ascii="TH SarabunPSK" w:eastAsia="Calibri" w:hAnsi="TH SarabunPSK" w:cs="TH SarabunPSK" w:hint="cs"/>
          <w:b/>
          <w:bCs/>
          <w:cs/>
          <w:lang w:bidi="th-TH"/>
        </w:rPr>
        <w:t xml:space="preserve">        </w:t>
      </w:r>
      <w:r w:rsidRPr="00931B76">
        <w:rPr>
          <w:rFonts w:ascii="TH Sarabun New" w:eastAsia="Calibri" w:hAnsi="TH Sarabun New" w:cs="TH Sarabun New"/>
          <w:b/>
          <w:bCs/>
          <w:u w:val="single"/>
          <w:lang w:bidi="th-TH"/>
        </w:rPr>
        <w:t>Anusaksathein K</w:t>
      </w:r>
      <w:r w:rsidRPr="00931B76">
        <w:rPr>
          <w:rFonts w:ascii="TH Sarabun New" w:eastAsia="Calibri" w:hAnsi="TH Sarabun New" w:cs="TH Sarabun New"/>
          <w:b/>
          <w:bCs/>
          <w:u w:val="single"/>
          <w:cs/>
          <w:lang w:bidi="th-TH"/>
        </w:rPr>
        <w:t>.</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2016</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Using the draw</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a</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 xml:space="preserve">person test in young Thai women aged </w:t>
      </w:r>
      <w:r w:rsidRPr="00931B76">
        <w:rPr>
          <w:rFonts w:ascii="TH Sarabun New" w:eastAsia="Calibri" w:hAnsi="TH Sarabun New" w:cs="TH Sarabun New"/>
          <w:lang w:bidi="th-TH"/>
        </w:rPr>
        <w:br/>
        <w:t>14</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17 in Phitsanulok province, Thailand</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 xml:space="preserve">In Nguyen Thj Anh Thu </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Ed</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 xml:space="preserve">, </w:t>
      </w:r>
      <w:r w:rsidRPr="00931B76">
        <w:rPr>
          <w:rFonts w:ascii="TH Sarabun New" w:hAnsi="TH Sarabun New" w:cs="TH Sarabun New"/>
          <w:i/>
          <w:iCs/>
        </w:rPr>
        <w:t xml:space="preserve">International Conference Invitation </w:t>
      </w:r>
      <w:r w:rsidRPr="00931B76">
        <w:rPr>
          <w:rFonts w:ascii="TH Sarabun New" w:hAnsi="TH Sarabun New" w:cs="TH Sarabun New"/>
          <w:i/>
          <w:iCs/>
          <w:cs/>
          <w:lang w:bidi="th-TH"/>
        </w:rPr>
        <w:t>(</w:t>
      </w:r>
      <w:r w:rsidRPr="00931B76">
        <w:rPr>
          <w:rFonts w:ascii="TH Sarabun New" w:hAnsi="TH Sarabun New" w:cs="TH Sarabun New"/>
          <w:i/>
          <w:iCs/>
        </w:rPr>
        <w:t>Psychological Trauma and Support Activities</w:t>
      </w:r>
      <w:r w:rsidRPr="00931B76">
        <w:rPr>
          <w:rFonts w:ascii="TH Sarabun New" w:hAnsi="TH Sarabun New" w:cs="TH Sarabun New"/>
          <w:i/>
          <w:iCs/>
          <w:cs/>
          <w:lang w:bidi="th-TH"/>
        </w:rPr>
        <w:t>)</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pp</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110</w:t>
      </w:r>
      <w:r w:rsidRPr="00931B76">
        <w:rPr>
          <w:rFonts w:ascii="TH Sarabun New" w:eastAsia="Calibri" w:hAnsi="TH Sarabun New" w:cs="TH Sarabun New"/>
          <w:cs/>
          <w:lang w:bidi="th-TH"/>
        </w:rPr>
        <w:t>-</w:t>
      </w:r>
      <w:r w:rsidRPr="00931B76">
        <w:rPr>
          <w:rFonts w:ascii="TH Sarabun New" w:eastAsia="Calibri" w:hAnsi="TH Sarabun New" w:cs="TH Sarabun New"/>
          <w:lang w:bidi="th-TH"/>
        </w:rPr>
        <w:t>122</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Hanoi</w:t>
      </w:r>
      <w:r w:rsidRPr="00931B76">
        <w:rPr>
          <w:rFonts w:ascii="TH Sarabun New" w:eastAsia="Calibri" w:hAnsi="TH Sarabun New" w:cs="TH Sarabun New"/>
          <w:cs/>
          <w:lang w:bidi="th-TH"/>
        </w:rPr>
        <w:t xml:space="preserve">: </w:t>
      </w:r>
      <w:r w:rsidRPr="00931B76">
        <w:rPr>
          <w:rFonts w:ascii="TH Sarabun New" w:hAnsi="TH Sarabun New" w:cs="TH Sarabun New"/>
        </w:rPr>
        <w:t>University of Social Sciences and Humanities, Vietnam National University</w:t>
      </w:r>
      <w:r w:rsidRPr="00931B76">
        <w:rPr>
          <w:rFonts w:ascii="TH Sarabun New" w:hAnsi="TH Sarabun New" w:cs="TH Sarabun New"/>
          <w:cs/>
          <w:lang w:bidi="th-TH"/>
        </w:rPr>
        <w:t>.</w:t>
      </w:r>
      <w:r w:rsidRPr="00931B76">
        <w:rPr>
          <w:rFonts w:ascii="TH Sarabun New" w:eastAsia="Calibri" w:hAnsi="TH Sarabun New" w:cs="TH Sarabun New"/>
          <w:cs/>
          <w:lang w:bidi="th-TH"/>
        </w:rPr>
        <w:t xml:space="preserve"> (</w:t>
      </w:r>
      <w:r w:rsidRPr="00931B76">
        <w:rPr>
          <w:rFonts w:ascii="TH Sarabun New" w:eastAsia="Calibri" w:hAnsi="TH Sarabun New" w:cs="TH Sarabun New"/>
          <w:lang w:bidi="th-TH"/>
        </w:rPr>
        <w:t xml:space="preserve">Proceeding </w:t>
      </w:r>
      <w:r w:rsidRPr="00931B76">
        <w:rPr>
          <w:rFonts w:ascii="TH Sarabun New" w:eastAsia="Calibri" w:hAnsi="TH Sarabun New" w:cs="TH Sarabun New"/>
          <w:cs/>
          <w:lang w:bidi="th-TH"/>
        </w:rPr>
        <w:t>ระดับนานาชาติ)</w:t>
      </w:r>
      <w:r w:rsidR="00A12F4D" w:rsidRPr="00931B76">
        <w:rPr>
          <w:rFonts w:ascii="TH Sarabun New" w:eastAsia="Calibri" w:hAnsi="TH Sarabun New" w:cs="TH Sarabun New" w:hint="cs"/>
          <w:cs/>
          <w:lang w:bidi="th-TH"/>
        </w:rPr>
        <w:t>*</w:t>
      </w:r>
    </w:p>
    <w:p w14:paraId="058FE572" w14:textId="77777777" w:rsidR="004C7630" w:rsidRPr="00931B76" w:rsidRDefault="004C7630" w:rsidP="004C7630">
      <w:pPr>
        <w:rPr>
          <w:rFonts w:ascii="TH SarabunPSK" w:eastAsia="Calibri" w:hAnsi="TH SarabunPSK" w:cs="TH SarabunPSK"/>
          <w:b/>
          <w:bCs/>
          <w:cs/>
          <w:lang w:bidi="th-TH"/>
        </w:rPr>
      </w:pPr>
    </w:p>
    <w:p w14:paraId="7C61F4B7"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4 </w:t>
      </w:r>
      <w:r w:rsidRPr="00931B76">
        <w:rPr>
          <w:rFonts w:ascii="TH SarabunPSK" w:eastAsia="Calibri" w:hAnsi="TH SarabunPSK" w:cs="TH SarabunPSK"/>
          <w:b/>
          <w:bCs/>
          <w:cs/>
          <w:lang w:bidi="th-TH"/>
        </w:rPr>
        <w:t>ตีพิมพ์ในรายงานสืบเนื่องจากการประชุมวิชาการ (</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ระดับ</w:t>
      </w:r>
      <w:r w:rsidRPr="00931B76">
        <w:rPr>
          <w:rFonts w:ascii="TH SarabunPSK" w:eastAsia="Calibri" w:hAnsi="TH SarabunPSK" w:cs="TH SarabunPSK" w:hint="cs"/>
          <w:b/>
          <w:bCs/>
          <w:cs/>
          <w:lang w:bidi="th-TH"/>
        </w:rPr>
        <w:t>ชาติ</w:t>
      </w:r>
    </w:p>
    <w:p w14:paraId="54F61A6C" w14:textId="287C042B" w:rsidR="004C7630" w:rsidRPr="00931B76" w:rsidRDefault="004C7630" w:rsidP="004C7630">
      <w:pPr>
        <w:ind w:firstLine="709"/>
        <w:contextualSpacing/>
        <w:jc w:val="thaiDistribute"/>
        <w:rPr>
          <w:rFonts w:ascii="TH SarabunPSK" w:hAnsi="TH SarabunPSK" w:cs="TH SarabunPSK"/>
          <w:cs/>
          <w:lang w:bidi="th-TH"/>
        </w:rPr>
      </w:pPr>
      <w:r w:rsidRPr="00931B76">
        <w:rPr>
          <w:rFonts w:ascii="TH SarabunPSK" w:hAnsi="TH SarabunPSK" w:cs="TH SarabunPSK"/>
          <w:cs/>
          <w:lang w:bidi="th-TH"/>
        </w:rPr>
        <w:t>มณฑิรา อินจ่าย</w:t>
      </w:r>
      <w:r w:rsidRPr="00931B76">
        <w:rPr>
          <w:rFonts w:ascii="TH SarabunPSK" w:hAnsi="TH SarabunPSK" w:cs="TH SarabunPSK"/>
        </w:rPr>
        <w:t xml:space="preserve">, </w:t>
      </w:r>
      <w:r w:rsidRPr="00931B76">
        <w:rPr>
          <w:rFonts w:ascii="TH SarabunPSK" w:hAnsi="TH SarabunPSK" w:cs="TH SarabunPSK"/>
          <w:b/>
          <w:bCs/>
          <w:u w:val="single"/>
          <w:cs/>
          <w:lang w:bidi="th-TH"/>
        </w:rPr>
        <w:t>กันตพัฒน์ อนุศักดิ์เสถียร</w:t>
      </w:r>
      <w:r w:rsidRPr="00931B76">
        <w:rPr>
          <w:rFonts w:ascii="TH SarabunPSK" w:hAnsi="TH SarabunPSK" w:cs="TH SarabunPSK"/>
        </w:rPr>
        <w:t xml:space="preserve">, </w:t>
      </w:r>
      <w:r w:rsidRPr="00931B76">
        <w:rPr>
          <w:rFonts w:ascii="TH SarabunPSK" w:hAnsi="TH SarabunPSK" w:cs="TH SarabunPSK"/>
          <w:cs/>
          <w:lang w:bidi="th-TH"/>
        </w:rPr>
        <w:t>กำพล กิ๊กสันเทีย</w:t>
      </w:r>
      <w:r w:rsidRPr="00931B76">
        <w:rPr>
          <w:rFonts w:ascii="TH SarabunPSK" w:hAnsi="TH SarabunPSK" w:cs="TH SarabunPSK"/>
        </w:rPr>
        <w:t xml:space="preserve">, </w:t>
      </w:r>
      <w:r w:rsidRPr="00931B76">
        <w:rPr>
          <w:rFonts w:ascii="TH SarabunPSK" w:hAnsi="TH SarabunPSK" w:cs="TH SarabunPSK"/>
          <w:cs/>
          <w:lang w:bidi="th-TH"/>
        </w:rPr>
        <w:t>เพชรี บุญศิริยะ</w:t>
      </w:r>
      <w:r w:rsidRPr="00931B76">
        <w:rPr>
          <w:rFonts w:ascii="TH SarabunPSK" w:hAnsi="TH SarabunPSK" w:cs="TH SarabunPSK"/>
        </w:rPr>
        <w:t>,</w:t>
      </w:r>
      <w:r w:rsidRPr="00931B76">
        <w:rPr>
          <w:rFonts w:ascii="TH SarabunPSK" w:hAnsi="TH SarabunPSK" w:cs="TH SarabunPSK"/>
          <w:cs/>
          <w:lang w:bidi="th-TH"/>
        </w:rPr>
        <w:t xml:space="preserve"> และ </w:t>
      </w:r>
      <w:r w:rsidRPr="00931B76">
        <w:rPr>
          <w:rFonts w:ascii="TH SarabunPSK" w:hAnsi="TH SarabunPSK" w:cs="TH SarabunPSK"/>
          <w:cs/>
          <w:lang w:bidi="th-TH"/>
        </w:rPr>
        <w:br/>
        <w:t>นัฐพร โอภาสานนท์. (</w:t>
      </w:r>
      <w:r w:rsidRPr="00931B76">
        <w:rPr>
          <w:rFonts w:ascii="TH SarabunPSK" w:hAnsi="TH SarabunPSK" w:cs="TH SarabunPSK"/>
        </w:rPr>
        <w:t>2559</w:t>
      </w:r>
      <w:r w:rsidRPr="00931B76">
        <w:rPr>
          <w:rFonts w:ascii="TH SarabunPSK" w:hAnsi="TH SarabunPSK" w:cs="TH SarabunPSK"/>
          <w:cs/>
          <w:lang w:bidi="th-TH"/>
        </w:rPr>
        <w:t>). การฝึกอบรมตามอุปสงค์</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โปรแกรมที่เหมาะกับตัวตนในมุมมองวอยซ์ไดอะล็อกสำหรับนิสิตเตรียมสหกิจศึกษา. </w:t>
      </w:r>
      <w:r w:rsidRPr="00931B76">
        <w:rPr>
          <w:rFonts w:ascii="TH SarabunPSK" w:hAnsi="TH SarabunPSK" w:cs="TH SarabunPSK" w:hint="cs"/>
          <w:cs/>
          <w:lang w:bidi="th-TH"/>
        </w:rPr>
        <w:t>ใน วัชราภรณ์ บุญญศิริวัฒน์ (บ.ก.)</w:t>
      </w:r>
      <w:r w:rsidRPr="00931B76">
        <w:rPr>
          <w:rFonts w:ascii="TH SarabunPSK" w:hAnsi="TH SarabunPSK" w:cs="TH SarabunPSK"/>
          <w:lang w:bidi="th-TH"/>
        </w:rPr>
        <w:t xml:space="preserve">, </w:t>
      </w:r>
      <w:r w:rsidRPr="00931B76">
        <w:rPr>
          <w:rFonts w:ascii="TH SarabunPSK" w:hAnsi="TH SarabunPSK" w:cs="TH SarabunPSK"/>
          <w:i/>
          <w:iCs/>
          <w:cs/>
          <w:lang w:bidi="th-TH"/>
        </w:rPr>
        <w:t xml:space="preserve">การประชุมวิชาการและการนำเสนอผลงานวิจัยทางจิตวิทยาระดับชาติ </w:t>
      </w:r>
      <w:r w:rsidRPr="00931B76">
        <w:rPr>
          <w:rFonts w:ascii="TH SarabunPSK" w:hAnsi="TH SarabunPSK" w:cs="TH SarabunPSK"/>
          <w:i/>
          <w:iCs/>
        </w:rPr>
        <w:t>Thailand National Conference on Psychology</w:t>
      </w:r>
      <w:r w:rsidRPr="00931B76">
        <w:rPr>
          <w:rFonts w:ascii="TH SarabunPSK" w:hAnsi="TH SarabunPSK" w:cs="TH SarabunPSK"/>
          <w:i/>
          <w:iCs/>
          <w:cs/>
          <w:lang w:bidi="th-TH"/>
        </w:rPr>
        <w:t xml:space="preserve">: </w:t>
      </w:r>
      <w:r w:rsidRPr="00931B76">
        <w:rPr>
          <w:rFonts w:ascii="TH SarabunPSK" w:hAnsi="TH SarabunPSK" w:cs="TH SarabunPSK"/>
          <w:i/>
          <w:iCs/>
        </w:rPr>
        <w:t xml:space="preserve">Empowering People in the World of Change </w:t>
      </w:r>
      <w:r w:rsidRPr="00931B76">
        <w:rPr>
          <w:rFonts w:ascii="TH SarabunPSK" w:hAnsi="TH SarabunPSK" w:cs="TH SarabunPSK"/>
          <w:i/>
          <w:iCs/>
          <w:cs/>
          <w:lang w:bidi="th-TH"/>
        </w:rPr>
        <w:t>(</w:t>
      </w:r>
      <w:r w:rsidRPr="00931B76">
        <w:rPr>
          <w:rFonts w:ascii="TH SarabunPSK" w:hAnsi="TH SarabunPSK" w:cs="TH SarabunPSK"/>
          <w:i/>
          <w:iCs/>
        </w:rPr>
        <w:t>TNCP 2016</w:t>
      </w:r>
      <w:r w:rsidRPr="00931B76">
        <w:rPr>
          <w:rFonts w:ascii="TH SarabunPSK" w:hAnsi="TH SarabunPSK" w:cs="TH SarabunPSK"/>
          <w:i/>
          <w:iCs/>
          <w:cs/>
          <w:lang w:bidi="th-TH"/>
        </w:rPr>
        <w:t xml:space="preserve">) </w:t>
      </w:r>
      <w:r w:rsidRPr="00931B76">
        <w:rPr>
          <w:rFonts w:ascii="TH SarabunPSK" w:hAnsi="TH SarabunPSK" w:cs="TH SarabunPSK"/>
          <w:cs/>
          <w:lang w:bidi="th-TH"/>
        </w:rPr>
        <w:t>(</w:t>
      </w:r>
      <w:r w:rsidR="00953691" w:rsidRPr="00931B76">
        <w:rPr>
          <w:rFonts w:ascii="TH SarabunPSK" w:hAnsi="TH SarabunPSK" w:cs="TH SarabunPSK"/>
          <w:lang w:bidi="th-TH"/>
        </w:rPr>
        <w:t>Online</w:t>
      </w:r>
      <w:r w:rsidRPr="00931B76">
        <w:rPr>
          <w:rFonts w:ascii="TH SarabunPSK" w:hAnsi="TH SarabunPSK" w:cs="TH SarabunPSK"/>
          <w:cs/>
          <w:lang w:bidi="th-TH"/>
        </w:rPr>
        <w:t xml:space="preserve">). </w:t>
      </w:r>
      <w:r w:rsidRPr="00931B76">
        <w:rPr>
          <w:rFonts w:ascii="TH SarabunPSK" w:hAnsi="TH SarabunPSK" w:cs="TH SarabunPSK" w:hint="cs"/>
          <w:cs/>
          <w:lang w:bidi="th-TH"/>
        </w:rPr>
        <w:t>กรุงเทพฯ</w:t>
      </w:r>
      <w:r w:rsidRPr="00931B76">
        <w:rPr>
          <w:rFonts w:ascii="TH SarabunPSK" w:hAnsi="TH SarabunPSK" w:cs="TH SarabunPSK"/>
          <w:cs/>
          <w:lang w:bidi="th-TH"/>
        </w:rPr>
        <w:t xml:space="preserve">: </w:t>
      </w:r>
      <w:r w:rsidRPr="00931B76">
        <w:rPr>
          <w:rFonts w:ascii="TH SarabunPSK" w:hAnsi="TH SarabunPSK" w:cs="TH SarabunPSK" w:hint="cs"/>
          <w:cs/>
          <w:lang w:bidi="th-TH"/>
        </w:rPr>
        <w:t xml:space="preserve">คณะจิตวิทยา </w:t>
      </w:r>
      <w:r w:rsidRPr="00931B76">
        <w:rPr>
          <w:rFonts w:ascii="TH SarabunPSK" w:hAnsi="TH SarabunPSK" w:cs="TH SarabunPSK"/>
          <w:cs/>
          <w:lang w:bidi="th-TH"/>
        </w:rPr>
        <w:t>จุฬาลงกรณ์มหาวิทยาลัย</w:t>
      </w:r>
      <w:r w:rsidRPr="00931B76">
        <w:rPr>
          <w:rFonts w:ascii="TH SarabunPSK" w:hAnsi="TH SarabunPSK" w:cs="TH SarabunPSK"/>
          <w:rtl/>
          <w:cs/>
          <w:lang w:bidi="th-TH"/>
        </w:rPr>
        <w:t>.</w:t>
      </w:r>
      <w:r w:rsidRPr="00931B76">
        <w:rPr>
          <w:rFonts w:ascii="TH SarabunPSK" w:hAnsi="TH SarabunPSK" w:cs="TH SarabunPSK"/>
          <w:cs/>
          <w:lang w:bidi="th-TH"/>
        </w:rPr>
        <w:t xml:space="preserve"> (</w:t>
      </w:r>
      <w:r w:rsidRPr="00931B76">
        <w:rPr>
          <w:rFonts w:ascii="TH SarabunPSK" w:hAnsi="TH SarabunPSK" w:cs="TH SarabunPSK"/>
          <w:lang w:bidi="th-TH"/>
        </w:rPr>
        <w:t xml:space="preserve">Proceedings </w:t>
      </w:r>
      <w:r w:rsidRPr="00931B76">
        <w:rPr>
          <w:rFonts w:ascii="TH SarabunPSK" w:hAnsi="TH SarabunPSK" w:cs="TH SarabunPSK" w:hint="cs"/>
          <w:cs/>
          <w:lang w:bidi="th-TH"/>
        </w:rPr>
        <w:t>ระดับชาติ)</w:t>
      </w:r>
    </w:p>
    <w:p w14:paraId="00608A83" w14:textId="77777777" w:rsidR="004C7630" w:rsidRPr="00931B76" w:rsidRDefault="004C7630" w:rsidP="004C7630">
      <w:pPr>
        <w:contextualSpacing/>
        <w:rPr>
          <w:rFonts w:ascii="TH SarabunPSK" w:hAnsi="TH SarabunPSK" w:cs="TH SarabunPSK"/>
          <w:lang w:bidi="th-TH"/>
        </w:rPr>
      </w:pPr>
    </w:p>
    <w:p w14:paraId="12AE7EF0" w14:textId="77777777" w:rsidR="004C7630" w:rsidRPr="00931B76" w:rsidRDefault="004C7630" w:rsidP="004C7630">
      <w:pPr>
        <w:rPr>
          <w:rFonts w:ascii="TH SarabunPSK" w:eastAsia="Calibri" w:hAnsi="TH SarabunPSK" w:cs="TH SarabunPSK"/>
          <w:b/>
          <w:bCs/>
          <w:cs/>
          <w:lang w:bidi="th-TH"/>
        </w:rPr>
      </w:pPr>
      <w:r w:rsidRPr="00931B76">
        <w:rPr>
          <w:rFonts w:ascii="TH SarabunPSK" w:eastAsia="Calibri" w:hAnsi="TH SarabunPSK" w:cs="TH SarabunPSK"/>
          <w:b/>
          <w:bCs/>
          <w:lang w:bidi="th-TH"/>
        </w:rPr>
        <w:t>2</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ผลงานที่ได้รับการจดสิทธิบัตร</w:t>
      </w:r>
    </w:p>
    <w:p w14:paraId="4B486B45" w14:textId="77777777"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3448131C" w14:textId="77777777" w:rsidR="004C7630" w:rsidRPr="00931B76" w:rsidRDefault="004C7630" w:rsidP="004C7630">
      <w:pPr>
        <w:rPr>
          <w:rFonts w:ascii="TH SarabunPSK" w:eastAsia="Calibri" w:hAnsi="TH SarabunPSK" w:cs="TH SarabunPSK"/>
          <w:b/>
          <w:bCs/>
          <w:lang w:bidi="th-TH"/>
        </w:rPr>
      </w:pPr>
    </w:p>
    <w:p w14:paraId="4C11EB71"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3</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ตำรา</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หนังสือ</w:t>
      </w:r>
    </w:p>
    <w:p w14:paraId="668238D2" w14:textId="77777777"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2CCACA46" w14:textId="77777777" w:rsidR="004C7630" w:rsidRPr="00931B76" w:rsidRDefault="004C7630" w:rsidP="004C7630">
      <w:pPr>
        <w:rPr>
          <w:rFonts w:ascii="TH SarabunPSK" w:eastAsia="Calibri" w:hAnsi="TH SarabunPSK" w:cs="TH SarabunPSK"/>
          <w:b/>
          <w:bCs/>
          <w:lang w:bidi="th-TH"/>
        </w:rPr>
      </w:pPr>
    </w:p>
    <w:p w14:paraId="7ABEAE2D"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t>4</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ผลงานวิชาการในลักษณะอื่นๆ เช่น สิ่งประดิษฐ์ หรืองานสร้างสรรค์ งานแปล</w:t>
      </w:r>
    </w:p>
    <w:p w14:paraId="002CF0E2" w14:textId="77777777"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 -</w:t>
      </w:r>
    </w:p>
    <w:p w14:paraId="446B23AE" w14:textId="77777777" w:rsidR="004C7630" w:rsidRPr="00931B76" w:rsidRDefault="004C7630" w:rsidP="004C7630">
      <w:pPr>
        <w:rPr>
          <w:rFonts w:ascii="TH SarabunPSK" w:eastAsia="Calibri" w:hAnsi="TH SarabunPSK" w:cs="TH SarabunPSK"/>
          <w:b/>
          <w:bCs/>
          <w:lang w:bidi="th-TH"/>
        </w:rPr>
      </w:pPr>
      <w:r w:rsidRPr="00931B76">
        <w:rPr>
          <w:rFonts w:ascii="TH SarabunPSK" w:eastAsia="Calibri" w:hAnsi="TH SarabunPSK" w:cs="TH SarabunPSK"/>
          <w:b/>
          <w:bCs/>
          <w:lang w:bidi="th-TH"/>
        </w:rPr>
        <w:lastRenderedPageBreak/>
        <w:t>5</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ผลงานทางวิชาการที่รับใช้สังคม</w:t>
      </w:r>
    </w:p>
    <w:p w14:paraId="5D44B296" w14:textId="77777777" w:rsidR="004C7630" w:rsidRPr="00931B76" w:rsidRDefault="004C7630" w:rsidP="004C7630">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2F83FF4E" w14:textId="77777777" w:rsidR="004C7630" w:rsidRPr="00931B76" w:rsidRDefault="004C7630" w:rsidP="004C7630">
      <w:pPr>
        <w:rPr>
          <w:rFonts w:ascii="TH SarabunPSK" w:eastAsia="Calibri" w:hAnsi="TH SarabunPSK" w:cs="TH SarabunPSK"/>
          <w:lang w:bidi="th-TH"/>
        </w:rPr>
      </w:pPr>
    </w:p>
    <w:p w14:paraId="75E632DE" w14:textId="77777777" w:rsidR="004C7630" w:rsidRPr="00931B76" w:rsidRDefault="004C7630" w:rsidP="004C7630">
      <w:pPr>
        <w:ind w:firstLine="720"/>
        <w:jc w:val="thaiDistribute"/>
        <w:rPr>
          <w:rFonts w:ascii="TH SarabunPSK" w:hAnsi="TH SarabunPSK" w:cs="TH SarabunPSK"/>
          <w:b/>
          <w:bCs/>
          <w:lang w:bidi="th-TH"/>
        </w:rPr>
      </w:pPr>
      <w:r w:rsidRPr="00931B76">
        <w:rPr>
          <w:rFonts w:ascii="TH SarabunPSK" w:hAnsi="TH SarabunPSK" w:cs="TH SarabunPSK" w:hint="cs"/>
          <w:b/>
          <w:bCs/>
          <w:cs/>
          <w:lang w:bidi="th-TH"/>
        </w:rPr>
        <w:t xml:space="preserve">ขอรับรองว่าผลงานทางวิชาการข้างต้น ไม่ใช่ส่วนหนึ่งของการศึกษาเพื่อรับปริญญา เป็นผลงานทางวิชาการที่ได้รับการเผยแพร่ตามหลักเกณฑ์ที่กำหนดในการพิจารณาแต่งตั้งให้บุคคลดำรงตำแหน่ง ทางวิชาการ เป็นผลงานทางวิชาการในรอบ </w:t>
      </w:r>
      <w:r w:rsidRPr="00931B76">
        <w:rPr>
          <w:rFonts w:ascii="TH SarabunPSK" w:hAnsi="TH SarabunPSK" w:cs="TH SarabunPSK"/>
          <w:b/>
          <w:bCs/>
          <w:lang w:bidi="th-TH"/>
        </w:rPr>
        <w:t>5</w:t>
      </w:r>
      <w:r w:rsidRPr="00931B76">
        <w:rPr>
          <w:rFonts w:ascii="TH SarabunPSK" w:hAnsi="TH SarabunPSK" w:cs="TH SarabunPSK" w:hint="cs"/>
          <w:b/>
          <w:bCs/>
          <w:cs/>
          <w:lang w:bidi="th-TH"/>
        </w:rPr>
        <w:t xml:space="preserve"> ปีย้อนหลัง และเขียนตามรูปแบบบรรณานุกรม</w:t>
      </w:r>
    </w:p>
    <w:p w14:paraId="1B3A5F31" w14:textId="77777777" w:rsidR="004C7630" w:rsidRPr="00931B76" w:rsidRDefault="004C7630" w:rsidP="004C7630">
      <w:pPr>
        <w:rPr>
          <w:rFonts w:ascii="TH SarabunPSK" w:eastAsia="Calibri" w:hAnsi="TH SarabunPSK" w:cs="TH SarabunPSK"/>
          <w:lang w:bidi="th-TH"/>
        </w:rPr>
      </w:pPr>
    </w:p>
    <w:p w14:paraId="2962AE0C" w14:textId="77777777" w:rsidR="004C7630" w:rsidRPr="00931B76" w:rsidRDefault="004C7630" w:rsidP="004C7630">
      <w:pPr>
        <w:rPr>
          <w:rFonts w:ascii="TH SarabunPSK" w:eastAsia="Calibri" w:hAnsi="TH SarabunPSK" w:cs="TH SarabunPSK"/>
          <w:lang w:bidi="th-TH"/>
        </w:rPr>
      </w:pPr>
    </w:p>
    <w:p w14:paraId="49BBD4A1" w14:textId="77777777" w:rsidR="004C7630" w:rsidRPr="00931B76" w:rsidRDefault="004C7630" w:rsidP="004C7630">
      <w:pPr>
        <w:rPr>
          <w:rFonts w:ascii="TH SarabunPSK" w:eastAsia="Calibri" w:hAnsi="TH SarabunPSK" w:cs="TH SarabunPSK"/>
          <w:lang w:bidi="th-TH"/>
        </w:rPr>
      </w:pPr>
    </w:p>
    <w:p w14:paraId="45D90F43" w14:textId="77777777" w:rsidR="004C7630" w:rsidRPr="00931B76" w:rsidRDefault="004C7630" w:rsidP="004C7630">
      <w:pPr>
        <w:jc w:val="center"/>
        <w:rPr>
          <w:rFonts w:ascii="TH SarabunPSK" w:eastAsia="Calibri" w:hAnsi="TH SarabunPSK" w:cs="TH SarabunPSK"/>
          <w:lang w:bidi="th-TH"/>
        </w:rPr>
      </w:pPr>
      <w:r w:rsidRPr="00931B76">
        <w:rPr>
          <w:rFonts w:ascii="TH SarabunPSK" w:eastAsia="Calibri" w:hAnsi="TH SarabunPSK" w:cs="TH SarabunPSK" w:hint="cs"/>
          <w:cs/>
          <w:lang w:bidi="th-TH"/>
        </w:rPr>
        <w:t>ลงชื่อ</w:t>
      </w:r>
      <w:r w:rsidRPr="00931B76">
        <w:rPr>
          <w:rFonts w:ascii="TH SarabunPSK" w:eastAsia="Calibri" w:hAnsi="TH SarabunPSK" w:cs="TH SarabunPSK"/>
          <w:cs/>
          <w:lang w:bidi="th-TH"/>
        </w:rPr>
        <w:t>…………………………………………..</w:t>
      </w:r>
    </w:p>
    <w:p w14:paraId="332B50F6" w14:textId="77777777" w:rsidR="004C7630" w:rsidRPr="00931B76" w:rsidRDefault="004C7630" w:rsidP="004C7630">
      <w:pPr>
        <w:jc w:val="cente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ดร.</w:t>
      </w:r>
      <w:r w:rsidRPr="00931B76">
        <w:rPr>
          <w:rFonts w:ascii="TH SarabunPSK" w:eastAsia="Calibri" w:hAnsi="TH SarabunPSK" w:cs="TH SarabunPSK"/>
          <w:cs/>
          <w:lang w:bidi="th-TH"/>
        </w:rPr>
        <w:t>กันตพัฒน์ อนุศักดิ์เสถียร</w:t>
      </w:r>
      <w:r w:rsidRPr="00931B76">
        <w:rPr>
          <w:rFonts w:ascii="TH SarabunPSK" w:eastAsia="Calibri" w:hAnsi="TH SarabunPSK" w:cs="TH SarabunPSK" w:hint="cs"/>
          <w:cs/>
          <w:lang w:bidi="th-TH"/>
        </w:rPr>
        <w:t>)</w:t>
      </w:r>
    </w:p>
    <w:p w14:paraId="1FCDBC1E" w14:textId="77777777" w:rsidR="004C7630" w:rsidRPr="00931B76" w:rsidRDefault="004C7630" w:rsidP="004C7630">
      <w:pPr>
        <w:jc w:val="center"/>
        <w:rPr>
          <w:rFonts w:ascii="TH SarabunPSK" w:eastAsia="Calibri" w:hAnsi="TH SarabunPSK" w:cs="TH SarabunPSK"/>
          <w:lang w:bidi="th-TH"/>
        </w:rPr>
      </w:pPr>
      <w:r w:rsidRPr="00931B76">
        <w:rPr>
          <w:rFonts w:ascii="TH SarabunPSK" w:eastAsia="Calibri" w:hAnsi="TH SarabunPSK" w:cs="TH SarabunPSK"/>
          <w:cs/>
          <w:lang w:bidi="th-TH"/>
        </w:rPr>
        <w:t>เจ้าของประวัติและผลงานทางวิชาการ</w:t>
      </w:r>
    </w:p>
    <w:p w14:paraId="0FDC5C39" w14:textId="77777777" w:rsidR="00162BA5" w:rsidRPr="00931B76" w:rsidRDefault="00162BA5">
      <w:pPr>
        <w:rPr>
          <w:rFonts w:ascii="TH SarabunPSK" w:eastAsia="Calibri" w:hAnsi="TH SarabunPSK" w:cs="TH SarabunPSK"/>
          <w:cs/>
          <w:lang w:bidi="th-TH"/>
        </w:rPr>
      </w:pPr>
      <w:r w:rsidRPr="00931B76">
        <w:rPr>
          <w:rFonts w:ascii="TH SarabunPSK" w:eastAsia="Calibri" w:hAnsi="TH SarabunPSK" w:cs="TH SarabunPSK"/>
          <w:cs/>
          <w:lang w:bidi="th-TH"/>
        </w:rPr>
        <w:br w:type="page"/>
      </w:r>
    </w:p>
    <w:p w14:paraId="20245109" w14:textId="77777777" w:rsidR="006A4B95" w:rsidRPr="00931B76" w:rsidRDefault="006A4B95" w:rsidP="006A4B95">
      <w:pPr>
        <w:jc w:val="center"/>
        <w:rPr>
          <w:rFonts w:ascii="TH SarabunPSK" w:eastAsia="Calibri" w:hAnsi="TH SarabunPSK" w:cs="TH SarabunPSK"/>
          <w:b/>
          <w:bCs/>
          <w:lang w:bidi="th-TH"/>
        </w:rPr>
      </w:pPr>
      <w:r w:rsidRPr="00931B76">
        <w:rPr>
          <w:rFonts w:ascii="TH SarabunPSK" w:eastAsia="Calibri" w:hAnsi="TH SarabunPSK" w:cs="TH SarabunPSK" w:hint="cs"/>
          <w:b/>
          <w:bCs/>
          <w:cs/>
          <w:lang w:bidi="th-TH"/>
        </w:rPr>
        <w:lastRenderedPageBreak/>
        <w:t>ประวัติและผลงานทางวิชาการ</w:t>
      </w:r>
    </w:p>
    <w:p w14:paraId="2C45952C" w14:textId="77777777" w:rsidR="006A4B95" w:rsidRPr="00931B76" w:rsidRDefault="006A4B95" w:rsidP="006A4B95">
      <w:pPr>
        <w:jc w:val="center"/>
        <w:rPr>
          <w:rFonts w:ascii="TH SarabunPSK" w:eastAsia="Calibri" w:hAnsi="TH SarabunPSK" w:cs="TH SarabunPSK"/>
          <w:b/>
          <w:bCs/>
          <w:lang w:bidi="th-TH"/>
        </w:rPr>
      </w:pPr>
    </w:p>
    <w:p w14:paraId="60F9119E" w14:textId="77777777" w:rsidR="0021657F" w:rsidRPr="00931B76" w:rsidRDefault="0021657F" w:rsidP="0021657F">
      <w:pPr>
        <w:rPr>
          <w:rFonts w:ascii="TH SarabunPSK" w:eastAsia="Calibri" w:hAnsi="TH SarabunPSK" w:cs="TH SarabunPSK"/>
          <w:cs/>
          <w:lang w:bidi="th-TH"/>
        </w:rPr>
      </w:pPr>
      <w:r w:rsidRPr="00931B76">
        <w:rPr>
          <w:rFonts w:ascii="TH SarabunPSK" w:eastAsia="Calibri" w:hAnsi="TH SarabunPSK" w:cs="TH SarabunPSK" w:hint="cs"/>
          <w:cs/>
          <w:lang w:bidi="th-TH"/>
        </w:rPr>
        <w:t xml:space="preserve">ชื่อ </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สกุล</w:t>
      </w:r>
    </w:p>
    <w:p w14:paraId="4E25D19C"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ภาษาไทย</w:t>
      </w:r>
      <w:r w:rsidRPr="00931B76">
        <w:rPr>
          <w:rFonts w:ascii="TH SarabunPSK" w:eastAsia="Calibri" w:hAnsi="TH SarabunPSK" w:cs="TH SarabunPSK"/>
          <w:cs/>
          <w:lang w:bidi="th-TH"/>
        </w:rPr>
        <w:t>)</w:t>
      </w:r>
      <w:r w:rsidRPr="00931B76">
        <w:rPr>
          <w:rFonts w:ascii="TH SarabunPSK" w:eastAsia="Calibri" w:hAnsi="TH SarabunPSK" w:cs="TH SarabunPSK"/>
          <w:cs/>
          <w:lang w:bidi="th-TH"/>
        </w:rPr>
        <w:tab/>
        <w:t>:</w:t>
      </w:r>
      <w:r w:rsidRPr="00931B76">
        <w:rPr>
          <w:rFonts w:ascii="TH SarabunPSK" w:eastAsia="Calibri" w:hAnsi="TH SarabunPSK" w:cs="TH SarabunPSK" w:hint="cs"/>
          <w:cs/>
          <w:lang w:bidi="th-TH"/>
        </w:rPr>
        <w:t xml:space="preserve"> นัฐพร โอภาสานนท์</w:t>
      </w:r>
    </w:p>
    <w:p w14:paraId="1BE72724"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ภาษาอังกฤษ)</w:t>
      </w:r>
      <w:r w:rsidRPr="00931B76">
        <w:rPr>
          <w:rFonts w:ascii="TH SarabunPSK" w:eastAsia="Calibri" w:hAnsi="TH SarabunPSK" w:cs="TH SarabunPSK"/>
          <w:cs/>
          <w:lang w:bidi="th-TH"/>
        </w:rPr>
        <w:tab/>
        <w:t xml:space="preserve">: </w:t>
      </w:r>
      <w:r w:rsidRPr="00931B76">
        <w:rPr>
          <w:rFonts w:ascii="TH SarabunPSK" w:eastAsia="Calibri" w:hAnsi="TH SarabunPSK" w:cs="TH SarabunPSK"/>
          <w:lang w:bidi="th-TH"/>
        </w:rPr>
        <w:t>Nattaporn Opasanon</w:t>
      </w:r>
    </w:p>
    <w:p w14:paraId="0DD53EE9" w14:textId="77777777" w:rsidR="0021657F" w:rsidRPr="00931B76" w:rsidRDefault="0021657F" w:rsidP="0021657F">
      <w:pPr>
        <w:rPr>
          <w:rFonts w:ascii="TH SarabunPSK" w:eastAsia="Calibri" w:hAnsi="TH SarabunPSK" w:cs="TH SarabunPSK"/>
          <w:lang w:bidi="th-TH"/>
        </w:rPr>
      </w:pPr>
    </w:p>
    <w:p w14:paraId="48DB3847"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cs/>
          <w:lang w:bidi="th-TH"/>
        </w:rPr>
        <w:t>ผลงาน</w:t>
      </w:r>
      <w:r w:rsidRPr="00931B76">
        <w:rPr>
          <w:rFonts w:ascii="TH SarabunPSK" w:eastAsia="Calibri" w:hAnsi="TH SarabunPSK" w:cs="TH SarabunPSK" w:hint="cs"/>
          <w:b/>
          <w:bCs/>
          <w:cs/>
          <w:lang w:bidi="th-TH"/>
        </w:rPr>
        <w:t>ทางวิชาการ</w:t>
      </w:r>
    </w:p>
    <w:p w14:paraId="1D0AC826"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1</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บทความทางวิชาการ</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บทความวิจัยที่ตีพิมพ์</w:t>
      </w:r>
    </w:p>
    <w:p w14:paraId="41AD10CD"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1 </w:t>
      </w:r>
      <w:r w:rsidRPr="00931B76">
        <w:rPr>
          <w:rFonts w:ascii="TH SarabunPSK" w:eastAsia="Calibri" w:hAnsi="TH SarabunPSK" w:cs="TH SarabunPSK" w:hint="cs"/>
          <w:b/>
          <w:bCs/>
          <w:cs/>
          <w:lang w:bidi="th-TH"/>
        </w:rPr>
        <w:t>ระดับนานาชาติ</w:t>
      </w:r>
    </w:p>
    <w:p w14:paraId="276A6EC0"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39279344" w14:textId="77777777" w:rsidR="0021657F" w:rsidRPr="00931B76" w:rsidRDefault="0021657F" w:rsidP="0021657F">
      <w:pPr>
        <w:rPr>
          <w:rFonts w:ascii="TH SarabunPSK" w:eastAsia="Calibri" w:hAnsi="TH SarabunPSK" w:cs="TH SarabunPSK"/>
          <w:b/>
          <w:bCs/>
          <w:lang w:bidi="th-TH"/>
        </w:rPr>
      </w:pPr>
    </w:p>
    <w:p w14:paraId="3E497789"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2 </w:t>
      </w:r>
      <w:r w:rsidRPr="00931B76">
        <w:rPr>
          <w:rFonts w:ascii="TH SarabunPSK" w:eastAsia="Calibri" w:hAnsi="TH SarabunPSK" w:cs="TH SarabunPSK" w:hint="cs"/>
          <w:b/>
          <w:bCs/>
          <w:cs/>
          <w:lang w:bidi="th-TH"/>
        </w:rPr>
        <w:t>ระดับชาติ</w:t>
      </w:r>
    </w:p>
    <w:p w14:paraId="237BA8D3"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5A086943" w14:textId="77777777" w:rsidR="0021657F" w:rsidRPr="00931B76" w:rsidRDefault="0021657F" w:rsidP="0021657F">
      <w:pPr>
        <w:rPr>
          <w:rFonts w:ascii="TH SarabunPSK" w:eastAsia="Calibri" w:hAnsi="TH SarabunPSK" w:cs="TH SarabunPSK"/>
          <w:b/>
          <w:bCs/>
          <w:lang w:bidi="th-TH"/>
        </w:rPr>
      </w:pPr>
    </w:p>
    <w:p w14:paraId="0FBB1B8A"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3 </w:t>
      </w:r>
      <w:r w:rsidRPr="00931B76">
        <w:rPr>
          <w:rFonts w:ascii="TH SarabunPSK" w:eastAsia="Calibri" w:hAnsi="TH SarabunPSK" w:cs="TH SarabunPSK" w:hint="cs"/>
          <w:b/>
          <w:bCs/>
          <w:cs/>
          <w:lang w:bidi="th-TH"/>
        </w:rPr>
        <w:t xml:space="preserve">ตีพิมพ์ในรายงานสืบเนื่องจากการประชุมวิชาการ </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Proceeding</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ระดับนานาชาติ</w:t>
      </w:r>
    </w:p>
    <w:p w14:paraId="181C3BB3"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0E2B0F35" w14:textId="77777777" w:rsidR="0021657F" w:rsidRPr="00931B76" w:rsidRDefault="0021657F" w:rsidP="0021657F">
      <w:pPr>
        <w:rPr>
          <w:rFonts w:ascii="TH SarabunPSK" w:eastAsia="Calibri" w:hAnsi="TH SarabunPSK" w:cs="TH SarabunPSK"/>
          <w:b/>
          <w:bCs/>
          <w:lang w:bidi="th-TH"/>
        </w:rPr>
      </w:pPr>
    </w:p>
    <w:p w14:paraId="24F31B2E"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4 </w:t>
      </w:r>
      <w:r w:rsidRPr="00931B76">
        <w:rPr>
          <w:rFonts w:ascii="TH SarabunPSK" w:eastAsia="Calibri" w:hAnsi="TH SarabunPSK" w:cs="TH SarabunPSK"/>
          <w:b/>
          <w:bCs/>
          <w:cs/>
          <w:lang w:bidi="th-TH"/>
        </w:rPr>
        <w:t>ตีพิมพ์ในรายงานสืบเนื่องจากการประชุมวิชาการ (</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ระดับ</w:t>
      </w:r>
      <w:r w:rsidRPr="00931B76">
        <w:rPr>
          <w:rFonts w:ascii="TH SarabunPSK" w:eastAsia="Calibri" w:hAnsi="TH SarabunPSK" w:cs="TH SarabunPSK" w:hint="cs"/>
          <w:b/>
          <w:bCs/>
          <w:cs/>
          <w:lang w:bidi="th-TH"/>
        </w:rPr>
        <w:t>ชาติ</w:t>
      </w:r>
    </w:p>
    <w:p w14:paraId="1D666CA9" w14:textId="4A8254A4" w:rsidR="0021657F" w:rsidRPr="00931B76" w:rsidRDefault="0021657F" w:rsidP="0021657F">
      <w:pPr>
        <w:ind w:firstLine="709"/>
        <w:contextualSpacing/>
        <w:jc w:val="thaiDistribute"/>
        <w:rPr>
          <w:rFonts w:ascii="TH SarabunPSK" w:hAnsi="TH SarabunPSK" w:cs="TH SarabunPSK"/>
          <w:cs/>
          <w:lang w:bidi="th-TH"/>
        </w:rPr>
      </w:pPr>
      <w:r w:rsidRPr="00931B76">
        <w:rPr>
          <w:rFonts w:ascii="TH SarabunPSK" w:hAnsi="TH SarabunPSK" w:cs="TH SarabunPSK"/>
          <w:cs/>
          <w:lang w:bidi="th-TH"/>
        </w:rPr>
        <w:t>มณฑิรา อินจ่าย</w:t>
      </w:r>
      <w:r w:rsidRPr="00931B76">
        <w:rPr>
          <w:rFonts w:ascii="TH SarabunPSK" w:hAnsi="TH SarabunPSK" w:cs="TH SarabunPSK"/>
        </w:rPr>
        <w:t xml:space="preserve">, </w:t>
      </w:r>
      <w:r w:rsidRPr="00931B76">
        <w:rPr>
          <w:rFonts w:ascii="TH SarabunPSK" w:hAnsi="TH SarabunPSK" w:cs="TH SarabunPSK"/>
          <w:cs/>
          <w:lang w:bidi="th-TH"/>
        </w:rPr>
        <w:t>กันตพัฒน์ อนุศักดิ์เสถียร</w:t>
      </w:r>
      <w:r w:rsidRPr="00931B76">
        <w:rPr>
          <w:rFonts w:ascii="TH SarabunPSK" w:hAnsi="TH SarabunPSK" w:cs="TH SarabunPSK"/>
        </w:rPr>
        <w:t>,</w:t>
      </w:r>
      <w:r w:rsidRPr="00931B76">
        <w:rPr>
          <w:rFonts w:ascii="TH SarabunPSK" w:hAnsi="TH SarabunPSK" w:cs="TH SarabunPSK"/>
          <w:cs/>
          <w:lang w:bidi="th-TH"/>
        </w:rPr>
        <w:t xml:space="preserve"> กำพล กิ๊กสันเทีย</w:t>
      </w:r>
      <w:r w:rsidRPr="00931B76">
        <w:rPr>
          <w:rFonts w:ascii="TH SarabunPSK" w:hAnsi="TH SarabunPSK" w:cs="TH SarabunPSK"/>
        </w:rPr>
        <w:t xml:space="preserve">, </w:t>
      </w:r>
      <w:r w:rsidRPr="00931B76">
        <w:rPr>
          <w:rFonts w:ascii="TH SarabunPSK" w:hAnsi="TH SarabunPSK" w:cs="TH SarabunPSK"/>
          <w:cs/>
          <w:lang w:bidi="th-TH"/>
        </w:rPr>
        <w:t>เพชรี บุญศิริยะ</w:t>
      </w:r>
      <w:r w:rsidRPr="00931B76">
        <w:rPr>
          <w:rFonts w:ascii="TH SarabunPSK" w:hAnsi="TH SarabunPSK" w:cs="TH SarabunPSK"/>
        </w:rPr>
        <w:t>,</w:t>
      </w:r>
      <w:r w:rsidRPr="00931B76">
        <w:rPr>
          <w:rFonts w:ascii="TH SarabunPSK" w:hAnsi="TH SarabunPSK" w:cs="TH SarabunPSK"/>
          <w:cs/>
          <w:lang w:bidi="th-TH"/>
        </w:rPr>
        <w:t xml:space="preserve"> และ </w:t>
      </w:r>
      <w:r w:rsidRPr="00931B76">
        <w:rPr>
          <w:rFonts w:ascii="TH SarabunPSK" w:hAnsi="TH SarabunPSK" w:cs="TH SarabunPSK"/>
          <w:b/>
          <w:bCs/>
          <w:u w:val="single"/>
          <w:cs/>
          <w:lang w:bidi="th-TH"/>
        </w:rPr>
        <w:br/>
        <w:t>นัฐพร โอภาสานนท์</w:t>
      </w:r>
      <w:r w:rsidRPr="00931B76">
        <w:rPr>
          <w:rFonts w:ascii="TH SarabunPSK" w:hAnsi="TH SarabunPSK" w:cs="TH SarabunPSK"/>
          <w:cs/>
          <w:lang w:bidi="th-TH"/>
        </w:rPr>
        <w:t>. (</w:t>
      </w:r>
      <w:r w:rsidRPr="00931B76">
        <w:rPr>
          <w:rFonts w:ascii="TH SarabunPSK" w:hAnsi="TH SarabunPSK" w:cs="TH SarabunPSK"/>
        </w:rPr>
        <w:t>2559</w:t>
      </w:r>
      <w:r w:rsidRPr="00931B76">
        <w:rPr>
          <w:rFonts w:ascii="TH SarabunPSK" w:hAnsi="TH SarabunPSK" w:cs="TH SarabunPSK"/>
          <w:cs/>
          <w:lang w:bidi="th-TH"/>
        </w:rPr>
        <w:t>). การฝึกอบรมตามอุปสงค์</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โปรแกรมที่เหมาะกับตัวตนในมุมมองวอยซ์ไดอะล็อกสำหรับนิสิตเตรียมสหกิจศึกษา. </w:t>
      </w:r>
      <w:r w:rsidRPr="00931B76">
        <w:rPr>
          <w:rFonts w:ascii="TH SarabunPSK" w:hAnsi="TH SarabunPSK" w:cs="TH SarabunPSK" w:hint="cs"/>
          <w:cs/>
          <w:lang w:bidi="th-TH"/>
        </w:rPr>
        <w:t>ใน วัชราภรณ์ บุญญศิริวัฒน์ (บ.ก.)</w:t>
      </w:r>
      <w:r w:rsidRPr="00931B76">
        <w:rPr>
          <w:rFonts w:ascii="TH SarabunPSK" w:hAnsi="TH SarabunPSK" w:cs="TH SarabunPSK"/>
          <w:lang w:bidi="th-TH"/>
        </w:rPr>
        <w:t xml:space="preserve">, </w:t>
      </w:r>
      <w:r w:rsidRPr="00931B76">
        <w:rPr>
          <w:rFonts w:ascii="TH SarabunPSK" w:hAnsi="TH SarabunPSK" w:cs="TH SarabunPSK"/>
          <w:i/>
          <w:iCs/>
          <w:cs/>
          <w:lang w:bidi="th-TH"/>
        </w:rPr>
        <w:t xml:space="preserve">การประชุมวิชาการและการนำเสนอผลงานวิจัยทางจิตวิทยาระดับชาติ </w:t>
      </w:r>
      <w:r w:rsidRPr="00931B76">
        <w:rPr>
          <w:rFonts w:ascii="TH SarabunPSK" w:hAnsi="TH SarabunPSK" w:cs="TH SarabunPSK"/>
          <w:i/>
          <w:iCs/>
        </w:rPr>
        <w:t>Thailand National Conference on Psychology</w:t>
      </w:r>
      <w:r w:rsidRPr="00931B76">
        <w:rPr>
          <w:rFonts w:ascii="TH SarabunPSK" w:hAnsi="TH SarabunPSK" w:cs="TH SarabunPSK"/>
          <w:i/>
          <w:iCs/>
          <w:cs/>
          <w:lang w:bidi="th-TH"/>
        </w:rPr>
        <w:t xml:space="preserve">: </w:t>
      </w:r>
      <w:r w:rsidRPr="00931B76">
        <w:rPr>
          <w:rFonts w:ascii="TH SarabunPSK" w:hAnsi="TH SarabunPSK" w:cs="TH SarabunPSK"/>
          <w:i/>
          <w:iCs/>
        </w:rPr>
        <w:t xml:space="preserve">Empowering People in the World of Change </w:t>
      </w:r>
      <w:r w:rsidRPr="00931B76">
        <w:rPr>
          <w:rFonts w:ascii="TH SarabunPSK" w:hAnsi="TH SarabunPSK" w:cs="TH SarabunPSK"/>
          <w:i/>
          <w:iCs/>
          <w:cs/>
          <w:lang w:bidi="th-TH"/>
        </w:rPr>
        <w:t>(</w:t>
      </w:r>
      <w:r w:rsidRPr="00931B76">
        <w:rPr>
          <w:rFonts w:ascii="TH SarabunPSK" w:hAnsi="TH SarabunPSK" w:cs="TH SarabunPSK"/>
          <w:i/>
          <w:iCs/>
        </w:rPr>
        <w:t>TNCP 2016</w:t>
      </w:r>
      <w:r w:rsidRPr="00931B76">
        <w:rPr>
          <w:rFonts w:ascii="TH SarabunPSK" w:hAnsi="TH SarabunPSK" w:cs="TH SarabunPSK"/>
          <w:i/>
          <w:iCs/>
          <w:cs/>
          <w:lang w:bidi="th-TH"/>
        </w:rPr>
        <w:t xml:space="preserve">) </w:t>
      </w:r>
      <w:r w:rsidRPr="00931B76">
        <w:rPr>
          <w:rFonts w:ascii="TH SarabunPSK" w:hAnsi="TH SarabunPSK" w:cs="TH SarabunPSK"/>
          <w:cs/>
          <w:lang w:bidi="th-TH"/>
        </w:rPr>
        <w:t>(</w:t>
      </w:r>
      <w:r w:rsidR="00910F22" w:rsidRPr="00931B76">
        <w:rPr>
          <w:rFonts w:ascii="TH SarabunPSK" w:hAnsi="TH SarabunPSK" w:cs="TH SarabunPSK"/>
          <w:lang w:bidi="th-TH"/>
        </w:rPr>
        <w:t>Online</w:t>
      </w:r>
      <w:r w:rsidRPr="00931B76">
        <w:rPr>
          <w:rFonts w:ascii="TH SarabunPSK" w:hAnsi="TH SarabunPSK" w:cs="TH SarabunPSK"/>
          <w:cs/>
          <w:lang w:bidi="th-TH"/>
        </w:rPr>
        <w:t xml:space="preserve">). </w:t>
      </w:r>
      <w:r w:rsidRPr="00931B76">
        <w:rPr>
          <w:rFonts w:ascii="TH SarabunPSK" w:hAnsi="TH SarabunPSK" w:cs="TH SarabunPSK" w:hint="cs"/>
          <w:cs/>
          <w:lang w:bidi="th-TH"/>
        </w:rPr>
        <w:t>กรุงเทพฯ</w:t>
      </w:r>
      <w:r w:rsidRPr="00931B76">
        <w:rPr>
          <w:rFonts w:ascii="TH SarabunPSK" w:hAnsi="TH SarabunPSK" w:cs="TH SarabunPSK"/>
          <w:cs/>
          <w:lang w:bidi="th-TH"/>
        </w:rPr>
        <w:t xml:space="preserve">: </w:t>
      </w:r>
      <w:r w:rsidRPr="00931B76">
        <w:rPr>
          <w:rFonts w:ascii="TH SarabunPSK" w:hAnsi="TH SarabunPSK" w:cs="TH SarabunPSK" w:hint="cs"/>
          <w:cs/>
          <w:lang w:bidi="th-TH"/>
        </w:rPr>
        <w:t xml:space="preserve">คณะจิตวิทยา </w:t>
      </w:r>
      <w:r w:rsidRPr="00931B76">
        <w:rPr>
          <w:rFonts w:ascii="TH SarabunPSK" w:hAnsi="TH SarabunPSK" w:cs="TH SarabunPSK"/>
          <w:cs/>
          <w:lang w:bidi="th-TH"/>
        </w:rPr>
        <w:t>จุฬาลงกรณ์มหาวิทยาลัย</w:t>
      </w:r>
      <w:r w:rsidRPr="00931B76">
        <w:rPr>
          <w:rFonts w:ascii="TH SarabunPSK" w:hAnsi="TH SarabunPSK" w:cs="TH SarabunPSK"/>
          <w:rtl/>
          <w:cs/>
          <w:lang w:bidi="th-TH"/>
        </w:rPr>
        <w:t>.</w:t>
      </w:r>
      <w:r w:rsidRPr="00931B76">
        <w:rPr>
          <w:rFonts w:ascii="TH SarabunPSK" w:hAnsi="TH SarabunPSK" w:cs="TH SarabunPSK"/>
          <w:cs/>
          <w:lang w:bidi="th-TH"/>
        </w:rPr>
        <w:t xml:space="preserve"> (</w:t>
      </w:r>
      <w:r w:rsidRPr="00931B76">
        <w:rPr>
          <w:rFonts w:ascii="TH SarabunPSK" w:hAnsi="TH SarabunPSK" w:cs="TH SarabunPSK"/>
        </w:rPr>
        <w:t xml:space="preserve">Proceedings </w:t>
      </w:r>
      <w:r w:rsidRPr="00931B76">
        <w:rPr>
          <w:rFonts w:ascii="TH SarabunPSK" w:hAnsi="TH SarabunPSK" w:cs="TH SarabunPSK" w:hint="cs"/>
          <w:cs/>
          <w:lang w:bidi="th-TH"/>
        </w:rPr>
        <w:t>ระดับชาติ)</w:t>
      </w:r>
      <w:r w:rsidR="006555D4" w:rsidRPr="00931B76">
        <w:rPr>
          <w:rFonts w:ascii="TH SarabunPSK" w:hAnsi="TH SarabunPSK" w:cs="TH SarabunPSK" w:hint="cs"/>
          <w:cs/>
          <w:lang w:bidi="th-TH"/>
        </w:rPr>
        <w:t>*</w:t>
      </w:r>
    </w:p>
    <w:p w14:paraId="7D6344AA" w14:textId="77777777" w:rsidR="0021657F" w:rsidRPr="00931B76" w:rsidRDefault="0021657F" w:rsidP="0021657F">
      <w:pPr>
        <w:rPr>
          <w:rFonts w:ascii="TH SarabunPSK" w:eastAsia="Calibri" w:hAnsi="TH SarabunPSK" w:cs="TH SarabunPSK"/>
          <w:b/>
          <w:bCs/>
          <w:lang w:bidi="th-TH"/>
        </w:rPr>
      </w:pPr>
    </w:p>
    <w:p w14:paraId="644E3394"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2</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ผลงานที่ได้รับการจดสิทธิบัตร</w:t>
      </w:r>
    </w:p>
    <w:p w14:paraId="271D9E7E"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36560690" w14:textId="77777777" w:rsidR="0021657F" w:rsidRPr="00931B76" w:rsidRDefault="0021657F" w:rsidP="0021657F">
      <w:pPr>
        <w:rPr>
          <w:rFonts w:ascii="TH SarabunPSK" w:eastAsia="Calibri" w:hAnsi="TH SarabunPSK" w:cs="TH SarabunPSK"/>
          <w:lang w:bidi="th-TH"/>
        </w:rPr>
      </w:pPr>
    </w:p>
    <w:p w14:paraId="1D46A465"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3</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ตำรา</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หนังสือ</w:t>
      </w:r>
    </w:p>
    <w:p w14:paraId="3A1D879D"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19E87278" w14:textId="77777777" w:rsidR="0021657F" w:rsidRPr="00931B76" w:rsidRDefault="0021657F" w:rsidP="0021657F">
      <w:pPr>
        <w:rPr>
          <w:rFonts w:ascii="TH SarabunPSK" w:eastAsia="Calibri" w:hAnsi="TH SarabunPSK" w:cs="TH SarabunPSK"/>
          <w:lang w:bidi="th-TH"/>
        </w:rPr>
      </w:pPr>
    </w:p>
    <w:p w14:paraId="057C36AC"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4</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ผลงานวิชาการในลักษณะอื่นๆ เช่น สิ่งประดิษฐ์ หรืองานสร้างสรรค์ งานแปล</w:t>
      </w:r>
    </w:p>
    <w:p w14:paraId="094A0621"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 -</w:t>
      </w:r>
    </w:p>
    <w:p w14:paraId="77D9E8D1" w14:textId="77777777" w:rsidR="0021657F" w:rsidRPr="00931B76" w:rsidRDefault="0021657F" w:rsidP="0021657F">
      <w:pPr>
        <w:rPr>
          <w:rFonts w:ascii="TH SarabunPSK" w:eastAsia="Calibri" w:hAnsi="TH SarabunPSK" w:cs="TH SarabunPSK"/>
          <w:lang w:bidi="th-TH"/>
        </w:rPr>
      </w:pPr>
    </w:p>
    <w:p w14:paraId="7DC5890A" w14:textId="77777777" w:rsidR="0021657F" w:rsidRPr="00931B76" w:rsidRDefault="0021657F" w:rsidP="0021657F">
      <w:pPr>
        <w:rPr>
          <w:rFonts w:ascii="TH SarabunPSK" w:eastAsia="Calibri" w:hAnsi="TH SarabunPSK" w:cs="TH SarabunPSK"/>
          <w:b/>
          <w:bCs/>
          <w:lang w:bidi="th-TH"/>
        </w:rPr>
      </w:pPr>
      <w:r w:rsidRPr="00931B76">
        <w:rPr>
          <w:rFonts w:ascii="TH SarabunPSK" w:eastAsia="Calibri" w:hAnsi="TH SarabunPSK" w:cs="TH SarabunPSK"/>
          <w:b/>
          <w:bCs/>
          <w:lang w:bidi="th-TH"/>
        </w:rPr>
        <w:t>5</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ผลงานทางวิชาการที่รับใช้สังคม</w:t>
      </w:r>
    </w:p>
    <w:p w14:paraId="1E275339" w14:textId="77777777" w:rsidR="0021657F" w:rsidRPr="00931B76" w:rsidRDefault="0021657F" w:rsidP="0021657F">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65B07EA8" w14:textId="77777777" w:rsidR="0021657F" w:rsidRPr="00931B76" w:rsidRDefault="0021657F" w:rsidP="0021657F">
      <w:pPr>
        <w:rPr>
          <w:rFonts w:ascii="TH SarabunPSK" w:eastAsia="Calibri" w:hAnsi="TH SarabunPSK" w:cs="TH SarabunPSK"/>
          <w:lang w:bidi="th-TH"/>
        </w:rPr>
      </w:pPr>
    </w:p>
    <w:p w14:paraId="3EF7E1C7" w14:textId="77777777" w:rsidR="0021657F" w:rsidRPr="00931B76" w:rsidRDefault="0021657F" w:rsidP="0021657F">
      <w:pPr>
        <w:ind w:firstLine="720"/>
        <w:jc w:val="thaiDistribute"/>
        <w:rPr>
          <w:rFonts w:ascii="TH SarabunPSK" w:hAnsi="TH SarabunPSK" w:cs="TH SarabunPSK"/>
          <w:b/>
          <w:bCs/>
          <w:lang w:bidi="th-TH"/>
        </w:rPr>
      </w:pPr>
      <w:r w:rsidRPr="00931B76">
        <w:rPr>
          <w:rFonts w:ascii="TH SarabunPSK" w:hAnsi="TH SarabunPSK" w:cs="TH SarabunPSK" w:hint="cs"/>
          <w:b/>
          <w:bCs/>
          <w:cs/>
          <w:lang w:bidi="th-TH"/>
        </w:rPr>
        <w:lastRenderedPageBreak/>
        <w:t xml:space="preserve">ขอรับรองว่าผลงานทางวิชาการข้างต้น ไม่ใช่ส่วนหนึ่งของการศึกษาเพื่อรับปริญญา เป็นผลงาน        ทางวิชาการที่ได้รับการเผยแพร่ตามหลักเกณฑ์ที่กำหนดในการพิจารณาแต่งตั้งให้บุคคลดำรงตำแหน่ง ทางวิชาการ เป็นผลงานทางวิชาการในรอบ </w:t>
      </w:r>
      <w:r w:rsidRPr="00931B76">
        <w:rPr>
          <w:rFonts w:ascii="TH SarabunPSK" w:hAnsi="TH SarabunPSK" w:cs="TH SarabunPSK"/>
          <w:b/>
          <w:bCs/>
          <w:lang w:bidi="th-TH"/>
        </w:rPr>
        <w:t>5</w:t>
      </w:r>
      <w:r w:rsidRPr="00931B76">
        <w:rPr>
          <w:rFonts w:ascii="TH SarabunPSK" w:hAnsi="TH SarabunPSK" w:cs="TH SarabunPSK" w:hint="cs"/>
          <w:b/>
          <w:bCs/>
          <w:cs/>
          <w:lang w:bidi="th-TH"/>
        </w:rPr>
        <w:t xml:space="preserve"> ปีย้อนหลัง และเขียนตามรูปแบบบรรณานุกรม</w:t>
      </w:r>
    </w:p>
    <w:p w14:paraId="469D549A" w14:textId="77777777" w:rsidR="0021657F" w:rsidRPr="00931B76" w:rsidRDefault="0021657F" w:rsidP="0021657F">
      <w:pPr>
        <w:ind w:firstLine="720"/>
        <w:jc w:val="thaiDistribute"/>
        <w:rPr>
          <w:rFonts w:ascii="TH SarabunPSK" w:hAnsi="TH SarabunPSK" w:cs="TH SarabunPSK"/>
          <w:b/>
          <w:bCs/>
          <w:lang w:bidi="th-TH"/>
        </w:rPr>
      </w:pPr>
    </w:p>
    <w:p w14:paraId="1CC37276" w14:textId="77777777" w:rsidR="0021657F" w:rsidRPr="00931B76" w:rsidRDefault="0021657F" w:rsidP="0021657F">
      <w:pPr>
        <w:rPr>
          <w:rFonts w:ascii="TH SarabunPSK" w:eastAsia="Calibri" w:hAnsi="TH SarabunPSK" w:cs="TH SarabunPSK"/>
          <w:lang w:bidi="th-TH"/>
        </w:rPr>
      </w:pPr>
    </w:p>
    <w:p w14:paraId="110ADC88" w14:textId="77777777" w:rsidR="0021657F" w:rsidRPr="00931B76" w:rsidRDefault="0021657F" w:rsidP="0021657F">
      <w:pPr>
        <w:rPr>
          <w:rFonts w:ascii="TH SarabunPSK" w:eastAsia="Calibri" w:hAnsi="TH SarabunPSK" w:cs="TH SarabunPSK"/>
          <w:lang w:bidi="th-TH"/>
        </w:rPr>
      </w:pPr>
    </w:p>
    <w:p w14:paraId="68BB01B4" w14:textId="77777777" w:rsidR="0021657F" w:rsidRPr="00931B76" w:rsidRDefault="0021657F" w:rsidP="0021657F">
      <w:pPr>
        <w:jc w:val="center"/>
        <w:rPr>
          <w:rFonts w:ascii="TH SarabunPSK" w:eastAsia="Calibri" w:hAnsi="TH SarabunPSK" w:cs="TH SarabunPSK"/>
          <w:lang w:bidi="th-TH"/>
        </w:rPr>
      </w:pPr>
      <w:r w:rsidRPr="00931B76">
        <w:rPr>
          <w:rFonts w:ascii="TH SarabunPSK" w:eastAsia="Calibri" w:hAnsi="TH SarabunPSK" w:cs="TH SarabunPSK" w:hint="cs"/>
          <w:cs/>
          <w:lang w:bidi="th-TH"/>
        </w:rPr>
        <w:t>ลงชื่อ</w:t>
      </w:r>
      <w:r w:rsidRPr="00931B76">
        <w:rPr>
          <w:rFonts w:ascii="TH SarabunPSK" w:eastAsia="Calibri" w:hAnsi="TH SarabunPSK" w:cs="TH SarabunPSK"/>
          <w:cs/>
          <w:lang w:bidi="th-TH"/>
        </w:rPr>
        <w:t>…………………………………………….</w:t>
      </w:r>
    </w:p>
    <w:p w14:paraId="693D4E59" w14:textId="77777777" w:rsidR="0021657F" w:rsidRPr="00931B76" w:rsidRDefault="0021657F" w:rsidP="0021657F">
      <w:pPr>
        <w:jc w:val="cente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นางสาวนัฐพร โอภาสานนท์</w:t>
      </w:r>
      <w:r w:rsidRPr="00931B76">
        <w:rPr>
          <w:rFonts w:ascii="TH SarabunPSK" w:eastAsia="Calibri" w:hAnsi="TH SarabunPSK" w:cs="TH SarabunPSK"/>
          <w:cs/>
          <w:lang w:bidi="th-TH"/>
        </w:rPr>
        <w:t>)</w:t>
      </w:r>
    </w:p>
    <w:p w14:paraId="6FF3A51D" w14:textId="77777777" w:rsidR="0021657F" w:rsidRPr="00931B76" w:rsidRDefault="0021657F" w:rsidP="0021657F">
      <w:pPr>
        <w:jc w:val="center"/>
        <w:rPr>
          <w:rFonts w:ascii="TH SarabunPSK" w:eastAsia="Calibri" w:hAnsi="TH SarabunPSK" w:cs="TH SarabunPSK"/>
          <w:lang w:bidi="th-TH"/>
        </w:rPr>
      </w:pPr>
      <w:r w:rsidRPr="00931B76">
        <w:rPr>
          <w:rFonts w:ascii="TH SarabunPSK" w:eastAsia="Calibri" w:hAnsi="TH SarabunPSK" w:cs="TH SarabunPSK"/>
          <w:cs/>
          <w:lang w:bidi="th-TH"/>
        </w:rPr>
        <w:t>เจ้าของประวัติและผลงานทางวิชาการ</w:t>
      </w:r>
    </w:p>
    <w:p w14:paraId="49BE2A44" w14:textId="77777777" w:rsidR="0021657F" w:rsidRPr="00931B76" w:rsidRDefault="0021657F">
      <w:pPr>
        <w:rPr>
          <w:rFonts w:ascii="TH SarabunPSK" w:eastAsia="Calibri" w:hAnsi="TH SarabunPSK" w:cs="TH SarabunPSK"/>
          <w:lang w:bidi="th-TH"/>
        </w:rPr>
      </w:pPr>
      <w:r w:rsidRPr="00931B76">
        <w:rPr>
          <w:rFonts w:ascii="TH SarabunPSK" w:eastAsia="Calibri" w:hAnsi="TH SarabunPSK" w:cs="TH SarabunPSK"/>
          <w:cs/>
          <w:lang w:bidi="th-TH"/>
        </w:rPr>
        <w:br w:type="page"/>
      </w:r>
    </w:p>
    <w:p w14:paraId="6DF083CA" w14:textId="77777777" w:rsidR="006A4B95" w:rsidRPr="00931B76" w:rsidRDefault="006A4B95" w:rsidP="006A4B95">
      <w:pPr>
        <w:jc w:val="center"/>
        <w:rPr>
          <w:rFonts w:ascii="TH SarabunPSK" w:eastAsia="Calibri" w:hAnsi="TH SarabunPSK" w:cs="TH SarabunPSK"/>
          <w:b/>
          <w:bCs/>
          <w:lang w:bidi="th-TH"/>
        </w:rPr>
      </w:pPr>
      <w:r w:rsidRPr="00931B76">
        <w:rPr>
          <w:rFonts w:ascii="TH SarabunPSK" w:eastAsia="Calibri" w:hAnsi="TH SarabunPSK" w:cs="TH SarabunPSK"/>
          <w:b/>
          <w:bCs/>
          <w:cs/>
          <w:lang w:bidi="th-TH"/>
        </w:rPr>
        <w:lastRenderedPageBreak/>
        <w:t>ประวัติและผลงานทางวิชาการ</w:t>
      </w:r>
    </w:p>
    <w:p w14:paraId="3EFCDDDC" w14:textId="77777777" w:rsidR="006A4B95" w:rsidRPr="00931B76" w:rsidRDefault="006A4B95" w:rsidP="006A4B95">
      <w:pPr>
        <w:jc w:val="center"/>
        <w:rPr>
          <w:rFonts w:ascii="TH SarabunPSK" w:eastAsia="Calibri" w:hAnsi="TH SarabunPSK" w:cs="TH SarabunPSK"/>
          <w:b/>
          <w:bCs/>
          <w:lang w:bidi="th-TH"/>
        </w:rPr>
      </w:pPr>
    </w:p>
    <w:p w14:paraId="70CB4606" w14:textId="77777777" w:rsidR="00B90856" w:rsidRPr="00931B76" w:rsidRDefault="00B90856" w:rsidP="00B90856">
      <w:pPr>
        <w:rPr>
          <w:rFonts w:ascii="TH SarabunPSK" w:eastAsia="Calibri" w:hAnsi="TH SarabunPSK" w:cs="TH SarabunPSK"/>
          <w:rtl/>
          <w:cs/>
        </w:rPr>
      </w:pPr>
      <w:r w:rsidRPr="00931B76">
        <w:rPr>
          <w:rFonts w:ascii="TH SarabunPSK" w:eastAsia="Calibri" w:hAnsi="TH SarabunPSK" w:cs="TH SarabunPSK" w:hint="cs"/>
          <w:cs/>
          <w:lang w:bidi="th-TH"/>
        </w:rPr>
        <w:t xml:space="preserve">ชื่อ </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สกุล</w:t>
      </w:r>
    </w:p>
    <w:p w14:paraId="414A4446" w14:textId="77777777"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ภาษาไทย</w:t>
      </w:r>
      <w:r w:rsidRPr="00931B76">
        <w:rPr>
          <w:rFonts w:ascii="TH SarabunPSK" w:eastAsia="Calibri" w:hAnsi="TH SarabunPSK" w:cs="TH SarabunPSK"/>
          <w:cs/>
          <w:lang w:bidi="th-TH"/>
        </w:rPr>
        <w:t>)</w:t>
      </w:r>
      <w:r w:rsidRPr="00931B76">
        <w:rPr>
          <w:rFonts w:ascii="TH SarabunPSK" w:eastAsia="Calibri" w:hAnsi="TH SarabunPSK" w:cs="TH SarabunPSK"/>
          <w:rtl/>
          <w:cs/>
        </w:rPr>
        <w:tab/>
      </w:r>
      <w:r w:rsidRPr="00931B76">
        <w:rPr>
          <w:rFonts w:ascii="TH SarabunPSK" w:eastAsia="Calibri" w:hAnsi="TH SarabunPSK" w:cs="TH SarabunPSK"/>
          <w:rtl/>
          <w:cs/>
          <w:lang w:bidi="th-TH"/>
        </w:rPr>
        <w:t>:</w:t>
      </w:r>
      <w:r w:rsidRPr="00931B76">
        <w:rPr>
          <w:rFonts w:ascii="TH SarabunPSK" w:eastAsia="Calibri" w:hAnsi="TH SarabunPSK" w:cs="TH SarabunPSK" w:hint="cs"/>
          <w:cs/>
          <w:lang w:bidi="th-TH"/>
        </w:rPr>
        <w:t xml:space="preserve"> นิรันดร์ เงินแย้ม</w:t>
      </w:r>
    </w:p>
    <w:p w14:paraId="592A0114" w14:textId="77777777"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ภาษาอังกฤษ)</w:t>
      </w:r>
      <w:r w:rsidRPr="00931B76">
        <w:rPr>
          <w:rFonts w:ascii="TH SarabunPSK" w:eastAsia="Calibri" w:hAnsi="TH SarabunPSK" w:cs="TH SarabunPSK"/>
          <w:rtl/>
          <w:cs/>
        </w:rPr>
        <w:tab/>
      </w:r>
      <w:r w:rsidRPr="00931B76">
        <w:rPr>
          <w:rFonts w:ascii="TH SarabunPSK" w:eastAsia="Calibri" w:hAnsi="TH SarabunPSK" w:cs="TH SarabunPSK"/>
          <w:rtl/>
          <w:cs/>
          <w:lang w:bidi="th-TH"/>
        </w:rPr>
        <w:t xml:space="preserve">: </w:t>
      </w:r>
      <w:r w:rsidRPr="00931B76">
        <w:rPr>
          <w:rFonts w:ascii="TH SarabunPSK" w:eastAsia="Calibri" w:hAnsi="TH SarabunPSK" w:cs="TH SarabunPSK"/>
        </w:rPr>
        <w:t>Niran Ngernyam</w:t>
      </w:r>
    </w:p>
    <w:p w14:paraId="3B783954" w14:textId="77777777" w:rsidR="00B90856" w:rsidRPr="00931B76" w:rsidRDefault="00B90856" w:rsidP="00B90856">
      <w:pPr>
        <w:rPr>
          <w:rFonts w:ascii="TH SarabunPSK" w:eastAsia="Calibri" w:hAnsi="TH SarabunPSK" w:cs="TH SarabunPSK"/>
          <w:b/>
          <w:bCs/>
        </w:rPr>
      </w:pPr>
    </w:p>
    <w:p w14:paraId="0E3C15EC"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cs/>
          <w:lang w:bidi="th-TH"/>
        </w:rPr>
        <w:t>ผลงาน</w:t>
      </w:r>
      <w:r w:rsidRPr="00931B76">
        <w:rPr>
          <w:rFonts w:ascii="TH SarabunPSK" w:eastAsia="Calibri" w:hAnsi="TH SarabunPSK" w:cs="TH SarabunPSK" w:hint="cs"/>
          <w:b/>
          <w:bCs/>
          <w:cs/>
          <w:lang w:bidi="th-TH"/>
        </w:rPr>
        <w:t>ทางวิชาการ</w:t>
      </w:r>
    </w:p>
    <w:p w14:paraId="3221C05F"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1</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บทความทางวิชาการ</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บทความวิจัยที่ตีพิมพ์</w:t>
      </w:r>
    </w:p>
    <w:p w14:paraId="53DDDAD8"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rPr>
        <w:t xml:space="preserve">1 </w:t>
      </w:r>
      <w:r w:rsidRPr="00931B76">
        <w:rPr>
          <w:rFonts w:ascii="TH SarabunPSK" w:eastAsia="Calibri" w:hAnsi="TH SarabunPSK" w:cs="TH SarabunPSK" w:hint="cs"/>
          <w:b/>
          <w:bCs/>
          <w:cs/>
          <w:lang w:bidi="th-TH"/>
        </w:rPr>
        <w:t>ระดับนานาชาติ</w:t>
      </w:r>
    </w:p>
    <w:p w14:paraId="0121849D" w14:textId="77777777" w:rsidR="00B90856" w:rsidRPr="00931B76" w:rsidRDefault="00B90856" w:rsidP="00B90856">
      <w:pPr>
        <w:jc w:val="thaiDistribute"/>
        <w:rPr>
          <w:rFonts w:ascii="TH SarabunPSK" w:eastAsia="Calibri" w:hAnsi="TH SarabunPSK" w:cs="TH SarabunPSK"/>
        </w:rPr>
      </w:pPr>
      <w:r w:rsidRPr="00931B76">
        <w:rPr>
          <w:rFonts w:ascii="TH SarabunPSK" w:eastAsia="Calibri" w:hAnsi="TH SarabunPSK" w:cs="TH SarabunPSK"/>
        </w:rPr>
        <w:t>Amatachaya, A</w:t>
      </w:r>
      <w:r w:rsidRPr="00931B76">
        <w:rPr>
          <w:rFonts w:ascii="TH SarabunPSK" w:eastAsia="Calibri" w:hAnsi="TH SarabunPSK" w:cs="TH SarabunPSK"/>
          <w:cs/>
          <w:lang w:bidi="th-TH"/>
        </w:rPr>
        <w:t>.</w:t>
      </w:r>
      <w:r w:rsidRPr="00931B76">
        <w:rPr>
          <w:rFonts w:ascii="TH SarabunPSK" w:eastAsia="Calibri" w:hAnsi="TH SarabunPSK" w:cs="TH SarabunPSK"/>
        </w:rPr>
        <w:t>, Auvichayapat, N</w:t>
      </w:r>
      <w:r w:rsidRPr="00931B76">
        <w:rPr>
          <w:rFonts w:ascii="TH SarabunPSK" w:eastAsia="Calibri" w:hAnsi="TH SarabunPSK" w:cs="TH SarabunPSK"/>
          <w:cs/>
          <w:lang w:bidi="th-TH"/>
        </w:rPr>
        <w:t>.</w:t>
      </w:r>
      <w:r w:rsidRPr="00931B76">
        <w:rPr>
          <w:rFonts w:ascii="TH SarabunPSK" w:eastAsia="Calibri" w:hAnsi="TH SarabunPSK" w:cs="TH SarabunPSK"/>
        </w:rPr>
        <w:t>, Patjanasoontorn, N</w:t>
      </w:r>
      <w:r w:rsidRPr="00931B76">
        <w:rPr>
          <w:rFonts w:ascii="TH SarabunPSK" w:eastAsia="Calibri" w:hAnsi="TH SarabunPSK" w:cs="TH SarabunPSK"/>
          <w:cs/>
          <w:lang w:bidi="th-TH"/>
        </w:rPr>
        <w:t>.</w:t>
      </w:r>
      <w:r w:rsidRPr="00931B76">
        <w:rPr>
          <w:rFonts w:ascii="TH SarabunPSK" w:eastAsia="Calibri" w:hAnsi="TH SarabunPSK" w:cs="TH SarabunPSK"/>
        </w:rPr>
        <w:t>, Suphakunpinyo, C</w:t>
      </w:r>
      <w:r w:rsidRPr="00931B76">
        <w:rPr>
          <w:rFonts w:ascii="TH SarabunPSK" w:eastAsia="Calibri" w:hAnsi="TH SarabunPSK" w:cs="TH SarabunPSK"/>
          <w:cs/>
          <w:lang w:bidi="th-TH"/>
        </w:rPr>
        <w:t>.</w:t>
      </w:r>
      <w:r w:rsidRPr="00931B76">
        <w:rPr>
          <w:rFonts w:ascii="TH SarabunPSK" w:eastAsia="Calibri" w:hAnsi="TH SarabunPSK" w:cs="TH SarabunPSK"/>
        </w:rPr>
        <w:t xml:space="preserve">, </w:t>
      </w:r>
      <w:r w:rsidRPr="00931B76">
        <w:rPr>
          <w:rFonts w:ascii="TH SarabunPSK" w:eastAsia="Calibri" w:hAnsi="TH SarabunPSK" w:cs="TH SarabunPSK"/>
          <w:b/>
          <w:bCs/>
          <w:u w:val="single"/>
        </w:rPr>
        <w:t>Ngernyam, N</w:t>
      </w:r>
      <w:r w:rsidRPr="00931B76">
        <w:rPr>
          <w:rFonts w:ascii="TH SarabunPSK" w:eastAsia="Calibri" w:hAnsi="TH SarabunPSK" w:cs="TH SarabunPSK"/>
          <w:cs/>
          <w:lang w:bidi="th-TH"/>
        </w:rPr>
        <w:t>.</w:t>
      </w:r>
      <w:r w:rsidRPr="00931B76">
        <w:rPr>
          <w:rFonts w:ascii="TH SarabunPSK" w:eastAsia="Calibri" w:hAnsi="TH SarabunPSK" w:cs="TH SarabunPSK"/>
        </w:rPr>
        <w:t xml:space="preserve">, </w:t>
      </w:r>
    </w:p>
    <w:p w14:paraId="7DE91CF9" w14:textId="77777777" w:rsidR="00B90856" w:rsidRPr="00931B76" w:rsidRDefault="00B90856" w:rsidP="00B90856">
      <w:pPr>
        <w:ind w:left="720"/>
        <w:jc w:val="thaiDistribute"/>
        <w:rPr>
          <w:rFonts w:ascii="TH SarabunPSK" w:eastAsia="Calibri" w:hAnsi="TH SarabunPSK" w:cs="TH SarabunPSK"/>
        </w:rPr>
      </w:pPr>
      <w:r w:rsidRPr="00931B76">
        <w:rPr>
          <w:rFonts w:ascii="TH SarabunPSK" w:eastAsia="Calibri" w:hAnsi="TH SarabunPSK" w:cs="TH SarabunPSK"/>
        </w:rPr>
        <w:t>Aree</w:t>
      </w:r>
      <w:r w:rsidRPr="00931B76">
        <w:rPr>
          <w:rFonts w:ascii="TH SarabunPSK" w:eastAsia="Calibri" w:hAnsi="TH SarabunPSK" w:cs="TH SarabunPSK"/>
          <w:cs/>
          <w:lang w:bidi="th-TH"/>
        </w:rPr>
        <w:t>-</w:t>
      </w:r>
      <w:r w:rsidRPr="00931B76">
        <w:rPr>
          <w:rFonts w:ascii="TH SarabunPSK" w:eastAsia="Calibri" w:hAnsi="TH SarabunPSK" w:cs="TH SarabunPSK"/>
        </w:rPr>
        <w:t>uea, B</w:t>
      </w:r>
      <w:r w:rsidRPr="00931B76">
        <w:rPr>
          <w:rFonts w:ascii="TH SarabunPSK" w:eastAsia="Calibri" w:hAnsi="TH SarabunPSK" w:cs="TH SarabunPSK"/>
          <w:cs/>
          <w:lang w:bidi="th-TH"/>
        </w:rPr>
        <w:t>.</w:t>
      </w:r>
      <w:r w:rsidRPr="00931B76">
        <w:rPr>
          <w:rFonts w:ascii="TH SarabunPSK" w:eastAsia="Calibri" w:hAnsi="TH SarabunPSK" w:cs="TH SarabunPSK"/>
        </w:rPr>
        <w:t xml:space="preserve">, </w:t>
      </w:r>
      <w:r w:rsidRPr="00931B76">
        <w:rPr>
          <w:rFonts w:ascii="TH SarabunPSK" w:eastAsia="Calibri" w:hAnsi="TH SarabunPSK" w:cs="TH SarabunPSK"/>
          <w:cs/>
          <w:lang w:bidi="th-TH"/>
        </w:rPr>
        <w:t xml:space="preserve">… </w:t>
      </w:r>
      <w:r w:rsidRPr="00931B76">
        <w:rPr>
          <w:rFonts w:ascii="TH SarabunPSK" w:eastAsia="Calibri" w:hAnsi="TH SarabunPSK" w:cs="TH SarabunPSK"/>
        </w:rPr>
        <w:t>Auvichayapat, P</w:t>
      </w:r>
      <w:r w:rsidRPr="00931B76">
        <w:rPr>
          <w:rFonts w:ascii="TH SarabunPSK" w:eastAsia="Calibri" w:hAnsi="TH SarabunPSK" w:cs="TH SarabunPSK"/>
          <w:cs/>
          <w:lang w:bidi="th-TH"/>
        </w:rPr>
        <w:t>. (</w:t>
      </w:r>
      <w:r w:rsidRPr="00931B76">
        <w:rPr>
          <w:rFonts w:ascii="TH SarabunPSK" w:eastAsia="Calibri" w:hAnsi="TH SarabunPSK" w:cs="TH SarabunPSK"/>
        </w:rPr>
        <w:t>2014</w:t>
      </w:r>
      <w:r w:rsidRPr="00931B76">
        <w:rPr>
          <w:rFonts w:ascii="TH SarabunPSK" w:eastAsia="Calibri" w:hAnsi="TH SarabunPSK" w:cs="TH SarabunPSK"/>
          <w:cs/>
          <w:lang w:bidi="th-TH"/>
        </w:rPr>
        <w:t xml:space="preserve">). </w:t>
      </w:r>
      <w:r w:rsidRPr="00931B76">
        <w:rPr>
          <w:rFonts w:ascii="TH SarabunPSK" w:eastAsia="Calibri" w:hAnsi="TH SarabunPSK" w:cs="TH SarabunPSK"/>
        </w:rPr>
        <w:t>Effect of Anodal Transcranial Direct Current Stimulation on Autism</w:t>
      </w:r>
      <w:r w:rsidRPr="00931B76">
        <w:rPr>
          <w:rFonts w:ascii="TH SarabunPSK" w:eastAsia="Calibri" w:hAnsi="TH SarabunPSK" w:cs="TH SarabunPSK"/>
          <w:cs/>
          <w:lang w:bidi="th-TH"/>
        </w:rPr>
        <w:t xml:space="preserve">: </w:t>
      </w:r>
      <w:r w:rsidRPr="00931B76">
        <w:rPr>
          <w:rFonts w:ascii="TH SarabunPSK" w:eastAsia="Calibri" w:hAnsi="TH SarabunPSK" w:cs="TH SarabunPSK"/>
        </w:rPr>
        <w:t>A Randomized Double</w:t>
      </w:r>
      <w:r w:rsidRPr="00931B76">
        <w:rPr>
          <w:rFonts w:ascii="TH SarabunPSK" w:eastAsia="Calibri" w:hAnsi="TH SarabunPSK" w:cs="TH SarabunPSK"/>
          <w:cs/>
          <w:lang w:bidi="th-TH"/>
        </w:rPr>
        <w:t>-</w:t>
      </w:r>
      <w:r w:rsidRPr="00931B76">
        <w:rPr>
          <w:rFonts w:ascii="TH SarabunPSK" w:eastAsia="Calibri" w:hAnsi="TH SarabunPSK" w:cs="TH SarabunPSK"/>
        </w:rPr>
        <w:t>Blind Crossover Trial</w:t>
      </w:r>
      <w:r w:rsidRPr="00931B76">
        <w:rPr>
          <w:rFonts w:ascii="TH SarabunPSK" w:eastAsia="Calibri" w:hAnsi="TH SarabunPSK" w:cs="TH SarabunPSK"/>
          <w:cs/>
          <w:lang w:bidi="th-TH"/>
        </w:rPr>
        <w:t xml:space="preserve">. </w:t>
      </w:r>
      <w:r w:rsidRPr="00931B76">
        <w:rPr>
          <w:rFonts w:ascii="TH SarabunPSK" w:eastAsia="Calibri" w:hAnsi="TH SarabunPSK" w:cs="TH SarabunPSK"/>
          <w:i/>
          <w:iCs/>
        </w:rPr>
        <w:t>Behavioural Neurology</w:t>
      </w:r>
      <w:r w:rsidRPr="00931B76">
        <w:rPr>
          <w:rFonts w:ascii="TH SarabunPSK" w:eastAsia="Calibri" w:hAnsi="TH SarabunPSK" w:cs="TH SarabunPSK"/>
        </w:rPr>
        <w:t xml:space="preserve">, </w:t>
      </w:r>
      <w:r w:rsidRPr="00931B76">
        <w:rPr>
          <w:rFonts w:ascii="TH SarabunPSK" w:eastAsia="Calibri" w:hAnsi="TH SarabunPSK" w:cs="TH SarabunPSK"/>
          <w:i/>
          <w:iCs/>
        </w:rPr>
        <w:t>2014</w:t>
      </w:r>
      <w:r w:rsidRPr="00931B76">
        <w:rPr>
          <w:rFonts w:ascii="TH SarabunPSK" w:eastAsia="Calibri" w:hAnsi="TH SarabunPSK" w:cs="TH SarabunPSK"/>
        </w:rPr>
        <w:t>, 173073</w:t>
      </w:r>
      <w:r w:rsidRPr="00931B76">
        <w:rPr>
          <w:rFonts w:ascii="TH SarabunPSK" w:eastAsia="Calibri" w:hAnsi="TH SarabunPSK" w:cs="TH SarabunPSK"/>
          <w:cs/>
          <w:lang w:bidi="th-TH"/>
        </w:rPr>
        <w:t xml:space="preserve">. </w:t>
      </w:r>
      <w:r w:rsidRPr="00931B76">
        <w:rPr>
          <w:rFonts w:ascii="TH SarabunPSK" w:eastAsia="Calibri" w:hAnsi="TH SarabunPSK" w:cs="TH SarabunPSK"/>
        </w:rPr>
        <w:t>http</w:t>
      </w:r>
      <w:r w:rsidRPr="00931B76">
        <w:rPr>
          <w:rFonts w:ascii="TH SarabunPSK" w:eastAsia="Calibri" w:hAnsi="TH SarabunPSK" w:cs="TH SarabunPSK"/>
          <w:cs/>
          <w:lang w:bidi="th-TH"/>
        </w:rPr>
        <w:t>://</w:t>
      </w:r>
      <w:r w:rsidRPr="00931B76">
        <w:rPr>
          <w:rFonts w:ascii="TH SarabunPSK" w:eastAsia="Calibri" w:hAnsi="TH SarabunPSK" w:cs="TH SarabunPSK"/>
        </w:rPr>
        <w:t>doi</w:t>
      </w:r>
      <w:r w:rsidRPr="00931B76">
        <w:rPr>
          <w:rFonts w:ascii="TH SarabunPSK" w:eastAsia="Calibri" w:hAnsi="TH SarabunPSK" w:cs="TH SarabunPSK"/>
          <w:cs/>
          <w:lang w:bidi="th-TH"/>
        </w:rPr>
        <w:t>.</w:t>
      </w:r>
      <w:r w:rsidRPr="00931B76">
        <w:rPr>
          <w:rFonts w:ascii="TH SarabunPSK" w:eastAsia="Calibri" w:hAnsi="TH SarabunPSK" w:cs="TH SarabunPSK"/>
        </w:rPr>
        <w:t>org</w:t>
      </w:r>
      <w:r w:rsidRPr="00931B76">
        <w:rPr>
          <w:rFonts w:ascii="TH SarabunPSK" w:eastAsia="Calibri" w:hAnsi="TH SarabunPSK" w:cs="TH SarabunPSK"/>
          <w:cs/>
          <w:lang w:bidi="th-TH"/>
        </w:rPr>
        <w:t>/</w:t>
      </w:r>
      <w:r w:rsidRPr="00931B76">
        <w:rPr>
          <w:rFonts w:ascii="TH SarabunPSK" w:eastAsia="Calibri" w:hAnsi="TH SarabunPSK" w:cs="TH SarabunPSK"/>
        </w:rPr>
        <w:t>10</w:t>
      </w:r>
      <w:r w:rsidRPr="00931B76">
        <w:rPr>
          <w:rFonts w:ascii="TH SarabunPSK" w:eastAsia="Calibri" w:hAnsi="TH SarabunPSK" w:cs="TH SarabunPSK"/>
          <w:cs/>
          <w:lang w:bidi="th-TH"/>
        </w:rPr>
        <w:t>.</w:t>
      </w:r>
      <w:r w:rsidRPr="00931B76">
        <w:rPr>
          <w:rFonts w:ascii="TH SarabunPSK" w:eastAsia="Calibri" w:hAnsi="TH SarabunPSK" w:cs="TH SarabunPSK"/>
        </w:rPr>
        <w:t>1155</w:t>
      </w:r>
      <w:r w:rsidRPr="00931B76">
        <w:rPr>
          <w:rFonts w:ascii="TH SarabunPSK" w:eastAsia="Calibri" w:hAnsi="TH SarabunPSK" w:cs="TH SarabunPSK"/>
          <w:cs/>
          <w:lang w:bidi="th-TH"/>
        </w:rPr>
        <w:t>/</w:t>
      </w:r>
      <w:r w:rsidRPr="00931B76">
        <w:rPr>
          <w:rFonts w:ascii="TH SarabunPSK" w:eastAsia="Calibri" w:hAnsi="TH SarabunPSK" w:cs="TH SarabunPSK"/>
        </w:rPr>
        <w:t>2014</w:t>
      </w:r>
      <w:r w:rsidRPr="00931B76">
        <w:rPr>
          <w:rFonts w:ascii="TH SarabunPSK" w:eastAsia="Calibri" w:hAnsi="TH SarabunPSK" w:cs="TH SarabunPSK"/>
          <w:cs/>
          <w:lang w:bidi="th-TH"/>
        </w:rPr>
        <w:t>/</w:t>
      </w:r>
      <w:r w:rsidRPr="00931B76">
        <w:rPr>
          <w:rFonts w:ascii="TH SarabunPSK" w:eastAsia="Calibri" w:hAnsi="TH SarabunPSK" w:cs="TH SarabunPSK"/>
        </w:rPr>
        <w:t>173073</w:t>
      </w:r>
      <w:r w:rsidRPr="00931B76">
        <w:rPr>
          <w:rFonts w:ascii="TH SarabunPSK" w:eastAsia="Calibri" w:hAnsi="TH SarabunPSK" w:cs="TH SarabunPSK"/>
          <w:cs/>
          <w:lang w:bidi="th-TH"/>
        </w:rPr>
        <w:t xml:space="preserve"> (</w:t>
      </w:r>
      <w:r w:rsidRPr="00931B76">
        <w:rPr>
          <w:rFonts w:ascii="TH SarabunPSK" w:eastAsia="Calibri" w:hAnsi="TH SarabunPSK" w:cs="TH SarabunPSK"/>
        </w:rPr>
        <w:t>pubmed</w:t>
      </w:r>
      <w:r w:rsidRPr="00931B76">
        <w:rPr>
          <w:rFonts w:ascii="TH SarabunPSK" w:eastAsia="Calibri" w:hAnsi="TH SarabunPSK" w:cs="TH SarabunPSK"/>
          <w:cs/>
          <w:lang w:bidi="th-TH"/>
        </w:rPr>
        <w:t>)</w:t>
      </w:r>
    </w:p>
    <w:p w14:paraId="73098786" w14:textId="77777777" w:rsidR="00B90856" w:rsidRPr="00931B76" w:rsidRDefault="00B90856" w:rsidP="00B90856">
      <w:pPr>
        <w:jc w:val="thaiDistribute"/>
        <w:rPr>
          <w:rFonts w:ascii="TH SarabunPSK" w:eastAsia="Calibri" w:hAnsi="TH SarabunPSK" w:cs="TH SarabunPSK"/>
          <w:b/>
          <w:bCs/>
        </w:rPr>
      </w:pPr>
      <w:r w:rsidRPr="00931B76">
        <w:rPr>
          <w:rFonts w:ascii="TH SarabunPSK" w:eastAsia="Calibri" w:hAnsi="TH SarabunPSK" w:cs="TH SarabunPSK"/>
        </w:rPr>
        <w:t>Amatachaya, A</w:t>
      </w:r>
      <w:r w:rsidRPr="00931B76">
        <w:rPr>
          <w:rFonts w:ascii="TH SarabunPSK" w:eastAsia="Calibri" w:hAnsi="TH SarabunPSK" w:cs="TH SarabunPSK"/>
          <w:cs/>
          <w:lang w:bidi="th-TH"/>
        </w:rPr>
        <w:t>.</w:t>
      </w:r>
      <w:r w:rsidRPr="00931B76">
        <w:rPr>
          <w:rFonts w:ascii="TH SarabunPSK" w:eastAsia="Calibri" w:hAnsi="TH SarabunPSK" w:cs="TH SarabunPSK"/>
        </w:rPr>
        <w:t>, Jensen, M</w:t>
      </w:r>
      <w:r w:rsidRPr="00931B76">
        <w:rPr>
          <w:rFonts w:ascii="TH SarabunPSK" w:eastAsia="Calibri" w:hAnsi="TH SarabunPSK" w:cs="TH SarabunPSK"/>
          <w:cs/>
          <w:lang w:bidi="th-TH"/>
        </w:rPr>
        <w:t xml:space="preserve">. </w:t>
      </w:r>
      <w:r w:rsidRPr="00931B76">
        <w:rPr>
          <w:rFonts w:ascii="TH SarabunPSK" w:eastAsia="Calibri" w:hAnsi="TH SarabunPSK" w:cs="TH SarabunPSK"/>
        </w:rPr>
        <w:t>P</w:t>
      </w:r>
      <w:r w:rsidRPr="00931B76">
        <w:rPr>
          <w:rFonts w:ascii="TH SarabunPSK" w:eastAsia="Calibri" w:hAnsi="TH SarabunPSK" w:cs="TH SarabunPSK"/>
          <w:cs/>
          <w:lang w:bidi="th-TH"/>
        </w:rPr>
        <w:t>.</w:t>
      </w:r>
      <w:r w:rsidRPr="00931B76">
        <w:rPr>
          <w:rFonts w:ascii="TH SarabunPSK" w:eastAsia="Calibri" w:hAnsi="TH SarabunPSK" w:cs="TH SarabunPSK"/>
        </w:rPr>
        <w:t>, Patjanasoontorn, N</w:t>
      </w:r>
      <w:r w:rsidRPr="00931B76">
        <w:rPr>
          <w:rFonts w:ascii="TH SarabunPSK" w:eastAsia="Calibri" w:hAnsi="TH SarabunPSK" w:cs="TH SarabunPSK"/>
          <w:cs/>
          <w:lang w:bidi="th-TH"/>
        </w:rPr>
        <w:t>.</w:t>
      </w:r>
      <w:r w:rsidRPr="00931B76">
        <w:rPr>
          <w:rFonts w:ascii="TH SarabunPSK" w:eastAsia="Calibri" w:hAnsi="TH SarabunPSK" w:cs="TH SarabunPSK"/>
        </w:rPr>
        <w:t>, Auvichayapat, N</w:t>
      </w:r>
      <w:r w:rsidRPr="00931B76">
        <w:rPr>
          <w:rFonts w:ascii="TH SarabunPSK" w:eastAsia="Calibri" w:hAnsi="TH SarabunPSK" w:cs="TH SarabunPSK"/>
          <w:cs/>
          <w:lang w:bidi="th-TH"/>
        </w:rPr>
        <w:t>.</w:t>
      </w:r>
      <w:r w:rsidRPr="00931B76">
        <w:rPr>
          <w:rFonts w:ascii="TH SarabunPSK" w:eastAsia="Calibri" w:hAnsi="TH SarabunPSK" w:cs="TH SarabunPSK"/>
        </w:rPr>
        <w:t>, Suphakunpinyo, C</w:t>
      </w:r>
      <w:r w:rsidRPr="00931B76">
        <w:rPr>
          <w:rFonts w:ascii="TH SarabunPSK" w:eastAsia="Calibri" w:hAnsi="TH SarabunPSK" w:cs="TH SarabunPSK"/>
          <w:cs/>
          <w:lang w:bidi="th-TH"/>
        </w:rPr>
        <w:t>.</w:t>
      </w:r>
      <w:r w:rsidRPr="00931B76">
        <w:rPr>
          <w:rFonts w:ascii="TH SarabunPSK" w:eastAsia="Calibri" w:hAnsi="TH SarabunPSK" w:cs="TH SarabunPSK"/>
        </w:rPr>
        <w:t xml:space="preserve">, </w:t>
      </w:r>
    </w:p>
    <w:p w14:paraId="4FA109DA" w14:textId="77777777" w:rsidR="00B90856" w:rsidRPr="00931B76" w:rsidRDefault="00B90856" w:rsidP="00B90856">
      <w:pPr>
        <w:ind w:left="720"/>
        <w:jc w:val="thaiDistribute"/>
        <w:rPr>
          <w:rFonts w:ascii="TH SarabunPSK" w:eastAsia="Calibri" w:hAnsi="TH SarabunPSK" w:cs="TH SarabunPSK"/>
        </w:rPr>
      </w:pPr>
      <w:r w:rsidRPr="00931B76">
        <w:rPr>
          <w:rFonts w:ascii="TH SarabunPSK" w:eastAsia="Calibri" w:hAnsi="TH SarabunPSK" w:cs="TH SarabunPSK"/>
          <w:b/>
          <w:bCs/>
          <w:u w:val="single"/>
        </w:rPr>
        <w:t>Ngernyam, N</w:t>
      </w:r>
      <w:r w:rsidRPr="00931B76">
        <w:rPr>
          <w:rFonts w:ascii="TH SarabunPSK" w:eastAsia="Calibri" w:hAnsi="TH SarabunPSK" w:cs="TH SarabunPSK"/>
          <w:cs/>
          <w:lang w:bidi="th-TH"/>
        </w:rPr>
        <w:t>.</w:t>
      </w:r>
      <w:r w:rsidRPr="00931B76">
        <w:rPr>
          <w:rFonts w:ascii="TH SarabunPSK" w:eastAsia="Calibri" w:hAnsi="TH SarabunPSK" w:cs="TH SarabunPSK"/>
        </w:rPr>
        <w:t xml:space="preserve">, </w:t>
      </w:r>
      <w:r w:rsidRPr="00931B76">
        <w:rPr>
          <w:rFonts w:ascii="TH SarabunPSK" w:eastAsia="Calibri" w:hAnsi="TH SarabunPSK" w:cs="TH SarabunPSK"/>
          <w:cs/>
          <w:lang w:bidi="th-TH"/>
        </w:rPr>
        <w:t xml:space="preserve">… </w:t>
      </w:r>
      <w:r w:rsidRPr="00931B76">
        <w:rPr>
          <w:rFonts w:ascii="TH SarabunPSK" w:eastAsia="Calibri" w:hAnsi="TH SarabunPSK" w:cs="TH SarabunPSK"/>
        </w:rPr>
        <w:t>Auvichayapat, P</w:t>
      </w:r>
      <w:r w:rsidRPr="00931B76">
        <w:rPr>
          <w:rFonts w:ascii="TH SarabunPSK" w:eastAsia="Calibri" w:hAnsi="TH SarabunPSK" w:cs="TH SarabunPSK"/>
          <w:cs/>
          <w:lang w:bidi="th-TH"/>
        </w:rPr>
        <w:t>. (</w:t>
      </w:r>
      <w:r w:rsidRPr="00931B76">
        <w:rPr>
          <w:rFonts w:ascii="TH SarabunPSK" w:eastAsia="Calibri" w:hAnsi="TH SarabunPSK" w:cs="TH SarabunPSK"/>
        </w:rPr>
        <w:t>2015</w:t>
      </w:r>
      <w:r w:rsidRPr="00931B76">
        <w:rPr>
          <w:rFonts w:ascii="TH SarabunPSK" w:eastAsia="Calibri" w:hAnsi="TH SarabunPSK" w:cs="TH SarabunPSK"/>
          <w:cs/>
          <w:lang w:bidi="th-TH"/>
        </w:rPr>
        <w:t xml:space="preserve">). </w:t>
      </w:r>
      <w:r w:rsidRPr="00931B76">
        <w:rPr>
          <w:rFonts w:ascii="TH SarabunPSK" w:eastAsia="Calibri" w:hAnsi="TH SarabunPSK" w:cs="TH SarabunPSK"/>
        </w:rPr>
        <w:t>The Short</w:t>
      </w:r>
      <w:r w:rsidRPr="00931B76">
        <w:rPr>
          <w:rFonts w:ascii="TH SarabunPSK" w:eastAsia="Calibri" w:hAnsi="TH SarabunPSK" w:cs="TH SarabunPSK"/>
          <w:cs/>
          <w:lang w:bidi="th-TH"/>
        </w:rPr>
        <w:t>-</w:t>
      </w:r>
      <w:r w:rsidRPr="00931B76">
        <w:rPr>
          <w:rFonts w:ascii="TH SarabunPSK" w:eastAsia="Calibri" w:hAnsi="TH SarabunPSK" w:cs="TH SarabunPSK"/>
        </w:rPr>
        <w:t>Term Effects of Transcranial Direct Current Stimulation on Electroencephalography in Children with Autism</w:t>
      </w:r>
      <w:r w:rsidRPr="00931B76">
        <w:rPr>
          <w:rFonts w:ascii="TH SarabunPSK" w:eastAsia="Calibri" w:hAnsi="TH SarabunPSK" w:cs="TH SarabunPSK"/>
          <w:cs/>
          <w:lang w:bidi="th-TH"/>
        </w:rPr>
        <w:t xml:space="preserve">: </w:t>
      </w:r>
      <w:r w:rsidRPr="00931B76">
        <w:rPr>
          <w:rFonts w:ascii="TH SarabunPSK" w:eastAsia="Calibri" w:hAnsi="TH SarabunPSK" w:cs="TH SarabunPSK"/>
        </w:rPr>
        <w:t>A Randomized Crossover Controlled Trial</w:t>
      </w:r>
      <w:r w:rsidRPr="00931B76">
        <w:rPr>
          <w:rFonts w:ascii="TH SarabunPSK" w:eastAsia="Calibri" w:hAnsi="TH SarabunPSK" w:cs="TH SarabunPSK"/>
          <w:cs/>
          <w:lang w:bidi="th-TH"/>
        </w:rPr>
        <w:t xml:space="preserve">. </w:t>
      </w:r>
      <w:r w:rsidRPr="00931B76">
        <w:rPr>
          <w:rFonts w:ascii="TH SarabunPSK" w:eastAsia="Calibri" w:hAnsi="TH SarabunPSK" w:cs="TH SarabunPSK"/>
          <w:i/>
          <w:iCs/>
        </w:rPr>
        <w:t>Behavioural Neurology</w:t>
      </w:r>
      <w:r w:rsidRPr="00931B76">
        <w:rPr>
          <w:rFonts w:ascii="TH SarabunPSK" w:eastAsia="Calibri" w:hAnsi="TH SarabunPSK" w:cs="TH SarabunPSK"/>
        </w:rPr>
        <w:t xml:space="preserve">, </w:t>
      </w:r>
      <w:r w:rsidRPr="00931B76">
        <w:rPr>
          <w:rFonts w:ascii="TH SarabunPSK" w:eastAsia="Calibri" w:hAnsi="TH SarabunPSK" w:cs="TH SarabunPSK"/>
          <w:i/>
          <w:iCs/>
        </w:rPr>
        <w:t>2015</w:t>
      </w:r>
      <w:r w:rsidRPr="00931B76">
        <w:rPr>
          <w:rFonts w:ascii="TH SarabunPSK" w:eastAsia="Calibri" w:hAnsi="TH SarabunPSK" w:cs="TH SarabunPSK"/>
        </w:rPr>
        <w:t>, 928631</w:t>
      </w:r>
      <w:r w:rsidRPr="00931B76">
        <w:rPr>
          <w:rFonts w:ascii="TH SarabunPSK" w:eastAsia="Calibri" w:hAnsi="TH SarabunPSK" w:cs="TH SarabunPSK"/>
          <w:cs/>
          <w:lang w:bidi="th-TH"/>
        </w:rPr>
        <w:t xml:space="preserve">. </w:t>
      </w:r>
      <w:r w:rsidRPr="00931B76">
        <w:rPr>
          <w:rFonts w:ascii="TH SarabunPSK" w:eastAsia="Calibri" w:hAnsi="TH SarabunPSK" w:cs="TH SarabunPSK"/>
        </w:rPr>
        <w:t>http</w:t>
      </w:r>
      <w:r w:rsidRPr="00931B76">
        <w:rPr>
          <w:rFonts w:ascii="TH SarabunPSK" w:eastAsia="Calibri" w:hAnsi="TH SarabunPSK" w:cs="TH SarabunPSK"/>
          <w:cs/>
          <w:lang w:bidi="th-TH"/>
        </w:rPr>
        <w:t>://</w:t>
      </w:r>
      <w:r w:rsidRPr="00931B76">
        <w:rPr>
          <w:rFonts w:ascii="TH SarabunPSK" w:eastAsia="Calibri" w:hAnsi="TH SarabunPSK" w:cs="TH SarabunPSK"/>
        </w:rPr>
        <w:t>doi</w:t>
      </w:r>
      <w:r w:rsidRPr="00931B76">
        <w:rPr>
          <w:rFonts w:ascii="TH SarabunPSK" w:eastAsia="Calibri" w:hAnsi="TH SarabunPSK" w:cs="TH SarabunPSK"/>
          <w:cs/>
          <w:lang w:bidi="th-TH"/>
        </w:rPr>
        <w:t>.</w:t>
      </w:r>
      <w:r w:rsidRPr="00931B76">
        <w:rPr>
          <w:rFonts w:ascii="TH SarabunPSK" w:eastAsia="Calibri" w:hAnsi="TH SarabunPSK" w:cs="TH SarabunPSK"/>
        </w:rPr>
        <w:t>org</w:t>
      </w:r>
      <w:r w:rsidRPr="00931B76">
        <w:rPr>
          <w:rFonts w:ascii="TH SarabunPSK" w:eastAsia="Calibri" w:hAnsi="TH SarabunPSK" w:cs="TH SarabunPSK"/>
          <w:cs/>
          <w:lang w:bidi="th-TH"/>
        </w:rPr>
        <w:t>/</w:t>
      </w:r>
      <w:r w:rsidRPr="00931B76">
        <w:rPr>
          <w:rFonts w:ascii="TH SarabunPSK" w:eastAsia="Calibri" w:hAnsi="TH SarabunPSK" w:cs="TH SarabunPSK"/>
        </w:rPr>
        <w:t>10</w:t>
      </w:r>
      <w:r w:rsidRPr="00931B76">
        <w:rPr>
          <w:rFonts w:ascii="TH SarabunPSK" w:eastAsia="Calibri" w:hAnsi="TH SarabunPSK" w:cs="TH SarabunPSK"/>
          <w:cs/>
          <w:lang w:bidi="th-TH"/>
        </w:rPr>
        <w:t>.</w:t>
      </w:r>
      <w:r w:rsidRPr="00931B76">
        <w:rPr>
          <w:rFonts w:ascii="TH SarabunPSK" w:eastAsia="Calibri" w:hAnsi="TH SarabunPSK" w:cs="TH SarabunPSK"/>
        </w:rPr>
        <w:t>1155</w:t>
      </w:r>
      <w:r w:rsidRPr="00931B76">
        <w:rPr>
          <w:rFonts w:ascii="TH SarabunPSK" w:eastAsia="Calibri" w:hAnsi="TH SarabunPSK" w:cs="TH SarabunPSK"/>
          <w:cs/>
          <w:lang w:bidi="th-TH"/>
        </w:rPr>
        <w:t>/</w:t>
      </w:r>
      <w:r w:rsidRPr="00931B76">
        <w:rPr>
          <w:rFonts w:ascii="TH SarabunPSK" w:eastAsia="Calibri" w:hAnsi="TH SarabunPSK" w:cs="TH SarabunPSK"/>
        </w:rPr>
        <w:t>2015</w:t>
      </w:r>
      <w:r w:rsidRPr="00931B76">
        <w:rPr>
          <w:rFonts w:ascii="TH SarabunPSK" w:eastAsia="Calibri" w:hAnsi="TH SarabunPSK" w:cs="TH SarabunPSK"/>
          <w:cs/>
          <w:lang w:bidi="th-TH"/>
        </w:rPr>
        <w:t>/</w:t>
      </w:r>
      <w:r w:rsidRPr="00931B76">
        <w:rPr>
          <w:rFonts w:ascii="TH SarabunPSK" w:eastAsia="Calibri" w:hAnsi="TH SarabunPSK" w:cs="TH SarabunPSK"/>
        </w:rPr>
        <w:t>928631</w:t>
      </w:r>
      <w:r w:rsidRPr="00931B76">
        <w:rPr>
          <w:rFonts w:ascii="TH SarabunPSK" w:eastAsia="Calibri" w:hAnsi="TH SarabunPSK" w:cs="TH SarabunPSK"/>
          <w:cs/>
          <w:lang w:bidi="th-TH"/>
        </w:rPr>
        <w:t xml:space="preserve"> (</w:t>
      </w:r>
      <w:r w:rsidRPr="00931B76">
        <w:rPr>
          <w:rFonts w:ascii="TH SarabunPSK" w:eastAsia="Calibri" w:hAnsi="TH SarabunPSK" w:cs="TH SarabunPSK"/>
        </w:rPr>
        <w:t>pubmed</w:t>
      </w:r>
      <w:r w:rsidRPr="00931B76">
        <w:rPr>
          <w:rFonts w:ascii="TH SarabunPSK" w:eastAsia="Calibri" w:hAnsi="TH SarabunPSK" w:cs="TH SarabunPSK"/>
          <w:cs/>
          <w:lang w:bidi="th-TH"/>
        </w:rPr>
        <w:t>)*</w:t>
      </w:r>
    </w:p>
    <w:p w14:paraId="7003D8DE" w14:textId="77777777" w:rsidR="00B90856" w:rsidRPr="00931B76" w:rsidRDefault="00B90856" w:rsidP="00B90856">
      <w:pPr>
        <w:rPr>
          <w:rFonts w:ascii="TH SarabunPSK" w:eastAsia="Calibri" w:hAnsi="TH SarabunPSK" w:cs="TH SarabunPSK"/>
          <w:b/>
          <w:bCs/>
        </w:rPr>
      </w:pPr>
    </w:p>
    <w:p w14:paraId="5EA3B355"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rPr>
        <w:t xml:space="preserve">2 </w:t>
      </w:r>
      <w:r w:rsidRPr="00931B76">
        <w:rPr>
          <w:rFonts w:ascii="TH SarabunPSK" w:eastAsia="Calibri" w:hAnsi="TH SarabunPSK" w:cs="TH SarabunPSK" w:hint="cs"/>
          <w:b/>
          <w:bCs/>
          <w:cs/>
          <w:lang w:bidi="th-TH"/>
        </w:rPr>
        <w:t>ระดับชาติ</w:t>
      </w:r>
    </w:p>
    <w:p w14:paraId="4923B94B" w14:textId="77777777" w:rsidR="00B90856" w:rsidRPr="00931B76" w:rsidRDefault="00B90856" w:rsidP="00B90856">
      <w:pPr>
        <w:jc w:val="thaiDistribute"/>
        <w:rPr>
          <w:rFonts w:ascii="TH SarabunPSK" w:eastAsia="Calibri" w:hAnsi="TH SarabunPSK" w:cs="TH SarabunPSK"/>
        </w:rPr>
      </w:pPr>
      <w:r w:rsidRPr="00931B76">
        <w:rPr>
          <w:rFonts w:ascii="TH SarabunPSK" w:eastAsia="Calibri" w:hAnsi="TH SarabunPSK" w:cs="TH SarabunPSK"/>
          <w:b/>
          <w:bCs/>
          <w:u w:val="single"/>
        </w:rPr>
        <w:t>Ngernyam N</w:t>
      </w:r>
      <w:r w:rsidRPr="00931B76">
        <w:rPr>
          <w:rFonts w:ascii="TH SarabunPSK" w:eastAsia="Calibri" w:hAnsi="TH SarabunPSK" w:cs="TH SarabunPSK"/>
          <w:cs/>
          <w:lang w:bidi="th-TH"/>
        </w:rPr>
        <w:t>. (</w:t>
      </w:r>
      <w:r w:rsidRPr="00931B76">
        <w:rPr>
          <w:rFonts w:ascii="TH SarabunPSK" w:eastAsia="Calibri" w:hAnsi="TH SarabunPSK" w:cs="TH SarabunPSK"/>
        </w:rPr>
        <w:t>2013</w:t>
      </w:r>
      <w:r w:rsidRPr="00931B76">
        <w:rPr>
          <w:rFonts w:ascii="TH SarabunPSK" w:eastAsia="Calibri" w:hAnsi="TH SarabunPSK" w:cs="TH SarabunPSK"/>
          <w:cs/>
          <w:lang w:bidi="th-TH"/>
        </w:rPr>
        <w:t>).</w:t>
      </w:r>
      <w:r w:rsidRPr="00931B76">
        <w:rPr>
          <w:rFonts w:ascii="TH SarabunPSK" w:eastAsia="Calibri" w:hAnsi="TH SarabunPSK" w:cs="TH SarabunPSK"/>
        </w:rPr>
        <w:t xml:space="preserve"> Comparison of IQ derived from Objective and Projective Human Figure </w:t>
      </w:r>
    </w:p>
    <w:p w14:paraId="7A883DEC" w14:textId="77777777" w:rsidR="00B90856" w:rsidRPr="00931B76" w:rsidRDefault="00B90856" w:rsidP="00B90856">
      <w:pPr>
        <w:ind w:firstLine="720"/>
        <w:jc w:val="thaiDistribute"/>
        <w:rPr>
          <w:rFonts w:ascii="TH SarabunPSK" w:eastAsia="Calibri" w:hAnsi="TH SarabunPSK" w:cs="TH SarabunPSK"/>
        </w:rPr>
      </w:pPr>
      <w:r w:rsidRPr="00931B76">
        <w:rPr>
          <w:rFonts w:ascii="TH SarabunPSK" w:eastAsia="Calibri" w:hAnsi="TH SarabunPSK" w:cs="TH SarabunPSK"/>
        </w:rPr>
        <w:t>Drawing</w:t>
      </w:r>
      <w:r w:rsidRPr="00931B76">
        <w:rPr>
          <w:rFonts w:ascii="TH SarabunPSK" w:eastAsia="Calibri" w:hAnsi="TH SarabunPSK" w:cs="TH SarabunPSK"/>
          <w:cs/>
          <w:lang w:bidi="th-TH"/>
        </w:rPr>
        <w:t xml:space="preserve">. </w:t>
      </w:r>
      <w:r w:rsidRPr="00931B76">
        <w:rPr>
          <w:rFonts w:ascii="TH SarabunPSK" w:eastAsia="Calibri" w:hAnsi="TH SarabunPSK" w:cs="TH SarabunPSK"/>
          <w:i/>
          <w:iCs/>
        </w:rPr>
        <w:t>CDMH Journal</w:t>
      </w:r>
      <w:r w:rsidRPr="00931B76">
        <w:rPr>
          <w:rFonts w:ascii="TH SarabunPSK" w:eastAsia="Calibri" w:hAnsi="TH SarabunPSK" w:cs="TH SarabunPSK"/>
        </w:rPr>
        <w:t>, 2</w:t>
      </w:r>
      <w:r w:rsidRPr="00931B76">
        <w:rPr>
          <w:rFonts w:ascii="TH SarabunPSK" w:eastAsia="Calibri" w:hAnsi="TH SarabunPSK" w:cs="TH SarabunPSK"/>
          <w:cs/>
          <w:lang w:bidi="th-TH"/>
        </w:rPr>
        <w:t>(</w:t>
      </w:r>
      <w:r w:rsidRPr="00931B76">
        <w:rPr>
          <w:rFonts w:ascii="TH SarabunPSK" w:eastAsia="Calibri" w:hAnsi="TH SarabunPSK" w:cs="TH SarabunPSK"/>
        </w:rPr>
        <w:t>1</w:t>
      </w:r>
      <w:r w:rsidRPr="00931B76">
        <w:rPr>
          <w:rFonts w:ascii="TH SarabunPSK" w:eastAsia="Calibri" w:hAnsi="TH SarabunPSK" w:cs="TH SarabunPSK"/>
          <w:cs/>
          <w:lang w:bidi="th-TH"/>
        </w:rPr>
        <w:t>)</w:t>
      </w:r>
      <w:r w:rsidRPr="00931B76">
        <w:rPr>
          <w:rFonts w:ascii="TH SarabunPSK" w:eastAsia="Calibri" w:hAnsi="TH SarabunPSK" w:cs="TH SarabunPSK"/>
        </w:rPr>
        <w:t>, 7</w:t>
      </w:r>
      <w:r w:rsidRPr="00931B76">
        <w:rPr>
          <w:rFonts w:ascii="TH SarabunPSK" w:eastAsia="Calibri" w:hAnsi="TH SarabunPSK" w:cs="TH SarabunPSK"/>
          <w:cs/>
          <w:lang w:bidi="th-TH"/>
        </w:rPr>
        <w:t>-</w:t>
      </w:r>
      <w:r w:rsidRPr="00931B76">
        <w:rPr>
          <w:rFonts w:ascii="TH SarabunPSK" w:eastAsia="Calibri" w:hAnsi="TH SarabunPSK" w:cs="TH SarabunPSK"/>
        </w:rPr>
        <w:t>20</w:t>
      </w:r>
      <w:r w:rsidRPr="00931B76">
        <w:rPr>
          <w:rFonts w:ascii="TH SarabunPSK" w:eastAsia="Calibri" w:hAnsi="TH SarabunPSK" w:cs="TH SarabunPSK"/>
          <w:cs/>
          <w:lang w:bidi="th-TH"/>
        </w:rPr>
        <w:t>. (</w:t>
      </w:r>
      <w:r w:rsidRPr="00931B76">
        <w:rPr>
          <w:rFonts w:ascii="TH SarabunPSK" w:eastAsia="Calibri" w:hAnsi="TH SarabunPSK" w:cs="TH SarabunPSK"/>
        </w:rPr>
        <w:t xml:space="preserve">TCI </w:t>
      </w:r>
      <w:r w:rsidRPr="00931B76">
        <w:rPr>
          <w:rFonts w:ascii="TH SarabunPSK" w:eastAsia="Calibri" w:hAnsi="TH SarabunPSK" w:cs="TH SarabunPSK" w:hint="cs"/>
          <w:cs/>
          <w:lang w:bidi="th-TH"/>
        </w:rPr>
        <w:t>กลุ่ม</w:t>
      </w:r>
      <w:r w:rsidRPr="00931B76">
        <w:rPr>
          <w:rFonts w:ascii="TH SarabunPSK" w:eastAsia="Calibri" w:hAnsi="TH SarabunPSK" w:cs="TH SarabunPSK"/>
        </w:rPr>
        <w:t>2</w:t>
      </w:r>
      <w:r w:rsidRPr="00931B76">
        <w:rPr>
          <w:rFonts w:ascii="TH SarabunPSK" w:eastAsia="Calibri" w:hAnsi="TH SarabunPSK" w:cs="TH SarabunPSK"/>
          <w:cs/>
          <w:lang w:bidi="th-TH"/>
        </w:rPr>
        <w:t>)</w:t>
      </w:r>
    </w:p>
    <w:p w14:paraId="57BC721B" w14:textId="77777777" w:rsidR="00B90856" w:rsidRPr="00931B76" w:rsidRDefault="00B90856" w:rsidP="00B90856">
      <w:pPr>
        <w:jc w:val="thaiDistribute"/>
        <w:rPr>
          <w:rFonts w:ascii="TH SarabunPSK" w:eastAsia="Calibri" w:hAnsi="TH SarabunPSK" w:cs="TH SarabunPSK"/>
        </w:rPr>
      </w:pPr>
      <w:r w:rsidRPr="00931B76">
        <w:rPr>
          <w:rFonts w:ascii="TH SarabunPSK" w:eastAsia="Calibri" w:hAnsi="TH SarabunPSK" w:cs="TH SarabunPSK"/>
          <w:cs/>
          <w:lang w:bidi="th-TH"/>
        </w:rPr>
        <w:t>อนุวัตร อมตฉายา</w:t>
      </w:r>
      <w:r w:rsidRPr="00931B76">
        <w:rPr>
          <w:rFonts w:ascii="TH SarabunPSK" w:eastAsia="Calibri" w:hAnsi="TH SarabunPSK" w:cs="TH SarabunPSK"/>
        </w:rPr>
        <w:t xml:space="preserve">, </w:t>
      </w:r>
      <w:r w:rsidRPr="00931B76">
        <w:rPr>
          <w:rFonts w:ascii="TH SarabunPSK" w:eastAsia="Calibri" w:hAnsi="TH SarabunPSK" w:cs="TH SarabunPSK"/>
          <w:cs/>
          <w:lang w:bidi="th-TH"/>
        </w:rPr>
        <w:t>นิรมล พัจนสุนทร</w:t>
      </w:r>
      <w:r w:rsidRPr="00931B76">
        <w:rPr>
          <w:rFonts w:ascii="TH SarabunPSK" w:eastAsia="Calibri" w:hAnsi="TH SarabunPSK" w:cs="TH SarabunPSK"/>
        </w:rPr>
        <w:t xml:space="preserve">, </w:t>
      </w:r>
      <w:r w:rsidRPr="00931B76">
        <w:rPr>
          <w:rFonts w:ascii="TH SarabunPSK" w:eastAsia="Calibri" w:hAnsi="TH SarabunPSK" w:cs="TH SarabunPSK"/>
          <w:cs/>
          <w:lang w:bidi="th-TH"/>
        </w:rPr>
        <w:t>ณรงค์ เอื้อวิชญาแพทย์</w:t>
      </w:r>
      <w:r w:rsidRPr="00931B76">
        <w:rPr>
          <w:rFonts w:ascii="TH SarabunPSK" w:eastAsia="Calibri" w:hAnsi="TH SarabunPSK" w:cs="TH SarabunPSK"/>
        </w:rPr>
        <w:t xml:space="preserve">, </w:t>
      </w:r>
      <w:r w:rsidRPr="00931B76">
        <w:rPr>
          <w:rFonts w:ascii="TH SarabunPSK" w:eastAsia="Calibri" w:hAnsi="TH SarabunPSK" w:cs="TH SarabunPSK"/>
          <w:cs/>
          <w:lang w:bidi="th-TH"/>
        </w:rPr>
        <w:t>ชาญยุทธ์ ศุภคุณภิญโญ</w:t>
      </w:r>
      <w:r w:rsidRPr="00931B76">
        <w:rPr>
          <w:rFonts w:ascii="TH SarabunPSK" w:eastAsia="Calibri" w:hAnsi="TH SarabunPSK" w:cs="TH SarabunPSK"/>
        </w:rPr>
        <w:t xml:space="preserve">, </w:t>
      </w:r>
      <w:r w:rsidRPr="00931B76">
        <w:rPr>
          <w:rFonts w:ascii="TH SarabunPSK" w:eastAsia="Calibri" w:hAnsi="TH SarabunPSK" w:cs="TH SarabunPSK"/>
          <w:cs/>
          <w:lang w:bidi="th-TH"/>
        </w:rPr>
        <w:t>ศุภฤกษ์ จันทร์</w:t>
      </w:r>
    </w:p>
    <w:p w14:paraId="73725AE2" w14:textId="77777777" w:rsidR="00B90856" w:rsidRPr="00931B76" w:rsidRDefault="00B90856" w:rsidP="00B90856">
      <w:pPr>
        <w:ind w:left="720"/>
        <w:jc w:val="thaiDistribute"/>
        <w:rPr>
          <w:rFonts w:ascii="TH SarabunPSK" w:eastAsia="Calibri" w:hAnsi="TH SarabunPSK" w:cs="TH SarabunPSK"/>
        </w:rPr>
      </w:pPr>
      <w:r w:rsidRPr="00931B76">
        <w:rPr>
          <w:rFonts w:ascii="TH SarabunPSK" w:eastAsia="Calibri" w:hAnsi="TH SarabunPSK" w:cs="TH SarabunPSK"/>
          <w:cs/>
          <w:lang w:bidi="th-TH"/>
        </w:rPr>
        <w:t>จรัสจิตต์</w:t>
      </w:r>
      <w:r w:rsidRPr="00931B76">
        <w:rPr>
          <w:rFonts w:ascii="TH SarabunPSK" w:eastAsia="Calibri" w:hAnsi="TH SarabunPSK" w:cs="TH SarabunPSK"/>
        </w:rPr>
        <w:t xml:space="preserve">, </w:t>
      </w:r>
      <w:r w:rsidRPr="00931B76">
        <w:rPr>
          <w:rFonts w:ascii="TH SarabunPSK" w:eastAsia="Calibri" w:hAnsi="TH SarabunPSK" w:cs="TH SarabunPSK"/>
          <w:b/>
          <w:bCs/>
          <w:u w:val="single"/>
          <w:cs/>
          <w:lang w:bidi="th-TH"/>
        </w:rPr>
        <w:t>นิรันดร์ เงินแย้ม</w:t>
      </w:r>
      <w:r w:rsidRPr="00931B76">
        <w:rPr>
          <w:rFonts w:ascii="TH SarabunPSK" w:eastAsia="Calibri" w:hAnsi="TH SarabunPSK" w:cs="TH SarabunPSK"/>
        </w:rPr>
        <w:t xml:space="preserve">, </w:t>
      </w:r>
      <w:r w:rsidRPr="00931B76">
        <w:rPr>
          <w:rFonts w:ascii="TH SarabunPSK" w:eastAsia="Calibri" w:hAnsi="TH SarabunPSK" w:cs="TH SarabunPSK"/>
          <w:cs/>
          <w:lang w:bidi="th-TH"/>
        </w:rPr>
        <w:t>… ภารดี เอื้อวิชญาแพทย์.</w:t>
      </w: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r w:rsidRPr="00931B76">
        <w:rPr>
          <w:rFonts w:ascii="TH SarabunPSK" w:eastAsia="Calibri" w:hAnsi="TH SarabunPSK" w:cs="TH SarabunPSK"/>
        </w:rPr>
        <w:t>2556</w:t>
      </w:r>
      <w:r w:rsidRPr="00931B76">
        <w:rPr>
          <w:rFonts w:ascii="TH SarabunPSK" w:eastAsia="Calibri" w:hAnsi="TH SarabunPSK" w:cs="TH SarabunPSK"/>
          <w:cs/>
          <w:lang w:bidi="th-TH"/>
        </w:rPr>
        <w:t xml:space="preserve">) การศึกษานำร่องผลของการกระตุ้นด้วยไฟฟ้ากระแสตรงผ่านกะโหลกในผู้ป่วยออทิซึม. </w:t>
      </w:r>
      <w:r w:rsidRPr="00931B76">
        <w:rPr>
          <w:rFonts w:ascii="TH SarabunPSK" w:eastAsia="Calibri" w:hAnsi="TH SarabunPSK" w:cs="TH SarabunPSK"/>
          <w:i/>
          <w:iCs/>
          <w:cs/>
          <w:lang w:bidi="th-TH"/>
        </w:rPr>
        <w:t>ศรีนครินทร์เวชสาร</w:t>
      </w:r>
      <w:r w:rsidRPr="00931B76">
        <w:rPr>
          <w:rFonts w:ascii="TH SarabunPSK" w:eastAsia="Calibri" w:hAnsi="TH SarabunPSK" w:cs="TH SarabunPSK"/>
        </w:rPr>
        <w:t xml:space="preserve">, 28 </w:t>
      </w:r>
      <w:r w:rsidRPr="00931B76">
        <w:rPr>
          <w:rFonts w:ascii="TH SarabunPSK" w:eastAsia="Calibri" w:hAnsi="TH SarabunPSK" w:cs="TH SarabunPSK"/>
          <w:cs/>
          <w:lang w:bidi="th-TH"/>
        </w:rPr>
        <w:t>(</w:t>
      </w:r>
      <w:r w:rsidRPr="00931B76">
        <w:rPr>
          <w:rFonts w:ascii="TH SarabunPSK" w:eastAsia="Calibri" w:hAnsi="TH SarabunPSK" w:cs="TH SarabunPSK"/>
        </w:rPr>
        <w:t>3</w:t>
      </w:r>
      <w:r w:rsidRPr="00931B76">
        <w:rPr>
          <w:rFonts w:ascii="TH SarabunPSK" w:eastAsia="Calibri" w:hAnsi="TH SarabunPSK" w:cs="TH SarabunPSK"/>
          <w:cs/>
          <w:lang w:bidi="th-TH"/>
        </w:rPr>
        <w:t>)</w:t>
      </w:r>
      <w:r w:rsidRPr="00931B76">
        <w:rPr>
          <w:rFonts w:ascii="TH SarabunPSK" w:eastAsia="Calibri" w:hAnsi="TH SarabunPSK" w:cs="TH SarabunPSK"/>
        </w:rPr>
        <w:t>, 311</w:t>
      </w:r>
      <w:r w:rsidRPr="00931B76">
        <w:rPr>
          <w:rFonts w:ascii="TH SarabunPSK" w:eastAsia="Calibri" w:hAnsi="TH SarabunPSK" w:cs="TH SarabunPSK"/>
          <w:cs/>
          <w:lang w:bidi="th-TH"/>
        </w:rPr>
        <w:t>-</w:t>
      </w:r>
      <w:r w:rsidRPr="00931B76">
        <w:rPr>
          <w:rFonts w:ascii="TH SarabunPSK" w:eastAsia="Calibri" w:hAnsi="TH SarabunPSK" w:cs="TH SarabunPSK"/>
        </w:rPr>
        <w:t>319</w:t>
      </w:r>
      <w:r w:rsidRPr="00931B76">
        <w:rPr>
          <w:rFonts w:ascii="TH SarabunPSK" w:eastAsia="Calibri" w:hAnsi="TH SarabunPSK" w:cs="TH SarabunPSK"/>
          <w:cs/>
          <w:lang w:bidi="th-TH"/>
        </w:rPr>
        <w:t xml:space="preserve">. </w:t>
      </w:r>
      <w:r w:rsidRPr="00931B76">
        <w:rPr>
          <w:rFonts w:ascii="TH SarabunPSK" w:eastAsia="Calibri" w:hAnsi="TH SarabunPSK" w:cs="TH SarabunPSK"/>
          <w:rtl/>
          <w:cs/>
        </w:rPr>
        <w:br/>
      </w:r>
      <w:r w:rsidRPr="00931B76">
        <w:rPr>
          <w:rFonts w:ascii="TH SarabunPSK" w:eastAsia="Calibri" w:hAnsi="TH SarabunPSK" w:cs="TH SarabunPSK"/>
          <w:rtl/>
          <w:cs/>
          <w:lang w:bidi="th-TH"/>
        </w:rPr>
        <w:t>(</w:t>
      </w:r>
      <w:r w:rsidRPr="00931B76">
        <w:rPr>
          <w:rFonts w:ascii="TH SarabunPSK" w:eastAsia="Calibri" w:hAnsi="TH SarabunPSK" w:cs="TH SarabunPSK"/>
        </w:rPr>
        <w:t xml:space="preserve">TCI </w:t>
      </w:r>
      <w:r w:rsidRPr="00931B76">
        <w:rPr>
          <w:rFonts w:ascii="TH SarabunPSK" w:eastAsia="Calibri" w:hAnsi="TH SarabunPSK" w:cs="TH SarabunPSK" w:hint="cs"/>
          <w:cs/>
          <w:lang w:bidi="th-TH"/>
        </w:rPr>
        <w:t>กลุ่ม</w:t>
      </w:r>
      <w:r w:rsidRPr="00931B76">
        <w:rPr>
          <w:rFonts w:ascii="TH SarabunPSK" w:eastAsia="Calibri" w:hAnsi="TH SarabunPSK" w:cs="TH SarabunPSK"/>
        </w:rPr>
        <w:t>1</w:t>
      </w:r>
      <w:r w:rsidRPr="00931B76">
        <w:rPr>
          <w:rFonts w:ascii="TH SarabunPSK" w:eastAsia="Calibri" w:hAnsi="TH SarabunPSK" w:cs="TH SarabunPSK"/>
          <w:cs/>
          <w:lang w:bidi="th-TH"/>
        </w:rPr>
        <w:t>)</w:t>
      </w:r>
    </w:p>
    <w:p w14:paraId="05159195" w14:textId="77777777" w:rsidR="00B90856" w:rsidRPr="00931B76" w:rsidRDefault="00B90856" w:rsidP="00B90856">
      <w:pPr>
        <w:rPr>
          <w:rFonts w:ascii="TH SarabunPSK" w:eastAsia="Calibri" w:hAnsi="TH SarabunPSK" w:cs="TH SarabunPSK"/>
        </w:rPr>
      </w:pPr>
    </w:p>
    <w:p w14:paraId="277EAFD0"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rPr>
        <w:t xml:space="preserve">3 </w:t>
      </w:r>
      <w:r w:rsidRPr="00931B76">
        <w:rPr>
          <w:rFonts w:ascii="TH SarabunPSK" w:eastAsia="Calibri" w:hAnsi="TH SarabunPSK" w:cs="TH SarabunPSK" w:hint="cs"/>
          <w:b/>
          <w:bCs/>
          <w:cs/>
          <w:lang w:bidi="th-TH"/>
        </w:rPr>
        <w:t xml:space="preserve">ตีพิมพ์ในรายงานสืบเนื่องจากการประชุมวิชาการ </w:t>
      </w:r>
      <w:r w:rsidRPr="00931B76">
        <w:rPr>
          <w:rFonts w:ascii="TH SarabunPSK" w:eastAsia="Calibri" w:hAnsi="TH SarabunPSK" w:cs="TH SarabunPSK"/>
          <w:b/>
          <w:bCs/>
          <w:cs/>
          <w:lang w:bidi="th-TH"/>
        </w:rPr>
        <w:t>(</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ระดับนานาชาติ</w:t>
      </w:r>
    </w:p>
    <w:p w14:paraId="422B7842"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18B15093" w14:textId="77777777" w:rsidR="00B90856" w:rsidRPr="00931B76" w:rsidRDefault="00B90856" w:rsidP="00B90856">
      <w:pPr>
        <w:rPr>
          <w:rFonts w:ascii="TH SarabunPSK" w:eastAsia="Calibri" w:hAnsi="TH SarabunPSK" w:cs="TH SarabunPSK"/>
          <w:b/>
          <w:bCs/>
        </w:rPr>
      </w:pPr>
    </w:p>
    <w:p w14:paraId="656CCDA6"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rPr>
        <w:t xml:space="preserve">4 </w:t>
      </w:r>
      <w:r w:rsidRPr="00931B76">
        <w:rPr>
          <w:rFonts w:ascii="TH SarabunPSK" w:eastAsia="Calibri" w:hAnsi="TH SarabunPSK" w:cs="TH SarabunPSK"/>
          <w:b/>
          <w:bCs/>
          <w:cs/>
          <w:lang w:bidi="th-TH"/>
        </w:rPr>
        <w:t>ตีพิมพ์ในรายงานสืบเนื่องจากการประชุมวิชาการ (</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ระดับ</w:t>
      </w:r>
      <w:r w:rsidRPr="00931B76">
        <w:rPr>
          <w:rFonts w:ascii="TH SarabunPSK" w:eastAsia="Calibri" w:hAnsi="TH SarabunPSK" w:cs="TH SarabunPSK" w:hint="cs"/>
          <w:b/>
          <w:bCs/>
          <w:cs/>
          <w:lang w:bidi="th-TH"/>
        </w:rPr>
        <w:t>ชาติ</w:t>
      </w:r>
    </w:p>
    <w:p w14:paraId="1A1A46A1"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cs/>
          <w:lang w:bidi="th-TH"/>
        </w:rPr>
        <w:t xml:space="preserve">        -</w:t>
      </w:r>
    </w:p>
    <w:p w14:paraId="7D14427C" w14:textId="77777777" w:rsidR="00B90856" w:rsidRPr="00931B76" w:rsidRDefault="00B90856" w:rsidP="00B90856">
      <w:pPr>
        <w:rPr>
          <w:rFonts w:ascii="TH SarabunPSK" w:eastAsia="Calibri" w:hAnsi="TH SarabunPSK" w:cs="TH SarabunPSK"/>
          <w:b/>
          <w:bCs/>
        </w:rPr>
      </w:pPr>
    </w:p>
    <w:p w14:paraId="0D479180"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2</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ผลงานที่ได้รับการจดสิทธิบัตร</w:t>
      </w:r>
    </w:p>
    <w:p w14:paraId="0DA5981F" w14:textId="77777777"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24C98EB7" w14:textId="77777777" w:rsidR="00B90856" w:rsidRPr="00931B76" w:rsidRDefault="00B90856" w:rsidP="00B90856">
      <w:pPr>
        <w:rPr>
          <w:rFonts w:ascii="TH SarabunPSK" w:eastAsia="Calibri" w:hAnsi="TH SarabunPSK" w:cs="TH SarabunPSK"/>
        </w:rPr>
      </w:pPr>
    </w:p>
    <w:p w14:paraId="5CCE10EE" w14:textId="77777777" w:rsidR="00DF570D" w:rsidRPr="00931B76" w:rsidRDefault="00DF570D">
      <w:pPr>
        <w:rPr>
          <w:rFonts w:ascii="TH SarabunPSK" w:eastAsia="Calibri" w:hAnsi="TH SarabunPSK" w:cs="TH SarabunPSK"/>
          <w:b/>
          <w:bCs/>
        </w:rPr>
      </w:pPr>
      <w:r w:rsidRPr="00931B76">
        <w:rPr>
          <w:rFonts w:ascii="TH SarabunPSK" w:eastAsia="Calibri" w:hAnsi="TH SarabunPSK" w:cs="TH SarabunPSK"/>
          <w:b/>
          <w:bCs/>
          <w:cs/>
          <w:lang w:bidi="th-TH"/>
        </w:rPr>
        <w:br w:type="page"/>
      </w:r>
    </w:p>
    <w:p w14:paraId="6374D7D2" w14:textId="12302A29"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lastRenderedPageBreak/>
        <w:t>3</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ตำรา</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หนังสือ</w:t>
      </w:r>
    </w:p>
    <w:p w14:paraId="14888F39" w14:textId="7D8F81B9"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05708495" w14:textId="77777777" w:rsidR="00DF570D" w:rsidRPr="00931B76" w:rsidRDefault="00DF570D" w:rsidP="00B90856">
      <w:pPr>
        <w:rPr>
          <w:rFonts w:ascii="TH SarabunPSK" w:eastAsia="Calibri" w:hAnsi="TH SarabunPSK" w:cs="TH SarabunPSK"/>
        </w:rPr>
      </w:pPr>
    </w:p>
    <w:p w14:paraId="55EB41D1"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4</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ผลงานวิชาการในลักษณะอื่นๆ เช่น สิ่งประดิษฐ์ หรืองานสร้างสรรค์ งานแปล</w:t>
      </w:r>
    </w:p>
    <w:p w14:paraId="3D48CD09" w14:textId="77777777"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 -</w:t>
      </w:r>
    </w:p>
    <w:p w14:paraId="2CEEB181" w14:textId="77777777" w:rsidR="00B90856" w:rsidRPr="00931B76" w:rsidRDefault="00B90856" w:rsidP="00B90856">
      <w:pPr>
        <w:rPr>
          <w:rFonts w:ascii="TH SarabunPSK" w:eastAsia="Calibri" w:hAnsi="TH SarabunPSK" w:cs="TH SarabunPSK"/>
        </w:rPr>
      </w:pPr>
    </w:p>
    <w:p w14:paraId="5C1C7688" w14:textId="77777777" w:rsidR="00B90856" w:rsidRPr="00931B76" w:rsidRDefault="00B90856" w:rsidP="00B90856">
      <w:pPr>
        <w:rPr>
          <w:rFonts w:ascii="TH SarabunPSK" w:eastAsia="Calibri" w:hAnsi="TH SarabunPSK" w:cs="TH SarabunPSK"/>
          <w:b/>
          <w:bCs/>
        </w:rPr>
      </w:pPr>
      <w:r w:rsidRPr="00931B76">
        <w:rPr>
          <w:rFonts w:ascii="TH SarabunPSK" w:eastAsia="Calibri" w:hAnsi="TH SarabunPSK" w:cs="TH SarabunPSK"/>
          <w:b/>
          <w:bCs/>
        </w:rPr>
        <w:t>5</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ผลงานทางวิชาการที่รับใช้สังคม</w:t>
      </w:r>
    </w:p>
    <w:p w14:paraId="4AFC22FC" w14:textId="77777777" w:rsidR="00B90856" w:rsidRPr="00931B76" w:rsidRDefault="00B90856" w:rsidP="00B90856">
      <w:pPr>
        <w:rPr>
          <w:rFonts w:ascii="TH SarabunPSK" w:eastAsia="Calibri" w:hAnsi="TH SarabunPSK" w:cs="TH SarabunPSK"/>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45D706BF" w14:textId="77777777" w:rsidR="00B90856" w:rsidRPr="00931B76" w:rsidRDefault="00B90856" w:rsidP="00B90856">
      <w:pPr>
        <w:rPr>
          <w:rFonts w:ascii="TH SarabunPSK" w:eastAsia="Calibri" w:hAnsi="TH SarabunPSK" w:cs="TH SarabunPSK"/>
        </w:rPr>
      </w:pPr>
    </w:p>
    <w:p w14:paraId="652AA81F" w14:textId="77777777" w:rsidR="00B90856" w:rsidRPr="00931B76" w:rsidRDefault="00B90856" w:rsidP="00B90856">
      <w:pPr>
        <w:ind w:firstLine="720"/>
        <w:jc w:val="thaiDistribute"/>
        <w:rPr>
          <w:rFonts w:ascii="TH SarabunPSK" w:hAnsi="TH SarabunPSK" w:cs="TH SarabunPSK"/>
          <w:b/>
          <w:bCs/>
        </w:rPr>
      </w:pPr>
      <w:r w:rsidRPr="00931B76">
        <w:rPr>
          <w:rFonts w:ascii="TH SarabunPSK" w:hAnsi="TH SarabunPSK" w:cs="TH SarabunPSK" w:hint="cs"/>
          <w:b/>
          <w:bCs/>
          <w:cs/>
          <w:lang w:bidi="th-TH"/>
        </w:rPr>
        <w:t xml:space="preserve">ขอรับรองว่าผลงานทางวิชาการข้างต้น ไม่ใช่ส่วนหนึ่งของการศึกษาเพื่อรับปริญญา เป็นผลงาน        ทางวิชาการที่ได้รับการเผยแพร่ตามหลักเกณฑ์ที่กำหนดในการพิจารณาแต่งตั้งให้บุคคลดำรงตำแหน่ง ทางวิชาการ เป็นผลงานทางวิชาการในรอบ </w:t>
      </w:r>
      <w:r w:rsidRPr="00931B76">
        <w:rPr>
          <w:rFonts w:ascii="TH SarabunPSK" w:hAnsi="TH SarabunPSK" w:cs="TH SarabunPSK"/>
          <w:b/>
          <w:bCs/>
        </w:rPr>
        <w:t>5</w:t>
      </w:r>
      <w:r w:rsidRPr="00931B76">
        <w:rPr>
          <w:rFonts w:ascii="TH SarabunPSK" w:hAnsi="TH SarabunPSK" w:cs="TH SarabunPSK" w:hint="cs"/>
          <w:b/>
          <w:bCs/>
          <w:cs/>
          <w:lang w:bidi="th-TH"/>
        </w:rPr>
        <w:t xml:space="preserve"> ปีย้อนหลัง และเขียนตามรูปแบบบรรณานุกรม</w:t>
      </w:r>
    </w:p>
    <w:p w14:paraId="3080AC31" w14:textId="77777777" w:rsidR="00B90856" w:rsidRPr="00931B76" w:rsidRDefault="00B90856" w:rsidP="00B90856">
      <w:pPr>
        <w:rPr>
          <w:rFonts w:ascii="TH SarabunPSK" w:eastAsia="Calibri" w:hAnsi="TH SarabunPSK" w:cs="TH SarabunPSK"/>
        </w:rPr>
      </w:pPr>
    </w:p>
    <w:p w14:paraId="535AA21A" w14:textId="77777777" w:rsidR="00B90856" w:rsidRPr="00931B76" w:rsidRDefault="00B90856" w:rsidP="00B90856">
      <w:pPr>
        <w:rPr>
          <w:rFonts w:ascii="TH SarabunPSK" w:eastAsia="Calibri" w:hAnsi="TH SarabunPSK" w:cs="TH SarabunPSK"/>
        </w:rPr>
      </w:pPr>
    </w:p>
    <w:p w14:paraId="5709922A" w14:textId="77777777" w:rsidR="00B90856" w:rsidRPr="00931B76" w:rsidRDefault="00B90856" w:rsidP="00B90856">
      <w:pPr>
        <w:jc w:val="center"/>
        <w:rPr>
          <w:rFonts w:ascii="TH SarabunPSK" w:eastAsia="Calibri" w:hAnsi="TH SarabunPSK" w:cs="TH SarabunPSK"/>
        </w:rPr>
      </w:pPr>
      <w:r w:rsidRPr="00931B76">
        <w:rPr>
          <w:rFonts w:ascii="TH SarabunPSK" w:eastAsia="Calibri" w:hAnsi="TH SarabunPSK" w:cs="TH SarabunPSK" w:hint="cs"/>
          <w:cs/>
          <w:lang w:bidi="th-TH"/>
        </w:rPr>
        <w:t>ลงชื่อ</w:t>
      </w:r>
      <w:r w:rsidRPr="00931B76">
        <w:rPr>
          <w:rFonts w:ascii="TH SarabunPSK" w:eastAsia="Calibri" w:hAnsi="TH SarabunPSK" w:cs="TH SarabunPSK"/>
          <w:cs/>
          <w:lang w:bidi="th-TH"/>
        </w:rPr>
        <w:t>…………………………………………….</w:t>
      </w:r>
    </w:p>
    <w:p w14:paraId="2539437B" w14:textId="77777777" w:rsidR="00B90856" w:rsidRPr="00931B76" w:rsidRDefault="00B90856" w:rsidP="00B90856">
      <w:pPr>
        <w:jc w:val="center"/>
        <w:rPr>
          <w:rFonts w:ascii="TH SarabunPSK" w:eastAsia="Calibri" w:hAnsi="TH SarabunPSK" w:cs="TH SarabunPSK"/>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ดร.นิรันดร์ เงินแย้ม</w:t>
      </w:r>
      <w:r w:rsidRPr="00931B76">
        <w:rPr>
          <w:rFonts w:ascii="TH SarabunPSK" w:eastAsia="Calibri" w:hAnsi="TH SarabunPSK" w:cs="TH SarabunPSK"/>
          <w:cs/>
          <w:lang w:bidi="th-TH"/>
        </w:rPr>
        <w:t>)</w:t>
      </w:r>
    </w:p>
    <w:p w14:paraId="49FFC656" w14:textId="77777777" w:rsidR="00B90856" w:rsidRPr="00931B76" w:rsidRDefault="00B90856">
      <w:pPr>
        <w:rPr>
          <w:rFonts w:ascii="TH SarabunPSK" w:hAnsi="TH SarabunPSK" w:cs="TH SarabunPSK"/>
          <w:b/>
          <w:bCs/>
          <w:rtl/>
          <w:cs/>
        </w:rPr>
      </w:pPr>
      <w:r w:rsidRPr="00931B76">
        <w:rPr>
          <w:rFonts w:ascii="TH SarabunPSK" w:hAnsi="TH SarabunPSK" w:cs="TH SarabunPSK"/>
          <w:b/>
          <w:bCs/>
          <w:cs/>
          <w:lang w:bidi="th-TH"/>
        </w:rPr>
        <w:br w:type="page"/>
      </w:r>
    </w:p>
    <w:p w14:paraId="074D5B0D" w14:textId="264F4466" w:rsidR="006A4B95" w:rsidRPr="00931B76" w:rsidRDefault="006A4B95" w:rsidP="006A4B95">
      <w:pPr>
        <w:jc w:val="center"/>
        <w:rPr>
          <w:rFonts w:ascii="TH SarabunPSK" w:hAnsi="TH SarabunPSK" w:cs="TH SarabunPSK"/>
          <w:b/>
          <w:bCs/>
          <w:lang w:bidi="th-TH"/>
        </w:rPr>
      </w:pPr>
      <w:r w:rsidRPr="00931B76">
        <w:rPr>
          <w:rFonts w:ascii="TH SarabunPSK" w:hAnsi="TH SarabunPSK" w:cs="TH SarabunPSK" w:hint="cs"/>
          <w:b/>
          <w:bCs/>
          <w:cs/>
          <w:lang w:bidi="th-TH"/>
        </w:rPr>
        <w:lastRenderedPageBreak/>
        <w:t>ประวัติและผลงานทางวิชาการ</w:t>
      </w:r>
    </w:p>
    <w:p w14:paraId="3DAAB593" w14:textId="77777777" w:rsidR="006A4B95" w:rsidRPr="00931B76" w:rsidRDefault="006A4B95" w:rsidP="006A4B95">
      <w:pPr>
        <w:jc w:val="center"/>
        <w:rPr>
          <w:rFonts w:ascii="TH SarabunPSK" w:hAnsi="TH SarabunPSK" w:cs="TH SarabunPSK"/>
          <w:b/>
          <w:bCs/>
          <w:lang w:bidi="th-TH"/>
        </w:rPr>
      </w:pPr>
    </w:p>
    <w:p w14:paraId="73864F8D" w14:textId="77777777" w:rsidR="008F2C7E" w:rsidRPr="00931B76" w:rsidRDefault="008F2C7E" w:rsidP="008F2C7E">
      <w:pPr>
        <w:rPr>
          <w:rFonts w:ascii="TH SarabunPSK" w:eastAsia="Calibri" w:hAnsi="TH SarabunPSK" w:cs="TH SarabunPSK"/>
          <w:cs/>
          <w:lang w:bidi="th-TH"/>
        </w:rPr>
      </w:pPr>
      <w:r w:rsidRPr="00931B76">
        <w:rPr>
          <w:rFonts w:ascii="TH SarabunPSK" w:eastAsia="Calibri" w:hAnsi="TH SarabunPSK" w:cs="TH SarabunPSK" w:hint="cs"/>
          <w:cs/>
          <w:lang w:bidi="th-TH"/>
        </w:rPr>
        <w:t xml:space="preserve">ชื่อ </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สกุล</w:t>
      </w:r>
    </w:p>
    <w:p w14:paraId="02A6BEED"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ภาษาไทย</w:t>
      </w:r>
      <w:r w:rsidRPr="00931B76">
        <w:rPr>
          <w:rFonts w:ascii="TH SarabunPSK" w:eastAsia="Calibri" w:hAnsi="TH SarabunPSK" w:cs="TH SarabunPSK"/>
          <w:cs/>
          <w:lang w:bidi="th-TH"/>
        </w:rPr>
        <w:t>)</w:t>
      </w:r>
      <w:r w:rsidRPr="00931B76">
        <w:rPr>
          <w:rFonts w:ascii="TH SarabunPSK" w:eastAsia="Calibri" w:hAnsi="TH SarabunPSK" w:cs="TH SarabunPSK"/>
          <w:cs/>
          <w:lang w:bidi="th-TH"/>
        </w:rPr>
        <w:tab/>
        <w:t>:</w:t>
      </w: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เพชรี บุญศิริยะ</w:t>
      </w:r>
    </w:p>
    <w:p w14:paraId="51F73063"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ภาษาอังกฤษ)</w:t>
      </w:r>
      <w:r w:rsidRPr="00931B76">
        <w:rPr>
          <w:rFonts w:ascii="TH SarabunPSK" w:eastAsia="Calibri" w:hAnsi="TH SarabunPSK" w:cs="TH SarabunPSK"/>
          <w:cs/>
          <w:lang w:bidi="th-TH"/>
        </w:rPr>
        <w:tab/>
        <w:t xml:space="preserve">: </w:t>
      </w:r>
      <w:r w:rsidRPr="00931B76">
        <w:rPr>
          <w:rFonts w:ascii="TH SarabunPSK" w:eastAsia="Calibri" w:hAnsi="TH SarabunPSK" w:cs="TH SarabunPSK"/>
          <w:lang w:bidi="th-TH"/>
        </w:rPr>
        <w:t>Phetcharee Boonsiriya</w:t>
      </w:r>
    </w:p>
    <w:p w14:paraId="130818D7" w14:textId="77777777" w:rsidR="008F2C7E" w:rsidRPr="00931B76" w:rsidRDefault="008F2C7E" w:rsidP="008F2C7E">
      <w:pPr>
        <w:rPr>
          <w:rFonts w:ascii="TH SarabunPSK" w:eastAsia="Calibri" w:hAnsi="TH SarabunPSK" w:cs="TH SarabunPSK"/>
          <w:lang w:bidi="th-TH"/>
        </w:rPr>
      </w:pPr>
    </w:p>
    <w:p w14:paraId="38ADB68A"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cs/>
          <w:lang w:bidi="th-TH"/>
        </w:rPr>
        <w:t>ผลงาน</w:t>
      </w:r>
      <w:r w:rsidRPr="00931B76">
        <w:rPr>
          <w:rFonts w:ascii="TH SarabunPSK" w:eastAsia="Calibri" w:hAnsi="TH SarabunPSK" w:cs="TH SarabunPSK" w:hint="cs"/>
          <w:b/>
          <w:bCs/>
          <w:cs/>
          <w:lang w:bidi="th-TH"/>
        </w:rPr>
        <w:t>ทางวิชาการ</w:t>
      </w:r>
    </w:p>
    <w:p w14:paraId="7B409C14"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1</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บทความทางวิชาการ</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บทความวิจัยที่ตีพิมพ์</w:t>
      </w:r>
    </w:p>
    <w:p w14:paraId="78B0A432"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1 </w:t>
      </w:r>
      <w:r w:rsidRPr="00931B76">
        <w:rPr>
          <w:rFonts w:ascii="TH SarabunPSK" w:eastAsia="Calibri" w:hAnsi="TH SarabunPSK" w:cs="TH SarabunPSK" w:hint="cs"/>
          <w:b/>
          <w:bCs/>
          <w:cs/>
          <w:lang w:bidi="th-TH"/>
        </w:rPr>
        <w:t>ระดับนานาชาติ</w:t>
      </w:r>
    </w:p>
    <w:p w14:paraId="2B9818F6"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05026685" w14:textId="77777777" w:rsidR="008F2C7E" w:rsidRPr="00931B76" w:rsidRDefault="008F2C7E" w:rsidP="008F2C7E">
      <w:pPr>
        <w:rPr>
          <w:rFonts w:ascii="TH SarabunPSK" w:eastAsia="Calibri" w:hAnsi="TH SarabunPSK" w:cs="TH SarabunPSK"/>
          <w:b/>
          <w:bCs/>
          <w:lang w:bidi="th-TH"/>
        </w:rPr>
      </w:pPr>
    </w:p>
    <w:p w14:paraId="4823A4ED"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2 </w:t>
      </w:r>
      <w:r w:rsidRPr="00931B76">
        <w:rPr>
          <w:rFonts w:ascii="TH SarabunPSK" w:eastAsia="Calibri" w:hAnsi="TH SarabunPSK" w:cs="TH SarabunPSK" w:hint="cs"/>
          <w:b/>
          <w:bCs/>
          <w:cs/>
          <w:lang w:bidi="th-TH"/>
        </w:rPr>
        <w:t>ระดับชาติ</w:t>
      </w:r>
    </w:p>
    <w:p w14:paraId="1A7B032C"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7C35781C" w14:textId="77777777" w:rsidR="008F2C7E" w:rsidRPr="00931B76" w:rsidRDefault="008F2C7E" w:rsidP="008F2C7E">
      <w:pPr>
        <w:rPr>
          <w:rFonts w:ascii="TH SarabunPSK" w:eastAsia="Calibri" w:hAnsi="TH SarabunPSK" w:cs="TH SarabunPSK"/>
          <w:b/>
          <w:bCs/>
          <w:lang w:bidi="th-TH"/>
        </w:rPr>
      </w:pPr>
    </w:p>
    <w:p w14:paraId="2A4DD52A"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3 </w:t>
      </w:r>
      <w:r w:rsidRPr="00931B76">
        <w:rPr>
          <w:rFonts w:ascii="TH SarabunPSK" w:eastAsia="Calibri" w:hAnsi="TH SarabunPSK" w:cs="TH SarabunPSK" w:hint="cs"/>
          <w:b/>
          <w:bCs/>
          <w:cs/>
          <w:lang w:bidi="th-TH"/>
        </w:rPr>
        <w:t xml:space="preserve">ตีพิมพ์ในรายงานสืบเนื่องจากการประชุมวิชาการ </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Proceeding</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ระดับนานาชาติ</w:t>
      </w:r>
    </w:p>
    <w:p w14:paraId="06F78401"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608FC260" w14:textId="77777777" w:rsidR="008F2C7E" w:rsidRPr="00931B76" w:rsidRDefault="008F2C7E" w:rsidP="008F2C7E">
      <w:pPr>
        <w:rPr>
          <w:rFonts w:ascii="TH SarabunPSK" w:eastAsia="Calibri" w:hAnsi="TH SarabunPSK" w:cs="TH SarabunPSK"/>
          <w:b/>
          <w:bCs/>
          <w:lang w:bidi="th-TH"/>
        </w:rPr>
      </w:pPr>
    </w:p>
    <w:p w14:paraId="0620B691"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4 </w:t>
      </w:r>
      <w:r w:rsidRPr="00931B76">
        <w:rPr>
          <w:rFonts w:ascii="TH SarabunPSK" w:eastAsia="Calibri" w:hAnsi="TH SarabunPSK" w:cs="TH SarabunPSK"/>
          <w:b/>
          <w:bCs/>
          <w:cs/>
          <w:lang w:bidi="th-TH"/>
        </w:rPr>
        <w:t>ตีพิมพ์ในรายงานสืบเนื่องจากการประชุมวิชาการ (</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ระดับ</w:t>
      </w:r>
      <w:r w:rsidRPr="00931B76">
        <w:rPr>
          <w:rFonts w:ascii="TH SarabunPSK" w:eastAsia="Calibri" w:hAnsi="TH SarabunPSK" w:cs="TH SarabunPSK" w:hint="cs"/>
          <w:b/>
          <w:bCs/>
          <w:cs/>
          <w:lang w:bidi="th-TH"/>
        </w:rPr>
        <w:t>ชาติ</w:t>
      </w:r>
    </w:p>
    <w:p w14:paraId="30089C6A" w14:textId="017CE101" w:rsidR="008F2C7E" w:rsidRPr="00931B76" w:rsidRDefault="008F2C7E" w:rsidP="008F2C7E">
      <w:pPr>
        <w:ind w:firstLine="709"/>
        <w:contextualSpacing/>
        <w:jc w:val="thaiDistribute"/>
        <w:rPr>
          <w:rFonts w:ascii="TH SarabunPSK" w:hAnsi="TH SarabunPSK" w:cs="TH SarabunPSK"/>
          <w:lang w:bidi="th-TH"/>
        </w:rPr>
      </w:pPr>
      <w:r w:rsidRPr="00931B76">
        <w:rPr>
          <w:rFonts w:ascii="TH SarabunPSK" w:hAnsi="TH SarabunPSK" w:cs="TH SarabunPSK"/>
          <w:cs/>
          <w:lang w:bidi="th-TH"/>
        </w:rPr>
        <w:t>มณฑิรา อินจ่าย</w:t>
      </w:r>
      <w:r w:rsidRPr="00931B76">
        <w:rPr>
          <w:rFonts w:ascii="TH SarabunPSK" w:hAnsi="TH SarabunPSK" w:cs="TH SarabunPSK"/>
        </w:rPr>
        <w:t>,</w:t>
      </w:r>
      <w:r w:rsidRPr="00931B76">
        <w:rPr>
          <w:rFonts w:ascii="TH SarabunPSK" w:hAnsi="TH SarabunPSK" w:cs="TH SarabunPSK"/>
          <w:cs/>
          <w:lang w:bidi="th-TH"/>
        </w:rPr>
        <w:t xml:space="preserve"> กันตพัฒน์ อนุศักดิ์เสถียร</w:t>
      </w:r>
      <w:r w:rsidRPr="00931B76">
        <w:rPr>
          <w:rFonts w:ascii="TH SarabunPSK" w:hAnsi="TH SarabunPSK" w:cs="TH SarabunPSK"/>
        </w:rPr>
        <w:t xml:space="preserve">, </w:t>
      </w:r>
      <w:r w:rsidRPr="00931B76">
        <w:rPr>
          <w:rFonts w:ascii="TH SarabunPSK" w:hAnsi="TH SarabunPSK" w:cs="TH SarabunPSK"/>
          <w:cs/>
          <w:lang w:bidi="th-TH"/>
        </w:rPr>
        <w:t>กำพล กิ๊กสันเทีย</w:t>
      </w:r>
      <w:r w:rsidRPr="00931B76">
        <w:rPr>
          <w:rFonts w:ascii="TH SarabunPSK" w:hAnsi="TH SarabunPSK" w:cs="TH SarabunPSK"/>
        </w:rPr>
        <w:t xml:space="preserve">, </w:t>
      </w:r>
      <w:r w:rsidRPr="00931B76">
        <w:rPr>
          <w:rFonts w:ascii="TH SarabunPSK" w:hAnsi="TH SarabunPSK" w:cs="TH SarabunPSK"/>
          <w:b/>
          <w:bCs/>
          <w:u w:val="single"/>
          <w:cs/>
          <w:lang w:bidi="th-TH"/>
        </w:rPr>
        <w:t>เพชรี บุญศิริยะ</w:t>
      </w:r>
      <w:r w:rsidRPr="00931B76">
        <w:rPr>
          <w:rFonts w:ascii="TH SarabunPSK" w:hAnsi="TH SarabunPSK" w:cs="TH SarabunPSK"/>
        </w:rPr>
        <w:t>,</w:t>
      </w:r>
      <w:r w:rsidRPr="00931B76">
        <w:rPr>
          <w:rFonts w:ascii="TH SarabunPSK" w:hAnsi="TH SarabunPSK" w:cs="TH SarabunPSK"/>
          <w:cs/>
          <w:lang w:bidi="th-TH"/>
        </w:rPr>
        <w:t xml:space="preserve"> และ</w:t>
      </w:r>
      <w:r w:rsidRPr="00931B76">
        <w:rPr>
          <w:rFonts w:ascii="TH SarabunPSK" w:hAnsi="TH SarabunPSK" w:cs="TH SarabunPSK"/>
          <w:cs/>
          <w:lang w:bidi="th-TH"/>
        </w:rPr>
        <w:br/>
        <w:t>นัฐพร โอภาสานนท์. (</w:t>
      </w:r>
      <w:r w:rsidRPr="00931B76">
        <w:rPr>
          <w:rFonts w:ascii="TH SarabunPSK" w:hAnsi="TH SarabunPSK" w:cs="TH SarabunPSK"/>
        </w:rPr>
        <w:t>2559</w:t>
      </w:r>
      <w:r w:rsidRPr="00931B76">
        <w:rPr>
          <w:rFonts w:ascii="TH SarabunPSK" w:hAnsi="TH SarabunPSK" w:cs="TH SarabunPSK"/>
          <w:cs/>
          <w:lang w:bidi="th-TH"/>
        </w:rPr>
        <w:t>). การฝึกอบรมตามอุปสงค์</w:t>
      </w:r>
      <w:r w:rsidRPr="00931B76">
        <w:rPr>
          <w:rFonts w:ascii="TH SarabunPSK" w:hAnsi="TH SarabunPSK" w:cs="TH SarabunPSK"/>
          <w:rtl/>
          <w:cs/>
          <w:lang w:bidi="th-TH"/>
        </w:rPr>
        <w:t xml:space="preserve">: </w:t>
      </w:r>
      <w:r w:rsidRPr="00931B76">
        <w:rPr>
          <w:rFonts w:ascii="TH SarabunPSK" w:hAnsi="TH SarabunPSK" w:cs="TH SarabunPSK"/>
          <w:cs/>
          <w:lang w:bidi="th-TH"/>
        </w:rPr>
        <w:t xml:space="preserve">โปรแกรมที่เหมาะกับตัวตนในมุมมองวอยซ์ไดอะล็อกสำหรับนิสิตเตรียมสหกิจศึกษา. </w:t>
      </w:r>
      <w:r w:rsidRPr="00931B76">
        <w:rPr>
          <w:rFonts w:ascii="TH SarabunPSK" w:hAnsi="TH SarabunPSK" w:cs="TH SarabunPSK" w:hint="cs"/>
          <w:cs/>
          <w:lang w:bidi="th-TH"/>
        </w:rPr>
        <w:t>ใน วัชราภรณ์ บุญญศิริวัฒน์ (บ.ก.)</w:t>
      </w:r>
      <w:r w:rsidRPr="00931B76">
        <w:rPr>
          <w:rFonts w:ascii="TH SarabunPSK" w:hAnsi="TH SarabunPSK" w:cs="TH SarabunPSK"/>
          <w:lang w:bidi="th-TH"/>
        </w:rPr>
        <w:t xml:space="preserve">, </w:t>
      </w:r>
      <w:r w:rsidRPr="00931B76">
        <w:rPr>
          <w:rFonts w:ascii="TH SarabunPSK" w:hAnsi="TH SarabunPSK" w:cs="TH SarabunPSK"/>
          <w:i/>
          <w:iCs/>
          <w:cs/>
          <w:lang w:bidi="th-TH"/>
        </w:rPr>
        <w:t xml:space="preserve">การประชุมวิชาการและการนำเสนอผลงานวิจัยทางจิตวิทยาระดับชาติ </w:t>
      </w:r>
      <w:r w:rsidRPr="00931B76">
        <w:rPr>
          <w:rFonts w:ascii="TH SarabunPSK" w:hAnsi="TH SarabunPSK" w:cs="TH SarabunPSK"/>
          <w:i/>
          <w:iCs/>
        </w:rPr>
        <w:t>Thailand National Conference on Psychology</w:t>
      </w:r>
      <w:r w:rsidRPr="00931B76">
        <w:rPr>
          <w:rFonts w:ascii="TH SarabunPSK" w:hAnsi="TH SarabunPSK" w:cs="TH SarabunPSK"/>
          <w:i/>
          <w:iCs/>
          <w:cs/>
          <w:lang w:bidi="th-TH"/>
        </w:rPr>
        <w:t xml:space="preserve">: </w:t>
      </w:r>
      <w:r w:rsidRPr="00931B76">
        <w:rPr>
          <w:rFonts w:ascii="TH SarabunPSK" w:hAnsi="TH SarabunPSK" w:cs="TH SarabunPSK"/>
          <w:i/>
          <w:iCs/>
        </w:rPr>
        <w:t xml:space="preserve">Empowering People in the World of Change </w:t>
      </w:r>
      <w:r w:rsidRPr="00931B76">
        <w:rPr>
          <w:rFonts w:ascii="TH SarabunPSK" w:hAnsi="TH SarabunPSK" w:cs="TH SarabunPSK"/>
          <w:i/>
          <w:iCs/>
          <w:cs/>
          <w:lang w:bidi="th-TH"/>
        </w:rPr>
        <w:t>(</w:t>
      </w:r>
      <w:r w:rsidRPr="00931B76">
        <w:rPr>
          <w:rFonts w:ascii="TH SarabunPSK" w:hAnsi="TH SarabunPSK" w:cs="TH SarabunPSK"/>
          <w:i/>
          <w:iCs/>
        </w:rPr>
        <w:t>TNCP 2016</w:t>
      </w:r>
      <w:r w:rsidRPr="00931B76">
        <w:rPr>
          <w:rFonts w:ascii="TH SarabunPSK" w:hAnsi="TH SarabunPSK" w:cs="TH SarabunPSK"/>
          <w:cs/>
          <w:lang w:bidi="th-TH"/>
        </w:rPr>
        <w:t>) (</w:t>
      </w:r>
      <w:r w:rsidR="00940C49" w:rsidRPr="00931B76">
        <w:rPr>
          <w:rFonts w:ascii="TH SarabunPSK" w:hAnsi="TH SarabunPSK" w:cs="TH SarabunPSK"/>
          <w:lang w:bidi="th-TH"/>
        </w:rPr>
        <w:t>Online</w:t>
      </w:r>
      <w:r w:rsidRPr="00931B76">
        <w:rPr>
          <w:rFonts w:ascii="TH SarabunPSK" w:hAnsi="TH SarabunPSK" w:cs="TH SarabunPSK"/>
          <w:cs/>
          <w:lang w:bidi="th-TH"/>
        </w:rPr>
        <w:t xml:space="preserve">). </w:t>
      </w:r>
      <w:r w:rsidRPr="00931B76">
        <w:rPr>
          <w:rFonts w:ascii="TH SarabunPSK" w:hAnsi="TH SarabunPSK" w:cs="TH SarabunPSK" w:hint="cs"/>
          <w:cs/>
          <w:lang w:bidi="th-TH"/>
        </w:rPr>
        <w:t>กรุงเทพฯ</w:t>
      </w:r>
      <w:r w:rsidRPr="00931B76">
        <w:rPr>
          <w:rFonts w:ascii="TH SarabunPSK" w:hAnsi="TH SarabunPSK" w:cs="TH SarabunPSK"/>
          <w:cs/>
          <w:lang w:bidi="th-TH"/>
        </w:rPr>
        <w:t xml:space="preserve">: </w:t>
      </w:r>
      <w:r w:rsidRPr="00931B76">
        <w:rPr>
          <w:rFonts w:ascii="TH SarabunPSK" w:hAnsi="TH SarabunPSK" w:cs="TH SarabunPSK" w:hint="cs"/>
          <w:cs/>
          <w:lang w:bidi="th-TH"/>
        </w:rPr>
        <w:t xml:space="preserve">คณะจิตวิทยา </w:t>
      </w:r>
      <w:r w:rsidRPr="00931B76">
        <w:rPr>
          <w:rFonts w:ascii="TH SarabunPSK" w:hAnsi="TH SarabunPSK" w:cs="TH SarabunPSK"/>
          <w:cs/>
          <w:lang w:bidi="th-TH"/>
        </w:rPr>
        <w:t>จุฬาลงกรณ์มหาวิทยาลัย</w:t>
      </w:r>
      <w:r w:rsidRPr="00931B76">
        <w:rPr>
          <w:rFonts w:ascii="TH SarabunPSK" w:hAnsi="TH SarabunPSK" w:cs="TH SarabunPSK"/>
          <w:rtl/>
          <w:cs/>
          <w:lang w:bidi="th-TH"/>
        </w:rPr>
        <w:t>.</w:t>
      </w:r>
      <w:r w:rsidRPr="00931B76">
        <w:rPr>
          <w:rFonts w:ascii="TH SarabunPSK" w:hAnsi="TH SarabunPSK" w:cs="TH SarabunPSK"/>
          <w:cs/>
          <w:lang w:bidi="th-TH"/>
        </w:rPr>
        <w:t xml:space="preserve"> (</w:t>
      </w:r>
      <w:r w:rsidRPr="00931B76">
        <w:rPr>
          <w:rFonts w:ascii="TH SarabunPSK" w:hAnsi="TH SarabunPSK" w:cs="TH SarabunPSK"/>
          <w:lang w:bidi="th-TH"/>
        </w:rPr>
        <w:t xml:space="preserve">Proceedings </w:t>
      </w:r>
      <w:r w:rsidRPr="00931B76">
        <w:rPr>
          <w:rFonts w:ascii="TH SarabunPSK" w:hAnsi="TH SarabunPSK" w:cs="TH SarabunPSK" w:hint="cs"/>
          <w:cs/>
          <w:lang w:bidi="th-TH"/>
        </w:rPr>
        <w:t>ระดับชาติ)</w:t>
      </w:r>
      <w:r w:rsidR="006555D4" w:rsidRPr="00931B76">
        <w:rPr>
          <w:rFonts w:ascii="TH SarabunPSK" w:hAnsi="TH SarabunPSK" w:cs="TH SarabunPSK"/>
          <w:cs/>
          <w:lang w:bidi="th-TH"/>
        </w:rPr>
        <w:t>*</w:t>
      </w:r>
    </w:p>
    <w:p w14:paraId="556549C6" w14:textId="77777777" w:rsidR="008F2C7E" w:rsidRPr="00931B76" w:rsidRDefault="008F2C7E" w:rsidP="008F2C7E">
      <w:pPr>
        <w:contextualSpacing/>
        <w:rPr>
          <w:rFonts w:ascii="TH SarabunPSK" w:hAnsi="TH SarabunPSK" w:cs="TH SarabunPSK"/>
          <w:cs/>
          <w:lang w:bidi="th-TH"/>
        </w:rPr>
      </w:pPr>
    </w:p>
    <w:p w14:paraId="29CC24C5"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2</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ผลงานที่ได้รับการจดสิทธิบัตร</w:t>
      </w:r>
    </w:p>
    <w:p w14:paraId="17AB6C5D"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2668FA9D" w14:textId="77777777" w:rsidR="008F2C7E" w:rsidRPr="00931B76" w:rsidRDefault="008F2C7E" w:rsidP="008F2C7E">
      <w:pPr>
        <w:rPr>
          <w:rFonts w:ascii="TH SarabunPSK" w:eastAsia="Calibri" w:hAnsi="TH SarabunPSK" w:cs="TH SarabunPSK"/>
          <w:lang w:bidi="th-TH"/>
        </w:rPr>
      </w:pPr>
    </w:p>
    <w:p w14:paraId="24630FCF"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3</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ตำรา</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หนังสือ</w:t>
      </w:r>
    </w:p>
    <w:p w14:paraId="07624993"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60AD49EB" w14:textId="77777777" w:rsidR="008F2C7E" w:rsidRPr="00931B76" w:rsidRDefault="008F2C7E" w:rsidP="008F2C7E">
      <w:pPr>
        <w:rPr>
          <w:rFonts w:ascii="TH SarabunPSK" w:eastAsia="Calibri" w:hAnsi="TH SarabunPSK" w:cs="TH SarabunPSK"/>
          <w:lang w:bidi="th-TH"/>
        </w:rPr>
      </w:pPr>
    </w:p>
    <w:p w14:paraId="72F99B14"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4</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ผลงานวิชาการในลักษณะอื่นๆ เช่น สิ่งประดิษฐ์ หรืองานสร้างสรรค์ งานแปล</w:t>
      </w:r>
    </w:p>
    <w:p w14:paraId="6CBF3EE1"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 -</w:t>
      </w:r>
    </w:p>
    <w:p w14:paraId="7FDC3E3D" w14:textId="77777777" w:rsidR="008F2C7E" w:rsidRPr="00931B76" w:rsidRDefault="008F2C7E" w:rsidP="008F2C7E">
      <w:pPr>
        <w:rPr>
          <w:rFonts w:ascii="TH SarabunPSK" w:eastAsia="Calibri" w:hAnsi="TH SarabunPSK" w:cs="TH SarabunPSK"/>
          <w:b/>
          <w:bCs/>
          <w:lang w:bidi="th-TH"/>
        </w:rPr>
      </w:pPr>
    </w:p>
    <w:p w14:paraId="3F4C97C8" w14:textId="77777777" w:rsidR="008F2C7E" w:rsidRPr="00931B76" w:rsidRDefault="008F2C7E" w:rsidP="008F2C7E">
      <w:pPr>
        <w:rPr>
          <w:rFonts w:ascii="TH SarabunPSK" w:eastAsia="Calibri" w:hAnsi="TH SarabunPSK" w:cs="TH SarabunPSK"/>
          <w:b/>
          <w:bCs/>
          <w:lang w:bidi="th-TH"/>
        </w:rPr>
      </w:pPr>
      <w:r w:rsidRPr="00931B76">
        <w:rPr>
          <w:rFonts w:ascii="TH SarabunPSK" w:eastAsia="Calibri" w:hAnsi="TH SarabunPSK" w:cs="TH SarabunPSK"/>
          <w:b/>
          <w:bCs/>
          <w:lang w:bidi="th-TH"/>
        </w:rPr>
        <w:t>5</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ผลงานทางวิชาการที่รับใช้สังคม</w:t>
      </w:r>
    </w:p>
    <w:p w14:paraId="7867A39A" w14:textId="77777777" w:rsidR="008F2C7E" w:rsidRPr="00931B76" w:rsidRDefault="008F2C7E" w:rsidP="008F2C7E">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3AFC43E1" w14:textId="77777777" w:rsidR="008F2C7E" w:rsidRPr="00931B76" w:rsidRDefault="008F2C7E" w:rsidP="008F2C7E">
      <w:pPr>
        <w:rPr>
          <w:rFonts w:ascii="TH SarabunPSK" w:eastAsia="Calibri" w:hAnsi="TH SarabunPSK" w:cs="TH SarabunPSK"/>
          <w:lang w:bidi="th-TH"/>
        </w:rPr>
      </w:pPr>
    </w:p>
    <w:p w14:paraId="7AC4EF2B" w14:textId="77777777" w:rsidR="008F2C7E" w:rsidRPr="00931B76" w:rsidRDefault="008F2C7E" w:rsidP="008F2C7E">
      <w:pPr>
        <w:ind w:firstLine="720"/>
        <w:jc w:val="thaiDistribute"/>
        <w:rPr>
          <w:rFonts w:ascii="TH SarabunPSK" w:hAnsi="TH SarabunPSK" w:cs="TH SarabunPSK"/>
          <w:b/>
          <w:bCs/>
          <w:lang w:bidi="th-TH"/>
        </w:rPr>
      </w:pPr>
      <w:r w:rsidRPr="00931B76">
        <w:rPr>
          <w:rFonts w:ascii="TH SarabunPSK" w:hAnsi="TH SarabunPSK" w:cs="TH SarabunPSK" w:hint="cs"/>
          <w:b/>
          <w:bCs/>
          <w:cs/>
          <w:lang w:bidi="th-TH"/>
        </w:rPr>
        <w:lastRenderedPageBreak/>
        <w:t xml:space="preserve">ขอรับรองว่าผลงานทางวิชาการข้างต้น ไม่ใช่ส่วนหนึ่งของการศึกษาเพื่อรับปริญญา เป็นผลงาน        ทางวิชาการที่ได้รับการเผยแพร่ตามหลักเกณฑ์ที่กำหนดในการพิจารณาแต่งตั้งให้บุคคลดำรงตำแหน่ง ทางวิชาการ เป็นผลงานทางวิชาการในรอบ </w:t>
      </w:r>
      <w:r w:rsidRPr="00931B76">
        <w:rPr>
          <w:rFonts w:ascii="TH SarabunPSK" w:hAnsi="TH SarabunPSK" w:cs="TH SarabunPSK"/>
          <w:b/>
          <w:bCs/>
          <w:lang w:bidi="th-TH"/>
        </w:rPr>
        <w:t>5</w:t>
      </w:r>
      <w:r w:rsidRPr="00931B76">
        <w:rPr>
          <w:rFonts w:ascii="TH SarabunPSK" w:hAnsi="TH SarabunPSK" w:cs="TH SarabunPSK" w:hint="cs"/>
          <w:b/>
          <w:bCs/>
          <w:cs/>
          <w:lang w:bidi="th-TH"/>
        </w:rPr>
        <w:t xml:space="preserve"> ปีย้อนหลัง และเขียนตามรูปแบบบรรณานุกรม</w:t>
      </w:r>
    </w:p>
    <w:p w14:paraId="70183C0E" w14:textId="77777777" w:rsidR="008F2C7E" w:rsidRPr="00931B76" w:rsidRDefault="008F2C7E" w:rsidP="008F2C7E">
      <w:pPr>
        <w:ind w:firstLine="720"/>
        <w:jc w:val="thaiDistribute"/>
        <w:rPr>
          <w:rFonts w:ascii="TH SarabunPSK" w:hAnsi="TH SarabunPSK" w:cs="TH SarabunPSK"/>
          <w:b/>
          <w:bCs/>
          <w:cs/>
          <w:lang w:bidi="th-TH"/>
        </w:rPr>
      </w:pPr>
    </w:p>
    <w:p w14:paraId="6CC4D39A" w14:textId="77777777" w:rsidR="008F2C7E" w:rsidRPr="00931B76" w:rsidRDefault="008F2C7E" w:rsidP="008F2C7E">
      <w:pPr>
        <w:rPr>
          <w:rFonts w:ascii="TH SarabunPSK" w:eastAsia="Calibri" w:hAnsi="TH SarabunPSK" w:cs="TH SarabunPSK"/>
          <w:lang w:bidi="th-TH"/>
        </w:rPr>
      </w:pPr>
    </w:p>
    <w:p w14:paraId="55F6B826" w14:textId="77777777" w:rsidR="008F2C7E" w:rsidRPr="00931B76" w:rsidRDefault="008F2C7E" w:rsidP="008F2C7E">
      <w:pPr>
        <w:jc w:val="center"/>
        <w:rPr>
          <w:rFonts w:ascii="TH SarabunPSK" w:eastAsia="Calibri" w:hAnsi="TH SarabunPSK" w:cs="TH SarabunPSK"/>
          <w:lang w:bidi="th-TH"/>
        </w:rPr>
      </w:pPr>
      <w:r w:rsidRPr="00931B76">
        <w:rPr>
          <w:rFonts w:ascii="TH SarabunPSK" w:eastAsia="Calibri" w:hAnsi="TH SarabunPSK" w:cs="TH SarabunPSK" w:hint="cs"/>
          <w:cs/>
          <w:lang w:bidi="th-TH"/>
        </w:rPr>
        <w:t>ลงชื่อ</w:t>
      </w:r>
      <w:r w:rsidRPr="00931B76">
        <w:rPr>
          <w:rFonts w:ascii="TH SarabunPSK" w:eastAsia="Calibri" w:hAnsi="TH SarabunPSK" w:cs="TH SarabunPSK"/>
          <w:cs/>
          <w:lang w:bidi="th-TH"/>
        </w:rPr>
        <w:t>……………………………………………..</w:t>
      </w:r>
    </w:p>
    <w:p w14:paraId="750377B9" w14:textId="77777777" w:rsidR="008F2C7E" w:rsidRPr="00931B76" w:rsidRDefault="008F2C7E" w:rsidP="008F2C7E">
      <w:pPr>
        <w:jc w:val="cente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นางเพชรี บุญศิริยะ)</w:t>
      </w:r>
    </w:p>
    <w:p w14:paraId="2114DFF5" w14:textId="77777777" w:rsidR="008F2C7E" w:rsidRPr="00931B76" w:rsidRDefault="008F2C7E" w:rsidP="008F2C7E">
      <w:pPr>
        <w:jc w:val="center"/>
        <w:rPr>
          <w:rFonts w:ascii="TH SarabunPSK" w:eastAsia="Calibri" w:hAnsi="TH SarabunPSK" w:cs="TH SarabunPSK"/>
          <w:cs/>
          <w:lang w:bidi="th-TH"/>
        </w:rPr>
      </w:pPr>
      <w:r w:rsidRPr="00931B76">
        <w:rPr>
          <w:rFonts w:ascii="TH SarabunPSK" w:eastAsia="Calibri" w:hAnsi="TH SarabunPSK" w:cs="TH SarabunPSK" w:hint="cs"/>
          <w:cs/>
          <w:lang w:bidi="th-TH"/>
        </w:rPr>
        <w:t>เจ้าของประวัติและผลงานทางวิชาการ</w:t>
      </w:r>
    </w:p>
    <w:p w14:paraId="771D1DC5" w14:textId="77777777" w:rsidR="008F2C7E" w:rsidRPr="00931B76" w:rsidRDefault="008F2C7E">
      <w:pPr>
        <w:rPr>
          <w:rFonts w:ascii="TH SarabunPSK" w:eastAsia="Calibri" w:hAnsi="TH SarabunPSK" w:cs="TH SarabunPSK"/>
          <w:cs/>
          <w:lang w:bidi="th-TH"/>
        </w:rPr>
      </w:pPr>
      <w:r w:rsidRPr="00931B76">
        <w:rPr>
          <w:rFonts w:ascii="TH SarabunPSK" w:eastAsia="Calibri" w:hAnsi="TH SarabunPSK" w:cs="TH SarabunPSK"/>
          <w:cs/>
          <w:lang w:bidi="th-TH"/>
        </w:rPr>
        <w:br w:type="page"/>
      </w:r>
    </w:p>
    <w:p w14:paraId="4FFBB429" w14:textId="77777777" w:rsidR="006A4B95" w:rsidRPr="00931B76" w:rsidRDefault="006A4B95" w:rsidP="006A4B95">
      <w:pPr>
        <w:jc w:val="center"/>
        <w:rPr>
          <w:rFonts w:ascii="TH SarabunPSK" w:hAnsi="TH SarabunPSK" w:cs="TH SarabunPSK"/>
          <w:b/>
          <w:bCs/>
          <w:lang w:bidi="th-TH"/>
        </w:rPr>
      </w:pPr>
      <w:r w:rsidRPr="00931B76">
        <w:rPr>
          <w:rFonts w:ascii="TH SarabunPSK" w:hAnsi="TH SarabunPSK" w:cs="TH SarabunPSK" w:hint="cs"/>
          <w:b/>
          <w:bCs/>
          <w:cs/>
          <w:lang w:bidi="th-TH"/>
        </w:rPr>
        <w:lastRenderedPageBreak/>
        <w:t>ประวัติและผลงานทางวิชาการ</w:t>
      </w:r>
    </w:p>
    <w:p w14:paraId="063B79D1" w14:textId="77777777" w:rsidR="006A4B95" w:rsidRPr="00931B76" w:rsidRDefault="006A4B95" w:rsidP="006A4B95">
      <w:pPr>
        <w:spacing w:line="228" w:lineRule="auto"/>
        <w:rPr>
          <w:rFonts w:ascii="TH SarabunPSK" w:eastAsia="Calibri" w:hAnsi="TH SarabunPSK" w:cs="TH SarabunPSK"/>
          <w:b/>
          <w:bCs/>
          <w:lang w:bidi="th-TH"/>
        </w:rPr>
      </w:pPr>
    </w:p>
    <w:p w14:paraId="2940CC03" w14:textId="77777777" w:rsidR="00076942" w:rsidRPr="00931B76" w:rsidRDefault="00076942" w:rsidP="00076942">
      <w:pPr>
        <w:rPr>
          <w:rFonts w:ascii="TH SarabunPSK" w:eastAsia="Calibri" w:hAnsi="TH SarabunPSK" w:cs="TH SarabunPSK"/>
          <w:cs/>
          <w:lang w:bidi="th-TH"/>
        </w:rPr>
      </w:pPr>
      <w:r w:rsidRPr="00931B76">
        <w:rPr>
          <w:rFonts w:ascii="TH SarabunPSK" w:eastAsia="Calibri" w:hAnsi="TH SarabunPSK" w:cs="TH SarabunPSK" w:hint="cs"/>
          <w:cs/>
          <w:lang w:bidi="th-TH"/>
        </w:rPr>
        <w:t xml:space="preserve">ชื่อ </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สกุล</w:t>
      </w:r>
    </w:p>
    <w:p w14:paraId="35DF5932"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ภาษาไทย</w:t>
      </w:r>
      <w:r w:rsidRPr="00931B76">
        <w:rPr>
          <w:rFonts w:ascii="TH SarabunPSK" w:eastAsia="Calibri" w:hAnsi="TH SarabunPSK" w:cs="TH SarabunPSK"/>
          <w:cs/>
          <w:lang w:bidi="th-TH"/>
        </w:rPr>
        <w:t>)</w:t>
      </w:r>
      <w:r w:rsidRPr="00931B76">
        <w:rPr>
          <w:rFonts w:ascii="TH SarabunPSK" w:eastAsia="Calibri" w:hAnsi="TH SarabunPSK" w:cs="TH SarabunPSK"/>
          <w:cs/>
          <w:lang w:bidi="th-TH"/>
        </w:rPr>
        <w:tab/>
        <w:t>:</w:t>
      </w: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วราลักษณ์ ปวนสุรินทร์</w:t>
      </w:r>
    </w:p>
    <w:p w14:paraId="546D9F4A"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ภาษาอังกฤษ)</w:t>
      </w:r>
      <w:r w:rsidRPr="00931B76">
        <w:rPr>
          <w:rFonts w:ascii="TH SarabunPSK" w:eastAsia="Calibri" w:hAnsi="TH SarabunPSK" w:cs="TH SarabunPSK"/>
          <w:cs/>
          <w:lang w:bidi="th-TH"/>
        </w:rPr>
        <w:tab/>
        <w:t xml:space="preserve">: </w:t>
      </w:r>
      <w:r w:rsidRPr="00931B76">
        <w:rPr>
          <w:rFonts w:ascii="TH SarabunPSK" w:eastAsia="Calibri" w:hAnsi="TH SarabunPSK" w:cs="TH SarabunPSK"/>
          <w:lang w:bidi="th-TH"/>
        </w:rPr>
        <w:t>Waralak Puansurin</w:t>
      </w:r>
    </w:p>
    <w:p w14:paraId="0C84C8B5" w14:textId="77777777" w:rsidR="00076942" w:rsidRPr="00931B76" w:rsidRDefault="00076942" w:rsidP="00076942">
      <w:pPr>
        <w:rPr>
          <w:rFonts w:ascii="TH SarabunPSK" w:eastAsia="Calibri" w:hAnsi="TH SarabunPSK" w:cs="TH SarabunPSK"/>
          <w:b/>
          <w:bCs/>
          <w:lang w:bidi="th-TH"/>
        </w:rPr>
      </w:pPr>
    </w:p>
    <w:p w14:paraId="5D146DAB"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cs/>
          <w:lang w:bidi="th-TH"/>
        </w:rPr>
        <w:t>ผลงาน</w:t>
      </w:r>
      <w:r w:rsidRPr="00931B76">
        <w:rPr>
          <w:rFonts w:ascii="TH SarabunPSK" w:eastAsia="Calibri" w:hAnsi="TH SarabunPSK" w:cs="TH SarabunPSK" w:hint="cs"/>
          <w:b/>
          <w:bCs/>
          <w:cs/>
          <w:lang w:bidi="th-TH"/>
        </w:rPr>
        <w:t>ทางวิชาการ</w:t>
      </w:r>
    </w:p>
    <w:p w14:paraId="73C00F83"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1</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บทความทางวิชาการ</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บทความวิจัยที่ตีพิมพ์</w:t>
      </w:r>
    </w:p>
    <w:p w14:paraId="2A1FFEFD"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1 </w:t>
      </w:r>
      <w:r w:rsidRPr="00931B76">
        <w:rPr>
          <w:rFonts w:ascii="TH SarabunPSK" w:eastAsia="Calibri" w:hAnsi="TH SarabunPSK" w:cs="TH SarabunPSK" w:hint="cs"/>
          <w:b/>
          <w:bCs/>
          <w:cs/>
          <w:lang w:bidi="th-TH"/>
        </w:rPr>
        <w:t>ระดับนานาชาติ</w:t>
      </w:r>
    </w:p>
    <w:p w14:paraId="2886070E"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38C96114" w14:textId="77777777" w:rsidR="00076942" w:rsidRPr="00931B76" w:rsidRDefault="00076942" w:rsidP="00076942">
      <w:pPr>
        <w:rPr>
          <w:rFonts w:ascii="TH SarabunPSK" w:eastAsia="Calibri" w:hAnsi="TH SarabunPSK" w:cs="TH SarabunPSK"/>
          <w:b/>
          <w:bCs/>
          <w:lang w:bidi="th-TH"/>
        </w:rPr>
      </w:pPr>
    </w:p>
    <w:p w14:paraId="209E1090"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2 </w:t>
      </w:r>
      <w:r w:rsidRPr="00931B76">
        <w:rPr>
          <w:rFonts w:ascii="TH SarabunPSK" w:eastAsia="Calibri" w:hAnsi="TH SarabunPSK" w:cs="TH SarabunPSK" w:hint="cs"/>
          <w:b/>
          <w:bCs/>
          <w:cs/>
          <w:lang w:bidi="th-TH"/>
        </w:rPr>
        <w:t>ระดับชาติ</w:t>
      </w:r>
    </w:p>
    <w:p w14:paraId="6AEE250C" w14:textId="13C116F1" w:rsidR="00076942" w:rsidRPr="00931B76" w:rsidRDefault="00076942" w:rsidP="00076942">
      <w:pPr>
        <w:jc w:val="thaiDistribute"/>
        <w:rPr>
          <w:rFonts w:ascii="TH SarabunPSK" w:eastAsia="Calibri" w:hAnsi="TH SarabunPSK" w:cs="TH SarabunPSK"/>
          <w:cs/>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hint="cs"/>
          <w:b/>
          <w:bCs/>
          <w:u w:val="single"/>
          <w:cs/>
          <w:lang w:bidi="th-TH"/>
        </w:rPr>
        <w:t>วราลักษณ์ ปวนสุรินทร์</w:t>
      </w:r>
      <w:r w:rsidRPr="00931B76">
        <w:rPr>
          <w:rFonts w:ascii="TH SarabunPSK" w:eastAsia="Calibri" w:hAnsi="TH SarabunPSK" w:cs="TH SarabunPSK"/>
          <w:b/>
          <w:bCs/>
          <w:u w:val="single"/>
          <w:cs/>
          <w:lang w:bidi="th-TH"/>
        </w:rPr>
        <w:t>.</w:t>
      </w: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r w:rsidRPr="00931B76">
        <w:rPr>
          <w:rFonts w:ascii="TH SarabunPSK" w:eastAsia="Calibri" w:hAnsi="TH SarabunPSK" w:cs="TH SarabunPSK"/>
          <w:lang w:bidi="th-TH"/>
        </w:rPr>
        <w:t>2559</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ผลของการฝึกความไวในการรับรู้สึกต่อความฉลาดทางอารมณ์ของนิสิตเจเนอรเรชั่นวาย สาขาจิตวิทยา มหาวิทยาลัยนเรศวร</w:t>
      </w: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 xml:space="preserve"> </w:t>
      </w:r>
      <w:r w:rsidRPr="00931B76">
        <w:rPr>
          <w:rFonts w:ascii="TH SarabunPSK" w:eastAsia="Calibri" w:hAnsi="TH SarabunPSK" w:cs="TH SarabunPSK" w:hint="cs"/>
          <w:i/>
          <w:iCs/>
          <w:cs/>
          <w:lang w:bidi="th-TH"/>
        </w:rPr>
        <w:t>วารสารศิลปศาสตร์ มหาวิทยาลัยแม่โจ้</w:t>
      </w:r>
      <w:r w:rsidRPr="00931B76">
        <w:rPr>
          <w:rFonts w:ascii="TH SarabunPSK" w:eastAsia="Calibri" w:hAnsi="TH SarabunPSK" w:cs="TH SarabunPSK"/>
          <w:lang w:bidi="th-TH"/>
        </w:rPr>
        <w:t xml:space="preserve">, </w:t>
      </w:r>
      <w:r w:rsidRPr="00931B76">
        <w:rPr>
          <w:rFonts w:ascii="TH SarabunPSK" w:eastAsia="Calibri" w:hAnsi="TH SarabunPSK" w:cs="TH SarabunPSK"/>
          <w:lang w:bidi="th-TH"/>
        </w:rPr>
        <w:br/>
        <w:t>4</w:t>
      </w:r>
      <w:r w:rsidRPr="00931B76">
        <w:rPr>
          <w:rFonts w:ascii="TH SarabunPSK" w:eastAsia="Calibri" w:hAnsi="TH SarabunPSK" w:cs="TH SarabunPSK"/>
          <w:cs/>
          <w:lang w:bidi="th-TH"/>
        </w:rPr>
        <w:t>(</w:t>
      </w:r>
      <w:r w:rsidRPr="00931B76">
        <w:rPr>
          <w:rFonts w:ascii="TH SarabunPSK" w:eastAsia="Calibri" w:hAnsi="TH SarabunPSK" w:cs="TH SarabunPSK"/>
          <w:lang w:bidi="th-TH"/>
        </w:rPr>
        <w:t>2</w:t>
      </w:r>
      <w:r w:rsidRPr="00931B76">
        <w:rPr>
          <w:rFonts w:ascii="TH SarabunPSK" w:eastAsia="Calibri" w:hAnsi="TH SarabunPSK" w:cs="TH SarabunPSK"/>
          <w:cs/>
          <w:lang w:bidi="th-TH"/>
        </w:rPr>
        <w:t>)</w:t>
      </w:r>
      <w:r w:rsidRPr="00931B76">
        <w:rPr>
          <w:rFonts w:ascii="TH SarabunPSK" w:eastAsia="Calibri" w:hAnsi="TH SarabunPSK" w:cs="TH SarabunPSK"/>
          <w:lang w:bidi="th-TH"/>
        </w:rPr>
        <w:t xml:space="preserve">, </w:t>
      </w:r>
      <w:r w:rsidR="00EE4A65" w:rsidRPr="00931B76">
        <w:rPr>
          <w:rFonts w:ascii="TH SarabunPSK" w:eastAsia="Calibri" w:hAnsi="TH SarabunPSK" w:cs="TH SarabunPSK" w:hint="cs"/>
          <w:cs/>
          <w:lang w:bidi="th-TH"/>
        </w:rPr>
        <w:t>41-51</w:t>
      </w:r>
      <w:r w:rsidRPr="00931B76">
        <w:rPr>
          <w:rFonts w:ascii="TH SarabunPSK" w:eastAsia="Calibri" w:hAnsi="TH SarabunPSK" w:cs="TH SarabunPSK"/>
          <w:cs/>
          <w:lang w:bidi="th-TH"/>
        </w:rPr>
        <w:t xml:space="preserve"> (</w:t>
      </w:r>
      <w:r w:rsidRPr="00931B76">
        <w:rPr>
          <w:rFonts w:ascii="TH SarabunPSK" w:eastAsia="Calibri" w:hAnsi="TH SarabunPSK" w:cs="TH SarabunPSK"/>
          <w:lang w:bidi="th-TH"/>
        </w:rPr>
        <w:t>TCI</w:t>
      </w:r>
      <w:r w:rsidRPr="00931B76">
        <w:rPr>
          <w:rFonts w:ascii="TH SarabunPSK" w:eastAsia="Calibri" w:hAnsi="TH SarabunPSK" w:cs="TH SarabunPSK"/>
          <w:cs/>
          <w:lang w:bidi="th-TH"/>
        </w:rPr>
        <w:t xml:space="preserve"> </w:t>
      </w:r>
      <w:r w:rsidRPr="00931B76">
        <w:rPr>
          <w:rFonts w:ascii="TH SarabunPSK" w:eastAsia="Calibri" w:hAnsi="TH SarabunPSK" w:cs="TH SarabunPSK" w:hint="cs"/>
          <w:cs/>
          <w:lang w:bidi="th-TH"/>
        </w:rPr>
        <w:t>กลุ่ม</w:t>
      </w:r>
      <w:r w:rsidRPr="00931B76">
        <w:rPr>
          <w:rFonts w:ascii="TH SarabunPSK" w:eastAsia="Calibri" w:hAnsi="TH SarabunPSK" w:cs="TH SarabunPSK"/>
          <w:lang w:bidi="th-TH"/>
        </w:rPr>
        <w:t>2</w:t>
      </w:r>
      <w:r w:rsidRPr="00931B76">
        <w:rPr>
          <w:rFonts w:ascii="TH SarabunPSK" w:eastAsia="Calibri" w:hAnsi="TH SarabunPSK" w:cs="TH SarabunPSK" w:hint="cs"/>
          <w:cs/>
          <w:lang w:bidi="th-TH"/>
        </w:rPr>
        <w:t>)</w:t>
      </w:r>
    </w:p>
    <w:p w14:paraId="4D103B2A" w14:textId="77777777" w:rsidR="00076942" w:rsidRPr="00931B76" w:rsidRDefault="00076942" w:rsidP="00076942">
      <w:pPr>
        <w:ind w:left="720"/>
        <w:rPr>
          <w:rFonts w:ascii="TH SarabunPSK" w:eastAsia="Calibri" w:hAnsi="TH SarabunPSK" w:cs="TH SarabunPSK"/>
          <w:lang w:bidi="th-TH"/>
        </w:rPr>
      </w:pPr>
    </w:p>
    <w:p w14:paraId="02BA9334"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3 </w:t>
      </w:r>
      <w:r w:rsidRPr="00931B76">
        <w:rPr>
          <w:rFonts w:ascii="TH SarabunPSK" w:eastAsia="Calibri" w:hAnsi="TH SarabunPSK" w:cs="TH SarabunPSK" w:hint="cs"/>
          <w:b/>
          <w:bCs/>
          <w:cs/>
          <w:lang w:bidi="th-TH"/>
        </w:rPr>
        <w:t xml:space="preserve">ตีพิมพ์ในรายงานสืบเนื่องจากการประชุมวิชาการ </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Proceeding</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ระดับนานาชาติ</w:t>
      </w:r>
    </w:p>
    <w:p w14:paraId="4AADD64E"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hint="cs"/>
          <w:b/>
          <w:bCs/>
          <w:cs/>
          <w:lang w:bidi="th-TH"/>
        </w:rPr>
        <w:t xml:space="preserve">        </w:t>
      </w:r>
      <w:r w:rsidRPr="00931B76">
        <w:rPr>
          <w:rFonts w:ascii="TH SarabunPSK" w:eastAsia="Calibri" w:hAnsi="TH SarabunPSK" w:cs="TH SarabunPSK"/>
          <w:b/>
          <w:bCs/>
          <w:cs/>
          <w:lang w:bidi="th-TH"/>
        </w:rPr>
        <w:t>-</w:t>
      </w:r>
    </w:p>
    <w:p w14:paraId="0A0352D2" w14:textId="77777777" w:rsidR="00076942" w:rsidRPr="00931B76" w:rsidRDefault="00076942" w:rsidP="00076942">
      <w:pPr>
        <w:rPr>
          <w:rFonts w:ascii="TH SarabunPSK" w:eastAsia="Calibri" w:hAnsi="TH SarabunPSK" w:cs="TH SarabunPSK"/>
          <w:b/>
          <w:bCs/>
          <w:lang w:bidi="th-TH"/>
        </w:rPr>
      </w:pPr>
    </w:p>
    <w:p w14:paraId="3C8CFCA9"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 xml:space="preserve">    1</w:t>
      </w:r>
      <w:r w:rsidRPr="00931B76">
        <w:rPr>
          <w:rFonts w:ascii="TH SarabunPSK" w:eastAsia="Calibri" w:hAnsi="TH SarabunPSK" w:cs="TH SarabunPSK"/>
          <w:b/>
          <w:bCs/>
          <w:cs/>
          <w:lang w:bidi="th-TH"/>
        </w:rPr>
        <w:t>.</w:t>
      </w:r>
      <w:r w:rsidRPr="00931B76">
        <w:rPr>
          <w:rFonts w:ascii="TH SarabunPSK" w:eastAsia="Calibri" w:hAnsi="TH SarabunPSK" w:cs="TH SarabunPSK"/>
          <w:b/>
          <w:bCs/>
          <w:lang w:bidi="th-TH"/>
        </w:rPr>
        <w:t xml:space="preserve">4 </w:t>
      </w:r>
      <w:r w:rsidRPr="00931B76">
        <w:rPr>
          <w:rFonts w:ascii="TH SarabunPSK" w:eastAsia="Calibri" w:hAnsi="TH SarabunPSK" w:cs="TH SarabunPSK"/>
          <w:b/>
          <w:bCs/>
          <w:cs/>
          <w:lang w:bidi="th-TH"/>
        </w:rPr>
        <w:t>ตีพิมพ์ในรายงานสืบเนื่องจากการประชุมวิชาการ (</w:t>
      </w:r>
      <w:r w:rsidRPr="00931B76">
        <w:rPr>
          <w:rFonts w:ascii="TH SarabunPSK" w:eastAsia="Calibri" w:hAnsi="TH SarabunPSK" w:cs="TH SarabunPSK"/>
          <w:b/>
          <w:bCs/>
        </w:rPr>
        <w:t>Proceeding</w:t>
      </w:r>
      <w:r w:rsidRPr="00931B76">
        <w:rPr>
          <w:rFonts w:ascii="TH SarabunPSK" w:eastAsia="Calibri" w:hAnsi="TH SarabunPSK" w:cs="TH SarabunPSK"/>
          <w:b/>
          <w:bCs/>
          <w:cs/>
          <w:lang w:bidi="th-TH"/>
        </w:rPr>
        <w:t>) ระดับ</w:t>
      </w:r>
      <w:r w:rsidRPr="00931B76">
        <w:rPr>
          <w:rFonts w:ascii="TH SarabunPSK" w:eastAsia="Calibri" w:hAnsi="TH SarabunPSK" w:cs="TH SarabunPSK" w:hint="cs"/>
          <w:b/>
          <w:bCs/>
          <w:cs/>
          <w:lang w:bidi="th-TH"/>
        </w:rPr>
        <w:t>ชาติ</w:t>
      </w:r>
    </w:p>
    <w:p w14:paraId="07C5A5FB" w14:textId="695ED829" w:rsidR="00076942" w:rsidRPr="00931B76" w:rsidRDefault="00076942" w:rsidP="0053292A">
      <w:pPr>
        <w:jc w:val="thaiDistribute"/>
        <w:rPr>
          <w:rFonts w:ascii="TH SarabunPSK" w:eastAsia="Calibri" w:hAnsi="TH SarabunPSK" w:cs="TH SarabunPSK"/>
          <w:b/>
          <w:bCs/>
          <w:lang w:bidi="th-TH"/>
        </w:rPr>
      </w:pPr>
      <w:r w:rsidRPr="00931B76">
        <w:rPr>
          <w:rFonts w:ascii="TH SarabunPSK" w:eastAsia="Calibri" w:hAnsi="TH SarabunPSK" w:cs="TH SarabunPSK"/>
          <w:b/>
          <w:bCs/>
          <w:cs/>
          <w:lang w:bidi="th-TH"/>
        </w:rPr>
        <w:t xml:space="preserve">        </w:t>
      </w:r>
      <w:r w:rsidR="0053292A" w:rsidRPr="00931B76">
        <w:rPr>
          <w:rFonts w:ascii="TH SarabunPSK" w:eastAsia="Calibri" w:hAnsi="TH SarabunPSK" w:cs="TH SarabunPSK"/>
          <w:cs/>
          <w:lang w:bidi="th-TH"/>
        </w:rPr>
        <w:t>มินตรา บ</w:t>
      </w:r>
      <w:r w:rsidR="0053292A" w:rsidRPr="00931B76">
        <w:rPr>
          <w:rFonts w:ascii="TH SarabunPSK" w:eastAsia="Calibri" w:hAnsi="TH SarabunPSK" w:cs="TH SarabunPSK" w:hint="cs"/>
          <w:cs/>
          <w:lang w:bidi="th-TH"/>
        </w:rPr>
        <w:t>ุญญสิทธิกุล</w:t>
      </w:r>
      <w:r w:rsidR="0053292A" w:rsidRPr="00931B76">
        <w:rPr>
          <w:rFonts w:ascii="TH SarabunPSK" w:eastAsia="Calibri" w:hAnsi="TH SarabunPSK" w:cs="TH SarabunPSK"/>
          <w:lang w:bidi="th-TH"/>
        </w:rPr>
        <w:t>,</w:t>
      </w:r>
      <w:r w:rsidR="0053292A" w:rsidRPr="00931B76">
        <w:rPr>
          <w:rFonts w:ascii="TH SarabunPSK" w:eastAsia="Calibri" w:hAnsi="TH SarabunPSK" w:cs="TH SarabunPSK" w:hint="cs"/>
          <w:cs/>
          <w:lang w:bidi="th-TH"/>
        </w:rPr>
        <w:t xml:space="preserve"> </w:t>
      </w:r>
      <w:r w:rsidR="0053292A" w:rsidRPr="00931B76">
        <w:rPr>
          <w:rFonts w:ascii="TH SarabunPSK" w:eastAsia="Calibri" w:hAnsi="TH SarabunPSK" w:cs="TH SarabunPSK"/>
          <w:cs/>
          <w:lang w:bidi="th-TH"/>
        </w:rPr>
        <w:t>ใจชนก วงศ์ใจฟู</w:t>
      </w:r>
      <w:r w:rsidR="0053292A" w:rsidRPr="00931B76">
        <w:rPr>
          <w:rFonts w:ascii="TH SarabunPSK" w:eastAsia="Calibri" w:hAnsi="TH SarabunPSK" w:cs="TH SarabunPSK"/>
          <w:lang w:bidi="th-TH"/>
        </w:rPr>
        <w:t>,</w:t>
      </w:r>
      <w:r w:rsidR="0053292A" w:rsidRPr="00931B76">
        <w:rPr>
          <w:rFonts w:ascii="TH SarabunPSK" w:eastAsia="Calibri" w:hAnsi="TH SarabunPSK" w:cs="TH SarabunPSK" w:hint="cs"/>
          <w:cs/>
          <w:lang w:bidi="th-TH"/>
        </w:rPr>
        <w:t xml:space="preserve"> </w:t>
      </w:r>
      <w:r w:rsidR="0053292A" w:rsidRPr="00931B76">
        <w:rPr>
          <w:rFonts w:ascii="TH SarabunPSK" w:eastAsia="Calibri" w:hAnsi="TH SarabunPSK" w:cs="TH SarabunPSK"/>
          <w:cs/>
          <w:lang w:bidi="th-TH"/>
        </w:rPr>
        <w:t>ชญานุช พุ่มพวง</w:t>
      </w:r>
      <w:r w:rsidR="0053292A" w:rsidRPr="00931B76">
        <w:rPr>
          <w:rFonts w:ascii="TH SarabunPSK" w:eastAsia="Calibri" w:hAnsi="TH SarabunPSK" w:cs="TH SarabunPSK"/>
          <w:lang w:bidi="th-TH"/>
        </w:rPr>
        <w:t>,</w:t>
      </w:r>
      <w:r w:rsidR="0053292A" w:rsidRPr="00931B76">
        <w:rPr>
          <w:rFonts w:ascii="TH SarabunPSK" w:eastAsia="Calibri" w:hAnsi="TH SarabunPSK" w:cs="TH SarabunPSK"/>
          <w:cs/>
          <w:lang w:bidi="th-TH"/>
        </w:rPr>
        <w:t xml:space="preserve"> วชิราภรณ์ ส</w:t>
      </w:r>
      <w:r w:rsidR="0053292A" w:rsidRPr="00931B76">
        <w:rPr>
          <w:rFonts w:ascii="TH SarabunPSK" w:eastAsia="Calibri" w:hAnsi="TH SarabunPSK" w:cs="TH SarabunPSK" w:hint="cs"/>
          <w:cs/>
          <w:lang w:bidi="th-TH"/>
        </w:rPr>
        <w:t>ุวรรณชื่น</w:t>
      </w:r>
      <w:r w:rsidR="0053292A" w:rsidRPr="00931B76">
        <w:rPr>
          <w:rFonts w:ascii="TH SarabunPSK" w:eastAsia="Calibri" w:hAnsi="TH SarabunPSK" w:cs="TH SarabunPSK"/>
          <w:lang w:bidi="th-TH"/>
        </w:rPr>
        <w:t>,</w:t>
      </w:r>
      <w:r w:rsidR="0053292A" w:rsidRPr="00931B76">
        <w:rPr>
          <w:rFonts w:ascii="TH SarabunPSK" w:eastAsia="Calibri" w:hAnsi="TH SarabunPSK" w:cs="TH SarabunPSK"/>
          <w:cs/>
          <w:lang w:bidi="th-TH"/>
        </w:rPr>
        <w:t xml:space="preserve"> อรนิชา โพธิ</w:t>
      </w:r>
      <w:r w:rsidR="0053292A" w:rsidRPr="00931B76">
        <w:rPr>
          <w:rFonts w:ascii="TH SarabunPSK" w:eastAsia="Calibri" w:hAnsi="TH SarabunPSK" w:cs="TH SarabunPSK"/>
          <w:lang w:bidi="th-TH"/>
        </w:rPr>
        <w:t>,</w:t>
      </w:r>
      <w:r w:rsidR="0053292A" w:rsidRPr="00931B76">
        <w:rPr>
          <w:rFonts w:ascii="TH SarabunPSK" w:eastAsia="Calibri" w:hAnsi="TH SarabunPSK" w:cs="TH SarabunPSK"/>
          <w:cs/>
          <w:lang w:bidi="th-TH"/>
        </w:rPr>
        <w:t xml:space="preserve"> </w:t>
      </w:r>
      <w:r w:rsidR="0053292A" w:rsidRPr="00931B76">
        <w:rPr>
          <w:rFonts w:ascii="TH SarabunPSK" w:eastAsia="Calibri" w:hAnsi="TH SarabunPSK" w:cs="TH SarabunPSK"/>
          <w:b/>
          <w:bCs/>
          <w:u w:val="single"/>
          <w:cs/>
          <w:lang w:bidi="th-TH"/>
        </w:rPr>
        <w:br/>
        <w:t>วราลักษณ์ ปวนสรุนิทร์</w:t>
      </w:r>
      <w:r w:rsidR="0053292A" w:rsidRPr="00931B76">
        <w:rPr>
          <w:rFonts w:ascii="TH SarabunPSK" w:eastAsia="Calibri" w:hAnsi="TH SarabunPSK" w:cs="TH SarabunPSK"/>
          <w:b/>
          <w:bCs/>
          <w:lang w:bidi="th-TH"/>
        </w:rPr>
        <w:t>,</w:t>
      </w:r>
      <w:r w:rsidR="0053292A" w:rsidRPr="00931B76">
        <w:rPr>
          <w:rFonts w:ascii="TH SarabunPSK" w:eastAsia="Calibri" w:hAnsi="TH SarabunPSK" w:cs="TH SarabunPSK"/>
          <w:b/>
          <w:bCs/>
          <w:cs/>
          <w:lang w:bidi="th-TH"/>
        </w:rPr>
        <w:t xml:space="preserve"> </w:t>
      </w:r>
      <w:r w:rsidR="0053292A" w:rsidRPr="00931B76">
        <w:rPr>
          <w:rFonts w:ascii="TH SarabunPSK" w:eastAsia="Calibri" w:hAnsi="TH SarabunPSK" w:cs="TH SarabunPSK"/>
          <w:cs/>
          <w:lang w:bidi="th-TH"/>
        </w:rPr>
        <w:t>และ</w:t>
      </w:r>
      <w:r w:rsidR="0053292A" w:rsidRPr="00931B76">
        <w:rPr>
          <w:rFonts w:ascii="TH SarabunPSK" w:eastAsia="Calibri" w:hAnsi="TH SarabunPSK" w:cs="TH SarabunPSK" w:hint="cs"/>
          <w:cs/>
          <w:lang w:bidi="th-TH"/>
        </w:rPr>
        <w:t xml:space="preserve"> </w:t>
      </w:r>
      <w:r w:rsidR="0053292A" w:rsidRPr="00931B76">
        <w:rPr>
          <w:rFonts w:ascii="TH SarabunPSK" w:eastAsia="Calibri" w:hAnsi="TH SarabunPSK" w:cs="TH SarabunPSK"/>
          <w:cs/>
          <w:lang w:bidi="th-TH"/>
        </w:rPr>
        <w:t>มณฑิรา อินจ่าย. (</w:t>
      </w:r>
      <w:r w:rsidR="0053292A" w:rsidRPr="00931B76">
        <w:rPr>
          <w:rFonts w:ascii="TH SarabunPSK" w:eastAsia="Calibri" w:hAnsi="TH SarabunPSK" w:cs="TH SarabunPSK"/>
          <w:lang w:bidi="th-TH"/>
        </w:rPr>
        <w:t>2559</w:t>
      </w:r>
      <w:r w:rsidR="0053292A" w:rsidRPr="00931B76">
        <w:rPr>
          <w:rFonts w:ascii="TH SarabunPSK" w:eastAsia="Calibri" w:hAnsi="TH SarabunPSK" w:cs="TH SarabunPSK"/>
          <w:cs/>
          <w:lang w:bidi="th-TH"/>
        </w:rPr>
        <w:t>). บุคลิกภาพห้าองค์ประกอบกับความเครียดใน</w:t>
      </w:r>
      <w:r w:rsidR="002859EE" w:rsidRPr="00931B76">
        <w:rPr>
          <w:rFonts w:ascii="TH SarabunPSK" w:eastAsia="Calibri" w:hAnsi="TH SarabunPSK" w:cs="TH SarabunPSK"/>
          <w:cs/>
          <w:lang w:bidi="th-TH"/>
        </w:rPr>
        <w:br/>
      </w:r>
      <w:r w:rsidR="0053292A" w:rsidRPr="00931B76">
        <w:rPr>
          <w:rFonts w:ascii="TH SarabunPSK" w:eastAsia="Calibri" w:hAnsi="TH SarabunPSK" w:cs="TH SarabunPSK"/>
          <w:cs/>
          <w:lang w:bidi="th-TH"/>
        </w:rPr>
        <w:t xml:space="preserve">การทำงานของเจ้าหน้าที่ควบคุมการจราจรทางอากาศ ในช่วงเปลี่ยนผ่านสู่ยุคประเทศไทย 4.0. </w:t>
      </w:r>
      <w:r w:rsidR="00885846" w:rsidRPr="00931B76">
        <w:rPr>
          <w:rFonts w:ascii="TH SarabunPSK" w:eastAsia="Calibri" w:hAnsi="TH SarabunPSK" w:cs="TH SarabunPSK"/>
          <w:cs/>
          <w:lang w:bidi="th-TH"/>
        </w:rPr>
        <w:br/>
      </w:r>
      <w:r w:rsidR="0053292A" w:rsidRPr="00931B76">
        <w:rPr>
          <w:rFonts w:ascii="TH SarabunPSK" w:eastAsia="Calibri" w:hAnsi="TH SarabunPSK" w:cs="TH SarabunPSK" w:hint="cs"/>
          <w:cs/>
          <w:lang w:bidi="th-TH"/>
        </w:rPr>
        <w:t>ใน สำเนาว์ เสาวกูล (บ.ก.)</w:t>
      </w:r>
      <w:r w:rsidR="0053292A" w:rsidRPr="00931B76">
        <w:rPr>
          <w:rFonts w:ascii="TH SarabunPSK" w:eastAsia="Calibri" w:hAnsi="TH SarabunPSK" w:cs="TH SarabunPSK"/>
          <w:lang w:bidi="th-TH"/>
        </w:rPr>
        <w:t xml:space="preserve">, </w:t>
      </w:r>
      <w:r w:rsidR="0053292A" w:rsidRPr="00931B76">
        <w:rPr>
          <w:rFonts w:ascii="TH SarabunPSK" w:eastAsia="Calibri" w:hAnsi="TH SarabunPSK" w:cs="TH SarabunPSK"/>
          <w:i/>
          <w:iCs/>
          <w:cs/>
          <w:lang w:bidi="th-TH"/>
        </w:rPr>
        <w:t>การประชุมวิชาการระดับชาติ</w:t>
      </w:r>
      <w:r w:rsidR="0053292A" w:rsidRPr="00931B76">
        <w:rPr>
          <w:rFonts w:ascii="TH SarabunPSK" w:eastAsia="Calibri" w:hAnsi="TH SarabunPSK" w:cs="TH SarabunPSK" w:hint="cs"/>
          <w:i/>
          <w:iCs/>
          <w:cs/>
          <w:lang w:bidi="th-TH"/>
        </w:rPr>
        <w:t xml:space="preserve"> </w:t>
      </w:r>
      <w:r w:rsidR="0053292A" w:rsidRPr="00931B76">
        <w:rPr>
          <w:rFonts w:ascii="TH SarabunPSK" w:eastAsia="Calibri" w:hAnsi="TH SarabunPSK" w:cs="TH SarabunPSK"/>
          <w:i/>
          <w:iCs/>
          <w:cs/>
          <w:lang w:bidi="th-TH"/>
        </w:rPr>
        <w:t xml:space="preserve">“ราชมงคลสุรินทร์วิชาการ ครั้งที่ </w:t>
      </w:r>
      <w:r w:rsidR="0053292A" w:rsidRPr="00931B76">
        <w:rPr>
          <w:rFonts w:ascii="TH SarabunPSK" w:eastAsia="Calibri" w:hAnsi="TH SarabunPSK" w:cs="TH SarabunPSK"/>
          <w:i/>
          <w:iCs/>
          <w:lang w:bidi="th-TH"/>
        </w:rPr>
        <w:t>8</w:t>
      </w:r>
      <w:r w:rsidR="0053292A" w:rsidRPr="00931B76">
        <w:rPr>
          <w:rFonts w:ascii="TH SarabunPSK" w:eastAsia="Calibri" w:hAnsi="TH SarabunPSK" w:cs="TH SarabunPSK"/>
          <w:i/>
          <w:iCs/>
          <w:cs/>
          <w:lang w:bidi="th-TH"/>
        </w:rPr>
        <w:t xml:space="preserve">” </w:t>
      </w:r>
      <w:r w:rsidR="00885846" w:rsidRPr="00931B76">
        <w:rPr>
          <w:rFonts w:ascii="TH SarabunPSK" w:eastAsia="Calibri" w:hAnsi="TH SarabunPSK" w:cs="TH SarabunPSK"/>
          <w:i/>
          <w:iCs/>
          <w:cs/>
          <w:lang w:bidi="th-TH"/>
        </w:rPr>
        <w:br/>
      </w:r>
      <w:r w:rsidR="0053292A" w:rsidRPr="00931B76">
        <w:rPr>
          <w:rFonts w:ascii="TH SarabunPSK" w:eastAsia="Calibri" w:hAnsi="TH SarabunPSK" w:cs="TH SarabunPSK"/>
          <w:i/>
          <w:iCs/>
          <w:cs/>
          <w:lang w:bidi="th-TH"/>
        </w:rPr>
        <w:t xml:space="preserve">“วิจัยเพื่อประเทศไทย </w:t>
      </w:r>
      <w:r w:rsidR="0053292A" w:rsidRPr="00931B76">
        <w:rPr>
          <w:rFonts w:ascii="TH SarabunPSK" w:eastAsia="Calibri" w:hAnsi="TH SarabunPSK" w:cs="TH SarabunPSK"/>
          <w:i/>
          <w:iCs/>
        </w:rPr>
        <w:t>4</w:t>
      </w:r>
      <w:r w:rsidR="0053292A" w:rsidRPr="00931B76">
        <w:rPr>
          <w:rFonts w:ascii="TH SarabunPSK" w:eastAsia="Calibri" w:hAnsi="TH SarabunPSK" w:cs="TH SarabunPSK"/>
          <w:i/>
          <w:iCs/>
          <w:cs/>
          <w:lang w:bidi="th-TH"/>
        </w:rPr>
        <w:t>.</w:t>
      </w:r>
      <w:r w:rsidR="0053292A" w:rsidRPr="00931B76">
        <w:rPr>
          <w:rFonts w:ascii="TH SarabunPSK" w:eastAsia="Calibri" w:hAnsi="TH SarabunPSK" w:cs="TH SarabunPSK"/>
          <w:i/>
          <w:iCs/>
        </w:rPr>
        <w:t>0</w:t>
      </w:r>
      <w:r w:rsidR="0053292A" w:rsidRPr="00931B76">
        <w:rPr>
          <w:rFonts w:ascii="TH SarabunPSK" w:eastAsia="Calibri" w:hAnsi="TH SarabunPSK" w:cs="TH SarabunPSK"/>
          <w:i/>
          <w:iCs/>
          <w:cs/>
          <w:lang w:bidi="th-TH"/>
        </w:rPr>
        <w:t>”</w:t>
      </w:r>
      <w:r w:rsidR="0053292A" w:rsidRPr="00931B76">
        <w:rPr>
          <w:rFonts w:ascii="TH SarabunPSK" w:eastAsia="Calibri" w:hAnsi="TH SarabunPSK" w:cs="TH SarabunPSK"/>
          <w:cs/>
          <w:lang w:bidi="th-TH"/>
        </w:rPr>
        <w:t xml:space="preserve"> (</w:t>
      </w:r>
      <w:r w:rsidR="0053292A" w:rsidRPr="00931B76">
        <w:rPr>
          <w:rFonts w:ascii="TH SarabunPSK" w:eastAsia="Calibri" w:hAnsi="TH SarabunPSK" w:cs="TH SarabunPSK" w:hint="cs"/>
          <w:cs/>
          <w:lang w:bidi="th-TH"/>
        </w:rPr>
        <w:t>น.</w:t>
      </w:r>
      <w:r w:rsidR="0053292A" w:rsidRPr="00931B76">
        <w:rPr>
          <w:rFonts w:ascii="TH SarabunPSK" w:eastAsia="Calibri" w:hAnsi="TH SarabunPSK" w:cs="TH SarabunPSK"/>
          <w:lang w:bidi="th-TH"/>
        </w:rPr>
        <w:t>D251</w:t>
      </w:r>
      <w:r w:rsidR="0053292A" w:rsidRPr="00931B76">
        <w:rPr>
          <w:rFonts w:ascii="TH SarabunPSK" w:eastAsia="Calibri" w:hAnsi="TH SarabunPSK" w:cs="TH SarabunPSK"/>
          <w:cs/>
          <w:lang w:bidi="th-TH"/>
        </w:rPr>
        <w:t>-</w:t>
      </w:r>
      <w:r w:rsidR="0053292A" w:rsidRPr="00931B76">
        <w:rPr>
          <w:rFonts w:ascii="TH SarabunPSK" w:eastAsia="Calibri" w:hAnsi="TH SarabunPSK" w:cs="TH SarabunPSK"/>
          <w:lang w:bidi="th-TH"/>
        </w:rPr>
        <w:t>D258</w:t>
      </w:r>
      <w:r w:rsidR="0053292A" w:rsidRPr="00931B76">
        <w:rPr>
          <w:rFonts w:ascii="TH SarabunPSK" w:eastAsia="Calibri" w:hAnsi="TH SarabunPSK" w:cs="TH SarabunPSK"/>
          <w:cs/>
          <w:lang w:bidi="th-TH"/>
        </w:rPr>
        <w:t xml:space="preserve">). </w:t>
      </w:r>
      <w:r w:rsidR="0053292A" w:rsidRPr="00931B76">
        <w:rPr>
          <w:rFonts w:ascii="TH SarabunPSK" w:eastAsia="Calibri" w:hAnsi="TH SarabunPSK" w:cs="TH SarabunPSK" w:hint="cs"/>
          <w:cs/>
          <w:lang w:bidi="th-TH"/>
        </w:rPr>
        <w:t>สุรินทร์</w:t>
      </w:r>
      <w:r w:rsidR="0053292A" w:rsidRPr="00931B76">
        <w:rPr>
          <w:rFonts w:ascii="TH SarabunPSK" w:eastAsia="Calibri" w:hAnsi="TH SarabunPSK" w:cs="TH SarabunPSK"/>
          <w:cs/>
          <w:lang w:bidi="th-TH"/>
        </w:rPr>
        <w:t xml:space="preserve">: มหาวิทยาลัยเทคโนโลยีราชมงคลอีสาน </w:t>
      </w:r>
      <w:r w:rsidR="00885846" w:rsidRPr="00931B76">
        <w:rPr>
          <w:rFonts w:ascii="TH SarabunPSK" w:eastAsia="Calibri" w:hAnsi="TH SarabunPSK" w:cs="TH SarabunPSK"/>
          <w:cs/>
          <w:lang w:bidi="th-TH"/>
        </w:rPr>
        <w:br/>
      </w:r>
      <w:r w:rsidR="0053292A" w:rsidRPr="00931B76">
        <w:rPr>
          <w:rFonts w:ascii="TH SarabunPSK" w:eastAsia="Calibri" w:hAnsi="TH SarabunPSK" w:cs="TH SarabunPSK"/>
          <w:cs/>
          <w:lang w:bidi="th-TH"/>
        </w:rPr>
        <w:t>วิทยาเขตสุรินทร์. (</w:t>
      </w:r>
      <w:r w:rsidR="0053292A" w:rsidRPr="00931B76">
        <w:rPr>
          <w:rFonts w:ascii="TH SarabunPSK" w:eastAsia="Calibri" w:hAnsi="TH SarabunPSK" w:cs="TH SarabunPSK"/>
          <w:lang w:bidi="th-TH"/>
        </w:rPr>
        <w:t xml:space="preserve">Proceeding </w:t>
      </w:r>
      <w:r w:rsidR="0053292A" w:rsidRPr="00931B76">
        <w:rPr>
          <w:rFonts w:ascii="TH SarabunPSK" w:eastAsia="Calibri" w:hAnsi="TH SarabunPSK" w:cs="TH SarabunPSK" w:hint="cs"/>
          <w:cs/>
          <w:lang w:bidi="th-TH"/>
        </w:rPr>
        <w:t>ระดับชาติ)</w:t>
      </w:r>
      <w:r w:rsidR="006555D4" w:rsidRPr="00931B76">
        <w:rPr>
          <w:rFonts w:ascii="TH SarabunPSK" w:eastAsia="Calibri" w:hAnsi="TH SarabunPSK" w:cs="TH SarabunPSK" w:hint="cs"/>
          <w:cs/>
          <w:lang w:bidi="th-TH"/>
        </w:rPr>
        <w:t>*</w:t>
      </w:r>
      <w:r w:rsidR="0053292A" w:rsidRPr="00931B76">
        <w:rPr>
          <w:rFonts w:ascii="TH SarabunPSK" w:eastAsia="Calibri" w:hAnsi="TH SarabunPSK" w:cs="TH SarabunPSK" w:hint="cs"/>
          <w:cs/>
          <w:lang w:bidi="th-TH"/>
        </w:rPr>
        <w:t xml:space="preserve"> </w:t>
      </w:r>
    </w:p>
    <w:p w14:paraId="447D45B5" w14:textId="77777777" w:rsidR="00076942" w:rsidRPr="00931B76" w:rsidRDefault="00076942" w:rsidP="00076942">
      <w:pPr>
        <w:rPr>
          <w:rFonts w:ascii="TH SarabunPSK" w:eastAsia="Calibri" w:hAnsi="TH SarabunPSK" w:cs="TH SarabunPSK"/>
          <w:b/>
          <w:bCs/>
          <w:lang w:bidi="th-TH"/>
        </w:rPr>
      </w:pPr>
    </w:p>
    <w:p w14:paraId="14E7FB16"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2</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ผลงานที่ได้รับการจดสิทธิบัตร</w:t>
      </w:r>
    </w:p>
    <w:p w14:paraId="229835AA"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444F76DA" w14:textId="77777777" w:rsidR="00076942" w:rsidRPr="00931B76" w:rsidRDefault="00076942" w:rsidP="00076942">
      <w:pPr>
        <w:rPr>
          <w:rFonts w:ascii="TH SarabunPSK" w:eastAsia="Calibri" w:hAnsi="TH SarabunPSK" w:cs="TH SarabunPSK"/>
          <w:b/>
          <w:bCs/>
          <w:lang w:bidi="th-TH"/>
        </w:rPr>
      </w:pPr>
    </w:p>
    <w:p w14:paraId="378F5699"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3</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ตำรา</w:t>
      </w:r>
      <w:r w:rsidRPr="00931B76">
        <w:rPr>
          <w:rFonts w:ascii="TH SarabunPSK" w:eastAsia="Calibri" w:hAnsi="TH SarabunPSK" w:cs="TH SarabunPSK"/>
          <w:b/>
          <w:bCs/>
          <w:cs/>
          <w:lang w:bidi="th-TH"/>
        </w:rPr>
        <w:t>/</w:t>
      </w:r>
      <w:r w:rsidRPr="00931B76">
        <w:rPr>
          <w:rFonts w:ascii="TH SarabunPSK" w:eastAsia="Calibri" w:hAnsi="TH SarabunPSK" w:cs="TH SarabunPSK" w:hint="cs"/>
          <w:b/>
          <w:bCs/>
          <w:cs/>
          <w:lang w:bidi="th-TH"/>
        </w:rPr>
        <w:t>หนังสือ</w:t>
      </w:r>
    </w:p>
    <w:p w14:paraId="10F9F76A"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60954A17" w14:textId="77777777" w:rsidR="00076942" w:rsidRPr="00931B76" w:rsidRDefault="00076942" w:rsidP="00076942">
      <w:pPr>
        <w:rPr>
          <w:rFonts w:ascii="TH SarabunPSK" w:eastAsia="Calibri" w:hAnsi="TH SarabunPSK" w:cs="TH SarabunPSK"/>
          <w:b/>
          <w:bCs/>
          <w:lang w:bidi="th-TH"/>
        </w:rPr>
      </w:pPr>
    </w:p>
    <w:p w14:paraId="5A48311E"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t>4</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ผลงานวิชาการในลักษณะอื่นๆ เช่น สิ่งประดิษฐ์ หรืองานสร้างสรรค์ งานแปล</w:t>
      </w:r>
    </w:p>
    <w:p w14:paraId="1E9120CB"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 xml:space="preserve"> -</w:t>
      </w:r>
    </w:p>
    <w:p w14:paraId="40A3DDDE" w14:textId="7FF897C5" w:rsidR="00076942" w:rsidRPr="00931B76" w:rsidRDefault="00076942" w:rsidP="00076942">
      <w:pPr>
        <w:rPr>
          <w:rFonts w:ascii="TH SarabunPSK" w:eastAsia="Calibri" w:hAnsi="TH SarabunPSK" w:cs="TH SarabunPSK"/>
          <w:b/>
          <w:bCs/>
          <w:lang w:bidi="th-TH"/>
        </w:rPr>
      </w:pPr>
    </w:p>
    <w:p w14:paraId="7EE35E98" w14:textId="77777777" w:rsidR="00A43012" w:rsidRPr="00931B76" w:rsidRDefault="00A43012" w:rsidP="00076942">
      <w:pPr>
        <w:rPr>
          <w:rFonts w:ascii="TH SarabunPSK" w:eastAsia="Calibri" w:hAnsi="TH SarabunPSK" w:cs="TH SarabunPSK"/>
          <w:b/>
          <w:bCs/>
          <w:lang w:bidi="th-TH"/>
        </w:rPr>
      </w:pPr>
    </w:p>
    <w:p w14:paraId="69836A7B" w14:textId="77777777" w:rsidR="00076942" w:rsidRPr="00931B76" w:rsidRDefault="00076942" w:rsidP="00076942">
      <w:pPr>
        <w:rPr>
          <w:rFonts w:ascii="TH SarabunPSK" w:eastAsia="Calibri" w:hAnsi="TH SarabunPSK" w:cs="TH SarabunPSK"/>
          <w:b/>
          <w:bCs/>
          <w:lang w:bidi="th-TH"/>
        </w:rPr>
      </w:pPr>
      <w:r w:rsidRPr="00931B76">
        <w:rPr>
          <w:rFonts w:ascii="TH SarabunPSK" w:eastAsia="Calibri" w:hAnsi="TH SarabunPSK" w:cs="TH SarabunPSK"/>
          <w:b/>
          <w:bCs/>
          <w:lang w:bidi="th-TH"/>
        </w:rPr>
        <w:lastRenderedPageBreak/>
        <w:t>5</w:t>
      </w:r>
      <w:r w:rsidRPr="00931B76">
        <w:rPr>
          <w:rFonts w:ascii="TH SarabunPSK" w:eastAsia="Calibri" w:hAnsi="TH SarabunPSK" w:cs="TH SarabunPSK"/>
          <w:b/>
          <w:bCs/>
          <w:cs/>
          <w:lang w:bidi="th-TH"/>
        </w:rPr>
        <w:t xml:space="preserve">. </w:t>
      </w:r>
      <w:r w:rsidRPr="00931B76">
        <w:rPr>
          <w:rFonts w:ascii="TH SarabunPSK" w:eastAsia="Calibri" w:hAnsi="TH SarabunPSK" w:cs="TH SarabunPSK" w:hint="cs"/>
          <w:b/>
          <w:bCs/>
          <w:cs/>
          <w:lang w:bidi="th-TH"/>
        </w:rPr>
        <w:t>ผลงานทางวิชาการที่รับใช้สังคม</w:t>
      </w:r>
    </w:p>
    <w:p w14:paraId="7198F2E8" w14:textId="77777777" w:rsidR="00076942" w:rsidRPr="00931B76" w:rsidRDefault="00076942" w:rsidP="00076942">
      <w:pPr>
        <w:rPr>
          <w:rFonts w:ascii="TH SarabunPSK" w:eastAsia="Calibri" w:hAnsi="TH SarabunPSK" w:cs="TH SarabunPSK"/>
          <w:lang w:bidi="th-TH"/>
        </w:rPr>
      </w:pPr>
      <w:r w:rsidRPr="00931B76">
        <w:rPr>
          <w:rFonts w:ascii="TH SarabunPSK" w:eastAsia="Calibri" w:hAnsi="TH SarabunPSK" w:cs="TH SarabunPSK" w:hint="cs"/>
          <w:cs/>
          <w:lang w:bidi="th-TH"/>
        </w:rPr>
        <w:t xml:space="preserve">   </w:t>
      </w:r>
      <w:r w:rsidRPr="00931B76">
        <w:rPr>
          <w:rFonts w:ascii="TH SarabunPSK" w:eastAsia="Calibri" w:hAnsi="TH SarabunPSK" w:cs="TH SarabunPSK"/>
          <w:cs/>
          <w:lang w:bidi="th-TH"/>
        </w:rPr>
        <w:t>-</w:t>
      </w:r>
    </w:p>
    <w:p w14:paraId="13ABA2A6" w14:textId="77777777" w:rsidR="00076942" w:rsidRPr="00931B76" w:rsidRDefault="00076942" w:rsidP="00076942">
      <w:pPr>
        <w:rPr>
          <w:rFonts w:ascii="TH SarabunPSK" w:eastAsia="Calibri" w:hAnsi="TH SarabunPSK" w:cs="TH SarabunPSK"/>
          <w:lang w:bidi="th-TH"/>
        </w:rPr>
      </w:pPr>
    </w:p>
    <w:p w14:paraId="12839D62" w14:textId="77777777" w:rsidR="00076942" w:rsidRPr="00931B76" w:rsidRDefault="00076942" w:rsidP="00076942">
      <w:pPr>
        <w:ind w:firstLine="720"/>
        <w:jc w:val="thaiDistribute"/>
        <w:rPr>
          <w:rFonts w:ascii="TH SarabunPSK" w:hAnsi="TH SarabunPSK" w:cs="TH SarabunPSK"/>
          <w:b/>
          <w:bCs/>
          <w:lang w:bidi="th-TH"/>
        </w:rPr>
      </w:pPr>
      <w:r w:rsidRPr="00931B76">
        <w:rPr>
          <w:rFonts w:ascii="TH SarabunPSK" w:hAnsi="TH SarabunPSK" w:cs="TH SarabunPSK" w:hint="cs"/>
          <w:b/>
          <w:bCs/>
          <w:cs/>
          <w:lang w:bidi="th-TH"/>
        </w:rPr>
        <w:t xml:space="preserve">ขอรับรองว่าผลงานทางวิชาการข้างต้น ไม่ใช่ส่วนหนึ่งของการศึกษาเพื่อรับปริญญา เป็นผลงาน        ทางวิชาการที่ได้รับการเผยแพร่ตามหลักเกณฑ์ที่กำหนดในการพิจารณาแต่งตั้งให้บุคคลดำรงตำแหน่ง ทางวิชาการ เป็นผลงานทางวิชาการในรอบ </w:t>
      </w:r>
      <w:r w:rsidRPr="00931B76">
        <w:rPr>
          <w:rFonts w:ascii="TH SarabunPSK" w:hAnsi="TH SarabunPSK" w:cs="TH SarabunPSK"/>
          <w:b/>
          <w:bCs/>
          <w:lang w:bidi="th-TH"/>
        </w:rPr>
        <w:t>5</w:t>
      </w:r>
      <w:r w:rsidRPr="00931B76">
        <w:rPr>
          <w:rFonts w:ascii="TH SarabunPSK" w:hAnsi="TH SarabunPSK" w:cs="TH SarabunPSK" w:hint="cs"/>
          <w:b/>
          <w:bCs/>
          <w:cs/>
          <w:lang w:bidi="th-TH"/>
        </w:rPr>
        <w:t xml:space="preserve"> ปีย้อนหลัง และเขียนตามรูปแบบบรรณานุกรม</w:t>
      </w:r>
    </w:p>
    <w:p w14:paraId="5E396DE0" w14:textId="77777777" w:rsidR="00076942" w:rsidRPr="00931B76" w:rsidRDefault="00076942" w:rsidP="00076942">
      <w:pPr>
        <w:rPr>
          <w:rFonts w:ascii="TH SarabunPSK" w:eastAsia="Calibri" w:hAnsi="TH SarabunPSK" w:cs="TH SarabunPSK"/>
          <w:lang w:bidi="th-TH"/>
        </w:rPr>
      </w:pPr>
    </w:p>
    <w:p w14:paraId="5C3909D5" w14:textId="77777777" w:rsidR="00076942" w:rsidRPr="00931B76" w:rsidRDefault="00076942" w:rsidP="00076942">
      <w:pPr>
        <w:rPr>
          <w:rFonts w:ascii="TH SarabunPSK" w:eastAsia="Calibri" w:hAnsi="TH SarabunPSK" w:cs="TH SarabunPSK"/>
          <w:lang w:bidi="th-TH"/>
        </w:rPr>
      </w:pPr>
    </w:p>
    <w:p w14:paraId="133B19F5" w14:textId="77777777" w:rsidR="00076942" w:rsidRPr="00931B76" w:rsidRDefault="00076942" w:rsidP="00076942">
      <w:pPr>
        <w:rPr>
          <w:rFonts w:ascii="TH SarabunPSK" w:eastAsia="Calibri" w:hAnsi="TH SarabunPSK" w:cs="TH SarabunPSK"/>
          <w:lang w:bidi="th-TH"/>
        </w:rPr>
      </w:pPr>
    </w:p>
    <w:p w14:paraId="5D5F7CDB" w14:textId="77777777" w:rsidR="00076942" w:rsidRPr="00931B76" w:rsidRDefault="00076942" w:rsidP="00076942">
      <w:pPr>
        <w:jc w:val="center"/>
        <w:rPr>
          <w:rFonts w:ascii="TH SarabunPSK" w:eastAsia="Calibri" w:hAnsi="TH SarabunPSK" w:cs="TH SarabunPSK"/>
          <w:lang w:bidi="th-TH"/>
        </w:rPr>
      </w:pPr>
      <w:r w:rsidRPr="00931B76">
        <w:rPr>
          <w:rFonts w:ascii="TH SarabunPSK" w:eastAsia="Calibri" w:hAnsi="TH SarabunPSK" w:cs="TH SarabunPSK" w:hint="cs"/>
          <w:cs/>
          <w:lang w:bidi="th-TH"/>
        </w:rPr>
        <w:t>ลงชื่อ</w:t>
      </w:r>
      <w:r w:rsidRPr="00931B76">
        <w:rPr>
          <w:rFonts w:ascii="TH SarabunPSK" w:eastAsia="Calibri" w:hAnsi="TH SarabunPSK" w:cs="TH SarabunPSK"/>
          <w:cs/>
          <w:lang w:bidi="th-TH"/>
        </w:rPr>
        <w:t>……………………………………………………</w:t>
      </w:r>
    </w:p>
    <w:p w14:paraId="3345C7E2" w14:textId="77777777" w:rsidR="00076942" w:rsidRPr="00931B76" w:rsidRDefault="00076942" w:rsidP="00076942">
      <w:pPr>
        <w:jc w:val="center"/>
        <w:rPr>
          <w:rFonts w:ascii="TH SarabunPSK" w:eastAsia="Calibri" w:hAnsi="TH SarabunPSK" w:cs="TH SarabunPSK"/>
          <w:lang w:bidi="th-TH"/>
        </w:rPr>
      </w:pPr>
      <w:r w:rsidRPr="00931B76">
        <w:rPr>
          <w:rFonts w:ascii="TH SarabunPSK" w:eastAsia="Calibri" w:hAnsi="TH SarabunPSK" w:cs="TH SarabunPSK"/>
          <w:cs/>
          <w:lang w:bidi="th-TH"/>
        </w:rPr>
        <w:t>(</w:t>
      </w:r>
      <w:r w:rsidRPr="00931B76">
        <w:rPr>
          <w:rFonts w:ascii="TH SarabunPSK" w:eastAsia="Calibri" w:hAnsi="TH SarabunPSK" w:cs="TH SarabunPSK" w:hint="cs"/>
          <w:cs/>
          <w:lang w:bidi="th-TH"/>
        </w:rPr>
        <w:t>นางสาว</w:t>
      </w:r>
      <w:r w:rsidRPr="00931B76">
        <w:rPr>
          <w:rFonts w:ascii="TH SarabunPSK" w:eastAsia="Calibri" w:hAnsi="TH SarabunPSK" w:cs="TH SarabunPSK"/>
          <w:cs/>
          <w:lang w:bidi="th-TH"/>
        </w:rPr>
        <w:t>วราลักษณ์ ปวนสุรินทร</w:t>
      </w:r>
      <w:r w:rsidRPr="00931B76">
        <w:rPr>
          <w:rFonts w:ascii="TH SarabunPSK" w:eastAsia="Calibri" w:hAnsi="TH SarabunPSK" w:cs="TH SarabunPSK" w:hint="cs"/>
          <w:cs/>
          <w:lang w:bidi="th-TH"/>
        </w:rPr>
        <w:t>์</w:t>
      </w:r>
      <w:r w:rsidRPr="00931B76">
        <w:rPr>
          <w:rFonts w:ascii="TH SarabunPSK" w:eastAsia="Calibri" w:hAnsi="TH SarabunPSK" w:cs="TH SarabunPSK"/>
          <w:cs/>
          <w:lang w:bidi="th-TH"/>
        </w:rPr>
        <w:t>)</w:t>
      </w:r>
    </w:p>
    <w:p w14:paraId="1711F947" w14:textId="77777777" w:rsidR="00076942" w:rsidRPr="00931B76" w:rsidRDefault="00076942" w:rsidP="00076942">
      <w:pPr>
        <w:jc w:val="center"/>
        <w:rPr>
          <w:rFonts w:ascii="TH SarabunPSK" w:eastAsia="Calibri" w:hAnsi="TH SarabunPSK" w:cs="TH SarabunPSK"/>
          <w:lang w:bidi="th-TH"/>
        </w:rPr>
      </w:pPr>
      <w:r w:rsidRPr="00931B76">
        <w:rPr>
          <w:rFonts w:ascii="TH SarabunPSK" w:eastAsia="Calibri" w:hAnsi="TH SarabunPSK" w:cs="TH SarabunPSK"/>
          <w:cs/>
          <w:lang w:bidi="th-TH"/>
        </w:rPr>
        <w:t>เจ้าของประวัติและผลงานทางวิชาการ</w:t>
      </w:r>
    </w:p>
    <w:p w14:paraId="039F8213" w14:textId="77777777" w:rsidR="006A4B95" w:rsidRPr="00931B76" w:rsidRDefault="006A4B95" w:rsidP="006A4B95">
      <w:pPr>
        <w:spacing w:line="228" w:lineRule="auto"/>
        <w:rPr>
          <w:rFonts w:ascii="TH SarabunPSK" w:eastAsia="Calibri" w:hAnsi="TH SarabunPSK" w:cs="TH SarabunPSK"/>
          <w:b/>
          <w:bCs/>
          <w:lang w:bidi="th-TH"/>
        </w:rPr>
      </w:pPr>
    </w:p>
    <w:p w14:paraId="194DCF86" w14:textId="77777777" w:rsidR="006A4B95" w:rsidRPr="00931B76" w:rsidRDefault="006A4B95" w:rsidP="006A4B95">
      <w:pPr>
        <w:spacing w:line="228" w:lineRule="auto"/>
        <w:rPr>
          <w:rFonts w:ascii="TH SarabunPSK" w:eastAsia="Calibri" w:hAnsi="TH SarabunPSK" w:cs="TH SarabunPSK"/>
          <w:b/>
          <w:bCs/>
          <w:lang w:bidi="th-TH"/>
        </w:rPr>
      </w:pPr>
    </w:p>
    <w:p w14:paraId="591EF922" w14:textId="77777777" w:rsidR="006A4B95" w:rsidRPr="00931B76" w:rsidRDefault="006A4B95" w:rsidP="006A4B95">
      <w:pPr>
        <w:spacing w:line="228" w:lineRule="auto"/>
        <w:rPr>
          <w:rFonts w:ascii="TH SarabunPSK" w:eastAsia="Calibri" w:hAnsi="TH SarabunPSK" w:cs="TH SarabunPSK"/>
          <w:b/>
          <w:bCs/>
          <w:lang w:bidi="th-TH"/>
        </w:rPr>
      </w:pPr>
    </w:p>
    <w:p w14:paraId="144862B3" w14:textId="77777777" w:rsidR="006A4B95" w:rsidRPr="00931B76" w:rsidRDefault="006A4B95" w:rsidP="006A4B95">
      <w:pPr>
        <w:rPr>
          <w:rFonts w:ascii="TH SarabunPSK" w:eastAsia="Calibri" w:hAnsi="TH SarabunPSK" w:cs="TH SarabunPSK"/>
          <w:lang w:bidi="th-TH"/>
        </w:rPr>
      </w:pPr>
    </w:p>
    <w:p w14:paraId="37FF1C3C" w14:textId="77777777" w:rsidR="006A4B95" w:rsidRPr="00931B76" w:rsidRDefault="006A4B95" w:rsidP="006A4B95">
      <w:pPr>
        <w:rPr>
          <w:rFonts w:ascii="TH SarabunPSK" w:eastAsia="Calibri" w:hAnsi="TH SarabunPSK" w:cs="TH SarabunPSK"/>
          <w:lang w:bidi="th-TH"/>
        </w:rPr>
      </w:pPr>
    </w:p>
    <w:p w14:paraId="50EAEDE8" w14:textId="77777777" w:rsidR="006A4B95" w:rsidRPr="00931B76" w:rsidRDefault="006A4B95" w:rsidP="006A4B95">
      <w:pPr>
        <w:rPr>
          <w:rFonts w:ascii="TH SarabunPSK" w:eastAsia="Calibri" w:hAnsi="TH SarabunPSK" w:cs="TH SarabunPSK"/>
          <w:lang w:bidi="th-TH"/>
        </w:rPr>
      </w:pPr>
    </w:p>
    <w:p w14:paraId="5FB5BB64" w14:textId="77777777" w:rsidR="006A4B95" w:rsidRPr="00931B76" w:rsidRDefault="006A4B95" w:rsidP="006A4B95">
      <w:pPr>
        <w:rPr>
          <w:rFonts w:ascii="TH SarabunPSK" w:eastAsia="Calibri" w:hAnsi="TH SarabunPSK" w:cs="TH SarabunPSK"/>
          <w:lang w:bidi="th-TH"/>
        </w:rPr>
      </w:pPr>
    </w:p>
    <w:p w14:paraId="59E2CA90" w14:textId="77777777" w:rsidR="006A4B95" w:rsidRPr="00931B76" w:rsidRDefault="006A4B95" w:rsidP="006A4B95">
      <w:pPr>
        <w:rPr>
          <w:rFonts w:ascii="TH SarabunPSK" w:eastAsia="Calibri" w:hAnsi="TH SarabunPSK" w:cs="TH SarabunPSK"/>
          <w:lang w:bidi="th-TH"/>
        </w:rPr>
      </w:pPr>
    </w:p>
    <w:p w14:paraId="6C81CAFB" w14:textId="77777777" w:rsidR="006A4B95" w:rsidRPr="00931B76" w:rsidRDefault="006A4B95" w:rsidP="006A4B95">
      <w:pPr>
        <w:rPr>
          <w:rFonts w:ascii="TH SarabunPSK" w:eastAsia="Calibri" w:hAnsi="TH SarabunPSK" w:cs="TH SarabunPSK"/>
          <w:lang w:bidi="th-TH"/>
        </w:rPr>
      </w:pPr>
    </w:p>
    <w:p w14:paraId="4A54E2C3" w14:textId="77777777" w:rsidR="006A4B95" w:rsidRPr="00931B76" w:rsidRDefault="006A4B95" w:rsidP="006A4B95">
      <w:pPr>
        <w:rPr>
          <w:rFonts w:ascii="TH SarabunPSK" w:eastAsia="Calibri" w:hAnsi="TH SarabunPSK" w:cs="TH SarabunPSK"/>
          <w:lang w:bidi="th-TH"/>
        </w:rPr>
      </w:pPr>
    </w:p>
    <w:p w14:paraId="358C3C1D" w14:textId="77777777" w:rsidR="006A4B95" w:rsidRPr="00931B76" w:rsidRDefault="006A4B95" w:rsidP="006A4B95">
      <w:pPr>
        <w:rPr>
          <w:rFonts w:ascii="TH SarabunPSK" w:eastAsia="Calibri" w:hAnsi="TH SarabunPSK" w:cs="TH SarabunPSK"/>
          <w:lang w:bidi="th-TH"/>
        </w:rPr>
      </w:pPr>
    </w:p>
    <w:p w14:paraId="5FEB063D" w14:textId="77777777" w:rsidR="006A4B95" w:rsidRPr="00931B76" w:rsidRDefault="006A4B95" w:rsidP="006A4B95">
      <w:pPr>
        <w:rPr>
          <w:rFonts w:ascii="TH SarabunPSK" w:eastAsia="Calibri" w:hAnsi="TH SarabunPSK" w:cs="TH SarabunPSK"/>
          <w:lang w:bidi="th-TH"/>
        </w:rPr>
      </w:pPr>
    </w:p>
    <w:p w14:paraId="565B4CF7" w14:textId="77777777" w:rsidR="006A4B95" w:rsidRPr="00931B76" w:rsidRDefault="006A4B95" w:rsidP="006A4B95">
      <w:pPr>
        <w:rPr>
          <w:rFonts w:ascii="TH SarabunPSK" w:eastAsia="Calibri" w:hAnsi="TH SarabunPSK" w:cs="TH SarabunPSK"/>
          <w:lang w:bidi="th-TH"/>
        </w:rPr>
      </w:pPr>
    </w:p>
    <w:p w14:paraId="07A494C6" w14:textId="77777777" w:rsidR="006A4B95" w:rsidRPr="00931B76" w:rsidRDefault="006A4B95" w:rsidP="006A4B95">
      <w:pPr>
        <w:rPr>
          <w:rFonts w:ascii="TH SarabunPSK" w:eastAsia="Calibri" w:hAnsi="TH SarabunPSK" w:cs="TH SarabunPSK"/>
          <w:lang w:bidi="th-TH"/>
        </w:rPr>
      </w:pPr>
    </w:p>
    <w:p w14:paraId="4FEC18C4" w14:textId="77777777" w:rsidR="006A4B95" w:rsidRPr="00931B76" w:rsidRDefault="006A4B95" w:rsidP="006A4B95">
      <w:pPr>
        <w:rPr>
          <w:rFonts w:ascii="TH SarabunPSK" w:eastAsia="Calibri" w:hAnsi="TH SarabunPSK" w:cs="TH SarabunPSK"/>
          <w:lang w:bidi="th-TH"/>
        </w:rPr>
      </w:pPr>
    </w:p>
    <w:p w14:paraId="2F7EF0D2" w14:textId="77777777" w:rsidR="006A4B95" w:rsidRPr="00931B76" w:rsidRDefault="006A4B95" w:rsidP="006A4B95">
      <w:pPr>
        <w:rPr>
          <w:rFonts w:ascii="TH SarabunPSK" w:eastAsia="Calibri" w:hAnsi="TH SarabunPSK" w:cs="TH SarabunPSK"/>
          <w:lang w:bidi="th-TH"/>
        </w:rPr>
      </w:pPr>
    </w:p>
    <w:p w14:paraId="33E9650F" w14:textId="77777777" w:rsidR="006A4B95" w:rsidRPr="00931B76" w:rsidRDefault="006A4B95" w:rsidP="006A4B95">
      <w:pPr>
        <w:rPr>
          <w:rFonts w:ascii="TH SarabunPSK" w:eastAsia="Calibri" w:hAnsi="TH SarabunPSK" w:cs="TH SarabunPSK"/>
          <w:lang w:bidi="th-TH"/>
        </w:rPr>
      </w:pPr>
    </w:p>
    <w:p w14:paraId="1BD6AFD7" w14:textId="77777777" w:rsidR="006A4B95" w:rsidRPr="00931B76" w:rsidRDefault="006A4B95" w:rsidP="006A4B95">
      <w:pPr>
        <w:rPr>
          <w:rFonts w:ascii="TH SarabunPSK" w:eastAsia="Calibri" w:hAnsi="TH SarabunPSK" w:cs="TH SarabunPSK"/>
          <w:lang w:bidi="th-TH"/>
        </w:rPr>
      </w:pPr>
    </w:p>
    <w:p w14:paraId="16249836" w14:textId="77777777" w:rsidR="006A4B95" w:rsidRPr="00931B76" w:rsidRDefault="006A4B95" w:rsidP="006A4B95">
      <w:pPr>
        <w:rPr>
          <w:rFonts w:ascii="TH SarabunPSK" w:eastAsia="Calibri" w:hAnsi="TH SarabunPSK" w:cs="TH SarabunPSK"/>
          <w:lang w:bidi="th-TH"/>
        </w:rPr>
      </w:pPr>
    </w:p>
    <w:p w14:paraId="14EFFF93" w14:textId="77777777" w:rsidR="006A4B95" w:rsidRPr="00931B76" w:rsidRDefault="006A4B95" w:rsidP="006A4B95">
      <w:pPr>
        <w:rPr>
          <w:rFonts w:ascii="TH SarabunPSK" w:eastAsia="Calibri" w:hAnsi="TH SarabunPSK" w:cs="TH SarabunPSK"/>
          <w:lang w:bidi="th-TH"/>
        </w:rPr>
      </w:pPr>
    </w:p>
    <w:p w14:paraId="562C6778" w14:textId="77777777" w:rsidR="006A4B95" w:rsidRPr="00931B76" w:rsidRDefault="006A4B95" w:rsidP="006A4B95">
      <w:pPr>
        <w:rPr>
          <w:rFonts w:ascii="TH SarabunPSK" w:eastAsia="Calibri" w:hAnsi="TH SarabunPSK" w:cs="TH SarabunPSK"/>
          <w:lang w:bidi="th-TH"/>
        </w:rPr>
      </w:pPr>
    </w:p>
    <w:p w14:paraId="008A41DC" w14:textId="77777777" w:rsidR="006A4B95" w:rsidRPr="00931B76" w:rsidRDefault="006A4B95" w:rsidP="006A4B95">
      <w:pPr>
        <w:rPr>
          <w:rFonts w:ascii="TH SarabunPSK" w:eastAsia="Calibri" w:hAnsi="TH SarabunPSK" w:cs="TH SarabunPSK"/>
          <w:lang w:bidi="th-TH"/>
        </w:rPr>
      </w:pPr>
    </w:p>
    <w:p w14:paraId="530D518A" w14:textId="77777777" w:rsidR="006A4B95" w:rsidRPr="00931B76" w:rsidRDefault="006A4B95" w:rsidP="006A4B95">
      <w:pPr>
        <w:rPr>
          <w:rFonts w:ascii="TH SarabunPSK" w:eastAsia="Calibri" w:hAnsi="TH SarabunPSK" w:cs="TH SarabunPSK"/>
          <w:lang w:bidi="th-TH"/>
        </w:rPr>
      </w:pPr>
    </w:p>
    <w:p w14:paraId="40FDF2F3" w14:textId="77777777" w:rsidR="006A4B95" w:rsidRPr="00931B76" w:rsidRDefault="006A4B95" w:rsidP="006A4B95">
      <w:pPr>
        <w:rPr>
          <w:rFonts w:ascii="TH SarabunPSK" w:eastAsia="Calibri" w:hAnsi="TH SarabunPSK" w:cs="TH SarabunPSK"/>
          <w:lang w:bidi="th-TH"/>
        </w:rPr>
      </w:pPr>
    </w:p>
    <w:p w14:paraId="695E3515" w14:textId="77777777" w:rsidR="006A4B95" w:rsidRPr="00931B76" w:rsidRDefault="006A4B95" w:rsidP="006A4B95">
      <w:pPr>
        <w:rPr>
          <w:rFonts w:ascii="TH SarabunPSK" w:eastAsia="Calibri" w:hAnsi="TH SarabunPSK" w:cs="TH SarabunPSK"/>
          <w:lang w:bidi="th-TH"/>
        </w:rPr>
      </w:pPr>
    </w:p>
    <w:p w14:paraId="309709B7" w14:textId="77777777" w:rsidR="006A4B95" w:rsidRPr="00931B76" w:rsidRDefault="006A4B95" w:rsidP="006A4B95">
      <w:pPr>
        <w:rPr>
          <w:rFonts w:ascii="TH SarabunPSK" w:hAnsi="TH SarabunPSK" w:cs="TH SarabunPSK"/>
          <w:b/>
          <w:bCs/>
          <w:lang w:bidi="th-TH"/>
        </w:rPr>
      </w:pPr>
    </w:p>
    <w:p w14:paraId="128BEE7F" w14:textId="77777777" w:rsidR="00317649" w:rsidRPr="00931B76" w:rsidRDefault="00317649" w:rsidP="00A425F9">
      <w:pPr>
        <w:ind w:firstLine="709"/>
        <w:jc w:val="center"/>
        <w:rPr>
          <w:rFonts w:ascii="TH SarabunPSK" w:hAnsi="TH SarabunPSK" w:cs="TH SarabunPSK"/>
          <w:b/>
          <w:bCs/>
          <w:lang w:bidi="th-TH"/>
        </w:rPr>
      </w:pPr>
    </w:p>
    <w:p w14:paraId="50F8A2C1" w14:textId="77777777" w:rsidR="00317649" w:rsidRPr="00931B76" w:rsidRDefault="00317649" w:rsidP="00A425F9">
      <w:pPr>
        <w:ind w:firstLine="709"/>
        <w:jc w:val="center"/>
        <w:rPr>
          <w:rFonts w:ascii="TH SarabunPSK" w:hAnsi="TH SarabunPSK" w:cs="TH SarabunPSK"/>
          <w:b/>
          <w:bCs/>
          <w:lang w:bidi="th-TH"/>
        </w:rPr>
      </w:pPr>
    </w:p>
    <w:p w14:paraId="1652C15A" w14:textId="77777777" w:rsidR="00317649" w:rsidRPr="00931B76" w:rsidRDefault="00317649" w:rsidP="00A425F9">
      <w:pPr>
        <w:ind w:firstLine="709"/>
        <w:jc w:val="center"/>
        <w:rPr>
          <w:rFonts w:ascii="TH SarabunPSK" w:hAnsi="TH SarabunPSK" w:cs="TH SarabunPSK"/>
          <w:b/>
          <w:bCs/>
          <w:lang w:bidi="th-TH"/>
        </w:rPr>
      </w:pPr>
    </w:p>
    <w:p w14:paraId="1A1E3E1D" w14:textId="77777777" w:rsidR="00317649" w:rsidRPr="00931B76" w:rsidRDefault="00317649" w:rsidP="00A425F9">
      <w:pPr>
        <w:ind w:firstLine="709"/>
        <w:jc w:val="center"/>
        <w:rPr>
          <w:rFonts w:ascii="TH SarabunPSK" w:hAnsi="TH SarabunPSK" w:cs="TH SarabunPSK"/>
          <w:b/>
          <w:bCs/>
          <w:lang w:bidi="th-TH"/>
        </w:rPr>
      </w:pPr>
    </w:p>
    <w:p w14:paraId="781D891B" w14:textId="77777777" w:rsidR="00317649" w:rsidRPr="00931B76" w:rsidRDefault="00317649" w:rsidP="00A425F9">
      <w:pPr>
        <w:ind w:firstLine="709"/>
        <w:jc w:val="center"/>
        <w:rPr>
          <w:rFonts w:ascii="TH SarabunPSK" w:hAnsi="TH SarabunPSK" w:cs="TH SarabunPSK"/>
          <w:b/>
          <w:bCs/>
          <w:lang w:bidi="th-TH"/>
        </w:rPr>
      </w:pPr>
    </w:p>
    <w:p w14:paraId="5420ED8C" w14:textId="77777777" w:rsidR="00317649" w:rsidRPr="00931B76" w:rsidRDefault="00317649" w:rsidP="00A425F9">
      <w:pPr>
        <w:ind w:firstLine="709"/>
        <w:jc w:val="center"/>
        <w:rPr>
          <w:rFonts w:ascii="TH SarabunPSK" w:hAnsi="TH SarabunPSK" w:cs="TH SarabunPSK"/>
          <w:b/>
          <w:bCs/>
          <w:lang w:bidi="th-TH"/>
        </w:rPr>
      </w:pPr>
    </w:p>
    <w:p w14:paraId="1A3BDBC2" w14:textId="12088ECA" w:rsidR="00317649" w:rsidRPr="00931B76" w:rsidRDefault="00317649" w:rsidP="00A425F9">
      <w:pPr>
        <w:ind w:firstLine="709"/>
        <w:jc w:val="center"/>
        <w:rPr>
          <w:rFonts w:ascii="TH SarabunPSK" w:hAnsi="TH SarabunPSK" w:cs="TH SarabunPSK"/>
          <w:b/>
          <w:bCs/>
          <w:lang w:bidi="th-TH"/>
        </w:rPr>
      </w:pPr>
    </w:p>
    <w:p w14:paraId="6D5A9753" w14:textId="455D1CCC" w:rsidR="00C16F5C" w:rsidRPr="00931B76" w:rsidRDefault="00C16F5C" w:rsidP="00A425F9">
      <w:pPr>
        <w:ind w:firstLine="709"/>
        <w:jc w:val="center"/>
        <w:rPr>
          <w:rFonts w:ascii="TH SarabunPSK" w:hAnsi="TH SarabunPSK" w:cs="TH SarabunPSK"/>
          <w:b/>
          <w:bCs/>
          <w:lang w:bidi="th-TH"/>
        </w:rPr>
      </w:pPr>
    </w:p>
    <w:p w14:paraId="2026A30A" w14:textId="15F0EA5F" w:rsidR="009C2996" w:rsidRPr="00931B76" w:rsidRDefault="009C2996" w:rsidP="00A425F9">
      <w:pPr>
        <w:ind w:firstLine="709"/>
        <w:jc w:val="center"/>
        <w:rPr>
          <w:rFonts w:ascii="TH SarabunPSK" w:hAnsi="TH SarabunPSK" w:cs="TH SarabunPSK"/>
          <w:b/>
          <w:bCs/>
          <w:lang w:bidi="th-TH"/>
        </w:rPr>
      </w:pPr>
    </w:p>
    <w:p w14:paraId="565C0791" w14:textId="5C6A0F58" w:rsidR="009C2996" w:rsidRPr="00931B76" w:rsidRDefault="009C2996" w:rsidP="00A425F9">
      <w:pPr>
        <w:ind w:firstLine="709"/>
        <w:jc w:val="center"/>
        <w:rPr>
          <w:rFonts w:ascii="TH SarabunPSK" w:hAnsi="TH SarabunPSK" w:cs="TH SarabunPSK"/>
          <w:b/>
          <w:bCs/>
          <w:lang w:bidi="th-TH"/>
        </w:rPr>
      </w:pPr>
    </w:p>
    <w:p w14:paraId="6BDB85B9" w14:textId="046055E8" w:rsidR="009C2996" w:rsidRPr="00931B76" w:rsidRDefault="009C2996" w:rsidP="00A425F9">
      <w:pPr>
        <w:ind w:firstLine="709"/>
        <w:jc w:val="center"/>
        <w:rPr>
          <w:rFonts w:ascii="TH SarabunPSK" w:hAnsi="TH SarabunPSK" w:cs="TH SarabunPSK"/>
          <w:b/>
          <w:bCs/>
          <w:lang w:bidi="th-TH"/>
        </w:rPr>
      </w:pPr>
    </w:p>
    <w:p w14:paraId="7ECC64AB" w14:textId="14990229" w:rsidR="009C2996" w:rsidRPr="00931B76" w:rsidRDefault="009C2996" w:rsidP="00A425F9">
      <w:pPr>
        <w:ind w:firstLine="709"/>
        <w:jc w:val="center"/>
        <w:rPr>
          <w:rFonts w:ascii="TH SarabunPSK" w:hAnsi="TH SarabunPSK" w:cs="TH SarabunPSK"/>
          <w:b/>
          <w:bCs/>
          <w:lang w:bidi="th-TH"/>
        </w:rPr>
      </w:pPr>
    </w:p>
    <w:p w14:paraId="4CF48E2C" w14:textId="0CFE3C3D" w:rsidR="009C2996" w:rsidRPr="00931B76" w:rsidRDefault="009C2996" w:rsidP="00A425F9">
      <w:pPr>
        <w:ind w:firstLine="709"/>
        <w:jc w:val="center"/>
        <w:rPr>
          <w:rFonts w:ascii="TH SarabunPSK" w:hAnsi="TH SarabunPSK" w:cs="TH SarabunPSK"/>
          <w:b/>
          <w:bCs/>
          <w:lang w:bidi="th-TH"/>
        </w:rPr>
      </w:pPr>
    </w:p>
    <w:p w14:paraId="1059A43D" w14:textId="77777777" w:rsidR="009C2996" w:rsidRPr="00931B76" w:rsidRDefault="009C2996" w:rsidP="00A425F9">
      <w:pPr>
        <w:ind w:firstLine="709"/>
        <w:jc w:val="center"/>
        <w:rPr>
          <w:rFonts w:ascii="TH SarabunPSK" w:hAnsi="TH SarabunPSK" w:cs="TH SarabunPSK"/>
          <w:b/>
          <w:bCs/>
          <w:lang w:bidi="th-TH"/>
        </w:rPr>
      </w:pPr>
    </w:p>
    <w:p w14:paraId="2D5C907E" w14:textId="3327D5A5" w:rsidR="006A4B95" w:rsidRPr="00931B76" w:rsidRDefault="006A4B95" w:rsidP="00A425F9">
      <w:pPr>
        <w:ind w:firstLine="709"/>
        <w:jc w:val="center"/>
        <w:rPr>
          <w:rFonts w:ascii="TH SarabunPSK" w:hAnsi="TH SarabunPSK" w:cs="TH SarabunPSK"/>
          <w:b/>
          <w:bCs/>
          <w:lang w:bidi="th-TH"/>
        </w:rPr>
      </w:pPr>
      <w:r w:rsidRPr="00931B76">
        <w:rPr>
          <w:rFonts w:ascii="TH SarabunPSK" w:hAnsi="TH SarabunPSK" w:cs="TH SarabunPSK"/>
          <w:b/>
          <w:bCs/>
          <w:cs/>
          <w:lang w:bidi="th-TH"/>
        </w:rPr>
        <w:t>ภาคผนวก ฉ</w:t>
      </w:r>
    </w:p>
    <w:p w14:paraId="531FF189" w14:textId="77777777" w:rsidR="006A4B95" w:rsidRPr="00931B76" w:rsidRDefault="006A4B95" w:rsidP="00A425F9">
      <w:pPr>
        <w:ind w:firstLine="709"/>
        <w:jc w:val="center"/>
        <w:rPr>
          <w:rFonts w:ascii="TH SarabunPSK" w:hAnsi="TH SarabunPSK" w:cs="TH SarabunPSK"/>
          <w:b/>
          <w:bCs/>
          <w:lang w:bidi="th-TH"/>
        </w:rPr>
      </w:pPr>
    </w:p>
    <w:p w14:paraId="0B8204B7" w14:textId="7E1CAABB" w:rsidR="006A4B95" w:rsidRPr="00931B76" w:rsidRDefault="006A4B95" w:rsidP="00A425F9">
      <w:pPr>
        <w:ind w:firstLine="709"/>
        <w:jc w:val="center"/>
        <w:rPr>
          <w:rFonts w:ascii="TH SarabunPSK" w:hAnsi="TH SarabunPSK" w:cs="TH SarabunPSK"/>
          <w:b/>
          <w:bCs/>
          <w:lang w:bidi="th-TH"/>
        </w:rPr>
      </w:pPr>
      <w:r w:rsidRPr="00931B76">
        <w:rPr>
          <w:rFonts w:ascii="TH SarabunPSK" w:hAnsi="TH SarabunPSK" w:cs="TH SarabunPSK"/>
          <w:b/>
          <w:bCs/>
          <w:lang w:bidi="th-TH"/>
        </w:rPr>
        <w:t xml:space="preserve">Curriculum Map of Courses </w:t>
      </w:r>
      <w:r w:rsidRPr="00931B76">
        <w:rPr>
          <w:rFonts w:ascii="TH SarabunPSK" w:hAnsi="TH SarabunPSK" w:cs="TH SarabunPSK" w:hint="cs"/>
          <w:b/>
          <w:bCs/>
          <w:cs/>
          <w:lang w:bidi="th-TH"/>
        </w:rPr>
        <w:t xml:space="preserve">และ </w:t>
      </w:r>
      <w:r w:rsidRPr="00931B76">
        <w:rPr>
          <w:rFonts w:ascii="TH SarabunPSK" w:hAnsi="TH SarabunPSK" w:cs="TH SarabunPSK"/>
          <w:b/>
          <w:bCs/>
          <w:lang w:bidi="th-TH"/>
        </w:rPr>
        <w:t>Pr</w:t>
      </w:r>
      <w:r w:rsidR="00940C49" w:rsidRPr="00931B76">
        <w:rPr>
          <w:rFonts w:ascii="TH SarabunPSK" w:hAnsi="TH SarabunPSK" w:cs="TH SarabunPSK"/>
          <w:b/>
          <w:bCs/>
          <w:lang w:bidi="th-TH"/>
        </w:rPr>
        <w:t>o</w:t>
      </w:r>
      <w:r w:rsidRPr="00931B76">
        <w:rPr>
          <w:rFonts w:ascii="TH SarabunPSK" w:hAnsi="TH SarabunPSK" w:cs="TH SarabunPSK"/>
          <w:b/>
          <w:bCs/>
          <w:lang w:bidi="th-TH"/>
        </w:rPr>
        <w:t>gram Structures</w:t>
      </w:r>
    </w:p>
    <w:p w14:paraId="15FBA232" w14:textId="77777777" w:rsidR="006A4B95" w:rsidRPr="00931B76" w:rsidRDefault="006A4B95" w:rsidP="006A4B95">
      <w:pPr>
        <w:rPr>
          <w:rFonts w:ascii="TH SarabunPSK" w:eastAsia="Calibri" w:hAnsi="TH SarabunPSK" w:cs="TH SarabunPSK"/>
          <w:lang w:bidi="th-TH"/>
        </w:rPr>
      </w:pPr>
    </w:p>
    <w:p w14:paraId="718A171A" w14:textId="77777777" w:rsidR="006A4B95" w:rsidRPr="00931B76" w:rsidRDefault="006A4B95" w:rsidP="006A4B95">
      <w:pPr>
        <w:rPr>
          <w:rFonts w:ascii="TH SarabunPSK" w:eastAsia="Calibri" w:hAnsi="TH SarabunPSK" w:cs="TH SarabunPSK"/>
          <w:lang w:bidi="th-TH"/>
        </w:rPr>
      </w:pPr>
    </w:p>
    <w:p w14:paraId="59A53076" w14:textId="77777777" w:rsidR="006A4B95" w:rsidRPr="00931B76" w:rsidRDefault="006A4B95" w:rsidP="006A4B95">
      <w:pPr>
        <w:rPr>
          <w:rFonts w:ascii="TH SarabunPSK" w:eastAsia="Calibri" w:hAnsi="TH SarabunPSK" w:cs="TH SarabunPSK"/>
          <w:lang w:bidi="th-TH"/>
        </w:rPr>
      </w:pPr>
    </w:p>
    <w:p w14:paraId="31410DFD" w14:textId="77777777" w:rsidR="006A4B95" w:rsidRPr="00931B76" w:rsidRDefault="006A4B95" w:rsidP="006A4B95">
      <w:pPr>
        <w:rPr>
          <w:rFonts w:ascii="TH SarabunPSK" w:eastAsia="Calibri" w:hAnsi="TH SarabunPSK" w:cs="TH SarabunPSK"/>
          <w:lang w:bidi="th-TH"/>
        </w:rPr>
      </w:pPr>
    </w:p>
    <w:p w14:paraId="27C264B3" w14:textId="77777777" w:rsidR="006A4B95" w:rsidRPr="00931B76" w:rsidRDefault="006A4B95" w:rsidP="006A4B95">
      <w:pPr>
        <w:rPr>
          <w:rFonts w:ascii="TH SarabunPSK" w:eastAsia="Calibri" w:hAnsi="TH SarabunPSK" w:cs="TH SarabunPSK"/>
          <w:lang w:bidi="th-TH"/>
        </w:rPr>
      </w:pPr>
    </w:p>
    <w:p w14:paraId="679DECEF" w14:textId="77777777" w:rsidR="006A4B95" w:rsidRPr="00931B76" w:rsidRDefault="006A4B95" w:rsidP="006A4B95">
      <w:pPr>
        <w:rPr>
          <w:rFonts w:ascii="TH SarabunPSK" w:eastAsia="Calibri" w:hAnsi="TH SarabunPSK" w:cs="TH SarabunPSK"/>
          <w:lang w:bidi="th-TH"/>
        </w:rPr>
      </w:pPr>
    </w:p>
    <w:p w14:paraId="309778B9" w14:textId="77777777" w:rsidR="006A4B95" w:rsidRPr="00931B76" w:rsidRDefault="006A4B95" w:rsidP="006A4B95">
      <w:pPr>
        <w:rPr>
          <w:rFonts w:ascii="TH SarabunPSK" w:eastAsia="Calibri" w:hAnsi="TH SarabunPSK" w:cs="TH SarabunPSK"/>
          <w:lang w:bidi="th-TH"/>
        </w:rPr>
      </w:pPr>
    </w:p>
    <w:p w14:paraId="3DFF1A43" w14:textId="77777777" w:rsidR="006A4B95" w:rsidRPr="00931B76" w:rsidRDefault="006A4B95" w:rsidP="006A4B95">
      <w:pPr>
        <w:rPr>
          <w:rFonts w:ascii="TH SarabunPSK" w:eastAsia="Calibri" w:hAnsi="TH SarabunPSK" w:cs="TH SarabunPSK"/>
          <w:lang w:bidi="th-TH"/>
        </w:rPr>
      </w:pPr>
    </w:p>
    <w:p w14:paraId="7E9F59FF" w14:textId="77777777" w:rsidR="006A4B95" w:rsidRPr="00931B76" w:rsidRDefault="006A4B95" w:rsidP="006A4B95">
      <w:pPr>
        <w:rPr>
          <w:rFonts w:ascii="TH SarabunPSK" w:eastAsia="Calibri" w:hAnsi="TH SarabunPSK" w:cs="TH SarabunPSK"/>
          <w:lang w:bidi="th-TH"/>
        </w:rPr>
      </w:pPr>
    </w:p>
    <w:p w14:paraId="424C8DCA" w14:textId="77777777" w:rsidR="006A4B95" w:rsidRPr="00931B76" w:rsidRDefault="006A4B95" w:rsidP="006A4B95">
      <w:pPr>
        <w:rPr>
          <w:rFonts w:ascii="TH SarabunPSK" w:eastAsia="Calibri" w:hAnsi="TH SarabunPSK" w:cs="TH SarabunPSK"/>
          <w:lang w:bidi="th-TH"/>
        </w:rPr>
      </w:pPr>
    </w:p>
    <w:p w14:paraId="0DE8457E" w14:textId="77777777" w:rsidR="006A4B95" w:rsidRPr="00931B76" w:rsidRDefault="006A4B95" w:rsidP="006A4B95">
      <w:pPr>
        <w:rPr>
          <w:rFonts w:ascii="TH SarabunPSK" w:eastAsia="Calibri" w:hAnsi="TH SarabunPSK" w:cs="TH SarabunPSK"/>
          <w:lang w:bidi="th-TH"/>
        </w:rPr>
      </w:pPr>
    </w:p>
    <w:p w14:paraId="22BEB4B6" w14:textId="77777777" w:rsidR="006A4B95" w:rsidRPr="00931B76" w:rsidRDefault="006A4B95" w:rsidP="006A4B95">
      <w:pPr>
        <w:rPr>
          <w:rFonts w:ascii="TH SarabunPSK" w:eastAsia="Calibri" w:hAnsi="TH SarabunPSK" w:cs="TH SarabunPSK"/>
          <w:lang w:bidi="th-TH"/>
        </w:rPr>
      </w:pPr>
    </w:p>
    <w:p w14:paraId="09277DF7" w14:textId="77777777" w:rsidR="006A4B95" w:rsidRPr="00931B76" w:rsidRDefault="006A4B95" w:rsidP="006A4B95">
      <w:pPr>
        <w:rPr>
          <w:rFonts w:ascii="TH SarabunPSK" w:eastAsia="Calibri" w:hAnsi="TH SarabunPSK" w:cs="TH SarabunPSK"/>
          <w:lang w:bidi="th-TH"/>
        </w:rPr>
      </w:pPr>
    </w:p>
    <w:p w14:paraId="4B182A05" w14:textId="77777777" w:rsidR="006A4B95" w:rsidRPr="00931B76" w:rsidRDefault="006A4B95" w:rsidP="006A4B95">
      <w:pPr>
        <w:rPr>
          <w:rFonts w:ascii="TH SarabunPSK" w:eastAsia="Calibri" w:hAnsi="TH SarabunPSK" w:cs="TH SarabunPSK"/>
          <w:lang w:bidi="th-TH"/>
        </w:rPr>
      </w:pPr>
    </w:p>
    <w:p w14:paraId="7910F1FB" w14:textId="77777777" w:rsidR="006A4B95" w:rsidRPr="00931B76" w:rsidRDefault="006A4B95" w:rsidP="006A4B95">
      <w:pPr>
        <w:rPr>
          <w:rFonts w:ascii="TH SarabunPSK" w:eastAsia="Calibri" w:hAnsi="TH SarabunPSK" w:cs="TH SarabunPSK"/>
          <w:lang w:bidi="th-TH"/>
        </w:rPr>
      </w:pPr>
    </w:p>
    <w:p w14:paraId="1A20272B" w14:textId="77777777" w:rsidR="006A4B95" w:rsidRPr="00931B76" w:rsidRDefault="006A4B95" w:rsidP="006A4B95">
      <w:pPr>
        <w:rPr>
          <w:rFonts w:ascii="TH SarabunPSK" w:eastAsia="Calibri" w:hAnsi="TH SarabunPSK" w:cs="TH SarabunPSK"/>
          <w:lang w:bidi="th-TH"/>
        </w:rPr>
      </w:pPr>
    </w:p>
    <w:p w14:paraId="3D54A96F" w14:textId="77777777" w:rsidR="00862C43" w:rsidRPr="00931B76" w:rsidRDefault="00862C43">
      <w:pPr>
        <w:rPr>
          <w:rFonts w:ascii="TH SarabunPSK" w:eastAsia="Calibri" w:hAnsi="TH SarabunPSK" w:cs="TH SarabunPSK"/>
          <w:lang w:bidi="th-TH"/>
        </w:rPr>
      </w:pPr>
    </w:p>
    <w:p w14:paraId="49706F07" w14:textId="77777777" w:rsidR="00E57FCD" w:rsidRPr="00931B76" w:rsidRDefault="00E57FCD">
      <w:pPr>
        <w:rPr>
          <w:rFonts w:ascii="TH SarabunPSK" w:eastAsia="Calibri" w:hAnsi="TH SarabunPSK" w:cs="TH SarabunPSK"/>
          <w:lang w:bidi="th-TH"/>
        </w:rPr>
      </w:pPr>
    </w:p>
    <w:p w14:paraId="61C7EAE1" w14:textId="77777777" w:rsidR="00E57FCD" w:rsidRPr="00931B76" w:rsidRDefault="00E57FCD">
      <w:pPr>
        <w:rPr>
          <w:rFonts w:ascii="TH SarabunPSK" w:eastAsia="Calibri" w:hAnsi="TH SarabunPSK" w:cs="TH SarabunPSK"/>
          <w:cs/>
          <w:lang w:bidi="th-TH"/>
        </w:rPr>
        <w:sectPr w:rsidR="00E57FCD" w:rsidRPr="00931B76" w:rsidSect="00110D2A">
          <w:headerReference w:type="default" r:id="rId95"/>
          <w:footerReference w:type="even" r:id="rId96"/>
          <w:headerReference w:type="first" r:id="rId97"/>
          <w:pgSz w:w="11909" w:h="16834" w:code="9"/>
          <w:pgMar w:top="1843" w:right="1298" w:bottom="1168" w:left="1582" w:header="709" w:footer="709" w:gutter="0"/>
          <w:cols w:space="708"/>
          <w:titlePg/>
          <w:docGrid w:linePitch="435"/>
        </w:sectPr>
      </w:pPr>
    </w:p>
    <w:p w14:paraId="5E8B4F32" w14:textId="22EC567F" w:rsidR="00947113" w:rsidRPr="00931B76" w:rsidRDefault="00E57FCD" w:rsidP="004750AD">
      <w:pPr>
        <w:jc w:val="center"/>
        <w:rPr>
          <w:rFonts w:ascii="TH SarabunPSK" w:eastAsia="Calibri" w:hAnsi="TH SarabunPSK" w:cs="TH SarabunPSK"/>
          <w:lang w:bidi="th-TH"/>
        </w:rPr>
      </w:pPr>
      <w:r w:rsidRPr="00931B76">
        <w:rPr>
          <w:rFonts w:ascii="TH SarabunPSK" w:eastAsia="Calibri" w:hAnsi="TH SarabunPSK" w:cs="TH SarabunPSK"/>
          <w:noProof/>
          <w:lang w:bidi="th-TH"/>
        </w:rPr>
        <w:lastRenderedPageBreak/>
        <w:drawing>
          <wp:inline distT="0" distB="0" distL="0" distR="0" wp14:anchorId="61F7E863" wp14:editId="2551AD41">
            <wp:extent cx="8953500" cy="503675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74862" cy="5048768"/>
                    </a:xfrm>
                    <a:prstGeom prst="rect">
                      <a:avLst/>
                    </a:prstGeom>
                    <a:noFill/>
                  </pic:spPr>
                </pic:pic>
              </a:graphicData>
            </a:graphic>
          </wp:inline>
        </w:drawing>
      </w:r>
      <w:r w:rsidR="00947113" w:rsidRPr="00931B76">
        <w:rPr>
          <w:rFonts w:ascii="TH SarabunPSK" w:eastAsia="Calibri" w:hAnsi="TH SarabunPSK" w:cs="TH SarabunPSK"/>
          <w:cs/>
          <w:lang w:bidi="th-TH"/>
        </w:rPr>
        <w:br w:type="page"/>
      </w:r>
    </w:p>
    <w:p w14:paraId="52D3CDB1" w14:textId="0212AF2E" w:rsidR="00947113" w:rsidRPr="00931B76" w:rsidRDefault="00F00711" w:rsidP="004750AD">
      <w:pPr>
        <w:jc w:val="center"/>
        <w:rPr>
          <w:rFonts w:ascii="TH SarabunPSK" w:eastAsia="Calibri" w:hAnsi="TH SarabunPSK" w:cs="TH SarabunPSK"/>
          <w:lang w:bidi="th-TH"/>
        </w:rPr>
      </w:pPr>
      <w:r w:rsidRPr="00931B76">
        <w:rPr>
          <w:rFonts w:ascii="TH SarabunPSK" w:eastAsia="Calibri" w:hAnsi="TH SarabunPSK" w:cs="TH SarabunPSK"/>
          <w:noProof/>
          <w:lang w:bidi="th-TH"/>
        </w:rPr>
        <w:lastRenderedPageBreak/>
        <w:drawing>
          <wp:inline distT="0" distB="0" distL="0" distR="0" wp14:anchorId="1A504D28" wp14:editId="1C44E04F">
            <wp:extent cx="9343468" cy="5255813"/>
            <wp:effectExtent l="0" t="0" r="0" b="2540"/>
            <wp:docPr id="224" name="Picture 224" descr="D:\New folder\Desktop\AUN-QA_PSYCHOLOGY\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w folder\Desktop\AUN-QA_PSYCHOLOGY\Slide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351755" cy="5260474"/>
                    </a:xfrm>
                    <a:prstGeom prst="rect">
                      <a:avLst/>
                    </a:prstGeom>
                    <a:noFill/>
                    <a:ln>
                      <a:noFill/>
                    </a:ln>
                  </pic:spPr>
                </pic:pic>
              </a:graphicData>
            </a:graphic>
          </wp:inline>
        </w:drawing>
      </w:r>
    </w:p>
    <w:p w14:paraId="5F4B0296" w14:textId="298AB0FD" w:rsidR="006A4B95" w:rsidRPr="00931B76" w:rsidRDefault="006A4B95" w:rsidP="006A4B95">
      <w:pPr>
        <w:rPr>
          <w:rFonts w:ascii="TH SarabunPSK" w:eastAsia="Calibri" w:hAnsi="TH SarabunPSK" w:cs="TH SarabunPSK"/>
          <w:lang w:bidi="th-TH"/>
        </w:rPr>
      </w:pPr>
    </w:p>
    <w:p w14:paraId="48B4A9DC" w14:textId="3FD42CB9" w:rsidR="00F00711" w:rsidRPr="00931B76" w:rsidRDefault="00F00711" w:rsidP="006A4B95">
      <w:pPr>
        <w:rPr>
          <w:rFonts w:ascii="TH SarabunPSK" w:eastAsia="Calibri" w:hAnsi="TH SarabunPSK" w:cs="TH SarabunPSK"/>
          <w:lang w:bidi="th-TH"/>
        </w:rPr>
      </w:pPr>
    </w:p>
    <w:p w14:paraId="22DABA9A" w14:textId="4014D53E" w:rsidR="00F00711" w:rsidRPr="00931B76" w:rsidRDefault="00F00711" w:rsidP="004750AD">
      <w:pPr>
        <w:jc w:val="center"/>
        <w:rPr>
          <w:rFonts w:ascii="TH SarabunPSK" w:eastAsia="Calibri" w:hAnsi="TH SarabunPSK" w:cs="TH SarabunPSK"/>
          <w:lang w:bidi="th-TH"/>
        </w:rPr>
      </w:pPr>
      <w:r w:rsidRPr="00931B76">
        <w:rPr>
          <w:rFonts w:ascii="TH SarabunPSK" w:eastAsia="Calibri" w:hAnsi="TH SarabunPSK" w:cs="TH SarabunPSK"/>
          <w:noProof/>
          <w:lang w:bidi="th-TH"/>
        </w:rPr>
        <w:drawing>
          <wp:inline distT="0" distB="0" distL="0" distR="0" wp14:anchorId="53B73DF1" wp14:editId="48B901AD">
            <wp:extent cx="9215562" cy="5183865"/>
            <wp:effectExtent l="0" t="0" r="5080" b="0"/>
            <wp:docPr id="225" name="Picture 225" descr="D:\New folder\Desktop\AUN-QA_PSYCHOLOGY\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w folder\Desktop\AUN-QA_PSYCHOLOGY\Slide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237362" cy="5196128"/>
                    </a:xfrm>
                    <a:prstGeom prst="rect">
                      <a:avLst/>
                    </a:prstGeom>
                    <a:noFill/>
                    <a:ln>
                      <a:noFill/>
                    </a:ln>
                  </pic:spPr>
                </pic:pic>
              </a:graphicData>
            </a:graphic>
          </wp:inline>
        </w:drawing>
      </w:r>
    </w:p>
    <w:p w14:paraId="225FDF9F" w14:textId="77777777" w:rsidR="00AD450F" w:rsidRPr="00931B76" w:rsidRDefault="00AD450F" w:rsidP="004750AD">
      <w:pPr>
        <w:jc w:val="center"/>
        <w:rPr>
          <w:rFonts w:ascii="TH SarabunPSK" w:eastAsia="Calibri" w:hAnsi="TH SarabunPSK" w:cs="TH SarabunPSK"/>
          <w:cs/>
          <w:lang w:bidi="th-TH"/>
        </w:rPr>
        <w:sectPr w:rsidR="00AD450F" w:rsidRPr="00931B76" w:rsidSect="00852625">
          <w:pgSz w:w="16834" w:h="11909" w:orient="landscape" w:code="9"/>
          <w:pgMar w:top="1582" w:right="1843" w:bottom="1298" w:left="1168" w:header="709" w:footer="709" w:gutter="0"/>
          <w:cols w:space="708"/>
          <w:titlePg/>
          <w:docGrid w:linePitch="435"/>
        </w:sectPr>
      </w:pPr>
    </w:p>
    <w:p w14:paraId="7A45721A" w14:textId="690FE8B9" w:rsidR="00AD450F" w:rsidRPr="00931B76" w:rsidRDefault="00AD450F" w:rsidP="004750AD">
      <w:pPr>
        <w:jc w:val="center"/>
        <w:rPr>
          <w:rFonts w:ascii="TH SarabunPSK" w:eastAsia="Calibri" w:hAnsi="TH SarabunPSK" w:cs="TH SarabunPSK"/>
          <w:lang w:bidi="th-TH"/>
        </w:rPr>
      </w:pPr>
    </w:p>
    <w:p w14:paraId="1A014C97" w14:textId="77777777" w:rsidR="00AD450F" w:rsidRPr="00931B76" w:rsidRDefault="00AD450F" w:rsidP="00AD450F">
      <w:pPr>
        <w:ind w:firstLine="709"/>
        <w:jc w:val="center"/>
        <w:rPr>
          <w:rFonts w:ascii="TH SarabunPSK" w:hAnsi="TH SarabunPSK" w:cs="TH SarabunPSK"/>
          <w:b/>
          <w:bCs/>
          <w:lang w:bidi="th-TH"/>
        </w:rPr>
      </w:pPr>
    </w:p>
    <w:p w14:paraId="4156266F" w14:textId="77777777" w:rsidR="00AD450F" w:rsidRPr="00931B76" w:rsidRDefault="00AD450F" w:rsidP="00AD450F">
      <w:pPr>
        <w:ind w:firstLine="709"/>
        <w:jc w:val="center"/>
        <w:rPr>
          <w:rFonts w:ascii="TH SarabunPSK" w:hAnsi="TH SarabunPSK" w:cs="TH SarabunPSK"/>
          <w:b/>
          <w:bCs/>
          <w:lang w:bidi="th-TH"/>
        </w:rPr>
      </w:pPr>
    </w:p>
    <w:p w14:paraId="3E8510B8" w14:textId="77777777" w:rsidR="00AD450F" w:rsidRPr="00931B76" w:rsidRDefault="00AD450F" w:rsidP="00AD450F">
      <w:pPr>
        <w:ind w:firstLine="709"/>
        <w:jc w:val="center"/>
        <w:rPr>
          <w:rFonts w:ascii="TH SarabunPSK" w:hAnsi="TH SarabunPSK" w:cs="TH SarabunPSK"/>
          <w:b/>
          <w:bCs/>
          <w:lang w:bidi="th-TH"/>
        </w:rPr>
      </w:pPr>
    </w:p>
    <w:p w14:paraId="48405A56" w14:textId="0DE079D6" w:rsidR="00AD450F" w:rsidRPr="00931B76" w:rsidRDefault="00AD450F" w:rsidP="00AD450F">
      <w:pPr>
        <w:ind w:firstLine="709"/>
        <w:jc w:val="center"/>
        <w:rPr>
          <w:rFonts w:ascii="TH SarabunPSK" w:hAnsi="TH SarabunPSK" w:cs="TH SarabunPSK"/>
          <w:b/>
          <w:bCs/>
          <w:lang w:bidi="th-TH"/>
        </w:rPr>
      </w:pPr>
    </w:p>
    <w:p w14:paraId="77AEB6B1" w14:textId="2F3AC509" w:rsidR="00DA42DE" w:rsidRPr="00931B76" w:rsidRDefault="00DA42DE" w:rsidP="00AD450F">
      <w:pPr>
        <w:ind w:firstLine="709"/>
        <w:jc w:val="center"/>
        <w:rPr>
          <w:rFonts w:ascii="TH SarabunPSK" w:hAnsi="TH SarabunPSK" w:cs="TH SarabunPSK"/>
          <w:b/>
          <w:bCs/>
          <w:lang w:bidi="th-TH"/>
        </w:rPr>
      </w:pPr>
    </w:p>
    <w:p w14:paraId="7CA5BDF6" w14:textId="2B423F99" w:rsidR="00DA42DE" w:rsidRPr="00931B76" w:rsidRDefault="00DA42DE" w:rsidP="00AD450F">
      <w:pPr>
        <w:ind w:firstLine="709"/>
        <w:jc w:val="center"/>
        <w:rPr>
          <w:rFonts w:ascii="TH SarabunPSK" w:hAnsi="TH SarabunPSK" w:cs="TH SarabunPSK"/>
          <w:b/>
          <w:bCs/>
          <w:lang w:bidi="th-TH"/>
        </w:rPr>
      </w:pPr>
    </w:p>
    <w:p w14:paraId="278E912C" w14:textId="40A95B61" w:rsidR="00DA42DE" w:rsidRPr="00931B76" w:rsidRDefault="00DA42DE" w:rsidP="00AD450F">
      <w:pPr>
        <w:ind w:firstLine="709"/>
        <w:jc w:val="center"/>
        <w:rPr>
          <w:rFonts w:ascii="TH SarabunPSK" w:hAnsi="TH SarabunPSK" w:cs="TH SarabunPSK"/>
          <w:b/>
          <w:bCs/>
          <w:lang w:bidi="th-TH"/>
        </w:rPr>
      </w:pPr>
    </w:p>
    <w:p w14:paraId="3C236185" w14:textId="0923A93F" w:rsidR="00DA42DE" w:rsidRPr="00931B76" w:rsidRDefault="00DA42DE" w:rsidP="00AD450F">
      <w:pPr>
        <w:ind w:firstLine="709"/>
        <w:jc w:val="center"/>
        <w:rPr>
          <w:rFonts w:ascii="TH SarabunPSK" w:hAnsi="TH SarabunPSK" w:cs="TH SarabunPSK"/>
          <w:b/>
          <w:bCs/>
          <w:lang w:bidi="th-TH"/>
        </w:rPr>
      </w:pPr>
    </w:p>
    <w:p w14:paraId="38207B20" w14:textId="5EAE4EE0" w:rsidR="00350C56" w:rsidRPr="00931B76" w:rsidRDefault="00350C56" w:rsidP="00AD450F">
      <w:pPr>
        <w:ind w:firstLine="709"/>
        <w:jc w:val="center"/>
        <w:rPr>
          <w:rFonts w:ascii="TH SarabunPSK" w:hAnsi="TH SarabunPSK" w:cs="TH SarabunPSK"/>
          <w:b/>
          <w:bCs/>
          <w:lang w:bidi="th-TH"/>
        </w:rPr>
      </w:pPr>
    </w:p>
    <w:p w14:paraId="6014CABA" w14:textId="2C5548C4" w:rsidR="00350C56" w:rsidRPr="00931B76" w:rsidRDefault="00350C56" w:rsidP="00AD450F">
      <w:pPr>
        <w:ind w:firstLine="709"/>
        <w:jc w:val="center"/>
        <w:rPr>
          <w:rFonts w:ascii="TH SarabunPSK" w:hAnsi="TH SarabunPSK" w:cs="TH SarabunPSK"/>
          <w:b/>
          <w:bCs/>
          <w:lang w:bidi="th-TH"/>
        </w:rPr>
      </w:pPr>
    </w:p>
    <w:p w14:paraId="5ED54398" w14:textId="47EEE2E5" w:rsidR="00350C56" w:rsidRPr="00931B76" w:rsidRDefault="00350C56" w:rsidP="00AD450F">
      <w:pPr>
        <w:ind w:firstLine="709"/>
        <w:jc w:val="center"/>
        <w:rPr>
          <w:rFonts w:ascii="TH SarabunPSK" w:hAnsi="TH SarabunPSK" w:cs="TH SarabunPSK"/>
          <w:b/>
          <w:bCs/>
          <w:lang w:bidi="th-TH"/>
        </w:rPr>
      </w:pPr>
    </w:p>
    <w:p w14:paraId="32834BDA" w14:textId="2068A12D" w:rsidR="00350C56" w:rsidRPr="00931B76" w:rsidRDefault="00350C56" w:rsidP="00AD450F">
      <w:pPr>
        <w:ind w:firstLine="709"/>
        <w:jc w:val="center"/>
        <w:rPr>
          <w:rFonts w:ascii="TH SarabunPSK" w:hAnsi="TH SarabunPSK" w:cs="TH SarabunPSK"/>
          <w:b/>
          <w:bCs/>
          <w:lang w:bidi="th-TH"/>
        </w:rPr>
      </w:pPr>
    </w:p>
    <w:p w14:paraId="68FBF172" w14:textId="179DE9AC" w:rsidR="00350C56" w:rsidRPr="00931B76" w:rsidRDefault="00350C56" w:rsidP="00AD450F">
      <w:pPr>
        <w:ind w:firstLine="709"/>
        <w:jc w:val="center"/>
        <w:rPr>
          <w:rFonts w:ascii="TH SarabunPSK" w:hAnsi="TH SarabunPSK" w:cs="TH SarabunPSK"/>
          <w:b/>
          <w:bCs/>
          <w:lang w:bidi="th-TH"/>
        </w:rPr>
      </w:pPr>
    </w:p>
    <w:p w14:paraId="201A2914" w14:textId="77777777" w:rsidR="00350C56" w:rsidRPr="00931B76" w:rsidRDefault="00350C56" w:rsidP="00AD450F">
      <w:pPr>
        <w:ind w:firstLine="709"/>
        <w:jc w:val="center"/>
        <w:rPr>
          <w:rFonts w:ascii="TH SarabunPSK" w:hAnsi="TH SarabunPSK" w:cs="TH SarabunPSK"/>
          <w:b/>
          <w:bCs/>
          <w:lang w:bidi="th-TH"/>
        </w:rPr>
      </w:pPr>
    </w:p>
    <w:p w14:paraId="637119B7" w14:textId="79443208" w:rsidR="00AD450F" w:rsidRPr="00931B76" w:rsidRDefault="00AD450F" w:rsidP="00AD450F">
      <w:pPr>
        <w:ind w:firstLine="709"/>
        <w:jc w:val="center"/>
        <w:rPr>
          <w:rFonts w:ascii="TH SarabunPSK" w:hAnsi="TH SarabunPSK" w:cs="TH SarabunPSK"/>
          <w:b/>
          <w:bCs/>
          <w:lang w:bidi="th-TH"/>
        </w:rPr>
      </w:pPr>
      <w:r w:rsidRPr="00931B76">
        <w:rPr>
          <w:rFonts w:ascii="TH SarabunPSK" w:hAnsi="TH SarabunPSK" w:cs="TH SarabunPSK"/>
          <w:b/>
          <w:bCs/>
          <w:cs/>
          <w:lang w:bidi="th-TH"/>
        </w:rPr>
        <w:t xml:space="preserve">ภาคผนวก </w:t>
      </w:r>
      <w:r w:rsidRPr="00931B76">
        <w:rPr>
          <w:rFonts w:ascii="TH SarabunPSK" w:hAnsi="TH SarabunPSK" w:cs="TH SarabunPSK" w:hint="cs"/>
          <w:b/>
          <w:bCs/>
          <w:cs/>
          <w:lang w:bidi="th-TH"/>
        </w:rPr>
        <w:t>ช</w:t>
      </w:r>
    </w:p>
    <w:p w14:paraId="04F47121" w14:textId="77777777" w:rsidR="00AD450F" w:rsidRPr="00931B76" w:rsidRDefault="00AD450F" w:rsidP="00AD450F">
      <w:pPr>
        <w:ind w:firstLine="709"/>
        <w:jc w:val="center"/>
        <w:rPr>
          <w:rFonts w:ascii="TH SarabunPSK" w:hAnsi="TH SarabunPSK" w:cs="TH SarabunPSK"/>
          <w:b/>
          <w:bCs/>
          <w:lang w:bidi="th-TH"/>
        </w:rPr>
      </w:pPr>
    </w:p>
    <w:p w14:paraId="74964FFE" w14:textId="3A4A53AE" w:rsidR="00B408C9" w:rsidRPr="00931B76" w:rsidRDefault="002603D0" w:rsidP="00AD450F">
      <w:pPr>
        <w:ind w:firstLine="709"/>
        <w:jc w:val="center"/>
        <w:rPr>
          <w:rFonts w:ascii="TH SarabunPSK" w:hAnsi="TH SarabunPSK" w:cs="TH SarabunPSK"/>
          <w:b/>
          <w:bCs/>
          <w:lang w:bidi="th-TH"/>
        </w:rPr>
      </w:pPr>
      <w:r w:rsidRPr="00931B76">
        <w:rPr>
          <w:rFonts w:ascii="TH SarabunPSK" w:hAnsi="TH SarabunPSK" w:cs="TH SarabunPSK" w:hint="cs"/>
          <w:b/>
          <w:bCs/>
          <w:cs/>
          <w:lang w:bidi="th-TH"/>
        </w:rPr>
        <w:t>ผลการสำรวจภาวะการมีงานทำ</w:t>
      </w:r>
      <w:r w:rsidR="00055695" w:rsidRPr="00931B76">
        <w:rPr>
          <w:rFonts w:ascii="TH SarabunPSK" w:hAnsi="TH SarabunPSK" w:cs="TH SarabunPSK" w:hint="cs"/>
          <w:b/>
          <w:bCs/>
          <w:cs/>
          <w:lang w:bidi="th-TH"/>
        </w:rPr>
        <w:t>ของบัณฑิต</w:t>
      </w:r>
      <w:r w:rsidRPr="00931B76">
        <w:rPr>
          <w:rFonts w:ascii="TH SarabunPSK" w:hAnsi="TH SarabunPSK" w:cs="TH SarabunPSK" w:hint="cs"/>
          <w:b/>
          <w:bCs/>
          <w:cs/>
          <w:lang w:bidi="th-TH"/>
        </w:rPr>
        <w:t>และ</w:t>
      </w:r>
      <w:r w:rsidR="00943A76" w:rsidRPr="00931B76">
        <w:rPr>
          <w:rFonts w:ascii="TH SarabunPSK" w:hAnsi="TH SarabunPSK" w:cs="TH SarabunPSK" w:hint="cs"/>
          <w:b/>
          <w:bCs/>
          <w:cs/>
          <w:lang w:bidi="th-TH"/>
        </w:rPr>
        <w:t>ผลการวิเคราะห์ความพึงพอใจของนายจ้าง</w:t>
      </w:r>
    </w:p>
    <w:p w14:paraId="13957268" w14:textId="70241268" w:rsidR="00B408C9" w:rsidRPr="00931B76" w:rsidRDefault="00B408C9" w:rsidP="00AD450F">
      <w:pPr>
        <w:ind w:firstLine="709"/>
        <w:jc w:val="center"/>
        <w:rPr>
          <w:rFonts w:ascii="TH SarabunPSK" w:hAnsi="TH SarabunPSK" w:cs="TH SarabunPSK"/>
          <w:b/>
          <w:bCs/>
          <w:lang w:bidi="th-TH"/>
        </w:rPr>
      </w:pPr>
    </w:p>
    <w:p w14:paraId="32E3212F" w14:textId="155928A9" w:rsidR="00B408C9" w:rsidRPr="00931B76" w:rsidRDefault="00B408C9" w:rsidP="00AD450F">
      <w:pPr>
        <w:ind w:firstLine="709"/>
        <w:jc w:val="center"/>
        <w:rPr>
          <w:rFonts w:ascii="TH SarabunPSK" w:hAnsi="TH SarabunPSK" w:cs="TH SarabunPSK"/>
          <w:b/>
          <w:bCs/>
          <w:lang w:bidi="th-TH"/>
        </w:rPr>
      </w:pPr>
    </w:p>
    <w:p w14:paraId="1879958B" w14:textId="23802001" w:rsidR="00B408C9" w:rsidRPr="00931B76" w:rsidRDefault="00B408C9" w:rsidP="00AD450F">
      <w:pPr>
        <w:ind w:firstLine="709"/>
        <w:jc w:val="center"/>
        <w:rPr>
          <w:rFonts w:ascii="TH SarabunPSK" w:hAnsi="TH SarabunPSK" w:cs="TH SarabunPSK"/>
          <w:b/>
          <w:bCs/>
          <w:lang w:bidi="th-TH"/>
        </w:rPr>
      </w:pPr>
    </w:p>
    <w:p w14:paraId="05588B9A" w14:textId="1DF2D4DB" w:rsidR="00B408C9" w:rsidRPr="00931B76" w:rsidRDefault="00B408C9" w:rsidP="00AD450F">
      <w:pPr>
        <w:ind w:firstLine="709"/>
        <w:jc w:val="center"/>
        <w:rPr>
          <w:rFonts w:ascii="TH SarabunPSK" w:hAnsi="TH SarabunPSK" w:cs="TH SarabunPSK"/>
          <w:b/>
          <w:bCs/>
          <w:lang w:bidi="th-TH"/>
        </w:rPr>
      </w:pPr>
    </w:p>
    <w:p w14:paraId="07DCAAAE" w14:textId="6FCE9BD1" w:rsidR="00B408C9" w:rsidRPr="00931B76" w:rsidRDefault="00B408C9" w:rsidP="00AD450F">
      <w:pPr>
        <w:ind w:firstLine="709"/>
        <w:jc w:val="center"/>
        <w:rPr>
          <w:rFonts w:ascii="TH SarabunPSK" w:hAnsi="TH SarabunPSK" w:cs="TH SarabunPSK"/>
          <w:b/>
          <w:bCs/>
          <w:lang w:bidi="th-TH"/>
        </w:rPr>
      </w:pPr>
    </w:p>
    <w:p w14:paraId="643C8AB9" w14:textId="294F7C9F" w:rsidR="00B408C9" w:rsidRPr="00931B76" w:rsidRDefault="00B408C9" w:rsidP="00AD450F">
      <w:pPr>
        <w:ind w:firstLine="709"/>
        <w:jc w:val="center"/>
        <w:rPr>
          <w:rFonts w:ascii="TH SarabunPSK" w:hAnsi="TH SarabunPSK" w:cs="TH SarabunPSK"/>
          <w:b/>
          <w:bCs/>
          <w:lang w:bidi="th-TH"/>
        </w:rPr>
      </w:pPr>
    </w:p>
    <w:p w14:paraId="696CA1C5" w14:textId="6F6F8B20" w:rsidR="00B408C9" w:rsidRPr="00931B76" w:rsidRDefault="00B408C9" w:rsidP="00AD450F">
      <w:pPr>
        <w:ind w:firstLine="709"/>
        <w:jc w:val="center"/>
        <w:rPr>
          <w:rFonts w:ascii="TH SarabunPSK" w:hAnsi="TH SarabunPSK" w:cs="TH SarabunPSK"/>
          <w:b/>
          <w:bCs/>
          <w:lang w:bidi="th-TH"/>
        </w:rPr>
      </w:pPr>
    </w:p>
    <w:p w14:paraId="25394416" w14:textId="34EF8962" w:rsidR="00B408C9" w:rsidRPr="00931B76" w:rsidRDefault="00B408C9" w:rsidP="00AD450F">
      <w:pPr>
        <w:ind w:firstLine="709"/>
        <w:jc w:val="center"/>
        <w:rPr>
          <w:rFonts w:ascii="TH SarabunPSK" w:hAnsi="TH SarabunPSK" w:cs="TH SarabunPSK"/>
          <w:b/>
          <w:bCs/>
          <w:lang w:bidi="th-TH"/>
        </w:rPr>
      </w:pPr>
    </w:p>
    <w:p w14:paraId="64764AC4" w14:textId="0B4CB1E0" w:rsidR="00B408C9" w:rsidRPr="00931B76" w:rsidRDefault="00B408C9" w:rsidP="00AD450F">
      <w:pPr>
        <w:ind w:firstLine="709"/>
        <w:jc w:val="center"/>
        <w:rPr>
          <w:rFonts w:ascii="TH SarabunPSK" w:hAnsi="TH SarabunPSK" w:cs="TH SarabunPSK"/>
          <w:b/>
          <w:bCs/>
          <w:lang w:bidi="th-TH"/>
        </w:rPr>
      </w:pPr>
    </w:p>
    <w:p w14:paraId="185096E0" w14:textId="0D596272" w:rsidR="00B408C9" w:rsidRPr="00931B76" w:rsidRDefault="00B408C9" w:rsidP="00AD450F">
      <w:pPr>
        <w:ind w:firstLine="709"/>
        <w:jc w:val="center"/>
        <w:rPr>
          <w:rFonts w:ascii="TH SarabunPSK" w:hAnsi="TH SarabunPSK" w:cs="TH SarabunPSK"/>
          <w:b/>
          <w:bCs/>
          <w:lang w:bidi="th-TH"/>
        </w:rPr>
      </w:pPr>
    </w:p>
    <w:p w14:paraId="39227566" w14:textId="31A8AC23" w:rsidR="00B408C9" w:rsidRPr="00931B76" w:rsidRDefault="00B408C9" w:rsidP="00AD450F">
      <w:pPr>
        <w:ind w:firstLine="709"/>
        <w:jc w:val="center"/>
        <w:rPr>
          <w:rFonts w:ascii="TH SarabunPSK" w:hAnsi="TH SarabunPSK" w:cs="TH SarabunPSK"/>
          <w:b/>
          <w:bCs/>
          <w:lang w:bidi="th-TH"/>
        </w:rPr>
      </w:pPr>
    </w:p>
    <w:p w14:paraId="2EE092FB" w14:textId="08667E1F" w:rsidR="00B408C9" w:rsidRPr="00931B76" w:rsidRDefault="00B408C9" w:rsidP="00AD450F">
      <w:pPr>
        <w:ind w:firstLine="709"/>
        <w:jc w:val="center"/>
        <w:rPr>
          <w:rFonts w:ascii="TH SarabunPSK" w:hAnsi="TH SarabunPSK" w:cs="TH SarabunPSK"/>
          <w:b/>
          <w:bCs/>
          <w:lang w:bidi="th-TH"/>
        </w:rPr>
      </w:pPr>
    </w:p>
    <w:p w14:paraId="5F010DE1" w14:textId="0D921AEB" w:rsidR="00B408C9" w:rsidRPr="00931B76" w:rsidRDefault="00B408C9" w:rsidP="00AD450F">
      <w:pPr>
        <w:ind w:firstLine="709"/>
        <w:jc w:val="center"/>
        <w:rPr>
          <w:rFonts w:ascii="TH SarabunPSK" w:hAnsi="TH SarabunPSK" w:cs="TH SarabunPSK"/>
          <w:b/>
          <w:bCs/>
          <w:lang w:bidi="th-TH"/>
        </w:rPr>
      </w:pPr>
    </w:p>
    <w:p w14:paraId="391F64A4" w14:textId="7E2F28EC" w:rsidR="00B408C9" w:rsidRPr="00931B76" w:rsidRDefault="00B408C9" w:rsidP="00AD450F">
      <w:pPr>
        <w:ind w:firstLine="709"/>
        <w:jc w:val="center"/>
        <w:rPr>
          <w:rFonts w:ascii="TH SarabunPSK" w:hAnsi="TH SarabunPSK" w:cs="TH SarabunPSK"/>
          <w:b/>
          <w:bCs/>
          <w:lang w:bidi="th-TH"/>
        </w:rPr>
      </w:pPr>
    </w:p>
    <w:p w14:paraId="7241E93B" w14:textId="51514BF8" w:rsidR="00B408C9" w:rsidRPr="00931B76" w:rsidRDefault="00B408C9" w:rsidP="00AD450F">
      <w:pPr>
        <w:ind w:firstLine="709"/>
        <w:jc w:val="center"/>
        <w:rPr>
          <w:rFonts w:ascii="TH SarabunPSK" w:hAnsi="TH SarabunPSK" w:cs="TH SarabunPSK"/>
          <w:b/>
          <w:bCs/>
          <w:lang w:bidi="th-TH"/>
        </w:rPr>
      </w:pPr>
    </w:p>
    <w:p w14:paraId="36DC55F7" w14:textId="2179D5C6" w:rsidR="00B408C9" w:rsidRPr="00931B76" w:rsidRDefault="00B408C9" w:rsidP="00AD450F">
      <w:pPr>
        <w:ind w:firstLine="709"/>
        <w:jc w:val="center"/>
        <w:rPr>
          <w:rFonts w:ascii="TH SarabunPSK" w:hAnsi="TH SarabunPSK" w:cs="TH SarabunPSK"/>
          <w:b/>
          <w:bCs/>
          <w:lang w:bidi="th-TH"/>
        </w:rPr>
      </w:pPr>
    </w:p>
    <w:p w14:paraId="5A0ACC8B" w14:textId="0AB6FE8F" w:rsidR="00B408C9" w:rsidRPr="00931B76" w:rsidRDefault="00B408C9" w:rsidP="00AD450F">
      <w:pPr>
        <w:ind w:firstLine="709"/>
        <w:jc w:val="center"/>
        <w:rPr>
          <w:rFonts w:ascii="TH SarabunPSK" w:hAnsi="TH SarabunPSK" w:cs="TH SarabunPSK"/>
          <w:b/>
          <w:bCs/>
          <w:lang w:bidi="th-TH"/>
        </w:rPr>
      </w:pPr>
    </w:p>
    <w:p w14:paraId="29506541" w14:textId="70BE52D9" w:rsidR="00B408C9" w:rsidRPr="00931B76" w:rsidRDefault="00B408C9" w:rsidP="00AD450F">
      <w:pPr>
        <w:ind w:firstLine="709"/>
        <w:jc w:val="center"/>
        <w:rPr>
          <w:rFonts w:ascii="TH SarabunPSK" w:hAnsi="TH SarabunPSK" w:cs="TH SarabunPSK"/>
          <w:b/>
          <w:bCs/>
          <w:lang w:bidi="th-TH"/>
        </w:rPr>
      </w:pPr>
    </w:p>
    <w:p w14:paraId="507D340F" w14:textId="29BF6FD2" w:rsidR="00B408C9" w:rsidRPr="00931B76" w:rsidRDefault="00B408C9" w:rsidP="00AD450F">
      <w:pPr>
        <w:ind w:firstLine="709"/>
        <w:jc w:val="center"/>
        <w:rPr>
          <w:rFonts w:ascii="TH SarabunPSK" w:hAnsi="TH SarabunPSK" w:cs="TH SarabunPSK"/>
          <w:b/>
          <w:bCs/>
          <w:lang w:bidi="th-TH"/>
        </w:rPr>
      </w:pPr>
    </w:p>
    <w:p w14:paraId="3031A727" w14:textId="164DAA99" w:rsidR="00B408C9" w:rsidRPr="00931B76" w:rsidRDefault="00B408C9" w:rsidP="00AD450F">
      <w:pPr>
        <w:ind w:firstLine="709"/>
        <w:jc w:val="center"/>
        <w:rPr>
          <w:rFonts w:ascii="TH SarabunPSK" w:hAnsi="TH SarabunPSK" w:cs="TH SarabunPSK"/>
          <w:b/>
          <w:bCs/>
          <w:lang w:bidi="th-TH"/>
        </w:rPr>
      </w:pPr>
    </w:p>
    <w:p w14:paraId="0A9FDC9D" w14:textId="77777777" w:rsidR="00B408C9" w:rsidRPr="00931B76" w:rsidRDefault="00B408C9" w:rsidP="00B408C9">
      <w:pPr>
        <w:rPr>
          <w:rFonts w:ascii="TH SarabunPSK" w:hAnsi="TH SarabunPSK" w:cs="TH SarabunPSK"/>
          <w:b/>
          <w:bCs/>
          <w:cs/>
          <w:lang w:bidi="th-TH"/>
        </w:rPr>
        <w:sectPr w:rsidR="00B408C9" w:rsidRPr="00931B76" w:rsidSect="00AD450F">
          <w:pgSz w:w="11909" w:h="16834" w:code="9"/>
          <w:pgMar w:top="1843" w:right="1298" w:bottom="1168" w:left="1582" w:header="709" w:footer="709" w:gutter="0"/>
          <w:cols w:space="708"/>
          <w:titlePg/>
          <w:docGrid w:linePitch="435"/>
        </w:sectPr>
      </w:pPr>
    </w:p>
    <w:p w14:paraId="6E425579" w14:textId="77777777" w:rsidR="00456092" w:rsidRPr="00931B76" w:rsidRDefault="003B3BE5" w:rsidP="00CC3619">
      <w:pPr>
        <w:rPr>
          <w:rFonts w:ascii="TH SarabunPSK" w:hAnsi="TH SarabunPSK" w:cs="TH SarabunPSK"/>
          <w:b/>
          <w:bCs/>
          <w:lang w:bidi="th-TH"/>
        </w:rPr>
      </w:pPr>
      <w:r w:rsidRPr="00931B76">
        <w:rPr>
          <w:rFonts w:ascii="TH SarabunPSK" w:hAnsi="TH SarabunPSK" w:cs="TH SarabunPSK" w:hint="cs"/>
          <w:b/>
          <w:bCs/>
          <w:cs/>
          <w:lang w:bidi="th-TH"/>
        </w:rPr>
        <w:lastRenderedPageBreak/>
        <w:t xml:space="preserve">สรุปผลการวิเคราะห์ข้อมูลภาวะการมีงานทำของบัณฑิตระดับปริญญาตรี ที่สำเร็จการศึกษา 2556 ประจำปี 2557 จำแนกตามสาขาวิชา </w:t>
      </w:r>
    </w:p>
    <w:p w14:paraId="268ECA6B" w14:textId="425D17F5" w:rsidR="00CC3619" w:rsidRPr="00931B76" w:rsidRDefault="003B3BE5" w:rsidP="00CC3619">
      <w:pPr>
        <w:rPr>
          <w:rFonts w:ascii="TH SarabunPSK" w:hAnsi="TH SarabunPSK" w:cs="TH SarabunPSK"/>
          <w:b/>
          <w:bCs/>
          <w:cs/>
          <w:lang w:bidi="th-TH"/>
        </w:rPr>
      </w:pPr>
      <w:r w:rsidRPr="00931B76">
        <w:rPr>
          <w:rFonts w:ascii="TH SarabunPSK" w:hAnsi="TH SarabunPSK" w:cs="TH SarabunPSK" w:hint="cs"/>
          <w:b/>
          <w:bCs/>
          <w:cs/>
          <w:lang w:bidi="th-TH"/>
        </w:rPr>
        <w:t>(ข้อมูล ณ วันที่ 21 กรกฏาคม 2558)</w:t>
      </w:r>
      <w:r w:rsidR="009564EE" w:rsidRPr="00931B76">
        <w:rPr>
          <w:rFonts w:ascii="TH SarabunPSK" w:hAnsi="TH SarabunPSK" w:cs="TH SarabunPSK"/>
          <w:b/>
          <w:bCs/>
          <w:cs/>
          <w:lang w:bidi="th-TH"/>
        </w:rPr>
        <w:t xml:space="preserve"> </w:t>
      </w:r>
      <w:r w:rsidR="009564EE" w:rsidRPr="00931B76">
        <w:rPr>
          <w:rFonts w:ascii="TH SarabunPSK" w:hAnsi="TH SarabunPSK" w:cs="TH SarabunPSK" w:hint="cs"/>
          <w:b/>
          <w:bCs/>
          <w:cs/>
          <w:lang w:bidi="th-TH"/>
        </w:rPr>
        <w:t>จากกองแผน มหาวิทยาลัยนเรศวร</w:t>
      </w:r>
    </w:p>
    <w:p w14:paraId="1C5BC9F7" w14:textId="2261FEAD" w:rsidR="00C026AB" w:rsidRPr="00931B76" w:rsidRDefault="00C026AB" w:rsidP="00CC3619">
      <w:pPr>
        <w:rPr>
          <w:rFonts w:ascii="TH SarabunPSK" w:hAnsi="TH SarabunPSK" w:cs="TH SarabunPSK"/>
          <w:b/>
          <w:bCs/>
          <w:lang w:bidi="th-TH"/>
        </w:rPr>
      </w:pPr>
    </w:p>
    <w:tbl>
      <w:tblPr>
        <w:tblW w:w="15056" w:type="dxa"/>
        <w:tblInd w:w="-38" w:type="dxa"/>
        <w:tblLayout w:type="fixed"/>
        <w:tblLook w:val="0000" w:firstRow="0" w:lastRow="0" w:firstColumn="0" w:lastColumn="0" w:noHBand="0" w:noVBand="0"/>
      </w:tblPr>
      <w:tblGrid>
        <w:gridCol w:w="1873"/>
        <w:gridCol w:w="851"/>
        <w:gridCol w:w="708"/>
        <w:gridCol w:w="851"/>
        <w:gridCol w:w="567"/>
        <w:gridCol w:w="709"/>
        <w:gridCol w:w="567"/>
        <w:gridCol w:w="567"/>
        <w:gridCol w:w="708"/>
        <w:gridCol w:w="567"/>
        <w:gridCol w:w="709"/>
        <w:gridCol w:w="552"/>
        <w:gridCol w:w="570"/>
        <w:gridCol w:w="437"/>
        <w:gridCol w:w="709"/>
        <w:gridCol w:w="567"/>
        <w:gridCol w:w="567"/>
        <w:gridCol w:w="709"/>
        <w:gridCol w:w="709"/>
        <w:gridCol w:w="708"/>
        <w:gridCol w:w="851"/>
      </w:tblGrid>
      <w:tr w:rsidR="00A600F1" w:rsidRPr="00931B76" w14:paraId="7FF8BF3C" w14:textId="77777777" w:rsidTr="0084158A">
        <w:trPr>
          <w:trHeight w:val="240"/>
        </w:trPr>
        <w:tc>
          <w:tcPr>
            <w:tcW w:w="1873" w:type="dxa"/>
            <w:vMerge w:val="restart"/>
            <w:tcBorders>
              <w:top w:val="single" w:sz="2" w:space="0" w:color="auto"/>
              <w:left w:val="single" w:sz="6" w:space="0" w:color="auto"/>
              <w:right w:val="single" w:sz="6" w:space="0" w:color="auto"/>
            </w:tcBorders>
            <w:vAlign w:val="center"/>
          </w:tcPr>
          <w:p w14:paraId="1C7BAE56" w14:textId="158D814B" w:rsidR="003718B6" w:rsidRPr="00931B76" w:rsidRDefault="003718B6" w:rsidP="002B1838">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หน่วยงาน</w:t>
            </w:r>
          </w:p>
        </w:tc>
        <w:tc>
          <w:tcPr>
            <w:tcW w:w="2410" w:type="dxa"/>
            <w:gridSpan w:val="3"/>
            <w:tcBorders>
              <w:top w:val="single" w:sz="2" w:space="0" w:color="auto"/>
              <w:left w:val="single" w:sz="6" w:space="0" w:color="auto"/>
              <w:bottom w:val="single" w:sz="2" w:space="0" w:color="auto"/>
              <w:right w:val="single" w:sz="6" w:space="0" w:color="auto"/>
            </w:tcBorders>
          </w:tcPr>
          <w:p w14:paraId="02CB64C4" w14:textId="5A04370A" w:rsidR="003718B6" w:rsidRPr="00931B76" w:rsidRDefault="003718B6" w:rsidP="002B1838">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ข้อมูลผู้สำเร็จการศึกษา</w:t>
            </w:r>
          </w:p>
        </w:tc>
        <w:tc>
          <w:tcPr>
            <w:tcW w:w="7229" w:type="dxa"/>
            <w:gridSpan w:val="12"/>
            <w:tcBorders>
              <w:top w:val="single" w:sz="2" w:space="0" w:color="auto"/>
              <w:left w:val="single" w:sz="6" w:space="0" w:color="auto"/>
              <w:bottom w:val="single" w:sz="2" w:space="0" w:color="auto"/>
              <w:right w:val="single" w:sz="6" w:space="0" w:color="auto"/>
            </w:tcBorders>
          </w:tcPr>
          <w:p w14:paraId="0B71D1C2" w14:textId="4699B6F1" w:rsidR="003718B6" w:rsidRPr="00931B76" w:rsidRDefault="003718B6" w:rsidP="002360D8">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สถานภาพการทำงานปัจจุบัน</w:t>
            </w:r>
          </w:p>
        </w:tc>
        <w:tc>
          <w:tcPr>
            <w:tcW w:w="2693" w:type="dxa"/>
            <w:gridSpan w:val="4"/>
            <w:tcBorders>
              <w:top w:val="single" w:sz="2" w:space="0" w:color="auto"/>
              <w:left w:val="single" w:sz="6" w:space="0" w:color="auto"/>
              <w:bottom w:val="single" w:sz="2" w:space="0" w:color="auto"/>
              <w:right w:val="single" w:sz="6" w:space="0" w:color="auto"/>
            </w:tcBorders>
            <w:shd w:val="clear" w:color="auto" w:fill="FFFFFF" w:themeFill="background1"/>
          </w:tcPr>
          <w:p w14:paraId="34CFCFD7" w14:textId="1AB386BF"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สูตรการคำนวณประกอบตัวบ่งชี้    สกอ.</w:t>
            </w:r>
          </w:p>
        </w:tc>
        <w:tc>
          <w:tcPr>
            <w:tcW w:w="851" w:type="dxa"/>
            <w:vMerge w:val="restart"/>
            <w:tcBorders>
              <w:top w:val="single" w:sz="2" w:space="0" w:color="auto"/>
              <w:left w:val="single" w:sz="6" w:space="0" w:color="auto"/>
              <w:right w:val="single" w:sz="6" w:space="0" w:color="auto"/>
            </w:tcBorders>
            <w:shd w:val="clear" w:color="auto" w:fill="FFFFFF" w:themeFill="background1"/>
          </w:tcPr>
          <w:p w14:paraId="23654AF1" w14:textId="74694480"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 xml:space="preserve">เงินเดือน </w:t>
            </w:r>
            <w:r w:rsidRPr="00931B76">
              <w:rPr>
                <w:rFonts w:ascii="TH SarabunPSK" w:hAnsi="TH SarabunPSK" w:cs="TH SarabunPSK"/>
                <w:b/>
                <w:bCs/>
                <w:sz w:val="20"/>
                <w:szCs w:val="20"/>
                <w:lang w:bidi="th-TH"/>
              </w:rPr>
              <w:br/>
            </w:r>
            <w:r w:rsidRPr="00931B76">
              <w:rPr>
                <w:rFonts w:ascii="TH SarabunPSK" w:hAnsi="TH SarabunPSK" w:cs="TH SarabunPSK"/>
                <w:b/>
                <w:bCs/>
                <w:sz w:val="20"/>
                <w:szCs w:val="20"/>
                <w:cs/>
                <w:lang w:bidi="th-TH"/>
              </w:rPr>
              <w:t>(ไม่รวมผู้มีงานทำก่อนศึกษาและผู้ไม่ระบุ)</w:t>
            </w:r>
          </w:p>
        </w:tc>
      </w:tr>
      <w:tr w:rsidR="00A600F1" w:rsidRPr="00931B76" w14:paraId="51CCD0D3" w14:textId="77777777" w:rsidTr="0084158A">
        <w:trPr>
          <w:trHeight w:val="240"/>
        </w:trPr>
        <w:tc>
          <w:tcPr>
            <w:tcW w:w="1873" w:type="dxa"/>
            <w:vMerge/>
            <w:tcBorders>
              <w:left w:val="single" w:sz="6" w:space="0" w:color="auto"/>
              <w:right w:val="single" w:sz="6" w:space="0" w:color="auto"/>
            </w:tcBorders>
          </w:tcPr>
          <w:p w14:paraId="04308B09" w14:textId="77777777" w:rsidR="003718B6" w:rsidRPr="00931B76" w:rsidRDefault="003718B6">
            <w:pPr>
              <w:autoSpaceDE w:val="0"/>
              <w:autoSpaceDN w:val="0"/>
              <w:adjustRightInd w:val="0"/>
              <w:rPr>
                <w:rFonts w:ascii="TH SarabunPSK" w:hAnsi="TH SarabunPSK" w:cs="TH SarabunPSK"/>
                <w:sz w:val="20"/>
                <w:szCs w:val="20"/>
                <w:lang w:bidi="th-TH"/>
              </w:rPr>
            </w:pPr>
          </w:p>
        </w:tc>
        <w:tc>
          <w:tcPr>
            <w:tcW w:w="851" w:type="dxa"/>
            <w:vMerge w:val="restart"/>
            <w:tcBorders>
              <w:top w:val="single" w:sz="2" w:space="0" w:color="auto"/>
              <w:left w:val="single" w:sz="6" w:space="0" w:color="auto"/>
              <w:right w:val="single" w:sz="6" w:space="0" w:color="auto"/>
            </w:tcBorders>
          </w:tcPr>
          <w:p w14:paraId="5552903D" w14:textId="75428BE1" w:rsidR="003718B6" w:rsidRPr="00931B76" w:rsidRDefault="003718B6"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จำนวนบัณฑิตที่สำเร็จการศึกษา</w:t>
            </w:r>
          </w:p>
        </w:tc>
        <w:tc>
          <w:tcPr>
            <w:tcW w:w="708" w:type="dxa"/>
            <w:vMerge w:val="restart"/>
            <w:tcBorders>
              <w:top w:val="single" w:sz="2" w:space="0" w:color="auto"/>
              <w:left w:val="single" w:sz="6" w:space="0" w:color="auto"/>
              <w:right w:val="single" w:sz="6" w:space="0" w:color="auto"/>
            </w:tcBorders>
          </w:tcPr>
          <w:p w14:paraId="162D4819" w14:textId="77777777" w:rsidR="00245DF5" w:rsidRPr="00931B76" w:rsidRDefault="003718B6" w:rsidP="009873CD">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จำนวนผู้ตอบแบบ</w:t>
            </w:r>
          </w:p>
          <w:p w14:paraId="5B74684C" w14:textId="371E0832" w:rsidR="003718B6" w:rsidRPr="00931B76" w:rsidRDefault="003718B6"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สอบถาม</w:t>
            </w:r>
          </w:p>
        </w:tc>
        <w:tc>
          <w:tcPr>
            <w:tcW w:w="851" w:type="dxa"/>
            <w:vMerge w:val="restart"/>
            <w:tcBorders>
              <w:top w:val="single" w:sz="2" w:space="0" w:color="auto"/>
              <w:left w:val="single" w:sz="6" w:space="0" w:color="auto"/>
              <w:right w:val="single" w:sz="6" w:space="0" w:color="auto"/>
            </w:tcBorders>
          </w:tcPr>
          <w:p w14:paraId="725939FF" w14:textId="77777777" w:rsidR="003718B6" w:rsidRPr="00931B76" w:rsidRDefault="003718B6" w:rsidP="009873CD">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ร้อยละ</w:t>
            </w:r>
            <w:r w:rsidRPr="00931B76">
              <w:rPr>
                <w:rFonts w:ascii="TH SarabunPSK" w:hAnsi="TH SarabunPSK" w:cs="TH SarabunPSK"/>
                <w:b/>
                <w:bCs/>
                <w:sz w:val="20"/>
                <w:szCs w:val="20"/>
                <w:lang w:bidi="th-TH"/>
              </w:rPr>
              <w:br/>
            </w:r>
            <w:r w:rsidRPr="00931B76">
              <w:rPr>
                <w:rFonts w:ascii="TH SarabunPSK" w:hAnsi="TH SarabunPSK" w:cs="TH SarabunPSK"/>
                <w:b/>
                <w:bCs/>
                <w:sz w:val="20"/>
                <w:szCs w:val="20"/>
                <w:cs/>
                <w:lang w:bidi="th-TH"/>
              </w:rPr>
              <w:t>การตอบแบบสอบ</w:t>
            </w:r>
          </w:p>
          <w:p w14:paraId="1BD21A48" w14:textId="7E071FBB" w:rsidR="003718B6" w:rsidRPr="00931B76" w:rsidRDefault="003718B6"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ถาม</w:t>
            </w:r>
          </w:p>
        </w:tc>
        <w:tc>
          <w:tcPr>
            <w:tcW w:w="4394" w:type="dxa"/>
            <w:gridSpan w:val="7"/>
            <w:tcBorders>
              <w:top w:val="single" w:sz="2" w:space="0" w:color="auto"/>
              <w:left w:val="single" w:sz="6" w:space="0" w:color="auto"/>
              <w:bottom w:val="single" w:sz="2" w:space="0" w:color="auto"/>
              <w:right w:val="single" w:sz="6" w:space="0" w:color="auto"/>
            </w:tcBorders>
          </w:tcPr>
          <w:p w14:paraId="07A54F5B" w14:textId="2ABF6E40" w:rsidR="003718B6" w:rsidRPr="00931B76" w:rsidRDefault="003718B6" w:rsidP="00252D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ทำงานแล้ว</w:t>
            </w:r>
          </w:p>
        </w:tc>
        <w:tc>
          <w:tcPr>
            <w:tcW w:w="2835" w:type="dxa"/>
            <w:gridSpan w:val="5"/>
            <w:tcBorders>
              <w:top w:val="single" w:sz="2" w:space="0" w:color="auto"/>
              <w:left w:val="single" w:sz="6" w:space="0" w:color="auto"/>
              <w:bottom w:val="single" w:sz="2" w:space="0" w:color="auto"/>
              <w:right w:val="single" w:sz="6" w:space="0" w:color="auto"/>
            </w:tcBorders>
          </w:tcPr>
          <w:p w14:paraId="1A03C196" w14:textId="632437C9" w:rsidR="003718B6" w:rsidRPr="00931B76" w:rsidRDefault="003718B6" w:rsidP="00A16323">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ไม่มีงานทำ</w:t>
            </w:r>
          </w:p>
        </w:tc>
        <w:tc>
          <w:tcPr>
            <w:tcW w:w="567" w:type="dxa"/>
            <w:vMerge w:val="restart"/>
            <w:tcBorders>
              <w:top w:val="single" w:sz="2" w:space="0" w:color="auto"/>
              <w:left w:val="single" w:sz="6" w:space="0" w:color="auto"/>
              <w:right w:val="single" w:sz="6" w:space="0" w:color="auto"/>
            </w:tcBorders>
            <w:shd w:val="clear" w:color="auto" w:fill="FFFFFF" w:themeFill="background1"/>
          </w:tcPr>
          <w:p w14:paraId="1D264ECB" w14:textId="28F604CF" w:rsidR="003718B6" w:rsidRPr="00931B76" w:rsidRDefault="004C28B5" w:rsidP="004C28B5">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ตัวตั้ง</w:t>
            </w:r>
          </w:p>
        </w:tc>
        <w:tc>
          <w:tcPr>
            <w:tcW w:w="709" w:type="dxa"/>
            <w:vMerge w:val="restart"/>
            <w:tcBorders>
              <w:top w:val="single" w:sz="2" w:space="0" w:color="auto"/>
              <w:left w:val="single" w:sz="6" w:space="0" w:color="auto"/>
              <w:right w:val="single" w:sz="6" w:space="0" w:color="auto"/>
            </w:tcBorders>
            <w:shd w:val="clear" w:color="auto" w:fill="FFFFFF" w:themeFill="background1"/>
          </w:tcPr>
          <w:p w14:paraId="61A9772B" w14:textId="4D8456D9" w:rsidR="003718B6" w:rsidRPr="00931B76" w:rsidRDefault="004C28B5" w:rsidP="004C28B5">
            <w:pPr>
              <w:autoSpaceDE w:val="0"/>
              <w:autoSpaceDN w:val="0"/>
              <w:adjustRightInd w:val="0"/>
              <w:jc w:val="center"/>
              <w:rPr>
                <w:rFonts w:ascii="TH SarabunPSK" w:hAnsi="TH SarabunPSK" w:cs="TH SarabunPSK"/>
                <w:b/>
                <w:bCs/>
                <w:sz w:val="20"/>
                <w:szCs w:val="20"/>
                <w:cs/>
                <w:lang w:bidi="th-TH"/>
              </w:rPr>
            </w:pPr>
            <w:r w:rsidRPr="00931B76">
              <w:rPr>
                <w:rFonts w:ascii="TH SarabunPSK" w:hAnsi="TH SarabunPSK" w:cs="TH SarabunPSK" w:hint="cs"/>
                <w:b/>
                <w:bCs/>
                <w:sz w:val="20"/>
                <w:szCs w:val="20"/>
                <w:cs/>
                <w:lang w:bidi="th-TH"/>
              </w:rPr>
              <w:t>ตั้งหาร</w:t>
            </w:r>
          </w:p>
        </w:tc>
        <w:tc>
          <w:tcPr>
            <w:tcW w:w="709" w:type="dxa"/>
            <w:vMerge w:val="restart"/>
            <w:tcBorders>
              <w:top w:val="nil"/>
              <w:left w:val="single" w:sz="6" w:space="0" w:color="auto"/>
              <w:right w:val="single" w:sz="6" w:space="0" w:color="auto"/>
            </w:tcBorders>
            <w:shd w:val="clear" w:color="auto" w:fill="FFFFFF" w:themeFill="background1"/>
          </w:tcPr>
          <w:p w14:paraId="3D4D9A04" w14:textId="7A292996" w:rsidR="003718B6" w:rsidRPr="00931B76" w:rsidRDefault="004C28B5" w:rsidP="004C28B5">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ร้อยละการมีงานทำ</w:t>
            </w:r>
          </w:p>
        </w:tc>
        <w:tc>
          <w:tcPr>
            <w:tcW w:w="708" w:type="dxa"/>
            <w:vMerge w:val="restart"/>
            <w:tcBorders>
              <w:top w:val="single" w:sz="2" w:space="0" w:color="auto"/>
              <w:left w:val="single" w:sz="6" w:space="0" w:color="auto"/>
              <w:right w:val="single" w:sz="6" w:space="0" w:color="auto"/>
            </w:tcBorders>
            <w:shd w:val="clear" w:color="auto" w:fill="FFFFFF" w:themeFill="background1"/>
          </w:tcPr>
          <w:p w14:paraId="651A6CC8" w14:textId="0F372502" w:rsidR="003718B6" w:rsidRPr="00931B76" w:rsidRDefault="004C28B5" w:rsidP="004C28B5">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ค่าคะแนน (เต็ม5)</w:t>
            </w:r>
          </w:p>
        </w:tc>
        <w:tc>
          <w:tcPr>
            <w:tcW w:w="851" w:type="dxa"/>
            <w:vMerge/>
            <w:tcBorders>
              <w:left w:val="single" w:sz="6" w:space="0" w:color="auto"/>
              <w:right w:val="single" w:sz="6" w:space="0" w:color="auto"/>
            </w:tcBorders>
            <w:shd w:val="clear" w:color="auto" w:fill="FFFFFF" w:themeFill="background1"/>
          </w:tcPr>
          <w:p w14:paraId="41CC32FC"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r>
      <w:tr w:rsidR="00A600F1" w:rsidRPr="00931B76" w14:paraId="7BDAE90B" w14:textId="77777777" w:rsidTr="0084158A">
        <w:trPr>
          <w:trHeight w:val="240"/>
        </w:trPr>
        <w:tc>
          <w:tcPr>
            <w:tcW w:w="1873" w:type="dxa"/>
            <w:vMerge/>
            <w:tcBorders>
              <w:left w:val="single" w:sz="6" w:space="0" w:color="auto"/>
              <w:right w:val="single" w:sz="6" w:space="0" w:color="auto"/>
            </w:tcBorders>
          </w:tcPr>
          <w:p w14:paraId="2847F1DF" w14:textId="77777777" w:rsidR="003718B6" w:rsidRPr="00931B76" w:rsidRDefault="003718B6">
            <w:pPr>
              <w:autoSpaceDE w:val="0"/>
              <w:autoSpaceDN w:val="0"/>
              <w:adjustRightInd w:val="0"/>
              <w:rPr>
                <w:rFonts w:ascii="TH SarabunPSK" w:hAnsi="TH SarabunPSK" w:cs="TH SarabunPSK"/>
                <w:sz w:val="20"/>
                <w:szCs w:val="20"/>
                <w:lang w:bidi="th-TH"/>
              </w:rPr>
            </w:pPr>
          </w:p>
        </w:tc>
        <w:tc>
          <w:tcPr>
            <w:tcW w:w="851" w:type="dxa"/>
            <w:vMerge/>
            <w:tcBorders>
              <w:left w:val="single" w:sz="6" w:space="0" w:color="auto"/>
              <w:right w:val="single" w:sz="6" w:space="0" w:color="auto"/>
            </w:tcBorders>
          </w:tcPr>
          <w:p w14:paraId="6B16BEAB"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right w:val="single" w:sz="6" w:space="0" w:color="auto"/>
            </w:tcBorders>
          </w:tcPr>
          <w:p w14:paraId="629D8AF9"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right w:val="single" w:sz="6" w:space="0" w:color="auto"/>
            </w:tcBorders>
          </w:tcPr>
          <w:p w14:paraId="50E95F2D" w14:textId="77777777" w:rsidR="003718B6" w:rsidRPr="00931B76" w:rsidRDefault="003718B6">
            <w:pPr>
              <w:autoSpaceDE w:val="0"/>
              <w:autoSpaceDN w:val="0"/>
              <w:adjustRightInd w:val="0"/>
              <w:jc w:val="right"/>
              <w:rPr>
                <w:rFonts w:ascii="TH SarabunPSK" w:hAnsi="TH SarabunPSK" w:cs="TH SarabunPSK"/>
                <w:b/>
                <w:bCs/>
                <w:sz w:val="20"/>
                <w:szCs w:val="20"/>
                <w:lang w:bidi="th-TH"/>
              </w:rPr>
            </w:pPr>
          </w:p>
        </w:tc>
        <w:tc>
          <w:tcPr>
            <w:tcW w:w="1843" w:type="dxa"/>
            <w:gridSpan w:val="3"/>
            <w:tcBorders>
              <w:top w:val="single" w:sz="2" w:space="0" w:color="auto"/>
              <w:left w:val="single" w:sz="6" w:space="0" w:color="auto"/>
              <w:bottom w:val="single" w:sz="2" w:space="0" w:color="auto"/>
              <w:right w:val="single" w:sz="6" w:space="0" w:color="auto"/>
            </w:tcBorders>
          </w:tcPr>
          <w:p w14:paraId="601A0C2E" w14:textId="6741EAA1" w:rsidR="003718B6" w:rsidRPr="00931B76" w:rsidRDefault="003718B6">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ก่อนเข้าศึกษา</w:t>
            </w:r>
          </w:p>
        </w:tc>
        <w:tc>
          <w:tcPr>
            <w:tcW w:w="1842" w:type="dxa"/>
            <w:gridSpan w:val="3"/>
            <w:tcBorders>
              <w:top w:val="single" w:sz="2" w:space="0" w:color="auto"/>
              <w:left w:val="single" w:sz="6" w:space="0" w:color="auto"/>
              <w:bottom w:val="single" w:sz="2" w:space="0" w:color="auto"/>
              <w:right w:val="single" w:sz="6" w:space="0" w:color="auto"/>
            </w:tcBorders>
          </w:tcPr>
          <w:p w14:paraId="7C826296" w14:textId="4CEE7879" w:rsidR="003718B6" w:rsidRPr="00931B76" w:rsidRDefault="003718B6" w:rsidP="00252D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หลังสำเร็จ</w:t>
            </w:r>
          </w:p>
        </w:tc>
        <w:tc>
          <w:tcPr>
            <w:tcW w:w="709" w:type="dxa"/>
            <w:vMerge w:val="restart"/>
            <w:tcBorders>
              <w:top w:val="single" w:sz="2" w:space="0" w:color="auto"/>
              <w:left w:val="single" w:sz="6" w:space="0" w:color="auto"/>
              <w:right w:val="single" w:sz="6" w:space="0" w:color="auto"/>
            </w:tcBorders>
          </w:tcPr>
          <w:p w14:paraId="237D9607" w14:textId="77777777" w:rsidR="004C28B5" w:rsidRPr="00931B76" w:rsidRDefault="003718B6" w:rsidP="0074389D">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รวมทำ</w:t>
            </w:r>
          </w:p>
          <w:p w14:paraId="310D1C43" w14:textId="70846E04" w:rsidR="003718B6" w:rsidRPr="00931B76" w:rsidRDefault="003718B6" w:rsidP="0074389D">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b/>
                <w:bCs/>
                <w:sz w:val="20"/>
                <w:szCs w:val="20"/>
                <w:cs/>
                <w:lang w:bidi="th-TH"/>
              </w:rPr>
              <w:t>งานแล้ว</w:t>
            </w:r>
          </w:p>
        </w:tc>
        <w:tc>
          <w:tcPr>
            <w:tcW w:w="552" w:type="dxa"/>
            <w:vMerge w:val="restart"/>
            <w:tcBorders>
              <w:top w:val="single" w:sz="2" w:space="0" w:color="auto"/>
              <w:left w:val="single" w:sz="6" w:space="0" w:color="auto"/>
              <w:right w:val="single" w:sz="6" w:space="0" w:color="auto"/>
            </w:tcBorders>
          </w:tcPr>
          <w:p w14:paraId="5F021546" w14:textId="6AC2A28A"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ศึกษาต่อ</w:t>
            </w:r>
          </w:p>
        </w:tc>
        <w:tc>
          <w:tcPr>
            <w:tcW w:w="570" w:type="dxa"/>
            <w:vMerge w:val="restart"/>
            <w:tcBorders>
              <w:top w:val="single" w:sz="2" w:space="0" w:color="auto"/>
              <w:left w:val="single" w:sz="6" w:space="0" w:color="auto"/>
              <w:right w:val="single" w:sz="6" w:space="0" w:color="auto"/>
            </w:tcBorders>
          </w:tcPr>
          <w:p w14:paraId="6DF6FD96" w14:textId="511653A4"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เกณฑ์ทหาร</w:t>
            </w:r>
          </w:p>
        </w:tc>
        <w:tc>
          <w:tcPr>
            <w:tcW w:w="437" w:type="dxa"/>
            <w:vMerge w:val="restart"/>
            <w:tcBorders>
              <w:top w:val="single" w:sz="2" w:space="0" w:color="auto"/>
              <w:left w:val="single" w:sz="6" w:space="0" w:color="auto"/>
              <w:right w:val="single" w:sz="6" w:space="0" w:color="auto"/>
            </w:tcBorders>
          </w:tcPr>
          <w:p w14:paraId="376B578F" w14:textId="358E5EEE"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อุปสมบท</w:t>
            </w:r>
          </w:p>
        </w:tc>
        <w:tc>
          <w:tcPr>
            <w:tcW w:w="709" w:type="dxa"/>
            <w:vMerge w:val="restart"/>
            <w:tcBorders>
              <w:top w:val="single" w:sz="2" w:space="0" w:color="auto"/>
              <w:left w:val="single" w:sz="6" w:space="0" w:color="auto"/>
              <w:right w:val="single" w:sz="6" w:space="0" w:color="auto"/>
            </w:tcBorders>
          </w:tcPr>
          <w:p w14:paraId="2C0ACA5D" w14:textId="19606A30"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ยังไม่ได้ทำงานและมิได้ศึกษาต่อ</w:t>
            </w:r>
          </w:p>
        </w:tc>
        <w:tc>
          <w:tcPr>
            <w:tcW w:w="567" w:type="dxa"/>
            <w:vMerge w:val="restart"/>
            <w:tcBorders>
              <w:top w:val="single" w:sz="2" w:space="0" w:color="auto"/>
              <w:left w:val="single" w:sz="6" w:space="0" w:color="auto"/>
              <w:right w:val="single" w:sz="6" w:space="0" w:color="auto"/>
            </w:tcBorders>
          </w:tcPr>
          <w:p w14:paraId="35021B37" w14:textId="48AD0237"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รวมไม่มีงานทำ</w:t>
            </w:r>
          </w:p>
        </w:tc>
        <w:tc>
          <w:tcPr>
            <w:tcW w:w="567" w:type="dxa"/>
            <w:vMerge/>
            <w:tcBorders>
              <w:left w:val="single" w:sz="6" w:space="0" w:color="auto"/>
              <w:right w:val="single" w:sz="6" w:space="0" w:color="auto"/>
            </w:tcBorders>
            <w:shd w:val="clear" w:color="auto" w:fill="FFFFFF" w:themeFill="background1"/>
          </w:tcPr>
          <w:p w14:paraId="2CDAE71F"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right w:val="single" w:sz="6" w:space="0" w:color="auto"/>
            </w:tcBorders>
            <w:shd w:val="clear" w:color="auto" w:fill="FFFFFF" w:themeFill="background1"/>
          </w:tcPr>
          <w:p w14:paraId="64E15771"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right w:val="single" w:sz="6" w:space="0" w:color="auto"/>
            </w:tcBorders>
            <w:shd w:val="clear" w:color="auto" w:fill="FFFFFF" w:themeFill="background1"/>
          </w:tcPr>
          <w:p w14:paraId="33E47952"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right w:val="single" w:sz="6" w:space="0" w:color="auto"/>
            </w:tcBorders>
            <w:shd w:val="clear" w:color="auto" w:fill="FFFFFF" w:themeFill="background1"/>
          </w:tcPr>
          <w:p w14:paraId="5F0F0E83"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right w:val="single" w:sz="6" w:space="0" w:color="auto"/>
            </w:tcBorders>
            <w:shd w:val="clear" w:color="auto" w:fill="FFFFFF" w:themeFill="background1"/>
          </w:tcPr>
          <w:p w14:paraId="5FAC9B9E"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r>
      <w:tr w:rsidR="00A600F1" w:rsidRPr="00931B76" w14:paraId="36F5C89F" w14:textId="77777777" w:rsidTr="0084158A">
        <w:trPr>
          <w:trHeight w:val="240"/>
        </w:trPr>
        <w:tc>
          <w:tcPr>
            <w:tcW w:w="1873" w:type="dxa"/>
            <w:vMerge/>
            <w:tcBorders>
              <w:left w:val="single" w:sz="6" w:space="0" w:color="auto"/>
              <w:bottom w:val="single" w:sz="2" w:space="0" w:color="auto"/>
              <w:right w:val="single" w:sz="6" w:space="0" w:color="auto"/>
            </w:tcBorders>
          </w:tcPr>
          <w:p w14:paraId="26B96FC1" w14:textId="77777777" w:rsidR="003718B6" w:rsidRPr="00931B76" w:rsidRDefault="003718B6">
            <w:pPr>
              <w:autoSpaceDE w:val="0"/>
              <w:autoSpaceDN w:val="0"/>
              <w:adjustRightInd w:val="0"/>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tcPr>
          <w:p w14:paraId="33011488"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bottom w:val="single" w:sz="2" w:space="0" w:color="auto"/>
              <w:right w:val="single" w:sz="6" w:space="0" w:color="auto"/>
            </w:tcBorders>
          </w:tcPr>
          <w:p w14:paraId="4B7D81F1"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tcPr>
          <w:p w14:paraId="28EEE0E8" w14:textId="77777777" w:rsidR="003718B6" w:rsidRPr="00931B76" w:rsidRDefault="003718B6">
            <w:pPr>
              <w:autoSpaceDE w:val="0"/>
              <w:autoSpaceDN w:val="0"/>
              <w:adjustRightInd w:val="0"/>
              <w:jc w:val="right"/>
              <w:rPr>
                <w:rFonts w:ascii="TH SarabunPSK" w:hAnsi="TH SarabunPSK" w:cs="TH SarabunPSK"/>
                <w:b/>
                <w:bCs/>
                <w:sz w:val="20"/>
                <w:szCs w:val="20"/>
                <w:lang w:bidi="th-TH"/>
              </w:rPr>
            </w:pPr>
          </w:p>
        </w:tc>
        <w:tc>
          <w:tcPr>
            <w:tcW w:w="567" w:type="dxa"/>
            <w:tcBorders>
              <w:top w:val="single" w:sz="2" w:space="0" w:color="auto"/>
              <w:left w:val="single" w:sz="6" w:space="0" w:color="auto"/>
              <w:bottom w:val="single" w:sz="2" w:space="0" w:color="auto"/>
              <w:right w:val="single" w:sz="6" w:space="0" w:color="auto"/>
            </w:tcBorders>
          </w:tcPr>
          <w:p w14:paraId="6F36DC66" w14:textId="1C4910DF"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มีงานทำ</w:t>
            </w:r>
          </w:p>
        </w:tc>
        <w:tc>
          <w:tcPr>
            <w:tcW w:w="709" w:type="dxa"/>
            <w:tcBorders>
              <w:top w:val="single" w:sz="2" w:space="0" w:color="auto"/>
              <w:left w:val="single" w:sz="6" w:space="0" w:color="auto"/>
              <w:bottom w:val="single" w:sz="2" w:space="0" w:color="auto"/>
              <w:right w:val="single" w:sz="6" w:space="0" w:color="auto"/>
            </w:tcBorders>
          </w:tcPr>
          <w:p w14:paraId="26B23722" w14:textId="0D9A14A7"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ประกอบอาชีพอิสระ</w:t>
            </w:r>
          </w:p>
        </w:tc>
        <w:tc>
          <w:tcPr>
            <w:tcW w:w="567" w:type="dxa"/>
            <w:tcBorders>
              <w:top w:val="single" w:sz="2" w:space="0" w:color="auto"/>
              <w:left w:val="single" w:sz="6" w:space="0" w:color="auto"/>
              <w:bottom w:val="single" w:sz="2" w:space="0" w:color="auto"/>
              <w:right w:val="single" w:sz="6" w:space="0" w:color="auto"/>
            </w:tcBorders>
          </w:tcPr>
          <w:p w14:paraId="1DF9D36B" w14:textId="517A7282"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w:t>
            </w:r>
          </w:p>
        </w:tc>
        <w:tc>
          <w:tcPr>
            <w:tcW w:w="567" w:type="dxa"/>
            <w:tcBorders>
              <w:top w:val="single" w:sz="2" w:space="0" w:color="auto"/>
              <w:left w:val="single" w:sz="6" w:space="0" w:color="auto"/>
              <w:bottom w:val="single" w:sz="2" w:space="0" w:color="auto"/>
              <w:right w:val="single" w:sz="6" w:space="0" w:color="auto"/>
            </w:tcBorders>
          </w:tcPr>
          <w:p w14:paraId="14306EF7" w14:textId="73305303"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มีงานทำ</w:t>
            </w:r>
          </w:p>
        </w:tc>
        <w:tc>
          <w:tcPr>
            <w:tcW w:w="708" w:type="dxa"/>
            <w:tcBorders>
              <w:top w:val="single" w:sz="2" w:space="0" w:color="auto"/>
              <w:left w:val="single" w:sz="6" w:space="0" w:color="auto"/>
              <w:bottom w:val="single" w:sz="2" w:space="0" w:color="auto"/>
              <w:right w:val="single" w:sz="6" w:space="0" w:color="auto"/>
            </w:tcBorders>
          </w:tcPr>
          <w:p w14:paraId="40D0505A" w14:textId="77777777"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ประ</w:t>
            </w:r>
          </w:p>
          <w:p w14:paraId="211DAAF6" w14:textId="20643EF7" w:rsidR="003718B6" w:rsidRPr="00931B76" w:rsidRDefault="003718B6" w:rsidP="0074389D">
            <w:pPr>
              <w:autoSpaceDE w:val="0"/>
              <w:autoSpaceDN w:val="0"/>
              <w:adjustRightInd w:val="0"/>
              <w:jc w:val="center"/>
              <w:rPr>
                <w:rFonts w:ascii="TH SarabunPSK" w:hAnsi="TH SarabunPSK" w:cs="TH SarabunPSK"/>
                <w:b/>
                <w:bCs/>
                <w:sz w:val="20"/>
                <w:szCs w:val="20"/>
                <w:cs/>
                <w:lang w:bidi="th-TH"/>
              </w:rPr>
            </w:pPr>
            <w:r w:rsidRPr="00931B76">
              <w:rPr>
                <w:rFonts w:ascii="TH SarabunPSK" w:hAnsi="TH SarabunPSK" w:cs="TH SarabunPSK"/>
                <w:b/>
                <w:bCs/>
                <w:sz w:val="20"/>
                <w:szCs w:val="20"/>
                <w:cs/>
                <w:lang w:bidi="th-TH"/>
              </w:rPr>
              <w:t>กอบอาชีพอิสระ</w:t>
            </w:r>
          </w:p>
        </w:tc>
        <w:tc>
          <w:tcPr>
            <w:tcW w:w="567" w:type="dxa"/>
            <w:tcBorders>
              <w:top w:val="single" w:sz="2" w:space="0" w:color="auto"/>
              <w:left w:val="single" w:sz="6" w:space="0" w:color="auto"/>
              <w:bottom w:val="single" w:sz="2" w:space="0" w:color="auto"/>
              <w:right w:val="single" w:sz="6" w:space="0" w:color="auto"/>
            </w:tcBorders>
          </w:tcPr>
          <w:p w14:paraId="0A345FCF" w14:textId="29544AF0" w:rsidR="003718B6" w:rsidRPr="00931B76" w:rsidRDefault="003718B6" w:rsidP="0074389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w:t>
            </w:r>
          </w:p>
        </w:tc>
        <w:tc>
          <w:tcPr>
            <w:tcW w:w="709" w:type="dxa"/>
            <w:vMerge/>
            <w:tcBorders>
              <w:left w:val="single" w:sz="6" w:space="0" w:color="auto"/>
              <w:bottom w:val="single" w:sz="2" w:space="0" w:color="auto"/>
              <w:right w:val="single" w:sz="6" w:space="0" w:color="auto"/>
            </w:tcBorders>
          </w:tcPr>
          <w:p w14:paraId="164C43C5"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552" w:type="dxa"/>
            <w:vMerge/>
            <w:tcBorders>
              <w:left w:val="single" w:sz="6" w:space="0" w:color="auto"/>
              <w:bottom w:val="single" w:sz="2" w:space="0" w:color="auto"/>
              <w:right w:val="single" w:sz="6" w:space="0" w:color="auto"/>
            </w:tcBorders>
          </w:tcPr>
          <w:p w14:paraId="06D09F8E"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570" w:type="dxa"/>
            <w:vMerge/>
            <w:tcBorders>
              <w:left w:val="single" w:sz="6" w:space="0" w:color="auto"/>
              <w:bottom w:val="single" w:sz="2" w:space="0" w:color="auto"/>
              <w:right w:val="single" w:sz="6" w:space="0" w:color="auto"/>
            </w:tcBorders>
          </w:tcPr>
          <w:p w14:paraId="0C85CCE7"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437" w:type="dxa"/>
            <w:vMerge/>
            <w:tcBorders>
              <w:left w:val="single" w:sz="6" w:space="0" w:color="auto"/>
              <w:bottom w:val="single" w:sz="2" w:space="0" w:color="auto"/>
              <w:right w:val="single" w:sz="6" w:space="0" w:color="auto"/>
            </w:tcBorders>
          </w:tcPr>
          <w:p w14:paraId="041263E2"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tcPr>
          <w:p w14:paraId="508E7DC9"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567" w:type="dxa"/>
            <w:vMerge/>
            <w:tcBorders>
              <w:left w:val="single" w:sz="6" w:space="0" w:color="auto"/>
              <w:bottom w:val="single" w:sz="2" w:space="0" w:color="auto"/>
              <w:right w:val="single" w:sz="6" w:space="0" w:color="auto"/>
            </w:tcBorders>
          </w:tcPr>
          <w:p w14:paraId="057C7A10"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567" w:type="dxa"/>
            <w:vMerge/>
            <w:tcBorders>
              <w:left w:val="single" w:sz="6" w:space="0" w:color="auto"/>
              <w:bottom w:val="single" w:sz="2" w:space="0" w:color="auto"/>
              <w:right w:val="single" w:sz="6" w:space="0" w:color="auto"/>
            </w:tcBorders>
            <w:shd w:val="clear" w:color="auto" w:fill="FFFFFF" w:themeFill="background1"/>
          </w:tcPr>
          <w:p w14:paraId="13637CD3"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shd w:val="clear" w:color="auto" w:fill="FFFFFF" w:themeFill="background1"/>
          </w:tcPr>
          <w:p w14:paraId="6AB8694A"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shd w:val="clear" w:color="auto" w:fill="FFFFFF" w:themeFill="background1"/>
          </w:tcPr>
          <w:p w14:paraId="3FAC3664"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bottom w:val="single" w:sz="2" w:space="0" w:color="auto"/>
              <w:right w:val="single" w:sz="6" w:space="0" w:color="auto"/>
            </w:tcBorders>
            <w:shd w:val="clear" w:color="auto" w:fill="FFFFFF" w:themeFill="background1"/>
          </w:tcPr>
          <w:p w14:paraId="4CAF737E"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shd w:val="clear" w:color="auto" w:fill="FFFFFF" w:themeFill="background1"/>
          </w:tcPr>
          <w:p w14:paraId="01EE8876" w14:textId="77777777" w:rsidR="003718B6" w:rsidRPr="00931B76" w:rsidRDefault="003718B6">
            <w:pPr>
              <w:autoSpaceDE w:val="0"/>
              <w:autoSpaceDN w:val="0"/>
              <w:adjustRightInd w:val="0"/>
              <w:jc w:val="right"/>
              <w:rPr>
                <w:rFonts w:ascii="TH SarabunPSK" w:hAnsi="TH SarabunPSK" w:cs="TH SarabunPSK"/>
                <w:sz w:val="20"/>
                <w:szCs w:val="20"/>
                <w:lang w:bidi="th-TH"/>
              </w:rPr>
            </w:pPr>
          </w:p>
        </w:tc>
      </w:tr>
      <w:tr w:rsidR="00A600F1" w:rsidRPr="00931B76" w14:paraId="729A68E3" w14:textId="77777777" w:rsidTr="0084158A">
        <w:trPr>
          <w:trHeight w:val="240"/>
        </w:trPr>
        <w:tc>
          <w:tcPr>
            <w:tcW w:w="1873" w:type="dxa"/>
            <w:tcBorders>
              <w:top w:val="single" w:sz="2" w:space="0" w:color="auto"/>
              <w:left w:val="single" w:sz="6" w:space="0" w:color="auto"/>
              <w:bottom w:val="single" w:sz="2" w:space="0" w:color="auto"/>
              <w:right w:val="single" w:sz="6" w:space="0" w:color="auto"/>
            </w:tcBorders>
          </w:tcPr>
          <w:p w14:paraId="5A0757F2" w14:textId="77777777" w:rsidR="00A40D52" w:rsidRPr="00931B76" w:rsidRDefault="00A40D52" w:rsidP="00A40D52">
            <w:pPr>
              <w:autoSpaceDE w:val="0"/>
              <w:autoSpaceDN w:val="0"/>
              <w:adjustRightInd w:val="0"/>
              <w:jc w:val="center"/>
              <w:rPr>
                <w:rFonts w:ascii="TH SarabunPSK" w:hAnsi="TH SarabunPSK" w:cs="TH SarabunPSK"/>
                <w:sz w:val="20"/>
                <w:szCs w:val="20"/>
                <w:cs/>
                <w:lang w:bidi="th-TH"/>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6C5BB13" w14:textId="1CADC996"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auto"/>
          </w:tcPr>
          <w:p w14:paraId="4AA6B1C7" w14:textId="521B3FDB"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w:t>
            </w:r>
            <w:r w:rsidRPr="00931B76">
              <w:rPr>
                <w:rFonts w:ascii="TH SarabunPSK" w:hAnsi="TH SarabunPSK" w:cs="TH SarabunPSK"/>
                <w:sz w:val="20"/>
                <w:szCs w:val="20"/>
                <w:cs/>
                <w:lang w:bidi="th-TH"/>
              </w:rPr>
              <w:t>)</w:t>
            </w:r>
          </w:p>
        </w:tc>
        <w:tc>
          <w:tcPr>
            <w:tcW w:w="851" w:type="dxa"/>
            <w:tcBorders>
              <w:top w:val="single" w:sz="4" w:space="0" w:color="auto"/>
              <w:left w:val="nil"/>
              <w:bottom w:val="single" w:sz="4" w:space="0" w:color="auto"/>
              <w:right w:val="single" w:sz="4" w:space="0" w:color="auto"/>
            </w:tcBorders>
            <w:shd w:val="clear" w:color="auto" w:fill="auto"/>
          </w:tcPr>
          <w:p w14:paraId="77FEEC04" w14:textId="7A6D8F85"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3</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09B155A9" w14:textId="5827CEC9" w:rsidR="00A40D52" w:rsidRPr="00931B76" w:rsidRDefault="00A40D52" w:rsidP="00A40D52">
            <w:pPr>
              <w:autoSpaceDE w:val="0"/>
              <w:autoSpaceDN w:val="0"/>
              <w:adjustRightInd w:val="0"/>
              <w:jc w:val="center"/>
              <w:rPr>
                <w:rFonts w:ascii="TH SarabunPSK" w:hAnsi="TH SarabunPSK" w:cs="TH SarabunPSK"/>
                <w:sz w:val="20"/>
                <w:szCs w:val="20"/>
                <w:cs/>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732FDFC6" w14:textId="0A34DD66"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5</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0EA8B5A7" w14:textId="291E4682"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6</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794D91EB" w14:textId="0983A267"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auto"/>
          </w:tcPr>
          <w:p w14:paraId="2FE3E4CD" w14:textId="19F9ED3D"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54CD4CD6" w14:textId="240EE9E5"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r w:rsidRPr="00931B76">
              <w:rPr>
                <w:rFonts w:ascii="TH SarabunPSK" w:hAnsi="TH SarabunPSK" w:cs="TH SarabunPSK"/>
                <w:sz w:val="20"/>
                <w:szCs w:val="20"/>
              </w:rPr>
              <w:t>10</w:t>
            </w:r>
          </w:p>
        </w:tc>
        <w:tc>
          <w:tcPr>
            <w:tcW w:w="709" w:type="dxa"/>
            <w:tcBorders>
              <w:top w:val="single" w:sz="4" w:space="0" w:color="auto"/>
              <w:left w:val="nil"/>
              <w:bottom w:val="single" w:sz="4" w:space="0" w:color="auto"/>
              <w:right w:val="single" w:sz="4" w:space="0" w:color="auto"/>
            </w:tcBorders>
            <w:shd w:val="clear" w:color="auto" w:fill="auto"/>
          </w:tcPr>
          <w:p w14:paraId="630988B4" w14:textId="6B2FBA86"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11</w:t>
            </w:r>
            <w:r w:rsidRPr="00931B76">
              <w:rPr>
                <w:rFonts w:ascii="TH SarabunPSK" w:hAnsi="TH SarabunPSK" w:cs="TH SarabunPSK"/>
                <w:sz w:val="20"/>
                <w:szCs w:val="20"/>
                <w:cs/>
                <w:lang w:bidi="th-TH"/>
              </w:rPr>
              <w:t>)</w:t>
            </w:r>
          </w:p>
        </w:tc>
        <w:tc>
          <w:tcPr>
            <w:tcW w:w="552" w:type="dxa"/>
            <w:tcBorders>
              <w:top w:val="single" w:sz="4" w:space="0" w:color="auto"/>
              <w:left w:val="nil"/>
              <w:bottom w:val="single" w:sz="4" w:space="0" w:color="auto"/>
              <w:right w:val="single" w:sz="4" w:space="0" w:color="auto"/>
            </w:tcBorders>
            <w:shd w:val="clear" w:color="auto" w:fill="auto"/>
          </w:tcPr>
          <w:p w14:paraId="7FCE4EDB" w14:textId="211399B2"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12</w:t>
            </w:r>
            <w:r w:rsidRPr="00931B76">
              <w:rPr>
                <w:rFonts w:ascii="TH SarabunPSK" w:hAnsi="TH SarabunPSK" w:cs="TH SarabunPSK"/>
                <w:sz w:val="20"/>
                <w:szCs w:val="20"/>
                <w:cs/>
                <w:lang w:bidi="th-TH"/>
              </w:rPr>
              <w:t>)</w:t>
            </w:r>
          </w:p>
        </w:tc>
        <w:tc>
          <w:tcPr>
            <w:tcW w:w="570" w:type="dxa"/>
            <w:tcBorders>
              <w:top w:val="single" w:sz="4" w:space="0" w:color="auto"/>
              <w:left w:val="nil"/>
              <w:bottom w:val="single" w:sz="4" w:space="0" w:color="auto"/>
              <w:right w:val="single" w:sz="4" w:space="0" w:color="auto"/>
            </w:tcBorders>
            <w:shd w:val="clear" w:color="auto" w:fill="auto"/>
          </w:tcPr>
          <w:p w14:paraId="28B43639" w14:textId="07FC149D"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13</w:t>
            </w: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2490FC8E" w14:textId="6CAF816E" w:rsidR="00A40D52" w:rsidRPr="00931B76" w:rsidRDefault="00A40D52" w:rsidP="00A40D52">
            <w:pPr>
              <w:autoSpaceDE w:val="0"/>
              <w:autoSpaceDN w:val="0"/>
              <w:adjustRightInd w:val="0"/>
              <w:jc w:val="center"/>
              <w:rPr>
                <w:rFonts w:ascii="TH SarabunPSK" w:hAnsi="TH SarabunPSK" w:cs="TH SarabunPSK"/>
                <w:sz w:val="20"/>
                <w:szCs w:val="20"/>
                <w:cs/>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693590E0" w14:textId="24055438"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15</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4703D18B" w14:textId="7B7CBA89"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16</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788A981C" w14:textId="7B0D23EF"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r w:rsidRPr="00931B76">
              <w:rPr>
                <w:rFonts w:ascii="TH SarabunPSK" w:hAnsi="TH SarabunPSK" w:cs="TH SarabunPSK"/>
                <w:sz w:val="20"/>
                <w:szCs w:val="20"/>
              </w:rPr>
              <w:t>17</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77FA6979" w14:textId="422885EE"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18</w:t>
            </w:r>
            <w:r w:rsidRPr="00931B76">
              <w:rPr>
                <w:rFonts w:ascii="TH SarabunPSK" w:hAnsi="TH SarabunPSK" w:cs="TH SarabunPSK"/>
                <w:sz w:val="20"/>
                <w:szCs w:val="20"/>
                <w:cs/>
                <w:lang w:bidi="th-TH"/>
              </w:rPr>
              <w:t>)=(</w:t>
            </w:r>
            <w:r w:rsidRPr="00931B76">
              <w:rPr>
                <w:rFonts w:ascii="TH SarabunPSK" w:hAnsi="TH SarabunPSK" w:cs="TH SarabunPSK"/>
                <w:sz w:val="20"/>
                <w:szCs w:val="20"/>
              </w:rPr>
              <w:t>2</w:t>
            </w:r>
            <w:r w:rsidRPr="00931B76">
              <w:rPr>
                <w:rFonts w:ascii="TH SarabunPSK" w:hAnsi="TH SarabunPSK" w:cs="TH SarabunPSK"/>
                <w:sz w:val="20"/>
                <w:szCs w:val="20"/>
                <w:cs/>
                <w:lang w:bidi="th-TH"/>
              </w:rPr>
              <w:t>-(</w:t>
            </w:r>
            <w:r w:rsidRPr="00931B76">
              <w:rPr>
                <w:rFonts w:ascii="TH SarabunPSK" w:hAnsi="TH SarabunPSK" w:cs="TH SarabunPSK"/>
                <w:sz w:val="20"/>
                <w:szCs w:val="20"/>
              </w:rPr>
              <w:t>6</w:t>
            </w:r>
            <w:r w:rsidRPr="00931B76">
              <w:rPr>
                <w:rFonts w:ascii="TH SarabunPSK" w:hAnsi="TH SarabunPSK" w:cs="TH SarabunPSK"/>
                <w:sz w:val="20"/>
                <w:szCs w:val="20"/>
                <w:cs/>
                <w:lang w:bidi="th-TH"/>
              </w:rPr>
              <w:t>+</w:t>
            </w:r>
            <w:r w:rsidRPr="00931B76">
              <w:rPr>
                <w:rFonts w:ascii="TH SarabunPSK" w:hAnsi="TH SarabunPSK" w:cs="TH SarabunPSK"/>
                <w:sz w:val="20"/>
                <w:szCs w:val="20"/>
              </w:rPr>
              <w:t>12</w:t>
            </w:r>
            <w:r w:rsidRPr="00931B76">
              <w:rPr>
                <w:rFonts w:ascii="TH SarabunPSK" w:hAnsi="TH SarabunPSK" w:cs="TH SarabunPSK"/>
                <w:sz w:val="20"/>
                <w:szCs w:val="20"/>
                <w:cs/>
                <w:lang w:bidi="th-TH"/>
              </w:rPr>
              <w:t>+</w:t>
            </w:r>
            <w:r w:rsidRPr="00931B76">
              <w:rPr>
                <w:rFonts w:ascii="TH SarabunPSK" w:hAnsi="TH SarabunPSK" w:cs="TH SarabunPSK"/>
                <w:sz w:val="20"/>
                <w:szCs w:val="20"/>
              </w:rPr>
              <w:t>13</w:t>
            </w:r>
            <w:r w:rsidRPr="00931B76">
              <w:rPr>
                <w:rFonts w:ascii="TH SarabunPSK" w:hAnsi="TH SarabunPSK" w:cs="TH SarabunPSK"/>
                <w:sz w:val="20"/>
                <w:szCs w:val="20"/>
                <w:cs/>
                <w:lang w:bidi="th-TH"/>
              </w:rPr>
              <w:t>+</w:t>
            </w:r>
            <w:r w:rsidRPr="00931B76">
              <w:rPr>
                <w:rFonts w:ascii="TH SarabunPSK" w:hAnsi="TH SarabunPSK" w:cs="TH SarabunPSK"/>
                <w:sz w:val="20"/>
                <w:szCs w:val="20"/>
              </w:rPr>
              <w:t>14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5CAD382C" w14:textId="27A6C9EA"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19</w:t>
            </w:r>
            <w:r w:rsidRPr="00931B76">
              <w:rPr>
                <w:rFonts w:ascii="TH SarabunPSK" w:hAnsi="TH SarabunPSK" w:cs="TH SarabunPSK"/>
                <w:sz w:val="20"/>
                <w:szCs w:val="20"/>
                <w:cs/>
                <w:lang w:bidi="th-TH"/>
              </w:rPr>
              <w:t>)=(</w:t>
            </w:r>
            <w:r w:rsidRPr="00931B76">
              <w:rPr>
                <w:rFonts w:ascii="TH SarabunPSK" w:hAnsi="TH SarabunPSK" w:cs="TH SarabunPSK"/>
                <w:sz w:val="20"/>
                <w:szCs w:val="20"/>
              </w:rPr>
              <w:t>17</w:t>
            </w:r>
            <w:r w:rsidRPr="00931B76">
              <w:rPr>
                <w:rFonts w:ascii="TH SarabunPSK" w:hAnsi="TH SarabunPSK" w:cs="TH SarabunPSK"/>
                <w:sz w:val="20"/>
                <w:szCs w:val="20"/>
                <w:cs/>
                <w:lang w:bidi="th-TH"/>
              </w:rPr>
              <w:t>/</w:t>
            </w:r>
            <w:r w:rsidRPr="00931B76">
              <w:rPr>
                <w:rFonts w:ascii="TH SarabunPSK" w:hAnsi="TH SarabunPSK" w:cs="TH SarabunPSK"/>
                <w:sz w:val="20"/>
                <w:szCs w:val="20"/>
              </w:rPr>
              <w:t>18</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7C50DB81" w14:textId="449CD04D"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20</w:t>
            </w:r>
            <w:r w:rsidRPr="00931B76">
              <w:rPr>
                <w:rFonts w:ascii="TH SarabunPSK" w:hAnsi="TH SarabunPSK" w:cs="TH SarabunPSK"/>
                <w:sz w:val="20"/>
                <w:szCs w:val="20"/>
                <w:cs/>
                <w:lang w:bidi="th-TH"/>
              </w:rPr>
              <w:t>)</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4501D6CE" w14:textId="4EEFFFF3" w:rsidR="00A40D52" w:rsidRPr="00931B76" w:rsidRDefault="00A40D52" w:rsidP="00A40D52">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21</w:t>
            </w:r>
            <w:r w:rsidRPr="00931B76">
              <w:rPr>
                <w:rFonts w:ascii="TH SarabunPSK" w:hAnsi="TH SarabunPSK" w:cs="TH SarabunPSK"/>
                <w:sz w:val="20"/>
                <w:szCs w:val="20"/>
                <w:cs/>
                <w:lang w:bidi="th-TH"/>
              </w:rPr>
              <w:t>)</w:t>
            </w:r>
          </w:p>
        </w:tc>
      </w:tr>
      <w:tr w:rsidR="00A600F1" w:rsidRPr="00931B76" w14:paraId="3A3E6BD3" w14:textId="77777777" w:rsidTr="0084158A">
        <w:trPr>
          <w:trHeight w:val="240"/>
        </w:trPr>
        <w:tc>
          <w:tcPr>
            <w:tcW w:w="1873" w:type="dxa"/>
            <w:tcBorders>
              <w:top w:val="single" w:sz="2" w:space="0" w:color="auto"/>
              <w:left w:val="single" w:sz="6" w:space="0" w:color="auto"/>
              <w:bottom w:val="single" w:sz="2" w:space="0" w:color="auto"/>
              <w:right w:val="single" w:sz="6" w:space="0" w:color="auto"/>
            </w:tcBorders>
          </w:tcPr>
          <w:p w14:paraId="41E8540D" w14:textId="6A1CE9BE" w:rsidR="00A40D52" w:rsidRPr="00931B76" w:rsidRDefault="00A40D52" w:rsidP="00A40D52">
            <w:pPr>
              <w:autoSpaceDE w:val="0"/>
              <w:autoSpaceDN w:val="0"/>
              <w:adjustRightInd w:val="0"/>
              <w:rPr>
                <w:rFonts w:ascii="TH SarabunPSK" w:hAnsi="TH SarabunPSK" w:cs="TH SarabunPSK"/>
                <w:b/>
                <w:bCs/>
                <w:sz w:val="20"/>
                <w:szCs w:val="20"/>
                <w:cs/>
                <w:lang w:bidi="th-TH"/>
              </w:rPr>
            </w:pPr>
            <w:r w:rsidRPr="00931B76">
              <w:rPr>
                <w:rFonts w:ascii="TH SarabunPSK" w:hAnsi="TH SarabunPSK" w:cs="TH SarabunPSK"/>
                <w:b/>
                <w:bCs/>
                <w:sz w:val="20"/>
                <w:szCs w:val="20"/>
                <w:cs/>
                <w:lang w:bidi="th-TH"/>
              </w:rPr>
              <w:t>คณะสังคมศาสตร์</w:t>
            </w:r>
          </w:p>
        </w:tc>
        <w:tc>
          <w:tcPr>
            <w:tcW w:w="851" w:type="dxa"/>
            <w:tcBorders>
              <w:top w:val="single" w:sz="2" w:space="0" w:color="auto"/>
              <w:left w:val="single" w:sz="6" w:space="0" w:color="auto"/>
              <w:bottom w:val="single" w:sz="2" w:space="0" w:color="auto"/>
              <w:right w:val="single" w:sz="6" w:space="0" w:color="auto"/>
            </w:tcBorders>
          </w:tcPr>
          <w:p w14:paraId="08ED5A62" w14:textId="151AEA67"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463</w:t>
            </w:r>
          </w:p>
        </w:tc>
        <w:tc>
          <w:tcPr>
            <w:tcW w:w="708" w:type="dxa"/>
            <w:tcBorders>
              <w:top w:val="single" w:sz="2" w:space="0" w:color="auto"/>
              <w:left w:val="single" w:sz="6" w:space="0" w:color="auto"/>
              <w:bottom w:val="single" w:sz="2" w:space="0" w:color="auto"/>
              <w:right w:val="single" w:sz="6" w:space="0" w:color="auto"/>
            </w:tcBorders>
          </w:tcPr>
          <w:p w14:paraId="14B1050C" w14:textId="2C6D87CA"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443</w:t>
            </w:r>
          </w:p>
        </w:tc>
        <w:tc>
          <w:tcPr>
            <w:tcW w:w="851" w:type="dxa"/>
            <w:tcBorders>
              <w:top w:val="single" w:sz="2" w:space="0" w:color="auto"/>
              <w:left w:val="single" w:sz="6" w:space="0" w:color="auto"/>
              <w:bottom w:val="single" w:sz="2" w:space="0" w:color="auto"/>
              <w:right w:val="single" w:sz="6" w:space="0" w:color="auto"/>
            </w:tcBorders>
          </w:tcPr>
          <w:p w14:paraId="661B4D9C" w14:textId="4102F782"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95</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lang w:bidi="th-TH"/>
              </w:rPr>
              <w:t>68</w:t>
            </w:r>
          </w:p>
        </w:tc>
        <w:tc>
          <w:tcPr>
            <w:tcW w:w="567" w:type="dxa"/>
            <w:tcBorders>
              <w:top w:val="single" w:sz="2" w:space="0" w:color="auto"/>
              <w:left w:val="single" w:sz="6" w:space="0" w:color="auto"/>
              <w:bottom w:val="single" w:sz="2" w:space="0" w:color="auto"/>
              <w:right w:val="single" w:sz="6" w:space="0" w:color="auto"/>
            </w:tcBorders>
          </w:tcPr>
          <w:p w14:paraId="407D58FA" w14:textId="575CE5E1" w:rsidR="00A40D52" w:rsidRPr="00931B76" w:rsidRDefault="00A40D52" w:rsidP="00C611E0">
            <w:pPr>
              <w:autoSpaceDE w:val="0"/>
              <w:autoSpaceDN w:val="0"/>
              <w:adjustRightInd w:val="0"/>
              <w:jc w:val="right"/>
              <w:rPr>
                <w:rFonts w:ascii="TH SarabunPSK" w:hAnsi="TH SarabunPSK" w:cs="TH SarabunPSK"/>
                <w:b/>
                <w:bCs/>
                <w:sz w:val="20"/>
                <w:szCs w:val="20"/>
                <w:cs/>
                <w:lang w:bidi="th-TH"/>
              </w:rPr>
            </w:pPr>
            <w:r w:rsidRPr="00931B76">
              <w:rPr>
                <w:rFonts w:ascii="TH SarabunPSK" w:hAnsi="TH SarabunPSK" w:cs="TH SarabunPSK"/>
                <w:b/>
                <w:bCs/>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23CB399A" w14:textId="6DD6766A"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w:t>
            </w:r>
          </w:p>
        </w:tc>
        <w:tc>
          <w:tcPr>
            <w:tcW w:w="567" w:type="dxa"/>
            <w:tcBorders>
              <w:top w:val="single" w:sz="2" w:space="0" w:color="auto"/>
              <w:left w:val="single" w:sz="6" w:space="0" w:color="auto"/>
              <w:bottom w:val="single" w:sz="2" w:space="0" w:color="auto"/>
              <w:right w:val="single" w:sz="6" w:space="0" w:color="auto"/>
            </w:tcBorders>
          </w:tcPr>
          <w:p w14:paraId="466D8710" w14:textId="5940089F"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w:t>
            </w:r>
          </w:p>
        </w:tc>
        <w:tc>
          <w:tcPr>
            <w:tcW w:w="567" w:type="dxa"/>
            <w:tcBorders>
              <w:top w:val="single" w:sz="2" w:space="0" w:color="auto"/>
              <w:left w:val="single" w:sz="6" w:space="0" w:color="auto"/>
              <w:bottom w:val="single" w:sz="2" w:space="0" w:color="auto"/>
              <w:right w:val="single" w:sz="6" w:space="0" w:color="auto"/>
            </w:tcBorders>
          </w:tcPr>
          <w:p w14:paraId="72E33A8A" w14:textId="3B8698C8"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243</w:t>
            </w:r>
          </w:p>
        </w:tc>
        <w:tc>
          <w:tcPr>
            <w:tcW w:w="708" w:type="dxa"/>
            <w:tcBorders>
              <w:top w:val="single" w:sz="2" w:space="0" w:color="auto"/>
              <w:left w:val="single" w:sz="6" w:space="0" w:color="auto"/>
              <w:bottom w:val="single" w:sz="2" w:space="0" w:color="auto"/>
              <w:right w:val="single" w:sz="6" w:space="0" w:color="auto"/>
            </w:tcBorders>
          </w:tcPr>
          <w:p w14:paraId="1249B626" w14:textId="54D6FD4E"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30</w:t>
            </w:r>
          </w:p>
        </w:tc>
        <w:tc>
          <w:tcPr>
            <w:tcW w:w="567" w:type="dxa"/>
            <w:tcBorders>
              <w:top w:val="single" w:sz="2" w:space="0" w:color="auto"/>
              <w:left w:val="single" w:sz="6" w:space="0" w:color="auto"/>
              <w:bottom w:val="single" w:sz="2" w:space="0" w:color="auto"/>
              <w:right w:val="single" w:sz="6" w:space="0" w:color="auto"/>
            </w:tcBorders>
          </w:tcPr>
          <w:p w14:paraId="30DD8694" w14:textId="2EF88391"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273</w:t>
            </w:r>
          </w:p>
        </w:tc>
        <w:tc>
          <w:tcPr>
            <w:tcW w:w="709" w:type="dxa"/>
            <w:tcBorders>
              <w:top w:val="single" w:sz="2" w:space="0" w:color="auto"/>
              <w:left w:val="single" w:sz="6" w:space="0" w:color="auto"/>
              <w:bottom w:val="single" w:sz="2" w:space="0" w:color="auto"/>
              <w:right w:val="single" w:sz="6" w:space="0" w:color="auto"/>
            </w:tcBorders>
          </w:tcPr>
          <w:p w14:paraId="3D80AD23" w14:textId="2C173FD0"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275</w:t>
            </w:r>
          </w:p>
        </w:tc>
        <w:tc>
          <w:tcPr>
            <w:tcW w:w="552" w:type="dxa"/>
            <w:tcBorders>
              <w:top w:val="single" w:sz="2" w:space="0" w:color="auto"/>
              <w:left w:val="single" w:sz="6" w:space="0" w:color="auto"/>
              <w:bottom w:val="single" w:sz="2" w:space="0" w:color="auto"/>
              <w:right w:val="single" w:sz="6" w:space="0" w:color="auto"/>
            </w:tcBorders>
          </w:tcPr>
          <w:p w14:paraId="0C7EFB99" w14:textId="48F247BD"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24</w:t>
            </w:r>
          </w:p>
        </w:tc>
        <w:tc>
          <w:tcPr>
            <w:tcW w:w="570" w:type="dxa"/>
            <w:tcBorders>
              <w:top w:val="single" w:sz="2" w:space="0" w:color="auto"/>
              <w:left w:val="single" w:sz="6" w:space="0" w:color="auto"/>
              <w:bottom w:val="single" w:sz="2" w:space="0" w:color="auto"/>
              <w:right w:val="single" w:sz="6" w:space="0" w:color="auto"/>
            </w:tcBorders>
          </w:tcPr>
          <w:p w14:paraId="7E86D4ED" w14:textId="35D3FD8F"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6</w:t>
            </w:r>
          </w:p>
        </w:tc>
        <w:tc>
          <w:tcPr>
            <w:tcW w:w="437" w:type="dxa"/>
            <w:tcBorders>
              <w:top w:val="single" w:sz="2" w:space="0" w:color="auto"/>
              <w:left w:val="single" w:sz="6" w:space="0" w:color="auto"/>
              <w:bottom w:val="single" w:sz="2" w:space="0" w:color="auto"/>
              <w:right w:val="single" w:sz="6" w:space="0" w:color="auto"/>
            </w:tcBorders>
          </w:tcPr>
          <w:p w14:paraId="15A378B8" w14:textId="11DFCF89" w:rsidR="00A40D52" w:rsidRPr="00931B76" w:rsidRDefault="00A40D52" w:rsidP="00C611E0">
            <w:pPr>
              <w:autoSpaceDE w:val="0"/>
              <w:autoSpaceDN w:val="0"/>
              <w:adjustRightInd w:val="0"/>
              <w:jc w:val="right"/>
              <w:rPr>
                <w:rFonts w:ascii="TH SarabunPSK" w:hAnsi="TH SarabunPSK" w:cs="TH SarabunPSK"/>
                <w:b/>
                <w:bCs/>
                <w:sz w:val="20"/>
                <w:szCs w:val="20"/>
                <w:cs/>
                <w:lang w:bidi="th-TH"/>
              </w:rPr>
            </w:pPr>
            <w:r w:rsidRPr="00931B76">
              <w:rPr>
                <w:rFonts w:ascii="TH SarabunPSK" w:hAnsi="TH SarabunPSK" w:cs="TH SarabunPSK"/>
                <w:b/>
                <w:bCs/>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3B5ADE9F" w14:textId="1DFAF015"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138</w:t>
            </w:r>
          </w:p>
        </w:tc>
        <w:tc>
          <w:tcPr>
            <w:tcW w:w="567" w:type="dxa"/>
            <w:tcBorders>
              <w:top w:val="single" w:sz="2" w:space="0" w:color="auto"/>
              <w:left w:val="single" w:sz="6" w:space="0" w:color="auto"/>
              <w:bottom w:val="single" w:sz="2" w:space="0" w:color="auto"/>
              <w:right w:val="single" w:sz="6" w:space="0" w:color="auto"/>
            </w:tcBorders>
          </w:tcPr>
          <w:p w14:paraId="281B40F2" w14:textId="2958AA4C"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168</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38974CD2" w14:textId="4D87170B"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273</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1F6AE404" w14:textId="5D061681"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411</w:t>
            </w:r>
          </w:p>
        </w:tc>
        <w:tc>
          <w:tcPr>
            <w:tcW w:w="709" w:type="dxa"/>
            <w:tcBorders>
              <w:top w:val="nil"/>
              <w:left w:val="single" w:sz="6" w:space="0" w:color="auto"/>
              <w:bottom w:val="single" w:sz="2" w:space="0" w:color="auto"/>
              <w:right w:val="single" w:sz="6" w:space="0" w:color="auto"/>
            </w:tcBorders>
            <w:shd w:val="clear" w:color="auto" w:fill="FFFFFF" w:themeFill="background1"/>
          </w:tcPr>
          <w:p w14:paraId="62BA2B1E" w14:textId="2D5C029A"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66</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lang w:bidi="th-TH"/>
              </w:rPr>
              <w:t>42</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1B150A8C" w14:textId="3DDCA40A"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3</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lang w:bidi="th-TH"/>
              </w:rPr>
              <w:t>32</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11425EE0" w14:textId="3080923E" w:rsidR="00A40D52" w:rsidRPr="00931B76" w:rsidRDefault="00A40D52" w:rsidP="00C611E0">
            <w:pPr>
              <w:autoSpaceDE w:val="0"/>
              <w:autoSpaceDN w:val="0"/>
              <w:adjustRightInd w:val="0"/>
              <w:jc w:val="right"/>
              <w:rPr>
                <w:rFonts w:ascii="TH SarabunPSK" w:hAnsi="TH SarabunPSK" w:cs="TH SarabunPSK"/>
                <w:b/>
                <w:bCs/>
                <w:sz w:val="20"/>
                <w:szCs w:val="20"/>
                <w:lang w:bidi="th-TH"/>
              </w:rPr>
            </w:pPr>
            <w:r w:rsidRPr="00931B76">
              <w:rPr>
                <w:rFonts w:ascii="TH SarabunPSK" w:hAnsi="TH SarabunPSK" w:cs="TH SarabunPSK"/>
                <w:b/>
                <w:bCs/>
                <w:sz w:val="20"/>
                <w:szCs w:val="20"/>
                <w:lang w:bidi="th-TH"/>
              </w:rPr>
              <w:t>13,313</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lang w:bidi="th-TH"/>
              </w:rPr>
              <w:t>19</w:t>
            </w:r>
          </w:p>
        </w:tc>
      </w:tr>
      <w:tr w:rsidR="00A600F1" w:rsidRPr="00931B76" w14:paraId="06D7B45A"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04CD7023" w14:textId="44B95594" w:rsidR="00A40D52" w:rsidRPr="00931B76" w:rsidRDefault="00EC0027"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การวิจัยสังคม</w:t>
            </w:r>
          </w:p>
        </w:tc>
        <w:tc>
          <w:tcPr>
            <w:tcW w:w="851" w:type="dxa"/>
            <w:tcBorders>
              <w:top w:val="single" w:sz="2" w:space="0" w:color="auto"/>
              <w:left w:val="single" w:sz="6" w:space="0" w:color="auto"/>
              <w:bottom w:val="single" w:sz="2" w:space="0" w:color="auto"/>
              <w:right w:val="single" w:sz="6" w:space="0" w:color="auto"/>
            </w:tcBorders>
          </w:tcPr>
          <w:p w14:paraId="5853B49F"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57</w:t>
            </w:r>
          </w:p>
        </w:tc>
        <w:tc>
          <w:tcPr>
            <w:tcW w:w="708" w:type="dxa"/>
            <w:tcBorders>
              <w:top w:val="single" w:sz="2" w:space="0" w:color="auto"/>
              <w:left w:val="single" w:sz="6" w:space="0" w:color="auto"/>
              <w:bottom w:val="single" w:sz="2" w:space="0" w:color="auto"/>
              <w:right w:val="single" w:sz="6" w:space="0" w:color="auto"/>
            </w:tcBorders>
          </w:tcPr>
          <w:p w14:paraId="1E4523A9"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57</w:t>
            </w:r>
          </w:p>
        </w:tc>
        <w:tc>
          <w:tcPr>
            <w:tcW w:w="851" w:type="dxa"/>
            <w:tcBorders>
              <w:top w:val="single" w:sz="2" w:space="0" w:color="auto"/>
              <w:left w:val="single" w:sz="6" w:space="0" w:color="auto"/>
              <w:bottom w:val="single" w:sz="2" w:space="0" w:color="auto"/>
              <w:right w:val="single" w:sz="6" w:space="0" w:color="auto"/>
            </w:tcBorders>
          </w:tcPr>
          <w:p w14:paraId="5D75D373"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100</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00</w:t>
            </w:r>
          </w:p>
        </w:tc>
        <w:tc>
          <w:tcPr>
            <w:tcW w:w="567" w:type="dxa"/>
            <w:tcBorders>
              <w:top w:val="single" w:sz="2" w:space="0" w:color="auto"/>
              <w:left w:val="single" w:sz="6" w:space="0" w:color="auto"/>
              <w:bottom w:val="single" w:sz="2" w:space="0" w:color="auto"/>
              <w:right w:val="single" w:sz="6" w:space="0" w:color="auto"/>
            </w:tcBorders>
          </w:tcPr>
          <w:p w14:paraId="0C3DC071" w14:textId="0CB668B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380C647A" w14:textId="47FAAA2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4E77635A" w14:textId="222D700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552B5507" w14:textId="7AA18C6E"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36</w:t>
            </w:r>
          </w:p>
        </w:tc>
        <w:tc>
          <w:tcPr>
            <w:tcW w:w="708" w:type="dxa"/>
            <w:tcBorders>
              <w:top w:val="single" w:sz="2" w:space="0" w:color="auto"/>
              <w:left w:val="single" w:sz="6" w:space="0" w:color="auto"/>
              <w:bottom w:val="single" w:sz="2" w:space="0" w:color="auto"/>
              <w:right w:val="single" w:sz="6" w:space="0" w:color="auto"/>
            </w:tcBorders>
          </w:tcPr>
          <w:p w14:paraId="7A69C581" w14:textId="5413EFA5"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w:t>
            </w:r>
          </w:p>
        </w:tc>
        <w:tc>
          <w:tcPr>
            <w:tcW w:w="567" w:type="dxa"/>
            <w:tcBorders>
              <w:top w:val="single" w:sz="2" w:space="0" w:color="auto"/>
              <w:left w:val="single" w:sz="6" w:space="0" w:color="auto"/>
              <w:bottom w:val="single" w:sz="2" w:space="0" w:color="auto"/>
              <w:right w:val="single" w:sz="6" w:space="0" w:color="auto"/>
            </w:tcBorders>
          </w:tcPr>
          <w:p w14:paraId="46CAEF82" w14:textId="1974A48B"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41</w:t>
            </w:r>
          </w:p>
        </w:tc>
        <w:tc>
          <w:tcPr>
            <w:tcW w:w="709" w:type="dxa"/>
            <w:tcBorders>
              <w:top w:val="single" w:sz="2" w:space="0" w:color="auto"/>
              <w:left w:val="single" w:sz="6" w:space="0" w:color="auto"/>
              <w:bottom w:val="single" w:sz="2" w:space="0" w:color="auto"/>
              <w:right w:val="single" w:sz="6" w:space="0" w:color="auto"/>
            </w:tcBorders>
          </w:tcPr>
          <w:p w14:paraId="72531BA0" w14:textId="69406C8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41</w:t>
            </w:r>
          </w:p>
        </w:tc>
        <w:tc>
          <w:tcPr>
            <w:tcW w:w="552" w:type="dxa"/>
            <w:tcBorders>
              <w:top w:val="single" w:sz="2" w:space="0" w:color="auto"/>
              <w:left w:val="single" w:sz="6" w:space="0" w:color="auto"/>
              <w:bottom w:val="single" w:sz="2" w:space="0" w:color="auto"/>
              <w:right w:val="single" w:sz="6" w:space="0" w:color="auto"/>
            </w:tcBorders>
          </w:tcPr>
          <w:p w14:paraId="7957BB50" w14:textId="29DCF8D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w:t>
            </w:r>
          </w:p>
        </w:tc>
        <w:tc>
          <w:tcPr>
            <w:tcW w:w="570" w:type="dxa"/>
            <w:tcBorders>
              <w:top w:val="single" w:sz="2" w:space="0" w:color="auto"/>
              <w:left w:val="single" w:sz="6" w:space="0" w:color="auto"/>
              <w:bottom w:val="single" w:sz="2" w:space="0" w:color="auto"/>
              <w:right w:val="single" w:sz="6" w:space="0" w:color="auto"/>
            </w:tcBorders>
          </w:tcPr>
          <w:p w14:paraId="35B9E55F" w14:textId="3E2FAD0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437" w:type="dxa"/>
            <w:tcBorders>
              <w:top w:val="single" w:sz="2" w:space="0" w:color="auto"/>
              <w:left w:val="single" w:sz="6" w:space="0" w:color="auto"/>
              <w:bottom w:val="single" w:sz="2" w:space="0" w:color="auto"/>
              <w:right w:val="single" w:sz="6" w:space="0" w:color="auto"/>
            </w:tcBorders>
          </w:tcPr>
          <w:p w14:paraId="37A14A59" w14:textId="3535791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41AE1432" w14:textId="462ADFC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15</w:t>
            </w:r>
          </w:p>
        </w:tc>
        <w:tc>
          <w:tcPr>
            <w:tcW w:w="567" w:type="dxa"/>
            <w:tcBorders>
              <w:top w:val="single" w:sz="2" w:space="0" w:color="auto"/>
              <w:left w:val="single" w:sz="6" w:space="0" w:color="auto"/>
              <w:bottom w:val="single" w:sz="2" w:space="0" w:color="auto"/>
              <w:right w:val="single" w:sz="6" w:space="0" w:color="auto"/>
            </w:tcBorders>
          </w:tcPr>
          <w:p w14:paraId="4E49902A" w14:textId="0E416E2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16</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772C7877" w14:textId="21F3E663"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41</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00166BF0" w14:textId="5E5794FF"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56</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77378FA8"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21</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298F0616"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66</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6EE94A63" w14:textId="3A63435A"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13,762</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76</w:t>
            </w:r>
          </w:p>
        </w:tc>
      </w:tr>
      <w:tr w:rsidR="00A600F1" w:rsidRPr="00931B76" w14:paraId="0FDFEAD1"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1C2E81E4" w14:textId="7658E014" w:rsidR="00A40D52" w:rsidRPr="00931B76" w:rsidRDefault="00A40D52"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sz w:val="20"/>
                <w:szCs w:val="20"/>
                <w:cs/>
                <w:lang w:bidi="th-TH"/>
              </w:rPr>
              <w:t xml:space="preserve"> </w:t>
            </w:r>
            <w:r w:rsidR="00556835" w:rsidRPr="00931B76">
              <w:rPr>
                <w:rFonts w:ascii="TH SarabunPSK" w:hAnsi="TH SarabunPSK" w:cs="TH SarabunPSK" w:hint="cs"/>
                <w:sz w:val="20"/>
                <w:szCs w:val="20"/>
                <w:cs/>
                <w:lang w:bidi="th-TH"/>
              </w:rPr>
              <w:t xml:space="preserve"> </w:t>
            </w:r>
            <w:r w:rsidRPr="00931B76">
              <w:rPr>
                <w:rFonts w:ascii="TH SarabunPSK" w:hAnsi="TH SarabunPSK" w:cs="TH SarabunPSK"/>
                <w:sz w:val="20"/>
                <w:szCs w:val="20"/>
                <w:cs/>
                <w:lang w:bidi="th-TH"/>
              </w:rPr>
              <w:t>จิตวิทยา</w:t>
            </w:r>
          </w:p>
        </w:tc>
        <w:tc>
          <w:tcPr>
            <w:tcW w:w="851" w:type="dxa"/>
            <w:tcBorders>
              <w:top w:val="single" w:sz="2" w:space="0" w:color="auto"/>
              <w:left w:val="single" w:sz="6" w:space="0" w:color="auto"/>
              <w:bottom w:val="single" w:sz="2" w:space="0" w:color="auto"/>
              <w:right w:val="single" w:sz="6" w:space="0" w:color="auto"/>
            </w:tcBorders>
          </w:tcPr>
          <w:p w14:paraId="3F39CD36"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27</w:t>
            </w:r>
          </w:p>
        </w:tc>
        <w:tc>
          <w:tcPr>
            <w:tcW w:w="708" w:type="dxa"/>
            <w:tcBorders>
              <w:top w:val="single" w:sz="2" w:space="0" w:color="auto"/>
              <w:left w:val="single" w:sz="6" w:space="0" w:color="auto"/>
              <w:bottom w:val="single" w:sz="2" w:space="0" w:color="auto"/>
              <w:right w:val="single" w:sz="6" w:space="0" w:color="auto"/>
            </w:tcBorders>
          </w:tcPr>
          <w:p w14:paraId="2782721A"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25</w:t>
            </w:r>
          </w:p>
        </w:tc>
        <w:tc>
          <w:tcPr>
            <w:tcW w:w="851" w:type="dxa"/>
            <w:tcBorders>
              <w:top w:val="single" w:sz="2" w:space="0" w:color="auto"/>
              <w:left w:val="single" w:sz="6" w:space="0" w:color="auto"/>
              <w:bottom w:val="single" w:sz="2" w:space="0" w:color="auto"/>
              <w:right w:val="single" w:sz="6" w:space="0" w:color="auto"/>
            </w:tcBorders>
          </w:tcPr>
          <w:p w14:paraId="52600EFC"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92</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59</w:t>
            </w:r>
          </w:p>
        </w:tc>
        <w:tc>
          <w:tcPr>
            <w:tcW w:w="567" w:type="dxa"/>
            <w:tcBorders>
              <w:top w:val="single" w:sz="2" w:space="0" w:color="auto"/>
              <w:left w:val="single" w:sz="6" w:space="0" w:color="auto"/>
              <w:bottom w:val="single" w:sz="2" w:space="0" w:color="auto"/>
              <w:right w:val="single" w:sz="6" w:space="0" w:color="auto"/>
            </w:tcBorders>
          </w:tcPr>
          <w:p w14:paraId="4A2BB496" w14:textId="790E3BC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09BBAC92" w14:textId="3DBF18C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7FD81ADA" w14:textId="210DD1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208B17C8" w14:textId="177AE58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18</w:t>
            </w:r>
          </w:p>
        </w:tc>
        <w:tc>
          <w:tcPr>
            <w:tcW w:w="708" w:type="dxa"/>
            <w:tcBorders>
              <w:top w:val="single" w:sz="2" w:space="0" w:color="auto"/>
              <w:left w:val="single" w:sz="6" w:space="0" w:color="auto"/>
              <w:bottom w:val="single" w:sz="2" w:space="0" w:color="auto"/>
              <w:right w:val="single" w:sz="6" w:space="0" w:color="auto"/>
            </w:tcBorders>
          </w:tcPr>
          <w:p w14:paraId="131C0D6E" w14:textId="0591A68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p>
        </w:tc>
        <w:tc>
          <w:tcPr>
            <w:tcW w:w="567" w:type="dxa"/>
            <w:tcBorders>
              <w:top w:val="single" w:sz="2" w:space="0" w:color="auto"/>
              <w:left w:val="single" w:sz="6" w:space="0" w:color="auto"/>
              <w:bottom w:val="single" w:sz="2" w:space="0" w:color="auto"/>
              <w:right w:val="single" w:sz="6" w:space="0" w:color="auto"/>
            </w:tcBorders>
          </w:tcPr>
          <w:p w14:paraId="363BEA29" w14:textId="70D18A1A"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21</w:t>
            </w:r>
          </w:p>
        </w:tc>
        <w:tc>
          <w:tcPr>
            <w:tcW w:w="709" w:type="dxa"/>
            <w:tcBorders>
              <w:top w:val="single" w:sz="2" w:space="0" w:color="auto"/>
              <w:left w:val="single" w:sz="6" w:space="0" w:color="auto"/>
              <w:bottom w:val="single" w:sz="2" w:space="0" w:color="auto"/>
              <w:right w:val="single" w:sz="6" w:space="0" w:color="auto"/>
            </w:tcBorders>
          </w:tcPr>
          <w:p w14:paraId="3392FF63" w14:textId="3069149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21</w:t>
            </w:r>
          </w:p>
        </w:tc>
        <w:tc>
          <w:tcPr>
            <w:tcW w:w="552" w:type="dxa"/>
            <w:tcBorders>
              <w:top w:val="single" w:sz="2" w:space="0" w:color="auto"/>
              <w:left w:val="single" w:sz="6" w:space="0" w:color="auto"/>
              <w:bottom w:val="single" w:sz="2" w:space="0" w:color="auto"/>
              <w:right w:val="single" w:sz="6" w:space="0" w:color="auto"/>
            </w:tcBorders>
          </w:tcPr>
          <w:p w14:paraId="295C404C" w14:textId="20B56F0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p>
        </w:tc>
        <w:tc>
          <w:tcPr>
            <w:tcW w:w="570" w:type="dxa"/>
            <w:tcBorders>
              <w:top w:val="single" w:sz="2" w:space="0" w:color="auto"/>
              <w:left w:val="single" w:sz="6" w:space="0" w:color="auto"/>
              <w:bottom w:val="single" w:sz="2" w:space="0" w:color="auto"/>
              <w:right w:val="single" w:sz="6" w:space="0" w:color="auto"/>
            </w:tcBorders>
          </w:tcPr>
          <w:p w14:paraId="531B7A73" w14:textId="6A07EE9A"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437" w:type="dxa"/>
            <w:tcBorders>
              <w:top w:val="single" w:sz="2" w:space="0" w:color="auto"/>
              <w:left w:val="single" w:sz="6" w:space="0" w:color="auto"/>
              <w:bottom w:val="single" w:sz="2" w:space="0" w:color="auto"/>
              <w:right w:val="single" w:sz="6" w:space="0" w:color="auto"/>
            </w:tcBorders>
          </w:tcPr>
          <w:p w14:paraId="60357B9F" w14:textId="7B66CFE4"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7ED46789" w14:textId="3865DBE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p>
        </w:tc>
        <w:tc>
          <w:tcPr>
            <w:tcW w:w="567" w:type="dxa"/>
            <w:tcBorders>
              <w:top w:val="single" w:sz="2" w:space="0" w:color="auto"/>
              <w:left w:val="single" w:sz="6" w:space="0" w:color="auto"/>
              <w:bottom w:val="single" w:sz="2" w:space="0" w:color="auto"/>
              <w:right w:val="single" w:sz="6" w:space="0" w:color="auto"/>
            </w:tcBorders>
          </w:tcPr>
          <w:p w14:paraId="3594FEBD" w14:textId="71C972C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2FFD57D3" w14:textId="57758543"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21</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251F1837" w14:textId="0502F13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23</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34F0B24C"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91</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30</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10F4EFEB"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57</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1FA4C9D6" w14:textId="1632A15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13,707</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22</w:t>
            </w:r>
          </w:p>
        </w:tc>
      </w:tr>
      <w:tr w:rsidR="00A600F1" w:rsidRPr="00931B76" w14:paraId="2A390609"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1C3FFFC3" w14:textId="147782D8" w:rsidR="00A40D52" w:rsidRPr="00931B76" w:rsidRDefault="00556835"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ประวัติศาสตร์</w:t>
            </w:r>
          </w:p>
        </w:tc>
        <w:tc>
          <w:tcPr>
            <w:tcW w:w="851" w:type="dxa"/>
            <w:tcBorders>
              <w:top w:val="single" w:sz="2" w:space="0" w:color="auto"/>
              <w:left w:val="single" w:sz="6" w:space="0" w:color="auto"/>
              <w:bottom w:val="single" w:sz="2" w:space="0" w:color="auto"/>
              <w:right w:val="single" w:sz="6" w:space="0" w:color="auto"/>
            </w:tcBorders>
          </w:tcPr>
          <w:p w14:paraId="5E439948"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77</w:t>
            </w:r>
          </w:p>
        </w:tc>
        <w:tc>
          <w:tcPr>
            <w:tcW w:w="708" w:type="dxa"/>
            <w:tcBorders>
              <w:top w:val="single" w:sz="2" w:space="0" w:color="auto"/>
              <w:left w:val="single" w:sz="6" w:space="0" w:color="auto"/>
              <w:bottom w:val="single" w:sz="2" w:space="0" w:color="auto"/>
              <w:right w:val="single" w:sz="6" w:space="0" w:color="auto"/>
            </w:tcBorders>
          </w:tcPr>
          <w:p w14:paraId="625C36E5"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74</w:t>
            </w:r>
          </w:p>
        </w:tc>
        <w:tc>
          <w:tcPr>
            <w:tcW w:w="851" w:type="dxa"/>
            <w:tcBorders>
              <w:top w:val="single" w:sz="2" w:space="0" w:color="auto"/>
              <w:left w:val="single" w:sz="6" w:space="0" w:color="auto"/>
              <w:bottom w:val="single" w:sz="2" w:space="0" w:color="auto"/>
              <w:right w:val="single" w:sz="6" w:space="0" w:color="auto"/>
            </w:tcBorders>
          </w:tcPr>
          <w:p w14:paraId="06B2E3EF"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96</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10</w:t>
            </w:r>
          </w:p>
        </w:tc>
        <w:tc>
          <w:tcPr>
            <w:tcW w:w="567" w:type="dxa"/>
            <w:tcBorders>
              <w:top w:val="single" w:sz="2" w:space="0" w:color="auto"/>
              <w:left w:val="single" w:sz="6" w:space="0" w:color="auto"/>
              <w:bottom w:val="single" w:sz="2" w:space="0" w:color="auto"/>
              <w:right w:val="single" w:sz="6" w:space="0" w:color="auto"/>
            </w:tcBorders>
          </w:tcPr>
          <w:p w14:paraId="17DEFB27" w14:textId="13C411FE"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6055CAE7" w14:textId="7D6C007E"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p>
        </w:tc>
        <w:tc>
          <w:tcPr>
            <w:tcW w:w="567" w:type="dxa"/>
            <w:tcBorders>
              <w:top w:val="single" w:sz="2" w:space="0" w:color="auto"/>
              <w:left w:val="single" w:sz="6" w:space="0" w:color="auto"/>
              <w:bottom w:val="single" w:sz="2" w:space="0" w:color="auto"/>
              <w:right w:val="single" w:sz="6" w:space="0" w:color="auto"/>
            </w:tcBorders>
          </w:tcPr>
          <w:p w14:paraId="5655E18C" w14:textId="64FC3C88"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p>
        </w:tc>
        <w:tc>
          <w:tcPr>
            <w:tcW w:w="567" w:type="dxa"/>
            <w:tcBorders>
              <w:top w:val="single" w:sz="2" w:space="0" w:color="auto"/>
              <w:left w:val="single" w:sz="6" w:space="0" w:color="auto"/>
              <w:bottom w:val="single" w:sz="2" w:space="0" w:color="auto"/>
              <w:right w:val="single" w:sz="6" w:space="0" w:color="auto"/>
            </w:tcBorders>
          </w:tcPr>
          <w:p w14:paraId="37BAABB3" w14:textId="2D5B556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42</w:t>
            </w:r>
          </w:p>
        </w:tc>
        <w:tc>
          <w:tcPr>
            <w:tcW w:w="708" w:type="dxa"/>
            <w:tcBorders>
              <w:top w:val="single" w:sz="2" w:space="0" w:color="auto"/>
              <w:left w:val="single" w:sz="6" w:space="0" w:color="auto"/>
              <w:bottom w:val="single" w:sz="2" w:space="0" w:color="auto"/>
              <w:right w:val="single" w:sz="6" w:space="0" w:color="auto"/>
            </w:tcBorders>
          </w:tcPr>
          <w:p w14:paraId="0F59C4D4" w14:textId="73D92DBF"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p>
        </w:tc>
        <w:tc>
          <w:tcPr>
            <w:tcW w:w="567" w:type="dxa"/>
            <w:tcBorders>
              <w:top w:val="single" w:sz="2" w:space="0" w:color="auto"/>
              <w:left w:val="single" w:sz="6" w:space="0" w:color="auto"/>
              <w:bottom w:val="single" w:sz="2" w:space="0" w:color="auto"/>
              <w:right w:val="single" w:sz="6" w:space="0" w:color="auto"/>
            </w:tcBorders>
          </w:tcPr>
          <w:p w14:paraId="01E0A17B" w14:textId="0288CDF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45</w:t>
            </w:r>
          </w:p>
        </w:tc>
        <w:tc>
          <w:tcPr>
            <w:tcW w:w="709" w:type="dxa"/>
            <w:tcBorders>
              <w:top w:val="single" w:sz="2" w:space="0" w:color="auto"/>
              <w:left w:val="single" w:sz="6" w:space="0" w:color="auto"/>
              <w:bottom w:val="single" w:sz="2" w:space="0" w:color="auto"/>
              <w:right w:val="single" w:sz="6" w:space="0" w:color="auto"/>
            </w:tcBorders>
          </w:tcPr>
          <w:p w14:paraId="219FA275" w14:textId="6DB73AD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47</w:t>
            </w:r>
          </w:p>
        </w:tc>
        <w:tc>
          <w:tcPr>
            <w:tcW w:w="552" w:type="dxa"/>
            <w:tcBorders>
              <w:top w:val="single" w:sz="2" w:space="0" w:color="auto"/>
              <w:left w:val="single" w:sz="6" w:space="0" w:color="auto"/>
              <w:bottom w:val="single" w:sz="2" w:space="0" w:color="auto"/>
              <w:right w:val="single" w:sz="6" w:space="0" w:color="auto"/>
            </w:tcBorders>
          </w:tcPr>
          <w:p w14:paraId="042833E2" w14:textId="68721A93"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10</w:t>
            </w:r>
          </w:p>
        </w:tc>
        <w:tc>
          <w:tcPr>
            <w:tcW w:w="570" w:type="dxa"/>
            <w:tcBorders>
              <w:top w:val="single" w:sz="2" w:space="0" w:color="auto"/>
              <w:left w:val="single" w:sz="6" w:space="0" w:color="auto"/>
              <w:bottom w:val="single" w:sz="2" w:space="0" w:color="auto"/>
              <w:right w:val="single" w:sz="6" w:space="0" w:color="auto"/>
            </w:tcBorders>
          </w:tcPr>
          <w:p w14:paraId="155B1343" w14:textId="4D03B44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p>
        </w:tc>
        <w:tc>
          <w:tcPr>
            <w:tcW w:w="437" w:type="dxa"/>
            <w:tcBorders>
              <w:top w:val="single" w:sz="2" w:space="0" w:color="auto"/>
              <w:left w:val="single" w:sz="6" w:space="0" w:color="auto"/>
              <w:bottom w:val="single" w:sz="2" w:space="0" w:color="auto"/>
              <w:right w:val="single" w:sz="6" w:space="0" w:color="auto"/>
            </w:tcBorders>
          </w:tcPr>
          <w:p w14:paraId="61FEA09E" w14:textId="46C3E54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0064BED8" w14:textId="06C5BCA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15</w:t>
            </w:r>
          </w:p>
        </w:tc>
        <w:tc>
          <w:tcPr>
            <w:tcW w:w="567" w:type="dxa"/>
            <w:tcBorders>
              <w:top w:val="single" w:sz="2" w:space="0" w:color="auto"/>
              <w:left w:val="single" w:sz="6" w:space="0" w:color="auto"/>
              <w:bottom w:val="single" w:sz="2" w:space="0" w:color="auto"/>
              <w:right w:val="single" w:sz="6" w:space="0" w:color="auto"/>
            </w:tcBorders>
          </w:tcPr>
          <w:p w14:paraId="33FA1818" w14:textId="1BA1997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27</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1C7B3055" w14:textId="4742677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45</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3CF9E60D" w14:textId="3A1F6FF5"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60</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59FB4AE7"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75</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00</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18755304"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75</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67FE84C9" w14:textId="7DD9C20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12,540</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49</w:t>
            </w:r>
          </w:p>
        </w:tc>
      </w:tr>
      <w:tr w:rsidR="00A600F1" w:rsidRPr="00931B76" w14:paraId="6AD1884E"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32E0DC72" w14:textId="77777777" w:rsidR="00EC0027" w:rsidRPr="00931B76" w:rsidRDefault="00556835"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 xml:space="preserve">ประวัติศาสตร์ การท่องเที่ยว </w:t>
            </w:r>
            <w:r w:rsidR="00EC0027" w:rsidRPr="00931B76">
              <w:rPr>
                <w:rFonts w:ascii="TH SarabunPSK" w:hAnsi="TH SarabunPSK" w:cs="TH SarabunPSK" w:hint="cs"/>
                <w:sz w:val="20"/>
                <w:szCs w:val="20"/>
                <w:cs/>
                <w:lang w:bidi="th-TH"/>
              </w:rPr>
              <w:t xml:space="preserve">  </w:t>
            </w:r>
          </w:p>
          <w:p w14:paraId="68A95A23" w14:textId="562E1917" w:rsidR="00A40D52" w:rsidRPr="00931B76" w:rsidRDefault="00EC0027"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(คู่ขนาน)</w:t>
            </w:r>
          </w:p>
        </w:tc>
        <w:tc>
          <w:tcPr>
            <w:tcW w:w="851" w:type="dxa"/>
            <w:tcBorders>
              <w:top w:val="single" w:sz="2" w:space="0" w:color="auto"/>
              <w:left w:val="single" w:sz="6" w:space="0" w:color="auto"/>
              <w:bottom w:val="single" w:sz="2" w:space="0" w:color="auto"/>
              <w:right w:val="single" w:sz="6" w:space="0" w:color="auto"/>
            </w:tcBorders>
          </w:tcPr>
          <w:p w14:paraId="43F3ECDF"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84</w:t>
            </w:r>
          </w:p>
        </w:tc>
        <w:tc>
          <w:tcPr>
            <w:tcW w:w="708" w:type="dxa"/>
            <w:tcBorders>
              <w:top w:val="single" w:sz="2" w:space="0" w:color="auto"/>
              <w:left w:val="single" w:sz="6" w:space="0" w:color="auto"/>
              <w:bottom w:val="single" w:sz="2" w:space="0" w:color="auto"/>
              <w:right w:val="single" w:sz="6" w:space="0" w:color="auto"/>
            </w:tcBorders>
          </w:tcPr>
          <w:p w14:paraId="7FD30006"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80</w:t>
            </w:r>
          </w:p>
        </w:tc>
        <w:tc>
          <w:tcPr>
            <w:tcW w:w="851" w:type="dxa"/>
            <w:tcBorders>
              <w:top w:val="single" w:sz="2" w:space="0" w:color="auto"/>
              <w:left w:val="single" w:sz="6" w:space="0" w:color="auto"/>
              <w:bottom w:val="single" w:sz="2" w:space="0" w:color="auto"/>
              <w:right w:val="single" w:sz="6" w:space="0" w:color="auto"/>
            </w:tcBorders>
          </w:tcPr>
          <w:p w14:paraId="5CB4DE4A"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95</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24</w:t>
            </w:r>
          </w:p>
        </w:tc>
        <w:tc>
          <w:tcPr>
            <w:tcW w:w="567" w:type="dxa"/>
            <w:tcBorders>
              <w:top w:val="single" w:sz="2" w:space="0" w:color="auto"/>
              <w:left w:val="single" w:sz="6" w:space="0" w:color="auto"/>
              <w:bottom w:val="single" w:sz="2" w:space="0" w:color="auto"/>
              <w:right w:val="single" w:sz="6" w:space="0" w:color="auto"/>
            </w:tcBorders>
          </w:tcPr>
          <w:p w14:paraId="21C09D51" w14:textId="64A744B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755FFD7F" w14:textId="38DF9153"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7E8CDF81" w14:textId="1904EB5A"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7D674721" w14:textId="7542B7E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53</w:t>
            </w:r>
          </w:p>
        </w:tc>
        <w:tc>
          <w:tcPr>
            <w:tcW w:w="708" w:type="dxa"/>
            <w:tcBorders>
              <w:top w:val="single" w:sz="2" w:space="0" w:color="auto"/>
              <w:left w:val="single" w:sz="6" w:space="0" w:color="auto"/>
              <w:bottom w:val="single" w:sz="2" w:space="0" w:color="auto"/>
              <w:right w:val="single" w:sz="6" w:space="0" w:color="auto"/>
            </w:tcBorders>
          </w:tcPr>
          <w:p w14:paraId="7E20B326" w14:textId="07D620D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p>
        </w:tc>
        <w:tc>
          <w:tcPr>
            <w:tcW w:w="567" w:type="dxa"/>
            <w:tcBorders>
              <w:top w:val="single" w:sz="2" w:space="0" w:color="auto"/>
              <w:left w:val="single" w:sz="6" w:space="0" w:color="auto"/>
              <w:bottom w:val="single" w:sz="2" w:space="0" w:color="auto"/>
              <w:right w:val="single" w:sz="6" w:space="0" w:color="auto"/>
            </w:tcBorders>
          </w:tcPr>
          <w:p w14:paraId="4785A3E1" w14:textId="679F147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56</w:t>
            </w:r>
          </w:p>
        </w:tc>
        <w:tc>
          <w:tcPr>
            <w:tcW w:w="709" w:type="dxa"/>
            <w:tcBorders>
              <w:top w:val="single" w:sz="2" w:space="0" w:color="auto"/>
              <w:left w:val="single" w:sz="6" w:space="0" w:color="auto"/>
              <w:bottom w:val="single" w:sz="2" w:space="0" w:color="auto"/>
              <w:right w:val="single" w:sz="6" w:space="0" w:color="auto"/>
            </w:tcBorders>
          </w:tcPr>
          <w:p w14:paraId="6CECB7F1" w14:textId="3C24B35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56</w:t>
            </w:r>
          </w:p>
        </w:tc>
        <w:tc>
          <w:tcPr>
            <w:tcW w:w="552" w:type="dxa"/>
            <w:tcBorders>
              <w:top w:val="single" w:sz="2" w:space="0" w:color="auto"/>
              <w:left w:val="single" w:sz="6" w:space="0" w:color="auto"/>
              <w:bottom w:val="single" w:sz="2" w:space="0" w:color="auto"/>
              <w:right w:val="single" w:sz="6" w:space="0" w:color="auto"/>
            </w:tcBorders>
          </w:tcPr>
          <w:p w14:paraId="50598426" w14:textId="44864E2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70" w:type="dxa"/>
            <w:tcBorders>
              <w:top w:val="single" w:sz="2" w:space="0" w:color="auto"/>
              <w:left w:val="single" w:sz="6" w:space="0" w:color="auto"/>
              <w:bottom w:val="single" w:sz="2" w:space="0" w:color="auto"/>
              <w:right w:val="single" w:sz="6" w:space="0" w:color="auto"/>
            </w:tcBorders>
          </w:tcPr>
          <w:p w14:paraId="152F795A" w14:textId="032FBD9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437" w:type="dxa"/>
            <w:tcBorders>
              <w:top w:val="single" w:sz="2" w:space="0" w:color="auto"/>
              <w:left w:val="single" w:sz="6" w:space="0" w:color="auto"/>
              <w:bottom w:val="single" w:sz="2" w:space="0" w:color="auto"/>
              <w:right w:val="single" w:sz="6" w:space="0" w:color="auto"/>
            </w:tcBorders>
          </w:tcPr>
          <w:p w14:paraId="594F397A" w14:textId="558DFD9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4F5CD79C" w14:textId="0D352B04"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24</w:t>
            </w:r>
          </w:p>
        </w:tc>
        <w:tc>
          <w:tcPr>
            <w:tcW w:w="567" w:type="dxa"/>
            <w:tcBorders>
              <w:top w:val="single" w:sz="2" w:space="0" w:color="auto"/>
              <w:left w:val="single" w:sz="6" w:space="0" w:color="auto"/>
              <w:bottom w:val="single" w:sz="2" w:space="0" w:color="auto"/>
              <w:right w:val="single" w:sz="6" w:space="0" w:color="auto"/>
            </w:tcBorders>
          </w:tcPr>
          <w:p w14:paraId="37C850CB" w14:textId="1FBED91F"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24</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1AD03C69" w14:textId="41CF2C94"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56</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41AA589E" w14:textId="1A21C49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80</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3F168263"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70</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00</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5D94D366"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50</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317EDC2D" w14:textId="7FE3F0E8"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13,537</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27</w:t>
            </w:r>
          </w:p>
        </w:tc>
      </w:tr>
      <w:tr w:rsidR="00A600F1" w:rsidRPr="00931B76" w14:paraId="022EE6C1"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03671000" w14:textId="794D6D24" w:rsidR="00A40D52" w:rsidRPr="00931B76" w:rsidRDefault="00556835"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พัฒนาสังคม</w:t>
            </w:r>
          </w:p>
        </w:tc>
        <w:tc>
          <w:tcPr>
            <w:tcW w:w="851" w:type="dxa"/>
            <w:tcBorders>
              <w:top w:val="single" w:sz="2" w:space="0" w:color="auto"/>
              <w:left w:val="single" w:sz="6" w:space="0" w:color="auto"/>
              <w:bottom w:val="single" w:sz="2" w:space="0" w:color="auto"/>
              <w:right w:val="single" w:sz="6" w:space="0" w:color="auto"/>
            </w:tcBorders>
          </w:tcPr>
          <w:p w14:paraId="23DD86A0"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159</w:t>
            </w:r>
          </w:p>
        </w:tc>
        <w:tc>
          <w:tcPr>
            <w:tcW w:w="708" w:type="dxa"/>
            <w:tcBorders>
              <w:top w:val="single" w:sz="2" w:space="0" w:color="auto"/>
              <w:left w:val="single" w:sz="6" w:space="0" w:color="auto"/>
              <w:bottom w:val="single" w:sz="2" w:space="0" w:color="auto"/>
              <w:right w:val="single" w:sz="6" w:space="0" w:color="auto"/>
            </w:tcBorders>
          </w:tcPr>
          <w:p w14:paraId="04826B90"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152</w:t>
            </w:r>
          </w:p>
        </w:tc>
        <w:tc>
          <w:tcPr>
            <w:tcW w:w="851" w:type="dxa"/>
            <w:tcBorders>
              <w:top w:val="single" w:sz="2" w:space="0" w:color="auto"/>
              <w:left w:val="single" w:sz="6" w:space="0" w:color="auto"/>
              <w:bottom w:val="single" w:sz="2" w:space="0" w:color="auto"/>
              <w:right w:val="single" w:sz="6" w:space="0" w:color="auto"/>
            </w:tcBorders>
          </w:tcPr>
          <w:p w14:paraId="1A653913"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95</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60</w:t>
            </w:r>
          </w:p>
        </w:tc>
        <w:tc>
          <w:tcPr>
            <w:tcW w:w="567" w:type="dxa"/>
            <w:tcBorders>
              <w:top w:val="single" w:sz="2" w:space="0" w:color="auto"/>
              <w:left w:val="single" w:sz="6" w:space="0" w:color="auto"/>
              <w:bottom w:val="single" w:sz="2" w:space="0" w:color="auto"/>
              <w:right w:val="single" w:sz="6" w:space="0" w:color="auto"/>
            </w:tcBorders>
          </w:tcPr>
          <w:p w14:paraId="384B4580" w14:textId="51D92BE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3AB610CC" w14:textId="326E180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75AF3F04" w14:textId="25C84B2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5F1185A5" w14:textId="08BF536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70</w:t>
            </w:r>
          </w:p>
        </w:tc>
        <w:tc>
          <w:tcPr>
            <w:tcW w:w="708" w:type="dxa"/>
            <w:tcBorders>
              <w:top w:val="single" w:sz="2" w:space="0" w:color="auto"/>
              <w:left w:val="single" w:sz="6" w:space="0" w:color="auto"/>
              <w:bottom w:val="single" w:sz="2" w:space="0" w:color="auto"/>
              <w:right w:val="single" w:sz="6" w:space="0" w:color="auto"/>
            </w:tcBorders>
          </w:tcPr>
          <w:p w14:paraId="3E40FB42" w14:textId="494CC15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12</w:t>
            </w:r>
          </w:p>
        </w:tc>
        <w:tc>
          <w:tcPr>
            <w:tcW w:w="567" w:type="dxa"/>
            <w:tcBorders>
              <w:top w:val="single" w:sz="2" w:space="0" w:color="auto"/>
              <w:left w:val="single" w:sz="6" w:space="0" w:color="auto"/>
              <w:bottom w:val="single" w:sz="2" w:space="0" w:color="auto"/>
              <w:right w:val="single" w:sz="6" w:space="0" w:color="auto"/>
            </w:tcBorders>
          </w:tcPr>
          <w:p w14:paraId="5DF3F787" w14:textId="5E06A50E"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82</w:t>
            </w:r>
          </w:p>
        </w:tc>
        <w:tc>
          <w:tcPr>
            <w:tcW w:w="709" w:type="dxa"/>
            <w:tcBorders>
              <w:top w:val="single" w:sz="2" w:space="0" w:color="auto"/>
              <w:left w:val="single" w:sz="6" w:space="0" w:color="auto"/>
              <w:bottom w:val="single" w:sz="2" w:space="0" w:color="auto"/>
              <w:right w:val="single" w:sz="6" w:space="0" w:color="auto"/>
            </w:tcBorders>
          </w:tcPr>
          <w:p w14:paraId="736BED1A" w14:textId="026F74C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82</w:t>
            </w:r>
          </w:p>
        </w:tc>
        <w:tc>
          <w:tcPr>
            <w:tcW w:w="552" w:type="dxa"/>
            <w:tcBorders>
              <w:top w:val="single" w:sz="2" w:space="0" w:color="auto"/>
              <w:left w:val="single" w:sz="6" w:space="0" w:color="auto"/>
              <w:bottom w:val="single" w:sz="2" w:space="0" w:color="auto"/>
              <w:right w:val="single" w:sz="6" w:space="0" w:color="auto"/>
            </w:tcBorders>
          </w:tcPr>
          <w:p w14:paraId="0E73F057" w14:textId="047B7F09"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w:t>
            </w:r>
          </w:p>
        </w:tc>
        <w:tc>
          <w:tcPr>
            <w:tcW w:w="570" w:type="dxa"/>
            <w:tcBorders>
              <w:top w:val="single" w:sz="2" w:space="0" w:color="auto"/>
              <w:left w:val="single" w:sz="6" w:space="0" w:color="auto"/>
              <w:bottom w:val="single" w:sz="2" w:space="0" w:color="auto"/>
              <w:right w:val="single" w:sz="6" w:space="0" w:color="auto"/>
            </w:tcBorders>
          </w:tcPr>
          <w:p w14:paraId="10D7F0AE" w14:textId="74CE4A3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w:t>
            </w:r>
          </w:p>
        </w:tc>
        <w:tc>
          <w:tcPr>
            <w:tcW w:w="437" w:type="dxa"/>
            <w:tcBorders>
              <w:top w:val="single" w:sz="2" w:space="0" w:color="auto"/>
              <w:left w:val="single" w:sz="6" w:space="0" w:color="auto"/>
              <w:bottom w:val="single" w:sz="2" w:space="0" w:color="auto"/>
              <w:right w:val="single" w:sz="6" w:space="0" w:color="auto"/>
            </w:tcBorders>
          </w:tcPr>
          <w:p w14:paraId="47390A18" w14:textId="4EA57EC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72450E1C" w14:textId="23B32F3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64</w:t>
            </w:r>
          </w:p>
        </w:tc>
        <w:tc>
          <w:tcPr>
            <w:tcW w:w="567" w:type="dxa"/>
            <w:tcBorders>
              <w:top w:val="single" w:sz="2" w:space="0" w:color="auto"/>
              <w:left w:val="single" w:sz="6" w:space="0" w:color="auto"/>
              <w:bottom w:val="single" w:sz="2" w:space="0" w:color="auto"/>
              <w:right w:val="single" w:sz="6" w:space="0" w:color="auto"/>
            </w:tcBorders>
          </w:tcPr>
          <w:p w14:paraId="5E3B4EBE" w14:textId="51D9881F"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70</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2448B18E" w14:textId="6070AB7C"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82</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13D068F5" w14:textId="1CB9E298"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146</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3D5746B6"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56</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16</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58408770"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81</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3E98ACED" w14:textId="2637BCB4"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13,513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14</w:t>
            </w:r>
          </w:p>
        </w:tc>
      </w:tr>
      <w:tr w:rsidR="00A600F1" w:rsidRPr="00931B76" w14:paraId="11106C7E" w14:textId="77777777" w:rsidTr="00F72A8C">
        <w:trPr>
          <w:trHeight w:val="240"/>
        </w:trPr>
        <w:tc>
          <w:tcPr>
            <w:tcW w:w="1873" w:type="dxa"/>
            <w:tcBorders>
              <w:top w:val="single" w:sz="2" w:space="0" w:color="auto"/>
              <w:left w:val="single" w:sz="6" w:space="0" w:color="auto"/>
              <w:bottom w:val="single" w:sz="2" w:space="0" w:color="auto"/>
              <w:right w:val="single" w:sz="6" w:space="0" w:color="auto"/>
            </w:tcBorders>
          </w:tcPr>
          <w:p w14:paraId="5C5727BE" w14:textId="35F07790" w:rsidR="00A40D52" w:rsidRPr="00931B76" w:rsidRDefault="00556835" w:rsidP="00EC0027">
            <w:pPr>
              <w:autoSpaceDE w:val="0"/>
              <w:autoSpaceDN w:val="0"/>
              <w:adjustRightInd w:val="0"/>
              <w:rPr>
                <w:rFonts w:ascii="TH SarabunPSK" w:hAnsi="TH SarabunPSK" w:cs="TH SarabunPSK"/>
                <w:sz w:val="20"/>
                <w:szCs w:val="20"/>
                <w:lang w:bidi="th-TH"/>
              </w:rPr>
            </w:pPr>
            <w:r w:rsidRPr="00931B76">
              <w:rPr>
                <w:rFonts w:ascii="TH SarabunPSK" w:hAnsi="TH SarabunPSK" w:cs="TH SarabunPSK" w:hint="cs"/>
                <w:sz w:val="20"/>
                <w:szCs w:val="20"/>
                <w:cs/>
                <w:lang w:bidi="th-TH"/>
              </w:rPr>
              <w:t xml:space="preserve">  </w:t>
            </w:r>
            <w:r w:rsidR="00A40D52" w:rsidRPr="00931B76">
              <w:rPr>
                <w:rFonts w:ascii="TH SarabunPSK" w:hAnsi="TH SarabunPSK" w:cs="TH SarabunPSK"/>
                <w:sz w:val="20"/>
                <w:szCs w:val="20"/>
                <w:cs/>
                <w:lang w:bidi="th-TH"/>
              </w:rPr>
              <w:t>รัฐศาสตร์</w:t>
            </w:r>
          </w:p>
        </w:tc>
        <w:tc>
          <w:tcPr>
            <w:tcW w:w="851" w:type="dxa"/>
            <w:tcBorders>
              <w:top w:val="single" w:sz="2" w:space="0" w:color="auto"/>
              <w:left w:val="single" w:sz="6" w:space="0" w:color="auto"/>
              <w:bottom w:val="single" w:sz="2" w:space="0" w:color="auto"/>
              <w:right w:val="single" w:sz="6" w:space="0" w:color="auto"/>
            </w:tcBorders>
          </w:tcPr>
          <w:p w14:paraId="169C959F"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59</w:t>
            </w:r>
          </w:p>
        </w:tc>
        <w:tc>
          <w:tcPr>
            <w:tcW w:w="708" w:type="dxa"/>
            <w:tcBorders>
              <w:top w:val="single" w:sz="2" w:space="0" w:color="auto"/>
              <w:left w:val="single" w:sz="6" w:space="0" w:color="auto"/>
              <w:bottom w:val="single" w:sz="2" w:space="0" w:color="auto"/>
              <w:right w:val="single" w:sz="6" w:space="0" w:color="auto"/>
            </w:tcBorders>
          </w:tcPr>
          <w:p w14:paraId="1024A6F8"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55</w:t>
            </w:r>
          </w:p>
        </w:tc>
        <w:tc>
          <w:tcPr>
            <w:tcW w:w="851" w:type="dxa"/>
            <w:tcBorders>
              <w:top w:val="single" w:sz="2" w:space="0" w:color="auto"/>
              <w:left w:val="single" w:sz="6" w:space="0" w:color="auto"/>
              <w:bottom w:val="single" w:sz="2" w:space="0" w:color="auto"/>
              <w:right w:val="single" w:sz="6" w:space="0" w:color="auto"/>
            </w:tcBorders>
          </w:tcPr>
          <w:p w14:paraId="69262007"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93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22</w:t>
            </w:r>
          </w:p>
        </w:tc>
        <w:tc>
          <w:tcPr>
            <w:tcW w:w="567" w:type="dxa"/>
            <w:tcBorders>
              <w:top w:val="single" w:sz="2" w:space="0" w:color="auto"/>
              <w:left w:val="single" w:sz="6" w:space="0" w:color="auto"/>
              <w:bottom w:val="single" w:sz="2" w:space="0" w:color="auto"/>
              <w:right w:val="single" w:sz="6" w:space="0" w:color="auto"/>
            </w:tcBorders>
          </w:tcPr>
          <w:p w14:paraId="76A7A5A0" w14:textId="4BDE5E15"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1889D959" w14:textId="2E50639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7B63E64C" w14:textId="2E1EDEA2"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567" w:type="dxa"/>
            <w:tcBorders>
              <w:top w:val="single" w:sz="2" w:space="0" w:color="auto"/>
              <w:left w:val="single" w:sz="6" w:space="0" w:color="auto"/>
              <w:bottom w:val="single" w:sz="2" w:space="0" w:color="auto"/>
              <w:right w:val="single" w:sz="6" w:space="0" w:color="auto"/>
            </w:tcBorders>
          </w:tcPr>
          <w:p w14:paraId="4286EFF0" w14:textId="190E0DF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24</w:t>
            </w:r>
          </w:p>
        </w:tc>
        <w:tc>
          <w:tcPr>
            <w:tcW w:w="708" w:type="dxa"/>
            <w:tcBorders>
              <w:top w:val="single" w:sz="2" w:space="0" w:color="auto"/>
              <w:left w:val="single" w:sz="6" w:space="0" w:color="auto"/>
              <w:bottom w:val="single" w:sz="2" w:space="0" w:color="auto"/>
              <w:right w:val="single" w:sz="6" w:space="0" w:color="auto"/>
            </w:tcBorders>
          </w:tcPr>
          <w:p w14:paraId="4DAFAD9E" w14:textId="74BF7645"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w:t>
            </w:r>
          </w:p>
        </w:tc>
        <w:tc>
          <w:tcPr>
            <w:tcW w:w="567" w:type="dxa"/>
            <w:tcBorders>
              <w:top w:val="single" w:sz="2" w:space="0" w:color="auto"/>
              <w:left w:val="single" w:sz="6" w:space="0" w:color="auto"/>
              <w:bottom w:val="single" w:sz="2" w:space="0" w:color="auto"/>
              <w:right w:val="single" w:sz="6" w:space="0" w:color="auto"/>
            </w:tcBorders>
          </w:tcPr>
          <w:p w14:paraId="67A461A9" w14:textId="774C710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28</w:t>
            </w:r>
          </w:p>
        </w:tc>
        <w:tc>
          <w:tcPr>
            <w:tcW w:w="709" w:type="dxa"/>
            <w:tcBorders>
              <w:top w:val="single" w:sz="2" w:space="0" w:color="auto"/>
              <w:left w:val="single" w:sz="6" w:space="0" w:color="auto"/>
              <w:bottom w:val="single" w:sz="2" w:space="0" w:color="auto"/>
              <w:right w:val="single" w:sz="6" w:space="0" w:color="auto"/>
            </w:tcBorders>
          </w:tcPr>
          <w:p w14:paraId="28437360" w14:textId="120FEC6F"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28</w:t>
            </w:r>
          </w:p>
        </w:tc>
        <w:tc>
          <w:tcPr>
            <w:tcW w:w="552" w:type="dxa"/>
            <w:tcBorders>
              <w:top w:val="single" w:sz="2" w:space="0" w:color="auto"/>
              <w:left w:val="single" w:sz="6" w:space="0" w:color="auto"/>
              <w:bottom w:val="single" w:sz="2" w:space="0" w:color="auto"/>
              <w:right w:val="single" w:sz="6" w:space="0" w:color="auto"/>
            </w:tcBorders>
          </w:tcPr>
          <w:p w14:paraId="3EAE01B1" w14:textId="525BE09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6</w:t>
            </w:r>
          </w:p>
        </w:tc>
        <w:tc>
          <w:tcPr>
            <w:tcW w:w="570" w:type="dxa"/>
            <w:tcBorders>
              <w:top w:val="single" w:sz="2" w:space="0" w:color="auto"/>
              <w:left w:val="single" w:sz="6" w:space="0" w:color="auto"/>
              <w:bottom w:val="single" w:sz="2" w:space="0" w:color="auto"/>
              <w:right w:val="single" w:sz="6" w:space="0" w:color="auto"/>
            </w:tcBorders>
          </w:tcPr>
          <w:p w14:paraId="3483B8A5" w14:textId="52EFDDCD"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p>
        </w:tc>
        <w:tc>
          <w:tcPr>
            <w:tcW w:w="437" w:type="dxa"/>
            <w:tcBorders>
              <w:top w:val="single" w:sz="2" w:space="0" w:color="auto"/>
              <w:left w:val="single" w:sz="6" w:space="0" w:color="auto"/>
              <w:bottom w:val="single" w:sz="2" w:space="0" w:color="auto"/>
              <w:right w:val="single" w:sz="6" w:space="0" w:color="auto"/>
            </w:tcBorders>
          </w:tcPr>
          <w:p w14:paraId="3C4F6783" w14:textId="0B01E7A0"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cs/>
                <w:lang w:bidi="th-TH"/>
              </w:rPr>
              <w:t>-</w:t>
            </w:r>
          </w:p>
        </w:tc>
        <w:tc>
          <w:tcPr>
            <w:tcW w:w="709" w:type="dxa"/>
            <w:tcBorders>
              <w:top w:val="single" w:sz="2" w:space="0" w:color="auto"/>
              <w:left w:val="single" w:sz="6" w:space="0" w:color="auto"/>
              <w:bottom w:val="single" w:sz="2" w:space="0" w:color="auto"/>
              <w:right w:val="single" w:sz="6" w:space="0" w:color="auto"/>
            </w:tcBorders>
          </w:tcPr>
          <w:p w14:paraId="4D42D0B3" w14:textId="4BFD96D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18</w:t>
            </w:r>
          </w:p>
        </w:tc>
        <w:tc>
          <w:tcPr>
            <w:tcW w:w="567" w:type="dxa"/>
            <w:tcBorders>
              <w:top w:val="single" w:sz="2" w:space="0" w:color="auto"/>
              <w:left w:val="single" w:sz="6" w:space="0" w:color="auto"/>
              <w:bottom w:val="single" w:sz="2" w:space="0" w:color="auto"/>
              <w:right w:val="single" w:sz="6" w:space="0" w:color="auto"/>
            </w:tcBorders>
          </w:tcPr>
          <w:p w14:paraId="174D4124" w14:textId="70D06F11"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27</w:t>
            </w:r>
          </w:p>
        </w:tc>
        <w:tc>
          <w:tcPr>
            <w:tcW w:w="567" w:type="dxa"/>
            <w:tcBorders>
              <w:top w:val="single" w:sz="2" w:space="0" w:color="auto"/>
              <w:left w:val="single" w:sz="6" w:space="0" w:color="auto"/>
              <w:bottom w:val="single" w:sz="2" w:space="0" w:color="auto"/>
              <w:right w:val="single" w:sz="6" w:space="0" w:color="auto"/>
            </w:tcBorders>
            <w:shd w:val="clear" w:color="auto" w:fill="FFFFFF" w:themeFill="background1"/>
          </w:tcPr>
          <w:p w14:paraId="09C8BAF4" w14:textId="02745CD3"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28</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74B8D0F2" w14:textId="05AE800A"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46</w:t>
            </w:r>
          </w:p>
        </w:tc>
        <w:tc>
          <w:tcPr>
            <w:tcW w:w="709" w:type="dxa"/>
            <w:tcBorders>
              <w:top w:val="single" w:sz="2" w:space="0" w:color="auto"/>
              <w:left w:val="single" w:sz="6" w:space="0" w:color="auto"/>
              <w:bottom w:val="single" w:sz="2" w:space="0" w:color="auto"/>
              <w:right w:val="single" w:sz="6" w:space="0" w:color="auto"/>
            </w:tcBorders>
            <w:shd w:val="clear" w:color="auto" w:fill="FFFFFF" w:themeFill="background1"/>
          </w:tcPr>
          <w:p w14:paraId="7134B77E"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60</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87</w:t>
            </w:r>
          </w:p>
        </w:tc>
        <w:tc>
          <w:tcPr>
            <w:tcW w:w="708" w:type="dxa"/>
            <w:tcBorders>
              <w:top w:val="single" w:sz="2" w:space="0" w:color="auto"/>
              <w:left w:val="single" w:sz="6" w:space="0" w:color="auto"/>
              <w:bottom w:val="single" w:sz="2" w:space="0" w:color="auto"/>
              <w:right w:val="single" w:sz="6" w:space="0" w:color="auto"/>
            </w:tcBorders>
            <w:shd w:val="clear" w:color="auto" w:fill="FFFFFF" w:themeFill="background1"/>
          </w:tcPr>
          <w:p w14:paraId="0E70460D" w14:textId="77777777"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3</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04</w:t>
            </w:r>
          </w:p>
        </w:tc>
        <w:tc>
          <w:tcPr>
            <w:tcW w:w="851" w:type="dxa"/>
            <w:tcBorders>
              <w:top w:val="single" w:sz="2" w:space="0" w:color="auto"/>
              <w:left w:val="single" w:sz="6" w:space="0" w:color="auto"/>
              <w:bottom w:val="single" w:sz="2" w:space="0" w:color="auto"/>
              <w:right w:val="single" w:sz="6" w:space="0" w:color="auto"/>
            </w:tcBorders>
            <w:shd w:val="clear" w:color="auto" w:fill="FFFFFF" w:themeFill="background1"/>
          </w:tcPr>
          <w:p w14:paraId="043C1C25" w14:textId="564AFF76" w:rsidR="00A40D52" w:rsidRPr="00931B76" w:rsidRDefault="00A40D52" w:rsidP="00F72A8C">
            <w:pPr>
              <w:autoSpaceDE w:val="0"/>
              <w:autoSpaceDN w:val="0"/>
              <w:adjustRightInd w:val="0"/>
              <w:jc w:val="right"/>
              <w:rPr>
                <w:rFonts w:ascii="TH SarabunPSK" w:hAnsi="TH SarabunPSK" w:cs="TH SarabunPSK"/>
                <w:sz w:val="20"/>
                <w:szCs w:val="20"/>
                <w:lang w:bidi="th-TH"/>
              </w:rPr>
            </w:pPr>
            <w:r w:rsidRPr="00931B76">
              <w:rPr>
                <w:rFonts w:ascii="TH SarabunPSK" w:hAnsi="TH SarabunPSK" w:cs="TH SarabunPSK"/>
                <w:sz w:val="20"/>
                <w:szCs w:val="20"/>
                <w:lang w:bidi="th-TH"/>
              </w:rPr>
              <w:t>12,529</w:t>
            </w:r>
            <w:r w:rsidRPr="00931B76">
              <w:rPr>
                <w:rFonts w:ascii="TH SarabunPSK" w:hAnsi="TH SarabunPSK" w:cs="TH SarabunPSK"/>
                <w:sz w:val="20"/>
                <w:szCs w:val="20"/>
                <w:cs/>
                <w:lang w:bidi="th-TH"/>
              </w:rPr>
              <w:t>.</w:t>
            </w:r>
            <w:r w:rsidRPr="00931B76">
              <w:rPr>
                <w:rFonts w:ascii="TH SarabunPSK" w:hAnsi="TH SarabunPSK" w:cs="TH SarabunPSK"/>
                <w:sz w:val="20"/>
                <w:szCs w:val="20"/>
                <w:lang w:bidi="th-TH"/>
              </w:rPr>
              <w:t>17</w:t>
            </w:r>
          </w:p>
        </w:tc>
      </w:tr>
    </w:tbl>
    <w:p w14:paraId="17BD9F71" w14:textId="0E526957" w:rsidR="00B408C9" w:rsidRPr="00931B76" w:rsidRDefault="00B408C9" w:rsidP="00B408C9">
      <w:pPr>
        <w:rPr>
          <w:rFonts w:ascii="TH SarabunPSK" w:hAnsi="TH SarabunPSK" w:cs="TH SarabunPSK"/>
          <w:b/>
          <w:bCs/>
          <w:cs/>
          <w:lang w:bidi="th-TH"/>
        </w:rPr>
      </w:pPr>
    </w:p>
    <w:p w14:paraId="20564EFF" w14:textId="409FD276" w:rsidR="00D87F71" w:rsidRPr="00931B76" w:rsidRDefault="00D87F71">
      <w:pPr>
        <w:rPr>
          <w:rFonts w:ascii="TH SarabunPSK" w:eastAsia="Calibri" w:hAnsi="TH SarabunPSK" w:cs="TH SarabunPSK"/>
          <w:lang w:bidi="th-TH"/>
        </w:rPr>
      </w:pPr>
      <w:r w:rsidRPr="00931B76">
        <w:rPr>
          <w:rFonts w:ascii="TH SarabunPSK" w:eastAsia="Calibri" w:hAnsi="TH SarabunPSK" w:cs="TH SarabunPSK"/>
          <w:cs/>
          <w:lang w:bidi="th-TH"/>
        </w:rPr>
        <w:br w:type="page"/>
      </w:r>
    </w:p>
    <w:p w14:paraId="1ACEA036" w14:textId="77777777" w:rsidR="00D87F71" w:rsidRPr="00931B76" w:rsidRDefault="00D87F71" w:rsidP="00CC3619">
      <w:pPr>
        <w:rPr>
          <w:rFonts w:ascii="TH SarabunPSK" w:eastAsia="Calibri" w:hAnsi="TH SarabunPSK" w:cs="TH SarabunPSK"/>
          <w:cs/>
          <w:lang w:bidi="th-TH"/>
        </w:rPr>
        <w:sectPr w:rsidR="00D87F71" w:rsidRPr="00931B76" w:rsidSect="00C026AB">
          <w:pgSz w:w="16834" w:h="11909" w:orient="landscape" w:code="9"/>
          <w:pgMar w:top="1582" w:right="958" w:bottom="1298" w:left="1168" w:header="709" w:footer="709" w:gutter="0"/>
          <w:cols w:space="708"/>
          <w:titlePg/>
          <w:docGrid w:linePitch="435"/>
        </w:sectPr>
      </w:pPr>
    </w:p>
    <w:p w14:paraId="1FEA79A6" w14:textId="0E92929F" w:rsidR="000F43C7" w:rsidRPr="00931B76" w:rsidRDefault="000F43C7" w:rsidP="000F43C7">
      <w:pPr>
        <w:rPr>
          <w:rFonts w:ascii="TH SarabunPSK" w:hAnsi="TH SarabunPSK" w:cs="TH SarabunPSK"/>
          <w:b/>
          <w:bCs/>
          <w:cs/>
          <w:lang w:bidi="th-TH"/>
        </w:rPr>
      </w:pPr>
      <w:r w:rsidRPr="00931B76">
        <w:rPr>
          <w:rFonts w:ascii="TH SarabunPSK" w:hAnsi="TH SarabunPSK" w:cs="TH SarabunPSK" w:hint="cs"/>
          <w:b/>
          <w:bCs/>
          <w:cs/>
          <w:lang w:bidi="th-TH"/>
        </w:rPr>
        <w:lastRenderedPageBreak/>
        <w:t xml:space="preserve">สรุปผลการวิเคราะห์ข้อมูลตอบแบบสำรวจภาวะการมีงานทำของบัณฑิตที่สำเร็จการศึกษา 2557 ประจำปีการศึกษา 2558 จำแนกตามคณะ/หลักสูตร </w:t>
      </w:r>
      <w:r w:rsidR="007D5707" w:rsidRPr="00931B76">
        <w:rPr>
          <w:rFonts w:ascii="TH SarabunPSK" w:hAnsi="TH SarabunPSK" w:cs="TH SarabunPSK"/>
          <w:b/>
          <w:bCs/>
          <w:cs/>
          <w:lang w:bidi="th-TH"/>
        </w:rPr>
        <w:br/>
      </w:r>
      <w:r w:rsidRPr="00931B76">
        <w:rPr>
          <w:rFonts w:ascii="TH SarabunPSK" w:hAnsi="TH SarabunPSK" w:cs="TH SarabunPSK" w:hint="cs"/>
          <w:b/>
          <w:bCs/>
          <w:cs/>
          <w:lang w:bidi="th-TH"/>
        </w:rPr>
        <w:t>ไม่นับรวมผู้ที่สำเร็จการศึกษา หลักสูตรต่อเนื่อง และหลักสูตรของทหาร (ข้อมูล ณ วันที่ 2 กรกฏาคม 2559)</w:t>
      </w:r>
      <w:r w:rsidRPr="00931B76">
        <w:rPr>
          <w:rFonts w:ascii="TH SarabunPSK" w:hAnsi="TH SarabunPSK" w:cs="TH SarabunPSK"/>
          <w:b/>
          <w:bCs/>
          <w:cs/>
          <w:lang w:bidi="th-TH"/>
        </w:rPr>
        <w:t xml:space="preserve"> </w:t>
      </w:r>
      <w:r w:rsidRPr="00931B76">
        <w:rPr>
          <w:rFonts w:ascii="TH SarabunPSK" w:hAnsi="TH SarabunPSK" w:cs="TH SarabunPSK" w:hint="cs"/>
          <w:b/>
          <w:bCs/>
          <w:cs/>
          <w:lang w:bidi="th-TH"/>
        </w:rPr>
        <w:t>จากกองแผน มหาวิทยาลัยนเรศวร</w:t>
      </w:r>
    </w:p>
    <w:p w14:paraId="014987F6" w14:textId="77777777" w:rsidR="000F43C7" w:rsidRPr="00931B76" w:rsidRDefault="000F43C7" w:rsidP="000F43C7">
      <w:pPr>
        <w:rPr>
          <w:rFonts w:ascii="TH SarabunPSK" w:hAnsi="TH SarabunPSK" w:cs="TH SarabunPSK"/>
          <w:b/>
          <w:bCs/>
          <w:lang w:bidi="th-TH"/>
        </w:rPr>
      </w:pPr>
    </w:p>
    <w:tbl>
      <w:tblPr>
        <w:tblW w:w="15056" w:type="dxa"/>
        <w:tblInd w:w="-38" w:type="dxa"/>
        <w:tblLayout w:type="fixed"/>
        <w:tblLook w:val="0000" w:firstRow="0" w:lastRow="0" w:firstColumn="0" w:lastColumn="0" w:noHBand="0" w:noVBand="0"/>
      </w:tblPr>
      <w:tblGrid>
        <w:gridCol w:w="1873"/>
        <w:gridCol w:w="851"/>
        <w:gridCol w:w="708"/>
        <w:gridCol w:w="851"/>
        <w:gridCol w:w="567"/>
        <w:gridCol w:w="709"/>
        <w:gridCol w:w="567"/>
        <w:gridCol w:w="567"/>
        <w:gridCol w:w="708"/>
        <w:gridCol w:w="567"/>
        <w:gridCol w:w="709"/>
        <w:gridCol w:w="552"/>
        <w:gridCol w:w="570"/>
        <w:gridCol w:w="437"/>
        <w:gridCol w:w="709"/>
        <w:gridCol w:w="567"/>
        <w:gridCol w:w="567"/>
        <w:gridCol w:w="709"/>
        <w:gridCol w:w="709"/>
        <w:gridCol w:w="708"/>
        <w:gridCol w:w="851"/>
      </w:tblGrid>
      <w:tr w:rsidR="00A600F1" w:rsidRPr="00931B76" w14:paraId="2D0FE14E" w14:textId="77777777" w:rsidTr="00914FBC">
        <w:trPr>
          <w:trHeight w:val="240"/>
        </w:trPr>
        <w:tc>
          <w:tcPr>
            <w:tcW w:w="1873" w:type="dxa"/>
            <w:vMerge w:val="restart"/>
            <w:tcBorders>
              <w:top w:val="single" w:sz="2" w:space="0" w:color="auto"/>
              <w:left w:val="single" w:sz="6" w:space="0" w:color="auto"/>
              <w:right w:val="single" w:sz="6" w:space="0" w:color="auto"/>
            </w:tcBorders>
            <w:vAlign w:val="center"/>
          </w:tcPr>
          <w:p w14:paraId="7CF193BF"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หน่วยงาน</w:t>
            </w:r>
          </w:p>
        </w:tc>
        <w:tc>
          <w:tcPr>
            <w:tcW w:w="2410" w:type="dxa"/>
            <w:gridSpan w:val="3"/>
            <w:tcBorders>
              <w:top w:val="single" w:sz="2" w:space="0" w:color="auto"/>
              <w:left w:val="single" w:sz="6" w:space="0" w:color="auto"/>
              <w:bottom w:val="single" w:sz="2" w:space="0" w:color="auto"/>
              <w:right w:val="single" w:sz="6" w:space="0" w:color="auto"/>
            </w:tcBorders>
          </w:tcPr>
          <w:p w14:paraId="5ABE0D1C"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ข้อมูลผู้สำเร็จการศึกษา</w:t>
            </w:r>
          </w:p>
        </w:tc>
        <w:tc>
          <w:tcPr>
            <w:tcW w:w="7229" w:type="dxa"/>
            <w:gridSpan w:val="12"/>
            <w:tcBorders>
              <w:top w:val="single" w:sz="2" w:space="0" w:color="auto"/>
              <w:left w:val="single" w:sz="6" w:space="0" w:color="auto"/>
              <w:bottom w:val="single" w:sz="2" w:space="0" w:color="auto"/>
              <w:right w:val="single" w:sz="6" w:space="0" w:color="auto"/>
            </w:tcBorders>
          </w:tcPr>
          <w:p w14:paraId="4809C0D1"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สถานภาพการทำงานปัจจุบัน</w:t>
            </w:r>
          </w:p>
        </w:tc>
        <w:tc>
          <w:tcPr>
            <w:tcW w:w="2693" w:type="dxa"/>
            <w:gridSpan w:val="4"/>
            <w:tcBorders>
              <w:top w:val="single" w:sz="2" w:space="0" w:color="auto"/>
              <w:left w:val="single" w:sz="6" w:space="0" w:color="auto"/>
              <w:bottom w:val="single" w:sz="2" w:space="0" w:color="auto"/>
              <w:right w:val="single" w:sz="6" w:space="0" w:color="auto"/>
            </w:tcBorders>
            <w:shd w:val="clear" w:color="auto" w:fill="FFFFFF" w:themeFill="background1"/>
          </w:tcPr>
          <w:p w14:paraId="3936DD01"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สูตรการคำนวณประกอบตัวบ่งชี้    สกอ.</w:t>
            </w:r>
          </w:p>
        </w:tc>
        <w:tc>
          <w:tcPr>
            <w:tcW w:w="851" w:type="dxa"/>
            <w:vMerge w:val="restart"/>
            <w:tcBorders>
              <w:top w:val="single" w:sz="2" w:space="0" w:color="auto"/>
              <w:left w:val="single" w:sz="6" w:space="0" w:color="auto"/>
              <w:right w:val="single" w:sz="6" w:space="0" w:color="auto"/>
            </w:tcBorders>
            <w:shd w:val="clear" w:color="auto" w:fill="FFFFFF" w:themeFill="background1"/>
          </w:tcPr>
          <w:p w14:paraId="08C9495B"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 xml:space="preserve">เงินเดือน </w:t>
            </w:r>
            <w:r w:rsidRPr="00931B76">
              <w:rPr>
                <w:rFonts w:ascii="TH SarabunPSK" w:hAnsi="TH SarabunPSK" w:cs="TH SarabunPSK"/>
                <w:b/>
                <w:bCs/>
                <w:sz w:val="20"/>
                <w:szCs w:val="20"/>
                <w:lang w:bidi="th-TH"/>
              </w:rPr>
              <w:br/>
            </w:r>
            <w:r w:rsidRPr="00931B76">
              <w:rPr>
                <w:rFonts w:ascii="TH SarabunPSK" w:hAnsi="TH SarabunPSK" w:cs="TH SarabunPSK"/>
                <w:b/>
                <w:bCs/>
                <w:sz w:val="20"/>
                <w:szCs w:val="20"/>
                <w:cs/>
                <w:lang w:bidi="th-TH"/>
              </w:rPr>
              <w:t>(ไม่รวมผู้มีงานทำก่อนศึกษาและผู้ไม่ระบุ)</w:t>
            </w:r>
          </w:p>
        </w:tc>
      </w:tr>
      <w:tr w:rsidR="00A600F1" w:rsidRPr="00931B76" w14:paraId="0F654011" w14:textId="77777777" w:rsidTr="00914FBC">
        <w:trPr>
          <w:trHeight w:val="240"/>
        </w:trPr>
        <w:tc>
          <w:tcPr>
            <w:tcW w:w="1873" w:type="dxa"/>
            <w:vMerge/>
            <w:tcBorders>
              <w:left w:val="single" w:sz="6" w:space="0" w:color="auto"/>
              <w:right w:val="single" w:sz="6" w:space="0" w:color="auto"/>
            </w:tcBorders>
          </w:tcPr>
          <w:p w14:paraId="55433E7B" w14:textId="77777777" w:rsidR="000F43C7" w:rsidRPr="00931B76" w:rsidRDefault="000F43C7" w:rsidP="00914FBC">
            <w:pPr>
              <w:autoSpaceDE w:val="0"/>
              <w:autoSpaceDN w:val="0"/>
              <w:adjustRightInd w:val="0"/>
              <w:rPr>
                <w:rFonts w:ascii="TH SarabunPSK" w:hAnsi="TH SarabunPSK" w:cs="TH SarabunPSK"/>
                <w:sz w:val="20"/>
                <w:szCs w:val="20"/>
                <w:lang w:bidi="th-TH"/>
              </w:rPr>
            </w:pPr>
          </w:p>
        </w:tc>
        <w:tc>
          <w:tcPr>
            <w:tcW w:w="851" w:type="dxa"/>
            <w:vMerge w:val="restart"/>
            <w:tcBorders>
              <w:top w:val="single" w:sz="2" w:space="0" w:color="auto"/>
              <w:left w:val="single" w:sz="6" w:space="0" w:color="auto"/>
              <w:right w:val="single" w:sz="6" w:space="0" w:color="auto"/>
            </w:tcBorders>
          </w:tcPr>
          <w:p w14:paraId="0FC0EA06" w14:textId="77777777" w:rsidR="000F43C7" w:rsidRPr="00931B76" w:rsidRDefault="000F43C7"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จำนวนบัณฑิตที่สำเร็จการศึกษา</w:t>
            </w:r>
          </w:p>
        </w:tc>
        <w:tc>
          <w:tcPr>
            <w:tcW w:w="708" w:type="dxa"/>
            <w:vMerge w:val="restart"/>
            <w:tcBorders>
              <w:top w:val="single" w:sz="2" w:space="0" w:color="auto"/>
              <w:left w:val="single" w:sz="6" w:space="0" w:color="auto"/>
              <w:right w:val="single" w:sz="6" w:space="0" w:color="auto"/>
            </w:tcBorders>
          </w:tcPr>
          <w:p w14:paraId="76DEACE3" w14:textId="77777777" w:rsidR="000F43C7" w:rsidRPr="00931B76" w:rsidRDefault="000F43C7" w:rsidP="009873CD">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จำนวนผู้ตอบแบบ</w:t>
            </w:r>
          </w:p>
          <w:p w14:paraId="579B6FF5" w14:textId="77777777" w:rsidR="000F43C7" w:rsidRPr="00931B76" w:rsidRDefault="000F43C7"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สอบถาม</w:t>
            </w:r>
          </w:p>
        </w:tc>
        <w:tc>
          <w:tcPr>
            <w:tcW w:w="851" w:type="dxa"/>
            <w:vMerge w:val="restart"/>
            <w:tcBorders>
              <w:top w:val="single" w:sz="2" w:space="0" w:color="auto"/>
              <w:left w:val="single" w:sz="6" w:space="0" w:color="auto"/>
              <w:right w:val="single" w:sz="6" w:space="0" w:color="auto"/>
            </w:tcBorders>
          </w:tcPr>
          <w:p w14:paraId="0122EEA3" w14:textId="77777777" w:rsidR="000F43C7" w:rsidRPr="00931B76" w:rsidRDefault="000F43C7" w:rsidP="009873CD">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ร้อยละ</w:t>
            </w:r>
            <w:r w:rsidRPr="00931B76">
              <w:rPr>
                <w:rFonts w:ascii="TH SarabunPSK" w:hAnsi="TH SarabunPSK" w:cs="TH SarabunPSK"/>
                <w:b/>
                <w:bCs/>
                <w:sz w:val="20"/>
                <w:szCs w:val="20"/>
                <w:lang w:bidi="th-TH"/>
              </w:rPr>
              <w:br/>
            </w:r>
            <w:r w:rsidRPr="00931B76">
              <w:rPr>
                <w:rFonts w:ascii="TH SarabunPSK" w:hAnsi="TH SarabunPSK" w:cs="TH SarabunPSK"/>
                <w:b/>
                <w:bCs/>
                <w:sz w:val="20"/>
                <w:szCs w:val="20"/>
                <w:cs/>
                <w:lang w:bidi="th-TH"/>
              </w:rPr>
              <w:t>การตอบแบบสอบ</w:t>
            </w:r>
          </w:p>
          <w:p w14:paraId="34299485" w14:textId="77777777" w:rsidR="000F43C7" w:rsidRPr="00931B76" w:rsidRDefault="000F43C7" w:rsidP="009873CD">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ถาม</w:t>
            </w:r>
          </w:p>
        </w:tc>
        <w:tc>
          <w:tcPr>
            <w:tcW w:w="4394" w:type="dxa"/>
            <w:gridSpan w:val="7"/>
            <w:tcBorders>
              <w:top w:val="single" w:sz="2" w:space="0" w:color="auto"/>
              <w:left w:val="single" w:sz="6" w:space="0" w:color="auto"/>
              <w:bottom w:val="single" w:sz="2" w:space="0" w:color="auto"/>
              <w:right w:val="single" w:sz="6" w:space="0" w:color="auto"/>
            </w:tcBorders>
          </w:tcPr>
          <w:p w14:paraId="3A3379BA"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ทำงานแล้ว</w:t>
            </w:r>
          </w:p>
        </w:tc>
        <w:tc>
          <w:tcPr>
            <w:tcW w:w="2835" w:type="dxa"/>
            <w:gridSpan w:val="5"/>
            <w:tcBorders>
              <w:top w:val="single" w:sz="2" w:space="0" w:color="auto"/>
              <w:left w:val="single" w:sz="6" w:space="0" w:color="auto"/>
              <w:bottom w:val="single" w:sz="2" w:space="0" w:color="auto"/>
              <w:right w:val="single" w:sz="6" w:space="0" w:color="auto"/>
            </w:tcBorders>
          </w:tcPr>
          <w:p w14:paraId="63D19784"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ไม่มีงานทำ</w:t>
            </w:r>
          </w:p>
        </w:tc>
        <w:tc>
          <w:tcPr>
            <w:tcW w:w="567" w:type="dxa"/>
            <w:vMerge w:val="restart"/>
            <w:tcBorders>
              <w:top w:val="single" w:sz="2" w:space="0" w:color="auto"/>
              <w:left w:val="single" w:sz="6" w:space="0" w:color="auto"/>
              <w:right w:val="single" w:sz="6" w:space="0" w:color="auto"/>
            </w:tcBorders>
            <w:shd w:val="clear" w:color="auto" w:fill="FFFFFF" w:themeFill="background1"/>
          </w:tcPr>
          <w:p w14:paraId="7AAE9B49"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ตัวตั้ง</w:t>
            </w:r>
          </w:p>
        </w:tc>
        <w:tc>
          <w:tcPr>
            <w:tcW w:w="709" w:type="dxa"/>
            <w:vMerge w:val="restart"/>
            <w:tcBorders>
              <w:top w:val="single" w:sz="2" w:space="0" w:color="auto"/>
              <w:left w:val="single" w:sz="6" w:space="0" w:color="auto"/>
              <w:right w:val="single" w:sz="6" w:space="0" w:color="auto"/>
            </w:tcBorders>
            <w:shd w:val="clear" w:color="auto" w:fill="FFFFFF" w:themeFill="background1"/>
          </w:tcPr>
          <w:p w14:paraId="178834C9" w14:textId="77777777" w:rsidR="000F43C7" w:rsidRPr="00931B76" w:rsidRDefault="000F43C7" w:rsidP="00D237C0">
            <w:pPr>
              <w:autoSpaceDE w:val="0"/>
              <w:autoSpaceDN w:val="0"/>
              <w:adjustRightInd w:val="0"/>
              <w:jc w:val="center"/>
              <w:rPr>
                <w:rFonts w:ascii="TH SarabunPSK" w:hAnsi="TH SarabunPSK" w:cs="TH SarabunPSK"/>
                <w:b/>
                <w:bCs/>
                <w:sz w:val="20"/>
                <w:szCs w:val="20"/>
                <w:cs/>
                <w:lang w:bidi="th-TH"/>
              </w:rPr>
            </w:pPr>
            <w:r w:rsidRPr="00931B76">
              <w:rPr>
                <w:rFonts w:ascii="TH SarabunPSK" w:hAnsi="TH SarabunPSK" w:cs="TH SarabunPSK" w:hint="cs"/>
                <w:b/>
                <w:bCs/>
                <w:sz w:val="20"/>
                <w:szCs w:val="20"/>
                <w:cs/>
                <w:lang w:bidi="th-TH"/>
              </w:rPr>
              <w:t>ตั้งหาร</w:t>
            </w:r>
          </w:p>
        </w:tc>
        <w:tc>
          <w:tcPr>
            <w:tcW w:w="709" w:type="dxa"/>
            <w:vMerge w:val="restart"/>
            <w:tcBorders>
              <w:top w:val="nil"/>
              <w:left w:val="single" w:sz="6" w:space="0" w:color="auto"/>
              <w:right w:val="single" w:sz="6" w:space="0" w:color="auto"/>
            </w:tcBorders>
            <w:shd w:val="clear" w:color="auto" w:fill="FFFFFF" w:themeFill="background1"/>
          </w:tcPr>
          <w:p w14:paraId="5F5DC0D5"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ร้อยละการมีงานทำ</w:t>
            </w:r>
          </w:p>
        </w:tc>
        <w:tc>
          <w:tcPr>
            <w:tcW w:w="708" w:type="dxa"/>
            <w:vMerge w:val="restart"/>
            <w:tcBorders>
              <w:top w:val="single" w:sz="2" w:space="0" w:color="auto"/>
              <w:left w:val="single" w:sz="6" w:space="0" w:color="auto"/>
              <w:right w:val="single" w:sz="6" w:space="0" w:color="auto"/>
            </w:tcBorders>
            <w:shd w:val="clear" w:color="auto" w:fill="FFFFFF" w:themeFill="background1"/>
          </w:tcPr>
          <w:p w14:paraId="2ABBA5F7"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hint="cs"/>
                <w:b/>
                <w:bCs/>
                <w:sz w:val="20"/>
                <w:szCs w:val="20"/>
                <w:cs/>
                <w:lang w:bidi="th-TH"/>
              </w:rPr>
              <w:t>ค่าคะแนน (เต็ม5)</w:t>
            </w:r>
          </w:p>
        </w:tc>
        <w:tc>
          <w:tcPr>
            <w:tcW w:w="851" w:type="dxa"/>
            <w:vMerge/>
            <w:tcBorders>
              <w:left w:val="single" w:sz="6" w:space="0" w:color="auto"/>
              <w:right w:val="single" w:sz="6" w:space="0" w:color="auto"/>
            </w:tcBorders>
            <w:shd w:val="clear" w:color="auto" w:fill="FFFFFF" w:themeFill="background1"/>
          </w:tcPr>
          <w:p w14:paraId="7BDAAE7F" w14:textId="77777777" w:rsidR="000F43C7" w:rsidRPr="00931B76" w:rsidRDefault="000F43C7" w:rsidP="00D237C0">
            <w:pPr>
              <w:autoSpaceDE w:val="0"/>
              <w:autoSpaceDN w:val="0"/>
              <w:adjustRightInd w:val="0"/>
              <w:jc w:val="center"/>
              <w:rPr>
                <w:rFonts w:ascii="TH SarabunPSK" w:hAnsi="TH SarabunPSK" w:cs="TH SarabunPSK"/>
                <w:sz w:val="20"/>
                <w:szCs w:val="20"/>
                <w:lang w:bidi="th-TH"/>
              </w:rPr>
            </w:pPr>
          </w:p>
        </w:tc>
      </w:tr>
      <w:tr w:rsidR="00A600F1" w:rsidRPr="00931B76" w14:paraId="56912493" w14:textId="77777777" w:rsidTr="00914FBC">
        <w:trPr>
          <w:trHeight w:val="240"/>
        </w:trPr>
        <w:tc>
          <w:tcPr>
            <w:tcW w:w="1873" w:type="dxa"/>
            <w:vMerge/>
            <w:tcBorders>
              <w:left w:val="single" w:sz="6" w:space="0" w:color="auto"/>
              <w:right w:val="single" w:sz="6" w:space="0" w:color="auto"/>
            </w:tcBorders>
          </w:tcPr>
          <w:p w14:paraId="3A577E74" w14:textId="77777777" w:rsidR="000F43C7" w:rsidRPr="00931B76" w:rsidRDefault="000F43C7" w:rsidP="00914FBC">
            <w:pPr>
              <w:autoSpaceDE w:val="0"/>
              <w:autoSpaceDN w:val="0"/>
              <w:adjustRightInd w:val="0"/>
              <w:rPr>
                <w:rFonts w:ascii="TH SarabunPSK" w:hAnsi="TH SarabunPSK" w:cs="TH SarabunPSK"/>
                <w:sz w:val="20"/>
                <w:szCs w:val="20"/>
                <w:lang w:bidi="th-TH"/>
              </w:rPr>
            </w:pPr>
          </w:p>
        </w:tc>
        <w:tc>
          <w:tcPr>
            <w:tcW w:w="851" w:type="dxa"/>
            <w:vMerge/>
            <w:tcBorders>
              <w:left w:val="single" w:sz="6" w:space="0" w:color="auto"/>
              <w:right w:val="single" w:sz="6" w:space="0" w:color="auto"/>
            </w:tcBorders>
          </w:tcPr>
          <w:p w14:paraId="499AFD69"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right w:val="single" w:sz="6" w:space="0" w:color="auto"/>
            </w:tcBorders>
          </w:tcPr>
          <w:p w14:paraId="59F873BE"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right w:val="single" w:sz="6" w:space="0" w:color="auto"/>
            </w:tcBorders>
          </w:tcPr>
          <w:p w14:paraId="2B7D2E9F" w14:textId="77777777" w:rsidR="000F43C7" w:rsidRPr="00931B76" w:rsidRDefault="000F43C7" w:rsidP="00914FBC">
            <w:pPr>
              <w:autoSpaceDE w:val="0"/>
              <w:autoSpaceDN w:val="0"/>
              <w:adjustRightInd w:val="0"/>
              <w:jc w:val="right"/>
              <w:rPr>
                <w:rFonts w:ascii="TH SarabunPSK" w:hAnsi="TH SarabunPSK" w:cs="TH SarabunPSK"/>
                <w:b/>
                <w:bCs/>
                <w:sz w:val="20"/>
                <w:szCs w:val="20"/>
                <w:lang w:bidi="th-TH"/>
              </w:rPr>
            </w:pPr>
          </w:p>
        </w:tc>
        <w:tc>
          <w:tcPr>
            <w:tcW w:w="1843" w:type="dxa"/>
            <w:gridSpan w:val="3"/>
            <w:tcBorders>
              <w:top w:val="single" w:sz="2" w:space="0" w:color="auto"/>
              <w:left w:val="single" w:sz="6" w:space="0" w:color="auto"/>
              <w:bottom w:val="single" w:sz="2" w:space="0" w:color="auto"/>
              <w:right w:val="single" w:sz="6" w:space="0" w:color="auto"/>
            </w:tcBorders>
          </w:tcPr>
          <w:p w14:paraId="7C724121"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ก่อนเข้าศึกษา</w:t>
            </w:r>
          </w:p>
        </w:tc>
        <w:tc>
          <w:tcPr>
            <w:tcW w:w="1842" w:type="dxa"/>
            <w:gridSpan w:val="3"/>
            <w:tcBorders>
              <w:top w:val="single" w:sz="2" w:space="0" w:color="auto"/>
              <w:left w:val="single" w:sz="6" w:space="0" w:color="auto"/>
              <w:bottom w:val="single" w:sz="2" w:space="0" w:color="auto"/>
              <w:right w:val="single" w:sz="6" w:space="0" w:color="auto"/>
            </w:tcBorders>
          </w:tcPr>
          <w:p w14:paraId="4639981B" w14:textId="77777777" w:rsidR="000F43C7" w:rsidRPr="00931B76" w:rsidRDefault="000F43C7" w:rsidP="00914FBC">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หลังสำเร็จ</w:t>
            </w:r>
          </w:p>
        </w:tc>
        <w:tc>
          <w:tcPr>
            <w:tcW w:w="709" w:type="dxa"/>
            <w:vMerge w:val="restart"/>
            <w:tcBorders>
              <w:top w:val="single" w:sz="2" w:space="0" w:color="auto"/>
              <w:left w:val="single" w:sz="6" w:space="0" w:color="auto"/>
              <w:right w:val="single" w:sz="6" w:space="0" w:color="auto"/>
            </w:tcBorders>
          </w:tcPr>
          <w:p w14:paraId="2A8D2D3C" w14:textId="77777777" w:rsidR="000F43C7" w:rsidRPr="00931B76" w:rsidRDefault="000F43C7" w:rsidP="00D237C0">
            <w:pPr>
              <w:autoSpaceDE w:val="0"/>
              <w:autoSpaceDN w:val="0"/>
              <w:adjustRightInd w:val="0"/>
              <w:jc w:val="center"/>
              <w:rPr>
                <w:rFonts w:ascii="TH SarabunPSK" w:hAnsi="TH SarabunPSK" w:cs="TH SarabunPSK"/>
                <w:b/>
                <w:bCs/>
                <w:sz w:val="20"/>
                <w:szCs w:val="20"/>
              </w:rPr>
            </w:pPr>
            <w:r w:rsidRPr="00931B76">
              <w:rPr>
                <w:rFonts w:ascii="TH SarabunPSK" w:hAnsi="TH SarabunPSK" w:cs="TH SarabunPSK"/>
                <w:b/>
                <w:bCs/>
                <w:sz w:val="20"/>
                <w:szCs w:val="20"/>
                <w:cs/>
                <w:lang w:bidi="th-TH"/>
              </w:rPr>
              <w:t>รวมทำ</w:t>
            </w:r>
          </w:p>
          <w:p w14:paraId="050D2015" w14:textId="77777777" w:rsidR="000F43C7" w:rsidRPr="00931B76" w:rsidRDefault="000F43C7" w:rsidP="00D237C0">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b/>
                <w:bCs/>
                <w:sz w:val="20"/>
                <w:szCs w:val="20"/>
                <w:cs/>
                <w:lang w:bidi="th-TH"/>
              </w:rPr>
              <w:t>งานแล้ว</w:t>
            </w:r>
          </w:p>
        </w:tc>
        <w:tc>
          <w:tcPr>
            <w:tcW w:w="552" w:type="dxa"/>
            <w:vMerge w:val="restart"/>
            <w:tcBorders>
              <w:top w:val="single" w:sz="2" w:space="0" w:color="auto"/>
              <w:left w:val="single" w:sz="6" w:space="0" w:color="auto"/>
              <w:right w:val="single" w:sz="6" w:space="0" w:color="auto"/>
            </w:tcBorders>
          </w:tcPr>
          <w:p w14:paraId="63946B77"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ศึกษาต่อ</w:t>
            </w:r>
          </w:p>
        </w:tc>
        <w:tc>
          <w:tcPr>
            <w:tcW w:w="570" w:type="dxa"/>
            <w:vMerge w:val="restart"/>
            <w:tcBorders>
              <w:top w:val="single" w:sz="2" w:space="0" w:color="auto"/>
              <w:left w:val="single" w:sz="6" w:space="0" w:color="auto"/>
              <w:right w:val="single" w:sz="6" w:space="0" w:color="auto"/>
            </w:tcBorders>
          </w:tcPr>
          <w:p w14:paraId="4FEBAA04"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เกณฑ์ทหาร</w:t>
            </w:r>
          </w:p>
        </w:tc>
        <w:tc>
          <w:tcPr>
            <w:tcW w:w="437" w:type="dxa"/>
            <w:vMerge w:val="restart"/>
            <w:tcBorders>
              <w:top w:val="single" w:sz="2" w:space="0" w:color="auto"/>
              <w:left w:val="single" w:sz="6" w:space="0" w:color="auto"/>
              <w:right w:val="single" w:sz="6" w:space="0" w:color="auto"/>
            </w:tcBorders>
          </w:tcPr>
          <w:p w14:paraId="1EE649FA"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อุปสมบท</w:t>
            </w:r>
          </w:p>
        </w:tc>
        <w:tc>
          <w:tcPr>
            <w:tcW w:w="709" w:type="dxa"/>
            <w:vMerge w:val="restart"/>
            <w:tcBorders>
              <w:top w:val="single" w:sz="2" w:space="0" w:color="auto"/>
              <w:left w:val="single" w:sz="6" w:space="0" w:color="auto"/>
              <w:right w:val="single" w:sz="6" w:space="0" w:color="auto"/>
            </w:tcBorders>
          </w:tcPr>
          <w:p w14:paraId="03B0AC3A"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ยังไม่ได้ทำงานและมิได้ศึกษาต่อ</w:t>
            </w:r>
          </w:p>
        </w:tc>
        <w:tc>
          <w:tcPr>
            <w:tcW w:w="567" w:type="dxa"/>
            <w:vMerge w:val="restart"/>
            <w:tcBorders>
              <w:top w:val="single" w:sz="2" w:space="0" w:color="auto"/>
              <w:left w:val="single" w:sz="6" w:space="0" w:color="auto"/>
              <w:right w:val="single" w:sz="6" w:space="0" w:color="auto"/>
            </w:tcBorders>
          </w:tcPr>
          <w:p w14:paraId="2BCBED96"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รวมไม่มีงานทำ</w:t>
            </w:r>
          </w:p>
        </w:tc>
        <w:tc>
          <w:tcPr>
            <w:tcW w:w="567" w:type="dxa"/>
            <w:vMerge/>
            <w:tcBorders>
              <w:left w:val="single" w:sz="6" w:space="0" w:color="auto"/>
              <w:right w:val="single" w:sz="6" w:space="0" w:color="auto"/>
            </w:tcBorders>
            <w:shd w:val="clear" w:color="auto" w:fill="FFFFFF" w:themeFill="background1"/>
          </w:tcPr>
          <w:p w14:paraId="49665607"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right w:val="single" w:sz="6" w:space="0" w:color="auto"/>
            </w:tcBorders>
            <w:shd w:val="clear" w:color="auto" w:fill="FFFFFF" w:themeFill="background1"/>
          </w:tcPr>
          <w:p w14:paraId="75FF2FC5"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right w:val="single" w:sz="6" w:space="0" w:color="auto"/>
            </w:tcBorders>
            <w:shd w:val="clear" w:color="auto" w:fill="FFFFFF" w:themeFill="background1"/>
          </w:tcPr>
          <w:p w14:paraId="59D8819D"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right w:val="single" w:sz="6" w:space="0" w:color="auto"/>
            </w:tcBorders>
            <w:shd w:val="clear" w:color="auto" w:fill="FFFFFF" w:themeFill="background1"/>
          </w:tcPr>
          <w:p w14:paraId="61F15759"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right w:val="single" w:sz="6" w:space="0" w:color="auto"/>
            </w:tcBorders>
            <w:shd w:val="clear" w:color="auto" w:fill="FFFFFF" w:themeFill="background1"/>
          </w:tcPr>
          <w:p w14:paraId="02B0E015"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r>
      <w:tr w:rsidR="00A600F1" w:rsidRPr="00931B76" w14:paraId="5B9B0C39" w14:textId="77777777" w:rsidTr="00914FBC">
        <w:trPr>
          <w:trHeight w:val="240"/>
        </w:trPr>
        <w:tc>
          <w:tcPr>
            <w:tcW w:w="1873" w:type="dxa"/>
            <w:vMerge/>
            <w:tcBorders>
              <w:left w:val="single" w:sz="6" w:space="0" w:color="auto"/>
              <w:bottom w:val="single" w:sz="2" w:space="0" w:color="auto"/>
              <w:right w:val="single" w:sz="6" w:space="0" w:color="auto"/>
            </w:tcBorders>
          </w:tcPr>
          <w:p w14:paraId="1934F5EC" w14:textId="77777777" w:rsidR="000F43C7" w:rsidRPr="00931B76" w:rsidRDefault="000F43C7" w:rsidP="00914FBC">
            <w:pPr>
              <w:autoSpaceDE w:val="0"/>
              <w:autoSpaceDN w:val="0"/>
              <w:adjustRightInd w:val="0"/>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tcPr>
          <w:p w14:paraId="1FCB1309"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bottom w:val="single" w:sz="2" w:space="0" w:color="auto"/>
              <w:right w:val="single" w:sz="6" w:space="0" w:color="auto"/>
            </w:tcBorders>
          </w:tcPr>
          <w:p w14:paraId="4CA611DE"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tcPr>
          <w:p w14:paraId="1A084412" w14:textId="77777777" w:rsidR="000F43C7" w:rsidRPr="00931B76" w:rsidRDefault="000F43C7" w:rsidP="00914FBC">
            <w:pPr>
              <w:autoSpaceDE w:val="0"/>
              <w:autoSpaceDN w:val="0"/>
              <w:adjustRightInd w:val="0"/>
              <w:jc w:val="right"/>
              <w:rPr>
                <w:rFonts w:ascii="TH SarabunPSK" w:hAnsi="TH SarabunPSK" w:cs="TH SarabunPSK"/>
                <w:b/>
                <w:bCs/>
                <w:sz w:val="20"/>
                <w:szCs w:val="20"/>
                <w:lang w:bidi="th-TH"/>
              </w:rPr>
            </w:pPr>
          </w:p>
        </w:tc>
        <w:tc>
          <w:tcPr>
            <w:tcW w:w="567" w:type="dxa"/>
            <w:tcBorders>
              <w:top w:val="single" w:sz="2" w:space="0" w:color="auto"/>
              <w:left w:val="single" w:sz="6" w:space="0" w:color="auto"/>
              <w:bottom w:val="single" w:sz="2" w:space="0" w:color="auto"/>
              <w:right w:val="single" w:sz="6" w:space="0" w:color="auto"/>
            </w:tcBorders>
          </w:tcPr>
          <w:p w14:paraId="4A2838E3"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มีงานทำ</w:t>
            </w:r>
          </w:p>
        </w:tc>
        <w:tc>
          <w:tcPr>
            <w:tcW w:w="709" w:type="dxa"/>
            <w:tcBorders>
              <w:top w:val="single" w:sz="2" w:space="0" w:color="auto"/>
              <w:left w:val="single" w:sz="6" w:space="0" w:color="auto"/>
              <w:bottom w:val="single" w:sz="2" w:space="0" w:color="auto"/>
              <w:right w:val="single" w:sz="6" w:space="0" w:color="auto"/>
            </w:tcBorders>
          </w:tcPr>
          <w:p w14:paraId="041B27D9"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ประกอบอาชีพอิสระ</w:t>
            </w:r>
          </w:p>
        </w:tc>
        <w:tc>
          <w:tcPr>
            <w:tcW w:w="567" w:type="dxa"/>
            <w:tcBorders>
              <w:top w:val="single" w:sz="2" w:space="0" w:color="auto"/>
              <w:left w:val="single" w:sz="6" w:space="0" w:color="auto"/>
              <w:bottom w:val="single" w:sz="2" w:space="0" w:color="auto"/>
              <w:right w:val="single" w:sz="6" w:space="0" w:color="auto"/>
            </w:tcBorders>
          </w:tcPr>
          <w:p w14:paraId="20D458F8"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w:t>
            </w:r>
          </w:p>
        </w:tc>
        <w:tc>
          <w:tcPr>
            <w:tcW w:w="567" w:type="dxa"/>
            <w:tcBorders>
              <w:top w:val="single" w:sz="2" w:space="0" w:color="auto"/>
              <w:left w:val="single" w:sz="6" w:space="0" w:color="auto"/>
              <w:bottom w:val="single" w:sz="2" w:space="0" w:color="auto"/>
              <w:right w:val="single" w:sz="6" w:space="0" w:color="auto"/>
            </w:tcBorders>
          </w:tcPr>
          <w:p w14:paraId="0D65F139"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มีงานทำ</w:t>
            </w:r>
          </w:p>
        </w:tc>
        <w:tc>
          <w:tcPr>
            <w:tcW w:w="708" w:type="dxa"/>
            <w:tcBorders>
              <w:top w:val="single" w:sz="2" w:space="0" w:color="auto"/>
              <w:left w:val="single" w:sz="6" w:space="0" w:color="auto"/>
              <w:bottom w:val="single" w:sz="2" w:space="0" w:color="auto"/>
              <w:right w:val="single" w:sz="6" w:space="0" w:color="auto"/>
            </w:tcBorders>
          </w:tcPr>
          <w:p w14:paraId="1AE3C3FE"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ประ</w:t>
            </w:r>
          </w:p>
          <w:p w14:paraId="2EE2A82A" w14:textId="77777777" w:rsidR="000F43C7" w:rsidRPr="00931B76" w:rsidRDefault="000F43C7" w:rsidP="00D237C0">
            <w:pPr>
              <w:autoSpaceDE w:val="0"/>
              <w:autoSpaceDN w:val="0"/>
              <w:adjustRightInd w:val="0"/>
              <w:jc w:val="center"/>
              <w:rPr>
                <w:rFonts w:ascii="TH SarabunPSK" w:hAnsi="TH SarabunPSK" w:cs="TH SarabunPSK"/>
                <w:b/>
                <w:bCs/>
                <w:sz w:val="20"/>
                <w:szCs w:val="20"/>
                <w:cs/>
                <w:lang w:bidi="th-TH"/>
              </w:rPr>
            </w:pPr>
            <w:r w:rsidRPr="00931B76">
              <w:rPr>
                <w:rFonts w:ascii="TH SarabunPSK" w:hAnsi="TH SarabunPSK" w:cs="TH SarabunPSK"/>
                <w:b/>
                <w:bCs/>
                <w:sz w:val="20"/>
                <w:szCs w:val="20"/>
                <w:cs/>
                <w:lang w:bidi="th-TH"/>
              </w:rPr>
              <w:t>กอบอาชีพอิสระ</w:t>
            </w:r>
          </w:p>
        </w:tc>
        <w:tc>
          <w:tcPr>
            <w:tcW w:w="567" w:type="dxa"/>
            <w:tcBorders>
              <w:top w:val="single" w:sz="2" w:space="0" w:color="auto"/>
              <w:left w:val="single" w:sz="6" w:space="0" w:color="auto"/>
              <w:bottom w:val="single" w:sz="2" w:space="0" w:color="auto"/>
              <w:right w:val="single" w:sz="6" w:space="0" w:color="auto"/>
            </w:tcBorders>
          </w:tcPr>
          <w:p w14:paraId="485A1246" w14:textId="77777777" w:rsidR="000F43C7" w:rsidRPr="00931B76" w:rsidRDefault="000F43C7" w:rsidP="00D237C0">
            <w:pPr>
              <w:autoSpaceDE w:val="0"/>
              <w:autoSpaceDN w:val="0"/>
              <w:adjustRightInd w:val="0"/>
              <w:jc w:val="center"/>
              <w:rPr>
                <w:rFonts w:ascii="TH SarabunPSK" w:hAnsi="TH SarabunPSK" w:cs="TH SarabunPSK"/>
                <w:b/>
                <w:bCs/>
                <w:sz w:val="20"/>
                <w:szCs w:val="20"/>
                <w:lang w:bidi="th-TH"/>
              </w:rPr>
            </w:pPr>
            <w:r w:rsidRPr="00931B76">
              <w:rPr>
                <w:rFonts w:ascii="TH SarabunPSK" w:hAnsi="TH SarabunPSK" w:cs="TH SarabunPSK"/>
                <w:b/>
                <w:bCs/>
                <w:sz w:val="20"/>
                <w:szCs w:val="20"/>
                <w:cs/>
                <w:lang w:bidi="th-TH"/>
              </w:rPr>
              <w:t>รวม</w:t>
            </w:r>
          </w:p>
        </w:tc>
        <w:tc>
          <w:tcPr>
            <w:tcW w:w="709" w:type="dxa"/>
            <w:vMerge/>
            <w:tcBorders>
              <w:left w:val="single" w:sz="6" w:space="0" w:color="auto"/>
              <w:bottom w:val="single" w:sz="2" w:space="0" w:color="auto"/>
              <w:right w:val="single" w:sz="6" w:space="0" w:color="auto"/>
            </w:tcBorders>
          </w:tcPr>
          <w:p w14:paraId="427BD80D"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552" w:type="dxa"/>
            <w:vMerge/>
            <w:tcBorders>
              <w:left w:val="single" w:sz="6" w:space="0" w:color="auto"/>
              <w:bottom w:val="single" w:sz="2" w:space="0" w:color="auto"/>
              <w:right w:val="single" w:sz="6" w:space="0" w:color="auto"/>
            </w:tcBorders>
          </w:tcPr>
          <w:p w14:paraId="241C55A6"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570" w:type="dxa"/>
            <w:vMerge/>
            <w:tcBorders>
              <w:left w:val="single" w:sz="6" w:space="0" w:color="auto"/>
              <w:bottom w:val="single" w:sz="2" w:space="0" w:color="auto"/>
              <w:right w:val="single" w:sz="6" w:space="0" w:color="auto"/>
            </w:tcBorders>
          </w:tcPr>
          <w:p w14:paraId="6E0E7C7F"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437" w:type="dxa"/>
            <w:vMerge/>
            <w:tcBorders>
              <w:left w:val="single" w:sz="6" w:space="0" w:color="auto"/>
              <w:bottom w:val="single" w:sz="2" w:space="0" w:color="auto"/>
              <w:right w:val="single" w:sz="6" w:space="0" w:color="auto"/>
            </w:tcBorders>
          </w:tcPr>
          <w:p w14:paraId="3CCB0102"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tcPr>
          <w:p w14:paraId="52F280B8"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567" w:type="dxa"/>
            <w:vMerge/>
            <w:tcBorders>
              <w:left w:val="single" w:sz="6" w:space="0" w:color="auto"/>
              <w:bottom w:val="single" w:sz="2" w:space="0" w:color="auto"/>
              <w:right w:val="single" w:sz="6" w:space="0" w:color="auto"/>
            </w:tcBorders>
          </w:tcPr>
          <w:p w14:paraId="3C40E843"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567" w:type="dxa"/>
            <w:vMerge/>
            <w:tcBorders>
              <w:left w:val="single" w:sz="6" w:space="0" w:color="auto"/>
              <w:bottom w:val="single" w:sz="2" w:space="0" w:color="auto"/>
              <w:right w:val="single" w:sz="6" w:space="0" w:color="auto"/>
            </w:tcBorders>
            <w:shd w:val="clear" w:color="auto" w:fill="FFFFFF" w:themeFill="background1"/>
          </w:tcPr>
          <w:p w14:paraId="211B2EE1"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shd w:val="clear" w:color="auto" w:fill="FFFFFF" w:themeFill="background1"/>
          </w:tcPr>
          <w:p w14:paraId="2AE22DBB"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9" w:type="dxa"/>
            <w:vMerge/>
            <w:tcBorders>
              <w:left w:val="single" w:sz="6" w:space="0" w:color="auto"/>
              <w:bottom w:val="single" w:sz="2" w:space="0" w:color="auto"/>
              <w:right w:val="single" w:sz="6" w:space="0" w:color="auto"/>
            </w:tcBorders>
            <w:shd w:val="clear" w:color="auto" w:fill="FFFFFF" w:themeFill="background1"/>
          </w:tcPr>
          <w:p w14:paraId="4201170E"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708" w:type="dxa"/>
            <w:vMerge/>
            <w:tcBorders>
              <w:left w:val="single" w:sz="6" w:space="0" w:color="auto"/>
              <w:bottom w:val="single" w:sz="2" w:space="0" w:color="auto"/>
              <w:right w:val="single" w:sz="6" w:space="0" w:color="auto"/>
            </w:tcBorders>
            <w:shd w:val="clear" w:color="auto" w:fill="FFFFFF" w:themeFill="background1"/>
          </w:tcPr>
          <w:p w14:paraId="3EDE4FCC"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c>
          <w:tcPr>
            <w:tcW w:w="851" w:type="dxa"/>
            <w:vMerge/>
            <w:tcBorders>
              <w:left w:val="single" w:sz="6" w:space="0" w:color="auto"/>
              <w:bottom w:val="single" w:sz="2" w:space="0" w:color="auto"/>
              <w:right w:val="single" w:sz="6" w:space="0" w:color="auto"/>
            </w:tcBorders>
            <w:shd w:val="clear" w:color="auto" w:fill="FFFFFF" w:themeFill="background1"/>
          </w:tcPr>
          <w:p w14:paraId="71A82B89" w14:textId="77777777" w:rsidR="000F43C7" w:rsidRPr="00931B76" w:rsidRDefault="000F43C7" w:rsidP="00914FBC">
            <w:pPr>
              <w:autoSpaceDE w:val="0"/>
              <w:autoSpaceDN w:val="0"/>
              <w:adjustRightInd w:val="0"/>
              <w:jc w:val="right"/>
              <w:rPr>
                <w:rFonts w:ascii="TH SarabunPSK" w:hAnsi="TH SarabunPSK" w:cs="TH SarabunPSK"/>
                <w:sz w:val="20"/>
                <w:szCs w:val="20"/>
                <w:lang w:bidi="th-TH"/>
              </w:rPr>
            </w:pPr>
          </w:p>
        </w:tc>
      </w:tr>
      <w:tr w:rsidR="00A600F1" w:rsidRPr="00931B76" w14:paraId="7DFB53FB" w14:textId="77777777" w:rsidTr="00914FBC">
        <w:trPr>
          <w:trHeight w:val="240"/>
        </w:trPr>
        <w:tc>
          <w:tcPr>
            <w:tcW w:w="1873" w:type="dxa"/>
            <w:tcBorders>
              <w:top w:val="single" w:sz="2" w:space="0" w:color="auto"/>
              <w:left w:val="single" w:sz="6" w:space="0" w:color="auto"/>
              <w:bottom w:val="single" w:sz="2" w:space="0" w:color="auto"/>
              <w:right w:val="single" w:sz="6" w:space="0" w:color="auto"/>
            </w:tcBorders>
          </w:tcPr>
          <w:p w14:paraId="6630BE72" w14:textId="77777777" w:rsidR="000F43C7" w:rsidRPr="00931B76" w:rsidRDefault="000F43C7" w:rsidP="00914FBC">
            <w:pPr>
              <w:autoSpaceDE w:val="0"/>
              <w:autoSpaceDN w:val="0"/>
              <w:adjustRightInd w:val="0"/>
              <w:jc w:val="center"/>
              <w:rPr>
                <w:rFonts w:ascii="TH SarabunPSK" w:hAnsi="TH SarabunPSK" w:cs="TH SarabunPSK"/>
                <w:sz w:val="20"/>
                <w:szCs w:val="20"/>
                <w:cs/>
                <w:lang w:bidi="th-TH"/>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7071026"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auto"/>
          </w:tcPr>
          <w:p w14:paraId="650381DB"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w:t>
            </w:r>
            <w:r w:rsidRPr="00931B76">
              <w:rPr>
                <w:rFonts w:ascii="TH SarabunPSK" w:hAnsi="TH SarabunPSK" w:cs="TH SarabunPSK"/>
                <w:sz w:val="20"/>
                <w:szCs w:val="20"/>
                <w:cs/>
                <w:lang w:bidi="th-TH"/>
              </w:rPr>
              <w:t>)</w:t>
            </w:r>
          </w:p>
        </w:tc>
        <w:tc>
          <w:tcPr>
            <w:tcW w:w="851" w:type="dxa"/>
            <w:tcBorders>
              <w:top w:val="single" w:sz="4" w:space="0" w:color="auto"/>
              <w:left w:val="nil"/>
              <w:bottom w:val="single" w:sz="4" w:space="0" w:color="auto"/>
              <w:right w:val="single" w:sz="4" w:space="0" w:color="auto"/>
            </w:tcBorders>
            <w:shd w:val="clear" w:color="auto" w:fill="auto"/>
          </w:tcPr>
          <w:p w14:paraId="529998BB"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3</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69852688" w14:textId="77777777" w:rsidR="000F43C7" w:rsidRPr="00931B76" w:rsidRDefault="000F43C7" w:rsidP="00914FBC">
            <w:pPr>
              <w:autoSpaceDE w:val="0"/>
              <w:autoSpaceDN w:val="0"/>
              <w:adjustRightInd w:val="0"/>
              <w:jc w:val="center"/>
              <w:rPr>
                <w:rFonts w:ascii="TH SarabunPSK" w:hAnsi="TH SarabunPSK" w:cs="TH SarabunPSK"/>
                <w:sz w:val="20"/>
                <w:szCs w:val="20"/>
                <w:cs/>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34241F20"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5</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68CAE1CB"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6</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4A451A69"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auto"/>
          </w:tcPr>
          <w:p w14:paraId="58131D0A"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704DDBE0"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r w:rsidRPr="00931B76">
              <w:rPr>
                <w:rFonts w:ascii="TH SarabunPSK" w:hAnsi="TH SarabunPSK" w:cs="TH SarabunPSK"/>
                <w:sz w:val="20"/>
                <w:szCs w:val="20"/>
              </w:rPr>
              <w:t>10</w:t>
            </w:r>
          </w:p>
        </w:tc>
        <w:tc>
          <w:tcPr>
            <w:tcW w:w="709" w:type="dxa"/>
            <w:tcBorders>
              <w:top w:val="single" w:sz="4" w:space="0" w:color="auto"/>
              <w:left w:val="nil"/>
              <w:bottom w:val="single" w:sz="4" w:space="0" w:color="auto"/>
              <w:right w:val="single" w:sz="4" w:space="0" w:color="auto"/>
            </w:tcBorders>
            <w:shd w:val="clear" w:color="auto" w:fill="auto"/>
          </w:tcPr>
          <w:p w14:paraId="75F91902"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11</w:t>
            </w:r>
            <w:r w:rsidRPr="00931B76">
              <w:rPr>
                <w:rFonts w:ascii="TH SarabunPSK" w:hAnsi="TH SarabunPSK" w:cs="TH SarabunPSK"/>
                <w:sz w:val="20"/>
                <w:szCs w:val="20"/>
                <w:cs/>
                <w:lang w:bidi="th-TH"/>
              </w:rPr>
              <w:t>)</w:t>
            </w:r>
          </w:p>
        </w:tc>
        <w:tc>
          <w:tcPr>
            <w:tcW w:w="552" w:type="dxa"/>
            <w:tcBorders>
              <w:top w:val="single" w:sz="4" w:space="0" w:color="auto"/>
              <w:left w:val="nil"/>
              <w:bottom w:val="single" w:sz="4" w:space="0" w:color="auto"/>
              <w:right w:val="single" w:sz="4" w:space="0" w:color="auto"/>
            </w:tcBorders>
            <w:shd w:val="clear" w:color="auto" w:fill="auto"/>
          </w:tcPr>
          <w:p w14:paraId="70414CA6"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12</w:t>
            </w:r>
            <w:r w:rsidRPr="00931B76">
              <w:rPr>
                <w:rFonts w:ascii="TH SarabunPSK" w:hAnsi="TH SarabunPSK" w:cs="TH SarabunPSK"/>
                <w:sz w:val="20"/>
                <w:szCs w:val="20"/>
                <w:cs/>
                <w:lang w:bidi="th-TH"/>
              </w:rPr>
              <w:t>)</w:t>
            </w:r>
          </w:p>
        </w:tc>
        <w:tc>
          <w:tcPr>
            <w:tcW w:w="570" w:type="dxa"/>
            <w:tcBorders>
              <w:top w:val="single" w:sz="4" w:space="0" w:color="auto"/>
              <w:left w:val="nil"/>
              <w:bottom w:val="single" w:sz="4" w:space="0" w:color="auto"/>
              <w:right w:val="single" w:sz="4" w:space="0" w:color="auto"/>
            </w:tcBorders>
            <w:shd w:val="clear" w:color="auto" w:fill="auto"/>
          </w:tcPr>
          <w:p w14:paraId="14265DF0"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13</w:t>
            </w: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1EEE8DBE" w14:textId="77777777" w:rsidR="000F43C7" w:rsidRPr="00931B76" w:rsidRDefault="000F43C7" w:rsidP="00914FBC">
            <w:pPr>
              <w:autoSpaceDE w:val="0"/>
              <w:autoSpaceDN w:val="0"/>
              <w:adjustRightInd w:val="0"/>
              <w:jc w:val="center"/>
              <w:rPr>
                <w:rFonts w:ascii="TH SarabunPSK" w:hAnsi="TH SarabunPSK" w:cs="TH SarabunPSK"/>
                <w:sz w:val="20"/>
                <w:szCs w:val="20"/>
                <w:cs/>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40C0656D"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15</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2FFFD14D"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16</w:t>
            </w: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040D547D"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7</w:t>
            </w:r>
            <w:r w:rsidRPr="00931B76">
              <w:rPr>
                <w:rFonts w:ascii="TH SarabunPSK" w:hAnsi="TH SarabunPSK" w:cs="TH SarabunPSK"/>
                <w:sz w:val="20"/>
                <w:szCs w:val="20"/>
                <w:cs/>
                <w:lang w:bidi="th-TH"/>
              </w:rPr>
              <w:t>+</w:t>
            </w:r>
            <w:r w:rsidRPr="00931B76">
              <w:rPr>
                <w:rFonts w:ascii="TH SarabunPSK" w:hAnsi="TH SarabunPSK" w:cs="TH SarabunPSK"/>
                <w:sz w:val="20"/>
                <w:szCs w:val="20"/>
              </w:rPr>
              <w:t>8</w:t>
            </w:r>
            <w:r w:rsidRPr="00931B76">
              <w:rPr>
                <w:rFonts w:ascii="TH SarabunPSK" w:hAnsi="TH SarabunPSK" w:cs="TH SarabunPSK"/>
                <w:sz w:val="20"/>
                <w:szCs w:val="20"/>
                <w:cs/>
                <w:lang w:bidi="th-TH"/>
              </w:rPr>
              <w:t>)=</w:t>
            </w:r>
            <w:r w:rsidRPr="00931B76">
              <w:rPr>
                <w:rFonts w:ascii="TH SarabunPSK" w:hAnsi="TH SarabunPSK" w:cs="TH SarabunPSK"/>
                <w:sz w:val="20"/>
                <w:szCs w:val="20"/>
              </w:rPr>
              <w:t>17</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0E6EE6E7"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18</w:t>
            </w:r>
            <w:r w:rsidRPr="00931B76">
              <w:rPr>
                <w:rFonts w:ascii="TH SarabunPSK" w:hAnsi="TH SarabunPSK" w:cs="TH SarabunPSK"/>
                <w:sz w:val="20"/>
                <w:szCs w:val="20"/>
                <w:cs/>
                <w:lang w:bidi="th-TH"/>
              </w:rPr>
              <w:t>)=(</w:t>
            </w:r>
            <w:r w:rsidRPr="00931B76">
              <w:rPr>
                <w:rFonts w:ascii="TH SarabunPSK" w:hAnsi="TH SarabunPSK" w:cs="TH SarabunPSK"/>
                <w:sz w:val="20"/>
                <w:szCs w:val="20"/>
              </w:rPr>
              <w:t>2</w:t>
            </w:r>
            <w:r w:rsidRPr="00931B76">
              <w:rPr>
                <w:rFonts w:ascii="TH SarabunPSK" w:hAnsi="TH SarabunPSK" w:cs="TH SarabunPSK"/>
                <w:sz w:val="20"/>
                <w:szCs w:val="20"/>
                <w:cs/>
                <w:lang w:bidi="th-TH"/>
              </w:rPr>
              <w:t>-(</w:t>
            </w:r>
            <w:r w:rsidRPr="00931B76">
              <w:rPr>
                <w:rFonts w:ascii="TH SarabunPSK" w:hAnsi="TH SarabunPSK" w:cs="TH SarabunPSK"/>
                <w:sz w:val="20"/>
                <w:szCs w:val="20"/>
              </w:rPr>
              <w:t>6</w:t>
            </w:r>
            <w:r w:rsidRPr="00931B76">
              <w:rPr>
                <w:rFonts w:ascii="TH SarabunPSK" w:hAnsi="TH SarabunPSK" w:cs="TH SarabunPSK"/>
                <w:sz w:val="20"/>
                <w:szCs w:val="20"/>
                <w:cs/>
                <w:lang w:bidi="th-TH"/>
              </w:rPr>
              <w:t>+</w:t>
            </w:r>
            <w:r w:rsidRPr="00931B76">
              <w:rPr>
                <w:rFonts w:ascii="TH SarabunPSK" w:hAnsi="TH SarabunPSK" w:cs="TH SarabunPSK"/>
                <w:sz w:val="20"/>
                <w:szCs w:val="20"/>
              </w:rPr>
              <w:t>12</w:t>
            </w:r>
            <w:r w:rsidRPr="00931B76">
              <w:rPr>
                <w:rFonts w:ascii="TH SarabunPSK" w:hAnsi="TH SarabunPSK" w:cs="TH SarabunPSK"/>
                <w:sz w:val="20"/>
                <w:szCs w:val="20"/>
                <w:cs/>
                <w:lang w:bidi="th-TH"/>
              </w:rPr>
              <w:t>+</w:t>
            </w:r>
            <w:r w:rsidRPr="00931B76">
              <w:rPr>
                <w:rFonts w:ascii="TH SarabunPSK" w:hAnsi="TH SarabunPSK" w:cs="TH SarabunPSK"/>
                <w:sz w:val="20"/>
                <w:szCs w:val="20"/>
              </w:rPr>
              <w:t>13</w:t>
            </w:r>
            <w:r w:rsidRPr="00931B76">
              <w:rPr>
                <w:rFonts w:ascii="TH SarabunPSK" w:hAnsi="TH SarabunPSK" w:cs="TH SarabunPSK"/>
                <w:sz w:val="20"/>
                <w:szCs w:val="20"/>
                <w:cs/>
                <w:lang w:bidi="th-TH"/>
              </w:rPr>
              <w:t>+</w:t>
            </w:r>
            <w:r w:rsidRPr="00931B76">
              <w:rPr>
                <w:rFonts w:ascii="TH SarabunPSK" w:hAnsi="TH SarabunPSK" w:cs="TH SarabunPSK"/>
                <w:sz w:val="20"/>
                <w:szCs w:val="20"/>
              </w:rPr>
              <w:t>14</w:t>
            </w: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4F9CD4D4"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19</w:t>
            </w:r>
            <w:r w:rsidRPr="00931B76">
              <w:rPr>
                <w:rFonts w:ascii="TH SarabunPSK" w:hAnsi="TH SarabunPSK" w:cs="TH SarabunPSK"/>
                <w:sz w:val="20"/>
                <w:szCs w:val="20"/>
                <w:cs/>
                <w:lang w:bidi="th-TH"/>
              </w:rPr>
              <w:t>)=(</w:t>
            </w:r>
            <w:r w:rsidRPr="00931B76">
              <w:rPr>
                <w:rFonts w:ascii="TH SarabunPSK" w:hAnsi="TH SarabunPSK" w:cs="TH SarabunPSK"/>
                <w:sz w:val="20"/>
                <w:szCs w:val="20"/>
              </w:rPr>
              <w:t>17</w:t>
            </w:r>
            <w:r w:rsidRPr="00931B76">
              <w:rPr>
                <w:rFonts w:ascii="TH SarabunPSK" w:hAnsi="TH SarabunPSK" w:cs="TH SarabunPSK"/>
                <w:sz w:val="20"/>
                <w:szCs w:val="20"/>
                <w:cs/>
                <w:lang w:bidi="th-TH"/>
              </w:rPr>
              <w:t>/</w:t>
            </w:r>
            <w:r w:rsidRPr="00931B76">
              <w:rPr>
                <w:rFonts w:ascii="TH SarabunPSK" w:hAnsi="TH SarabunPSK" w:cs="TH SarabunPSK"/>
                <w:sz w:val="20"/>
                <w:szCs w:val="20"/>
              </w:rPr>
              <w:t>18</w:t>
            </w:r>
            <w:r w:rsidRPr="00931B76">
              <w:rPr>
                <w:rFonts w:ascii="TH SarabunPSK" w:hAnsi="TH SarabunPSK" w:cs="TH SarabunPSK"/>
                <w:sz w:val="20"/>
                <w:szCs w:val="20"/>
                <w:cs/>
                <w:lang w:bidi="th-TH"/>
              </w:rPr>
              <w:t>)</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4E9DA999"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20</w:t>
            </w:r>
            <w:r w:rsidRPr="00931B76">
              <w:rPr>
                <w:rFonts w:ascii="TH SarabunPSK" w:hAnsi="TH SarabunPSK" w:cs="TH SarabunPSK"/>
                <w:sz w:val="20"/>
                <w:szCs w:val="20"/>
                <w:cs/>
                <w:lang w:bidi="th-TH"/>
              </w:rPr>
              <w:t>)</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11803198" w14:textId="77777777" w:rsidR="000F43C7" w:rsidRPr="00931B76" w:rsidRDefault="000F43C7" w:rsidP="00914FBC">
            <w:pPr>
              <w:autoSpaceDE w:val="0"/>
              <w:autoSpaceDN w:val="0"/>
              <w:adjustRightInd w:val="0"/>
              <w:jc w:val="center"/>
              <w:rPr>
                <w:rFonts w:ascii="TH SarabunPSK" w:hAnsi="TH SarabunPSK" w:cs="TH SarabunPSK"/>
                <w:sz w:val="20"/>
                <w:szCs w:val="20"/>
                <w:lang w:bidi="th-TH"/>
              </w:rPr>
            </w:pPr>
            <w:r w:rsidRPr="00931B76">
              <w:rPr>
                <w:rFonts w:ascii="TH SarabunPSK" w:hAnsi="TH SarabunPSK" w:cs="TH SarabunPSK"/>
                <w:sz w:val="20"/>
                <w:szCs w:val="20"/>
                <w:cs/>
                <w:lang w:bidi="th-TH"/>
              </w:rPr>
              <w:t>(</w:t>
            </w:r>
            <w:r w:rsidRPr="00931B76">
              <w:rPr>
                <w:rFonts w:ascii="TH SarabunPSK" w:hAnsi="TH SarabunPSK" w:cs="TH SarabunPSK"/>
                <w:sz w:val="20"/>
                <w:szCs w:val="20"/>
              </w:rPr>
              <w:t>21</w:t>
            </w:r>
            <w:r w:rsidRPr="00931B76">
              <w:rPr>
                <w:rFonts w:ascii="TH SarabunPSK" w:hAnsi="TH SarabunPSK" w:cs="TH SarabunPSK"/>
                <w:sz w:val="20"/>
                <w:szCs w:val="20"/>
                <w:cs/>
                <w:lang w:bidi="th-TH"/>
              </w:rPr>
              <w:t>)</w:t>
            </w:r>
          </w:p>
        </w:tc>
      </w:tr>
      <w:tr w:rsidR="00A600F1" w:rsidRPr="00931B76" w14:paraId="3C1BBC8C" w14:textId="77777777" w:rsidTr="00914FBC">
        <w:trPr>
          <w:trHeight w:val="240"/>
        </w:trPr>
        <w:tc>
          <w:tcPr>
            <w:tcW w:w="1873" w:type="dxa"/>
            <w:tcBorders>
              <w:top w:val="single" w:sz="2" w:space="0" w:color="auto"/>
              <w:left w:val="single" w:sz="6" w:space="0" w:color="auto"/>
              <w:bottom w:val="single" w:sz="2" w:space="0" w:color="auto"/>
              <w:right w:val="single" w:sz="6" w:space="0" w:color="auto"/>
            </w:tcBorders>
          </w:tcPr>
          <w:p w14:paraId="2B1EEEBF" w14:textId="3F421F04"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b/>
                <w:bCs/>
                <w:sz w:val="20"/>
                <w:szCs w:val="20"/>
                <w:cs/>
                <w:lang w:bidi="th-TH"/>
              </w:rPr>
              <w:t>คณะสังคมศาสตร์</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CB9ED20" w14:textId="6D50C15F" w:rsidR="006701D3" w:rsidRPr="00931B76" w:rsidRDefault="00356DDB"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519</w:t>
            </w:r>
          </w:p>
        </w:tc>
        <w:tc>
          <w:tcPr>
            <w:tcW w:w="708" w:type="dxa"/>
            <w:tcBorders>
              <w:top w:val="single" w:sz="4" w:space="0" w:color="auto"/>
              <w:left w:val="nil"/>
              <w:bottom w:val="single" w:sz="4" w:space="0" w:color="auto"/>
              <w:right w:val="single" w:sz="4" w:space="0" w:color="auto"/>
            </w:tcBorders>
            <w:shd w:val="clear" w:color="auto" w:fill="auto"/>
          </w:tcPr>
          <w:p w14:paraId="63CAD95D" w14:textId="0BC68827" w:rsidR="006701D3" w:rsidRPr="00931B76" w:rsidRDefault="009873CD"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510</w:t>
            </w:r>
          </w:p>
        </w:tc>
        <w:tc>
          <w:tcPr>
            <w:tcW w:w="851" w:type="dxa"/>
            <w:tcBorders>
              <w:top w:val="single" w:sz="4" w:space="0" w:color="auto"/>
              <w:left w:val="nil"/>
              <w:bottom w:val="single" w:sz="4" w:space="0" w:color="auto"/>
              <w:right w:val="single" w:sz="4" w:space="0" w:color="auto"/>
            </w:tcBorders>
            <w:shd w:val="clear" w:color="auto" w:fill="auto"/>
          </w:tcPr>
          <w:p w14:paraId="78019E79" w14:textId="2A595216" w:rsidR="006701D3" w:rsidRPr="00931B76" w:rsidRDefault="00D237C0"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98</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rPr>
              <w:t>27</w:t>
            </w:r>
          </w:p>
        </w:tc>
        <w:tc>
          <w:tcPr>
            <w:tcW w:w="567" w:type="dxa"/>
            <w:tcBorders>
              <w:top w:val="single" w:sz="4" w:space="0" w:color="auto"/>
              <w:left w:val="nil"/>
              <w:bottom w:val="single" w:sz="4" w:space="0" w:color="auto"/>
              <w:right w:val="single" w:sz="4" w:space="0" w:color="auto"/>
            </w:tcBorders>
            <w:shd w:val="clear" w:color="auto" w:fill="auto"/>
          </w:tcPr>
          <w:p w14:paraId="7129720E" w14:textId="6D0D0FE0" w:rsidR="006701D3" w:rsidRPr="00931B76" w:rsidRDefault="00914FBC"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6</w:t>
            </w:r>
          </w:p>
        </w:tc>
        <w:tc>
          <w:tcPr>
            <w:tcW w:w="709" w:type="dxa"/>
            <w:tcBorders>
              <w:top w:val="single" w:sz="4" w:space="0" w:color="auto"/>
              <w:left w:val="nil"/>
              <w:bottom w:val="single" w:sz="4" w:space="0" w:color="auto"/>
              <w:right w:val="single" w:sz="4" w:space="0" w:color="auto"/>
            </w:tcBorders>
            <w:shd w:val="clear" w:color="auto" w:fill="auto"/>
          </w:tcPr>
          <w:p w14:paraId="5E0964B7" w14:textId="52DBA517" w:rsidR="006701D3" w:rsidRPr="00931B76" w:rsidRDefault="00914FBC"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6</w:t>
            </w:r>
          </w:p>
        </w:tc>
        <w:tc>
          <w:tcPr>
            <w:tcW w:w="567" w:type="dxa"/>
            <w:tcBorders>
              <w:top w:val="single" w:sz="4" w:space="0" w:color="auto"/>
              <w:left w:val="nil"/>
              <w:bottom w:val="single" w:sz="4" w:space="0" w:color="auto"/>
              <w:right w:val="single" w:sz="4" w:space="0" w:color="auto"/>
            </w:tcBorders>
            <w:shd w:val="clear" w:color="auto" w:fill="auto"/>
          </w:tcPr>
          <w:p w14:paraId="2969B465" w14:textId="6DCF977D" w:rsidR="006701D3" w:rsidRPr="00931B76" w:rsidRDefault="00914FBC"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12</w:t>
            </w:r>
          </w:p>
        </w:tc>
        <w:tc>
          <w:tcPr>
            <w:tcW w:w="567" w:type="dxa"/>
            <w:tcBorders>
              <w:top w:val="single" w:sz="4" w:space="0" w:color="auto"/>
              <w:left w:val="nil"/>
              <w:bottom w:val="single" w:sz="4" w:space="0" w:color="auto"/>
              <w:right w:val="single" w:sz="4" w:space="0" w:color="auto"/>
            </w:tcBorders>
            <w:shd w:val="clear" w:color="auto" w:fill="auto"/>
          </w:tcPr>
          <w:p w14:paraId="573A6074" w14:textId="3D5761AA"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255</w:t>
            </w:r>
          </w:p>
        </w:tc>
        <w:tc>
          <w:tcPr>
            <w:tcW w:w="708" w:type="dxa"/>
            <w:tcBorders>
              <w:top w:val="single" w:sz="4" w:space="0" w:color="auto"/>
              <w:left w:val="nil"/>
              <w:bottom w:val="single" w:sz="4" w:space="0" w:color="auto"/>
              <w:right w:val="single" w:sz="4" w:space="0" w:color="auto"/>
            </w:tcBorders>
            <w:shd w:val="clear" w:color="auto" w:fill="auto"/>
          </w:tcPr>
          <w:p w14:paraId="75933334" w14:textId="54093367"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41</w:t>
            </w:r>
          </w:p>
        </w:tc>
        <w:tc>
          <w:tcPr>
            <w:tcW w:w="567" w:type="dxa"/>
            <w:tcBorders>
              <w:top w:val="single" w:sz="4" w:space="0" w:color="auto"/>
              <w:left w:val="nil"/>
              <w:bottom w:val="single" w:sz="4" w:space="0" w:color="auto"/>
              <w:right w:val="single" w:sz="4" w:space="0" w:color="auto"/>
            </w:tcBorders>
            <w:shd w:val="clear" w:color="auto" w:fill="auto"/>
          </w:tcPr>
          <w:p w14:paraId="2B2055C4" w14:textId="11CADCC4"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296</w:t>
            </w:r>
          </w:p>
        </w:tc>
        <w:tc>
          <w:tcPr>
            <w:tcW w:w="709" w:type="dxa"/>
            <w:tcBorders>
              <w:top w:val="single" w:sz="4" w:space="0" w:color="auto"/>
              <w:left w:val="nil"/>
              <w:bottom w:val="single" w:sz="4" w:space="0" w:color="auto"/>
              <w:right w:val="single" w:sz="4" w:space="0" w:color="auto"/>
            </w:tcBorders>
            <w:shd w:val="clear" w:color="auto" w:fill="auto"/>
          </w:tcPr>
          <w:p w14:paraId="12870E0F" w14:textId="0803C487"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308</w:t>
            </w:r>
          </w:p>
        </w:tc>
        <w:tc>
          <w:tcPr>
            <w:tcW w:w="552" w:type="dxa"/>
            <w:tcBorders>
              <w:top w:val="single" w:sz="4" w:space="0" w:color="auto"/>
              <w:left w:val="nil"/>
              <w:bottom w:val="single" w:sz="4" w:space="0" w:color="auto"/>
              <w:right w:val="single" w:sz="4" w:space="0" w:color="auto"/>
            </w:tcBorders>
            <w:shd w:val="clear" w:color="auto" w:fill="auto"/>
          </w:tcPr>
          <w:p w14:paraId="6232FE5C" w14:textId="76B4A1AB"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21</w:t>
            </w:r>
          </w:p>
        </w:tc>
        <w:tc>
          <w:tcPr>
            <w:tcW w:w="570" w:type="dxa"/>
            <w:tcBorders>
              <w:top w:val="single" w:sz="4" w:space="0" w:color="auto"/>
              <w:left w:val="nil"/>
              <w:bottom w:val="single" w:sz="4" w:space="0" w:color="auto"/>
              <w:right w:val="single" w:sz="4" w:space="0" w:color="auto"/>
            </w:tcBorders>
            <w:shd w:val="clear" w:color="auto" w:fill="auto"/>
          </w:tcPr>
          <w:p w14:paraId="5954F001" w14:textId="11DC2A42"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4</w:t>
            </w:r>
          </w:p>
        </w:tc>
        <w:tc>
          <w:tcPr>
            <w:tcW w:w="437" w:type="dxa"/>
            <w:tcBorders>
              <w:top w:val="single" w:sz="4" w:space="0" w:color="auto"/>
              <w:left w:val="nil"/>
              <w:bottom w:val="single" w:sz="4" w:space="0" w:color="auto"/>
              <w:right w:val="single" w:sz="4" w:space="0" w:color="auto"/>
            </w:tcBorders>
            <w:shd w:val="clear" w:color="auto" w:fill="auto"/>
          </w:tcPr>
          <w:p w14:paraId="2A883560" w14:textId="031467B1"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467463A4" w14:textId="350B3FE0"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177</w:t>
            </w:r>
          </w:p>
        </w:tc>
        <w:tc>
          <w:tcPr>
            <w:tcW w:w="567" w:type="dxa"/>
            <w:tcBorders>
              <w:top w:val="single" w:sz="4" w:space="0" w:color="auto"/>
              <w:left w:val="nil"/>
              <w:bottom w:val="single" w:sz="4" w:space="0" w:color="auto"/>
              <w:right w:val="single" w:sz="4" w:space="0" w:color="auto"/>
            </w:tcBorders>
            <w:shd w:val="clear" w:color="auto" w:fill="auto"/>
          </w:tcPr>
          <w:p w14:paraId="7A1F5428" w14:textId="2DFB4431"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202</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1EEC6A9C" w14:textId="30A7CCA7"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296</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6EC2A1AF" w14:textId="6E933F76"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473</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3BC1AD90" w14:textId="0758F91F"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62</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rPr>
              <w:t>58</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102C31E0" w14:textId="3FC8A0AE"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3</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rPr>
              <w:t>13</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0A821992" w14:textId="5968AA21" w:rsidR="006701D3" w:rsidRPr="00931B76" w:rsidRDefault="003F7ECF" w:rsidP="006701D3">
            <w:pPr>
              <w:autoSpaceDE w:val="0"/>
              <w:autoSpaceDN w:val="0"/>
              <w:adjustRightInd w:val="0"/>
              <w:jc w:val="right"/>
              <w:rPr>
                <w:rFonts w:ascii="TH SarabunPSK" w:hAnsi="TH SarabunPSK" w:cs="TH SarabunPSK"/>
                <w:b/>
                <w:bCs/>
                <w:sz w:val="20"/>
                <w:szCs w:val="20"/>
              </w:rPr>
            </w:pPr>
            <w:r w:rsidRPr="00931B76">
              <w:rPr>
                <w:rFonts w:ascii="TH SarabunPSK" w:hAnsi="TH SarabunPSK" w:cs="TH SarabunPSK"/>
                <w:b/>
                <w:bCs/>
                <w:sz w:val="20"/>
                <w:szCs w:val="20"/>
              </w:rPr>
              <w:t>12,558</w:t>
            </w:r>
            <w:r w:rsidRPr="00931B76">
              <w:rPr>
                <w:rFonts w:ascii="TH SarabunPSK" w:hAnsi="TH SarabunPSK" w:cs="TH SarabunPSK"/>
                <w:b/>
                <w:bCs/>
                <w:sz w:val="20"/>
                <w:szCs w:val="20"/>
                <w:cs/>
                <w:lang w:bidi="th-TH"/>
              </w:rPr>
              <w:t>.</w:t>
            </w:r>
            <w:r w:rsidRPr="00931B76">
              <w:rPr>
                <w:rFonts w:ascii="TH SarabunPSK" w:hAnsi="TH SarabunPSK" w:cs="TH SarabunPSK"/>
                <w:b/>
                <w:bCs/>
                <w:sz w:val="20"/>
                <w:szCs w:val="20"/>
              </w:rPr>
              <w:t>19</w:t>
            </w:r>
          </w:p>
        </w:tc>
      </w:tr>
      <w:tr w:rsidR="00A600F1" w:rsidRPr="00931B76" w14:paraId="5D5F1C0A"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2DD3C6EE" w14:textId="73FE1AED"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หลักสูตรรัฐศาสตรบัณฑิต</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08351A2" w14:textId="246643A2"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69</w:t>
            </w:r>
          </w:p>
        </w:tc>
        <w:tc>
          <w:tcPr>
            <w:tcW w:w="708" w:type="dxa"/>
            <w:tcBorders>
              <w:top w:val="single" w:sz="4" w:space="0" w:color="auto"/>
              <w:left w:val="nil"/>
              <w:bottom w:val="single" w:sz="4" w:space="0" w:color="auto"/>
              <w:right w:val="single" w:sz="4" w:space="0" w:color="auto"/>
            </w:tcBorders>
            <w:shd w:val="clear" w:color="auto" w:fill="auto"/>
          </w:tcPr>
          <w:p w14:paraId="38DF7E08" w14:textId="66EB275A"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68</w:t>
            </w:r>
          </w:p>
        </w:tc>
        <w:tc>
          <w:tcPr>
            <w:tcW w:w="851" w:type="dxa"/>
            <w:tcBorders>
              <w:top w:val="single" w:sz="4" w:space="0" w:color="auto"/>
              <w:left w:val="nil"/>
              <w:bottom w:val="single" w:sz="4" w:space="0" w:color="auto"/>
              <w:right w:val="single" w:sz="4" w:space="0" w:color="auto"/>
            </w:tcBorders>
            <w:shd w:val="clear" w:color="auto" w:fill="auto"/>
          </w:tcPr>
          <w:p w14:paraId="70F2CC00" w14:textId="330C5055"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98</w:t>
            </w:r>
            <w:r w:rsidRPr="00931B76">
              <w:rPr>
                <w:rFonts w:ascii="TH SarabunPSK" w:hAnsi="TH SarabunPSK" w:cs="TH SarabunPSK"/>
                <w:sz w:val="20"/>
                <w:szCs w:val="20"/>
                <w:cs/>
                <w:lang w:bidi="th-TH"/>
              </w:rPr>
              <w:t>.</w:t>
            </w:r>
            <w:r w:rsidRPr="00931B76">
              <w:rPr>
                <w:rFonts w:ascii="TH SarabunPSK" w:hAnsi="TH SarabunPSK" w:cs="TH SarabunPSK"/>
                <w:sz w:val="20"/>
                <w:szCs w:val="20"/>
              </w:rPr>
              <w:t>55</w:t>
            </w:r>
          </w:p>
        </w:tc>
        <w:tc>
          <w:tcPr>
            <w:tcW w:w="567" w:type="dxa"/>
            <w:tcBorders>
              <w:top w:val="single" w:sz="4" w:space="0" w:color="auto"/>
              <w:left w:val="nil"/>
              <w:bottom w:val="single" w:sz="4" w:space="0" w:color="auto"/>
              <w:right w:val="single" w:sz="4" w:space="0" w:color="auto"/>
            </w:tcBorders>
            <w:shd w:val="clear" w:color="auto" w:fill="auto"/>
          </w:tcPr>
          <w:p w14:paraId="2D8906B3" w14:textId="134D8B63"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7CD2CDAD" w14:textId="65E2FC0E"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3E295F15" w14:textId="5A7B7CA0"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54317E92" w14:textId="4A25E7C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43</w:t>
            </w:r>
          </w:p>
        </w:tc>
        <w:tc>
          <w:tcPr>
            <w:tcW w:w="708" w:type="dxa"/>
            <w:tcBorders>
              <w:top w:val="single" w:sz="4" w:space="0" w:color="auto"/>
              <w:left w:val="nil"/>
              <w:bottom w:val="single" w:sz="4" w:space="0" w:color="auto"/>
              <w:right w:val="single" w:sz="4" w:space="0" w:color="auto"/>
            </w:tcBorders>
            <w:shd w:val="clear" w:color="auto" w:fill="auto"/>
          </w:tcPr>
          <w:p w14:paraId="09D18DFF" w14:textId="147F90E3"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w:t>
            </w:r>
          </w:p>
        </w:tc>
        <w:tc>
          <w:tcPr>
            <w:tcW w:w="567" w:type="dxa"/>
            <w:tcBorders>
              <w:top w:val="single" w:sz="4" w:space="0" w:color="auto"/>
              <w:left w:val="nil"/>
              <w:bottom w:val="single" w:sz="4" w:space="0" w:color="auto"/>
              <w:right w:val="single" w:sz="4" w:space="0" w:color="auto"/>
            </w:tcBorders>
            <w:shd w:val="clear" w:color="auto" w:fill="auto"/>
          </w:tcPr>
          <w:p w14:paraId="474112C7" w14:textId="65A0037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47</w:t>
            </w:r>
          </w:p>
        </w:tc>
        <w:tc>
          <w:tcPr>
            <w:tcW w:w="709" w:type="dxa"/>
            <w:tcBorders>
              <w:top w:val="single" w:sz="4" w:space="0" w:color="auto"/>
              <w:left w:val="nil"/>
              <w:bottom w:val="single" w:sz="4" w:space="0" w:color="auto"/>
              <w:right w:val="single" w:sz="4" w:space="0" w:color="auto"/>
            </w:tcBorders>
            <w:shd w:val="clear" w:color="auto" w:fill="auto"/>
          </w:tcPr>
          <w:p w14:paraId="267A3D67" w14:textId="4589DDC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47</w:t>
            </w:r>
          </w:p>
        </w:tc>
        <w:tc>
          <w:tcPr>
            <w:tcW w:w="552" w:type="dxa"/>
            <w:tcBorders>
              <w:top w:val="single" w:sz="4" w:space="0" w:color="auto"/>
              <w:left w:val="nil"/>
              <w:bottom w:val="single" w:sz="4" w:space="0" w:color="auto"/>
              <w:right w:val="single" w:sz="4" w:space="0" w:color="auto"/>
            </w:tcBorders>
            <w:shd w:val="clear" w:color="auto" w:fill="auto"/>
          </w:tcPr>
          <w:p w14:paraId="3A925B7B" w14:textId="6C5FBCB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p>
        </w:tc>
        <w:tc>
          <w:tcPr>
            <w:tcW w:w="570" w:type="dxa"/>
            <w:tcBorders>
              <w:top w:val="single" w:sz="4" w:space="0" w:color="auto"/>
              <w:left w:val="nil"/>
              <w:bottom w:val="single" w:sz="4" w:space="0" w:color="auto"/>
              <w:right w:val="single" w:sz="4" w:space="0" w:color="auto"/>
            </w:tcBorders>
            <w:shd w:val="clear" w:color="auto" w:fill="auto"/>
          </w:tcPr>
          <w:p w14:paraId="1BCC46F7" w14:textId="7574EC5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437" w:type="dxa"/>
            <w:tcBorders>
              <w:top w:val="single" w:sz="4" w:space="0" w:color="auto"/>
              <w:left w:val="nil"/>
              <w:bottom w:val="single" w:sz="4" w:space="0" w:color="auto"/>
              <w:right w:val="single" w:sz="4" w:space="0" w:color="auto"/>
            </w:tcBorders>
            <w:shd w:val="clear" w:color="auto" w:fill="auto"/>
          </w:tcPr>
          <w:p w14:paraId="06CB3DF0" w14:textId="4F61875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3E13C940" w14:textId="0AFC198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18</w:t>
            </w:r>
          </w:p>
        </w:tc>
        <w:tc>
          <w:tcPr>
            <w:tcW w:w="567" w:type="dxa"/>
            <w:tcBorders>
              <w:top w:val="single" w:sz="4" w:space="0" w:color="auto"/>
              <w:left w:val="nil"/>
              <w:bottom w:val="single" w:sz="4" w:space="0" w:color="auto"/>
              <w:right w:val="single" w:sz="4" w:space="0" w:color="auto"/>
            </w:tcBorders>
            <w:shd w:val="clear" w:color="auto" w:fill="auto"/>
          </w:tcPr>
          <w:p w14:paraId="181C6469" w14:textId="1E4007A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21</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1444C08D" w14:textId="51B9A41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47</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2C9BA1BD" w14:textId="72A8CA8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65</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69989232" w14:textId="4DE9EA27"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72</w:t>
            </w:r>
            <w:r w:rsidRPr="00931B76">
              <w:rPr>
                <w:rFonts w:ascii="TH SarabunPSK" w:hAnsi="TH SarabunPSK" w:cs="TH SarabunPSK"/>
                <w:sz w:val="20"/>
                <w:szCs w:val="20"/>
                <w:cs/>
                <w:lang w:bidi="th-TH"/>
              </w:rPr>
              <w:t>.</w:t>
            </w:r>
            <w:r w:rsidRPr="00931B76">
              <w:rPr>
                <w:rFonts w:ascii="TH SarabunPSK" w:hAnsi="TH SarabunPSK" w:cs="TH SarabunPSK"/>
                <w:sz w:val="20"/>
                <w:szCs w:val="20"/>
              </w:rPr>
              <w:t>31</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1D2D6D65" w14:textId="5D81EFA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r w:rsidRPr="00931B76">
              <w:rPr>
                <w:rFonts w:ascii="TH SarabunPSK" w:hAnsi="TH SarabunPSK" w:cs="TH SarabunPSK"/>
                <w:sz w:val="20"/>
                <w:szCs w:val="20"/>
                <w:cs/>
                <w:lang w:bidi="th-TH"/>
              </w:rPr>
              <w:t>.</w:t>
            </w:r>
            <w:r w:rsidRPr="00931B76">
              <w:rPr>
                <w:rFonts w:ascii="TH SarabunPSK" w:hAnsi="TH SarabunPSK" w:cs="TH SarabunPSK"/>
                <w:sz w:val="20"/>
                <w:szCs w:val="20"/>
              </w:rPr>
              <w:t>62</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72CA7E60" w14:textId="575AB89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13,212</w:t>
            </w:r>
            <w:r w:rsidRPr="00931B76">
              <w:rPr>
                <w:rFonts w:ascii="TH SarabunPSK" w:hAnsi="TH SarabunPSK" w:cs="TH SarabunPSK"/>
                <w:sz w:val="20"/>
                <w:szCs w:val="20"/>
                <w:cs/>
                <w:lang w:bidi="th-TH"/>
              </w:rPr>
              <w:t>.</w:t>
            </w:r>
            <w:r w:rsidRPr="00931B76">
              <w:rPr>
                <w:rFonts w:ascii="TH SarabunPSK" w:hAnsi="TH SarabunPSK" w:cs="TH SarabunPSK"/>
                <w:sz w:val="20"/>
                <w:szCs w:val="20"/>
              </w:rPr>
              <w:t>22</w:t>
            </w:r>
          </w:p>
        </w:tc>
      </w:tr>
      <w:tr w:rsidR="00A600F1" w:rsidRPr="00931B76" w14:paraId="7B422264"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05C8DC71" w14:textId="54820ADC"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หลักสูตรวิทยาศาสตรบัณฑิต สาขาวิชาจิตวิทยา</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5BD9280" w14:textId="7EC2AE8A"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47</w:t>
            </w:r>
          </w:p>
        </w:tc>
        <w:tc>
          <w:tcPr>
            <w:tcW w:w="708" w:type="dxa"/>
            <w:tcBorders>
              <w:top w:val="single" w:sz="4" w:space="0" w:color="auto"/>
              <w:left w:val="nil"/>
              <w:bottom w:val="single" w:sz="4" w:space="0" w:color="auto"/>
              <w:right w:val="single" w:sz="4" w:space="0" w:color="auto"/>
            </w:tcBorders>
            <w:shd w:val="clear" w:color="auto" w:fill="auto"/>
          </w:tcPr>
          <w:p w14:paraId="54A9FBDC" w14:textId="5400DBEC"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47</w:t>
            </w:r>
          </w:p>
        </w:tc>
        <w:tc>
          <w:tcPr>
            <w:tcW w:w="851" w:type="dxa"/>
            <w:tcBorders>
              <w:top w:val="single" w:sz="4" w:space="0" w:color="auto"/>
              <w:left w:val="nil"/>
              <w:bottom w:val="single" w:sz="4" w:space="0" w:color="auto"/>
              <w:right w:val="single" w:sz="4" w:space="0" w:color="auto"/>
            </w:tcBorders>
            <w:shd w:val="clear" w:color="auto" w:fill="auto"/>
          </w:tcPr>
          <w:p w14:paraId="18300C14" w14:textId="69F8E210"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567" w:type="dxa"/>
            <w:tcBorders>
              <w:top w:val="single" w:sz="4" w:space="0" w:color="auto"/>
              <w:left w:val="nil"/>
              <w:bottom w:val="single" w:sz="4" w:space="0" w:color="auto"/>
              <w:right w:val="single" w:sz="4" w:space="0" w:color="auto"/>
            </w:tcBorders>
            <w:shd w:val="clear" w:color="auto" w:fill="auto"/>
          </w:tcPr>
          <w:p w14:paraId="064C16FD" w14:textId="2A38E3D6"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301A9279" w14:textId="5C827ADA"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0671E608" w14:textId="189E4A1A"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5A926B9D" w14:textId="47751D03"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32</w:t>
            </w:r>
          </w:p>
        </w:tc>
        <w:tc>
          <w:tcPr>
            <w:tcW w:w="708" w:type="dxa"/>
            <w:tcBorders>
              <w:top w:val="single" w:sz="4" w:space="0" w:color="auto"/>
              <w:left w:val="nil"/>
              <w:bottom w:val="single" w:sz="4" w:space="0" w:color="auto"/>
              <w:right w:val="single" w:sz="4" w:space="0" w:color="auto"/>
            </w:tcBorders>
            <w:shd w:val="clear" w:color="auto" w:fill="auto"/>
          </w:tcPr>
          <w:p w14:paraId="3E375468" w14:textId="4D98815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p>
        </w:tc>
        <w:tc>
          <w:tcPr>
            <w:tcW w:w="567" w:type="dxa"/>
            <w:tcBorders>
              <w:top w:val="single" w:sz="4" w:space="0" w:color="auto"/>
              <w:left w:val="nil"/>
              <w:bottom w:val="single" w:sz="4" w:space="0" w:color="auto"/>
              <w:right w:val="single" w:sz="4" w:space="0" w:color="auto"/>
            </w:tcBorders>
            <w:shd w:val="clear" w:color="auto" w:fill="auto"/>
          </w:tcPr>
          <w:p w14:paraId="6BADE29C" w14:textId="50DAC55B"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34</w:t>
            </w:r>
          </w:p>
        </w:tc>
        <w:tc>
          <w:tcPr>
            <w:tcW w:w="709" w:type="dxa"/>
            <w:tcBorders>
              <w:top w:val="single" w:sz="4" w:space="0" w:color="auto"/>
              <w:left w:val="nil"/>
              <w:bottom w:val="single" w:sz="4" w:space="0" w:color="auto"/>
              <w:right w:val="single" w:sz="4" w:space="0" w:color="auto"/>
            </w:tcBorders>
            <w:shd w:val="clear" w:color="auto" w:fill="auto"/>
          </w:tcPr>
          <w:p w14:paraId="08DB69CB" w14:textId="713472D8"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34</w:t>
            </w:r>
          </w:p>
        </w:tc>
        <w:tc>
          <w:tcPr>
            <w:tcW w:w="552" w:type="dxa"/>
            <w:tcBorders>
              <w:top w:val="single" w:sz="4" w:space="0" w:color="auto"/>
              <w:left w:val="nil"/>
              <w:bottom w:val="single" w:sz="4" w:space="0" w:color="auto"/>
              <w:right w:val="single" w:sz="4" w:space="0" w:color="auto"/>
            </w:tcBorders>
            <w:shd w:val="clear" w:color="auto" w:fill="auto"/>
          </w:tcPr>
          <w:p w14:paraId="6476529B" w14:textId="29BE810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w:t>
            </w:r>
          </w:p>
        </w:tc>
        <w:tc>
          <w:tcPr>
            <w:tcW w:w="570" w:type="dxa"/>
            <w:tcBorders>
              <w:top w:val="single" w:sz="4" w:space="0" w:color="auto"/>
              <w:left w:val="nil"/>
              <w:bottom w:val="single" w:sz="4" w:space="0" w:color="auto"/>
              <w:right w:val="single" w:sz="4" w:space="0" w:color="auto"/>
            </w:tcBorders>
            <w:shd w:val="clear" w:color="auto" w:fill="auto"/>
          </w:tcPr>
          <w:p w14:paraId="2A4BF78D" w14:textId="683087B3"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3F649DA3" w14:textId="6288DDBA"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12003FA6" w14:textId="7EBF8408"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9</w:t>
            </w:r>
          </w:p>
        </w:tc>
        <w:tc>
          <w:tcPr>
            <w:tcW w:w="567" w:type="dxa"/>
            <w:tcBorders>
              <w:top w:val="single" w:sz="4" w:space="0" w:color="auto"/>
              <w:left w:val="nil"/>
              <w:bottom w:val="single" w:sz="4" w:space="0" w:color="auto"/>
              <w:right w:val="single" w:sz="4" w:space="0" w:color="auto"/>
            </w:tcBorders>
            <w:shd w:val="clear" w:color="auto" w:fill="auto"/>
          </w:tcPr>
          <w:p w14:paraId="2E967715" w14:textId="5EE26E1F"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13</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5D6327CF" w14:textId="28C5E49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34</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3FFB1F78" w14:textId="619D679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43</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1FF30E52" w14:textId="56C4773A"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79</w:t>
            </w:r>
            <w:r w:rsidRPr="00931B76">
              <w:rPr>
                <w:rFonts w:ascii="TH SarabunPSK" w:hAnsi="TH SarabunPSK" w:cs="TH SarabunPSK"/>
                <w:sz w:val="20"/>
                <w:szCs w:val="20"/>
                <w:cs/>
                <w:lang w:bidi="th-TH"/>
              </w:rPr>
              <w:t>.</w:t>
            </w:r>
            <w:r w:rsidRPr="00931B76">
              <w:rPr>
                <w:rFonts w:ascii="TH SarabunPSK" w:hAnsi="TH SarabunPSK" w:cs="TH SarabunPSK"/>
                <w:sz w:val="20"/>
                <w:szCs w:val="20"/>
              </w:rPr>
              <w:t>07</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4A791D74" w14:textId="26FF17F8"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r w:rsidRPr="00931B76">
              <w:rPr>
                <w:rFonts w:ascii="TH SarabunPSK" w:hAnsi="TH SarabunPSK" w:cs="TH SarabunPSK"/>
                <w:sz w:val="20"/>
                <w:szCs w:val="20"/>
                <w:cs/>
                <w:lang w:bidi="th-TH"/>
              </w:rPr>
              <w:t>.</w:t>
            </w:r>
            <w:r w:rsidRPr="00931B76">
              <w:rPr>
                <w:rFonts w:ascii="TH SarabunPSK" w:hAnsi="TH SarabunPSK" w:cs="TH SarabunPSK"/>
                <w:sz w:val="20"/>
                <w:szCs w:val="20"/>
              </w:rPr>
              <w:t>95</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236BD7CA" w14:textId="02B90D6F"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14,302</w:t>
            </w:r>
            <w:r w:rsidRPr="00931B76">
              <w:rPr>
                <w:rFonts w:ascii="TH SarabunPSK" w:hAnsi="TH SarabunPSK" w:cs="TH SarabunPSK"/>
                <w:sz w:val="20"/>
                <w:szCs w:val="20"/>
                <w:cs/>
                <w:lang w:bidi="th-TH"/>
              </w:rPr>
              <w:t>.</w:t>
            </w:r>
            <w:r w:rsidRPr="00931B76">
              <w:rPr>
                <w:rFonts w:ascii="TH SarabunPSK" w:hAnsi="TH SarabunPSK" w:cs="TH SarabunPSK"/>
                <w:sz w:val="20"/>
                <w:szCs w:val="20"/>
              </w:rPr>
              <w:t>19</w:t>
            </w:r>
          </w:p>
        </w:tc>
      </w:tr>
      <w:tr w:rsidR="00A600F1" w:rsidRPr="00931B76" w14:paraId="5981F731"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0DF43193" w14:textId="692DB36D"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หลักสูตรศิลปศาสตรบัณฑิต สาขาวิชาวิจัยสังคม</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1E92F7" w14:textId="481A99EF"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p>
        </w:tc>
        <w:tc>
          <w:tcPr>
            <w:tcW w:w="708" w:type="dxa"/>
            <w:tcBorders>
              <w:top w:val="single" w:sz="4" w:space="0" w:color="auto"/>
              <w:left w:val="nil"/>
              <w:bottom w:val="single" w:sz="4" w:space="0" w:color="auto"/>
              <w:right w:val="single" w:sz="4" w:space="0" w:color="auto"/>
            </w:tcBorders>
            <w:shd w:val="clear" w:color="auto" w:fill="auto"/>
          </w:tcPr>
          <w:p w14:paraId="6BF90144" w14:textId="4D629D54"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p>
        </w:tc>
        <w:tc>
          <w:tcPr>
            <w:tcW w:w="851" w:type="dxa"/>
            <w:tcBorders>
              <w:top w:val="single" w:sz="4" w:space="0" w:color="auto"/>
              <w:left w:val="nil"/>
              <w:bottom w:val="single" w:sz="4" w:space="0" w:color="auto"/>
              <w:right w:val="single" w:sz="4" w:space="0" w:color="auto"/>
            </w:tcBorders>
            <w:shd w:val="clear" w:color="auto" w:fill="auto"/>
          </w:tcPr>
          <w:p w14:paraId="4AB29180" w14:textId="6352F5EA"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567" w:type="dxa"/>
            <w:tcBorders>
              <w:top w:val="single" w:sz="4" w:space="0" w:color="auto"/>
              <w:left w:val="nil"/>
              <w:bottom w:val="single" w:sz="4" w:space="0" w:color="auto"/>
              <w:right w:val="single" w:sz="4" w:space="0" w:color="auto"/>
            </w:tcBorders>
            <w:shd w:val="clear" w:color="auto" w:fill="auto"/>
          </w:tcPr>
          <w:p w14:paraId="3F84C8D2" w14:textId="6F263575"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6418FAA7" w14:textId="04F83479"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2D54B4C2" w14:textId="00E50379"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25A73305" w14:textId="431F8290"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8" w:type="dxa"/>
            <w:tcBorders>
              <w:top w:val="single" w:sz="4" w:space="0" w:color="auto"/>
              <w:left w:val="nil"/>
              <w:bottom w:val="single" w:sz="4" w:space="0" w:color="auto"/>
              <w:right w:val="single" w:sz="4" w:space="0" w:color="auto"/>
            </w:tcBorders>
            <w:shd w:val="clear" w:color="auto" w:fill="auto"/>
          </w:tcPr>
          <w:p w14:paraId="1A5D17AB" w14:textId="43C8252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0061AE3A" w14:textId="43C6C22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9" w:type="dxa"/>
            <w:tcBorders>
              <w:top w:val="single" w:sz="4" w:space="0" w:color="auto"/>
              <w:left w:val="nil"/>
              <w:bottom w:val="single" w:sz="4" w:space="0" w:color="auto"/>
              <w:right w:val="single" w:sz="4" w:space="0" w:color="auto"/>
            </w:tcBorders>
            <w:shd w:val="clear" w:color="auto" w:fill="auto"/>
          </w:tcPr>
          <w:p w14:paraId="3E6595E7" w14:textId="3090D956"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552" w:type="dxa"/>
            <w:tcBorders>
              <w:top w:val="single" w:sz="4" w:space="0" w:color="auto"/>
              <w:left w:val="nil"/>
              <w:bottom w:val="single" w:sz="4" w:space="0" w:color="auto"/>
              <w:right w:val="single" w:sz="4" w:space="0" w:color="auto"/>
            </w:tcBorders>
            <w:shd w:val="clear" w:color="auto" w:fill="auto"/>
          </w:tcPr>
          <w:p w14:paraId="5A34868D" w14:textId="7C0AE7FF"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70" w:type="dxa"/>
            <w:tcBorders>
              <w:top w:val="single" w:sz="4" w:space="0" w:color="auto"/>
              <w:left w:val="nil"/>
              <w:bottom w:val="single" w:sz="4" w:space="0" w:color="auto"/>
              <w:right w:val="single" w:sz="4" w:space="0" w:color="auto"/>
            </w:tcBorders>
            <w:shd w:val="clear" w:color="auto" w:fill="auto"/>
          </w:tcPr>
          <w:p w14:paraId="2C1AA9F6" w14:textId="0519E2F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15F71AEF" w14:textId="7660E6E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43D11120" w14:textId="35A6559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567" w:type="dxa"/>
            <w:tcBorders>
              <w:top w:val="single" w:sz="4" w:space="0" w:color="auto"/>
              <w:left w:val="nil"/>
              <w:bottom w:val="single" w:sz="4" w:space="0" w:color="auto"/>
              <w:right w:val="single" w:sz="4" w:space="0" w:color="auto"/>
            </w:tcBorders>
            <w:shd w:val="clear" w:color="auto" w:fill="auto"/>
          </w:tcPr>
          <w:p w14:paraId="468ACB59" w14:textId="66748E97"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55A7DD30" w14:textId="515489CB"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23DD5BB2" w14:textId="7FD0BBE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7E138CA8" w14:textId="2EF94BD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50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4F0816CC" w14:textId="132D695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r w:rsidRPr="00931B76">
              <w:rPr>
                <w:rFonts w:ascii="TH SarabunPSK" w:hAnsi="TH SarabunPSK" w:cs="TH SarabunPSK"/>
                <w:sz w:val="20"/>
                <w:szCs w:val="20"/>
                <w:cs/>
                <w:lang w:bidi="th-TH"/>
              </w:rPr>
              <w:t>.</w:t>
            </w:r>
            <w:r w:rsidRPr="00931B76">
              <w:rPr>
                <w:rFonts w:ascii="TH SarabunPSK" w:hAnsi="TH SarabunPSK" w:cs="TH SarabunPSK"/>
                <w:sz w:val="20"/>
                <w:szCs w:val="20"/>
              </w:rPr>
              <w:t>50</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045F5D11" w14:textId="5EC3C429"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15,000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r>
      <w:tr w:rsidR="00A600F1" w:rsidRPr="00931B76" w14:paraId="648065B6"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73AFB5EE" w14:textId="6A9B8A50"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หลักสูตรศิลปศาสตรบัณฑิต สาขาวิชาประวัติศาสตร์</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6E35C61" w14:textId="2E1D1AA6"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145</w:t>
            </w:r>
          </w:p>
        </w:tc>
        <w:tc>
          <w:tcPr>
            <w:tcW w:w="708" w:type="dxa"/>
            <w:tcBorders>
              <w:top w:val="single" w:sz="4" w:space="0" w:color="auto"/>
              <w:left w:val="nil"/>
              <w:bottom w:val="single" w:sz="4" w:space="0" w:color="auto"/>
              <w:right w:val="single" w:sz="4" w:space="0" w:color="auto"/>
            </w:tcBorders>
            <w:shd w:val="clear" w:color="auto" w:fill="auto"/>
          </w:tcPr>
          <w:p w14:paraId="4B5BC4E3" w14:textId="49F1757E"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145</w:t>
            </w:r>
          </w:p>
        </w:tc>
        <w:tc>
          <w:tcPr>
            <w:tcW w:w="851" w:type="dxa"/>
            <w:tcBorders>
              <w:top w:val="single" w:sz="4" w:space="0" w:color="auto"/>
              <w:left w:val="nil"/>
              <w:bottom w:val="single" w:sz="4" w:space="0" w:color="auto"/>
              <w:right w:val="single" w:sz="4" w:space="0" w:color="auto"/>
            </w:tcBorders>
            <w:shd w:val="clear" w:color="auto" w:fill="auto"/>
          </w:tcPr>
          <w:p w14:paraId="1A9D1587" w14:textId="39B6BAB9"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567" w:type="dxa"/>
            <w:tcBorders>
              <w:top w:val="single" w:sz="4" w:space="0" w:color="auto"/>
              <w:left w:val="nil"/>
              <w:bottom w:val="single" w:sz="4" w:space="0" w:color="auto"/>
              <w:right w:val="single" w:sz="4" w:space="0" w:color="auto"/>
            </w:tcBorders>
            <w:shd w:val="clear" w:color="auto" w:fill="auto"/>
          </w:tcPr>
          <w:p w14:paraId="174FA673" w14:textId="4357C49C"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p>
        </w:tc>
        <w:tc>
          <w:tcPr>
            <w:tcW w:w="709" w:type="dxa"/>
            <w:tcBorders>
              <w:top w:val="single" w:sz="4" w:space="0" w:color="auto"/>
              <w:left w:val="nil"/>
              <w:bottom w:val="single" w:sz="4" w:space="0" w:color="auto"/>
              <w:right w:val="single" w:sz="4" w:space="0" w:color="auto"/>
            </w:tcBorders>
            <w:shd w:val="clear" w:color="auto" w:fill="auto"/>
          </w:tcPr>
          <w:p w14:paraId="65B14B6A" w14:textId="17A666F3"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p>
        </w:tc>
        <w:tc>
          <w:tcPr>
            <w:tcW w:w="567" w:type="dxa"/>
            <w:tcBorders>
              <w:top w:val="single" w:sz="4" w:space="0" w:color="auto"/>
              <w:left w:val="nil"/>
              <w:bottom w:val="single" w:sz="4" w:space="0" w:color="auto"/>
              <w:right w:val="single" w:sz="4" w:space="0" w:color="auto"/>
            </w:tcBorders>
            <w:shd w:val="clear" w:color="auto" w:fill="auto"/>
          </w:tcPr>
          <w:p w14:paraId="5DA6FFD7" w14:textId="2C002478"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w:t>
            </w:r>
          </w:p>
        </w:tc>
        <w:tc>
          <w:tcPr>
            <w:tcW w:w="567" w:type="dxa"/>
            <w:tcBorders>
              <w:top w:val="single" w:sz="4" w:space="0" w:color="auto"/>
              <w:left w:val="nil"/>
              <w:bottom w:val="single" w:sz="4" w:space="0" w:color="auto"/>
              <w:right w:val="single" w:sz="4" w:space="0" w:color="auto"/>
            </w:tcBorders>
            <w:shd w:val="clear" w:color="auto" w:fill="auto"/>
          </w:tcPr>
          <w:p w14:paraId="6AB1CF3E" w14:textId="6B2E908D"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74</w:t>
            </w:r>
          </w:p>
        </w:tc>
        <w:tc>
          <w:tcPr>
            <w:tcW w:w="708" w:type="dxa"/>
            <w:tcBorders>
              <w:top w:val="single" w:sz="4" w:space="0" w:color="auto"/>
              <w:left w:val="nil"/>
              <w:bottom w:val="single" w:sz="4" w:space="0" w:color="auto"/>
              <w:right w:val="single" w:sz="4" w:space="0" w:color="auto"/>
            </w:tcBorders>
            <w:shd w:val="clear" w:color="auto" w:fill="auto"/>
          </w:tcPr>
          <w:p w14:paraId="42686C31" w14:textId="2EE6143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12</w:t>
            </w:r>
          </w:p>
        </w:tc>
        <w:tc>
          <w:tcPr>
            <w:tcW w:w="567" w:type="dxa"/>
            <w:tcBorders>
              <w:top w:val="single" w:sz="4" w:space="0" w:color="auto"/>
              <w:left w:val="nil"/>
              <w:bottom w:val="single" w:sz="4" w:space="0" w:color="auto"/>
              <w:right w:val="single" w:sz="4" w:space="0" w:color="auto"/>
            </w:tcBorders>
            <w:shd w:val="clear" w:color="auto" w:fill="auto"/>
          </w:tcPr>
          <w:p w14:paraId="3B0B7881" w14:textId="5EDA3D9D"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86</w:t>
            </w:r>
          </w:p>
        </w:tc>
        <w:tc>
          <w:tcPr>
            <w:tcW w:w="709" w:type="dxa"/>
            <w:tcBorders>
              <w:top w:val="single" w:sz="4" w:space="0" w:color="auto"/>
              <w:left w:val="nil"/>
              <w:bottom w:val="single" w:sz="4" w:space="0" w:color="auto"/>
              <w:right w:val="single" w:sz="4" w:space="0" w:color="auto"/>
            </w:tcBorders>
            <w:shd w:val="clear" w:color="auto" w:fill="auto"/>
          </w:tcPr>
          <w:p w14:paraId="421ACB7F" w14:textId="5D1FAB5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92</w:t>
            </w:r>
          </w:p>
        </w:tc>
        <w:tc>
          <w:tcPr>
            <w:tcW w:w="552" w:type="dxa"/>
            <w:tcBorders>
              <w:top w:val="single" w:sz="4" w:space="0" w:color="auto"/>
              <w:left w:val="nil"/>
              <w:bottom w:val="single" w:sz="4" w:space="0" w:color="auto"/>
              <w:right w:val="single" w:sz="4" w:space="0" w:color="auto"/>
            </w:tcBorders>
            <w:shd w:val="clear" w:color="auto" w:fill="auto"/>
          </w:tcPr>
          <w:p w14:paraId="18FDB0CA" w14:textId="10EAAFA8"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7</w:t>
            </w:r>
          </w:p>
        </w:tc>
        <w:tc>
          <w:tcPr>
            <w:tcW w:w="570" w:type="dxa"/>
            <w:tcBorders>
              <w:top w:val="single" w:sz="4" w:space="0" w:color="auto"/>
              <w:left w:val="nil"/>
              <w:bottom w:val="single" w:sz="4" w:space="0" w:color="auto"/>
              <w:right w:val="single" w:sz="4" w:space="0" w:color="auto"/>
            </w:tcBorders>
            <w:shd w:val="clear" w:color="auto" w:fill="auto"/>
          </w:tcPr>
          <w:p w14:paraId="5773ED34" w14:textId="2587034B"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155FCA19" w14:textId="5D788B80"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16D8CB45" w14:textId="4C49478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46</w:t>
            </w:r>
          </w:p>
        </w:tc>
        <w:tc>
          <w:tcPr>
            <w:tcW w:w="567" w:type="dxa"/>
            <w:tcBorders>
              <w:top w:val="single" w:sz="4" w:space="0" w:color="auto"/>
              <w:left w:val="nil"/>
              <w:bottom w:val="single" w:sz="4" w:space="0" w:color="auto"/>
              <w:right w:val="single" w:sz="4" w:space="0" w:color="auto"/>
            </w:tcBorders>
            <w:shd w:val="clear" w:color="auto" w:fill="auto"/>
          </w:tcPr>
          <w:p w14:paraId="15FAD3A9" w14:textId="2E981C3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53</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5296B9B5" w14:textId="1105AA8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86</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7B5F413F" w14:textId="7611D49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132</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10570EB1" w14:textId="3EF644C3"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65</w:t>
            </w:r>
            <w:r w:rsidRPr="00931B76">
              <w:rPr>
                <w:rFonts w:ascii="TH SarabunPSK" w:hAnsi="TH SarabunPSK" w:cs="TH SarabunPSK"/>
                <w:sz w:val="20"/>
                <w:szCs w:val="20"/>
                <w:cs/>
                <w:lang w:bidi="th-TH"/>
              </w:rPr>
              <w:t>.</w:t>
            </w:r>
            <w:r w:rsidRPr="00931B76">
              <w:rPr>
                <w:rFonts w:ascii="TH SarabunPSK" w:hAnsi="TH SarabunPSK" w:cs="TH SarabunPSK"/>
                <w:sz w:val="20"/>
                <w:szCs w:val="20"/>
              </w:rPr>
              <w:t>15</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76DB5911" w14:textId="3B5A1FD2"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r w:rsidRPr="00931B76">
              <w:rPr>
                <w:rFonts w:ascii="TH SarabunPSK" w:hAnsi="TH SarabunPSK" w:cs="TH SarabunPSK"/>
                <w:sz w:val="20"/>
                <w:szCs w:val="20"/>
                <w:cs/>
                <w:lang w:bidi="th-TH"/>
              </w:rPr>
              <w:t>.</w:t>
            </w:r>
            <w:r w:rsidRPr="00931B76">
              <w:rPr>
                <w:rFonts w:ascii="TH SarabunPSK" w:hAnsi="TH SarabunPSK" w:cs="TH SarabunPSK"/>
                <w:sz w:val="20"/>
                <w:szCs w:val="20"/>
              </w:rPr>
              <w:t>26</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57F4C6ED" w14:textId="6FB8C8FD"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11,840</w:t>
            </w:r>
            <w:r w:rsidRPr="00931B76">
              <w:rPr>
                <w:rFonts w:ascii="TH SarabunPSK" w:hAnsi="TH SarabunPSK" w:cs="TH SarabunPSK"/>
                <w:sz w:val="20"/>
                <w:szCs w:val="20"/>
                <w:cs/>
                <w:lang w:bidi="th-TH"/>
              </w:rPr>
              <w:t>.</w:t>
            </w:r>
            <w:r w:rsidRPr="00931B76">
              <w:rPr>
                <w:rFonts w:ascii="TH SarabunPSK" w:hAnsi="TH SarabunPSK" w:cs="TH SarabunPSK"/>
                <w:sz w:val="20"/>
                <w:szCs w:val="20"/>
              </w:rPr>
              <w:t>78</w:t>
            </w:r>
          </w:p>
        </w:tc>
      </w:tr>
      <w:tr w:rsidR="00A600F1" w:rsidRPr="00931B76" w14:paraId="479F92F3"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2D83B1B9" w14:textId="2DE3A1AF"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หลักสูตรคู่ขนานระหว่างหลักสูตรศิลปศาสตรบัณฑิต สาขาวิชาประวัติศาสตร์ และหลักสูตรบริหารธุรกิจบัณฑิต สาขาวิชาการท่องเที่ยว</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3045D376" w14:textId="78FD9D59"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8" w:type="dxa"/>
            <w:tcBorders>
              <w:top w:val="single" w:sz="4" w:space="0" w:color="auto"/>
              <w:left w:val="nil"/>
              <w:bottom w:val="single" w:sz="4" w:space="0" w:color="auto"/>
              <w:right w:val="single" w:sz="4" w:space="0" w:color="auto"/>
            </w:tcBorders>
            <w:shd w:val="clear" w:color="auto" w:fill="auto"/>
          </w:tcPr>
          <w:p w14:paraId="01CE13C3" w14:textId="6DB1A7C2"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851" w:type="dxa"/>
            <w:tcBorders>
              <w:top w:val="single" w:sz="4" w:space="0" w:color="auto"/>
              <w:left w:val="nil"/>
              <w:bottom w:val="single" w:sz="4" w:space="0" w:color="auto"/>
              <w:right w:val="single" w:sz="4" w:space="0" w:color="auto"/>
            </w:tcBorders>
            <w:shd w:val="clear" w:color="auto" w:fill="auto"/>
          </w:tcPr>
          <w:p w14:paraId="59D8D4AA" w14:textId="59761016"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567" w:type="dxa"/>
            <w:tcBorders>
              <w:top w:val="single" w:sz="4" w:space="0" w:color="auto"/>
              <w:left w:val="nil"/>
              <w:bottom w:val="single" w:sz="4" w:space="0" w:color="auto"/>
              <w:right w:val="single" w:sz="4" w:space="0" w:color="auto"/>
            </w:tcBorders>
            <w:shd w:val="clear" w:color="auto" w:fill="auto"/>
          </w:tcPr>
          <w:p w14:paraId="6E6359C5" w14:textId="144703DA"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7477CD81" w14:textId="1086AD39"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3313C048" w14:textId="1A5617A5"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17C44BB9" w14:textId="3882F2F7"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8" w:type="dxa"/>
            <w:tcBorders>
              <w:top w:val="single" w:sz="4" w:space="0" w:color="auto"/>
              <w:left w:val="nil"/>
              <w:bottom w:val="single" w:sz="4" w:space="0" w:color="auto"/>
              <w:right w:val="single" w:sz="4" w:space="0" w:color="auto"/>
            </w:tcBorders>
            <w:shd w:val="clear" w:color="auto" w:fill="auto"/>
          </w:tcPr>
          <w:p w14:paraId="6099A935" w14:textId="0971935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01FD4E85" w14:textId="4ED4FAB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9" w:type="dxa"/>
            <w:tcBorders>
              <w:top w:val="single" w:sz="4" w:space="0" w:color="auto"/>
              <w:left w:val="nil"/>
              <w:bottom w:val="single" w:sz="4" w:space="0" w:color="auto"/>
              <w:right w:val="single" w:sz="4" w:space="0" w:color="auto"/>
            </w:tcBorders>
            <w:shd w:val="clear" w:color="auto" w:fill="auto"/>
          </w:tcPr>
          <w:p w14:paraId="6DB9E5E2" w14:textId="1CE37D1C"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552" w:type="dxa"/>
            <w:tcBorders>
              <w:top w:val="single" w:sz="4" w:space="0" w:color="auto"/>
              <w:left w:val="nil"/>
              <w:bottom w:val="single" w:sz="4" w:space="0" w:color="auto"/>
              <w:right w:val="single" w:sz="4" w:space="0" w:color="auto"/>
            </w:tcBorders>
            <w:shd w:val="clear" w:color="auto" w:fill="auto"/>
          </w:tcPr>
          <w:p w14:paraId="0FB4F755" w14:textId="72B862D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70" w:type="dxa"/>
            <w:tcBorders>
              <w:top w:val="single" w:sz="4" w:space="0" w:color="auto"/>
              <w:left w:val="nil"/>
              <w:bottom w:val="single" w:sz="4" w:space="0" w:color="auto"/>
              <w:right w:val="single" w:sz="4" w:space="0" w:color="auto"/>
            </w:tcBorders>
            <w:shd w:val="clear" w:color="auto" w:fill="auto"/>
          </w:tcPr>
          <w:p w14:paraId="2C813566" w14:textId="1B3428C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437" w:type="dxa"/>
            <w:tcBorders>
              <w:top w:val="single" w:sz="4" w:space="0" w:color="auto"/>
              <w:left w:val="nil"/>
              <w:bottom w:val="single" w:sz="4" w:space="0" w:color="auto"/>
              <w:right w:val="single" w:sz="4" w:space="0" w:color="auto"/>
            </w:tcBorders>
            <w:shd w:val="clear" w:color="auto" w:fill="auto"/>
          </w:tcPr>
          <w:p w14:paraId="73EA4266" w14:textId="4F589B6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7D0233AB" w14:textId="30072F18"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auto"/>
          </w:tcPr>
          <w:p w14:paraId="5885279F" w14:textId="0759AACA"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074DEC63" w14:textId="39857A8B"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53723B79" w14:textId="310BB7B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606082EC" w14:textId="15658CA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718B7C23" w14:textId="1D07DC33"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5</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0F2633D8" w14:textId="12C1F680"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12,000</w:t>
            </w:r>
            <w:r w:rsidRPr="00931B76">
              <w:rPr>
                <w:rFonts w:ascii="TH SarabunPSK" w:hAnsi="TH SarabunPSK" w:cs="TH SarabunPSK"/>
                <w:sz w:val="20"/>
                <w:szCs w:val="20"/>
                <w:cs/>
                <w:lang w:bidi="th-TH"/>
              </w:rPr>
              <w:t>.</w:t>
            </w:r>
            <w:r w:rsidRPr="00931B76">
              <w:rPr>
                <w:rFonts w:ascii="TH SarabunPSK" w:hAnsi="TH SarabunPSK" w:cs="TH SarabunPSK"/>
                <w:sz w:val="20"/>
                <w:szCs w:val="20"/>
              </w:rPr>
              <w:t>00</w:t>
            </w:r>
          </w:p>
        </w:tc>
      </w:tr>
      <w:tr w:rsidR="00A600F1" w:rsidRPr="00931B76" w14:paraId="7F33B976" w14:textId="77777777" w:rsidTr="00221F78">
        <w:trPr>
          <w:trHeight w:val="240"/>
        </w:trPr>
        <w:tc>
          <w:tcPr>
            <w:tcW w:w="1873" w:type="dxa"/>
            <w:tcBorders>
              <w:top w:val="single" w:sz="2" w:space="0" w:color="auto"/>
              <w:left w:val="single" w:sz="6" w:space="0" w:color="auto"/>
              <w:bottom w:val="single" w:sz="2" w:space="0" w:color="auto"/>
              <w:right w:val="single" w:sz="6" w:space="0" w:color="auto"/>
            </w:tcBorders>
          </w:tcPr>
          <w:p w14:paraId="1725D89C" w14:textId="0B3438BB" w:rsidR="006701D3" w:rsidRPr="00931B76" w:rsidRDefault="006701D3" w:rsidP="006701D3">
            <w:pPr>
              <w:autoSpaceDE w:val="0"/>
              <w:autoSpaceDN w:val="0"/>
              <w:adjustRightInd w:val="0"/>
              <w:rPr>
                <w:rFonts w:ascii="TH SarabunPSK" w:hAnsi="TH SarabunPSK" w:cs="TH SarabunPSK"/>
                <w:sz w:val="20"/>
                <w:szCs w:val="20"/>
                <w:cs/>
                <w:lang w:bidi="th-TH"/>
              </w:rPr>
            </w:pPr>
            <w:r w:rsidRPr="00931B76">
              <w:rPr>
                <w:rFonts w:ascii="TH SarabunPSK" w:hAnsi="TH SarabunPSK" w:cs="TH SarabunPSK"/>
                <w:sz w:val="20"/>
                <w:szCs w:val="20"/>
                <w:cs/>
                <w:lang w:bidi="th-TH"/>
              </w:rPr>
              <w:t>หลักสูตรศิลปศาสตรบัณฑิต สาขาวิชาพัฒนาสังคม</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1F39A3C" w14:textId="3CE1F630"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255</w:t>
            </w:r>
          </w:p>
        </w:tc>
        <w:tc>
          <w:tcPr>
            <w:tcW w:w="708" w:type="dxa"/>
            <w:tcBorders>
              <w:top w:val="single" w:sz="4" w:space="0" w:color="auto"/>
              <w:left w:val="nil"/>
              <w:bottom w:val="single" w:sz="4" w:space="0" w:color="auto"/>
              <w:right w:val="single" w:sz="4" w:space="0" w:color="auto"/>
            </w:tcBorders>
            <w:shd w:val="clear" w:color="auto" w:fill="auto"/>
          </w:tcPr>
          <w:p w14:paraId="1970C72A" w14:textId="35A93939" w:rsidR="006701D3" w:rsidRPr="00931B76" w:rsidRDefault="009873CD"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247</w:t>
            </w:r>
          </w:p>
        </w:tc>
        <w:tc>
          <w:tcPr>
            <w:tcW w:w="851" w:type="dxa"/>
            <w:tcBorders>
              <w:top w:val="single" w:sz="4" w:space="0" w:color="auto"/>
              <w:left w:val="nil"/>
              <w:bottom w:val="single" w:sz="4" w:space="0" w:color="auto"/>
              <w:right w:val="single" w:sz="4" w:space="0" w:color="auto"/>
            </w:tcBorders>
            <w:shd w:val="clear" w:color="auto" w:fill="auto"/>
          </w:tcPr>
          <w:p w14:paraId="16956828" w14:textId="67AF4F01" w:rsidR="006701D3" w:rsidRPr="00931B76" w:rsidRDefault="00D237C0"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96</w:t>
            </w:r>
            <w:r w:rsidRPr="00931B76">
              <w:rPr>
                <w:rFonts w:ascii="TH SarabunPSK" w:hAnsi="TH SarabunPSK" w:cs="TH SarabunPSK"/>
                <w:sz w:val="20"/>
                <w:szCs w:val="20"/>
                <w:cs/>
                <w:lang w:bidi="th-TH"/>
              </w:rPr>
              <w:t>.</w:t>
            </w:r>
            <w:r w:rsidRPr="00931B76">
              <w:rPr>
                <w:rFonts w:ascii="TH SarabunPSK" w:hAnsi="TH SarabunPSK" w:cs="TH SarabunPSK"/>
                <w:sz w:val="20"/>
                <w:szCs w:val="20"/>
              </w:rPr>
              <w:t>86</w:t>
            </w:r>
          </w:p>
        </w:tc>
        <w:tc>
          <w:tcPr>
            <w:tcW w:w="567" w:type="dxa"/>
            <w:tcBorders>
              <w:top w:val="single" w:sz="4" w:space="0" w:color="auto"/>
              <w:left w:val="nil"/>
              <w:bottom w:val="single" w:sz="4" w:space="0" w:color="auto"/>
              <w:right w:val="single" w:sz="4" w:space="0" w:color="auto"/>
            </w:tcBorders>
            <w:shd w:val="clear" w:color="auto" w:fill="auto"/>
          </w:tcPr>
          <w:p w14:paraId="7CC98E76" w14:textId="093374FF"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p>
        </w:tc>
        <w:tc>
          <w:tcPr>
            <w:tcW w:w="709" w:type="dxa"/>
            <w:tcBorders>
              <w:top w:val="single" w:sz="4" w:space="0" w:color="auto"/>
              <w:left w:val="nil"/>
              <w:bottom w:val="single" w:sz="4" w:space="0" w:color="auto"/>
              <w:right w:val="single" w:sz="4" w:space="0" w:color="auto"/>
            </w:tcBorders>
            <w:shd w:val="clear" w:color="auto" w:fill="auto"/>
          </w:tcPr>
          <w:p w14:paraId="5B6B2D17" w14:textId="352A77F3"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p>
        </w:tc>
        <w:tc>
          <w:tcPr>
            <w:tcW w:w="567" w:type="dxa"/>
            <w:tcBorders>
              <w:top w:val="single" w:sz="4" w:space="0" w:color="auto"/>
              <w:left w:val="nil"/>
              <w:bottom w:val="single" w:sz="4" w:space="0" w:color="auto"/>
              <w:right w:val="single" w:sz="4" w:space="0" w:color="auto"/>
            </w:tcBorders>
            <w:shd w:val="clear" w:color="auto" w:fill="auto"/>
          </w:tcPr>
          <w:p w14:paraId="39ADBEAC" w14:textId="2A4DF356" w:rsidR="006701D3" w:rsidRPr="00931B76" w:rsidRDefault="00914FBC"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6</w:t>
            </w:r>
          </w:p>
        </w:tc>
        <w:tc>
          <w:tcPr>
            <w:tcW w:w="567" w:type="dxa"/>
            <w:tcBorders>
              <w:top w:val="single" w:sz="4" w:space="0" w:color="auto"/>
              <w:left w:val="nil"/>
              <w:bottom w:val="single" w:sz="4" w:space="0" w:color="auto"/>
              <w:right w:val="single" w:sz="4" w:space="0" w:color="auto"/>
            </w:tcBorders>
            <w:shd w:val="clear" w:color="auto" w:fill="auto"/>
          </w:tcPr>
          <w:p w14:paraId="597894DD" w14:textId="6703784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104</w:t>
            </w:r>
          </w:p>
        </w:tc>
        <w:tc>
          <w:tcPr>
            <w:tcW w:w="708" w:type="dxa"/>
            <w:tcBorders>
              <w:top w:val="single" w:sz="4" w:space="0" w:color="auto"/>
              <w:left w:val="nil"/>
              <w:bottom w:val="single" w:sz="4" w:space="0" w:color="auto"/>
              <w:right w:val="single" w:sz="4" w:space="0" w:color="auto"/>
            </w:tcBorders>
            <w:shd w:val="clear" w:color="auto" w:fill="auto"/>
          </w:tcPr>
          <w:p w14:paraId="01F3CDF6" w14:textId="53DABBF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23</w:t>
            </w:r>
          </w:p>
        </w:tc>
        <w:tc>
          <w:tcPr>
            <w:tcW w:w="567" w:type="dxa"/>
            <w:tcBorders>
              <w:top w:val="single" w:sz="4" w:space="0" w:color="auto"/>
              <w:left w:val="nil"/>
              <w:bottom w:val="single" w:sz="4" w:space="0" w:color="auto"/>
              <w:right w:val="single" w:sz="4" w:space="0" w:color="auto"/>
            </w:tcBorders>
            <w:shd w:val="clear" w:color="auto" w:fill="auto"/>
          </w:tcPr>
          <w:p w14:paraId="01310A85" w14:textId="1707E5B1"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127</w:t>
            </w:r>
          </w:p>
        </w:tc>
        <w:tc>
          <w:tcPr>
            <w:tcW w:w="709" w:type="dxa"/>
            <w:tcBorders>
              <w:top w:val="single" w:sz="4" w:space="0" w:color="auto"/>
              <w:left w:val="nil"/>
              <w:bottom w:val="single" w:sz="4" w:space="0" w:color="auto"/>
              <w:right w:val="single" w:sz="4" w:space="0" w:color="auto"/>
            </w:tcBorders>
            <w:shd w:val="clear" w:color="auto" w:fill="auto"/>
          </w:tcPr>
          <w:p w14:paraId="516D53FA" w14:textId="30A5F789"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133</w:t>
            </w:r>
          </w:p>
        </w:tc>
        <w:tc>
          <w:tcPr>
            <w:tcW w:w="552" w:type="dxa"/>
            <w:tcBorders>
              <w:top w:val="single" w:sz="4" w:space="0" w:color="auto"/>
              <w:left w:val="nil"/>
              <w:bottom w:val="single" w:sz="4" w:space="0" w:color="auto"/>
              <w:right w:val="single" w:sz="4" w:space="0" w:color="auto"/>
            </w:tcBorders>
            <w:shd w:val="clear" w:color="auto" w:fill="auto"/>
          </w:tcPr>
          <w:p w14:paraId="6A3B8F7A" w14:textId="3636E635"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8</w:t>
            </w:r>
          </w:p>
        </w:tc>
        <w:tc>
          <w:tcPr>
            <w:tcW w:w="570" w:type="dxa"/>
            <w:tcBorders>
              <w:top w:val="single" w:sz="4" w:space="0" w:color="auto"/>
              <w:left w:val="nil"/>
              <w:bottom w:val="single" w:sz="4" w:space="0" w:color="auto"/>
              <w:right w:val="single" w:sz="4" w:space="0" w:color="auto"/>
            </w:tcBorders>
            <w:shd w:val="clear" w:color="auto" w:fill="auto"/>
          </w:tcPr>
          <w:p w14:paraId="09FC3D79" w14:textId="485EE2AE"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3</w:t>
            </w:r>
          </w:p>
        </w:tc>
        <w:tc>
          <w:tcPr>
            <w:tcW w:w="437" w:type="dxa"/>
            <w:tcBorders>
              <w:top w:val="single" w:sz="4" w:space="0" w:color="auto"/>
              <w:left w:val="nil"/>
              <w:bottom w:val="single" w:sz="4" w:space="0" w:color="auto"/>
              <w:right w:val="single" w:sz="4" w:space="0" w:color="auto"/>
            </w:tcBorders>
            <w:shd w:val="clear" w:color="auto" w:fill="auto"/>
          </w:tcPr>
          <w:p w14:paraId="2CCF11FE" w14:textId="3AC29E1B"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cs/>
                <w:lang w:bidi="th-TH"/>
              </w:rPr>
              <w:t>-</w:t>
            </w:r>
          </w:p>
        </w:tc>
        <w:tc>
          <w:tcPr>
            <w:tcW w:w="709" w:type="dxa"/>
            <w:tcBorders>
              <w:top w:val="single" w:sz="4" w:space="0" w:color="auto"/>
              <w:left w:val="nil"/>
              <w:bottom w:val="single" w:sz="4" w:space="0" w:color="auto"/>
              <w:right w:val="single" w:sz="4" w:space="0" w:color="auto"/>
            </w:tcBorders>
            <w:shd w:val="clear" w:color="auto" w:fill="auto"/>
          </w:tcPr>
          <w:p w14:paraId="1EF1F83F" w14:textId="531B529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103</w:t>
            </w:r>
          </w:p>
        </w:tc>
        <w:tc>
          <w:tcPr>
            <w:tcW w:w="567" w:type="dxa"/>
            <w:tcBorders>
              <w:top w:val="single" w:sz="4" w:space="0" w:color="auto"/>
              <w:left w:val="nil"/>
              <w:bottom w:val="single" w:sz="4" w:space="0" w:color="auto"/>
              <w:right w:val="single" w:sz="4" w:space="0" w:color="auto"/>
            </w:tcBorders>
            <w:shd w:val="clear" w:color="auto" w:fill="auto"/>
          </w:tcPr>
          <w:p w14:paraId="43CD3A7D" w14:textId="6138C790"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114</w:t>
            </w:r>
          </w:p>
        </w:tc>
        <w:tc>
          <w:tcPr>
            <w:tcW w:w="567" w:type="dxa"/>
            <w:tcBorders>
              <w:top w:val="single" w:sz="4" w:space="0" w:color="auto"/>
              <w:left w:val="nil"/>
              <w:bottom w:val="single" w:sz="4" w:space="0" w:color="auto"/>
              <w:right w:val="single" w:sz="4" w:space="0" w:color="auto"/>
            </w:tcBorders>
            <w:shd w:val="clear" w:color="auto" w:fill="FFFFFF" w:themeFill="background1"/>
          </w:tcPr>
          <w:p w14:paraId="3349B0B1" w14:textId="0ED9F9F0"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127</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2D0C43A1" w14:textId="3CCD0BAD"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230</w:t>
            </w:r>
          </w:p>
        </w:tc>
        <w:tc>
          <w:tcPr>
            <w:tcW w:w="709" w:type="dxa"/>
            <w:tcBorders>
              <w:top w:val="single" w:sz="4" w:space="0" w:color="auto"/>
              <w:left w:val="nil"/>
              <w:bottom w:val="single" w:sz="4" w:space="0" w:color="auto"/>
              <w:right w:val="single" w:sz="4" w:space="0" w:color="auto"/>
            </w:tcBorders>
            <w:shd w:val="clear" w:color="auto" w:fill="FFFFFF" w:themeFill="background1"/>
          </w:tcPr>
          <w:p w14:paraId="4A8B3C59" w14:textId="280F61FF"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55</w:t>
            </w:r>
            <w:r w:rsidRPr="00931B76">
              <w:rPr>
                <w:rFonts w:ascii="TH SarabunPSK" w:hAnsi="TH SarabunPSK" w:cs="TH SarabunPSK"/>
                <w:sz w:val="20"/>
                <w:szCs w:val="20"/>
                <w:cs/>
                <w:lang w:bidi="th-TH"/>
              </w:rPr>
              <w:t>.</w:t>
            </w:r>
            <w:r w:rsidRPr="00931B76">
              <w:rPr>
                <w:rFonts w:ascii="TH SarabunPSK" w:hAnsi="TH SarabunPSK" w:cs="TH SarabunPSK"/>
                <w:sz w:val="20"/>
                <w:szCs w:val="20"/>
              </w:rPr>
              <w:t>22</w:t>
            </w:r>
          </w:p>
        </w:tc>
        <w:tc>
          <w:tcPr>
            <w:tcW w:w="708" w:type="dxa"/>
            <w:tcBorders>
              <w:top w:val="single" w:sz="4" w:space="0" w:color="auto"/>
              <w:left w:val="nil"/>
              <w:bottom w:val="single" w:sz="4" w:space="0" w:color="auto"/>
              <w:right w:val="single" w:sz="4" w:space="0" w:color="auto"/>
            </w:tcBorders>
            <w:shd w:val="clear" w:color="auto" w:fill="FFFFFF" w:themeFill="background1"/>
          </w:tcPr>
          <w:p w14:paraId="5A96F966" w14:textId="089B9C7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2</w:t>
            </w:r>
            <w:r w:rsidRPr="00931B76">
              <w:rPr>
                <w:rFonts w:ascii="TH SarabunPSK" w:hAnsi="TH SarabunPSK" w:cs="TH SarabunPSK"/>
                <w:sz w:val="20"/>
                <w:szCs w:val="20"/>
                <w:cs/>
                <w:lang w:bidi="th-TH"/>
              </w:rPr>
              <w:t>.</w:t>
            </w:r>
            <w:r w:rsidRPr="00931B76">
              <w:rPr>
                <w:rFonts w:ascii="TH SarabunPSK" w:hAnsi="TH SarabunPSK" w:cs="TH SarabunPSK"/>
                <w:sz w:val="20"/>
                <w:szCs w:val="20"/>
              </w:rPr>
              <w:t>76</w:t>
            </w:r>
          </w:p>
        </w:tc>
        <w:tc>
          <w:tcPr>
            <w:tcW w:w="851" w:type="dxa"/>
            <w:tcBorders>
              <w:top w:val="single" w:sz="4" w:space="0" w:color="auto"/>
              <w:left w:val="nil"/>
              <w:bottom w:val="single" w:sz="4" w:space="0" w:color="auto"/>
              <w:right w:val="single" w:sz="4" w:space="0" w:color="auto"/>
            </w:tcBorders>
            <w:shd w:val="clear" w:color="auto" w:fill="FFFFFF" w:themeFill="background1"/>
          </w:tcPr>
          <w:p w14:paraId="6CEA9A70" w14:textId="4D804B44" w:rsidR="006701D3" w:rsidRPr="00931B76" w:rsidRDefault="003F7ECF" w:rsidP="00221F78">
            <w:pPr>
              <w:autoSpaceDE w:val="0"/>
              <w:autoSpaceDN w:val="0"/>
              <w:adjustRightInd w:val="0"/>
              <w:jc w:val="right"/>
              <w:rPr>
                <w:rFonts w:ascii="TH SarabunPSK" w:hAnsi="TH SarabunPSK" w:cs="TH SarabunPSK"/>
                <w:sz w:val="20"/>
                <w:szCs w:val="20"/>
              </w:rPr>
            </w:pPr>
            <w:r w:rsidRPr="00931B76">
              <w:rPr>
                <w:rFonts w:ascii="TH SarabunPSK" w:hAnsi="TH SarabunPSK" w:cs="TH SarabunPSK"/>
                <w:sz w:val="20"/>
                <w:szCs w:val="20"/>
              </w:rPr>
              <w:t>12,249</w:t>
            </w:r>
            <w:r w:rsidRPr="00931B76">
              <w:rPr>
                <w:rFonts w:ascii="TH SarabunPSK" w:hAnsi="TH SarabunPSK" w:cs="TH SarabunPSK"/>
                <w:sz w:val="20"/>
                <w:szCs w:val="20"/>
                <w:cs/>
                <w:lang w:bidi="th-TH"/>
              </w:rPr>
              <w:t>.</w:t>
            </w:r>
            <w:r w:rsidRPr="00931B76">
              <w:rPr>
                <w:rFonts w:ascii="TH SarabunPSK" w:hAnsi="TH SarabunPSK" w:cs="TH SarabunPSK"/>
                <w:sz w:val="20"/>
                <w:szCs w:val="20"/>
              </w:rPr>
              <w:t>24</w:t>
            </w:r>
          </w:p>
        </w:tc>
      </w:tr>
    </w:tbl>
    <w:p w14:paraId="477B370B" w14:textId="16D5225C" w:rsidR="00D87F71" w:rsidRPr="00931B76" w:rsidRDefault="00D87F71" w:rsidP="00D87F71">
      <w:pPr>
        <w:rPr>
          <w:rFonts w:ascii="TH SarabunPSK" w:eastAsia="Calibri" w:hAnsi="TH SarabunPSK" w:cs="TH SarabunPSK"/>
          <w:lang w:bidi="th-TH"/>
        </w:rPr>
      </w:pPr>
    </w:p>
    <w:p w14:paraId="66EBDD11" w14:textId="54BAAF93" w:rsidR="00557F91" w:rsidRPr="00931B76" w:rsidRDefault="00557F91" w:rsidP="00D87F71">
      <w:pPr>
        <w:rPr>
          <w:rFonts w:ascii="TH SarabunPSK" w:eastAsia="Calibri" w:hAnsi="TH SarabunPSK" w:cs="TH SarabunPSK"/>
          <w:lang w:bidi="th-TH"/>
        </w:rPr>
      </w:pPr>
    </w:p>
    <w:p w14:paraId="5EC04D69" w14:textId="235233F3" w:rsidR="00557F91" w:rsidRPr="00931B76" w:rsidRDefault="00557F91" w:rsidP="00D87F71">
      <w:pPr>
        <w:rPr>
          <w:rFonts w:ascii="TH SarabunPSK" w:eastAsia="Calibri" w:hAnsi="TH SarabunPSK" w:cs="TH SarabunPSK"/>
          <w:lang w:bidi="th-TH"/>
        </w:rPr>
      </w:pPr>
    </w:p>
    <w:p w14:paraId="239FA834" w14:textId="2FCBA4B3" w:rsidR="00557F91" w:rsidRPr="00931B76" w:rsidRDefault="00557F91" w:rsidP="00D87F71">
      <w:pPr>
        <w:rPr>
          <w:rFonts w:ascii="TH SarabunPSK" w:eastAsia="Calibri" w:hAnsi="TH SarabunPSK" w:cs="TH SarabunPSK"/>
          <w:lang w:bidi="th-TH"/>
        </w:rPr>
      </w:pPr>
    </w:p>
    <w:p w14:paraId="327A2A3D" w14:textId="503152B3" w:rsidR="00557F91" w:rsidRPr="00931B76" w:rsidRDefault="00557F91" w:rsidP="00D87F71">
      <w:pPr>
        <w:rPr>
          <w:rFonts w:ascii="TH SarabunPSK" w:eastAsia="Calibri" w:hAnsi="TH SarabunPSK" w:cs="TH SarabunPSK"/>
          <w:lang w:bidi="th-TH"/>
        </w:rPr>
      </w:pPr>
    </w:p>
    <w:p w14:paraId="1153DBF6" w14:textId="16FF99B8" w:rsidR="00557F91" w:rsidRPr="00931B76" w:rsidRDefault="00557F91" w:rsidP="00D87F71">
      <w:pPr>
        <w:rPr>
          <w:rFonts w:ascii="TH SarabunPSK" w:eastAsia="Calibri" w:hAnsi="TH SarabunPSK" w:cs="TH SarabunPSK"/>
          <w:cs/>
          <w:lang w:bidi="th-TH"/>
        </w:rPr>
        <w:sectPr w:rsidR="00557F91" w:rsidRPr="00931B76" w:rsidSect="00B408C9">
          <w:pgSz w:w="16834" w:h="11909" w:orient="landscape" w:code="9"/>
          <w:pgMar w:top="1582" w:right="1843" w:bottom="1298" w:left="1168" w:header="709" w:footer="709" w:gutter="0"/>
          <w:cols w:space="708"/>
          <w:titlePg/>
          <w:docGrid w:linePitch="435"/>
        </w:sectPr>
      </w:pPr>
    </w:p>
    <w:p w14:paraId="6228AE1B" w14:textId="3F15A909" w:rsidR="00310035" w:rsidRPr="00931B76" w:rsidRDefault="00310035" w:rsidP="00310035">
      <w:pPr>
        <w:spacing w:after="98"/>
        <w:jc w:val="center"/>
        <w:rPr>
          <w:rFonts w:ascii="TH SarabunPSK" w:hAnsi="TH SarabunPSK" w:cs="TH SarabunPSK"/>
        </w:rPr>
      </w:pPr>
      <w:r w:rsidRPr="00931B76">
        <w:rPr>
          <w:rFonts w:ascii="TH SarabunPSK" w:eastAsia="TH Sarabun New" w:hAnsi="TH SarabunPSK" w:cs="TH SarabunPSK"/>
          <w:b/>
          <w:bCs/>
          <w:sz w:val="48"/>
          <w:szCs w:val="48"/>
          <w:cs/>
          <w:lang w:bidi="th-TH"/>
        </w:rPr>
        <w:lastRenderedPageBreak/>
        <w:t xml:space="preserve">ผลการวิเคราะห์ความพึงพอใจของนายจ้าง/ผู้ประกอบการ </w:t>
      </w:r>
      <w:r w:rsidR="00830136" w:rsidRPr="00931B76">
        <w:rPr>
          <w:rFonts w:ascii="TH SarabunPSK" w:eastAsia="TH Sarabun New" w:hAnsi="TH SarabunPSK" w:cs="TH SarabunPSK"/>
          <w:b/>
          <w:bCs/>
          <w:sz w:val="48"/>
          <w:szCs w:val="48"/>
          <w:cs/>
          <w:lang w:bidi="th-TH"/>
        </w:rPr>
        <w:br/>
      </w:r>
      <w:r w:rsidRPr="00931B76">
        <w:rPr>
          <w:rFonts w:ascii="TH SarabunPSK" w:eastAsia="TH Sarabun New" w:hAnsi="TH SarabunPSK" w:cs="TH SarabunPSK"/>
          <w:b/>
          <w:bCs/>
          <w:sz w:val="48"/>
          <w:szCs w:val="48"/>
          <w:cs/>
          <w:lang w:bidi="th-TH"/>
        </w:rPr>
        <w:t>ของบัณฑิต ที่ส</w:t>
      </w:r>
      <w:r w:rsidR="00830136" w:rsidRPr="00931B76">
        <w:rPr>
          <w:rFonts w:ascii="TH SarabunPSK" w:eastAsia="TH Sarabun New" w:hAnsi="TH SarabunPSK" w:cs="TH SarabunPSK" w:hint="cs"/>
          <w:b/>
          <w:bCs/>
          <w:sz w:val="48"/>
          <w:szCs w:val="48"/>
          <w:cs/>
          <w:lang w:bidi="th-TH"/>
        </w:rPr>
        <w:t>ำ</w:t>
      </w:r>
      <w:r w:rsidRPr="00931B76">
        <w:rPr>
          <w:rFonts w:ascii="TH SarabunPSK" w:eastAsia="TH Sarabun New" w:hAnsi="TH SarabunPSK" w:cs="TH SarabunPSK"/>
          <w:b/>
          <w:bCs/>
          <w:sz w:val="48"/>
          <w:szCs w:val="48"/>
          <w:cs/>
          <w:lang w:bidi="th-TH"/>
        </w:rPr>
        <w:t>เร</w:t>
      </w:r>
      <w:r w:rsidR="00830136" w:rsidRPr="00931B76">
        <w:rPr>
          <w:rFonts w:ascii="TH SarabunPSK" w:eastAsia="TH Sarabun New" w:hAnsi="TH SarabunPSK" w:cs="TH SarabunPSK" w:hint="cs"/>
          <w:b/>
          <w:bCs/>
          <w:sz w:val="48"/>
          <w:szCs w:val="48"/>
          <w:cs/>
          <w:lang w:bidi="th-TH"/>
        </w:rPr>
        <w:t>็จ</w:t>
      </w:r>
      <w:r w:rsidRPr="00931B76">
        <w:rPr>
          <w:rFonts w:ascii="TH SarabunPSK" w:eastAsia="TH Sarabun New" w:hAnsi="TH SarabunPSK" w:cs="TH SarabunPSK"/>
          <w:b/>
          <w:bCs/>
          <w:sz w:val="48"/>
          <w:szCs w:val="48"/>
          <w:cs/>
          <w:lang w:bidi="th-TH"/>
        </w:rPr>
        <w:t xml:space="preserve">การศึกษาปีการศึกษา </w:t>
      </w:r>
      <w:r w:rsidRPr="00931B76">
        <w:rPr>
          <w:rFonts w:ascii="TH SarabunPSK" w:eastAsia="TH Sarabun New" w:hAnsi="TH SarabunPSK" w:cs="TH SarabunPSK"/>
          <w:b/>
          <w:sz w:val="48"/>
        </w:rPr>
        <w:t xml:space="preserve">2556 </w:t>
      </w:r>
    </w:p>
    <w:p w14:paraId="4DAC28FC" w14:textId="77777777" w:rsidR="00310035" w:rsidRPr="00931B76" w:rsidRDefault="00310035" w:rsidP="00310035">
      <w:r w:rsidRPr="00931B76">
        <w:rPr>
          <w:rFonts w:ascii="Times New Roman" w:hAnsi="Times New Roman" w:cs="Angsana New"/>
          <w:sz w:val="56"/>
          <w:szCs w:val="56"/>
          <w:cs/>
          <w:lang w:bidi="th-TH"/>
        </w:rPr>
        <w:t xml:space="preserve"> </w:t>
      </w:r>
    </w:p>
    <w:p w14:paraId="60AD29F4" w14:textId="77777777" w:rsidR="00310035" w:rsidRPr="00931B76" w:rsidRDefault="00310035" w:rsidP="00310035">
      <w:r w:rsidRPr="00931B76">
        <w:rPr>
          <w:rFonts w:ascii="Times New Roman" w:hAnsi="Times New Roman" w:cs="Angsana New"/>
          <w:sz w:val="24"/>
          <w:szCs w:val="24"/>
          <w:cs/>
          <w:lang w:bidi="th-TH"/>
        </w:rPr>
        <w:t xml:space="preserve"> </w:t>
      </w:r>
    </w:p>
    <w:p w14:paraId="6E2F70BF" w14:textId="77777777" w:rsidR="00310035" w:rsidRPr="00931B76" w:rsidRDefault="00310035" w:rsidP="00310035">
      <w:r w:rsidRPr="00931B76">
        <w:rPr>
          <w:rFonts w:ascii="Times New Roman" w:hAnsi="Times New Roman" w:cs="Angsana New"/>
          <w:sz w:val="24"/>
          <w:szCs w:val="24"/>
          <w:cs/>
          <w:lang w:bidi="th-TH"/>
        </w:rPr>
        <w:t xml:space="preserve"> </w:t>
      </w:r>
    </w:p>
    <w:p w14:paraId="2D0539F0" w14:textId="77777777" w:rsidR="00310035" w:rsidRPr="00931B76" w:rsidRDefault="00310035" w:rsidP="00310035">
      <w:r w:rsidRPr="00931B76">
        <w:rPr>
          <w:rFonts w:ascii="Times New Roman" w:hAnsi="Times New Roman" w:cs="Angsana New"/>
          <w:sz w:val="24"/>
          <w:szCs w:val="24"/>
          <w:cs/>
          <w:lang w:bidi="th-TH"/>
        </w:rPr>
        <w:t xml:space="preserve"> </w:t>
      </w:r>
    </w:p>
    <w:p w14:paraId="3C8C6B0E" w14:textId="77777777" w:rsidR="00310035" w:rsidRPr="00931B76" w:rsidRDefault="00310035" w:rsidP="00310035">
      <w:r w:rsidRPr="00931B76">
        <w:rPr>
          <w:rFonts w:ascii="Times New Roman" w:hAnsi="Times New Roman" w:cs="Angsana New"/>
          <w:sz w:val="24"/>
          <w:szCs w:val="24"/>
          <w:cs/>
          <w:lang w:bidi="th-TH"/>
        </w:rPr>
        <w:t xml:space="preserve"> </w:t>
      </w:r>
    </w:p>
    <w:p w14:paraId="71F3BAC5" w14:textId="77777777" w:rsidR="00310035" w:rsidRPr="00931B76" w:rsidRDefault="00310035" w:rsidP="00310035">
      <w:r w:rsidRPr="00931B76">
        <w:rPr>
          <w:rFonts w:ascii="Times New Roman" w:hAnsi="Times New Roman" w:cs="Angsana New"/>
          <w:sz w:val="24"/>
          <w:szCs w:val="24"/>
          <w:cs/>
          <w:lang w:bidi="th-TH"/>
        </w:rPr>
        <w:t xml:space="preserve"> </w:t>
      </w:r>
    </w:p>
    <w:p w14:paraId="2E510ABC" w14:textId="77777777" w:rsidR="00310035" w:rsidRPr="00931B76" w:rsidRDefault="00310035" w:rsidP="00310035">
      <w:r w:rsidRPr="00931B76">
        <w:rPr>
          <w:rFonts w:ascii="Times New Roman" w:hAnsi="Times New Roman" w:cs="Angsana New"/>
          <w:sz w:val="24"/>
          <w:szCs w:val="24"/>
          <w:cs/>
          <w:lang w:bidi="th-TH"/>
        </w:rPr>
        <w:t xml:space="preserve"> </w:t>
      </w:r>
    </w:p>
    <w:p w14:paraId="761588D0" w14:textId="77777777" w:rsidR="00310035" w:rsidRPr="00931B76" w:rsidRDefault="00310035" w:rsidP="00310035">
      <w:r w:rsidRPr="00931B76">
        <w:rPr>
          <w:rFonts w:ascii="Times New Roman" w:hAnsi="Times New Roman" w:cs="Angsana New"/>
          <w:sz w:val="24"/>
          <w:szCs w:val="24"/>
          <w:cs/>
          <w:lang w:bidi="th-TH"/>
        </w:rPr>
        <w:t xml:space="preserve"> </w:t>
      </w:r>
    </w:p>
    <w:p w14:paraId="332E8E72" w14:textId="77777777" w:rsidR="00310035" w:rsidRPr="00931B76" w:rsidRDefault="00310035" w:rsidP="00310035">
      <w:r w:rsidRPr="00931B76">
        <w:rPr>
          <w:rFonts w:ascii="Times New Roman" w:hAnsi="Times New Roman" w:cs="Angsana New"/>
          <w:sz w:val="24"/>
          <w:szCs w:val="24"/>
          <w:cs/>
          <w:lang w:bidi="th-TH"/>
        </w:rPr>
        <w:t xml:space="preserve"> </w:t>
      </w:r>
    </w:p>
    <w:p w14:paraId="1C1B810F" w14:textId="77777777" w:rsidR="00310035" w:rsidRPr="00931B76" w:rsidRDefault="00310035" w:rsidP="00310035">
      <w:r w:rsidRPr="00931B76">
        <w:rPr>
          <w:rFonts w:ascii="Times New Roman" w:hAnsi="Times New Roman" w:cs="Angsana New"/>
          <w:sz w:val="24"/>
          <w:szCs w:val="24"/>
          <w:cs/>
          <w:lang w:bidi="th-TH"/>
        </w:rPr>
        <w:t xml:space="preserve"> </w:t>
      </w:r>
    </w:p>
    <w:p w14:paraId="6632E786" w14:textId="77777777" w:rsidR="00310035" w:rsidRPr="00931B76" w:rsidRDefault="00310035" w:rsidP="00310035">
      <w:r w:rsidRPr="00931B76">
        <w:rPr>
          <w:rFonts w:ascii="Times New Roman" w:hAnsi="Times New Roman" w:cs="Angsana New"/>
          <w:sz w:val="24"/>
          <w:szCs w:val="24"/>
          <w:cs/>
          <w:lang w:bidi="th-TH"/>
        </w:rPr>
        <w:t xml:space="preserve"> </w:t>
      </w:r>
    </w:p>
    <w:p w14:paraId="49E90008" w14:textId="77777777" w:rsidR="00310035" w:rsidRPr="00931B76" w:rsidRDefault="00310035" w:rsidP="00310035">
      <w:r w:rsidRPr="00931B76">
        <w:rPr>
          <w:rFonts w:ascii="Times New Roman" w:hAnsi="Times New Roman" w:cs="Angsana New"/>
          <w:sz w:val="24"/>
          <w:szCs w:val="24"/>
          <w:cs/>
          <w:lang w:bidi="th-TH"/>
        </w:rPr>
        <w:t xml:space="preserve"> </w:t>
      </w:r>
    </w:p>
    <w:p w14:paraId="0AB31285" w14:textId="77777777" w:rsidR="00310035" w:rsidRPr="00931B76" w:rsidRDefault="00310035" w:rsidP="00310035">
      <w:r w:rsidRPr="00931B76">
        <w:rPr>
          <w:rFonts w:ascii="Times New Roman" w:hAnsi="Times New Roman" w:cs="Angsana New"/>
          <w:sz w:val="24"/>
          <w:szCs w:val="24"/>
          <w:cs/>
          <w:lang w:bidi="th-TH"/>
        </w:rPr>
        <w:t xml:space="preserve"> </w:t>
      </w:r>
    </w:p>
    <w:p w14:paraId="12DA231B" w14:textId="77777777" w:rsidR="00310035" w:rsidRPr="00931B76" w:rsidRDefault="00310035" w:rsidP="00310035">
      <w:r w:rsidRPr="00931B76">
        <w:rPr>
          <w:rFonts w:ascii="Times New Roman" w:hAnsi="Times New Roman" w:cs="Angsana New"/>
          <w:sz w:val="24"/>
          <w:szCs w:val="24"/>
          <w:cs/>
          <w:lang w:bidi="th-TH"/>
        </w:rPr>
        <w:t xml:space="preserve"> </w:t>
      </w:r>
    </w:p>
    <w:p w14:paraId="55816B6B" w14:textId="77777777" w:rsidR="00310035" w:rsidRPr="00931B76" w:rsidRDefault="00310035" w:rsidP="00310035">
      <w:r w:rsidRPr="00931B76">
        <w:rPr>
          <w:rFonts w:ascii="Times New Roman" w:hAnsi="Times New Roman" w:cs="Angsana New"/>
          <w:sz w:val="24"/>
          <w:szCs w:val="24"/>
          <w:cs/>
          <w:lang w:bidi="th-TH"/>
        </w:rPr>
        <w:t xml:space="preserve"> </w:t>
      </w:r>
    </w:p>
    <w:p w14:paraId="6102D2F1" w14:textId="77777777" w:rsidR="00310035" w:rsidRPr="00931B76" w:rsidRDefault="00310035" w:rsidP="00310035">
      <w:r w:rsidRPr="00931B76">
        <w:rPr>
          <w:rFonts w:ascii="Times New Roman" w:hAnsi="Times New Roman" w:cs="Angsana New"/>
          <w:sz w:val="24"/>
          <w:szCs w:val="24"/>
          <w:cs/>
          <w:lang w:bidi="th-TH"/>
        </w:rPr>
        <w:t xml:space="preserve"> </w:t>
      </w:r>
    </w:p>
    <w:p w14:paraId="4463570B" w14:textId="77777777" w:rsidR="00310035" w:rsidRPr="00931B76" w:rsidRDefault="00310035" w:rsidP="00310035">
      <w:pPr>
        <w:spacing w:after="72"/>
      </w:pPr>
      <w:r w:rsidRPr="00931B76">
        <w:rPr>
          <w:rFonts w:ascii="Times New Roman" w:hAnsi="Times New Roman" w:cs="Angsana New"/>
          <w:sz w:val="24"/>
          <w:szCs w:val="24"/>
          <w:cs/>
          <w:lang w:bidi="th-TH"/>
        </w:rPr>
        <w:t xml:space="preserve"> </w:t>
      </w:r>
    </w:p>
    <w:p w14:paraId="320F25A0" w14:textId="77777777" w:rsidR="00310035" w:rsidRPr="00931B76" w:rsidRDefault="00310035" w:rsidP="00310035">
      <w:pPr>
        <w:ind w:left="10" w:right="2" w:hanging="10"/>
        <w:jc w:val="center"/>
      </w:pPr>
      <w:r w:rsidRPr="00931B76">
        <w:rPr>
          <w:rFonts w:ascii="TH Sarabun New" w:eastAsia="TH Sarabun New" w:hAnsi="TH Sarabun New" w:cs="TH Sarabun New"/>
          <w:b/>
          <w:bCs/>
          <w:sz w:val="36"/>
          <w:szCs w:val="36"/>
          <w:cs/>
          <w:lang w:bidi="th-TH"/>
        </w:rPr>
        <w:t xml:space="preserve">ภาควิชาจิตวิทยา </w:t>
      </w:r>
    </w:p>
    <w:p w14:paraId="0A2342CB" w14:textId="77777777" w:rsidR="00310035" w:rsidRPr="00931B76" w:rsidRDefault="00310035" w:rsidP="00310035">
      <w:pPr>
        <w:ind w:left="10" w:right="2" w:hanging="10"/>
        <w:jc w:val="center"/>
      </w:pPr>
      <w:r w:rsidRPr="00931B76">
        <w:rPr>
          <w:rFonts w:ascii="TH Sarabun New" w:eastAsia="TH Sarabun New" w:hAnsi="TH Sarabun New" w:cs="TH Sarabun New"/>
          <w:b/>
          <w:bCs/>
          <w:sz w:val="36"/>
          <w:szCs w:val="36"/>
          <w:cs/>
          <w:lang w:bidi="th-TH"/>
        </w:rPr>
        <w:t xml:space="preserve">สาขาจิตวิทยา </w:t>
      </w:r>
    </w:p>
    <w:p w14:paraId="05C62D28" w14:textId="77777777" w:rsidR="00310035" w:rsidRPr="00931B76" w:rsidRDefault="00310035" w:rsidP="00310035">
      <w:r w:rsidRPr="00931B76">
        <w:rPr>
          <w:rFonts w:ascii="Times New Roman" w:hAnsi="Times New Roman" w:cs="Angsana New"/>
          <w:sz w:val="24"/>
          <w:szCs w:val="24"/>
          <w:cs/>
          <w:lang w:bidi="th-TH"/>
        </w:rPr>
        <w:t xml:space="preserve"> </w:t>
      </w:r>
    </w:p>
    <w:p w14:paraId="1EBF0EFB" w14:textId="77777777" w:rsidR="00310035" w:rsidRPr="00931B76" w:rsidRDefault="00310035" w:rsidP="00310035">
      <w:r w:rsidRPr="00931B76">
        <w:rPr>
          <w:rFonts w:ascii="Times New Roman" w:hAnsi="Times New Roman" w:cs="Angsana New"/>
          <w:sz w:val="24"/>
          <w:szCs w:val="24"/>
          <w:cs/>
          <w:lang w:bidi="th-TH"/>
        </w:rPr>
        <w:t xml:space="preserve"> </w:t>
      </w:r>
    </w:p>
    <w:p w14:paraId="22AE768C" w14:textId="77777777" w:rsidR="00310035" w:rsidRPr="00931B76" w:rsidRDefault="00310035" w:rsidP="00310035">
      <w:r w:rsidRPr="00931B76">
        <w:rPr>
          <w:rFonts w:ascii="Times New Roman" w:hAnsi="Times New Roman" w:cs="Angsana New"/>
          <w:sz w:val="24"/>
          <w:szCs w:val="24"/>
          <w:cs/>
          <w:lang w:bidi="th-TH"/>
        </w:rPr>
        <w:t xml:space="preserve"> </w:t>
      </w:r>
    </w:p>
    <w:p w14:paraId="1A0697A7" w14:textId="77777777" w:rsidR="00310035" w:rsidRPr="00931B76" w:rsidRDefault="00310035" w:rsidP="00310035">
      <w:r w:rsidRPr="00931B76">
        <w:rPr>
          <w:rFonts w:ascii="Times New Roman" w:hAnsi="Times New Roman" w:cs="Angsana New"/>
          <w:sz w:val="24"/>
          <w:szCs w:val="24"/>
          <w:cs/>
          <w:lang w:bidi="th-TH"/>
        </w:rPr>
        <w:t xml:space="preserve"> </w:t>
      </w:r>
    </w:p>
    <w:p w14:paraId="09F49D64" w14:textId="77777777" w:rsidR="00310035" w:rsidRPr="00931B76" w:rsidRDefault="00310035" w:rsidP="00310035">
      <w:r w:rsidRPr="00931B76">
        <w:rPr>
          <w:rFonts w:ascii="Times New Roman" w:hAnsi="Times New Roman" w:cs="Angsana New"/>
          <w:sz w:val="24"/>
          <w:szCs w:val="24"/>
          <w:cs/>
          <w:lang w:bidi="th-TH"/>
        </w:rPr>
        <w:t xml:space="preserve"> </w:t>
      </w:r>
    </w:p>
    <w:p w14:paraId="0846AFE4" w14:textId="77777777" w:rsidR="00310035" w:rsidRPr="00931B76" w:rsidRDefault="00310035" w:rsidP="00310035">
      <w:r w:rsidRPr="00931B76">
        <w:rPr>
          <w:rFonts w:ascii="Times New Roman" w:hAnsi="Times New Roman" w:cs="Angsana New"/>
          <w:sz w:val="24"/>
          <w:szCs w:val="24"/>
          <w:cs/>
          <w:lang w:bidi="th-TH"/>
        </w:rPr>
        <w:t xml:space="preserve"> </w:t>
      </w:r>
    </w:p>
    <w:p w14:paraId="1AD677E6" w14:textId="77777777" w:rsidR="00310035" w:rsidRPr="00931B76" w:rsidRDefault="00310035" w:rsidP="00310035">
      <w:r w:rsidRPr="00931B76">
        <w:rPr>
          <w:rFonts w:ascii="Times New Roman" w:hAnsi="Times New Roman" w:cs="Angsana New"/>
          <w:sz w:val="24"/>
          <w:szCs w:val="24"/>
          <w:cs/>
          <w:lang w:bidi="th-TH"/>
        </w:rPr>
        <w:t xml:space="preserve"> </w:t>
      </w:r>
    </w:p>
    <w:p w14:paraId="30C283A1" w14:textId="77777777" w:rsidR="00310035" w:rsidRPr="00931B76" w:rsidRDefault="00310035" w:rsidP="00310035">
      <w:r w:rsidRPr="00931B76">
        <w:rPr>
          <w:rFonts w:ascii="Times New Roman" w:hAnsi="Times New Roman" w:cs="Angsana New"/>
          <w:sz w:val="24"/>
          <w:szCs w:val="24"/>
          <w:cs/>
          <w:lang w:bidi="th-TH"/>
        </w:rPr>
        <w:t xml:space="preserve"> </w:t>
      </w:r>
    </w:p>
    <w:p w14:paraId="31407F7F" w14:textId="77777777" w:rsidR="00310035" w:rsidRPr="00931B76" w:rsidRDefault="00310035" w:rsidP="00310035">
      <w:r w:rsidRPr="00931B76">
        <w:rPr>
          <w:rFonts w:ascii="Times New Roman" w:hAnsi="Times New Roman" w:cs="Angsana New"/>
          <w:sz w:val="24"/>
          <w:szCs w:val="24"/>
          <w:cs/>
          <w:lang w:bidi="th-TH"/>
        </w:rPr>
        <w:t xml:space="preserve"> </w:t>
      </w:r>
    </w:p>
    <w:p w14:paraId="1267F3F8" w14:textId="77777777" w:rsidR="00310035" w:rsidRPr="00931B76" w:rsidRDefault="00310035" w:rsidP="00310035">
      <w:r w:rsidRPr="00931B76">
        <w:rPr>
          <w:rFonts w:ascii="Times New Roman" w:hAnsi="Times New Roman" w:cs="Angsana New"/>
          <w:sz w:val="24"/>
          <w:szCs w:val="24"/>
          <w:cs/>
          <w:lang w:bidi="th-TH"/>
        </w:rPr>
        <w:t xml:space="preserve"> </w:t>
      </w:r>
    </w:p>
    <w:p w14:paraId="390739DA" w14:textId="77777777" w:rsidR="00310035" w:rsidRPr="00931B76" w:rsidRDefault="00310035" w:rsidP="00310035">
      <w:r w:rsidRPr="00931B76">
        <w:rPr>
          <w:rFonts w:ascii="Times New Roman" w:hAnsi="Times New Roman" w:cs="Angsana New"/>
          <w:sz w:val="24"/>
          <w:szCs w:val="24"/>
          <w:cs/>
          <w:lang w:bidi="th-TH"/>
        </w:rPr>
        <w:t xml:space="preserve"> </w:t>
      </w:r>
    </w:p>
    <w:p w14:paraId="654321FB" w14:textId="77777777" w:rsidR="00310035" w:rsidRPr="00931B76" w:rsidRDefault="00310035" w:rsidP="00310035">
      <w:r w:rsidRPr="00931B76">
        <w:rPr>
          <w:rFonts w:ascii="Times New Roman" w:hAnsi="Times New Roman" w:cs="Angsana New"/>
          <w:sz w:val="24"/>
          <w:szCs w:val="24"/>
          <w:cs/>
          <w:lang w:bidi="th-TH"/>
        </w:rPr>
        <w:t xml:space="preserve"> </w:t>
      </w:r>
    </w:p>
    <w:p w14:paraId="5B7B8674" w14:textId="77777777" w:rsidR="00310035" w:rsidRPr="00931B76" w:rsidRDefault="00310035" w:rsidP="00310035">
      <w:r w:rsidRPr="00931B76">
        <w:rPr>
          <w:rFonts w:ascii="Times New Roman" w:hAnsi="Times New Roman" w:cs="Angsana New"/>
          <w:sz w:val="24"/>
          <w:szCs w:val="24"/>
          <w:cs/>
          <w:lang w:bidi="th-TH"/>
        </w:rPr>
        <w:t xml:space="preserve"> </w:t>
      </w:r>
    </w:p>
    <w:p w14:paraId="2CE1FC0A" w14:textId="77777777" w:rsidR="00310035" w:rsidRPr="00931B76" w:rsidRDefault="00310035" w:rsidP="00310035">
      <w:r w:rsidRPr="00931B76">
        <w:rPr>
          <w:rFonts w:ascii="Times New Roman" w:hAnsi="Times New Roman" w:cs="Angsana New"/>
          <w:sz w:val="24"/>
          <w:szCs w:val="24"/>
          <w:cs/>
          <w:lang w:bidi="th-TH"/>
        </w:rPr>
        <w:t xml:space="preserve"> </w:t>
      </w:r>
    </w:p>
    <w:p w14:paraId="748ED4AF" w14:textId="77777777" w:rsidR="00310035" w:rsidRPr="00931B76" w:rsidRDefault="00310035" w:rsidP="00310035">
      <w:r w:rsidRPr="00931B76">
        <w:rPr>
          <w:rFonts w:ascii="Times New Roman" w:hAnsi="Times New Roman" w:cs="Angsana New"/>
          <w:sz w:val="24"/>
          <w:szCs w:val="24"/>
          <w:cs/>
          <w:lang w:bidi="th-TH"/>
        </w:rPr>
        <w:t xml:space="preserve"> </w:t>
      </w:r>
    </w:p>
    <w:p w14:paraId="67DEAF24" w14:textId="5E4DD2FD" w:rsidR="00310035" w:rsidRPr="00931B76" w:rsidRDefault="00310035" w:rsidP="00852452">
      <w:pPr>
        <w:jc w:val="center"/>
        <w:rPr>
          <w:rFonts w:ascii="TH SarabunPSK" w:hAnsi="TH SarabunPSK" w:cs="TH SarabunPSK"/>
        </w:rPr>
      </w:pPr>
      <w:r w:rsidRPr="00931B76">
        <w:rPr>
          <w:rFonts w:ascii="TH SarabunPSK" w:eastAsia="TH Sarabun New" w:hAnsi="TH SarabunPSK" w:cs="TH SarabunPSK"/>
          <w:b/>
          <w:bCs/>
          <w:cs/>
          <w:lang w:bidi="th-TH"/>
        </w:rPr>
        <w:lastRenderedPageBreak/>
        <w:t>หน่วยติดตามและประเมินผล งานนโยบายและแผน คณะสังคมศาสตร์ มหาวิทยาลัยนเรศวร</w:t>
      </w:r>
    </w:p>
    <w:p w14:paraId="64F1F44F" w14:textId="69F6EB21" w:rsidR="00310035" w:rsidRPr="00931B76" w:rsidRDefault="00310035" w:rsidP="00852452">
      <w:pPr>
        <w:ind w:left="653" w:right="186" w:hanging="420"/>
        <w:jc w:val="center"/>
        <w:rPr>
          <w:rFonts w:ascii="TH SarabunPSK" w:hAnsi="TH SarabunPSK" w:cs="TH SarabunPSK"/>
        </w:rPr>
      </w:pPr>
      <w:r w:rsidRPr="00931B76">
        <w:rPr>
          <w:rFonts w:ascii="TH SarabunPSK" w:eastAsia="TH Sarabun New" w:hAnsi="TH SarabunPSK" w:cs="TH SarabunPSK"/>
          <w:b/>
          <w:bCs/>
          <w:cs/>
          <w:lang w:bidi="th-TH"/>
        </w:rPr>
        <w:t xml:space="preserve">ผลการวิเคราะห์ข้อมูลระดับความพึงพอใจของนายจ้าง/ผู้ประกอบการของบัณฑิต </w:t>
      </w:r>
      <w:r w:rsidR="00D74079" w:rsidRPr="00931B76">
        <w:rPr>
          <w:rFonts w:ascii="TH SarabunPSK" w:eastAsia="TH Sarabun New" w:hAnsi="TH SarabunPSK" w:cs="TH SarabunPSK"/>
          <w:b/>
          <w:bCs/>
          <w:lang w:bidi="th-TH"/>
        </w:rPr>
        <w:br/>
      </w:r>
      <w:r w:rsidRPr="00931B76">
        <w:rPr>
          <w:rFonts w:ascii="TH SarabunPSK" w:eastAsia="TH Sarabun New" w:hAnsi="TH SarabunPSK" w:cs="TH SarabunPSK"/>
          <w:b/>
          <w:bCs/>
          <w:cs/>
          <w:lang w:bidi="th-TH"/>
        </w:rPr>
        <w:t xml:space="preserve">ภาควิชาจิตวิทยา สาขาจิตวิทยา คณะสังคมศาสตร์ มหาวิทยาลัยนเรศวร  </w:t>
      </w:r>
      <w:r w:rsidR="00D74079" w:rsidRPr="00931B76">
        <w:rPr>
          <w:rFonts w:ascii="TH SarabunPSK" w:eastAsia="TH Sarabun New" w:hAnsi="TH SarabunPSK" w:cs="TH SarabunPSK"/>
          <w:b/>
          <w:bCs/>
          <w:cs/>
          <w:lang w:bidi="th-TH"/>
        </w:rPr>
        <w:br/>
      </w:r>
      <w:r w:rsidRPr="00931B76">
        <w:rPr>
          <w:rFonts w:ascii="TH SarabunPSK" w:eastAsia="TH Sarabun New" w:hAnsi="TH SarabunPSK" w:cs="TH SarabunPSK"/>
          <w:b/>
          <w:bCs/>
          <w:cs/>
          <w:lang w:bidi="th-TH"/>
        </w:rPr>
        <w:t>ที่</w:t>
      </w:r>
      <w:r w:rsidR="00D74079" w:rsidRPr="00931B76">
        <w:rPr>
          <w:rFonts w:ascii="TH SarabunPSK" w:eastAsia="TH Sarabun New" w:hAnsi="TH SarabunPSK" w:cs="TH SarabunPSK" w:hint="cs"/>
          <w:b/>
          <w:bCs/>
          <w:cs/>
          <w:lang w:bidi="th-TH"/>
        </w:rPr>
        <w:t>สำ</w:t>
      </w:r>
      <w:r w:rsidRPr="00931B76">
        <w:rPr>
          <w:rFonts w:ascii="TH SarabunPSK" w:eastAsia="TH Sarabun New" w:hAnsi="TH SarabunPSK" w:cs="TH SarabunPSK"/>
          <w:b/>
          <w:bCs/>
          <w:cs/>
          <w:lang w:bidi="th-TH"/>
        </w:rPr>
        <w:t xml:space="preserve">เร็จการศึกษาปีการศึกษา </w:t>
      </w:r>
      <w:r w:rsidRPr="00931B76">
        <w:rPr>
          <w:rFonts w:ascii="TH SarabunPSK" w:eastAsia="TH Sarabun New" w:hAnsi="TH SarabunPSK" w:cs="TH SarabunPSK"/>
          <w:b/>
        </w:rPr>
        <w:t>2556</w:t>
      </w:r>
    </w:p>
    <w:p w14:paraId="31365AAF" w14:textId="77777777" w:rsidR="00310035" w:rsidRPr="00931B76" w:rsidRDefault="00310035" w:rsidP="00310035">
      <w:pPr>
        <w:ind w:left="4153"/>
      </w:pPr>
      <w:r w:rsidRPr="00931B76">
        <w:rPr>
          <w:rFonts w:ascii="TH Sarabun New" w:eastAsia="TH Sarabun New" w:hAnsi="TH Sarabun New" w:cs="TH Sarabun New"/>
          <w:b/>
          <w:bCs/>
          <w:sz w:val="36"/>
          <w:szCs w:val="36"/>
          <w:cs/>
          <w:lang w:bidi="th-TH"/>
        </w:rPr>
        <w:t xml:space="preserve"> </w:t>
      </w:r>
    </w:p>
    <w:p w14:paraId="0D41B934" w14:textId="77777777" w:rsidR="00310035" w:rsidRPr="00931B76" w:rsidRDefault="00310035" w:rsidP="00310035">
      <w:pPr>
        <w:ind w:left="4153"/>
      </w:pPr>
      <w:r w:rsidRPr="00931B76">
        <w:rPr>
          <w:rFonts w:ascii="TH Sarabun New" w:eastAsia="TH Sarabun New" w:hAnsi="TH Sarabun New" w:cs="TH Sarabun New"/>
          <w:b/>
          <w:bCs/>
          <w:sz w:val="36"/>
          <w:szCs w:val="36"/>
          <w:cs/>
          <w:lang w:bidi="th-TH"/>
        </w:rPr>
        <w:t xml:space="preserve"> </w:t>
      </w:r>
    </w:p>
    <w:p w14:paraId="727862EB" w14:textId="73398204" w:rsidR="00310035" w:rsidRPr="00931B76" w:rsidRDefault="00310035" w:rsidP="002160CB">
      <w:pPr>
        <w:pStyle w:val="Heading1"/>
        <w:ind w:right="8" w:firstLine="851"/>
        <w:jc w:val="thaiDistribute"/>
        <w:rPr>
          <w:rFonts w:ascii="TH SarabunPSK" w:hAnsi="TH SarabunPSK" w:cs="TH SarabunPSK"/>
          <w:b/>
          <w:bCs/>
        </w:rPr>
      </w:pPr>
      <w:r w:rsidRPr="00931B76">
        <w:rPr>
          <w:rFonts w:ascii="TH SarabunPSK" w:hAnsi="TH SarabunPSK" w:cs="TH SarabunPSK"/>
          <w:b/>
          <w:bCs/>
          <w:cs/>
        </w:rPr>
        <w:t>การศึกษาครั้งนี้ เป็นการติดตามบัณฑิต ภาควิชาจิตวิทยา สาขาจิตวิทยา</w:t>
      </w:r>
      <w:r w:rsidR="002160CB" w:rsidRPr="00931B76">
        <w:rPr>
          <w:rFonts w:ascii="TH SarabunPSK" w:hAnsi="TH SarabunPSK" w:cs="TH SarabunPSK"/>
          <w:b/>
          <w:bCs/>
        </w:rPr>
        <w:br/>
      </w:r>
      <w:r w:rsidRPr="00931B76">
        <w:rPr>
          <w:rFonts w:ascii="TH SarabunPSK" w:eastAsia="TH Sarabun New" w:hAnsi="TH SarabunPSK" w:cs="TH SarabunPSK"/>
          <w:b/>
          <w:bCs/>
          <w:cs/>
        </w:rPr>
        <w:t>คณะสังคมศาสตร์ มหาวิทยาลัยนเรศวร ที่</w:t>
      </w:r>
      <w:r w:rsidR="002160CB" w:rsidRPr="00931B76">
        <w:rPr>
          <w:rFonts w:ascii="TH SarabunPSK" w:eastAsia="TH Sarabun New" w:hAnsi="TH SarabunPSK" w:cs="TH SarabunPSK"/>
          <w:b/>
          <w:bCs/>
          <w:cs/>
        </w:rPr>
        <w:t>สำ</w:t>
      </w:r>
      <w:r w:rsidRPr="00931B76">
        <w:rPr>
          <w:rFonts w:ascii="TH SarabunPSK" w:eastAsia="TH Sarabun New" w:hAnsi="TH SarabunPSK" w:cs="TH SarabunPSK"/>
          <w:b/>
          <w:bCs/>
          <w:cs/>
        </w:rPr>
        <w:t xml:space="preserve">เร็จการศึกษาปีการศึกษา </w:t>
      </w:r>
      <w:r w:rsidRPr="00931B76">
        <w:rPr>
          <w:rFonts w:ascii="TH SarabunPSK" w:eastAsia="TH Sarabun New" w:hAnsi="TH SarabunPSK" w:cs="TH SarabunPSK"/>
          <w:b/>
          <w:bCs/>
        </w:rPr>
        <w:t xml:space="preserve">2556 </w:t>
      </w:r>
      <w:r w:rsidRPr="00931B76">
        <w:rPr>
          <w:rFonts w:ascii="TH SarabunPSK" w:eastAsia="TH Sarabun New" w:hAnsi="TH SarabunPSK" w:cs="TH SarabunPSK"/>
          <w:b/>
          <w:bCs/>
          <w:cs/>
        </w:rPr>
        <w:t>จ</w:t>
      </w:r>
      <w:r w:rsidR="002160CB" w:rsidRPr="00931B76">
        <w:rPr>
          <w:rFonts w:ascii="TH SarabunPSK" w:eastAsia="TH Sarabun New" w:hAnsi="TH SarabunPSK" w:cs="TH SarabunPSK"/>
          <w:b/>
          <w:bCs/>
          <w:cs/>
        </w:rPr>
        <w:t>ำ</w:t>
      </w:r>
      <w:r w:rsidRPr="00931B76">
        <w:rPr>
          <w:rFonts w:ascii="TH SarabunPSK" w:eastAsia="TH Sarabun New" w:hAnsi="TH SarabunPSK" w:cs="TH SarabunPSK"/>
          <w:b/>
          <w:bCs/>
          <w:cs/>
        </w:rPr>
        <w:t xml:space="preserve">นวน </w:t>
      </w:r>
      <w:r w:rsidRPr="00931B76">
        <w:rPr>
          <w:rFonts w:ascii="TH SarabunPSK" w:eastAsia="TH Sarabun New" w:hAnsi="TH SarabunPSK" w:cs="TH SarabunPSK"/>
          <w:b/>
          <w:bCs/>
        </w:rPr>
        <w:t xml:space="preserve">27 </w:t>
      </w:r>
      <w:r w:rsidRPr="00931B76">
        <w:rPr>
          <w:rFonts w:ascii="TH SarabunPSK" w:eastAsia="TH Sarabun New" w:hAnsi="TH SarabunPSK" w:cs="TH SarabunPSK"/>
          <w:b/>
          <w:bCs/>
          <w:cs/>
        </w:rPr>
        <w:t>คน      โดยมีจุดมุ่งหมายเพื่อวิเคราะห์ข้อมูลระดับความพึงพอใจของนายจ้าง/ผู้ประกอบการของบัณฑิต โดยมีผู้ตอบแบบสอบถามกลับคืนมาจากนายจ้างฯ จ</w:t>
      </w:r>
      <w:r w:rsidR="002160CB" w:rsidRPr="00931B76">
        <w:rPr>
          <w:rFonts w:ascii="TH SarabunPSK" w:eastAsia="TH Sarabun New" w:hAnsi="TH SarabunPSK" w:cs="TH SarabunPSK"/>
          <w:b/>
          <w:bCs/>
          <w:cs/>
        </w:rPr>
        <w:t>ำ</w:t>
      </w:r>
      <w:r w:rsidRPr="00931B76">
        <w:rPr>
          <w:rFonts w:ascii="TH SarabunPSK" w:eastAsia="TH Sarabun New" w:hAnsi="TH SarabunPSK" w:cs="TH SarabunPSK"/>
          <w:b/>
          <w:bCs/>
          <w:cs/>
        </w:rPr>
        <w:t xml:space="preserve">นวน </w:t>
      </w:r>
      <w:r w:rsidRPr="00931B76">
        <w:rPr>
          <w:rFonts w:ascii="TH SarabunPSK" w:eastAsia="TH Sarabun New" w:hAnsi="TH SarabunPSK" w:cs="TH SarabunPSK"/>
          <w:b/>
          <w:bCs/>
        </w:rPr>
        <w:t xml:space="preserve">16 </w:t>
      </w:r>
      <w:r w:rsidRPr="00931B76">
        <w:rPr>
          <w:rFonts w:ascii="TH SarabunPSK" w:eastAsia="TH Sarabun New" w:hAnsi="TH SarabunPSK" w:cs="TH SarabunPSK"/>
          <w:b/>
          <w:bCs/>
          <w:cs/>
        </w:rPr>
        <w:t xml:space="preserve">คน  คิดเป็นร้อยละ </w:t>
      </w:r>
      <w:r w:rsidRPr="00931B76">
        <w:rPr>
          <w:rFonts w:ascii="TH SarabunPSK" w:eastAsia="TH Sarabun New" w:hAnsi="TH SarabunPSK" w:cs="TH SarabunPSK"/>
          <w:b/>
          <w:bCs/>
        </w:rPr>
        <w:t>59</w:t>
      </w:r>
      <w:r w:rsidRPr="00931B76">
        <w:rPr>
          <w:rFonts w:ascii="TH SarabunPSK" w:eastAsia="TH Sarabun New" w:hAnsi="TH SarabunPSK" w:cs="TH SarabunPSK"/>
          <w:b/>
          <w:bCs/>
          <w:cs/>
        </w:rPr>
        <w:t>.</w:t>
      </w:r>
      <w:r w:rsidRPr="00931B76">
        <w:rPr>
          <w:rFonts w:ascii="TH SarabunPSK" w:eastAsia="TH Sarabun New" w:hAnsi="TH SarabunPSK" w:cs="TH SarabunPSK"/>
          <w:b/>
          <w:bCs/>
        </w:rPr>
        <w:t>26</w:t>
      </w:r>
    </w:p>
    <w:p w14:paraId="0F77D59F"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034AFF2B" w14:textId="77777777" w:rsidR="00310035" w:rsidRPr="00931B76" w:rsidRDefault="00310035" w:rsidP="002160CB">
      <w:pPr>
        <w:spacing w:line="250" w:lineRule="auto"/>
        <w:ind w:left="-5" w:hanging="10"/>
        <w:jc w:val="thaiDistribute"/>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 xml:space="preserve">. ผลการวิเคราะห์ข้อมูลระดับความพึงพอใจของนายจ้าง/ผู้ประกอบการของบัณฑิตสาขา จิตวิทยา คณะสังคมศาสตร์  </w:t>
      </w:r>
    </w:p>
    <w:p w14:paraId="6F2BD641"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FC7804F" w14:textId="295F3A69" w:rsidR="00310035" w:rsidRPr="00931B76" w:rsidRDefault="00310035" w:rsidP="00310035">
      <w:pPr>
        <w:spacing w:line="250" w:lineRule="auto"/>
        <w:ind w:left="-5" w:right="126" w:hanging="10"/>
      </w:pPr>
      <w:r w:rsidRPr="00931B76">
        <w:rPr>
          <w:rFonts w:ascii="TH Sarabun New" w:eastAsia="TH Sarabun New" w:hAnsi="TH Sarabun New" w:cs="TH Sarabun New"/>
          <w:b/>
          <w:bCs/>
          <w:u w:val="single" w:color="000000"/>
          <w:cs/>
          <w:lang w:bidi="th-TH"/>
        </w:rPr>
        <w:t xml:space="preserve">ตอนที่ </w:t>
      </w:r>
      <w:r w:rsidRPr="00931B76">
        <w:rPr>
          <w:rFonts w:ascii="TH Sarabun New" w:eastAsia="TH Sarabun New" w:hAnsi="TH Sarabun New" w:cs="TH Sarabun New"/>
          <w:b/>
          <w:u w:val="single" w:color="000000"/>
        </w:rPr>
        <w:t>1</w:t>
      </w:r>
      <w:r w:rsidRPr="00931B76">
        <w:rPr>
          <w:rFonts w:ascii="TH Sarabun New" w:eastAsia="TH Sarabun New" w:hAnsi="TH Sarabun New" w:cs="TH Sarabun New"/>
          <w:b/>
          <w:bCs/>
          <w:cs/>
          <w:lang w:bidi="th-TH"/>
        </w:rPr>
        <w:t xml:space="preserve"> ข้อมูลทั่วไปของนายจ้าง/ผู้ประกอบการ และผู้ใช้บัณฑิตและสถานที่บัณฑิตศึกษาต่อ/ ท</w:t>
      </w:r>
      <w:r w:rsidR="00AB220D"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งาน </w:t>
      </w:r>
    </w:p>
    <w:p w14:paraId="239261D8" w14:textId="77777777" w:rsidR="00310035" w:rsidRPr="00931B76" w:rsidRDefault="00310035" w:rsidP="00310035">
      <w:r w:rsidRPr="00931B76">
        <w:rPr>
          <w:rFonts w:ascii="TH Sarabun New" w:eastAsia="TH Sarabun New" w:hAnsi="TH Sarabun New" w:cs="TH Sarabun New"/>
          <w:b/>
          <w:bCs/>
          <w:cs/>
          <w:lang w:bidi="th-TH"/>
        </w:rPr>
        <w:t xml:space="preserve"> </w:t>
      </w:r>
    </w:p>
    <w:p w14:paraId="41C05AC9" w14:textId="34ECF562" w:rsidR="00310035" w:rsidRPr="00931B76" w:rsidRDefault="00310035" w:rsidP="00EB0D83">
      <w:pPr>
        <w:spacing w:line="250" w:lineRule="auto"/>
        <w:ind w:left="-5" w:hanging="10"/>
        <w:jc w:val="thaiDistribute"/>
      </w:pPr>
      <w:r w:rsidRPr="00931B76">
        <w:rPr>
          <w:rFonts w:ascii="TH Sarabun New" w:eastAsia="TH Sarabun New" w:hAnsi="TH Sarabun New" w:cs="TH Sarabun New"/>
          <w:b/>
          <w:bCs/>
          <w:cs/>
          <w:lang w:bidi="th-TH"/>
        </w:rPr>
        <w:t xml:space="preserve">ตารางที่ </w:t>
      </w:r>
      <w:r w:rsidRPr="00931B76">
        <w:rPr>
          <w:rFonts w:ascii="TH Sarabun New" w:eastAsia="TH Sarabun New" w:hAnsi="TH Sarabun New" w:cs="TH Sarabun New"/>
          <w:b/>
        </w:rPr>
        <w:t xml:space="preserve">1 </w:t>
      </w:r>
      <w:r w:rsidRPr="00931B76">
        <w:rPr>
          <w:rFonts w:ascii="TH Sarabun New" w:eastAsia="TH Sarabun New" w:hAnsi="TH Sarabun New" w:cs="TH Sarabun New"/>
          <w:b/>
          <w:bCs/>
          <w:cs/>
          <w:lang w:bidi="th-TH"/>
        </w:rPr>
        <w:t>แสดงจ</w:t>
      </w:r>
      <w:r w:rsidR="00AB220D"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นวนนายจ้าง/ผู้ประกอบการของบัณฑิต ที่ส</w:t>
      </w:r>
      <w:r w:rsidR="00AB220D"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เร็จการศึกษา </w:t>
      </w:r>
    </w:p>
    <w:p w14:paraId="0B679728" w14:textId="5934CD1D" w:rsidR="00310035" w:rsidRPr="00931B76" w:rsidRDefault="00310035" w:rsidP="00EB0D83">
      <w:pPr>
        <w:spacing w:line="250" w:lineRule="auto"/>
        <w:ind w:left="-5" w:hanging="10"/>
        <w:jc w:val="thaiDistribute"/>
      </w:pPr>
      <w:r w:rsidRPr="00931B76">
        <w:rPr>
          <w:rFonts w:ascii="TH Sarabun New" w:eastAsia="TH Sarabun New" w:hAnsi="TH Sarabun New" w:cs="TH Sarabun New"/>
          <w:b/>
          <w:bCs/>
          <w:cs/>
          <w:lang w:bidi="th-TH"/>
        </w:rPr>
        <w:t xml:space="preserve">ปีการศึกษา </w:t>
      </w:r>
      <w:r w:rsidRPr="00931B76">
        <w:rPr>
          <w:rFonts w:ascii="TH Sarabun New" w:eastAsia="TH Sarabun New" w:hAnsi="TH Sarabun New" w:cs="TH Sarabun New"/>
          <w:b/>
        </w:rPr>
        <w:t xml:space="preserve">2556 </w:t>
      </w:r>
      <w:r w:rsidRPr="00931B76">
        <w:rPr>
          <w:rFonts w:ascii="TH Sarabun New" w:eastAsia="TH Sarabun New" w:hAnsi="TH Sarabun New" w:cs="TH Sarabun New"/>
          <w:b/>
          <w:bCs/>
          <w:cs/>
          <w:lang w:bidi="th-TH"/>
        </w:rPr>
        <w:t>ตามเพศที่ตอบแบบส</w:t>
      </w:r>
      <w:r w:rsidR="00AB220D"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รวจนายจ้าง/ผู้ประกอบการของบัณฑิตสาขาจิตวิทยา  คณะสังคมศาสตร์ </w:t>
      </w:r>
    </w:p>
    <w:p w14:paraId="201E8D9C" w14:textId="77777777" w:rsidR="00310035" w:rsidRPr="00931B76" w:rsidRDefault="00310035" w:rsidP="00310035">
      <w:r w:rsidRPr="00931B76">
        <w:rPr>
          <w:rFonts w:ascii="TH Sarabun New" w:eastAsia="TH Sarabun New" w:hAnsi="TH Sarabun New" w:cs="TH Sarabun New"/>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828"/>
        <w:gridCol w:w="4501"/>
        <w:gridCol w:w="1621"/>
        <w:gridCol w:w="1574"/>
      </w:tblGrid>
      <w:tr w:rsidR="00931B76" w:rsidRPr="00931B76" w14:paraId="25C00F1C" w14:textId="77777777" w:rsidTr="00830136">
        <w:trPr>
          <w:trHeight w:val="434"/>
        </w:trPr>
        <w:tc>
          <w:tcPr>
            <w:tcW w:w="828" w:type="dxa"/>
            <w:tcBorders>
              <w:top w:val="single" w:sz="4" w:space="0" w:color="000000"/>
              <w:left w:val="single" w:sz="4" w:space="0" w:color="000000"/>
              <w:bottom w:val="single" w:sz="4" w:space="0" w:color="000000"/>
              <w:right w:val="nil"/>
            </w:tcBorders>
          </w:tcPr>
          <w:p w14:paraId="4F2B565D" w14:textId="77777777" w:rsidR="00310035" w:rsidRPr="00931B76" w:rsidRDefault="00310035" w:rsidP="00830136"/>
        </w:tc>
        <w:tc>
          <w:tcPr>
            <w:tcW w:w="4501" w:type="dxa"/>
            <w:tcBorders>
              <w:top w:val="single" w:sz="4" w:space="0" w:color="000000"/>
              <w:left w:val="nil"/>
              <w:bottom w:val="single" w:sz="4" w:space="0" w:color="000000"/>
              <w:right w:val="single" w:sz="4" w:space="0" w:color="000000"/>
            </w:tcBorders>
          </w:tcPr>
          <w:p w14:paraId="4C9D0C92" w14:textId="77777777" w:rsidR="00310035" w:rsidRPr="00931B76" w:rsidRDefault="00310035" w:rsidP="00830136">
            <w:pPr>
              <w:ind w:left="1553"/>
            </w:pPr>
            <w:r w:rsidRPr="00931B76">
              <w:rPr>
                <w:rFonts w:ascii="TH Sarabun New" w:eastAsia="TH Sarabun New" w:hAnsi="TH Sarabun New" w:cs="TH Sarabun New"/>
                <w:b/>
                <w:bCs/>
                <w:cs/>
                <w:lang w:bidi="th-TH"/>
              </w:rPr>
              <w:t xml:space="preserve">เพศ </w:t>
            </w:r>
          </w:p>
        </w:tc>
        <w:tc>
          <w:tcPr>
            <w:tcW w:w="1621" w:type="dxa"/>
            <w:tcBorders>
              <w:top w:val="single" w:sz="4" w:space="0" w:color="000000"/>
              <w:left w:val="single" w:sz="4" w:space="0" w:color="000000"/>
              <w:bottom w:val="single" w:sz="4" w:space="0" w:color="000000"/>
              <w:right w:val="single" w:sz="4" w:space="0" w:color="000000"/>
            </w:tcBorders>
          </w:tcPr>
          <w:p w14:paraId="3FF80E43" w14:textId="14C194F9" w:rsidR="00310035" w:rsidRPr="00931B76" w:rsidRDefault="00310035" w:rsidP="00AB220D">
            <w:pPr>
              <w:ind w:left="5"/>
              <w:jc w:val="center"/>
            </w:pPr>
            <w:r w:rsidRPr="00931B76">
              <w:rPr>
                <w:rFonts w:ascii="TH Sarabun New" w:eastAsia="TH Sarabun New" w:hAnsi="TH Sarabun New" w:cs="TH Sarabun New"/>
                <w:b/>
                <w:bCs/>
                <w:cs/>
                <w:lang w:bidi="th-TH"/>
              </w:rPr>
              <w:t>จ</w:t>
            </w:r>
            <w:r w:rsidR="00AB220D"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2A47F649" w14:textId="77777777" w:rsidR="00310035" w:rsidRPr="00931B76" w:rsidRDefault="00310035" w:rsidP="00830136">
            <w:pPr>
              <w:ind w:left="5"/>
              <w:jc w:val="center"/>
            </w:pPr>
            <w:r w:rsidRPr="00931B76">
              <w:rPr>
                <w:rFonts w:ascii="TH Sarabun New" w:eastAsia="TH Sarabun New" w:hAnsi="TH Sarabun New" w:cs="TH Sarabun New"/>
                <w:b/>
                <w:bCs/>
                <w:cs/>
                <w:lang w:bidi="th-TH"/>
              </w:rPr>
              <w:t xml:space="preserve">ร้อยละ </w:t>
            </w:r>
          </w:p>
        </w:tc>
      </w:tr>
      <w:tr w:rsidR="00931B76" w:rsidRPr="00931B76" w14:paraId="69CECEDB" w14:textId="77777777" w:rsidTr="00830136">
        <w:trPr>
          <w:trHeight w:val="437"/>
        </w:trPr>
        <w:tc>
          <w:tcPr>
            <w:tcW w:w="828" w:type="dxa"/>
            <w:tcBorders>
              <w:top w:val="single" w:sz="4" w:space="0" w:color="000000"/>
              <w:left w:val="single" w:sz="4" w:space="0" w:color="000000"/>
              <w:bottom w:val="single" w:sz="4" w:space="0" w:color="000000"/>
              <w:right w:val="nil"/>
            </w:tcBorders>
          </w:tcPr>
          <w:p w14:paraId="54106EAD" w14:textId="77777777" w:rsidR="00310035" w:rsidRPr="00931B76" w:rsidRDefault="00310035" w:rsidP="00830136">
            <w:r w:rsidRPr="00931B76">
              <w:rPr>
                <w:rFonts w:ascii="TH Sarabun New" w:eastAsia="TH Sarabun New" w:hAnsi="TH Sarabun New" w:cs="TH Sarabun New"/>
                <w:cs/>
                <w:lang w:bidi="th-TH"/>
              </w:rPr>
              <w:t xml:space="preserve">ชาย </w:t>
            </w:r>
          </w:p>
        </w:tc>
        <w:tc>
          <w:tcPr>
            <w:tcW w:w="4501" w:type="dxa"/>
            <w:tcBorders>
              <w:top w:val="single" w:sz="4" w:space="0" w:color="000000"/>
              <w:left w:val="nil"/>
              <w:bottom w:val="single" w:sz="4" w:space="0" w:color="000000"/>
              <w:right w:val="single" w:sz="4" w:space="0" w:color="000000"/>
            </w:tcBorders>
          </w:tcPr>
          <w:p w14:paraId="1572C3F5" w14:textId="77777777" w:rsidR="00310035" w:rsidRPr="00931B76" w:rsidRDefault="00310035" w:rsidP="00830136"/>
        </w:tc>
        <w:tc>
          <w:tcPr>
            <w:tcW w:w="1621" w:type="dxa"/>
            <w:tcBorders>
              <w:top w:val="single" w:sz="4" w:space="0" w:color="000000"/>
              <w:left w:val="single" w:sz="4" w:space="0" w:color="000000"/>
              <w:bottom w:val="single" w:sz="4" w:space="0" w:color="000000"/>
              <w:right w:val="single" w:sz="4" w:space="0" w:color="000000"/>
            </w:tcBorders>
          </w:tcPr>
          <w:p w14:paraId="6ED45110" w14:textId="77777777" w:rsidR="00310035" w:rsidRPr="00931B76" w:rsidRDefault="00310035" w:rsidP="00830136">
            <w:pPr>
              <w:ind w:left="5"/>
              <w:jc w:val="center"/>
            </w:pPr>
            <w:r w:rsidRPr="00931B76">
              <w:rPr>
                <w:rFonts w:ascii="TH Sarabun New" w:eastAsia="TH Sarabun New" w:hAnsi="TH Sarabun New" w:cs="TH Sarabun New"/>
              </w:rPr>
              <w:t xml:space="preserve">4 </w:t>
            </w:r>
          </w:p>
        </w:tc>
        <w:tc>
          <w:tcPr>
            <w:tcW w:w="1574" w:type="dxa"/>
            <w:tcBorders>
              <w:top w:val="single" w:sz="4" w:space="0" w:color="000000"/>
              <w:left w:val="single" w:sz="4" w:space="0" w:color="000000"/>
              <w:bottom w:val="single" w:sz="4" w:space="0" w:color="000000"/>
              <w:right w:val="single" w:sz="4" w:space="0" w:color="000000"/>
            </w:tcBorders>
          </w:tcPr>
          <w:p w14:paraId="6236C274" w14:textId="77777777" w:rsidR="00310035" w:rsidRPr="00931B76" w:rsidRDefault="00310035" w:rsidP="00830136">
            <w:pPr>
              <w:ind w:left="3"/>
              <w:jc w:val="center"/>
            </w:pPr>
            <w:r w:rsidRPr="00931B76">
              <w:rPr>
                <w:rFonts w:ascii="TH Sarabun New" w:eastAsia="TH Sarabun New" w:hAnsi="TH Sarabun New" w:cs="TH Sarabun New"/>
              </w:rPr>
              <w:t>25</w:t>
            </w:r>
            <w:r w:rsidRPr="00931B76">
              <w:rPr>
                <w:rFonts w:ascii="TH Sarabun New" w:eastAsia="TH Sarabun New" w:hAnsi="TH Sarabun New" w:cs="TH Sarabun New"/>
                <w:cs/>
                <w:lang w:bidi="th-TH"/>
              </w:rPr>
              <w:t>.</w:t>
            </w:r>
            <w:r w:rsidRPr="00931B76">
              <w:rPr>
                <w:rFonts w:ascii="TH Sarabun New" w:eastAsia="TH Sarabun New" w:hAnsi="TH Sarabun New" w:cs="TH Sarabun New"/>
              </w:rPr>
              <w:t xml:space="preserve">00 </w:t>
            </w:r>
          </w:p>
        </w:tc>
      </w:tr>
      <w:tr w:rsidR="00931B76" w:rsidRPr="00931B76" w14:paraId="6F978763" w14:textId="77777777" w:rsidTr="00830136">
        <w:trPr>
          <w:trHeight w:val="437"/>
        </w:trPr>
        <w:tc>
          <w:tcPr>
            <w:tcW w:w="828" w:type="dxa"/>
            <w:tcBorders>
              <w:top w:val="single" w:sz="4" w:space="0" w:color="000000"/>
              <w:left w:val="single" w:sz="4" w:space="0" w:color="000000"/>
              <w:bottom w:val="single" w:sz="4" w:space="0" w:color="000000"/>
              <w:right w:val="nil"/>
            </w:tcBorders>
          </w:tcPr>
          <w:p w14:paraId="3DE284EB" w14:textId="77777777" w:rsidR="00310035" w:rsidRPr="00931B76" w:rsidRDefault="00310035" w:rsidP="00830136">
            <w:r w:rsidRPr="00931B76">
              <w:rPr>
                <w:rFonts w:ascii="TH Sarabun New" w:eastAsia="TH Sarabun New" w:hAnsi="TH Sarabun New" w:cs="TH Sarabun New"/>
                <w:cs/>
                <w:lang w:bidi="th-TH"/>
              </w:rPr>
              <w:t xml:space="preserve">หญิง </w:t>
            </w:r>
          </w:p>
        </w:tc>
        <w:tc>
          <w:tcPr>
            <w:tcW w:w="4501" w:type="dxa"/>
            <w:tcBorders>
              <w:top w:val="single" w:sz="4" w:space="0" w:color="000000"/>
              <w:left w:val="nil"/>
              <w:bottom w:val="single" w:sz="4" w:space="0" w:color="000000"/>
              <w:right w:val="single" w:sz="4" w:space="0" w:color="000000"/>
            </w:tcBorders>
          </w:tcPr>
          <w:p w14:paraId="361211A6" w14:textId="77777777" w:rsidR="00310035" w:rsidRPr="00931B76" w:rsidRDefault="00310035" w:rsidP="00830136"/>
        </w:tc>
        <w:tc>
          <w:tcPr>
            <w:tcW w:w="1621" w:type="dxa"/>
            <w:tcBorders>
              <w:top w:val="single" w:sz="4" w:space="0" w:color="000000"/>
              <w:left w:val="single" w:sz="4" w:space="0" w:color="000000"/>
              <w:bottom w:val="single" w:sz="4" w:space="0" w:color="000000"/>
              <w:right w:val="single" w:sz="4" w:space="0" w:color="000000"/>
            </w:tcBorders>
          </w:tcPr>
          <w:p w14:paraId="6E3BE4D2" w14:textId="77777777" w:rsidR="00310035" w:rsidRPr="00931B76" w:rsidRDefault="00310035" w:rsidP="00830136">
            <w:pPr>
              <w:ind w:left="5"/>
              <w:jc w:val="center"/>
            </w:pPr>
            <w:r w:rsidRPr="00931B76">
              <w:rPr>
                <w:rFonts w:ascii="TH Sarabun New" w:eastAsia="TH Sarabun New" w:hAnsi="TH Sarabun New" w:cs="TH Sarabun New"/>
              </w:rPr>
              <w:t xml:space="preserve">12 </w:t>
            </w:r>
          </w:p>
        </w:tc>
        <w:tc>
          <w:tcPr>
            <w:tcW w:w="1574" w:type="dxa"/>
            <w:tcBorders>
              <w:top w:val="single" w:sz="4" w:space="0" w:color="000000"/>
              <w:left w:val="single" w:sz="4" w:space="0" w:color="000000"/>
              <w:bottom w:val="single" w:sz="4" w:space="0" w:color="000000"/>
              <w:right w:val="single" w:sz="4" w:space="0" w:color="000000"/>
            </w:tcBorders>
          </w:tcPr>
          <w:p w14:paraId="0AC62C20" w14:textId="77777777" w:rsidR="00310035" w:rsidRPr="00931B76" w:rsidRDefault="00310035" w:rsidP="00830136">
            <w:pPr>
              <w:ind w:left="3"/>
              <w:jc w:val="center"/>
            </w:pPr>
            <w:r w:rsidRPr="00931B76">
              <w:rPr>
                <w:rFonts w:ascii="TH Sarabun New" w:eastAsia="TH Sarabun New" w:hAnsi="TH Sarabun New" w:cs="TH Sarabun New"/>
              </w:rPr>
              <w:t>75</w:t>
            </w:r>
            <w:r w:rsidRPr="00931B76">
              <w:rPr>
                <w:rFonts w:ascii="TH Sarabun New" w:eastAsia="TH Sarabun New" w:hAnsi="TH Sarabun New" w:cs="TH Sarabun New"/>
                <w:cs/>
                <w:lang w:bidi="th-TH"/>
              </w:rPr>
              <w:t>.</w:t>
            </w:r>
            <w:r w:rsidRPr="00931B76">
              <w:rPr>
                <w:rFonts w:ascii="TH Sarabun New" w:eastAsia="TH Sarabun New" w:hAnsi="TH Sarabun New" w:cs="TH Sarabun New"/>
              </w:rPr>
              <w:t xml:space="preserve">00 </w:t>
            </w:r>
          </w:p>
        </w:tc>
      </w:tr>
      <w:tr w:rsidR="00931B76" w:rsidRPr="00931B76" w14:paraId="18C78124" w14:textId="77777777" w:rsidTr="00830136">
        <w:trPr>
          <w:trHeight w:val="434"/>
        </w:trPr>
        <w:tc>
          <w:tcPr>
            <w:tcW w:w="828" w:type="dxa"/>
            <w:tcBorders>
              <w:top w:val="single" w:sz="4" w:space="0" w:color="000000"/>
              <w:left w:val="single" w:sz="4" w:space="0" w:color="000000"/>
              <w:bottom w:val="single" w:sz="4" w:space="0" w:color="000000"/>
              <w:right w:val="nil"/>
            </w:tcBorders>
          </w:tcPr>
          <w:p w14:paraId="2331D0E9" w14:textId="77777777" w:rsidR="00310035" w:rsidRPr="00931B76" w:rsidRDefault="00310035" w:rsidP="00830136"/>
        </w:tc>
        <w:tc>
          <w:tcPr>
            <w:tcW w:w="4501" w:type="dxa"/>
            <w:tcBorders>
              <w:top w:val="single" w:sz="4" w:space="0" w:color="000000"/>
              <w:left w:val="nil"/>
              <w:bottom w:val="single" w:sz="4" w:space="0" w:color="000000"/>
              <w:right w:val="single" w:sz="4" w:space="0" w:color="000000"/>
            </w:tcBorders>
          </w:tcPr>
          <w:p w14:paraId="49283C82" w14:textId="77777777" w:rsidR="00310035" w:rsidRPr="00931B76" w:rsidRDefault="00310035" w:rsidP="00830136">
            <w:pPr>
              <w:ind w:left="1549"/>
            </w:pPr>
            <w:r w:rsidRPr="00931B76">
              <w:rPr>
                <w:rFonts w:ascii="TH Sarabun New" w:eastAsia="TH Sarabun New" w:hAnsi="TH Sarabun New" w:cs="TH Sarabun New"/>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27A6141B" w14:textId="77777777" w:rsidR="00310035" w:rsidRPr="00931B76" w:rsidRDefault="00310035" w:rsidP="00830136">
            <w:pPr>
              <w:ind w:left="5"/>
              <w:jc w:val="center"/>
            </w:pPr>
            <w:r w:rsidRPr="00931B76">
              <w:rPr>
                <w:rFonts w:ascii="TH Sarabun New" w:eastAsia="TH Sarabun New" w:hAnsi="TH Sarabun New" w:cs="TH Sarabun New"/>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295E1139" w14:textId="77777777" w:rsidR="00310035" w:rsidRPr="00931B76" w:rsidRDefault="00310035" w:rsidP="00830136">
            <w:pPr>
              <w:ind w:left="3"/>
              <w:jc w:val="center"/>
            </w:pPr>
            <w:r w:rsidRPr="00931B76">
              <w:rPr>
                <w:rFonts w:ascii="TH Sarabun New" w:eastAsia="TH Sarabun New" w:hAnsi="TH Sarabun New" w:cs="TH Sarabun New"/>
                <w:b/>
              </w:rPr>
              <w:t xml:space="preserve">100 </w:t>
            </w:r>
          </w:p>
        </w:tc>
      </w:tr>
    </w:tbl>
    <w:p w14:paraId="38B1F5DB" w14:textId="77777777" w:rsidR="00310035" w:rsidRPr="00931B76" w:rsidRDefault="00310035" w:rsidP="00310035">
      <w:r w:rsidRPr="00931B76">
        <w:rPr>
          <w:rFonts w:ascii="TH Sarabun New" w:eastAsia="TH Sarabun New" w:hAnsi="TH Sarabun New" w:cs="TH Sarabun New"/>
          <w:b/>
          <w:bCs/>
          <w:cs/>
          <w:lang w:bidi="th-TH"/>
        </w:rPr>
        <w:t xml:space="preserve"> </w:t>
      </w:r>
    </w:p>
    <w:p w14:paraId="1E3199BE" w14:textId="5AF00F24" w:rsidR="00310035" w:rsidRPr="00931B76" w:rsidRDefault="00310035" w:rsidP="00AB220D">
      <w:pPr>
        <w:spacing w:after="15" w:line="250" w:lineRule="auto"/>
        <w:ind w:left="715" w:hanging="10"/>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1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AB220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นวนการตอบโดยนายจ้าง/ผู้ประกอบการของบัณฑิตสาขาจิตวิทยา </w:t>
      </w:r>
    </w:p>
    <w:p w14:paraId="6FE3D6ED" w14:textId="291D42F1" w:rsidR="00310035" w:rsidRPr="00931B76" w:rsidRDefault="00310035" w:rsidP="00AB220D">
      <w:pPr>
        <w:spacing w:after="15" w:line="250" w:lineRule="auto"/>
        <w:ind w:left="10" w:hanging="10"/>
        <w:jc w:val="thaiDistribute"/>
        <w:rPr>
          <w:rFonts w:ascii="TH SarabunPSK" w:hAnsi="TH SarabunPSK" w:cs="TH SarabunPSK"/>
        </w:rPr>
      </w:pPr>
      <w:r w:rsidRPr="00931B76">
        <w:rPr>
          <w:rFonts w:ascii="TH SarabunPSK" w:eastAsia="TH Sarabun New" w:hAnsi="TH SarabunPSK" w:cs="TH SarabunPSK"/>
          <w:cs/>
          <w:lang w:bidi="th-TH"/>
        </w:rPr>
        <w:t>คณะสังคมศาสตร์ ที่ส</w:t>
      </w:r>
      <w:r w:rsidR="00AB220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ตามเพศที่ตอบแบบส</w:t>
      </w:r>
      <w:r w:rsidR="00AB220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รวจนายจ้าง/ ผู้ประกอบการของบัณฑิต เพศชาย จ</w:t>
      </w:r>
      <w:r w:rsidR="00AB220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25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และเพศหญิง  จ</w:t>
      </w:r>
      <w:r w:rsidR="00AB220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12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75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12B93830" w14:textId="77777777" w:rsidR="00310035" w:rsidRPr="00931B76" w:rsidRDefault="00310035" w:rsidP="00310035">
      <w:r w:rsidRPr="00931B76">
        <w:rPr>
          <w:rFonts w:ascii="TH Sarabun New" w:eastAsia="TH Sarabun New" w:hAnsi="TH Sarabun New" w:cs="TH Sarabun New"/>
          <w:cs/>
          <w:lang w:bidi="th-TH"/>
        </w:rPr>
        <w:t xml:space="preserve"> </w:t>
      </w:r>
    </w:p>
    <w:p w14:paraId="66AD471A" w14:textId="77777777" w:rsidR="00310035" w:rsidRPr="00931B76" w:rsidRDefault="00310035" w:rsidP="00310035">
      <w:r w:rsidRPr="00931B76">
        <w:rPr>
          <w:rFonts w:ascii="TH Sarabun New" w:eastAsia="TH Sarabun New" w:hAnsi="TH Sarabun New" w:cs="TH Sarabun New"/>
          <w:cs/>
          <w:lang w:bidi="th-TH"/>
        </w:rPr>
        <w:t xml:space="preserve"> </w:t>
      </w:r>
    </w:p>
    <w:p w14:paraId="208D9D18" w14:textId="77777777" w:rsidR="00310035" w:rsidRPr="00931B76" w:rsidRDefault="00310035" w:rsidP="00310035">
      <w:r w:rsidRPr="00931B76">
        <w:rPr>
          <w:rFonts w:ascii="TH Sarabun New" w:eastAsia="TH Sarabun New" w:hAnsi="TH Sarabun New" w:cs="TH Sarabun New"/>
          <w:cs/>
          <w:lang w:bidi="th-TH"/>
        </w:rPr>
        <w:t xml:space="preserve"> </w:t>
      </w:r>
    </w:p>
    <w:p w14:paraId="73D063BA" w14:textId="77777777" w:rsidR="00310035" w:rsidRPr="00931B76" w:rsidRDefault="00310035" w:rsidP="00310035">
      <w:r w:rsidRPr="00931B76">
        <w:rPr>
          <w:rFonts w:ascii="TH Sarabun New" w:eastAsia="TH Sarabun New" w:hAnsi="TH Sarabun New" w:cs="TH Sarabun New"/>
          <w:cs/>
          <w:lang w:bidi="th-TH"/>
        </w:rPr>
        <w:t xml:space="preserve"> </w:t>
      </w:r>
    </w:p>
    <w:p w14:paraId="1C8ED7C0" w14:textId="77777777" w:rsidR="00310035" w:rsidRPr="00931B76" w:rsidRDefault="00310035" w:rsidP="00310035">
      <w:r w:rsidRPr="00931B76">
        <w:rPr>
          <w:rFonts w:ascii="TH Sarabun New" w:eastAsia="TH Sarabun New" w:hAnsi="TH Sarabun New" w:cs="TH Sarabun New"/>
          <w:cs/>
          <w:lang w:bidi="th-TH"/>
        </w:rPr>
        <w:t xml:space="preserve"> </w:t>
      </w:r>
    </w:p>
    <w:p w14:paraId="2EF799EC" w14:textId="77777777" w:rsidR="00310035" w:rsidRPr="00931B76" w:rsidRDefault="00310035" w:rsidP="00310035">
      <w:r w:rsidRPr="00931B76">
        <w:rPr>
          <w:rFonts w:ascii="TH Sarabun New" w:eastAsia="TH Sarabun New" w:hAnsi="TH Sarabun New" w:cs="TH Sarabun New"/>
          <w:b/>
          <w:bCs/>
          <w:cs/>
          <w:lang w:bidi="th-TH"/>
        </w:rPr>
        <w:lastRenderedPageBreak/>
        <w:t xml:space="preserve"> </w:t>
      </w:r>
    </w:p>
    <w:p w14:paraId="6BD8BCE9" w14:textId="533C0B96" w:rsidR="00310035" w:rsidRPr="00931B76" w:rsidRDefault="00310035" w:rsidP="00310035">
      <w:r w:rsidRPr="00931B76">
        <w:rPr>
          <w:rFonts w:ascii="TH Sarabun New" w:eastAsia="TH Sarabun New" w:hAnsi="TH Sarabun New" w:cs="TH Sarabun New"/>
          <w:b/>
          <w:bCs/>
          <w:cs/>
          <w:lang w:bidi="th-TH"/>
        </w:rPr>
        <w:t xml:space="preserve"> </w:t>
      </w:r>
    </w:p>
    <w:p w14:paraId="419565EA" w14:textId="09F61EEE" w:rsidR="006665F3" w:rsidRPr="00931B76" w:rsidRDefault="006665F3" w:rsidP="00310035"/>
    <w:p w14:paraId="420D52C6" w14:textId="77777777" w:rsidR="006665F3" w:rsidRPr="00931B76" w:rsidRDefault="006665F3" w:rsidP="00310035"/>
    <w:p w14:paraId="6320C033" w14:textId="77777777" w:rsidR="005D52C7" w:rsidRPr="00931B76" w:rsidRDefault="00310035" w:rsidP="005D52C7">
      <w:pPr>
        <w:jc w:val="thaiDistribute"/>
        <w:rPr>
          <w:rFonts w:ascii="TH Sarabun New" w:eastAsia="TH Sarabun New" w:hAnsi="TH Sarabun New" w:cs="TH Sarabun New"/>
          <w:b/>
          <w:bCs/>
          <w:lang w:bidi="th-TH"/>
        </w:rPr>
      </w:pPr>
      <w:r w:rsidRPr="00931B76">
        <w:rPr>
          <w:rFonts w:ascii="TH Sarabun New" w:eastAsia="TH Sarabun New" w:hAnsi="TH Sarabun New" w:cs="TH Sarabun New"/>
          <w:b/>
          <w:bCs/>
          <w:cs/>
          <w:lang w:bidi="th-TH"/>
        </w:rPr>
        <w:t xml:space="preserve">ตารางที่ </w:t>
      </w:r>
      <w:r w:rsidRPr="00931B76">
        <w:rPr>
          <w:rFonts w:ascii="TH Sarabun New" w:eastAsia="TH Sarabun New" w:hAnsi="TH Sarabun New" w:cs="TH Sarabun New"/>
          <w:b/>
        </w:rPr>
        <w:t xml:space="preserve">2 </w:t>
      </w:r>
      <w:r w:rsidRPr="00931B76">
        <w:rPr>
          <w:rFonts w:ascii="TH Sarabun New" w:eastAsia="TH Sarabun New" w:hAnsi="TH Sarabun New" w:cs="TH Sarabun New"/>
          <w:b/>
          <w:bCs/>
          <w:cs/>
          <w:lang w:bidi="th-TH"/>
        </w:rPr>
        <w:t>แสดงจ</w:t>
      </w:r>
      <w:r w:rsidR="005D52C7"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นวนนายจ้าง/ผู้ประกอบการของบัณฑิต ที่ส</w:t>
      </w:r>
      <w:r w:rsidR="005D52C7"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เร็จการศึกษา </w:t>
      </w:r>
    </w:p>
    <w:p w14:paraId="0B464039" w14:textId="4F13EF80" w:rsidR="00310035" w:rsidRPr="00931B76" w:rsidRDefault="00310035" w:rsidP="005D52C7">
      <w:pPr>
        <w:jc w:val="thaiDistribute"/>
      </w:pPr>
      <w:r w:rsidRPr="00931B76">
        <w:rPr>
          <w:rFonts w:ascii="TH Sarabun New" w:eastAsia="TH Sarabun New" w:hAnsi="TH Sarabun New" w:cs="TH Sarabun New"/>
          <w:b/>
          <w:bCs/>
          <w:cs/>
          <w:lang w:bidi="th-TH"/>
        </w:rPr>
        <w:t xml:space="preserve">ปีการศึกษา </w:t>
      </w:r>
      <w:r w:rsidRPr="00931B76">
        <w:rPr>
          <w:rFonts w:ascii="TH Sarabun New" w:eastAsia="TH Sarabun New" w:hAnsi="TH Sarabun New" w:cs="TH Sarabun New"/>
          <w:b/>
        </w:rPr>
        <w:t xml:space="preserve">2556  </w:t>
      </w:r>
      <w:r w:rsidRPr="00931B76">
        <w:rPr>
          <w:rFonts w:ascii="TH Sarabun New" w:eastAsia="TH Sarabun New" w:hAnsi="TH Sarabun New" w:cs="TH Sarabun New"/>
          <w:b/>
          <w:bCs/>
          <w:cs/>
          <w:lang w:bidi="th-TH"/>
        </w:rPr>
        <w:t>จ</w:t>
      </w:r>
      <w:r w:rsidR="005D52C7"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นวนช่วงอายุของนายจ้าง/ผู้ประกอบการที่ตอบแบบส</w:t>
      </w:r>
      <w:r w:rsidR="005D52C7"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รวจของบัณฑิต สาขาจิตวิทยา คณะสังคมศาสตร์ </w:t>
      </w:r>
    </w:p>
    <w:p w14:paraId="211A780A"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8524" w:type="dxa"/>
        <w:tblInd w:w="-108" w:type="dxa"/>
        <w:tblCellMar>
          <w:top w:w="12" w:type="dxa"/>
          <w:right w:w="115" w:type="dxa"/>
        </w:tblCellMar>
        <w:tblLook w:val="04A0" w:firstRow="1" w:lastRow="0" w:firstColumn="1" w:lastColumn="0" w:noHBand="0" w:noVBand="1"/>
      </w:tblPr>
      <w:tblGrid>
        <w:gridCol w:w="2485"/>
        <w:gridCol w:w="2844"/>
        <w:gridCol w:w="1621"/>
        <w:gridCol w:w="1574"/>
      </w:tblGrid>
      <w:tr w:rsidR="00931B76" w:rsidRPr="00931B76" w14:paraId="79BDDC2F" w14:textId="77777777" w:rsidTr="00830136">
        <w:trPr>
          <w:trHeight w:val="434"/>
        </w:trPr>
        <w:tc>
          <w:tcPr>
            <w:tcW w:w="2485" w:type="dxa"/>
            <w:tcBorders>
              <w:top w:val="single" w:sz="4" w:space="0" w:color="000000"/>
              <w:left w:val="single" w:sz="4" w:space="0" w:color="000000"/>
              <w:bottom w:val="single" w:sz="4" w:space="0" w:color="000000"/>
              <w:right w:val="nil"/>
            </w:tcBorders>
          </w:tcPr>
          <w:p w14:paraId="0F7BED5B" w14:textId="77777777" w:rsidR="00310035" w:rsidRPr="00931B76" w:rsidRDefault="00310035" w:rsidP="00830136">
            <w:pPr>
              <w:rPr>
                <w:rFonts w:ascii="TH SarabunPSK" w:hAnsi="TH SarabunPSK" w:cs="TH SarabunPSK"/>
              </w:rPr>
            </w:pPr>
          </w:p>
        </w:tc>
        <w:tc>
          <w:tcPr>
            <w:tcW w:w="2844" w:type="dxa"/>
            <w:tcBorders>
              <w:top w:val="single" w:sz="4" w:space="0" w:color="000000"/>
              <w:left w:val="nil"/>
              <w:bottom w:val="single" w:sz="4" w:space="0" w:color="000000"/>
              <w:right w:val="single" w:sz="4" w:space="0" w:color="000000"/>
            </w:tcBorders>
          </w:tcPr>
          <w:p w14:paraId="204D67BE"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อายุ </w:t>
            </w:r>
          </w:p>
        </w:tc>
        <w:tc>
          <w:tcPr>
            <w:tcW w:w="1621" w:type="dxa"/>
            <w:tcBorders>
              <w:top w:val="single" w:sz="4" w:space="0" w:color="000000"/>
              <w:left w:val="single" w:sz="4" w:space="0" w:color="000000"/>
              <w:bottom w:val="single" w:sz="4" w:space="0" w:color="000000"/>
              <w:right w:val="single" w:sz="4" w:space="0" w:color="000000"/>
            </w:tcBorders>
          </w:tcPr>
          <w:p w14:paraId="5491B9E4" w14:textId="71DC72D4" w:rsidR="00310035" w:rsidRPr="00931B76" w:rsidRDefault="00310035" w:rsidP="00502420">
            <w:pPr>
              <w:ind w:left="113"/>
              <w:jc w:val="center"/>
              <w:rPr>
                <w:rFonts w:ascii="TH SarabunPSK" w:hAnsi="TH SarabunPSK" w:cs="TH SarabunPSK"/>
              </w:rPr>
            </w:pPr>
            <w:r w:rsidRPr="00931B76">
              <w:rPr>
                <w:rFonts w:ascii="TH SarabunPSK" w:eastAsia="TH Sarabun New" w:hAnsi="TH SarabunPSK" w:cs="TH SarabunPSK"/>
                <w:b/>
                <w:bCs/>
                <w:cs/>
                <w:lang w:bidi="th-TH"/>
              </w:rPr>
              <w:t>จ</w:t>
            </w:r>
            <w:r w:rsidR="00502420"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75953FCF"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100976D1"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03B4FE2D" w14:textId="2A3F8FCE" w:rsidR="00310035" w:rsidRPr="00931B76" w:rsidRDefault="002870D8" w:rsidP="002870D8">
            <w:pPr>
              <w:ind w:left="108"/>
              <w:rPr>
                <w:rFonts w:ascii="TH SarabunPSK" w:hAnsi="TH SarabunPSK" w:cs="TH SarabunPSK"/>
              </w:rPr>
            </w:pPr>
            <w:r w:rsidRPr="00931B76">
              <w:rPr>
                <w:rFonts w:ascii="TH SarabunPSK" w:eastAsia="TH Sarabun New" w:hAnsi="TH SarabunPSK" w:cs="TH SarabunPSK" w:hint="cs"/>
                <w:cs/>
                <w:lang w:bidi="th-TH"/>
              </w:rPr>
              <w:t>ต่ำ</w:t>
            </w:r>
            <w:r w:rsidR="00310035" w:rsidRPr="00931B76">
              <w:rPr>
                <w:rFonts w:ascii="TH SarabunPSK" w:eastAsia="TH Sarabun New" w:hAnsi="TH SarabunPSK" w:cs="TH SarabunPSK"/>
                <w:cs/>
                <w:lang w:bidi="th-TH"/>
              </w:rPr>
              <w:t xml:space="preserve">กว่า </w:t>
            </w:r>
            <w:r w:rsidR="00310035" w:rsidRPr="00931B76">
              <w:rPr>
                <w:rFonts w:ascii="TH SarabunPSK" w:eastAsia="TH Sarabun New" w:hAnsi="TH SarabunPSK" w:cs="TH SarabunPSK"/>
              </w:rPr>
              <w:t xml:space="preserve">30 </w:t>
            </w:r>
            <w:r w:rsidR="00310035"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5187A4A4"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5BC40C6E"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0B1DC489" w14:textId="77777777" w:rsidR="00310035" w:rsidRPr="00931B76" w:rsidRDefault="00310035" w:rsidP="00830136">
            <w:pPr>
              <w:ind w:left="115"/>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4FF49BE1"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561FE87F"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 </w:t>
            </w: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r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21272F4C"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774E444F"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5 </w:t>
            </w:r>
          </w:p>
        </w:tc>
        <w:tc>
          <w:tcPr>
            <w:tcW w:w="1574" w:type="dxa"/>
            <w:tcBorders>
              <w:top w:val="single" w:sz="4" w:space="0" w:color="000000"/>
              <w:left w:val="single" w:sz="4" w:space="0" w:color="000000"/>
              <w:bottom w:val="single" w:sz="4" w:space="0" w:color="000000"/>
              <w:right w:val="single" w:sz="4" w:space="0" w:color="000000"/>
            </w:tcBorders>
          </w:tcPr>
          <w:p w14:paraId="109F7267"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r>
      <w:tr w:rsidR="00931B76" w:rsidRPr="00931B76" w14:paraId="610B4030" w14:textId="77777777" w:rsidTr="00830136">
        <w:trPr>
          <w:trHeight w:val="434"/>
        </w:trPr>
        <w:tc>
          <w:tcPr>
            <w:tcW w:w="2485" w:type="dxa"/>
            <w:tcBorders>
              <w:top w:val="single" w:sz="4" w:space="0" w:color="000000"/>
              <w:left w:val="single" w:sz="4" w:space="0" w:color="000000"/>
              <w:bottom w:val="single" w:sz="4" w:space="0" w:color="000000"/>
              <w:right w:val="nil"/>
            </w:tcBorders>
          </w:tcPr>
          <w:p w14:paraId="760CE4FF"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 </w:t>
            </w:r>
            <w:r w:rsidRPr="00931B76">
              <w:rPr>
                <w:rFonts w:ascii="TH SarabunPSK" w:eastAsia="TH Sarabun New" w:hAnsi="TH SarabunPSK" w:cs="TH SarabunPSK"/>
              </w:rPr>
              <w:t>41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67B9F7CE"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64648CB3"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4 </w:t>
            </w:r>
          </w:p>
        </w:tc>
        <w:tc>
          <w:tcPr>
            <w:tcW w:w="1574" w:type="dxa"/>
            <w:tcBorders>
              <w:top w:val="single" w:sz="4" w:space="0" w:color="000000"/>
              <w:left w:val="single" w:sz="4" w:space="0" w:color="000000"/>
              <w:bottom w:val="single" w:sz="4" w:space="0" w:color="000000"/>
              <w:right w:val="single" w:sz="4" w:space="0" w:color="000000"/>
            </w:tcBorders>
          </w:tcPr>
          <w:p w14:paraId="00769A54"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25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86F98F1"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07AA49B5"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อายุมากกว่า </w:t>
            </w:r>
            <w:r w:rsidRPr="00931B76">
              <w:rPr>
                <w:rFonts w:ascii="TH SarabunPSK" w:eastAsia="TH Sarabun New" w:hAnsi="TH SarabunPSK" w:cs="TH SarabunPSK"/>
              </w:rPr>
              <w:t xml:space="preserve">51 </w:t>
            </w:r>
            <w:r w:rsidRPr="00931B76">
              <w:rPr>
                <w:rFonts w:ascii="TH SarabunPSK" w:eastAsia="TH Sarabun New" w:hAnsi="TH SarabunPSK" w:cs="TH SarabunPSK"/>
                <w:cs/>
                <w:lang w:bidi="th-TH"/>
              </w:rPr>
              <w:t xml:space="preserve">ปีขึ้นไป </w:t>
            </w:r>
          </w:p>
        </w:tc>
        <w:tc>
          <w:tcPr>
            <w:tcW w:w="2844" w:type="dxa"/>
            <w:tcBorders>
              <w:top w:val="single" w:sz="4" w:space="0" w:color="000000"/>
              <w:left w:val="nil"/>
              <w:bottom w:val="single" w:sz="4" w:space="0" w:color="000000"/>
              <w:right w:val="single" w:sz="4" w:space="0" w:color="000000"/>
            </w:tcBorders>
          </w:tcPr>
          <w:p w14:paraId="2ADA62A5"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17072F22"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7 </w:t>
            </w:r>
          </w:p>
        </w:tc>
        <w:tc>
          <w:tcPr>
            <w:tcW w:w="1574" w:type="dxa"/>
            <w:tcBorders>
              <w:top w:val="single" w:sz="4" w:space="0" w:color="000000"/>
              <w:left w:val="single" w:sz="4" w:space="0" w:color="000000"/>
              <w:bottom w:val="single" w:sz="4" w:space="0" w:color="000000"/>
              <w:right w:val="single" w:sz="4" w:space="0" w:color="000000"/>
            </w:tcBorders>
          </w:tcPr>
          <w:p w14:paraId="09A7E101"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43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r>
      <w:tr w:rsidR="00931B76" w:rsidRPr="00931B76" w14:paraId="27C1CF81"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3C4B0428" w14:textId="77777777" w:rsidR="00310035" w:rsidRPr="00931B76" w:rsidRDefault="00310035" w:rsidP="00830136">
            <w:pPr>
              <w:rPr>
                <w:rFonts w:ascii="TH SarabunPSK" w:hAnsi="TH SarabunPSK" w:cs="TH SarabunPSK"/>
              </w:rPr>
            </w:pPr>
          </w:p>
        </w:tc>
        <w:tc>
          <w:tcPr>
            <w:tcW w:w="2844" w:type="dxa"/>
            <w:tcBorders>
              <w:top w:val="single" w:sz="4" w:space="0" w:color="000000"/>
              <w:left w:val="nil"/>
              <w:bottom w:val="single" w:sz="4" w:space="0" w:color="000000"/>
              <w:right w:val="single" w:sz="4" w:space="0" w:color="000000"/>
            </w:tcBorders>
          </w:tcPr>
          <w:p w14:paraId="24EB4B9F"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71C0EB79"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1116838F"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b/>
              </w:rPr>
              <w:t xml:space="preserve">100 </w:t>
            </w:r>
          </w:p>
        </w:tc>
      </w:tr>
    </w:tbl>
    <w:p w14:paraId="51425770"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92139C7" w14:textId="68B72724" w:rsidR="00310035" w:rsidRPr="00931B76" w:rsidRDefault="00310035" w:rsidP="00FF164C">
      <w:pPr>
        <w:spacing w:after="1" w:line="241" w:lineRule="auto"/>
        <w:ind w:left="-15" w:firstLine="710"/>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2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FF164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 คณะสังคมศาสตร์    ที่ส</w:t>
      </w:r>
      <w:r w:rsidR="00FF164C"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ช่วงอายุที่ตอบแบบส</w:t>
      </w:r>
      <w:r w:rsidR="00FF164C"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รวจนายจ้าง/ ผู้ประกอบการของบัณฑิตมากสุดคือ อายุมากกว่า </w:t>
      </w:r>
      <w:r w:rsidRPr="00931B76">
        <w:rPr>
          <w:rFonts w:ascii="TH SarabunPSK" w:eastAsia="TH Sarabun New" w:hAnsi="TH SarabunPSK" w:cs="TH SarabunPSK"/>
        </w:rPr>
        <w:t xml:space="preserve">51 </w:t>
      </w:r>
      <w:r w:rsidRPr="00931B76">
        <w:rPr>
          <w:rFonts w:ascii="TH SarabunPSK" w:eastAsia="TH Sarabun New" w:hAnsi="TH SarabunPSK" w:cs="TH SarabunPSK"/>
          <w:cs/>
          <w:lang w:bidi="th-TH"/>
        </w:rPr>
        <w:t>ปีขึ้นไป จ</w:t>
      </w:r>
      <w:r w:rsidR="00FF164C"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43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r w:rsidRPr="00931B76">
        <w:rPr>
          <w:rFonts w:ascii="TH SarabunPSK" w:eastAsia="TH Sarabun New" w:hAnsi="TH SarabunPSK" w:cs="TH SarabunPSK"/>
          <w:cs/>
          <w:lang w:bidi="th-TH"/>
        </w:rPr>
        <w:t xml:space="preserve">รองลงมาคือ อายุ </w:t>
      </w: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r w:rsidRPr="00931B76">
        <w:rPr>
          <w:rFonts w:ascii="TH SarabunPSK" w:eastAsia="TH Sarabun New" w:hAnsi="TH SarabunPSK" w:cs="TH SarabunPSK"/>
          <w:cs/>
          <w:lang w:bidi="th-TH"/>
        </w:rPr>
        <w:t>ปี จ</w:t>
      </w:r>
      <w:r w:rsidR="00FF164C"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p w14:paraId="0AB27C2F" w14:textId="77777777" w:rsidR="00310035" w:rsidRPr="00931B76" w:rsidRDefault="00310035" w:rsidP="00310035">
      <w:pPr>
        <w:ind w:left="720"/>
      </w:pPr>
      <w:r w:rsidRPr="00931B76">
        <w:rPr>
          <w:rFonts w:ascii="TH Sarabun New" w:eastAsia="TH Sarabun New" w:hAnsi="TH Sarabun New" w:cs="TH Sarabun New"/>
          <w:cs/>
          <w:lang w:bidi="th-TH"/>
        </w:rPr>
        <w:t xml:space="preserve"> </w:t>
      </w:r>
    </w:p>
    <w:p w14:paraId="7C52D855" w14:textId="77777777" w:rsidR="00310035" w:rsidRPr="00931B76" w:rsidRDefault="00310035" w:rsidP="00310035">
      <w:r w:rsidRPr="00931B76">
        <w:rPr>
          <w:rFonts w:ascii="TH Sarabun New" w:eastAsia="TH Sarabun New" w:hAnsi="TH Sarabun New" w:cs="TH Sarabun New"/>
          <w:b/>
          <w:bCs/>
          <w:cs/>
          <w:lang w:bidi="th-TH"/>
        </w:rPr>
        <w:t xml:space="preserve"> </w:t>
      </w:r>
    </w:p>
    <w:p w14:paraId="05E39A46" w14:textId="3413926A" w:rsidR="002C1028" w:rsidRPr="00931B76" w:rsidRDefault="00310035" w:rsidP="002C1028">
      <w:pPr>
        <w:spacing w:line="250" w:lineRule="auto"/>
        <w:ind w:left="-5" w:right="592" w:hanging="10"/>
        <w:rPr>
          <w:rFonts w:ascii="TH Sarabun New" w:eastAsia="TH Sarabun New" w:hAnsi="TH Sarabun New" w:cs="TH Sarabun New"/>
          <w:b/>
          <w:bCs/>
          <w:lang w:bidi="th-TH"/>
        </w:rPr>
      </w:pPr>
      <w:r w:rsidRPr="00931B76">
        <w:rPr>
          <w:rFonts w:ascii="TH Sarabun New" w:eastAsia="TH Sarabun New" w:hAnsi="TH Sarabun New" w:cs="TH Sarabun New"/>
          <w:b/>
          <w:bCs/>
          <w:cs/>
          <w:lang w:bidi="th-TH"/>
        </w:rPr>
        <w:t xml:space="preserve">ตารางที่ </w:t>
      </w:r>
      <w:r w:rsidRPr="00931B76">
        <w:rPr>
          <w:rFonts w:ascii="TH Sarabun New" w:eastAsia="TH Sarabun New" w:hAnsi="TH Sarabun New" w:cs="TH Sarabun New"/>
          <w:b/>
        </w:rPr>
        <w:t xml:space="preserve">3 </w:t>
      </w:r>
      <w:r w:rsidRPr="00931B76">
        <w:rPr>
          <w:rFonts w:ascii="TH Sarabun New" w:eastAsia="TH Sarabun New" w:hAnsi="TH Sarabun New" w:cs="TH Sarabun New"/>
          <w:b/>
          <w:bCs/>
          <w:cs/>
          <w:lang w:bidi="th-TH"/>
        </w:rPr>
        <w:t>แสดงจ</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นวนนายจ้าง/ผู้ประกอบการของบัณฑิต ที่ส</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เร็จการศึกษา</w:t>
      </w:r>
    </w:p>
    <w:p w14:paraId="11423D1A" w14:textId="1A5E683F" w:rsidR="00310035" w:rsidRPr="00931B76" w:rsidRDefault="00310035" w:rsidP="002C1028">
      <w:pPr>
        <w:tabs>
          <w:tab w:val="left" w:pos="7230"/>
        </w:tabs>
        <w:spacing w:line="250" w:lineRule="auto"/>
        <w:ind w:left="-5" w:right="54" w:hanging="10"/>
      </w:pPr>
      <w:r w:rsidRPr="00931B76">
        <w:rPr>
          <w:rFonts w:ascii="TH Sarabun New" w:eastAsia="TH Sarabun New" w:hAnsi="TH Sarabun New" w:cs="TH Sarabun New"/>
          <w:b/>
          <w:bCs/>
          <w:cs/>
          <w:lang w:bidi="th-TH"/>
        </w:rPr>
        <w:t xml:space="preserve">ปีการศึกษา </w:t>
      </w:r>
      <w:r w:rsidRPr="00931B76">
        <w:rPr>
          <w:rFonts w:ascii="TH Sarabun New" w:eastAsia="TH Sarabun New" w:hAnsi="TH Sarabun New" w:cs="TH Sarabun New"/>
          <w:b/>
        </w:rPr>
        <w:t xml:space="preserve">2556 </w:t>
      </w:r>
      <w:r w:rsidRPr="00931B76">
        <w:rPr>
          <w:rFonts w:ascii="TH Sarabun New" w:eastAsia="TH Sarabun New" w:hAnsi="TH Sarabun New" w:cs="TH Sarabun New"/>
          <w:b/>
          <w:bCs/>
          <w:cs/>
          <w:lang w:bidi="th-TH"/>
        </w:rPr>
        <w:t>จ</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แนกตามด</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รงต</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แหน่งที่ตอบแบบส</w:t>
      </w:r>
      <w:r w:rsidR="002C102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รวจนายจ้าง/ผู้ประกอบการ</w:t>
      </w:r>
      <w:r w:rsidR="002C1028" w:rsidRPr="00931B76">
        <w:rPr>
          <w:rFonts w:ascii="TH Sarabun New" w:eastAsia="TH Sarabun New" w:hAnsi="TH Sarabun New" w:cs="TH Sarabun New" w:hint="cs"/>
          <w:b/>
          <w:bCs/>
          <w:cs/>
          <w:lang w:bidi="th-TH"/>
        </w:rPr>
        <w:t>ของ</w:t>
      </w:r>
      <w:r w:rsidRPr="00931B76">
        <w:rPr>
          <w:rFonts w:ascii="TH Sarabun New" w:eastAsia="TH Sarabun New" w:hAnsi="TH Sarabun New" w:cs="TH Sarabun New"/>
          <w:b/>
          <w:bCs/>
          <w:cs/>
          <w:lang w:bidi="th-TH"/>
        </w:rPr>
        <w:t xml:space="preserve"> บัณฑิตสาขาจิตวิทยา คณะสังคมศาสตร์ </w:t>
      </w:r>
    </w:p>
    <w:p w14:paraId="352ECA9D"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2FE82B2D"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5F1FBD67" w14:textId="63DB787B" w:rsidR="00310035" w:rsidRPr="00931B76" w:rsidRDefault="00310035" w:rsidP="00574068">
            <w:pPr>
              <w:ind w:left="7"/>
              <w:jc w:val="center"/>
              <w:rPr>
                <w:rFonts w:ascii="TH SarabunPSK" w:hAnsi="TH SarabunPSK" w:cs="TH SarabunPSK"/>
              </w:rPr>
            </w:pPr>
            <w:r w:rsidRPr="00931B76">
              <w:rPr>
                <w:rFonts w:ascii="TH SarabunPSK" w:eastAsia="TH Sarabun New" w:hAnsi="TH SarabunPSK" w:cs="TH SarabunPSK"/>
                <w:b/>
                <w:bCs/>
                <w:cs/>
                <w:lang w:bidi="th-TH"/>
              </w:rPr>
              <w:t>ต</w:t>
            </w:r>
            <w:r w:rsidR="00574068"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แหน่ง </w:t>
            </w:r>
          </w:p>
        </w:tc>
        <w:tc>
          <w:tcPr>
            <w:tcW w:w="1621" w:type="dxa"/>
            <w:tcBorders>
              <w:top w:val="single" w:sz="4" w:space="0" w:color="000000"/>
              <w:left w:val="single" w:sz="4" w:space="0" w:color="000000"/>
              <w:bottom w:val="single" w:sz="4" w:space="0" w:color="000000"/>
              <w:right w:val="single" w:sz="4" w:space="0" w:color="000000"/>
            </w:tcBorders>
          </w:tcPr>
          <w:p w14:paraId="5FB2067C" w14:textId="064A85E9" w:rsidR="00310035" w:rsidRPr="00931B76" w:rsidRDefault="00310035" w:rsidP="00574068">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574068"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4BAFBCB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5D38DA57"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78CD1DA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กรรมการผู้จัดการ/อธิบดี/เจ้าของกิจการ </w:t>
            </w:r>
          </w:p>
        </w:tc>
        <w:tc>
          <w:tcPr>
            <w:tcW w:w="1621" w:type="dxa"/>
            <w:tcBorders>
              <w:top w:val="single" w:sz="4" w:space="0" w:color="000000"/>
              <w:left w:val="single" w:sz="4" w:space="0" w:color="000000"/>
              <w:bottom w:val="single" w:sz="4" w:space="0" w:color="000000"/>
              <w:right w:val="single" w:sz="4" w:space="0" w:color="000000"/>
            </w:tcBorders>
          </w:tcPr>
          <w:p w14:paraId="6FF6CA35"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7 </w:t>
            </w:r>
          </w:p>
        </w:tc>
        <w:tc>
          <w:tcPr>
            <w:tcW w:w="1574" w:type="dxa"/>
            <w:tcBorders>
              <w:top w:val="single" w:sz="4" w:space="0" w:color="000000"/>
              <w:left w:val="single" w:sz="4" w:space="0" w:color="000000"/>
              <w:bottom w:val="single" w:sz="4" w:space="0" w:color="000000"/>
              <w:right w:val="single" w:sz="4" w:space="0" w:color="000000"/>
            </w:tcBorders>
          </w:tcPr>
          <w:p w14:paraId="69B844EB"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43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r>
      <w:tr w:rsidR="00931B76" w:rsidRPr="00931B76" w14:paraId="31F347D7"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691D15D1" w14:textId="303AC579" w:rsidR="00310035" w:rsidRPr="00931B76" w:rsidRDefault="00310035" w:rsidP="002F08B7">
            <w:pPr>
              <w:rPr>
                <w:rFonts w:ascii="TH SarabunPSK" w:hAnsi="TH SarabunPSK" w:cs="TH SarabunPSK"/>
              </w:rPr>
            </w:pPr>
            <w:r w:rsidRPr="00931B76">
              <w:rPr>
                <w:rFonts w:ascii="TH SarabunPSK" w:eastAsia="TH Sarabun New" w:hAnsi="TH SarabunPSK" w:cs="TH SarabunPSK"/>
                <w:cs/>
                <w:lang w:bidi="th-TH"/>
              </w:rPr>
              <w:t>ผู้อ</w:t>
            </w:r>
            <w:r w:rsidR="002F08B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นวยการกองหรือรอง/หัวหน้าฝ่าย </w:t>
            </w:r>
          </w:p>
        </w:tc>
        <w:tc>
          <w:tcPr>
            <w:tcW w:w="1621" w:type="dxa"/>
            <w:tcBorders>
              <w:top w:val="single" w:sz="4" w:space="0" w:color="000000"/>
              <w:left w:val="single" w:sz="4" w:space="0" w:color="000000"/>
              <w:bottom w:val="single" w:sz="4" w:space="0" w:color="000000"/>
              <w:right w:val="single" w:sz="4" w:space="0" w:color="000000"/>
            </w:tcBorders>
          </w:tcPr>
          <w:p w14:paraId="1BDAE771"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1 </w:t>
            </w:r>
          </w:p>
        </w:tc>
        <w:tc>
          <w:tcPr>
            <w:tcW w:w="1574" w:type="dxa"/>
            <w:tcBorders>
              <w:top w:val="single" w:sz="4" w:space="0" w:color="000000"/>
              <w:left w:val="single" w:sz="4" w:space="0" w:color="000000"/>
              <w:bottom w:val="single" w:sz="4" w:space="0" w:color="000000"/>
              <w:right w:val="single" w:sz="4" w:space="0" w:color="000000"/>
            </w:tcBorders>
          </w:tcPr>
          <w:p w14:paraId="37ED9ED6"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6</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r>
      <w:tr w:rsidR="00931B76" w:rsidRPr="00931B76" w14:paraId="653F7E85"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5D17E39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หัวหน้าแผนก/หัวหน้างาน </w:t>
            </w:r>
          </w:p>
        </w:tc>
        <w:tc>
          <w:tcPr>
            <w:tcW w:w="1621" w:type="dxa"/>
            <w:tcBorders>
              <w:top w:val="single" w:sz="4" w:space="0" w:color="000000"/>
              <w:left w:val="single" w:sz="4" w:space="0" w:color="000000"/>
              <w:bottom w:val="single" w:sz="4" w:space="0" w:color="000000"/>
              <w:right w:val="single" w:sz="4" w:space="0" w:color="000000"/>
            </w:tcBorders>
          </w:tcPr>
          <w:p w14:paraId="7883D613"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7 </w:t>
            </w:r>
          </w:p>
        </w:tc>
        <w:tc>
          <w:tcPr>
            <w:tcW w:w="1574" w:type="dxa"/>
            <w:tcBorders>
              <w:top w:val="single" w:sz="4" w:space="0" w:color="000000"/>
              <w:left w:val="single" w:sz="4" w:space="0" w:color="000000"/>
              <w:bottom w:val="single" w:sz="4" w:space="0" w:color="000000"/>
              <w:right w:val="single" w:sz="4" w:space="0" w:color="000000"/>
            </w:tcBorders>
          </w:tcPr>
          <w:p w14:paraId="74B8812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43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r>
      <w:tr w:rsidR="00931B76" w:rsidRPr="00931B76" w14:paraId="3E15185B"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4FE5ADE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อื่นๆ โปรดระบุ............................................. </w:t>
            </w:r>
          </w:p>
        </w:tc>
        <w:tc>
          <w:tcPr>
            <w:tcW w:w="1621" w:type="dxa"/>
            <w:tcBorders>
              <w:top w:val="single" w:sz="4" w:space="0" w:color="000000"/>
              <w:left w:val="single" w:sz="4" w:space="0" w:color="000000"/>
              <w:bottom w:val="single" w:sz="4" w:space="0" w:color="000000"/>
              <w:right w:val="single" w:sz="4" w:space="0" w:color="000000"/>
            </w:tcBorders>
          </w:tcPr>
          <w:p w14:paraId="394E2F5F"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1 </w:t>
            </w:r>
          </w:p>
        </w:tc>
        <w:tc>
          <w:tcPr>
            <w:tcW w:w="1574" w:type="dxa"/>
            <w:tcBorders>
              <w:top w:val="single" w:sz="4" w:space="0" w:color="000000"/>
              <w:left w:val="single" w:sz="4" w:space="0" w:color="000000"/>
              <w:bottom w:val="single" w:sz="4" w:space="0" w:color="000000"/>
              <w:right w:val="single" w:sz="4" w:space="0" w:color="000000"/>
            </w:tcBorders>
          </w:tcPr>
          <w:p w14:paraId="077C13ED"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6</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r>
      <w:tr w:rsidR="00931B76" w:rsidRPr="00931B76" w14:paraId="0C99961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4A5429CF" w14:textId="77777777" w:rsidR="00310035" w:rsidRPr="00931B76" w:rsidRDefault="00310035" w:rsidP="00830136">
            <w:pPr>
              <w:ind w:right="1"/>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19D4C05F" w14:textId="77777777" w:rsidR="00310035" w:rsidRPr="00931B76" w:rsidRDefault="00310035" w:rsidP="00830136">
            <w:pPr>
              <w:ind w:right="2"/>
              <w:jc w:val="center"/>
              <w:rPr>
                <w:rFonts w:ascii="TH SarabunPSK" w:hAnsi="TH SarabunPSK" w:cs="TH SarabunPSK"/>
              </w:rPr>
            </w:pPr>
            <w:r w:rsidRPr="00931B76">
              <w:rPr>
                <w:rFonts w:ascii="TH SarabunPSK" w:eastAsia="TH Sarabun New" w:hAnsi="TH SarabunPSK" w:cs="TH SarabunPSK"/>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11E4ABA5" w14:textId="77777777" w:rsidR="00310035" w:rsidRPr="00931B76" w:rsidRDefault="00310035" w:rsidP="00830136">
            <w:pPr>
              <w:ind w:right="4"/>
              <w:jc w:val="center"/>
              <w:rPr>
                <w:rFonts w:ascii="TH SarabunPSK" w:hAnsi="TH SarabunPSK" w:cs="TH SarabunPSK"/>
              </w:rPr>
            </w:pPr>
            <w:r w:rsidRPr="00931B76">
              <w:rPr>
                <w:rFonts w:ascii="TH SarabunPSK" w:eastAsia="TH Sarabun New" w:hAnsi="TH SarabunPSK" w:cs="TH SarabunPSK"/>
                <w:b/>
              </w:rPr>
              <w:t xml:space="preserve">100 </w:t>
            </w:r>
          </w:p>
        </w:tc>
      </w:tr>
    </w:tbl>
    <w:p w14:paraId="7B1F85DB" w14:textId="10379A19" w:rsidR="00310035" w:rsidRPr="00931B76" w:rsidRDefault="00310035" w:rsidP="00310035">
      <w:r w:rsidRPr="00931B76">
        <w:rPr>
          <w:rFonts w:ascii="TH Sarabun New" w:eastAsia="TH Sarabun New" w:hAnsi="TH Sarabun New" w:cs="TH Sarabun New"/>
          <w:b/>
          <w:bCs/>
          <w:cs/>
          <w:lang w:bidi="th-TH"/>
        </w:rPr>
        <w:t xml:space="preserve"> </w:t>
      </w:r>
    </w:p>
    <w:p w14:paraId="401F5F17" w14:textId="77777777" w:rsidR="005D52C7" w:rsidRPr="00931B76" w:rsidRDefault="005D52C7" w:rsidP="00310035"/>
    <w:p w14:paraId="035F27C9" w14:textId="607A21D8" w:rsidR="00310035" w:rsidRPr="00931B76" w:rsidRDefault="00310035" w:rsidP="001A442F">
      <w:pPr>
        <w:spacing w:after="15" w:line="250" w:lineRule="auto"/>
        <w:ind w:left="10" w:firstLine="557"/>
        <w:jc w:val="thaiDistribute"/>
        <w:rPr>
          <w:rFonts w:ascii="TH SarabunPSK" w:hAnsi="TH SarabunPSK" w:cs="TH SarabunPSK"/>
        </w:rPr>
      </w:pPr>
      <w:r w:rsidRPr="00931B76">
        <w:rPr>
          <w:rFonts w:ascii="TH SarabunPSK" w:eastAsia="TH Sarabun New" w:hAnsi="TH SarabunPSK" w:cs="TH SarabunPSK"/>
          <w:b/>
          <w:bCs/>
          <w:cs/>
          <w:lang w:bidi="th-TH"/>
        </w:rPr>
        <w:lastRenderedPageBreak/>
        <w:t xml:space="preserve">จากตารางที่ </w:t>
      </w:r>
      <w:r w:rsidRPr="00931B76">
        <w:rPr>
          <w:rFonts w:ascii="TH SarabunPSK" w:eastAsia="TH Sarabun New" w:hAnsi="TH SarabunPSK" w:cs="TH SarabunPSK"/>
          <w:b/>
        </w:rPr>
        <w:t xml:space="preserve">3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1A442F"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 คณะสังคมศาสตร์ ที่ส</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ต</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แหน่งของนายจ้าง/ผู้ประกอบการของ บัณฑิตที่ตอบแบบส</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รวจมากที่สุดคือ ต</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แหน่งกรรมการผู้จัดการ/อธิบดี/เจ้าของ และต</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แหน่ง หัวหน้าแผนก/หัวหน้างานจ</w:t>
      </w:r>
      <w:r w:rsidR="0094247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7</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43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p w14:paraId="7485FBFE" w14:textId="77777777" w:rsidR="00310035" w:rsidRPr="00931B76" w:rsidRDefault="00310035" w:rsidP="00310035">
      <w:r w:rsidRPr="00931B76">
        <w:rPr>
          <w:rFonts w:ascii="TH Sarabun New" w:eastAsia="TH Sarabun New" w:hAnsi="TH Sarabun New" w:cs="TH Sarabun New"/>
          <w:b/>
          <w:bCs/>
          <w:cs/>
          <w:lang w:bidi="th-TH"/>
        </w:rPr>
        <w:t xml:space="preserve"> </w:t>
      </w:r>
    </w:p>
    <w:p w14:paraId="53214565" w14:textId="77777777" w:rsidR="00310035" w:rsidRPr="00931B76" w:rsidRDefault="00310035" w:rsidP="00310035">
      <w:r w:rsidRPr="00931B76">
        <w:rPr>
          <w:rFonts w:ascii="TH Sarabun New" w:eastAsia="TH Sarabun New" w:hAnsi="TH Sarabun New" w:cs="TH Sarabun New"/>
          <w:b/>
          <w:bCs/>
          <w:cs/>
          <w:lang w:bidi="th-TH"/>
        </w:rPr>
        <w:t xml:space="preserve"> </w:t>
      </w:r>
    </w:p>
    <w:p w14:paraId="3E7012ED" w14:textId="77777777" w:rsidR="00310035" w:rsidRPr="00931B76" w:rsidRDefault="00310035" w:rsidP="00310035">
      <w:r w:rsidRPr="00931B76">
        <w:rPr>
          <w:rFonts w:ascii="TH Sarabun New" w:eastAsia="TH Sarabun New" w:hAnsi="TH Sarabun New" w:cs="TH Sarabun New"/>
          <w:b/>
          <w:bCs/>
          <w:cs/>
          <w:lang w:bidi="th-TH"/>
        </w:rPr>
        <w:t xml:space="preserve"> </w:t>
      </w:r>
    </w:p>
    <w:p w14:paraId="6C92E2C4" w14:textId="77777777" w:rsidR="00310035" w:rsidRPr="00931B76" w:rsidRDefault="00310035" w:rsidP="00310035">
      <w:r w:rsidRPr="00931B76">
        <w:rPr>
          <w:rFonts w:ascii="TH Sarabun New" w:eastAsia="TH Sarabun New" w:hAnsi="TH Sarabun New" w:cs="TH Sarabun New"/>
          <w:b/>
          <w:bCs/>
          <w:cs/>
          <w:lang w:bidi="th-TH"/>
        </w:rPr>
        <w:t xml:space="preserve"> </w:t>
      </w:r>
    </w:p>
    <w:p w14:paraId="5A125CC8" w14:textId="0E048C67"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แสดงจ</w:t>
      </w:r>
      <w:r w:rsidR="004E46B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นวนและร้อยละของบัณฑิตสาขาจิตวิทยา คณะสังคมศาสตร์ ที่ส</w:t>
      </w:r>
      <w:r w:rsidR="004E46B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 การศึกษาปีการศึกษา </w:t>
      </w:r>
      <w:r w:rsidRPr="00931B76">
        <w:rPr>
          <w:rFonts w:ascii="TH SarabunPSK" w:eastAsia="TH Sarabun New" w:hAnsi="TH SarabunPSK" w:cs="TH SarabunPSK"/>
          <w:b/>
        </w:rPr>
        <w:t xml:space="preserve">2556 </w:t>
      </w:r>
      <w:r w:rsidRPr="00931B76">
        <w:rPr>
          <w:rFonts w:ascii="TH SarabunPSK" w:eastAsia="TH Sarabun New" w:hAnsi="TH SarabunPSK" w:cs="TH SarabunPSK"/>
          <w:b/>
          <w:bCs/>
          <w:cs/>
          <w:lang w:bidi="th-TH"/>
        </w:rPr>
        <w:t>จ</w:t>
      </w:r>
      <w:r w:rsidR="004E46B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แนกตามหน่วยงานของท่านสังกัดที่ตอบแบบส</w:t>
      </w:r>
      <w:r w:rsidR="004E46B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 ผู้ประกอบการ </w:t>
      </w:r>
    </w:p>
    <w:p w14:paraId="0D7E4DEF"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3C57BB8C"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4180852B"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b/>
                <w:bCs/>
                <w:cs/>
                <w:lang w:bidi="th-TH"/>
              </w:rPr>
              <w:t>หน่วยงาน</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7A819710" w14:textId="14420802" w:rsidR="00310035" w:rsidRPr="00931B76" w:rsidRDefault="00310035" w:rsidP="004E46BC">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4E46B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588D35D9"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3254D363"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0CC2AB0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หน่วยงานราชการ        </w:t>
            </w:r>
          </w:p>
        </w:tc>
        <w:tc>
          <w:tcPr>
            <w:tcW w:w="1621" w:type="dxa"/>
            <w:tcBorders>
              <w:top w:val="single" w:sz="4" w:space="0" w:color="000000"/>
              <w:left w:val="single" w:sz="4" w:space="0" w:color="000000"/>
              <w:bottom w:val="single" w:sz="4" w:space="0" w:color="000000"/>
              <w:right w:val="single" w:sz="4" w:space="0" w:color="000000"/>
            </w:tcBorders>
          </w:tcPr>
          <w:p w14:paraId="2328C640"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2 </w:t>
            </w:r>
          </w:p>
        </w:tc>
        <w:tc>
          <w:tcPr>
            <w:tcW w:w="1574" w:type="dxa"/>
            <w:tcBorders>
              <w:top w:val="single" w:sz="4" w:space="0" w:color="000000"/>
              <w:left w:val="single" w:sz="4" w:space="0" w:color="000000"/>
              <w:bottom w:val="single" w:sz="4" w:space="0" w:color="000000"/>
              <w:right w:val="single" w:sz="4" w:space="0" w:color="000000"/>
            </w:tcBorders>
          </w:tcPr>
          <w:p w14:paraId="6E4A4563"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12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p>
        </w:tc>
      </w:tr>
      <w:tr w:rsidR="00931B76" w:rsidRPr="00931B76" w14:paraId="10FB4C5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7B3E508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หน่วยงานรัฐวิสาหกิจ </w:t>
            </w:r>
          </w:p>
        </w:tc>
        <w:tc>
          <w:tcPr>
            <w:tcW w:w="1621" w:type="dxa"/>
            <w:tcBorders>
              <w:top w:val="single" w:sz="4" w:space="0" w:color="000000"/>
              <w:left w:val="single" w:sz="4" w:space="0" w:color="000000"/>
              <w:bottom w:val="single" w:sz="4" w:space="0" w:color="000000"/>
              <w:right w:val="single" w:sz="4" w:space="0" w:color="000000"/>
            </w:tcBorders>
          </w:tcPr>
          <w:p w14:paraId="20A37960"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1 </w:t>
            </w:r>
          </w:p>
        </w:tc>
        <w:tc>
          <w:tcPr>
            <w:tcW w:w="1574" w:type="dxa"/>
            <w:tcBorders>
              <w:top w:val="single" w:sz="4" w:space="0" w:color="000000"/>
              <w:left w:val="single" w:sz="4" w:space="0" w:color="000000"/>
              <w:bottom w:val="single" w:sz="4" w:space="0" w:color="000000"/>
              <w:right w:val="single" w:sz="4" w:space="0" w:color="000000"/>
            </w:tcBorders>
          </w:tcPr>
          <w:p w14:paraId="3A740BF3"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6</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r>
      <w:tr w:rsidR="00931B76" w:rsidRPr="00931B76" w14:paraId="077EA695"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13AC37A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หน่วยงานเอกชน         </w:t>
            </w:r>
          </w:p>
        </w:tc>
        <w:tc>
          <w:tcPr>
            <w:tcW w:w="1621" w:type="dxa"/>
            <w:tcBorders>
              <w:top w:val="single" w:sz="4" w:space="0" w:color="000000"/>
              <w:left w:val="single" w:sz="4" w:space="0" w:color="000000"/>
              <w:bottom w:val="single" w:sz="4" w:space="0" w:color="000000"/>
              <w:right w:val="single" w:sz="4" w:space="0" w:color="000000"/>
            </w:tcBorders>
          </w:tcPr>
          <w:p w14:paraId="50E045F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46E98420"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62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p>
        </w:tc>
      </w:tr>
      <w:tr w:rsidR="00931B76" w:rsidRPr="00931B76" w14:paraId="48C1B36D"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20C9454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อื่นๆ </w:t>
            </w:r>
          </w:p>
        </w:tc>
        <w:tc>
          <w:tcPr>
            <w:tcW w:w="1621" w:type="dxa"/>
            <w:tcBorders>
              <w:top w:val="single" w:sz="4" w:space="0" w:color="000000"/>
              <w:left w:val="single" w:sz="4" w:space="0" w:color="000000"/>
              <w:bottom w:val="single" w:sz="4" w:space="0" w:color="000000"/>
              <w:right w:val="single" w:sz="4" w:space="0" w:color="000000"/>
            </w:tcBorders>
          </w:tcPr>
          <w:p w14:paraId="6473492C"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3 </w:t>
            </w:r>
          </w:p>
        </w:tc>
        <w:tc>
          <w:tcPr>
            <w:tcW w:w="1574" w:type="dxa"/>
            <w:tcBorders>
              <w:top w:val="single" w:sz="4" w:space="0" w:color="000000"/>
              <w:left w:val="single" w:sz="4" w:space="0" w:color="000000"/>
              <w:bottom w:val="single" w:sz="4" w:space="0" w:color="000000"/>
              <w:right w:val="single" w:sz="4" w:space="0" w:color="000000"/>
            </w:tcBorders>
          </w:tcPr>
          <w:p w14:paraId="35CB0669"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18</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r>
      <w:tr w:rsidR="00931B76" w:rsidRPr="00931B76" w14:paraId="6105C6F5"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4A0D28CD"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75E30FE5"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22E5B2B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 xml:space="preserve">100 </w:t>
            </w:r>
          </w:p>
        </w:tc>
      </w:tr>
    </w:tbl>
    <w:p w14:paraId="35AE92DA" w14:textId="77777777" w:rsidR="00310035" w:rsidRPr="00931B76" w:rsidRDefault="00310035" w:rsidP="00310035">
      <w:r w:rsidRPr="00931B76">
        <w:rPr>
          <w:rFonts w:ascii="TH Sarabun New" w:eastAsia="TH Sarabun New" w:hAnsi="TH Sarabun New" w:cs="TH Sarabun New"/>
          <w:b/>
          <w:bCs/>
          <w:cs/>
          <w:lang w:bidi="th-TH"/>
        </w:rPr>
        <w:t xml:space="preserve"> </w:t>
      </w:r>
    </w:p>
    <w:p w14:paraId="0544739D" w14:textId="7D943DB5" w:rsidR="00310035" w:rsidRPr="00931B76" w:rsidRDefault="00310035" w:rsidP="00310035">
      <w:pPr>
        <w:ind w:left="10" w:right="24" w:hanging="10"/>
        <w:jc w:val="right"/>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CB7DE5"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นวนการตอบโดยนายจ้าง/ผู้ประกอบการของบัณฑิตสาขาจิตวิทยา  </w:t>
      </w:r>
    </w:p>
    <w:p w14:paraId="2E140D47" w14:textId="700E559D" w:rsidR="00310035" w:rsidRPr="00931B76" w:rsidRDefault="00310035" w:rsidP="00310035">
      <w:pPr>
        <w:spacing w:after="15"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คณะสังคมศาสตร์ ที่ส</w:t>
      </w:r>
      <w:r w:rsidR="00CB7DE5"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หน่วยงานของท่านสังกัดที่ตอบแบบส</w:t>
      </w:r>
      <w:r w:rsidR="00CB7DE5"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รวจ นายจ้าง/ผู้ประกอบการมากที่สุดคือ หน่วยงานเอกชน จ</w:t>
      </w:r>
      <w:r w:rsidR="00CB7DE5"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10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63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รองลงมาคือ หน่วยอื่นๆ  จ</w:t>
      </w:r>
      <w:r w:rsidR="00CB7DE5"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คน  คิดเป็นร้อย </w:t>
      </w:r>
      <w:r w:rsidRPr="00931B76">
        <w:rPr>
          <w:rFonts w:ascii="TH SarabunPSK" w:eastAsia="TH Sarabun New" w:hAnsi="TH SarabunPSK" w:cs="TH SarabunPSK"/>
        </w:rPr>
        <w:t>18</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p w14:paraId="524E1BF5" w14:textId="77777777" w:rsidR="00310035" w:rsidRPr="00931B76" w:rsidRDefault="00310035" w:rsidP="00310035">
      <w:pPr>
        <w:spacing w:line="241" w:lineRule="auto"/>
        <w:ind w:right="8235"/>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b/>
          <w:bCs/>
          <w:cs/>
          <w:lang w:bidi="th-TH"/>
        </w:rPr>
        <w:t xml:space="preserve"> </w:t>
      </w:r>
    </w:p>
    <w:p w14:paraId="19936491" w14:textId="77777777" w:rsidR="00310035" w:rsidRPr="00931B76" w:rsidRDefault="00310035" w:rsidP="00310035">
      <w:pPr>
        <w:spacing w:line="250" w:lineRule="auto"/>
        <w:ind w:left="-5" w:hanging="10"/>
      </w:pPr>
      <w:r w:rsidRPr="00931B76">
        <w:rPr>
          <w:rFonts w:ascii="TH Sarabun New" w:eastAsia="TH Sarabun New" w:hAnsi="TH Sarabun New" w:cs="TH Sarabun New"/>
          <w:b/>
          <w:bCs/>
          <w:u w:val="single" w:color="000000"/>
          <w:cs/>
          <w:lang w:bidi="th-TH"/>
        </w:rPr>
        <w:t xml:space="preserve">ตอนที่ </w:t>
      </w:r>
      <w:r w:rsidRPr="00931B76">
        <w:rPr>
          <w:rFonts w:ascii="TH Sarabun New" w:eastAsia="TH Sarabun New" w:hAnsi="TH Sarabun New" w:cs="TH Sarabun New"/>
          <w:b/>
          <w:u w:val="single" w:color="000000"/>
        </w:rPr>
        <w:t>2</w:t>
      </w:r>
      <w:r w:rsidRPr="00931B76">
        <w:rPr>
          <w:rFonts w:ascii="TH Sarabun New" w:eastAsia="TH Sarabun New" w:hAnsi="TH Sarabun New" w:cs="TH Sarabun New"/>
          <w:b/>
          <w:bCs/>
          <w:cs/>
          <w:lang w:bidi="th-TH"/>
        </w:rPr>
        <w:t xml:space="preserve"> ข้อมูลทั่วไปของบัณฑิตที่ท่านประเมิน </w:t>
      </w:r>
    </w:p>
    <w:p w14:paraId="4685CAFE" w14:textId="77777777" w:rsidR="00310035" w:rsidRPr="00931B76" w:rsidRDefault="00310035" w:rsidP="00310035">
      <w:r w:rsidRPr="00931B76">
        <w:rPr>
          <w:rFonts w:ascii="TH Sarabun New" w:eastAsia="TH Sarabun New" w:hAnsi="TH Sarabun New" w:cs="TH Sarabun New"/>
          <w:b/>
          <w:bCs/>
          <w:cs/>
          <w:lang w:bidi="th-TH"/>
        </w:rPr>
        <w:t xml:space="preserve"> </w:t>
      </w:r>
    </w:p>
    <w:p w14:paraId="15C95495" w14:textId="5528B3AE" w:rsidR="00310035" w:rsidRPr="00931B76" w:rsidRDefault="00310035" w:rsidP="00310035">
      <w:pPr>
        <w:spacing w:line="250" w:lineRule="auto"/>
        <w:ind w:left="-5" w:hanging="10"/>
      </w:pPr>
      <w:r w:rsidRPr="00931B76">
        <w:rPr>
          <w:rFonts w:ascii="TH Sarabun New" w:eastAsia="TH Sarabun New" w:hAnsi="TH Sarabun New" w:cs="TH Sarabun New"/>
          <w:b/>
          <w:bCs/>
          <w:cs/>
          <w:lang w:bidi="th-TH"/>
        </w:rPr>
        <w:t>ตารางที่</w:t>
      </w:r>
      <w:r w:rsidRPr="00931B76">
        <w:rPr>
          <w:rFonts w:ascii="TH Sarabun New" w:eastAsia="TH Sarabun New" w:hAnsi="TH Sarabun New" w:cs="TH Sarabun New"/>
          <w:b/>
        </w:rPr>
        <w:t xml:space="preserve">5 </w:t>
      </w:r>
      <w:r w:rsidRPr="00931B76">
        <w:rPr>
          <w:rFonts w:ascii="TH Sarabun New" w:eastAsia="TH Sarabun New" w:hAnsi="TH Sarabun New" w:cs="TH Sarabun New"/>
          <w:b/>
          <w:bCs/>
          <w:cs/>
          <w:lang w:bidi="th-TH"/>
        </w:rPr>
        <w:t>แสดงจ</w:t>
      </w:r>
      <w:r w:rsidR="009167F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นวนและร้อยละของบัณฑิตสาขาจิตวิทยา คณะสังคมศาสตร์ ที่ส</w:t>
      </w:r>
      <w:r w:rsidR="009167F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เร็จ การศึกษาปีการศึกษา </w:t>
      </w:r>
      <w:r w:rsidRPr="00931B76">
        <w:rPr>
          <w:rFonts w:ascii="TH Sarabun New" w:eastAsia="TH Sarabun New" w:hAnsi="TH Sarabun New" w:cs="TH Sarabun New"/>
          <w:b/>
        </w:rPr>
        <w:t xml:space="preserve">2556 </w:t>
      </w:r>
      <w:r w:rsidRPr="00931B76">
        <w:rPr>
          <w:rFonts w:ascii="TH Sarabun New" w:eastAsia="TH Sarabun New" w:hAnsi="TH Sarabun New" w:cs="TH Sarabun New"/>
          <w:b/>
          <w:bCs/>
          <w:cs/>
          <w:lang w:bidi="th-TH"/>
        </w:rPr>
        <w:t>จ</w:t>
      </w:r>
      <w:r w:rsidR="009167F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แนกตามระยะเวลาที่บัณฑิตมหาวิทยาลัยนเรศวรที่ได้ท</w:t>
      </w:r>
      <w:r w:rsidR="009167F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งานใน หน่วยงานของท่านที่ตอบแบบส</w:t>
      </w:r>
      <w:r w:rsidR="009167F8" w:rsidRPr="00931B76">
        <w:rPr>
          <w:rFonts w:ascii="TH Sarabun New" w:eastAsia="TH Sarabun New" w:hAnsi="TH Sarabun New" w:cs="TH Sarabun New" w:hint="cs"/>
          <w:b/>
          <w:bCs/>
          <w:cs/>
          <w:lang w:bidi="th-TH"/>
        </w:rPr>
        <w:t>ำ</w:t>
      </w:r>
      <w:r w:rsidRPr="00931B76">
        <w:rPr>
          <w:rFonts w:ascii="TH Sarabun New" w:eastAsia="TH Sarabun New" w:hAnsi="TH Sarabun New" w:cs="TH Sarabun New"/>
          <w:b/>
          <w:bCs/>
          <w:cs/>
          <w:lang w:bidi="th-TH"/>
        </w:rPr>
        <w:t xml:space="preserve">รวจนายจ้าง/ผู้ประกอบการ </w:t>
      </w:r>
    </w:p>
    <w:p w14:paraId="67BE9797" w14:textId="5B3EB0AA" w:rsidR="00310035" w:rsidRPr="00931B76" w:rsidRDefault="00310035" w:rsidP="00310035">
      <w:pPr>
        <w:rPr>
          <w:lang w:bidi="th-TH"/>
        </w:rPr>
      </w:pPr>
      <w:r w:rsidRPr="00931B76">
        <w:rPr>
          <w:rFonts w:ascii="TH Sarabun New" w:eastAsia="TH Sarabun New" w:hAnsi="TH Sarabun New" w:cs="TH Sarabun New"/>
          <w:b/>
          <w:bCs/>
          <w:cs/>
          <w:lang w:bidi="th-TH"/>
        </w:rPr>
        <w:t xml:space="preserve"> </w:t>
      </w:r>
    </w:p>
    <w:p w14:paraId="0F0C4626" w14:textId="43BE5032" w:rsidR="009167F8" w:rsidRPr="00931B76" w:rsidRDefault="009167F8" w:rsidP="00310035">
      <w:pPr>
        <w:rPr>
          <w:lang w:bidi="th-TH"/>
        </w:rPr>
      </w:pPr>
    </w:p>
    <w:p w14:paraId="77175B69" w14:textId="5C926D3F" w:rsidR="009167F8" w:rsidRPr="00931B76" w:rsidRDefault="009167F8" w:rsidP="00310035">
      <w:pPr>
        <w:rPr>
          <w:lang w:bidi="th-TH"/>
        </w:rPr>
      </w:pPr>
    </w:p>
    <w:p w14:paraId="7875F8B4" w14:textId="31C36BBC" w:rsidR="009167F8" w:rsidRPr="00931B76" w:rsidRDefault="009167F8" w:rsidP="00310035">
      <w:pPr>
        <w:rPr>
          <w:lang w:bidi="th-TH"/>
        </w:rPr>
      </w:pPr>
    </w:p>
    <w:p w14:paraId="3108E729" w14:textId="71A0AECB" w:rsidR="009167F8" w:rsidRPr="00931B76" w:rsidRDefault="009167F8" w:rsidP="00310035">
      <w:pPr>
        <w:rPr>
          <w:lang w:bidi="th-TH"/>
        </w:rPr>
      </w:pPr>
    </w:p>
    <w:p w14:paraId="3C5E8E78" w14:textId="77777777" w:rsidR="009167F8" w:rsidRPr="00931B76" w:rsidRDefault="009167F8" w:rsidP="00310035">
      <w:pPr>
        <w:rPr>
          <w:lang w:bidi="th-TH"/>
        </w:rPr>
      </w:pP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6A764047"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15CA764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lastRenderedPageBreak/>
              <w:t>ระยะเวลา</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1328C715" w14:textId="079FB2FC" w:rsidR="00310035" w:rsidRPr="00931B76" w:rsidRDefault="00310035" w:rsidP="009167F8">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9167F8"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1E6A2E13"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7A9DF88E"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558CD888" w14:textId="67C28ED5" w:rsidR="00310035" w:rsidRPr="00931B76" w:rsidRDefault="009167F8" w:rsidP="009167F8">
            <w:pPr>
              <w:rPr>
                <w:rFonts w:ascii="TH SarabunPSK" w:hAnsi="TH SarabunPSK" w:cs="TH SarabunPSK"/>
              </w:rPr>
            </w:pPr>
            <w:r w:rsidRPr="00931B76">
              <w:rPr>
                <w:rFonts w:ascii="TH SarabunPSK" w:eastAsia="TH Sarabun New" w:hAnsi="TH SarabunPSK" w:cs="TH SarabunPSK"/>
                <w:cs/>
                <w:lang w:bidi="th-TH"/>
              </w:rPr>
              <w:t>ต่ำ</w:t>
            </w:r>
            <w:r w:rsidR="00310035" w:rsidRPr="00931B76">
              <w:rPr>
                <w:rFonts w:ascii="TH SarabunPSK" w:eastAsia="TH Sarabun New" w:hAnsi="TH SarabunPSK" w:cs="TH SarabunPSK"/>
                <w:cs/>
                <w:lang w:bidi="th-TH"/>
              </w:rPr>
              <w:t xml:space="preserve">กว่า </w:t>
            </w:r>
            <w:r w:rsidR="00310035" w:rsidRPr="00931B76">
              <w:rPr>
                <w:rFonts w:ascii="TH SarabunPSK" w:eastAsia="TH Sarabun New" w:hAnsi="TH SarabunPSK" w:cs="TH SarabunPSK"/>
              </w:rPr>
              <w:t xml:space="preserve">3 </w:t>
            </w:r>
            <w:r w:rsidR="00310035" w:rsidRPr="00931B76">
              <w:rPr>
                <w:rFonts w:ascii="TH SarabunPSK" w:eastAsia="TH Sarabun New" w:hAnsi="TH SarabunPSK" w:cs="TH SarabunPSK"/>
                <w:cs/>
                <w:lang w:bidi="th-TH"/>
              </w:rPr>
              <w:t xml:space="preserve">เดือน </w:t>
            </w:r>
          </w:p>
        </w:tc>
        <w:tc>
          <w:tcPr>
            <w:tcW w:w="1621" w:type="dxa"/>
            <w:tcBorders>
              <w:top w:val="single" w:sz="4" w:space="0" w:color="000000"/>
              <w:left w:val="single" w:sz="4" w:space="0" w:color="000000"/>
              <w:bottom w:val="single" w:sz="4" w:space="0" w:color="000000"/>
              <w:right w:val="single" w:sz="4" w:space="0" w:color="000000"/>
            </w:tcBorders>
          </w:tcPr>
          <w:p w14:paraId="175BB319"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33F289D1"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2F890D06"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1955536E"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ตั้งแต่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เดือนขึ้นไป </w:t>
            </w:r>
          </w:p>
        </w:tc>
        <w:tc>
          <w:tcPr>
            <w:tcW w:w="1621" w:type="dxa"/>
            <w:tcBorders>
              <w:top w:val="single" w:sz="4" w:space="0" w:color="000000"/>
              <w:left w:val="single" w:sz="4" w:space="0" w:color="000000"/>
              <w:bottom w:val="single" w:sz="4" w:space="0" w:color="000000"/>
              <w:right w:val="single" w:sz="4" w:space="0" w:color="000000"/>
            </w:tcBorders>
          </w:tcPr>
          <w:p w14:paraId="796E4F8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17EE6443"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100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27D119B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37C558E0"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28EF5DF9"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01F4CFB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 xml:space="preserve">100 </w:t>
            </w:r>
          </w:p>
        </w:tc>
      </w:tr>
    </w:tbl>
    <w:p w14:paraId="1BD4357C" w14:textId="77777777" w:rsidR="00310035" w:rsidRPr="00931B76" w:rsidRDefault="00310035" w:rsidP="00310035">
      <w:r w:rsidRPr="00931B76">
        <w:rPr>
          <w:rFonts w:ascii="TH Sarabun New" w:eastAsia="TH Sarabun New" w:hAnsi="TH Sarabun New" w:cs="TH Sarabun New"/>
          <w:b/>
          <w:bCs/>
          <w:cs/>
          <w:lang w:bidi="th-TH"/>
        </w:rPr>
        <w:t xml:space="preserve"> </w:t>
      </w:r>
    </w:p>
    <w:p w14:paraId="3714A2C6" w14:textId="5AAC5273" w:rsidR="00310035" w:rsidRPr="00931B76" w:rsidRDefault="00310035" w:rsidP="009167F8">
      <w:pPr>
        <w:ind w:left="681"/>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5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นวนการตอบโดยนายจ้าง/ผู้ประกอบการของบัณฑิตสาขาจิตวิทยา </w:t>
      </w:r>
    </w:p>
    <w:p w14:paraId="2DB55FC5" w14:textId="246244E4" w:rsidR="00310035" w:rsidRPr="00931B76" w:rsidRDefault="00310035" w:rsidP="009167F8">
      <w:pPr>
        <w:spacing w:after="15" w:line="250" w:lineRule="auto"/>
        <w:ind w:left="10" w:hanging="10"/>
        <w:jc w:val="thaiDistribute"/>
        <w:rPr>
          <w:rFonts w:ascii="TH SarabunPSK" w:hAnsi="TH SarabunPSK" w:cs="TH SarabunPSK"/>
        </w:rPr>
      </w:pPr>
      <w:r w:rsidRPr="00931B76">
        <w:rPr>
          <w:rFonts w:ascii="TH SarabunPSK" w:eastAsia="TH Sarabun New" w:hAnsi="TH SarabunPSK" w:cs="TH SarabunPSK"/>
          <w:cs/>
          <w:lang w:bidi="th-TH"/>
        </w:rPr>
        <w:t>คณะสังคมศาสตร์ ที่ส</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จ</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แนกตามระยะเวลาที่บัณฑิตมหาวิทยาลัย นเรศวรที่ได้ท</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งานในหน่วยงานของท่านที่ตอบแบบส</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รวจนายจ้าง/ผู้ประกอบการมากที่สุดคือ ระยะเวลาตั้งแต่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เดือนขึ้นไป จ</w:t>
      </w:r>
      <w:r w:rsidR="009167F8"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16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100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2227DA3E" w14:textId="77777777" w:rsidR="00310035" w:rsidRPr="00931B76" w:rsidRDefault="00310035" w:rsidP="00310035">
      <w:r w:rsidRPr="00931B76">
        <w:rPr>
          <w:rFonts w:ascii="TH Sarabun New" w:eastAsia="TH Sarabun New" w:hAnsi="TH Sarabun New" w:cs="TH Sarabun New"/>
          <w:cs/>
          <w:lang w:bidi="th-TH"/>
        </w:rPr>
        <w:t xml:space="preserve"> </w:t>
      </w:r>
    </w:p>
    <w:p w14:paraId="6DEC2F8C" w14:textId="77777777" w:rsidR="00310035" w:rsidRPr="00931B76" w:rsidRDefault="00310035" w:rsidP="00310035">
      <w:r w:rsidRPr="00931B76">
        <w:rPr>
          <w:rFonts w:ascii="TH Sarabun New" w:eastAsia="TH Sarabun New" w:hAnsi="TH Sarabun New" w:cs="TH Sarabun New"/>
          <w:cs/>
          <w:lang w:bidi="th-TH"/>
        </w:rPr>
        <w:t xml:space="preserve"> </w:t>
      </w:r>
    </w:p>
    <w:p w14:paraId="18E90273" w14:textId="77777777" w:rsidR="00310035" w:rsidRPr="00931B76" w:rsidRDefault="00310035" w:rsidP="00310035">
      <w:r w:rsidRPr="00931B76">
        <w:rPr>
          <w:rFonts w:ascii="TH Sarabun New" w:eastAsia="TH Sarabun New" w:hAnsi="TH Sarabun New" w:cs="TH Sarabun New"/>
          <w:b/>
          <w:bCs/>
          <w:cs/>
          <w:lang w:bidi="th-TH"/>
        </w:rPr>
        <w:t xml:space="preserve"> </w:t>
      </w:r>
    </w:p>
    <w:p w14:paraId="3E0FC188"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D804A61" w14:textId="77777777" w:rsidR="00310035" w:rsidRPr="00931B76" w:rsidRDefault="00310035" w:rsidP="00310035">
      <w:r w:rsidRPr="00931B76">
        <w:rPr>
          <w:rFonts w:ascii="TH Sarabun New" w:eastAsia="TH Sarabun New" w:hAnsi="TH Sarabun New" w:cs="TH Sarabun New"/>
          <w:b/>
          <w:bCs/>
          <w:cs/>
          <w:lang w:bidi="th-TH"/>
        </w:rPr>
        <w:t xml:space="preserve"> </w:t>
      </w:r>
    </w:p>
    <w:p w14:paraId="3DB2727C" w14:textId="3DD8FDD4"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ตารางที่</w:t>
      </w:r>
      <w:r w:rsidRPr="00931B76">
        <w:rPr>
          <w:rFonts w:ascii="TH SarabunPSK" w:eastAsia="TH Sarabun New" w:hAnsi="TH SarabunPSK" w:cs="TH SarabunPSK"/>
          <w:b/>
        </w:rPr>
        <w:t xml:space="preserve"> 6 </w:t>
      </w:r>
      <w:r w:rsidRPr="00931B76">
        <w:rPr>
          <w:rFonts w:ascii="TH SarabunPSK" w:eastAsia="TH Sarabun New" w:hAnsi="TH SarabunPSK" w:cs="TH SarabunPSK"/>
          <w:b/>
          <w:bCs/>
          <w:cs/>
          <w:lang w:bidi="th-TH"/>
        </w:rPr>
        <w:t>แสดงจ</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นวนและร้อยละของบัณฑิตสาขาจิตวิทยา คณะสังคมศาสตร์ ที่ส</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 การศึกษาปีการศึกษา </w:t>
      </w:r>
      <w:r w:rsidRPr="00931B76">
        <w:rPr>
          <w:rFonts w:ascii="TH SarabunPSK" w:eastAsia="TH Sarabun New" w:hAnsi="TH SarabunPSK" w:cs="TH SarabunPSK"/>
          <w:b/>
        </w:rPr>
        <w:t xml:space="preserve">2555 </w:t>
      </w:r>
      <w:r w:rsidRPr="00931B76">
        <w:rPr>
          <w:rFonts w:ascii="TH SarabunPSK" w:eastAsia="TH Sarabun New" w:hAnsi="TH SarabunPSK" w:cs="TH SarabunPSK"/>
          <w:b/>
          <w:bCs/>
          <w:cs/>
          <w:lang w:bidi="th-TH"/>
        </w:rPr>
        <w:t>จ</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แนกตามผู้ที่ท่านประเมินท</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งานตรงหรือสอดคล้องกับสาขาที่จบ หรือไม่ที่ตอบแบบส</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รวจนายจ้าง/ผู้ประกอบการ </w:t>
      </w:r>
    </w:p>
    <w:p w14:paraId="01DED3A5"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8524" w:type="dxa"/>
        <w:tblInd w:w="-108" w:type="dxa"/>
        <w:tblCellMar>
          <w:top w:w="12" w:type="dxa"/>
          <w:right w:w="115" w:type="dxa"/>
        </w:tblCellMar>
        <w:tblLook w:val="04A0" w:firstRow="1" w:lastRow="0" w:firstColumn="1" w:lastColumn="0" w:noHBand="0" w:noVBand="1"/>
      </w:tblPr>
      <w:tblGrid>
        <w:gridCol w:w="2326"/>
        <w:gridCol w:w="3003"/>
        <w:gridCol w:w="1621"/>
        <w:gridCol w:w="1574"/>
      </w:tblGrid>
      <w:tr w:rsidR="00931B76" w:rsidRPr="00931B76" w14:paraId="3FB90416" w14:textId="77777777" w:rsidTr="00830136">
        <w:trPr>
          <w:trHeight w:val="434"/>
        </w:trPr>
        <w:tc>
          <w:tcPr>
            <w:tcW w:w="2326" w:type="dxa"/>
            <w:tcBorders>
              <w:top w:val="single" w:sz="4" w:space="0" w:color="000000"/>
              <w:left w:val="single" w:sz="4" w:space="0" w:color="000000"/>
              <w:bottom w:val="single" w:sz="4" w:space="0" w:color="000000"/>
              <w:right w:val="nil"/>
            </w:tcBorders>
          </w:tcPr>
          <w:p w14:paraId="5C6A1730" w14:textId="77777777" w:rsidR="00310035" w:rsidRPr="00931B76" w:rsidRDefault="00310035" w:rsidP="00830136">
            <w:pPr>
              <w:rPr>
                <w:rFonts w:ascii="TH SarabunPSK" w:hAnsi="TH SarabunPSK" w:cs="TH SarabunPSK"/>
              </w:rPr>
            </w:pPr>
          </w:p>
        </w:tc>
        <w:tc>
          <w:tcPr>
            <w:tcW w:w="3003" w:type="dxa"/>
            <w:tcBorders>
              <w:top w:val="single" w:sz="4" w:space="0" w:color="000000"/>
              <w:left w:val="nil"/>
              <w:bottom w:val="single" w:sz="4" w:space="0" w:color="000000"/>
              <w:right w:val="single" w:sz="4" w:space="0" w:color="000000"/>
            </w:tcBorders>
          </w:tcPr>
          <w:p w14:paraId="6D0879C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รายการ</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7933F8D7" w14:textId="6957DF60" w:rsidR="00310035" w:rsidRPr="00931B76" w:rsidRDefault="00310035" w:rsidP="00F24A1C">
            <w:pPr>
              <w:ind w:left="113"/>
              <w:jc w:val="center"/>
              <w:rPr>
                <w:rFonts w:ascii="TH SarabunPSK" w:hAnsi="TH SarabunPSK" w:cs="TH SarabunPSK"/>
              </w:rPr>
            </w:pPr>
            <w:r w:rsidRPr="00931B76">
              <w:rPr>
                <w:rFonts w:ascii="TH SarabunPSK" w:eastAsia="TH Sarabun New" w:hAnsi="TH SarabunPSK" w:cs="TH SarabunPSK"/>
                <w:b/>
                <w:bCs/>
                <w:cs/>
                <w:lang w:bidi="th-TH"/>
              </w:rPr>
              <w:t>จ</w:t>
            </w:r>
            <w:r w:rsidR="00F24A1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59DE4990"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43F484B5" w14:textId="77777777" w:rsidTr="00830136">
        <w:trPr>
          <w:trHeight w:val="437"/>
        </w:trPr>
        <w:tc>
          <w:tcPr>
            <w:tcW w:w="2326" w:type="dxa"/>
            <w:tcBorders>
              <w:top w:val="single" w:sz="4" w:space="0" w:color="000000"/>
              <w:left w:val="single" w:sz="4" w:space="0" w:color="000000"/>
              <w:bottom w:val="single" w:sz="4" w:space="0" w:color="000000"/>
              <w:right w:val="nil"/>
            </w:tcBorders>
          </w:tcPr>
          <w:p w14:paraId="37DE939D"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ตรงสาขา </w:t>
            </w:r>
          </w:p>
        </w:tc>
        <w:tc>
          <w:tcPr>
            <w:tcW w:w="3003" w:type="dxa"/>
            <w:tcBorders>
              <w:top w:val="single" w:sz="4" w:space="0" w:color="000000"/>
              <w:left w:val="nil"/>
              <w:bottom w:val="single" w:sz="4" w:space="0" w:color="000000"/>
              <w:right w:val="single" w:sz="4" w:space="0" w:color="000000"/>
            </w:tcBorders>
          </w:tcPr>
          <w:p w14:paraId="70D1BCC8"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39444130"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13 </w:t>
            </w:r>
          </w:p>
        </w:tc>
        <w:tc>
          <w:tcPr>
            <w:tcW w:w="1574" w:type="dxa"/>
            <w:tcBorders>
              <w:top w:val="single" w:sz="4" w:space="0" w:color="000000"/>
              <w:left w:val="single" w:sz="4" w:space="0" w:color="000000"/>
              <w:bottom w:val="single" w:sz="4" w:space="0" w:color="000000"/>
              <w:right w:val="single" w:sz="4" w:space="0" w:color="000000"/>
            </w:tcBorders>
          </w:tcPr>
          <w:p w14:paraId="0A85A416"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81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r>
      <w:tr w:rsidR="00931B76" w:rsidRPr="00931B76" w14:paraId="5FF31E87" w14:textId="77777777" w:rsidTr="00830136">
        <w:trPr>
          <w:trHeight w:val="437"/>
        </w:trPr>
        <w:tc>
          <w:tcPr>
            <w:tcW w:w="2326" w:type="dxa"/>
            <w:tcBorders>
              <w:top w:val="single" w:sz="4" w:space="0" w:color="000000"/>
              <w:left w:val="single" w:sz="4" w:space="0" w:color="000000"/>
              <w:bottom w:val="single" w:sz="4" w:space="0" w:color="000000"/>
              <w:right w:val="nil"/>
            </w:tcBorders>
          </w:tcPr>
          <w:p w14:paraId="1693EDBF"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ไม่ตรงสาขา </w:t>
            </w:r>
          </w:p>
        </w:tc>
        <w:tc>
          <w:tcPr>
            <w:tcW w:w="3003" w:type="dxa"/>
            <w:tcBorders>
              <w:top w:val="single" w:sz="4" w:space="0" w:color="000000"/>
              <w:left w:val="nil"/>
              <w:bottom w:val="single" w:sz="4" w:space="0" w:color="000000"/>
              <w:right w:val="single" w:sz="4" w:space="0" w:color="000000"/>
            </w:tcBorders>
          </w:tcPr>
          <w:p w14:paraId="441471A2"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5F5824FF"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3 </w:t>
            </w:r>
          </w:p>
        </w:tc>
        <w:tc>
          <w:tcPr>
            <w:tcW w:w="1574" w:type="dxa"/>
            <w:tcBorders>
              <w:top w:val="single" w:sz="4" w:space="0" w:color="000000"/>
              <w:left w:val="single" w:sz="4" w:space="0" w:color="000000"/>
              <w:bottom w:val="single" w:sz="4" w:space="0" w:color="000000"/>
              <w:right w:val="single" w:sz="4" w:space="0" w:color="000000"/>
            </w:tcBorders>
          </w:tcPr>
          <w:p w14:paraId="53903FF9"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18</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r>
      <w:tr w:rsidR="00931B76" w:rsidRPr="00931B76" w14:paraId="10AB30D9" w14:textId="77777777" w:rsidTr="00830136">
        <w:trPr>
          <w:trHeight w:val="434"/>
        </w:trPr>
        <w:tc>
          <w:tcPr>
            <w:tcW w:w="2326" w:type="dxa"/>
            <w:tcBorders>
              <w:top w:val="single" w:sz="4" w:space="0" w:color="000000"/>
              <w:left w:val="single" w:sz="4" w:space="0" w:color="000000"/>
              <w:bottom w:val="single" w:sz="4" w:space="0" w:color="000000"/>
              <w:right w:val="nil"/>
            </w:tcBorders>
          </w:tcPr>
          <w:p w14:paraId="0CE7108A" w14:textId="77777777" w:rsidR="00310035" w:rsidRPr="00931B76" w:rsidRDefault="00310035" w:rsidP="00830136">
            <w:pPr>
              <w:rPr>
                <w:rFonts w:ascii="TH SarabunPSK" w:hAnsi="TH SarabunPSK" w:cs="TH SarabunPSK"/>
              </w:rPr>
            </w:pPr>
          </w:p>
        </w:tc>
        <w:tc>
          <w:tcPr>
            <w:tcW w:w="3003" w:type="dxa"/>
            <w:tcBorders>
              <w:top w:val="single" w:sz="4" w:space="0" w:color="000000"/>
              <w:left w:val="nil"/>
              <w:bottom w:val="single" w:sz="4" w:space="0" w:color="000000"/>
              <w:right w:val="single" w:sz="4" w:space="0" w:color="000000"/>
            </w:tcBorders>
          </w:tcPr>
          <w:p w14:paraId="17723C67" w14:textId="77777777" w:rsidR="00310035" w:rsidRPr="00931B76" w:rsidRDefault="00310035" w:rsidP="00830136">
            <w:pPr>
              <w:ind w:left="158"/>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1483ECB9"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rPr>
              <w:t xml:space="preserve">16 </w:t>
            </w:r>
          </w:p>
        </w:tc>
        <w:tc>
          <w:tcPr>
            <w:tcW w:w="1574" w:type="dxa"/>
            <w:tcBorders>
              <w:top w:val="single" w:sz="4" w:space="0" w:color="000000"/>
              <w:left w:val="single" w:sz="4" w:space="0" w:color="000000"/>
              <w:bottom w:val="single" w:sz="4" w:space="0" w:color="000000"/>
              <w:right w:val="single" w:sz="4" w:space="0" w:color="000000"/>
            </w:tcBorders>
          </w:tcPr>
          <w:p w14:paraId="241D3C9E"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b/>
              </w:rPr>
              <w:t xml:space="preserve">100 </w:t>
            </w:r>
          </w:p>
        </w:tc>
      </w:tr>
    </w:tbl>
    <w:p w14:paraId="127DB832"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7C1014F3" w14:textId="3AB85DB4" w:rsidR="00310035" w:rsidRPr="00931B76" w:rsidRDefault="00310035" w:rsidP="00310035">
      <w:pPr>
        <w:spacing w:after="15" w:line="250" w:lineRule="auto"/>
        <w:ind w:left="715" w:hanging="10"/>
        <w:jc w:val="both"/>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6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นวนการตอบโดยนายจ้าง/ผู้ประกอบการของบัณฑิตสาขาจิตวิทยา  </w:t>
      </w:r>
    </w:p>
    <w:p w14:paraId="1000B6BA" w14:textId="32EEB0FE" w:rsidR="00310035" w:rsidRPr="00931B76" w:rsidRDefault="00310035" w:rsidP="00310035">
      <w:pPr>
        <w:spacing w:after="15"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คณะสังคมศาสตร์ ที่ส</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2556 </w:t>
      </w:r>
      <w:r w:rsidRPr="00931B76">
        <w:rPr>
          <w:rFonts w:ascii="TH SarabunPSK" w:eastAsia="TH Sarabun New" w:hAnsi="TH SarabunPSK" w:cs="TH SarabunPSK"/>
          <w:cs/>
          <w:lang w:bidi="th-TH"/>
        </w:rPr>
        <w:t>จ</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แนกตามที่ท่านประเมินท</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งานตรงหรือ สอดคล้องกับสาขาที่จบที่ตอบแบบส</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รวจนายจ้าง/ผู้ประกอบการมากที่สุดคือ ตรงสาขา จ</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13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81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r w:rsidRPr="00931B76">
        <w:rPr>
          <w:rFonts w:ascii="TH SarabunPSK" w:eastAsia="TH Sarabun New" w:hAnsi="TH SarabunPSK" w:cs="TH SarabunPSK"/>
          <w:cs/>
          <w:lang w:bidi="th-TH"/>
        </w:rPr>
        <w:t>รองลงมาคือ ไม่ตรงสาขา จ</w:t>
      </w:r>
      <w:r w:rsidR="00F24A1C"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18</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p w14:paraId="066EA835" w14:textId="77777777" w:rsidR="00310035" w:rsidRPr="00931B76" w:rsidRDefault="00310035" w:rsidP="00310035">
      <w:r w:rsidRPr="00931B76">
        <w:rPr>
          <w:rFonts w:ascii="TH Sarabun New" w:eastAsia="TH Sarabun New" w:hAnsi="TH Sarabun New" w:cs="TH Sarabun New"/>
          <w:b/>
          <w:bCs/>
          <w:cs/>
          <w:lang w:bidi="th-TH"/>
        </w:rPr>
        <w:t xml:space="preserve"> </w:t>
      </w:r>
    </w:p>
    <w:p w14:paraId="5E37BA4A" w14:textId="77777777" w:rsidR="00310035" w:rsidRPr="00931B76" w:rsidRDefault="00310035" w:rsidP="00310035">
      <w:r w:rsidRPr="00931B76">
        <w:rPr>
          <w:rFonts w:ascii="TH Sarabun New" w:eastAsia="TH Sarabun New" w:hAnsi="TH Sarabun New" w:cs="TH Sarabun New"/>
          <w:b/>
          <w:bCs/>
          <w:cs/>
          <w:lang w:bidi="th-TH"/>
        </w:rPr>
        <w:t xml:space="preserve"> </w:t>
      </w:r>
    </w:p>
    <w:p w14:paraId="1AF29C33" w14:textId="77777777" w:rsidR="00310035" w:rsidRPr="00931B76" w:rsidRDefault="00310035" w:rsidP="00310035">
      <w:pPr>
        <w:spacing w:line="250" w:lineRule="auto"/>
        <w:ind w:left="-5" w:hanging="10"/>
      </w:pPr>
      <w:r w:rsidRPr="00931B76">
        <w:rPr>
          <w:rFonts w:ascii="TH Sarabun New" w:eastAsia="TH Sarabun New" w:hAnsi="TH Sarabun New" w:cs="TH Sarabun New"/>
          <w:b/>
          <w:bCs/>
          <w:u w:val="single" w:color="000000"/>
          <w:cs/>
          <w:lang w:bidi="th-TH"/>
        </w:rPr>
        <w:t xml:space="preserve">ตอนที่ </w:t>
      </w:r>
      <w:r w:rsidRPr="00931B76">
        <w:rPr>
          <w:rFonts w:ascii="TH Sarabun New" w:eastAsia="TH Sarabun New" w:hAnsi="TH Sarabun New" w:cs="TH Sarabun New"/>
          <w:b/>
          <w:u w:val="single" w:color="000000"/>
        </w:rPr>
        <w:t>3</w:t>
      </w:r>
      <w:r w:rsidRPr="00931B76">
        <w:rPr>
          <w:rFonts w:ascii="TH Sarabun New" w:eastAsia="TH Sarabun New" w:hAnsi="TH Sarabun New" w:cs="TH Sarabun New"/>
          <w:b/>
          <w:bCs/>
          <w:cs/>
          <w:lang w:bidi="th-TH"/>
        </w:rPr>
        <w:t xml:space="preserve"> ความพึงพอใจของนายจ้าง/ผู้ประกอบการ และผู้ใช้บัณฑิต ต่อการปฏิบัติงานของ บัณฑิตสาขาจิตวิทยา คณะสังคมศาสตร์ มหาวิทยาลัยนเรศวร </w:t>
      </w:r>
    </w:p>
    <w:p w14:paraId="685F18E8" w14:textId="77777777" w:rsidR="00310035" w:rsidRPr="00931B76" w:rsidRDefault="00310035" w:rsidP="00310035">
      <w:r w:rsidRPr="00931B76">
        <w:rPr>
          <w:rFonts w:ascii="TH Sarabun New" w:eastAsia="TH Sarabun New" w:hAnsi="TH Sarabun New" w:cs="TH Sarabun New"/>
          <w:b/>
          <w:bCs/>
          <w:cs/>
          <w:lang w:bidi="th-TH"/>
        </w:rPr>
        <w:t xml:space="preserve"> </w:t>
      </w:r>
    </w:p>
    <w:p w14:paraId="5A2DA0E3" w14:textId="77777777" w:rsidR="001C0993" w:rsidRPr="00931B76" w:rsidRDefault="001C0993">
      <w:pPr>
        <w:rPr>
          <w:rFonts w:ascii="TH Sarabun New" w:eastAsia="TH Sarabun New" w:hAnsi="TH Sarabun New" w:cs="TH Sarabun New"/>
          <w:b/>
          <w:bCs/>
          <w:cs/>
          <w:lang w:bidi="th-TH"/>
        </w:rPr>
      </w:pPr>
      <w:r w:rsidRPr="00931B76">
        <w:rPr>
          <w:rFonts w:ascii="TH Sarabun New" w:eastAsia="TH Sarabun New" w:hAnsi="TH Sarabun New" w:cs="TH Sarabun New"/>
          <w:b/>
          <w:bCs/>
          <w:cs/>
          <w:lang w:bidi="th-TH"/>
        </w:rPr>
        <w:br w:type="page"/>
      </w:r>
    </w:p>
    <w:p w14:paraId="234B67F5" w14:textId="6ADDA828"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lastRenderedPageBreak/>
        <w:t xml:space="preserve">ตารางที่ </w:t>
      </w:r>
      <w:r w:rsidRPr="00931B76">
        <w:rPr>
          <w:rFonts w:ascii="TH SarabunPSK" w:eastAsia="TH Sarabun New" w:hAnsi="TH SarabunPSK" w:cs="TH SarabunPSK"/>
          <w:b/>
        </w:rPr>
        <w:t xml:space="preserve">7  </w:t>
      </w:r>
      <w:r w:rsidRPr="00931B76">
        <w:rPr>
          <w:rFonts w:ascii="TH SarabunPSK" w:eastAsia="TH Sarabun New" w:hAnsi="TH SarabunPSK" w:cs="TH SarabunPSK"/>
          <w:b/>
          <w:bCs/>
          <w:cs/>
          <w:lang w:bidi="th-TH"/>
        </w:rPr>
        <w:t>แสดงความพึงพอใจของนายจ้าง/ผู้ประกอบการ และผู้ใช้บัณฑิต ต่อการปฏิบัติงาน ของบัณฑิตสาขาจิตวิทยา คณะสังคมศาสตร์ มหาวิทยาลัยนเรศวรที่ส</w:t>
      </w:r>
      <w:r w:rsidR="001C099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เร็จการศึกษาปีการศึกษา </w:t>
      </w:r>
    </w:p>
    <w:p w14:paraId="1EDFD628" w14:textId="77777777"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rPr>
        <w:t xml:space="preserve">2556 </w:t>
      </w:r>
    </w:p>
    <w:p w14:paraId="0C278032"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8361" w:type="dxa"/>
        <w:tblInd w:w="-108" w:type="dxa"/>
        <w:tblCellMar>
          <w:top w:w="12" w:type="dxa"/>
          <w:left w:w="108" w:type="dxa"/>
          <w:right w:w="79" w:type="dxa"/>
        </w:tblCellMar>
        <w:tblLook w:val="04A0" w:firstRow="1" w:lastRow="0" w:firstColumn="1" w:lastColumn="0" w:noHBand="0" w:noVBand="1"/>
      </w:tblPr>
      <w:tblGrid>
        <w:gridCol w:w="5041"/>
        <w:gridCol w:w="986"/>
        <w:gridCol w:w="932"/>
        <w:gridCol w:w="1402"/>
      </w:tblGrid>
      <w:tr w:rsidR="00931B76" w:rsidRPr="00931B76" w14:paraId="093AB9CF"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626DB276"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ประเด็นพิจารณา </w:t>
            </w:r>
          </w:p>
        </w:tc>
        <w:tc>
          <w:tcPr>
            <w:tcW w:w="986" w:type="dxa"/>
            <w:tcBorders>
              <w:top w:val="single" w:sz="4" w:space="0" w:color="000000"/>
              <w:left w:val="single" w:sz="4" w:space="0" w:color="000000"/>
              <w:bottom w:val="single" w:sz="4" w:space="0" w:color="000000"/>
              <w:right w:val="single" w:sz="4" w:space="0" w:color="000000"/>
            </w:tcBorders>
          </w:tcPr>
          <w:p w14:paraId="256450D4"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147DA771"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1402" w:type="dxa"/>
            <w:tcBorders>
              <w:top w:val="single" w:sz="4" w:space="0" w:color="000000"/>
              <w:left w:val="single" w:sz="4" w:space="0" w:color="000000"/>
              <w:bottom w:val="single" w:sz="4" w:space="0" w:color="000000"/>
              <w:right w:val="single" w:sz="4" w:space="0" w:color="000000"/>
            </w:tcBorders>
          </w:tcPr>
          <w:p w14:paraId="338D4609" w14:textId="77777777" w:rsidR="00310035" w:rsidRPr="00931B76" w:rsidRDefault="00310035" w:rsidP="00830136">
            <w:pPr>
              <w:ind w:left="103"/>
              <w:rPr>
                <w:rFonts w:ascii="TH SarabunPSK" w:hAnsi="TH SarabunPSK" w:cs="TH SarabunPSK"/>
              </w:rPr>
            </w:pPr>
            <w:r w:rsidRPr="00931B76">
              <w:rPr>
                <w:rFonts w:ascii="TH SarabunPSK" w:eastAsia="TH Sarabun New" w:hAnsi="TH SarabunPSK" w:cs="TH SarabunPSK"/>
                <w:b/>
                <w:bCs/>
                <w:cs/>
                <w:lang w:bidi="th-TH"/>
              </w:rPr>
              <w:t>ระดับความ</w:t>
            </w:r>
          </w:p>
          <w:p w14:paraId="4DC492A6"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3FD4A62C" w14:textId="77777777" w:rsidTr="00830136">
        <w:trPr>
          <w:trHeight w:val="437"/>
        </w:trPr>
        <w:tc>
          <w:tcPr>
            <w:tcW w:w="5041" w:type="dxa"/>
            <w:tcBorders>
              <w:top w:val="single" w:sz="4" w:space="0" w:color="000000"/>
              <w:left w:val="single" w:sz="4" w:space="0" w:color="000000"/>
              <w:bottom w:val="single" w:sz="4" w:space="0" w:color="000000"/>
              <w:right w:val="nil"/>
            </w:tcBorders>
          </w:tcPr>
          <w:p w14:paraId="2CF6E2F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 ด้านคุณธรรม จริยธรรม</w:t>
            </w:r>
            <w:r w:rsidRPr="00931B76">
              <w:rPr>
                <w:rFonts w:ascii="TH SarabunPSK" w:eastAsia="TH Sarabun New" w:hAnsi="TH SarabunPSK" w:cs="TH SarabunPSK"/>
                <w:cs/>
                <w:lang w:bidi="th-TH"/>
              </w:rPr>
              <w:t xml:space="preserve"> </w:t>
            </w:r>
          </w:p>
        </w:tc>
        <w:tc>
          <w:tcPr>
            <w:tcW w:w="986" w:type="dxa"/>
            <w:tcBorders>
              <w:top w:val="single" w:sz="4" w:space="0" w:color="000000"/>
              <w:left w:val="nil"/>
              <w:bottom w:val="single" w:sz="4" w:space="0" w:color="000000"/>
              <w:right w:val="nil"/>
            </w:tcBorders>
          </w:tcPr>
          <w:p w14:paraId="166DCA04" w14:textId="77777777" w:rsidR="00310035" w:rsidRPr="00931B76" w:rsidRDefault="00310035" w:rsidP="00830136">
            <w:pPr>
              <w:rPr>
                <w:rFonts w:ascii="TH SarabunPSK" w:hAnsi="TH SarabunPSK" w:cs="TH SarabunPSK"/>
              </w:rPr>
            </w:pPr>
          </w:p>
        </w:tc>
        <w:tc>
          <w:tcPr>
            <w:tcW w:w="932" w:type="dxa"/>
            <w:tcBorders>
              <w:top w:val="single" w:sz="4" w:space="0" w:color="000000"/>
              <w:left w:val="nil"/>
              <w:bottom w:val="single" w:sz="4" w:space="0" w:color="000000"/>
              <w:right w:val="nil"/>
            </w:tcBorders>
          </w:tcPr>
          <w:p w14:paraId="0CEBBC58" w14:textId="77777777" w:rsidR="00310035" w:rsidRPr="00931B76" w:rsidRDefault="00310035" w:rsidP="00830136">
            <w:pPr>
              <w:rPr>
                <w:rFonts w:ascii="TH SarabunPSK" w:hAnsi="TH SarabunPSK" w:cs="TH SarabunPSK"/>
              </w:rPr>
            </w:pPr>
          </w:p>
        </w:tc>
        <w:tc>
          <w:tcPr>
            <w:tcW w:w="1402" w:type="dxa"/>
            <w:tcBorders>
              <w:top w:val="single" w:sz="4" w:space="0" w:color="000000"/>
              <w:left w:val="nil"/>
              <w:bottom w:val="single" w:sz="4" w:space="0" w:color="000000"/>
              <w:right w:val="single" w:sz="4" w:space="0" w:color="000000"/>
            </w:tcBorders>
          </w:tcPr>
          <w:p w14:paraId="4AA53AFC" w14:textId="77777777" w:rsidR="00310035" w:rsidRPr="00931B76" w:rsidRDefault="00310035" w:rsidP="00830136">
            <w:pPr>
              <w:rPr>
                <w:rFonts w:ascii="TH SarabunPSK" w:hAnsi="TH SarabunPSK" w:cs="TH SarabunPSK"/>
              </w:rPr>
            </w:pPr>
          </w:p>
        </w:tc>
      </w:tr>
      <w:tr w:rsidR="00931B76" w:rsidRPr="00931B76" w14:paraId="3536E22A" w14:textId="77777777" w:rsidTr="00830136">
        <w:trPr>
          <w:trHeight w:val="442"/>
        </w:trPr>
        <w:tc>
          <w:tcPr>
            <w:tcW w:w="5041" w:type="dxa"/>
            <w:tcBorders>
              <w:top w:val="single" w:sz="4" w:space="0" w:color="000000"/>
              <w:left w:val="single" w:sz="4" w:space="0" w:color="000000"/>
              <w:bottom w:val="single" w:sz="4" w:space="0" w:color="000000"/>
              <w:right w:val="single" w:sz="4" w:space="0" w:color="000000"/>
            </w:tcBorders>
          </w:tcPr>
          <w:p w14:paraId="5BF7AA8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มีความซื่อสัตย์ สุจริต </w:t>
            </w:r>
          </w:p>
        </w:tc>
        <w:tc>
          <w:tcPr>
            <w:tcW w:w="986" w:type="dxa"/>
            <w:tcBorders>
              <w:top w:val="single" w:sz="4" w:space="0" w:color="000000"/>
              <w:left w:val="single" w:sz="4" w:space="0" w:color="000000"/>
              <w:bottom w:val="single" w:sz="4" w:space="0" w:color="000000"/>
              <w:right w:val="single" w:sz="4" w:space="0" w:color="000000"/>
            </w:tcBorders>
          </w:tcPr>
          <w:p w14:paraId="4756780D"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44 </w:t>
            </w:r>
          </w:p>
        </w:tc>
        <w:tc>
          <w:tcPr>
            <w:tcW w:w="932" w:type="dxa"/>
            <w:tcBorders>
              <w:top w:val="single" w:sz="4" w:space="0" w:color="000000"/>
              <w:left w:val="single" w:sz="4" w:space="0" w:color="000000"/>
              <w:bottom w:val="single" w:sz="4" w:space="0" w:color="000000"/>
              <w:right w:val="single" w:sz="4" w:space="0" w:color="000000"/>
            </w:tcBorders>
          </w:tcPr>
          <w:p w14:paraId="5B487798"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79 </w:t>
            </w:r>
          </w:p>
        </w:tc>
        <w:tc>
          <w:tcPr>
            <w:tcW w:w="1402" w:type="dxa"/>
            <w:tcBorders>
              <w:top w:val="single" w:sz="4" w:space="0" w:color="000000"/>
              <w:left w:val="single" w:sz="4" w:space="0" w:color="000000"/>
              <w:bottom w:val="single" w:sz="4" w:space="0" w:color="000000"/>
              <w:right w:val="single" w:sz="4" w:space="0" w:color="000000"/>
            </w:tcBorders>
          </w:tcPr>
          <w:p w14:paraId="0620D924"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F766FAF"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158F45E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มีระเบียบวินัย </w:t>
            </w:r>
          </w:p>
        </w:tc>
        <w:tc>
          <w:tcPr>
            <w:tcW w:w="986" w:type="dxa"/>
            <w:tcBorders>
              <w:top w:val="single" w:sz="4" w:space="0" w:color="000000"/>
              <w:left w:val="single" w:sz="4" w:space="0" w:color="000000"/>
              <w:bottom w:val="single" w:sz="4" w:space="0" w:color="000000"/>
              <w:right w:val="single" w:sz="4" w:space="0" w:color="000000"/>
            </w:tcBorders>
          </w:tcPr>
          <w:p w14:paraId="347A07FC"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4891308E"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61 </w:t>
            </w:r>
          </w:p>
        </w:tc>
        <w:tc>
          <w:tcPr>
            <w:tcW w:w="1402" w:type="dxa"/>
            <w:tcBorders>
              <w:top w:val="single" w:sz="4" w:space="0" w:color="000000"/>
              <w:left w:val="single" w:sz="4" w:space="0" w:color="000000"/>
              <w:bottom w:val="single" w:sz="4" w:space="0" w:color="000000"/>
              <w:right w:val="single" w:sz="4" w:space="0" w:color="000000"/>
            </w:tcBorders>
          </w:tcPr>
          <w:p w14:paraId="0500818B"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0D0E653E"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7DA783A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การตรงต่อเวลา </w:t>
            </w:r>
          </w:p>
        </w:tc>
        <w:tc>
          <w:tcPr>
            <w:tcW w:w="986" w:type="dxa"/>
            <w:tcBorders>
              <w:top w:val="single" w:sz="4" w:space="0" w:color="000000"/>
              <w:left w:val="single" w:sz="4" w:space="0" w:color="000000"/>
              <w:bottom w:val="single" w:sz="4" w:space="0" w:color="000000"/>
              <w:right w:val="single" w:sz="4" w:space="0" w:color="000000"/>
            </w:tcBorders>
          </w:tcPr>
          <w:p w14:paraId="1E71CFD2"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932" w:type="dxa"/>
            <w:tcBorders>
              <w:top w:val="single" w:sz="4" w:space="0" w:color="000000"/>
              <w:left w:val="single" w:sz="4" w:space="0" w:color="000000"/>
              <w:bottom w:val="single" w:sz="4" w:space="0" w:color="000000"/>
              <w:right w:val="single" w:sz="4" w:space="0" w:color="000000"/>
            </w:tcBorders>
          </w:tcPr>
          <w:p w14:paraId="0F3E6968"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43 </w:t>
            </w:r>
          </w:p>
        </w:tc>
        <w:tc>
          <w:tcPr>
            <w:tcW w:w="1402" w:type="dxa"/>
            <w:tcBorders>
              <w:top w:val="single" w:sz="4" w:space="0" w:color="000000"/>
              <w:left w:val="single" w:sz="4" w:space="0" w:color="000000"/>
              <w:bottom w:val="single" w:sz="4" w:space="0" w:color="000000"/>
              <w:right w:val="single" w:sz="4" w:space="0" w:color="000000"/>
            </w:tcBorders>
          </w:tcPr>
          <w:p w14:paraId="685E8482"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047A454" w14:textId="77777777" w:rsidTr="00830136">
        <w:trPr>
          <w:trHeight w:val="458"/>
        </w:trPr>
        <w:tc>
          <w:tcPr>
            <w:tcW w:w="5041" w:type="dxa"/>
            <w:tcBorders>
              <w:top w:val="single" w:sz="4" w:space="0" w:color="000000"/>
              <w:left w:val="single" w:sz="4" w:space="0" w:color="000000"/>
              <w:bottom w:val="single" w:sz="4" w:space="0" w:color="000000"/>
              <w:right w:val="single" w:sz="4" w:space="0" w:color="000000"/>
            </w:tcBorders>
          </w:tcPr>
          <w:p w14:paraId="7C4EB238"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มีความเสียสละและเห็นต่อประโยชน์ส่วนรวม </w:t>
            </w:r>
          </w:p>
        </w:tc>
        <w:tc>
          <w:tcPr>
            <w:tcW w:w="986" w:type="dxa"/>
            <w:tcBorders>
              <w:top w:val="single" w:sz="4" w:space="0" w:color="000000"/>
              <w:left w:val="single" w:sz="4" w:space="0" w:color="000000"/>
              <w:bottom w:val="single" w:sz="4" w:space="0" w:color="000000"/>
              <w:right w:val="single" w:sz="4" w:space="0" w:color="000000"/>
            </w:tcBorders>
          </w:tcPr>
          <w:p w14:paraId="7217FF1C"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1DA2BD40"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87 </w:t>
            </w:r>
          </w:p>
        </w:tc>
        <w:tc>
          <w:tcPr>
            <w:tcW w:w="1402" w:type="dxa"/>
            <w:tcBorders>
              <w:top w:val="single" w:sz="4" w:space="0" w:color="000000"/>
              <w:left w:val="single" w:sz="4" w:space="0" w:color="000000"/>
              <w:bottom w:val="single" w:sz="4" w:space="0" w:color="000000"/>
              <w:right w:val="single" w:sz="4" w:space="0" w:color="000000"/>
            </w:tcBorders>
          </w:tcPr>
          <w:p w14:paraId="0742FF45"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9818D33" w14:textId="77777777" w:rsidTr="00830136">
        <w:trPr>
          <w:trHeight w:val="451"/>
        </w:trPr>
        <w:tc>
          <w:tcPr>
            <w:tcW w:w="5041" w:type="dxa"/>
            <w:tcBorders>
              <w:top w:val="single" w:sz="4" w:space="0" w:color="000000"/>
              <w:left w:val="single" w:sz="4" w:space="0" w:color="000000"/>
              <w:bottom w:val="single" w:sz="4" w:space="0" w:color="000000"/>
              <w:right w:val="single" w:sz="4" w:space="0" w:color="000000"/>
            </w:tcBorders>
          </w:tcPr>
          <w:p w14:paraId="4777EF13" w14:textId="557B39C1" w:rsidR="00310035" w:rsidRPr="00931B76" w:rsidRDefault="00310035" w:rsidP="001C0993">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มีจรรยาบรรณในวิชา</w:t>
            </w:r>
            <w:r w:rsidR="001C0993" w:rsidRPr="00931B76">
              <w:rPr>
                <w:rFonts w:ascii="TH SarabunPSK" w:eastAsia="TH Sarabun New" w:hAnsi="TH SarabunPSK" w:cs="TH SarabunPSK" w:hint="cs"/>
                <w:cs/>
                <w:lang w:bidi="th-TH"/>
              </w:rPr>
              <w:t>ชีพ</w:t>
            </w:r>
            <w:r w:rsidRPr="00931B76">
              <w:rPr>
                <w:rFonts w:ascii="TH SarabunPSK" w:eastAsia="TH Sarabun New" w:hAnsi="TH SarabunPSK" w:cs="TH SarabunPSK"/>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5F1B8D75"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932" w:type="dxa"/>
            <w:tcBorders>
              <w:top w:val="single" w:sz="4" w:space="0" w:color="000000"/>
              <w:left w:val="single" w:sz="4" w:space="0" w:color="000000"/>
              <w:bottom w:val="single" w:sz="4" w:space="0" w:color="000000"/>
              <w:right w:val="single" w:sz="4" w:space="0" w:color="000000"/>
            </w:tcBorders>
          </w:tcPr>
          <w:p w14:paraId="3F0EAE60"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90 </w:t>
            </w:r>
          </w:p>
        </w:tc>
        <w:tc>
          <w:tcPr>
            <w:tcW w:w="1402" w:type="dxa"/>
            <w:tcBorders>
              <w:top w:val="single" w:sz="4" w:space="0" w:color="000000"/>
              <w:left w:val="single" w:sz="4" w:space="0" w:color="000000"/>
              <w:bottom w:val="single" w:sz="4" w:space="0" w:color="000000"/>
              <w:right w:val="single" w:sz="4" w:space="0" w:color="000000"/>
            </w:tcBorders>
          </w:tcPr>
          <w:p w14:paraId="31446FCB"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5A0A618"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6A1297D2" w14:textId="77777777" w:rsidR="00310035" w:rsidRPr="00931B76" w:rsidRDefault="00310035" w:rsidP="00830136">
            <w:pPr>
              <w:ind w:right="25"/>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การเคารพกฎเกณฑ์ ระเบียบขององค์กร/ หน่วยงาน </w:t>
            </w:r>
          </w:p>
        </w:tc>
        <w:tc>
          <w:tcPr>
            <w:tcW w:w="986" w:type="dxa"/>
            <w:tcBorders>
              <w:top w:val="single" w:sz="4" w:space="0" w:color="000000"/>
              <w:left w:val="single" w:sz="4" w:space="0" w:color="000000"/>
              <w:bottom w:val="single" w:sz="4" w:space="0" w:color="000000"/>
              <w:right w:val="single" w:sz="4" w:space="0" w:color="000000"/>
            </w:tcBorders>
          </w:tcPr>
          <w:p w14:paraId="66573944"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19 </w:t>
            </w:r>
          </w:p>
        </w:tc>
        <w:tc>
          <w:tcPr>
            <w:tcW w:w="932" w:type="dxa"/>
            <w:tcBorders>
              <w:top w:val="single" w:sz="4" w:space="0" w:color="000000"/>
              <w:left w:val="single" w:sz="4" w:space="0" w:color="000000"/>
              <w:bottom w:val="single" w:sz="4" w:space="0" w:color="000000"/>
              <w:right w:val="single" w:sz="4" w:space="0" w:color="000000"/>
            </w:tcBorders>
          </w:tcPr>
          <w:p w14:paraId="3B3CC7B6"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73 </w:t>
            </w:r>
          </w:p>
        </w:tc>
        <w:tc>
          <w:tcPr>
            <w:tcW w:w="1402" w:type="dxa"/>
            <w:tcBorders>
              <w:top w:val="single" w:sz="4" w:space="0" w:color="000000"/>
              <w:left w:val="single" w:sz="4" w:space="0" w:color="000000"/>
              <w:bottom w:val="single" w:sz="4" w:space="0" w:color="000000"/>
              <w:right w:val="single" w:sz="4" w:space="0" w:color="000000"/>
            </w:tcBorders>
          </w:tcPr>
          <w:p w14:paraId="25C65B13"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337494B" w14:textId="77777777" w:rsidTr="00830136">
        <w:trPr>
          <w:trHeight w:val="459"/>
        </w:trPr>
        <w:tc>
          <w:tcPr>
            <w:tcW w:w="5041" w:type="dxa"/>
            <w:tcBorders>
              <w:top w:val="single" w:sz="4" w:space="0" w:color="000000"/>
              <w:left w:val="single" w:sz="4" w:space="0" w:color="000000"/>
              <w:bottom w:val="single" w:sz="4" w:space="0" w:color="000000"/>
              <w:right w:val="single" w:sz="4" w:space="0" w:color="000000"/>
            </w:tcBorders>
          </w:tcPr>
          <w:p w14:paraId="3F10B76B" w14:textId="7F42A4FA" w:rsidR="00310035" w:rsidRPr="00931B76" w:rsidRDefault="00310035" w:rsidP="001C0993">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มีความอดทนต่อสภาว</w:t>
            </w:r>
            <w:r w:rsidR="001C0993" w:rsidRPr="00931B76">
              <w:rPr>
                <w:rFonts w:ascii="TH SarabunPSK" w:eastAsia="TH Sarabun New" w:hAnsi="TH SarabunPSK" w:cs="TH SarabunPSK" w:hint="cs"/>
                <w:cs/>
                <w:lang w:bidi="th-TH"/>
              </w:rPr>
              <w:t>ะ</w:t>
            </w:r>
            <w:r w:rsidRPr="00931B76">
              <w:rPr>
                <w:rFonts w:ascii="TH SarabunPSK" w:eastAsia="TH Sarabun New" w:hAnsi="TH SarabunPSK" w:cs="TH SarabunPSK"/>
                <w:cs/>
                <w:lang w:bidi="th-TH"/>
              </w:rPr>
              <w:t>แวดล้อมในการท</w:t>
            </w:r>
            <w:r w:rsidR="001C099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 </w:t>
            </w:r>
          </w:p>
        </w:tc>
        <w:tc>
          <w:tcPr>
            <w:tcW w:w="986" w:type="dxa"/>
            <w:tcBorders>
              <w:top w:val="single" w:sz="4" w:space="0" w:color="000000"/>
              <w:left w:val="single" w:sz="4" w:space="0" w:color="000000"/>
              <w:bottom w:val="single" w:sz="4" w:space="0" w:color="000000"/>
              <w:right w:val="single" w:sz="4" w:space="0" w:color="000000"/>
            </w:tcBorders>
          </w:tcPr>
          <w:p w14:paraId="7F594F65"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13 </w:t>
            </w:r>
          </w:p>
        </w:tc>
        <w:tc>
          <w:tcPr>
            <w:tcW w:w="932" w:type="dxa"/>
            <w:tcBorders>
              <w:top w:val="single" w:sz="4" w:space="0" w:color="000000"/>
              <w:left w:val="single" w:sz="4" w:space="0" w:color="000000"/>
              <w:bottom w:val="single" w:sz="4" w:space="0" w:color="000000"/>
              <w:right w:val="single" w:sz="4" w:space="0" w:color="000000"/>
            </w:tcBorders>
          </w:tcPr>
          <w:p w14:paraId="2047D97E"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78 </w:t>
            </w:r>
          </w:p>
        </w:tc>
        <w:tc>
          <w:tcPr>
            <w:tcW w:w="1402" w:type="dxa"/>
            <w:tcBorders>
              <w:top w:val="single" w:sz="4" w:space="0" w:color="000000"/>
              <w:left w:val="single" w:sz="4" w:space="0" w:color="000000"/>
              <w:bottom w:val="single" w:sz="4" w:space="0" w:color="000000"/>
              <w:right w:val="single" w:sz="4" w:space="0" w:color="000000"/>
            </w:tcBorders>
          </w:tcPr>
          <w:p w14:paraId="7F6F7DBA" w14:textId="77777777" w:rsidR="00310035" w:rsidRPr="00931B76" w:rsidRDefault="00310035" w:rsidP="0083013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8E98FAB" w14:textId="77777777" w:rsidTr="00830136">
        <w:trPr>
          <w:trHeight w:val="458"/>
        </w:trPr>
        <w:tc>
          <w:tcPr>
            <w:tcW w:w="5041" w:type="dxa"/>
            <w:tcBorders>
              <w:top w:val="single" w:sz="4" w:space="0" w:color="000000"/>
              <w:left w:val="single" w:sz="4" w:space="0" w:color="000000"/>
              <w:bottom w:val="single" w:sz="4" w:space="0" w:color="000000"/>
              <w:right w:val="single" w:sz="4" w:space="0" w:color="000000"/>
            </w:tcBorders>
          </w:tcPr>
          <w:p w14:paraId="2B03C4D9" w14:textId="7D361836" w:rsidR="00310035" w:rsidRPr="00931B76" w:rsidRDefault="00310035" w:rsidP="001C0993">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มีความขยันหมั่นเพียรในการท</w:t>
            </w:r>
            <w:r w:rsidR="001C099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 </w:t>
            </w:r>
          </w:p>
        </w:tc>
        <w:tc>
          <w:tcPr>
            <w:tcW w:w="986" w:type="dxa"/>
            <w:tcBorders>
              <w:top w:val="single" w:sz="4" w:space="0" w:color="000000"/>
              <w:left w:val="single" w:sz="4" w:space="0" w:color="000000"/>
              <w:bottom w:val="single" w:sz="4" w:space="0" w:color="000000"/>
              <w:right w:val="single" w:sz="4" w:space="0" w:color="000000"/>
            </w:tcBorders>
          </w:tcPr>
          <w:p w14:paraId="4AA38363"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19 </w:t>
            </w:r>
          </w:p>
        </w:tc>
        <w:tc>
          <w:tcPr>
            <w:tcW w:w="932" w:type="dxa"/>
            <w:tcBorders>
              <w:top w:val="single" w:sz="4" w:space="0" w:color="000000"/>
              <w:left w:val="single" w:sz="4" w:space="0" w:color="000000"/>
              <w:bottom w:val="single" w:sz="4" w:space="0" w:color="000000"/>
              <w:right w:val="single" w:sz="4" w:space="0" w:color="000000"/>
            </w:tcBorders>
          </w:tcPr>
          <w:p w14:paraId="7DF43C89"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73 </w:t>
            </w:r>
          </w:p>
        </w:tc>
        <w:tc>
          <w:tcPr>
            <w:tcW w:w="1402" w:type="dxa"/>
            <w:tcBorders>
              <w:top w:val="single" w:sz="4" w:space="0" w:color="000000"/>
              <w:left w:val="single" w:sz="4" w:space="0" w:color="000000"/>
              <w:bottom w:val="single" w:sz="4" w:space="0" w:color="000000"/>
              <w:right w:val="single" w:sz="4" w:space="0" w:color="000000"/>
            </w:tcBorders>
          </w:tcPr>
          <w:p w14:paraId="1DC3503A"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2D646C0" w14:textId="77777777" w:rsidTr="00830136">
        <w:trPr>
          <w:trHeight w:val="461"/>
        </w:trPr>
        <w:tc>
          <w:tcPr>
            <w:tcW w:w="5041" w:type="dxa"/>
            <w:tcBorders>
              <w:top w:val="single" w:sz="4" w:space="0" w:color="000000"/>
              <w:left w:val="single" w:sz="4" w:space="0" w:color="000000"/>
              <w:bottom w:val="single" w:sz="4" w:space="0" w:color="000000"/>
              <w:right w:val="single" w:sz="4" w:space="0" w:color="000000"/>
            </w:tcBorders>
          </w:tcPr>
          <w:p w14:paraId="633981B7" w14:textId="77777777" w:rsidR="00310035" w:rsidRPr="00931B76" w:rsidRDefault="00310035" w:rsidP="00830136">
            <w:pPr>
              <w:ind w:right="30"/>
              <w:jc w:val="center"/>
              <w:rPr>
                <w:rFonts w:ascii="TH SarabunPSK" w:hAnsi="TH SarabunPSK" w:cs="TH SarabunPSK"/>
                <w:i/>
                <w:iCs/>
              </w:rPr>
            </w:pPr>
            <w:r w:rsidRPr="00931B76">
              <w:rPr>
                <w:rFonts w:ascii="TH SarabunPSK" w:eastAsia="TH Sarabun New" w:hAnsi="TH SarabunPSK" w:cs="TH SarabunPSK"/>
                <w:b/>
                <w:bCs/>
                <w:i/>
                <w:i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30322738" w14:textId="77777777" w:rsidR="00310035" w:rsidRPr="00931B76" w:rsidRDefault="00310035" w:rsidP="00830136">
            <w:pPr>
              <w:ind w:right="33"/>
              <w:jc w:val="center"/>
              <w:rPr>
                <w:rFonts w:ascii="TH SarabunPSK"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09 </w:t>
            </w:r>
          </w:p>
        </w:tc>
        <w:tc>
          <w:tcPr>
            <w:tcW w:w="932" w:type="dxa"/>
            <w:tcBorders>
              <w:top w:val="single" w:sz="4" w:space="0" w:color="000000"/>
              <w:left w:val="single" w:sz="4" w:space="0" w:color="000000"/>
              <w:bottom w:val="single" w:sz="4" w:space="0" w:color="000000"/>
              <w:right w:val="single" w:sz="4" w:space="0" w:color="000000"/>
            </w:tcBorders>
          </w:tcPr>
          <w:p w14:paraId="0F174BBD"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76 </w:t>
            </w:r>
          </w:p>
        </w:tc>
        <w:tc>
          <w:tcPr>
            <w:tcW w:w="1402" w:type="dxa"/>
            <w:tcBorders>
              <w:top w:val="single" w:sz="4" w:space="0" w:color="000000"/>
              <w:left w:val="single" w:sz="4" w:space="0" w:color="000000"/>
              <w:bottom w:val="single" w:sz="4" w:space="0" w:color="000000"/>
              <w:right w:val="single" w:sz="4" w:space="0" w:color="000000"/>
            </w:tcBorders>
          </w:tcPr>
          <w:p w14:paraId="0BC15493" w14:textId="77777777" w:rsidR="00310035" w:rsidRPr="00931B76" w:rsidRDefault="00310035" w:rsidP="00830136">
            <w:pPr>
              <w:ind w:left="408"/>
              <w:rPr>
                <w:rFonts w:ascii="TH SarabunPSK" w:hAnsi="TH SarabunPSK" w:cs="TH SarabunPSK"/>
              </w:rPr>
            </w:pPr>
            <w:r w:rsidRPr="00931B76">
              <w:rPr>
                <w:rFonts w:ascii="TH SarabunPSK" w:eastAsia="TH Sarabun New" w:hAnsi="TH SarabunPSK" w:cs="TH SarabunPSK"/>
                <w:b/>
                <w:bCs/>
                <w:cs/>
                <w:lang w:bidi="th-TH"/>
              </w:rPr>
              <w:t xml:space="preserve">มาก     </w:t>
            </w:r>
          </w:p>
        </w:tc>
      </w:tr>
      <w:tr w:rsidR="00931B76" w:rsidRPr="00931B76" w14:paraId="6D26B92B" w14:textId="77777777" w:rsidTr="00830136">
        <w:trPr>
          <w:trHeight w:val="437"/>
        </w:trPr>
        <w:tc>
          <w:tcPr>
            <w:tcW w:w="5041" w:type="dxa"/>
            <w:tcBorders>
              <w:top w:val="single" w:sz="4" w:space="0" w:color="000000"/>
              <w:left w:val="single" w:sz="4" w:space="0" w:color="000000"/>
              <w:bottom w:val="single" w:sz="4" w:space="0" w:color="000000"/>
              <w:right w:val="nil"/>
            </w:tcBorders>
          </w:tcPr>
          <w:p w14:paraId="40A27E75"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2</w:t>
            </w:r>
            <w:r w:rsidRPr="00931B76">
              <w:rPr>
                <w:rFonts w:ascii="TH SarabunPSK" w:eastAsia="TH Sarabun New" w:hAnsi="TH SarabunPSK" w:cs="TH SarabunPSK"/>
                <w:b/>
                <w:bCs/>
                <w:cs/>
                <w:lang w:bidi="th-TH"/>
              </w:rPr>
              <w:t xml:space="preserve">. ด้านความรู้ </w:t>
            </w:r>
          </w:p>
        </w:tc>
        <w:tc>
          <w:tcPr>
            <w:tcW w:w="986" w:type="dxa"/>
            <w:tcBorders>
              <w:top w:val="single" w:sz="4" w:space="0" w:color="000000"/>
              <w:left w:val="nil"/>
              <w:bottom w:val="single" w:sz="4" w:space="0" w:color="000000"/>
              <w:right w:val="nil"/>
            </w:tcBorders>
          </w:tcPr>
          <w:p w14:paraId="34DA29C4" w14:textId="77777777" w:rsidR="00310035" w:rsidRPr="00931B76" w:rsidRDefault="00310035" w:rsidP="00830136">
            <w:pPr>
              <w:rPr>
                <w:rFonts w:ascii="TH SarabunPSK" w:hAnsi="TH SarabunPSK" w:cs="TH SarabunPSK"/>
              </w:rPr>
            </w:pPr>
          </w:p>
        </w:tc>
        <w:tc>
          <w:tcPr>
            <w:tcW w:w="932" w:type="dxa"/>
            <w:tcBorders>
              <w:top w:val="single" w:sz="4" w:space="0" w:color="000000"/>
              <w:left w:val="nil"/>
              <w:bottom w:val="single" w:sz="4" w:space="0" w:color="000000"/>
              <w:right w:val="nil"/>
            </w:tcBorders>
          </w:tcPr>
          <w:p w14:paraId="3081272F" w14:textId="77777777" w:rsidR="00310035" w:rsidRPr="00931B76" w:rsidRDefault="00310035" w:rsidP="00830136">
            <w:pPr>
              <w:rPr>
                <w:rFonts w:ascii="TH SarabunPSK" w:hAnsi="TH SarabunPSK" w:cs="TH SarabunPSK"/>
              </w:rPr>
            </w:pPr>
          </w:p>
        </w:tc>
        <w:tc>
          <w:tcPr>
            <w:tcW w:w="1402" w:type="dxa"/>
            <w:tcBorders>
              <w:top w:val="single" w:sz="4" w:space="0" w:color="000000"/>
              <w:left w:val="nil"/>
              <w:bottom w:val="single" w:sz="4" w:space="0" w:color="000000"/>
              <w:right w:val="single" w:sz="4" w:space="0" w:color="000000"/>
            </w:tcBorders>
          </w:tcPr>
          <w:p w14:paraId="65C90DE3" w14:textId="77777777" w:rsidR="00310035" w:rsidRPr="00931B76" w:rsidRDefault="00310035" w:rsidP="00830136">
            <w:pPr>
              <w:rPr>
                <w:rFonts w:ascii="TH SarabunPSK" w:hAnsi="TH SarabunPSK" w:cs="TH SarabunPSK"/>
              </w:rPr>
            </w:pPr>
          </w:p>
        </w:tc>
      </w:tr>
      <w:tr w:rsidR="00931B76" w:rsidRPr="00931B76" w14:paraId="702C1191"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019AA28E"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มีความรู้ในหลักวิชาชีพที่เกี่ยวข้องโดยตรงกับหน้าที่</w:t>
            </w:r>
          </w:p>
          <w:p w14:paraId="245AE5D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การงาน </w:t>
            </w:r>
          </w:p>
        </w:tc>
        <w:tc>
          <w:tcPr>
            <w:tcW w:w="986" w:type="dxa"/>
            <w:tcBorders>
              <w:top w:val="single" w:sz="4" w:space="0" w:color="000000"/>
              <w:left w:val="single" w:sz="4" w:space="0" w:color="000000"/>
              <w:bottom w:val="single" w:sz="4" w:space="0" w:color="000000"/>
              <w:right w:val="single" w:sz="4" w:space="0" w:color="000000"/>
            </w:tcBorders>
          </w:tcPr>
          <w:p w14:paraId="4E307B84"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34FF5973"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1402" w:type="dxa"/>
            <w:tcBorders>
              <w:top w:val="single" w:sz="4" w:space="0" w:color="000000"/>
              <w:left w:val="single" w:sz="4" w:space="0" w:color="000000"/>
              <w:bottom w:val="single" w:sz="4" w:space="0" w:color="000000"/>
              <w:right w:val="single" w:sz="4" w:space="0" w:color="000000"/>
            </w:tcBorders>
          </w:tcPr>
          <w:p w14:paraId="43174E85"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B0E0EF1"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65AACBEE"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มีความเข้าใจขั้นตอนและวิธีการในการปฏิบัติงานใน</w:t>
            </w:r>
          </w:p>
          <w:p w14:paraId="645E44CC"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หน้าที่ </w:t>
            </w:r>
          </w:p>
        </w:tc>
        <w:tc>
          <w:tcPr>
            <w:tcW w:w="986" w:type="dxa"/>
            <w:tcBorders>
              <w:top w:val="single" w:sz="4" w:space="0" w:color="000000"/>
              <w:left w:val="single" w:sz="4" w:space="0" w:color="000000"/>
              <w:bottom w:val="single" w:sz="4" w:space="0" w:color="000000"/>
              <w:right w:val="single" w:sz="4" w:space="0" w:color="000000"/>
            </w:tcBorders>
          </w:tcPr>
          <w:p w14:paraId="0F823010"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107A8326"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1402" w:type="dxa"/>
            <w:tcBorders>
              <w:top w:val="single" w:sz="4" w:space="0" w:color="000000"/>
              <w:left w:val="single" w:sz="4" w:space="0" w:color="000000"/>
              <w:bottom w:val="single" w:sz="4" w:space="0" w:color="000000"/>
              <w:right w:val="single" w:sz="4" w:space="0" w:color="000000"/>
            </w:tcBorders>
          </w:tcPr>
          <w:p w14:paraId="4705F829"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69C5B0B"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7560096A"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ความรู้ในระดับที่สามารถปฏิบัติงานให้บรรลุ เป้าหมายอย่างมีประสิทธิภาพและมีประสิทธิผล </w:t>
            </w:r>
          </w:p>
        </w:tc>
        <w:tc>
          <w:tcPr>
            <w:tcW w:w="986" w:type="dxa"/>
            <w:tcBorders>
              <w:top w:val="single" w:sz="4" w:space="0" w:color="000000"/>
              <w:left w:val="single" w:sz="4" w:space="0" w:color="000000"/>
              <w:bottom w:val="single" w:sz="4" w:space="0" w:color="000000"/>
              <w:right w:val="single" w:sz="4" w:space="0" w:color="000000"/>
            </w:tcBorders>
          </w:tcPr>
          <w:p w14:paraId="00562DDC"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0529F843"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1402" w:type="dxa"/>
            <w:tcBorders>
              <w:top w:val="single" w:sz="4" w:space="0" w:color="000000"/>
              <w:left w:val="single" w:sz="4" w:space="0" w:color="000000"/>
              <w:bottom w:val="single" w:sz="4" w:space="0" w:color="000000"/>
              <w:right w:val="single" w:sz="4" w:space="0" w:color="000000"/>
            </w:tcBorders>
          </w:tcPr>
          <w:p w14:paraId="3625E3AE"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8DAD5D0"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175D9DF9" w14:textId="6A72B20E" w:rsidR="00310035" w:rsidRPr="00931B76" w:rsidRDefault="00310035" w:rsidP="002A6717">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มีความสามารถน</w:t>
            </w:r>
            <w:r w:rsidR="002A671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ความรู้มาประยุกต์ใช้ในการ ปฏิบัติงานอย่างสร้างสรรค์ </w:t>
            </w:r>
          </w:p>
        </w:tc>
        <w:tc>
          <w:tcPr>
            <w:tcW w:w="986" w:type="dxa"/>
            <w:tcBorders>
              <w:top w:val="single" w:sz="4" w:space="0" w:color="000000"/>
              <w:left w:val="single" w:sz="4" w:space="0" w:color="000000"/>
              <w:bottom w:val="single" w:sz="4" w:space="0" w:color="000000"/>
              <w:right w:val="single" w:sz="4" w:space="0" w:color="000000"/>
            </w:tcBorders>
          </w:tcPr>
          <w:p w14:paraId="7D821F49"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932" w:type="dxa"/>
            <w:tcBorders>
              <w:top w:val="single" w:sz="4" w:space="0" w:color="000000"/>
              <w:left w:val="single" w:sz="4" w:space="0" w:color="000000"/>
              <w:bottom w:val="single" w:sz="4" w:space="0" w:color="000000"/>
              <w:right w:val="single" w:sz="4" w:space="0" w:color="000000"/>
            </w:tcBorders>
          </w:tcPr>
          <w:p w14:paraId="03F73ED1"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97 </w:t>
            </w:r>
          </w:p>
        </w:tc>
        <w:tc>
          <w:tcPr>
            <w:tcW w:w="1402" w:type="dxa"/>
            <w:tcBorders>
              <w:top w:val="single" w:sz="4" w:space="0" w:color="000000"/>
              <w:left w:val="single" w:sz="4" w:space="0" w:color="000000"/>
              <w:bottom w:val="single" w:sz="4" w:space="0" w:color="000000"/>
              <w:right w:val="single" w:sz="4" w:space="0" w:color="000000"/>
            </w:tcBorders>
          </w:tcPr>
          <w:p w14:paraId="3F317ED0"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53D23B5B"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2E498E1D" w14:textId="764F969F"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เป็นผู้แสวง</w:t>
            </w:r>
            <w:r w:rsidR="002A6717" w:rsidRPr="00931B76">
              <w:rPr>
                <w:rFonts w:ascii="TH SarabunPSK" w:eastAsia="TH Sarabun New" w:hAnsi="TH SarabunPSK" w:cs="TH SarabunPSK" w:hint="cs"/>
                <w:cs/>
                <w:lang w:bidi="th-TH"/>
              </w:rPr>
              <w:t>หา</w:t>
            </w:r>
            <w:r w:rsidRPr="00931B76">
              <w:rPr>
                <w:rFonts w:ascii="TH SarabunPSK" w:eastAsia="TH Sarabun New" w:hAnsi="TH SarabunPSK" w:cs="TH SarabunPSK"/>
                <w:cs/>
                <w:lang w:bidi="th-TH"/>
              </w:rPr>
              <w:t>ความรู้เพิ่มเติมอย่างต่อเนื่อง</w:t>
            </w:r>
            <w:r w:rsidRPr="00931B76">
              <w:rPr>
                <w:rFonts w:ascii="TH SarabunPSK" w:eastAsia="TH Sarabun New" w:hAnsi="TH SarabunPSK" w:cs="TH SarabunPSK"/>
                <w:b/>
                <w:bCs/>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56DDCA8C"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56 </w:t>
            </w:r>
          </w:p>
        </w:tc>
        <w:tc>
          <w:tcPr>
            <w:tcW w:w="932" w:type="dxa"/>
            <w:tcBorders>
              <w:top w:val="single" w:sz="4" w:space="0" w:color="000000"/>
              <w:left w:val="single" w:sz="4" w:space="0" w:color="000000"/>
              <w:bottom w:val="single" w:sz="4" w:space="0" w:color="000000"/>
              <w:right w:val="single" w:sz="4" w:space="0" w:color="000000"/>
            </w:tcBorders>
          </w:tcPr>
          <w:p w14:paraId="15B038CD"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1402" w:type="dxa"/>
            <w:tcBorders>
              <w:top w:val="single" w:sz="4" w:space="0" w:color="000000"/>
              <w:left w:val="single" w:sz="4" w:space="0" w:color="000000"/>
              <w:bottom w:val="single" w:sz="4" w:space="0" w:color="000000"/>
              <w:right w:val="single" w:sz="4" w:space="0" w:color="000000"/>
            </w:tcBorders>
          </w:tcPr>
          <w:p w14:paraId="247FBF14" w14:textId="77777777" w:rsidR="00310035" w:rsidRPr="00931B76" w:rsidRDefault="00310035" w:rsidP="0083013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C8290AE"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433BEAC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มีความเชี่ยวชาญในสาขาวิชาชีพ </w:t>
            </w:r>
          </w:p>
        </w:tc>
        <w:tc>
          <w:tcPr>
            <w:tcW w:w="986" w:type="dxa"/>
            <w:tcBorders>
              <w:top w:val="single" w:sz="4" w:space="0" w:color="000000"/>
              <w:left w:val="single" w:sz="4" w:space="0" w:color="000000"/>
              <w:bottom w:val="single" w:sz="4" w:space="0" w:color="000000"/>
              <w:right w:val="single" w:sz="4" w:space="0" w:color="000000"/>
            </w:tcBorders>
          </w:tcPr>
          <w:p w14:paraId="6CAA8A2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56 </w:t>
            </w:r>
          </w:p>
        </w:tc>
        <w:tc>
          <w:tcPr>
            <w:tcW w:w="932" w:type="dxa"/>
            <w:tcBorders>
              <w:top w:val="single" w:sz="4" w:space="0" w:color="000000"/>
              <w:left w:val="single" w:sz="4" w:space="0" w:color="000000"/>
              <w:bottom w:val="single" w:sz="4" w:space="0" w:color="000000"/>
              <w:right w:val="single" w:sz="4" w:space="0" w:color="000000"/>
            </w:tcBorders>
          </w:tcPr>
          <w:p w14:paraId="65835E19"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1402" w:type="dxa"/>
            <w:tcBorders>
              <w:top w:val="single" w:sz="4" w:space="0" w:color="000000"/>
              <w:left w:val="single" w:sz="4" w:space="0" w:color="000000"/>
              <w:bottom w:val="single" w:sz="4" w:space="0" w:color="000000"/>
              <w:right w:val="single" w:sz="4" w:space="0" w:color="000000"/>
            </w:tcBorders>
          </w:tcPr>
          <w:p w14:paraId="7BBDD433"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1EA1BAE"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77F52944"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i/>
                <w:i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133D0F8A"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75 </w:t>
            </w:r>
          </w:p>
        </w:tc>
        <w:tc>
          <w:tcPr>
            <w:tcW w:w="932" w:type="dxa"/>
            <w:tcBorders>
              <w:top w:val="single" w:sz="4" w:space="0" w:color="000000"/>
              <w:left w:val="single" w:sz="4" w:space="0" w:color="000000"/>
              <w:bottom w:val="single" w:sz="4" w:space="0" w:color="000000"/>
              <w:right w:val="single" w:sz="4" w:space="0" w:color="000000"/>
            </w:tcBorders>
          </w:tcPr>
          <w:p w14:paraId="2889E219"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c>
          <w:tcPr>
            <w:tcW w:w="1402" w:type="dxa"/>
            <w:tcBorders>
              <w:top w:val="single" w:sz="4" w:space="0" w:color="000000"/>
              <w:left w:val="single" w:sz="4" w:space="0" w:color="000000"/>
              <w:bottom w:val="single" w:sz="4" w:space="0" w:color="000000"/>
              <w:right w:val="single" w:sz="4" w:space="0" w:color="000000"/>
            </w:tcBorders>
          </w:tcPr>
          <w:p w14:paraId="4CB39F11" w14:textId="77777777" w:rsidR="00310035" w:rsidRPr="00931B76" w:rsidRDefault="00310035" w:rsidP="00830136">
            <w:pPr>
              <w:ind w:left="408"/>
              <w:rPr>
                <w:rFonts w:ascii="TH SarabunPSK" w:hAnsi="TH SarabunPSK" w:cs="TH SarabunPSK"/>
              </w:rPr>
            </w:pPr>
            <w:r w:rsidRPr="00931B76">
              <w:rPr>
                <w:rFonts w:ascii="TH SarabunPSK" w:eastAsia="TH Sarabun New" w:hAnsi="TH SarabunPSK" w:cs="TH SarabunPSK"/>
                <w:b/>
                <w:bCs/>
                <w:cs/>
                <w:lang w:bidi="th-TH"/>
              </w:rPr>
              <w:t xml:space="preserve">มาก    </w:t>
            </w:r>
          </w:p>
        </w:tc>
      </w:tr>
    </w:tbl>
    <w:p w14:paraId="6FF9DA6B" w14:textId="77777777" w:rsidR="00850D84" w:rsidRPr="00931B76" w:rsidRDefault="00850D84"/>
    <w:p w14:paraId="746F1DE2" w14:textId="77777777" w:rsidR="00850D84" w:rsidRPr="00931B76" w:rsidRDefault="00850D84"/>
    <w:tbl>
      <w:tblPr>
        <w:tblStyle w:val="TableGrid0"/>
        <w:tblW w:w="8361" w:type="dxa"/>
        <w:tblInd w:w="-108" w:type="dxa"/>
        <w:tblCellMar>
          <w:top w:w="12" w:type="dxa"/>
          <w:left w:w="82" w:type="dxa"/>
          <w:right w:w="21" w:type="dxa"/>
        </w:tblCellMar>
        <w:tblLook w:val="04A0" w:firstRow="1" w:lastRow="0" w:firstColumn="1" w:lastColumn="0" w:noHBand="0" w:noVBand="1"/>
      </w:tblPr>
      <w:tblGrid>
        <w:gridCol w:w="5041"/>
        <w:gridCol w:w="986"/>
        <w:gridCol w:w="932"/>
        <w:gridCol w:w="211"/>
        <w:gridCol w:w="1191"/>
      </w:tblGrid>
      <w:tr w:rsidR="00931B76" w:rsidRPr="00931B76" w14:paraId="64A9C327" w14:textId="77777777" w:rsidTr="00D8437D">
        <w:trPr>
          <w:trHeight w:val="862"/>
        </w:trPr>
        <w:tc>
          <w:tcPr>
            <w:tcW w:w="5041" w:type="dxa"/>
            <w:tcBorders>
              <w:top w:val="single" w:sz="4" w:space="0" w:color="000000"/>
              <w:left w:val="single" w:sz="4" w:space="0" w:color="000000"/>
              <w:bottom w:val="single" w:sz="4" w:space="0" w:color="000000"/>
              <w:right w:val="single" w:sz="4" w:space="0" w:color="000000"/>
            </w:tcBorders>
          </w:tcPr>
          <w:p w14:paraId="212AF9BB" w14:textId="513025D5" w:rsidR="00850D84" w:rsidRPr="00931B76" w:rsidRDefault="00850D84" w:rsidP="00850D84">
            <w:pPr>
              <w:ind w:right="35"/>
              <w:jc w:val="center"/>
            </w:pPr>
            <w:r w:rsidRPr="00931B76">
              <w:rPr>
                <w:rFonts w:ascii="TH Sarabun New" w:eastAsia="TH Sarabun New" w:hAnsi="TH Sarabun New" w:cs="TH Sarabun New"/>
                <w:b/>
                <w:bCs/>
                <w:cs/>
                <w:lang w:bidi="th-TH"/>
              </w:rPr>
              <w:lastRenderedPageBreak/>
              <w:t>ประเด็นพิจารณา</w:t>
            </w:r>
          </w:p>
        </w:tc>
        <w:tc>
          <w:tcPr>
            <w:tcW w:w="986" w:type="dxa"/>
            <w:tcBorders>
              <w:top w:val="single" w:sz="4" w:space="0" w:color="000000"/>
              <w:left w:val="single" w:sz="4" w:space="0" w:color="000000"/>
              <w:bottom w:val="single" w:sz="4" w:space="0" w:color="000000"/>
              <w:right w:val="single" w:sz="4" w:space="0" w:color="000000"/>
            </w:tcBorders>
          </w:tcPr>
          <w:p w14:paraId="08BB312F" w14:textId="3F2830F9" w:rsidR="00850D84" w:rsidRPr="00931B76" w:rsidRDefault="00850D84" w:rsidP="00850D84">
            <w:pPr>
              <w:ind w:right="29"/>
              <w:jc w:val="center"/>
            </w:pPr>
            <w:r w:rsidRPr="00931B76">
              <w:rPr>
                <w:rFonts w:ascii="TH Sarabun New" w:eastAsia="TH Sarabun New" w:hAnsi="TH Sarabun New" w:cs="TH Sarabun New"/>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105A9F09" w14:textId="03EB9D13" w:rsidR="00850D84" w:rsidRPr="00931B76" w:rsidRDefault="00850D84" w:rsidP="00850D84">
            <w:pPr>
              <w:ind w:right="30"/>
              <w:jc w:val="center"/>
            </w:pPr>
            <w:r w:rsidRPr="00931B76">
              <w:rPr>
                <w:rFonts w:ascii="TH Sarabun New" w:eastAsia="TH Sarabun New" w:hAnsi="TH Sarabun New" w:cs="TH Sarabun New"/>
                <w:b/>
              </w:rPr>
              <w:t>S</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D</w:t>
            </w:r>
            <w:r w:rsidRPr="00931B76">
              <w:rPr>
                <w:rFonts w:ascii="TH Sarabun New" w:eastAsia="TH Sarabun New" w:hAnsi="TH Sarabun New" w:cs="TH Sarabun New"/>
                <w:b/>
                <w:bCs/>
                <w:cs/>
                <w:lang w:bidi="th-TH"/>
              </w:rPr>
              <w:t xml:space="preserve">. </w:t>
            </w:r>
          </w:p>
        </w:tc>
        <w:tc>
          <w:tcPr>
            <w:tcW w:w="1402" w:type="dxa"/>
            <w:gridSpan w:val="2"/>
            <w:tcBorders>
              <w:top w:val="single" w:sz="4" w:space="0" w:color="000000"/>
              <w:left w:val="single" w:sz="4" w:space="0" w:color="000000"/>
              <w:bottom w:val="single" w:sz="4" w:space="0" w:color="000000"/>
              <w:right w:val="single" w:sz="4" w:space="0" w:color="000000"/>
            </w:tcBorders>
          </w:tcPr>
          <w:p w14:paraId="00F58280" w14:textId="77777777" w:rsidR="00850D84" w:rsidRPr="00931B76" w:rsidRDefault="00850D84" w:rsidP="00850D84">
            <w:pPr>
              <w:ind w:left="103"/>
            </w:pPr>
            <w:r w:rsidRPr="00931B76">
              <w:rPr>
                <w:rFonts w:ascii="TH Sarabun New" w:eastAsia="TH Sarabun New" w:hAnsi="TH Sarabun New" w:cs="TH Sarabun New"/>
                <w:b/>
                <w:bCs/>
                <w:cs/>
                <w:lang w:bidi="th-TH"/>
              </w:rPr>
              <w:t>ระดับความ</w:t>
            </w:r>
          </w:p>
          <w:p w14:paraId="7F93D044" w14:textId="659C1C80" w:rsidR="00850D84" w:rsidRPr="00931B76" w:rsidRDefault="00850D84" w:rsidP="00850D84">
            <w:pPr>
              <w:ind w:right="35"/>
              <w:jc w:val="center"/>
            </w:pPr>
            <w:r w:rsidRPr="00931B76">
              <w:rPr>
                <w:rFonts w:ascii="TH Sarabun New" w:eastAsia="TH Sarabun New" w:hAnsi="TH Sarabun New" w:cs="TH Sarabun New"/>
                <w:b/>
                <w:bCs/>
                <w:cs/>
                <w:lang w:bidi="th-TH"/>
              </w:rPr>
              <w:t xml:space="preserve">พึงพอใจ </w:t>
            </w:r>
          </w:p>
        </w:tc>
      </w:tr>
      <w:tr w:rsidR="00931B76" w:rsidRPr="00931B76" w14:paraId="36ADB161" w14:textId="77777777" w:rsidTr="00D8437D">
        <w:trPr>
          <w:trHeight w:val="437"/>
        </w:trPr>
        <w:tc>
          <w:tcPr>
            <w:tcW w:w="6027" w:type="dxa"/>
            <w:gridSpan w:val="2"/>
            <w:tcBorders>
              <w:top w:val="single" w:sz="4" w:space="0" w:color="000000"/>
              <w:left w:val="single" w:sz="4" w:space="0" w:color="000000"/>
              <w:bottom w:val="single" w:sz="4" w:space="0" w:color="000000"/>
              <w:right w:val="nil"/>
            </w:tcBorders>
          </w:tcPr>
          <w:p w14:paraId="5FB09226" w14:textId="7995AD6D" w:rsidR="00850D84" w:rsidRPr="00931B76" w:rsidRDefault="00850D84" w:rsidP="00850D84">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 ด้านทักษะทางปัญญา</w:t>
            </w:r>
          </w:p>
        </w:tc>
        <w:tc>
          <w:tcPr>
            <w:tcW w:w="932" w:type="dxa"/>
            <w:tcBorders>
              <w:top w:val="single" w:sz="4" w:space="0" w:color="000000"/>
              <w:left w:val="nil"/>
              <w:bottom w:val="single" w:sz="4" w:space="0" w:color="000000"/>
              <w:right w:val="nil"/>
            </w:tcBorders>
          </w:tcPr>
          <w:p w14:paraId="13E393A0" w14:textId="77777777" w:rsidR="00850D84" w:rsidRPr="00931B76" w:rsidRDefault="00850D84" w:rsidP="00850D84"/>
        </w:tc>
        <w:tc>
          <w:tcPr>
            <w:tcW w:w="1402" w:type="dxa"/>
            <w:gridSpan w:val="2"/>
            <w:tcBorders>
              <w:top w:val="single" w:sz="4" w:space="0" w:color="000000"/>
              <w:left w:val="nil"/>
              <w:bottom w:val="single" w:sz="4" w:space="0" w:color="000000"/>
              <w:right w:val="single" w:sz="4" w:space="0" w:color="000000"/>
            </w:tcBorders>
          </w:tcPr>
          <w:p w14:paraId="1CA3101C" w14:textId="77777777" w:rsidR="00850D84" w:rsidRPr="00931B76" w:rsidRDefault="00850D84" w:rsidP="00850D84"/>
        </w:tc>
      </w:tr>
      <w:tr w:rsidR="00931B76" w:rsidRPr="00931B76" w14:paraId="0A4A3B34" w14:textId="77777777" w:rsidTr="00830136">
        <w:tblPrEx>
          <w:tblCellMar>
            <w:left w:w="108" w:type="dxa"/>
            <w:right w:w="79" w:type="dxa"/>
          </w:tblCellMar>
        </w:tblPrEx>
        <w:trPr>
          <w:trHeight w:val="862"/>
        </w:trPr>
        <w:tc>
          <w:tcPr>
            <w:tcW w:w="5041" w:type="dxa"/>
            <w:tcBorders>
              <w:top w:val="single" w:sz="4" w:space="0" w:color="000000"/>
              <w:left w:val="single" w:sz="4" w:space="0" w:color="000000"/>
              <w:bottom w:val="single" w:sz="4" w:space="0" w:color="000000"/>
              <w:right w:val="single" w:sz="4" w:space="0" w:color="000000"/>
            </w:tcBorders>
          </w:tcPr>
          <w:p w14:paraId="494CB57E" w14:textId="1EE23085" w:rsidR="00F76946" w:rsidRPr="00931B76" w:rsidRDefault="00F76946" w:rsidP="00F76946">
            <w:pPr>
              <w:rPr>
                <w:rFonts w:ascii="TH SarabunPSK" w:eastAsia="TH Sarabun New"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มีความสามารถในการรวบรวมข้อมูล แนวคิด และ ประเมินข้อมูลต่างๆ ได้ </w:t>
            </w:r>
          </w:p>
        </w:tc>
        <w:tc>
          <w:tcPr>
            <w:tcW w:w="986" w:type="dxa"/>
            <w:tcBorders>
              <w:top w:val="single" w:sz="4" w:space="0" w:color="000000"/>
              <w:left w:val="single" w:sz="4" w:space="0" w:color="000000"/>
              <w:bottom w:val="single" w:sz="4" w:space="0" w:color="000000"/>
              <w:right w:val="single" w:sz="4" w:space="0" w:color="000000"/>
            </w:tcBorders>
          </w:tcPr>
          <w:p w14:paraId="1EDB85AE" w14:textId="666C2A71" w:rsidR="00F76946" w:rsidRPr="00931B76" w:rsidRDefault="00F76946" w:rsidP="00F76946">
            <w:pPr>
              <w:ind w:left="5"/>
              <w:jc w:val="center"/>
              <w:rPr>
                <w:rFonts w:ascii="TH SarabunPSK" w:eastAsia="TH Sarabun New"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932" w:type="dxa"/>
            <w:tcBorders>
              <w:top w:val="single" w:sz="4" w:space="0" w:color="000000"/>
              <w:left w:val="single" w:sz="4" w:space="0" w:color="000000"/>
              <w:bottom w:val="single" w:sz="4" w:space="0" w:color="000000"/>
              <w:right w:val="single" w:sz="4" w:space="0" w:color="000000"/>
            </w:tcBorders>
          </w:tcPr>
          <w:p w14:paraId="66A4350E" w14:textId="5EA51FDE" w:rsidR="00F76946" w:rsidRPr="00931B76" w:rsidRDefault="00F76946" w:rsidP="00F76946">
            <w:pPr>
              <w:ind w:left="7"/>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99 </w:t>
            </w:r>
          </w:p>
        </w:tc>
        <w:tc>
          <w:tcPr>
            <w:tcW w:w="1402" w:type="dxa"/>
            <w:gridSpan w:val="2"/>
            <w:tcBorders>
              <w:top w:val="single" w:sz="4" w:space="0" w:color="000000"/>
              <w:left w:val="single" w:sz="4" w:space="0" w:color="000000"/>
              <w:bottom w:val="single" w:sz="4" w:space="0" w:color="000000"/>
              <w:right w:val="single" w:sz="4" w:space="0" w:color="000000"/>
            </w:tcBorders>
          </w:tcPr>
          <w:p w14:paraId="449459EA" w14:textId="7FC47A49" w:rsidR="00F76946" w:rsidRPr="00931B76" w:rsidRDefault="00F76946" w:rsidP="00F76946">
            <w:pPr>
              <w:ind w:left="4"/>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r>
      <w:tr w:rsidR="00931B76" w:rsidRPr="00931B76" w14:paraId="34B2D49A" w14:textId="77777777" w:rsidTr="00830136">
        <w:tblPrEx>
          <w:tblCellMar>
            <w:left w:w="108" w:type="dxa"/>
            <w:right w:w="79" w:type="dxa"/>
          </w:tblCellMar>
        </w:tblPrEx>
        <w:trPr>
          <w:trHeight w:val="862"/>
        </w:trPr>
        <w:tc>
          <w:tcPr>
            <w:tcW w:w="5041" w:type="dxa"/>
            <w:tcBorders>
              <w:top w:val="single" w:sz="4" w:space="0" w:color="000000"/>
              <w:left w:val="single" w:sz="4" w:space="0" w:color="000000"/>
              <w:bottom w:val="single" w:sz="4" w:space="0" w:color="000000"/>
              <w:right w:val="single" w:sz="4" w:space="0" w:color="000000"/>
            </w:tcBorders>
          </w:tcPr>
          <w:p w14:paraId="2F86C275" w14:textId="77777777" w:rsidR="00F76946" w:rsidRPr="00931B76" w:rsidRDefault="00F76946" w:rsidP="00F76946">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ความสามารถในการวิเคราะห์และแก้ไขปัญหาใน การปฏิบัติงาน </w:t>
            </w:r>
          </w:p>
        </w:tc>
        <w:tc>
          <w:tcPr>
            <w:tcW w:w="986" w:type="dxa"/>
            <w:tcBorders>
              <w:top w:val="single" w:sz="4" w:space="0" w:color="000000"/>
              <w:left w:val="single" w:sz="4" w:space="0" w:color="000000"/>
              <w:bottom w:val="single" w:sz="4" w:space="0" w:color="000000"/>
              <w:right w:val="single" w:sz="4" w:space="0" w:color="000000"/>
            </w:tcBorders>
          </w:tcPr>
          <w:p w14:paraId="5FDEC8DC"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932" w:type="dxa"/>
            <w:tcBorders>
              <w:top w:val="single" w:sz="4" w:space="0" w:color="000000"/>
              <w:left w:val="single" w:sz="4" w:space="0" w:color="000000"/>
              <w:bottom w:val="single" w:sz="4" w:space="0" w:color="000000"/>
              <w:right w:val="single" w:sz="4" w:space="0" w:color="000000"/>
            </w:tcBorders>
          </w:tcPr>
          <w:p w14:paraId="00CC8F45"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97 </w:t>
            </w:r>
          </w:p>
        </w:tc>
        <w:tc>
          <w:tcPr>
            <w:tcW w:w="1402" w:type="dxa"/>
            <w:gridSpan w:val="2"/>
            <w:tcBorders>
              <w:top w:val="single" w:sz="4" w:space="0" w:color="000000"/>
              <w:left w:val="single" w:sz="4" w:space="0" w:color="000000"/>
              <w:bottom w:val="single" w:sz="4" w:space="0" w:color="000000"/>
              <w:right w:val="single" w:sz="4" w:space="0" w:color="000000"/>
            </w:tcBorders>
          </w:tcPr>
          <w:p w14:paraId="42A0FA65"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D7CEBCA" w14:textId="77777777" w:rsidTr="00830136">
        <w:tblPrEx>
          <w:tblCellMar>
            <w:left w:w="108" w:type="dxa"/>
            <w:right w:w="79" w:type="dxa"/>
          </w:tblCellMar>
        </w:tblPrEx>
        <w:trPr>
          <w:trHeight w:val="458"/>
        </w:trPr>
        <w:tc>
          <w:tcPr>
            <w:tcW w:w="5041" w:type="dxa"/>
            <w:tcBorders>
              <w:top w:val="single" w:sz="4" w:space="0" w:color="000000"/>
              <w:left w:val="single" w:sz="4" w:space="0" w:color="000000"/>
              <w:bottom w:val="single" w:sz="4" w:space="0" w:color="000000"/>
              <w:right w:val="single" w:sz="4" w:space="0" w:color="000000"/>
            </w:tcBorders>
          </w:tcPr>
          <w:p w14:paraId="4B92EA11" w14:textId="77777777" w:rsidR="00F76946" w:rsidRPr="00931B76" w:rsidRDefault="00F76946" w:rsidP="00F76946">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กล้าแสดงความคิดเห็นอย่างเหมาะสม </w:t>
            </w:r>
          </w:p>
        </w:tc>
        <w:tc>
          <w:tcPr>
            <w:tcW w:w="986" w:type="dxa"/>
            <w:tcBorders>
              <w:top w:val="single" w:sz="4" w:space="0" w:color="000000"/>
              <w:left w:val="single" w:sz="4" w:space="0" w:color="000000"/>
              <w:bottom w:val="single" w:sz="4" w:space="0" w:color="000000"/>
              <w:right w:val="single" w:sz="4" w:space="0" w:color="000000"/>
            </w:tcBorders>
          </w:tcPr>
          <w:p w14:paraId="5E2A6B03"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1C582DF4"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1402" w:type="dxa"/>
            <w:gridSpan w:val="2"/>
            <w:tcBorders>
              <w:top w:val="single" w:sz="4" w:space="0" w:color="000000"/>
              <w:left w:val="single" w:sz="4" w:space="0" w:color="000000"/>
              <w:bottom w:val="single" w:sz="4" w:space="0" w:color="000000"/>
              <w:right w:val="single" w:sz="4" w:space="0" w:color="000000"/>
            </w:tcBorders>
          </w:tcPr>
          <w:p w14:paraId="7DE7B7A3" w14:textId="77777777" w:rsidR="00F76946" w:rsidRPr="00931B76" w:rsidRDefault="00F76946" w:rsidP="00F7694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EEE4AA3" w14:textId="77777777" w:rsidTr="00830136">
        <w:tblPrEx>
          <w:tblCellMar>
            <w:left w:w="108" w:type="dxa"/>
            <w:right w:w="79" w:type="dxa"/>
          </w:tblCellMar>
        </w:tblPrEx>
        <w:trPr>
          <w:trHeight w:val="437"/>
        </w:trPr>
        <w:tc>
          <w:tcPr>
            <w:tcW w:w="5041" w:type="dxa"/>
            <w:tcBorders>
              <w:top w:val="single" w:sz="4" w:space="0" w:color="000000"/>
              <w:left w:val="single" w:sz="4" w:space="0" w:color="000000"/>
              <w:bottom w:val="single" w:sz="4" w:space="0" w:color="000000"/>
              <w:right w:val="single" w:sz="4" w:space="0" w:color="000000"/>
            </w:tcBorders>
          </w:tcPr>
          <w:p w14:paraId="7C6E7CB8" w14:textId="77777777" w:rsidR="00F76946" w:rsidRPr="00931B76" w:rsidRDefault="00F76946" w:rsidP="00F76946">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มีความคิดริเริ่มสร้างสรรค์สิ่งใหม่ๆ  </w:t>
            </w:r>
          </w:p>
        </w:tc>
        <w:tc>
          <w:tcPr>
            <w:tcW w:w="986" w:type="dxa"/>
            <w:tcBorders>
              <w:top w:val="single" w:sz="4" w:space="0" w:color="000000"/>
              <w:left w:val="single" w:sz="4" w:space="0" w:color="000000"/>
              <w:bottom w:val="single" w:sz="4" w:space="0" w:color="000000"/>
              <w:right w:val="single" w:sz="4" w:space="0" w:color="000000"/>
            </w:tcBorders>
          </w:tcPr>
          <w:p w14:paraId="35B3A4F7"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56 </w:t>
            </w:r>
          </w:p>
        </w:tc>
        <w:tc>
          <w:tcPr>
            <w:tcW w:w="932" w:type="dxa"/>
            <w:tcBorders>
              <w:top w:val="single" w:sz="4" w:space="0" w:color="000000"/>
              <w:left w:val="single" w:sz="4" w:space="0" w:color="000000"/>
              <w:bottom w:val="single" w:sz="4" w:space="0" w:color="000000"/>
              <w:right w:val="single" w:sz="4" w:space="0" w:color="000000"/>
            </w:tcBorders>
          </w:tcPr>
          <w:p w14:paraId="47CC76F7"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1402" w:type="dxa"/>
            <w:gridSpan w:val="2"/>
            <w:tcBorders>
              <w:top w:val="single" w:sz="4" w:space="0" w:color="000000"/>
              <w:left w:val="single" w:sz="4" w:space="0" w:color="000000"/>
              <w:bottom w:val="single" w:sz="4" w:space="0" w:color="000000"/>
              <w:right w:val="single" w:sz="4" w:space="0" w:color="000000"/>
            </w:tcBorders>
          </w:tcPr>
          <w:p w14:paraId="09FCB667"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C2A2ED9" w14:textId="77777777" w:rsidTr="00830136">
        <w:tblPrEx>
          <w:tblCellMar>
            <w:left w:w="108" w:type="dxa"/>
            <w:right w:w="79" w:type="dxa"/>
          </w:tblCellMar>
        </w:tblPrEx>
        <w:trPr>
          <w:trHeight w:val="862"/>
        </w:trPr>
        <w:tc>
          <w:tcPr>
            <w:tcW w:w="5041" w:type="dxa"/>
            <w:tcBorders>
              <w:top w:val="single" w:sz="4" w:space="0" w:color="000000"/>
              <w:left w:val="single" w:sz="4" w:space="0" w:color="000000"/>
              <w:bottom w:val="single" w:sz="4" w:space="0" w:color="000000"/>
              <w:right w:val="single" w:sz="4" w:space="0" w:color="000000"/>
            </w:tcBorders>
          </w:tcPr>
          <w:p w14:paraId="56B2120D" w14:textId="527E8128" w:rsidR="00F76946" w:rsidRPr="00931B76" w:rsidRDefault="00F76946" w:rsidP="00EA5C5A">
            <w:pPr>
              <w:ind w:right="31"/>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การวางแผนและความสามารถในการปฏิบัติงานได้ ส</w:t>
            </w:r>
            <w:r w:rsidR="00EA5C5A"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เร็จตามก</w:t>
            </w:r>
            <w:r w:rsidR="00EA5C5A"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หนดเวลา </w:t>
            </w:r>
          </w:p>
        </w:tc>
        <w:tc>
          <w:tcPr>
            <w:tcW w:w="986" w:type="dxa"/>
            <w:tcBorders>
              <w:top w:val="single" w:sz="4" w:space="0" w:color="000000"/>
              <w:left w:val="single" w:sz="4" w:space="0" w:color="000000"/>
              <w:bottom w:val="single" w:sz="4" w:space="0" w:color="000000"/>
              <w:right w:val="single" w:sz="4" w:space="0" w:color="000000"/>
            </w:tcBorders>
          </w:tcPr>
          <w:p w14:paraId="086B5777"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932" w:type="dxa"/>
            <w:tcBorders>
              <w:top w:val="single" w:sz="4" w:space="0" w:color="000000"/>
              <w:left w:val="single" w:sz="4" w:space="0" w:color="000000"/>
              <w:bottom w:val="single" w:sz="4" w:space="0" w:color="000000"/>
              <w:right w:val="single" w:sz="4" w:space="0" w:color="000000"/>
            </w:tcBorders>
          </w:tcPr>
          <w:p w14:paraId="1907226F"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99 </w:t>
            </w:r>
          </w:p>
        </w:tc>
        <w:tc>
          <w:tcPr>
            <w:tcW w:w="1402" w:type="dxa"/>
            <w:gridSpan w:val="2"/>
            <w:tcBorders>
              <w:top w:val="single" w:sz="4" w:space="0" w:color="000000"/>
              <w:left w:val="single" w:sz="4" w:space="0" w:color="000000"/>
              <w:bottom w:val="single" w:sz="4" w:space="0" w:color="000000"/>
              <w:right w:val="single" w:sz="4" w:space="0" w:color="000000"/>
            </w:tcBorders>
          </w:tcPr>
          <w:p w14:paraId="41C0CAA0"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7007A8F" w14:textId="77777777" w:rsidTr="00830136">
        <w:tblPrEx>
          <w:tblCellMar>
            <w:left w:w="108" w:type="dxa"/>
            <w:right w:w="79" w:type="dxa"/>
          </w:tblCellMar>
        </w:tblPrEx>
        <w:trPr>
          <w:trHeight w:val="862"/>
        </w:trPr>
        <w:tc>
          <w:tcPr>
            <w:tcW w:w="5041" w:type="dxa"/>
            <w:tcBorders>
              <w:top w:val="single" w:sz="4" w:space="0" w:color="000000"/>
              <w:left w:val="single" w:sz="4" w:space="0" w:color="000000"/>
              <w:bottom w:val="single" w:sz="4" w:space="0" w:color="000000"/>
              <w:right w:val="single" w:sz="4" w:space="0" w:color="000000"/>
            </w:tcBorders>
          </w:tcPr>
          <w:p w14:paraId="195402B1" w14:textId="69648C4C" w:rsidR="00F76946" w:rsidRPr="00931B76" w:rsidRDefault="00F76946" w:rsidP="00EA5C5A">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มีความสามารถในการน</w:t>
            </w:r>
            <w:r w:rsidR="00EA5C5A"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เสนอข้อมูลและแนวคิด เพื่อใช้ในการตัดสินใจ </w:t>
            </w:r>
          </w:p>
        </w:tc>
        <w:tc>
          <w:tcPr>
            <w:tcW w:w="986" w:type="dxa"/>
            <w:tcBorders>
              <w:top w:val="single" w:sz="4" w:space="0" w:color="000000"/>
              <w:left w:val="single" w:sz="4" w:space="0" w:color="000000"/>
              <w:bottom w:val="single" w:sz="4" w:space="0" w:color="000000"/>
              <w:right w:val="single" w:sz="4" w:space="0" w:color="000000"/>
            </w:tcBorders>
          </w:tcPr>
          <w:p w14:paraId="46F7FB32"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56 </w:t>
            </w:r>
          </w:p>
        </w:tc>
        <w:tc>
          <w:tcPr>
            <w:tcW w:w="932" w:type="dxa"/>
            <w:tcBorders>
              <w:top w:val="single" w:sz="4" w:space="0" w:color="000000"/>
              <w:left w:val="single" w:sz="4" w:space="0" w:color="000000"/>
              <w:bottom w:val="single" w:sz="4" w:space="0" w:color="000000"/>
              <w:right w:val="single" w:sz="4" w:space="0" w:color="000000"/>
            </w:tcBorders>
          </w:tcPr>
          <w:p w14:paraId="326C7E2A"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1402" w:type="dxa"/>
            <w:gridSpan w:val="2"/>
            <w:tcBorders>
              <w:top w:val="single" w:sz="4" w:space="0" w:color="000000"/>
              <w:left w:val="single" w:sz="4" w:space="0" w:color="000000"/>
              <w:bottom w:val="single" w:sz="4" w:space="0" w:color="000000"/>
              <w:right w:val="single" w:sz="4" w:space="0" w:color="000000"/>
            </w:tcBorders>
          </w:tcPr>
          <w:p w14:paraId="0730D24D" w14:textId="77777777" w:rsidR="00F76946" w:rsidRPr="00931B76" w:rsidRDefault="00F76946" w:rsidP="00F7694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15F7AF8" w14:textId="77777777" w:rsidTr="00830136">
        <w:tblPrEx>
          <w:tblCellMar>
            <w:left w:w="108" w:type="dxa"/>
            <w:right w:w="79" w:type="dxa"/>
          </w:tblCellMar>
        </w:tblPrEx>
        <w:trPr>
          <w:trHeight w:val="862"/>
        </w:trPr>
        <w:tc>
          <w:tcPr>
            <w:tcW w:w="5041" w:type="dxa"/>
            <w:tcBorders>
              <w:top w:val="single" w:sz="4" w:space="0" w:color="000000"/>
              <w:left w:val="single" w:sz="4" w:space="0" w:color="000000"/>
              <w:bottom w:val="single" w:sz="4" w:space="0" w:color="000000"/>
              <w:right w:val="single" w:sz="4" w:space="0" w:color="000000"/>
            </w:tcBorders>
          </w:tcPr>
          <w:p w14:paraId="686AAEB1" w14:textId="36C9707D" w:rsidR="00F76946" w:rsidRPr="00931B76" w:rsidRDefault="00F76946" w:rsidP="00EA5C5A">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มีความมุ่งมั่นท</w:t>
            </w:r>
            <w:r w:rsidR="00EA5C5A"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งานให้ประสบความส</w:t>
            </w:r>
            <w:r w:rsidR="00EA5C5A"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เร็จตาม เป้าหมาย</w:t>
            </w:r>
            <w:r w:rsidRPr="00931B76">
              <w:rPr>
                <w:rFonts w:ascii="TH SarabunPSK" w:eastAsia="TH Sarabun New" w:hAnsi="TH SarabunPSK" w:cs="TH SarabunPSK"/>
                <w:b/>
                <w:bCs/>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5FBCA81F"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638A95B6"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73 </w:t>
            </w:r>
          </w:p>
        </w:tc>
        <w:tc>
          <w:tcPr>
            <w:tcW w:w="1402" w:type="dxa"/>
            <w:gridSpan w:val="2"/>
            <w:tcBorders>
              <w:top w:val="single" w:sz="4" w:space="0" w:color="000000"/>
              <w:left w:val="single" w:sz="4" w:space="0" w:color="000000"/>
              <w:bottom w:val="single" w:sz="4" w:space="0" w:color="000000"/>
              <w:right w:val="single" w:sz="4" w:space="0" w:color="000000"/>
            </w:tcBorders>
          </w:tcPr>
          <w:p w14:paraId="569E48E6"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7EF008C" w14:textId="77777777" w:rsidTr="00830136">
        <w:tblPrEx>
          <w:tblCellMar>
            <w:left w:w="108" w:type="dxa"/>
            <w:right w:w="79" w:type="dxa"/>
          </w:tblCellMar>
        </w:tblPrEx>
        <w:trPr>
          <w:trHeight w:val="437"/>
        </w:trPr>
        <w:tc>
          <w:tcPr>
            <w:tcW w:w="5041" w:type="dxa"/>
            <w:tcBorders>
              <w:top w:val="single" w:sz="4" w:space="0" w:color="000000"/>
              <w:left w:val="single" w:sz="4" w:space="0" w:color="000000"/>
              <w:bottom w:val="single" w:sz="4" w:space="0" w:color="000000"/>
              <w:right w:val="single" w:sz="4" w:space="0" w:color="000000"/>
            </w:tcBorders>
          </w:tcPr>
          <w:p w14:paraId="16FD46A6" w14:textId="77777777" w:rsidR="00F76946" w:rsidRPr="00931B76" w:rsidRDefault="00F76946" w:rsidP="00F76946">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มีความสามารถในการแก้ปัญหาส่วนตัว </w:t>
            </w:r>
          </w:p>
        </w:tc>
        <w:tc>
          <w:tcPr>
            <w:tcW w:w="986" w:type="dxa"/>
            <w:tcBorders>
              <w:top w:val="single" w:sz="4" w:space="0" w:color="000000"/>
              <w:left w:val="single" w:sz="4" w:space="0" w:color="000000"/>
              <w:bottom w:val="single" w:sz="4" w:space="0" w:color="000000"/>
              <w:right w:val="single" w:sz="4" w:space="0" w:color="000000"/>
            </w:tcBorders>
          </w:tcPr>
          <w:p w14:paraId="0D8C1DE2"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56 </w:t>
            </w:r>
          </w:p>
        </w:tc>
        <w:tc>
          <w:tcPr>
            <w:tcW w:w="932" w:type="dxa"/>
            <w:tcBorders>
              <w:top w:val="single" w:sz="4" w:space="0" w:color="000000"/>
              <w:left w:val="single" w:sz="4" w:space="0" w:color="000000"/>
              <w:bottom w:val="single" w:sz="4" w:space="0" w:color="000000"/>
              <w:right w:val="single" w:sz="4" w:space="0" w:color="000000"/>
            </w:tcBorders>
          </w:tcPr>
          <w:p w14:paraId="536316D4"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p>
        </w:tc>
        <w:tc>
          <w:tcPr>
            <w:tcW w:w="1402" w:type="dxa"/>
            <w:gridSpan w:val="2"/>
            <w:tcBorders>
              <w:top w:val="single" w:sz="4" w:space="0" w:color="000000"/>
              <w:left w:val="single" w:sz="4" w:space="0" w:color="000000"/>
              <w:bottom w:val="single" w:sz="4" w:space="0" w:color="000000"/>
              <w:right w:val="single" w:sz="4" w:space="0" w:color="000000"/>
            </w:tcBorders>
          </w:tcPr>
          <w:p w14:paraId="1B6FB7E8"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B354165" w14:textId="77777777" w:rsidTr="00830136">
        <w:tblPrEx>
          <w:tblCellMar>
            <w:left w:w="108" w:type="dxa"/>
            <w:right w:w="79" w:type="dxa"/>
          </w:tblCellMar>
        </w:tblPrEx>
        <w:trPr>
          <w:trHeight w:val="437"/>
        </w:trPr>
        <w:tc>
          <w:tcPr>
            <w:tcW w:w="5041" w:type="dxa"/>
            <w:tcBorders>
              <w:top w:val="single" w:sz="4" w:space="0" w:color="000000"/>
              <w:left w:val="single" w:sz="4" w:space="0" w:color="000000"/>
              <w:bottom w:val="single" w:sz="4" w:space="0" w:color="000000"/>
              <w:right w:val="single" w:sz="4" w:space="0" w:color="000000"/>
            </w:tcBorders>
          </w:tcPr>
          <w:p w14:paraId="16F4B65B" w14:textId="4EAAC189" w:rsidR="00F76946" w:rsidRPr="00931B76" w:rsidRDefault="00F76946" w:rsidP="003F31D3">
            <w:pPr>
              <w:rPr>
                <w:rFonts w:ascii="TH SarabunPSK"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 </w:t>
            </w:r>
            <w:r w:rsidRPr="00931B76">
              <w:rPr>
                <w:rFonts w:ascii="TH SarabunPSK" w:eastAsia="TH Sarabun New" w:hAnsi="TH SarabunPSK" w:cs="TH SarabunPSK"/>
                <w:cs/>
                <w:lang w:bidi="th-TH"/>
              </w:rPr>
              <w:t>มีทัศนคติเชิงบวกต่องานที่ท</w:t>
            </w:r>
            <w:r w:rsidR="003F31D3"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45047D14"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c>
          <w:tcPr>
            <w:tcW w:w="932" w:type="dxa"/>
            <w:tcBorders>
              <w:top w:val="single" w:sz="4" w:space="0" w:color="000000"/>
              <w:left w:val="single" w:sz="4" w:space="0" w:color="000000"/>
              <w:bottom w:val="single" w:sz="4" w:space="0" w:color="000000"/>
              <w:right w:val="single" w:sz="4" w:space="0" w:color="000000"/>
            </w:tcBorders>
          </w:tcPr>
          <w:p w14:paraId="583F2EB2" w14:textId="77777777" w:rsidR="00F76946" w:rsidRPr="00931B76" w:rsidRDefault="00F76946" w:rsidP="00F7694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43 </w:t>
            </w:r>
          </w:p>
        </w:tc>
        <w:tc>
          <w:tcPr>
            <w:tcW w:w="1402" w:type="dxa"/>
            <w:gridSpan w:val="2"/>
            <w:tcBorders>
              <w:top w:val="single" w:sz="4" w:space="0" w:color="000000"/>
              <w:left w:val="single" w:sz="4" w:space="0" w:color="000000"/>
              <w:bottom w:val="single" w:sz="4" w:space="0" w:color="000000"/>
              <w:right w:val="single" w:sz="4" w:space="0" w:color="000000"/>
            </w:tcBorders>
          </w:tcPr>
          <w:p w14:paraId="0AEF58FB" w14:textId="77777777" w:rsidR="00F76946" w:rsidRPr="00931B76" w:rsidRDefault="00F76946" w:rsidP="00F7694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0C2AFB8A" w14:textId="77777777" w:rsidTr="00830136">
        <w:tblPrEx>
          <w:tblCellMar>
            <w:left w:w="108" w:type="dxa"/>
            <w:right w:w="79" w:type="dxa"/>
          </w:tblCellMar>
        </w:tblPrEx>
        <w:trPr>
          <w:trHeight w:val="434"/>
        </w:trPr>
        <w:tc>
          <w:tcPr>
            <w:tcW w:w="5041" w:type="dxa"/>
            <w:tcBorders>
              <w:top w:val="single" w:sz="4" w:space="0" w:color="000000"/>
              <w:left w:val="single" w:sz="4" w:space="0" w:color="000000"/>
              <w:bottom w:val="single" w:sz="4" w:space="0" w:color="000000"/>
              <w:right w:val="single" w:sz="4" w:space="0" w:color="000000"/>
            </w:tcBorders>
          </w:tcPr>
          <w:p w14:paraId="651A799C" w14:textId="77777777" w:rsidR="00F76946" w:rsidRPr="00931B76" w:rsidRDefault="00F76946" w:rsidP="00F76946">
            <w:pPr>
              <w:ind w:left="6"/>
              <w:jc w:val="center"/>
              <w:rPr>
                <w:rFonts w:ascii="TH SarabunPSK" w:hAnsi="TH SarabunPSK" w:cs="TH SarabunPSK"/>
              </w:rPr>
            </w:pPr>
            <w:r w:rsidRPr="00931B76">
              <w:rPr>
                <w:rFonts w:ascii="TH SarabunPSK" w:eastAsia="TH Sarabun New" w:hAnsi="TH SarabunPSK" w:cs="TH SarabunPSK"/>
                <w:b/>
                <w:bCs/>
                <w:i/>
                <w:i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43B83F2C" w14:textId="77777777" w:rsidR="00F76946" w:rsidRPr="00931B76" w:rsidRDefault="00F76946" w:rsidP="00F76946">
            <w:pPr>
              <w:ind w:left="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73 </w:t>
            </w:r>
          </w:p>
        </w:tc>
        <w:tc>
          <w:tcPr>
            <w:tcW w:w="932" w:type="dxa"/>
            <w:tcBorders>
              <w:top w:val="single" w:sz="4" w:space="0" w:color="000000"/>
              <w:left w:val="single" w:sz="4" w:space="0" w:color="000000"/>
              <w:bottom w:val="single" w:sz="4" w:space="0" w:color="000000"/>
              <w:right w:val="single" w:sz="4" w:space="0" w:color="000000"/>
            </w:tcBorders>
          </w:tcPr>
          <w:p w14:paraId="0E5C4B3C" w14:textId="77777777" w:rsidR="00F76946" w:rsidRPr="00931B76" w:rsidRDefault="00F76946" w:rsidP="00F76946">
            <w:pPr>
              <w:ind w:left="5"/>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89 </w:t>
            </w:r>
          </w:p>
        </w:tc>
        <w:tc>
          <w:tcPr>
            <w:tcW w:w="1402" w:type="dxa"/>
            <w:gridSpan w:val="2"/>
            <w:tcBorders>
              <w:top w:val="single" w:sz="4" w:space="0" w:color="000000"/>
              <w:left w:val="single" w:sz="4" w:space="0" w:color="000000"/>
              <w:bottom w:val="single" w:sz="4" w:space="0" w:color="000000"/>
              <w:right w:val="single" w:sz="4" w:space="0" w:color="000000"/>
            </w:tcBorders>
          </w:tcPr>
          <w:p w14:paraId="05BF04E2" w14:textId="77777777" w:rsidR="00F76946" w:rsidRPr="00931B76" w:rsidRDefault="00F76946" w:rsidP="00F76946">
            <w:pPr>
              <w:ind w:left="408"/>
              <w:rPr>
                <w:rFonts w:ascii="TH SarabunPSK" w:hAnsi="TH SarabunPSK" w:cs="TH SarabunPSK"/>
              </w:rPr>
            </w:pPr>
            <w:r w:rsidRPr="00931B76">
              <w:rPr>
                <w:rFonts w:ascii="TH SarabunPSK" w:eastAsia="TH Sarabun New" w:hAnsi="TH SarabunPSK" w:cs="TH SarabunPSK"/>
                <w:b/>
                <w:bCs/>
                <w:cs/>
                <w:lang w:bidi="th-TH"/>
              </w:rPr>
              <w:t xml:space="preserve">มาก    </w:t>
            </w:r>
          </w:p>
        </w:tc>
      </w:tr>
      <w:tr w:rsidR="00931B76" w:rsidRPr="00931B76" w14:paraId="1431D1AA" w14:textId="77777777" w:rsidTr="00830136">
        <w:trPr>
          <w:trHeight w:val="437"/>
        </w:trPr>
        <w:tc>
          <w:tcPr>
            <w:tcW w:w="6027" w:type="dxa"/>
            <w:gridSpan w:val="2"/>
            <w:tcBorders>
              <w:top w:val="single" w:sz="4" w:space="0" w:color="000000"/>
              <w:left w:val="single" w:sz="4" w:space="0" w:color="000000"/>
              <w:bottom w:val="single" w:sz="4" w:space="0" w:color="000000"/>
              <w:right w:val="nil"/>
            </w:tcBorders>
          </w:tcPr>
          <w:p w14:paraId="20C704E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 ด้านทักษะความสัมพันธ์ระหว่างบุคคลและความรับผิดชอบ</w:t>
            </w:r>
            <w:r w:rsidRPr="00931B76">
              <w:rPr>
                <w:rFonts w:ascii="TH SarabunPSK" w:eastAsia="TH Sarabun New" w:hAnsi="TH SarabunPSK" w:cs="TH SarabunPSK"/>
                <w:cs/>
                <w:lang w:bidi="th-TH"/>
              </w:rPr>
              <w:t xml:space="preserve"> </w:t>
            </w:r>
          </w:p>
        </w:tc>
        <w:tc>
          <w:tcPr>
            <w:tcW w:w="932" w:type="dxa"/>
            <w:tcBorders>
              <w:top w:val="single" w:sz="4" w:space="0" w:color="000000"/>
              <w:left w:val="nil"/>
              <w:bottom w:val="single" w:sz="4" w:space="0" w:color="000000"/>
              <w:right w:val="nil"/>
            </w:tcBorders>
          </w:tcPr>
          <w:p w14:paraId="0E12D327" w14:textId="77777777" w:rsidR="00310035" w:rsidRPr="00931B76" w:rsidRDefault="00310035" w:rsidP="00830136">
            <w:pPr>
              <w:rPr>
                <w:rFonts w:ascii="TH SarabunPSK" w:hAnsi="TH SarabunPSK" w:cs="TH SarabunPSK"/>
              </w:rPr>
            </w:pPr>
          </w:p>
        </w:tc>
        <w:tc>
          <w:tcPr>
            <w:tcW w:w="1402" w:type="dxa"/>
            <w:gridSpan w:val="2"/>
            <w:tcBorders>
              <w:top w:val="single" w:sz="4" w:space="0" w:color="000000"/>
              <w:left w:val="nil"/>
              <w:bottom w:val="single" w:sz="4" w:space="0" w:color="000000"/>
              <w:right w:val="single" w:sz="4" w:space="0" w:color="000000"/>
            </w:tcBorders>
          </w:tcPr>
          <w:p w14:paraId="033B477A" w14:textId="77777777" w:rsidR="00310035" w:rsidRPr="00931B76" w:rsidRDefault="00310035" w:rsidP="00830136">
            <w:pPr>
              <w:rPr>
                <w:rFonts w:ascii="TH SarabunPSK" w:hAnsi="TH SarabunPSK" w:cs="TH SarabunPSK"/>
              </w:rPr>
            </w:pPr>
          </w:p>
        </w:tc>
      </w:tr>
      <w:tr w:rsidR="00931B76" w:rsidRPr="00931B76" w14:paraId="7E86E38B"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56451F08"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มีความสามารถปรับตัวให้เข้ากับเพื่อนร่วมงาน </w:t>
            </w:r>
          </w:p>
        </w:tc>
        <w:tc>
          <w:tcPr>
            <w:tcW w:w="986" w:type="dxa"/>
            <w:tcBorders>
              <w:top w:val="single" w:sz="4" w:space="0" w:color="000000"/>
              <w:left w:val="single" w:sz="4" w:space="0" w:color="000000"/>
              <w:bottom w:val="single" w:sz="4" w:space="0" w:color="000000"/>
              <w:right w:val="single" w:sz="4" w:space="0" w:color="000000"/>
            </w:tcBorders>
          </w:tcPr>
          <w:p w14:paraId="34C45032"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c>
          <w:tcPr>
            <w:tcW w:w="932" w:type="dxa"/>
            <w:tcBorders>
              <w:top w:val="single" w:sz="4" w:space="0" w:color="000000"/>
              <w:left w:val="single" w:sz="4" w:space="0" w:color="000000"/>
              <w:bottom w:val="single" w:sz="4" w:space="0" w:color="000000"/>
              <w:right w:val="single" w:sz="4" w:space="0" w:color="000000"/>
            </w:tcBorders>
          </w:tcPr>
          <w:p w14:paraId="6A456348"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15 </w:t>
            </w:r>
          </w:p>
        </w:tc>
        <w:tc>
          <w:tcPr>
            <w:tcW w:w="1402" w:type="dxa"/>
            <w:gridSpan w:val="2"/>
            <w:tcBorders>
              <w:top w:val="single" w:sz="4" w:space="0" w:color="000000"/>
              <w:left w:val="single" w:sz="4" w:space="0" w:color="000000"/>
              <w:bottom w:val="single" w:sz="4" w:space="0" w:color="000000"/>
              <w:right w:val="single" w:sz="4" w:space="0" w:color="000000"/>
            </w:tcBorders>
          </w:tcPr>
          <w:p w14:paraId="02FEA830"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1E2A495"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17D44EDA"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มีความสามารถในการติดต่อสื่อสารระหว่างบุคคล </w:t>
            </w:r>
          </w:p>
        </w:tc>
        <w:tc>
          <w:tcPr>
            <w:tcW w:w="986" w:type="dxa"/>
            <w:tcBorders>
              <w:top w:val="single" w:sz="4" w:space="0" w:color="000000"/>
              <w:left w:val="single" w:sz="4" w:space="0" w:color="000000"/>
              <w:bottom w:val="single" w:sz="4" w:space="0" w:color="000000"/>
              <w:right w:val="single" w:sz="4" w:space="0" w:color="000000"/>
            </w:tcBorders>
          </w:tcPr>
          <w:p w14:paraId="46E1B545"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932" w:type="dxa"/>
            <w:tcBorders>
              <w:top w:val="single" w:sz="4" w:space="0" w:color="000000"/>
              <w:left w:val="single" w:sz="4" w:space="0" w:color="000000"/>
              <w:bottom w:val="single" w:sz="4" w:space="0" w:color="000000"/>
              <w:right w:val="single" w:sz="4" w:space="0" w:color="000000"/>
            </w:tcBorders>
          </w:tcPr>
          <w:p w14:paraId="5BF3FB1F"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09 </w:t>
            </w:r>
          </w:p>
        </w:tc>
        <w:tc>
          <w:tcPr>
            <w:tcW w:w="1402" w:type="dxa"/>
            <w:gridSpan w:val="2"/>
            <w:tcBorders>
              <w:top w:val="single" w:sz="4" w:space="0" w:color="000000"/>
              <w:left w:val="single" w:sz="4" w:space="0" w:color="000000"/>
              <w:bottom w:val="single" w:sz="4" w:space="0" w:color="000000"/>
              <w:right w:val="single" w:sz="4" w:space="0" w:color="000000"/>
            </w:tcBorders>
          </w:tcPr>
          <w:p w14:paraId="39F5B30C"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592492D9"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0ED0BE13" w14:textId="7F9E8BF9" w:rsidR="00310035" w:rsidRPr="00931B76" w:rsidRDefault="00310035" w:rsidP="00885232">
            <w:pPr>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มีความสามารถในการท</w:t>
            </w:r>
            <w:r w:rsidR="0088523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งานเป็นทีม </w:t>
            </w:r>
          </w:p>
        </w:tc>
        <w:tc>
          <w:tcPr>
            <w:tcW w:w="986" w:type="dxa"/>
            <w:tcBorders>
              <w:top w:val="single" w:sz="4" w:space="0" w:color="000000"/>
              <w:left w:val="single" w:sz="4" w:space="0" w:color="000000"/>
              <w:bottom w:val="single" w:sz="4" w:space="0" w:color="000000"/>
              <w:right w:val="single" w:sz="4" w:space="0" w:color="000000"/>
            </w:tcBorders>
          </w:tcPr>
          <w:p w14:paraId="79189F7D"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25 </w:t>
            </w:r>
          </w:p>
        </w:tc>
        <w:tc>
          <w:tcPr>
            <w:tcW w:w="932" w:type="dxa"/>
            <w:tcBorders>
              <w:top w:val="single" w:sz="4" w:space="0" w:color="000000"/>
              <w:left w:val="single" w:sz="4" w:space="0" w:color="000000"/>
              <w:bottom w:val="single" w:sz="4" w:space="0" w:color="000000"/>
              <w:right w:val="single" w:sz="4" w:space="0" w:color="000000"/>
            </w:tcBorders>
          </w:tcPr>
          <w:p w14:paraId="40AB6E47"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1402" w:type="dxa"/>
            <w:gridSpan w:val="2"/>
            <w:tcBorders>
              <w:top w:val="single" w:sz="4" w:space="0" w:color="000000"/>
              <w:left w:val="single" w:sz="4" w:space="0" w:color="000000"/>
              <w:bottom w:val="single" w:sz="4" w:space="0" w:color="000000"/>
              <w:right w:val="single" w:sz="4" w:space="0" w:color="000000"/>
            </w:tcBorders>
          </w:tcPr>
          <w:p w14:paraId="0BB27AFA"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3DC5622"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6B227A5A"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มีความรับผิดชอบในงานที่ได้รับมอบหมาย </w:t>
            </w:r>
          </w:p>
        </w:tc>
        <w:tc>
          <w:tcPr>
            <w:tcW w:w="986" w:type="dxa"/>
            <w:tcBorders>
              <w:top w:val="single" w:sz="4" w:space="0" w:color="000000"/>
              <w:left w:val="single" w:sz="4" w:space="0" w:color="000000"/>
              <w:bottom w:val="single" w:sz="4" w:space="0" w:color="000000"/>
              <w:right w:val="single" w:sz="4" w:space="0" w:color="000000"/>
            </w:tcBorders>
          </w:tcPr>
          <w:p w14:paraId="24BCC1A3"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932" w:type="dxa"/>
            <w:tcBorders>
              <w:top w:val="single" w:sz="4" w:space="0" w:color="000000"/>
              <w:left w:val="single" w:sz="4" w:space="0" w:color="000000"/>
              <w:bottom w:val="single" w:sz="4" w:space="0" w:color="000000"/>
              <w:right w:val="single" w:sz="4" w:space="0" w:color="000000"/>
            </w:tcBorders>
          </w:tcPr>
          <w:p w14:paraId="785D5644"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66 </w:t>
            </w:r>
          </w:p>
        </w:tc>
        <w:tc>
          <w:tcPr>
            <w:tcW w:w="1402" w:type="dxa"/>
            <w:gridSpan w:val="2"/>
            <w:tcBorders>
              <w:top w:val="single" w:sz="4" w:space="0" w:color="000000"/>
              <w:left w:val="single" w:sz="4" w:space="0" w:color="000000"/>
              <w:bottom w:val="single" w:sz="4" w:space="0" w:color="000000"/>
              <w:right w:val="single" w:sz="4" w:space="0" w:color="000000"/>
            </w:tcBorders>
          </w:tcPr>
          <w:p w14:paraId="2FC3568E"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49A90FE"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3C406991" w14:textId="77777777" w:rsidR="00310035" w:rsidRPr="00931B76" w:rsidRDefault="00310035" w:rsidP="00885232">
            <w:pPr>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มีความสามารถในการแสดงภาวะความเป็นผู้น</w:t>
            </w:r>
            <w:r w:rsidR="0088523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ใน</w:t>
            </w:r>
          </w:p>
          <w:p w14:paraId="66E13A4E" w14:textId="75C180CD" w:rsidR="00885232" w:rsidRPr="00931B76" w:rsidRDefault="00885232" w:rsidP="00885232">
            <w:pPr>
              <w:rPr>
                <w:rFonts w:ascii="TH SarabunPSK" w:hAnsi="TH SarabunPSK" w:cs="TH SarabunPSK"/>
                <w:cs/>
                <w:lang w:bidi="th-TH"/>
              </w:rPr>
            </w:pPr>
            <w:r w:rsidRPr="00931B76">
              <w:rPr>
                <w:rFonts w:ascii="TH SarabunPSK" w:hAnsi="TH SarabunPSK" w:cs="TH SarabunPSK" w:hint="cs"/>
                <w:cs/>
                <w:lang w:bidi="th-TH"/>
              </w:rPr>
              <w:t>การทำงาน</w:t>
            </w:r>
          </w:p>
        </w:tc>
        <w:tc>
          <w:tcPr>
            <w:tcW w:w="986" w:type="dxa"/>
            <w:tcBorders>
              <w:top w:val="single" w:sz="4" w:space="0" w:color="000000"/>
              <w:left w:val="single" w:sz="4" w:space="0" w:color="000000"/>
              <w:bottom w:val="single" w:sz="4" w:space="0" w:color="000000"/>
              <w:right w:val="single" w:sz="4" w:space="0" w:color="000000"/>
            </w:tcBorders>
          </w:tcPr>
          <w:p w14:paraId="6986A829"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932" w:type="dxa"/>
            <w:tcBorders>
              <w:top w:val="single" w:sz="4" w:space="0" w:color="000000"/>
              <w:left w:val="single" w:sz="4" w:space="0" w:color="000000"/>
              <w:bottom w:val="single" w:sz="4" w:space="0" w:color="000000"/>
              <w:right w:val="single" w:sz="4" w:space="0" w:color="000000"/>
            </w:tcBorders>
          </w:tcPr>
          <w:p w14:paraId="6DEE2753"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99 </w:t>
            </w:r>
          </w:p>
        </w:tc>
        <w:tc>
          <w:tcPr>
            <w:tcW w:w="1402" w:type="dxa"/>
            <w:gridSpan w:val="2"/>
            <w:tcBorders>
              <w:top w:val="single" w:sz="4" w:space="0" w:color="000000"/>
              <w:left w:val="single" w:sz="4" w:space="0" w:color="000000"/>
              <w:bottom w:val="single" w:sz="4" w:space="0" w:color="000000"/>
              <w:right w:val="single" w:sz="4" w:space="0" w:color="000000"/>
            </w:tcBorders>
          </w:tcPr>
          <w:p w14:paraId="646793B6" w14:textId="77777777" w:rsidR="00310035" w:rsidRPr="00931B76" w:rsidRDefault="00310035" w:rsidP="0083013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37D189C" w14:textId="77777777" w:rsidTr="00F76946">
        <w:trPr>
          <w:trHeight w:val="434"/>
        </w:trPr>
        <w:tc>
          <w:tcPr>
            <w:tcW w:w="5041" w:type="dxa"/>
            <w:tcBorders>
              <w:top w:val="single" w:sz="4" w:space="0" w:color="000000"/>
              <w:left w:val="single" w:sz="4" w:space="0" w:color="000000"/>
              <w:bottom w:val="single" w:sz="4" w:space="0" w:color="000000"/>
              <w:right w:val="single" w:sz="4" w:space="0" w:color="000000"/>
            </w:tcBorders>
          </w:tcPr>
          <w:p w14:paraId="1BF75E34"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การยอมรับฟังความคิดเห็นของผู้อื่น </w:t>
            </w:r>
          </w:p>
        </w:tc>
        <w:tc>
          <w:tcPr>
            <w:tcW w:w="986" w:type="dxa"/>
            <w:tcBorders>
              <w:top w:val="single" w:sz="4" w:space="0" w:color="000000"/>
              <w:left w:val="single" w:sz="4" w:space="0" w:color="000000"/>
              <w:bottom w:val="single" w:sz="4" w:space="0" w:color="000000"/>
              <w:right w:val="single" w:sz="4" w:space="0" w:color="000000"/>
            </w:tcBorders>
          </w:tcPr>
          <w:p w14:paraId="7BE5A569"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3407BA03" w14:textId="77777777" w:rsidR="00310035" w:rsidRPr="00931B76" w:rsidRDefault="00310035" w:rsidP="00830136">
            <w:pPr>
              <w:ind w:right="6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61 </w:t>
            </w:r>
          </w:p>
        </w:tc>
        <w:tc>
          <w:tcPr>
            <w:tcW w:w="211" w:type="dxa"/>
            <w:tcBorders>
              <w:top w:val="single" w:sz="4" w:space="0" w:color="000000"/>
              <w:left w:val="single" w:sz="4" w:space="0" w:color="000000"/>
              <w:bottom w:val="single" w:sz="4" w:space="0" w:color="000000"/>
              <w:right w:val="nil"/>
            </w:tcBorders>
          </w:tcPr>
          <w:p w14:paraId="2777CB26"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39B94447" w14:textId="77777777" w:rsidR="00310035" w:rsidRPr="00931B76" w:rsidRDefault="00310035" w:rsidP="00830136">
            <w:pPr>
              <w:ind w:left="230"/>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777CD7B"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4125D0B8" w14:textId="0CA15D44" w:rsidR="00310035" w:rsidRPr="00931B76" w:rsidRDefault="00310035" w:rsidP="00F007A5">
            <w:pPr>
              <w:ind w:left="26"/>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มีความสามารถในการประเมินการท</w:t>
            </w:r>
            <w:r w:rsidR="00F007A5"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งานและ ปรับปรุงงานของตนเอง </w:t>
            </w:r>
          </w:p>
        </w:tc>
        <w:tc>
          <w:tcPr>
            <w:tcW w:w="986" w:type="dxa"/>
            <w:tcBorders>
              <w:top w:val="single" w:sz="4" w:space="0" w:color="000000"/>
              <w:left w:val="single" w:sz="4" w:space="0" w:color="000000"/>
              <w:bottom w:val="single" w:sz="4" w:space="0" w:color="000000"/>
              <w:right w:val="single" w:sz="4" w:space="0" w:color="000000"/>
            </w:tcBorders>
          </w:tcPr>
          <w:p w14:paraId="62C4F796"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395B200A"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211" w:type="dxa"/>
            <w:tcBorders>
              <w:top w:val="single" w:sz="4" w:space="0" w:color="000000"/>
              <w:left w:val="single" w:sz="4" w:space="0" w:color="000000"/>
              <w:bottom w:val="single" w:sz="4" w:space="0" w:color="000000"/>
              <w:right w:val="nil"/>
            </w:tcBorders>
          </w:tcPr>
          <w:p w14:paraId="77E904B5"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166953B"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28D6733" w14:textId="77777777" w:rsidTr="00F76946">
        <w:trPr>
          <w:trHeight w:val="437"/>
        </w:trPr>
        <w:tc>
          <w:tcPr>
            <w:tcW w:w="5041" w:type="dxa"/>
            <w:tcBorders>
              <w:top w:val="single" w:sz="4" w:space="0" w:color="000000"/>
              <w:left w:val="single" w:sz="4" w:space="0" w:color="000000"/>
              <w:bottom w:val="single" w:sz="4" w:space="0" w:color="000000"/>
              <w:right w:val="single" w:sz="4" w:space="0" w:color="000000"/>
            </w:tcBorders>
          </w:tcPr>
          <w:p w14:paraId="6A12A160"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มีความเข้าใจตนเองและผู้อื่น </w:t>
            </w:r>
          </w:p>
        </w:tc>
        <w:tc>
          <w:tcPr>
            <w:tcW w:w="986" w:type="dxa"/>
            <w:tcBorders>
              <w:top w:val="single" w:sz="4" w:space="0" w:color="000000"/>
              <w:left w:val="single" w:sz="4" w:space="0" w:color="000000"/>
              <w:bottom w:val="single" w:sz="4" w:space="0" w:color="000000"/>
              <w:right w:val="single" w:sz="4" w:space="0" w:color="000000"/>
            </w:tcBorders>
          </w:tcPr>
          <w:p w14:paraId="67C5DAD5"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2C68F9FE"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211" w:type="dxa"/>
            <w:tcBorders>
              <w:top w:val="single" w:sz="4" w:space="0" w:color="000000"/>
              <w:left w:val="single" w:sz="4" w:space="0" w:color="000000"/>
              <w:bottom w:val="single" w:sz="4" w:space="0" w:color="000000"/>
              <w:right w:val="nil"/>
            </w:tcBorders>
          </w:tcPr>
          <w:p w14:paraId="524B4C3B"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2DB84DCC"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054D89C" w14:textId="77777777" w:rsidTr="00F76946">
        <w:trPr>
          <w:trHeight w:val="437"/>
        </w:trPr>
        <w:tc>
          <w:tcPr>
            <w:tcW w:w="5041" w:type="dxa"/>
            <w:tcBorders>
              <w:top w:val="single" w:sz="4" w:space="0" w:color="000000"/>
              <w:left w:val="single" w:sz="4" w:space="0" w:color="000000"/>
              <w:bottom w:val="single" w:sz="4" w:space="0" w:color="000000"/>
              <w:right w:val="single" w:sz="4" w:space="0" w:color="000000"/>
            </w:tcBorders>
          </w:tcPr>
          <w:p w14:paraId="55BCCC12"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b/>
                <w:bCs/>
                <w:i/>
                <w:i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46ED9F63" w14:textId="77777777" w:rsidR="00310035" w:rsidRPr="00931B76" w:rsidRDefault="00310035" w:rsidP="00830136">
            <w:pPr>
              <w:ind w:right="64"/>
              <w:jc w:val="center"/>
              <w:rPr>
                <w:rFonts w:ascii="TH SarabunPSK"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01 </w:t>
            </w:r>
          </w:p>
        </w:tc>
        <w:tc>
          <w:tcPr>
            <w:tcW w:w="932" w:type="dxa"/>
            <w:tcBorders>
              <w:top w:val="single" w:sz="4" w:space="0" w:color="000000"/>
              <w:left w:val="single" w:sz="4" w:space="0" w:color="000000"/>
              <w:bottom w:val="single" w:sz="4" w:space="0" w:color="000000"/>
              <w:right w:val="single" w:sz="4" w:space="0" w:color="000000"/>
            </w:tcBorders>
          </w:tcPr>
          <w:p w14:paraId="2508726E" w14:textId="77777777" w:rsidR="00310035" w:rsidRPr="00931B76" w:rsidRDefault="00310035" w:rsidP="00830136">
            <w:pPr>
              <w:ind w:right="62"/>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95 </w:t>
            </w:r>
          </w:p>
        </w:tc>
        <w:tc>
          <w:tcPr>
            <w:tcW w:w="211" w:type="dxa"/>
            <w:tcBorders>
              <w:top w:val="single" w:sz="4" w:space="0" w:color="000000"/>
              <w:left w:val="single" w:sz="4" w:space="0" w:color="000000"/>
              <w:bottom w:val="single" w:sz="4" w:space="0" w:color="000000"/>
              <w:right w:val="nil"/>
            </w:tcBorders>
          </w:tcPr>
          <w:p w14:paraId="501ABB27"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2C8AB52A" w14:textId="77777777" w:rsidR="00310035" w:rsidRPr="00931B76" w:rsidRDefault="00310035" w:rsidP="00830136">
            <w:pPr>
              <w:ind w:left="223"/>
              <w:rPr>
                <w:rFonts w:ascii="TH SarabunPSK" w:hAnsi="TH SarabunPSK" w:cs="TH SarabunPSK"/>
              </w:rPr>
            </w:pPr>
            <w:r w:rsidRPr="00931B76">
              <w:rPr>
                <w:rFonts w:ascii="TH SarabunPSK" w:eastAsia="TH Sarabun New" w:hAnsi="TH SarabunPSK" w:cs="TH SarabunPSK"/>
                <w:b/>
                <w:bCs/>
                <w:cs/>
                <w:lang w:bidi="th-TH"/>
              </w:rPr>
              <w:t xml:space="preserve">มาก </w:t>
            </w:r>
          </w:p>
        </w:tc>
      </w:tr>
    </w:tbl>
    <w:p w14:paraId="7CFEB7FC" w14:textId="77777777" w:rsidR="00AD0A2E" w:rsidRPr="00931B76" w:rsidRDefault="00AD0A2E"/>
    <w:tbl>
      <w:tblPr>
        <w:tblStyle w:val="TableGrid0"/>
        <w:tblW w:w="8361" w:type="dxa"/>
        <w:tblInd w:w="-108" w:type="dxa"/>
        <w:tblCellMar>
          <w:top w:w="12" w:type="dxa"/>
          <w:left w:w="82" w:type="dxa"/>
          <w:right w:w="21" w:type="dxa"/>
        </w:tblCellMar>
        <w:tblLook w:val="04A0" w:firstRow="1" w:lastRow="0" w:firstColumn="1" w:lastColumn="0" w:noHBand="0" w:noVBand="1"/>
      </w:tblPr>
      <w:tblGrid>
        <w:gridCol w:w="5041"/>
        <w:gridCol w:w="986"/>
        <w:gridCol w:w="932"/>
        <w:gridCol w:w="211"/>
        <w:gridCol w:w="1191"/>
      </w:tblGrid>
      <w:tr w:rsidR="00931B76" w:rsidRPr="00931B76" w14:paraId="3B306404" w14:textId="77777777" w:rsidTr="00D8437D">
        <w:trPr>
          <w:trHeight w:val="862"/>
        </w:trPr>
        <w:tc>
          <w:tcPr>
            <w:tcW w:w="5041" w:type="dxa"/>
            <w:tcBorders>
              <w:top w:val="single" w:sz="4" w:space="0" w:color="000000"/>
              <w:left w:val="single" w:sz="4" w:space="0" w:color="000000"/>
              <w:bottom w:val="single" w:sz="4" w:space="0" w:color="000000"/>
              <w:right w:val="single" w:sz="4" w:space="0" w:color="000000"/>
            </w:tcBorders>
          </w:tcPr>
          <w:p w14:paraId="25741741" w14:textId="77777777" w:rsidR="00AD0A2E" w:rsidRPr="00931B76" w:rsidRDefault="00AD0A2E" w:rsidP="00D8437D">
            <w:pPr>
              <w:ind w:right="35"/>
              <w:jc w:val="center"/>
              <w:rPr>
                <w:rFonts w:ascii="TH SarabunPSK" w:hAnsi="TH SarabunPSK" w:cs="TH SarabunPSK"/>
              </w:rPr>
            </w:pPr>
            <w:r w:rsidRPr="00931B76">
              <w:rPr>
                <w:rFonts w:ascii="TH SarabunPSK" w:eastAsia="TH Sarabun New" w:hAnsi="TH SarabunPSK" w:cs="TH SarabunPSK"/>
                <w:b/>
                <w:bCs/>
                <w:cs/>
                <w:lang w:bidi="th-TH"/>
              </w:rPr>
              <w:lastRenderedPageBreak/>
              <w:t>ประเด็นพิจารณา</w:t>
            </w:r>
          </w:p>
        </w:tc>
        <w:tc>
          <w:tcPr>
            <w:tcW w:w="986" w:type="dxa"/>
            <w:tcBorders>
              <w:top w:val="single" w:sz="4" w:space="0" w:color="000000"/>
              <w:left w:val="single" w:sz="4" w:space="0" w:color="000000"/>
              <w:bottom w:val="single" w:sz="4" w:space="0" w:color="000000"/>
              <w:right w:val="single" w:sz="4" w:space="0" w:color="000000"/>
            </w:tcBorders>
          </w:tcPr>
          <w:p w14:paraId="71ACD527" w14:textId="77777777" w:rsidR="00AD0A2E" w:rsidRPr="00931B76" w:rsidRDefault="00AD0A2E" w:rsidP="00D8437D">
            <w:pPr>
              <w:ind w:right="29"/>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0E7A3062" w14:textId="77777777" w:rsidR="00AD0A2E" w:rsidRPr="00931B76" w:rsidRDefault="00AD0A2E" w:rsidP="00D8437D">
            <w:pPr>
              <w:ind w:right="30"/>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1402" w:type="dxa"/>
            <w:gridSpan w:val="2"/>
            <w:tcBorders>
              <w:top w:val="single" w:sz="4" w:space="0" w:color="000000"/>
              <w:left w:val="single" w:sz="4" w:space="0" w:color="000000"/>
              <w:bottom w:val="single" w:sz="4" w:space="0" w:color="000000"/>
              <w:right w:val="single" w:sz="4" w:space="0" w:color="000000"/>
            </w:tcBorders>
          </w:tcPr>
          <w:p w14:paraId="009ED2C8" w14:textId="77777777" w:rsidR="00AD0A2E" w:rsidRPr="00931B76" w:rsidRDefault="00AD0A2E" w:rsidP="00D8437D">
            <w:pPr>
              <w:ind w:left="103"/>
              <w:rPr>
                <w:rFonts w:ascii="TH SarabunPSK" w:hAnsi="TH SarabunPSK" w:cs="TH SarabunPSK"/>
              </w:rPr>
            </w:pPr>
            <w:r w:rsidRPr="00931B76">
              <w:rPr>
                <w:rFonts w:ascii="TH SarabunPSK" w:eastAsia="TH Sarabun New" w:hAnsi="TH SarabunPSK" w:cs="TH SarabunPSK"/>
                <w:b/>
                <w:bCs/>
                <w:cs/>
                <w:lang w:bidi="th-TH"/>
              </w:rPr>
              <w:t>ระดับความ</w:t>
            </w:r>
          </w:p>
          <w:p w14:paraId="6808F874" w14:textId="77777777" w:rsidR="00AD0A2E" w:rsidRPr="00931B76" w:rsidRDefault="00AD0A2E" w:rsidP="00D8437D">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0C8BDD98" w14:textId="77777777" w:rsidTr="00F76946">
        <w:trPr>
          <w:trHeight w:val="434"/>
        </w:trPr>
        <w:tc>
          <w:tcPr>
            <w:tcW w:w="7170" w:type="dxa"/>
            <w:gridSpan w:val="4"/>
            <w:tcBorders>
              <w:top w:val="single" w:sz="4" w:space="0" w:color="000000"/>
              <w:left w:val="single" w:sz="4" w:space="0" w:color="000000"/>
              <w:bottom w:val="single" w:sz="4" w:space="0" w:color="000000"/>
              <w:right w:val="nil"/>
            </w:tcBorders>
          </w:tcPr>
          <w:p w14:paraId="3206B609"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b/>
              </w:rPr>
              <w:t>5</w:t>
            </w:r>
            <w:r w:rsidRPr="00931B76">
              <w:rPr>
                <w:rFonts w:ascii="TH SarabunPSK" w:eastAsia="TH Sarabun New" w:hAnsi="TH SarabunPSK" w:cs="TH SarabunPSK"/>
                <w:b/>
                <w:bCs/>
                <w:cs/>
                <w:lang w:bidi="th-TH"/>
              </w:rPr>
              <w:t xml:space="preserve">. ด้านทักษะการวิเคราะห์เชิงตัวเลข การสื่อสาร และการใช้เทคโนโลยีสารสนเทศ </w:t>
            </w:r>
          </w:p>
        </w:tc>
        <w:tc>
          <w:tcPr>
            <w:tcW w:w="1191" w:type="dxa"/>
            <w:tcBorders>
              <w:top w:val="single" w:sz="4" w:space="0" w:color="000000"/>
              <w:left w:val="nil"/>
              <w:bottom w:val="single" w:sz="4" w:space="0" w:color="000000"/>
              <w:right w:val="single" w:sz="4" w:space="0" w:color="000000"/>
            </w:tcBorders>
          </w:tcPr>
          <w:p w14:paraId="4682372F" w14:textId="77777777" w:rsidR="00310035" w:rsidRPr="00931B76" w:rsidRDefault="00310035" w:rsidP="00830136">
            <w:pPr>
              <w:rPr>
                <w:rFonts w:ascii="TH SarabunPSK" w:hAnsi="TH SarabunPSK" w:cs="TH SarabunPSK"/>
              </w:rPr>
            </w:pPr>
          </w:p>
        </w:tc>
      </w:tr>
      <w:tr w:rsidR="00931B76" w:rsidRPr="00931B76" w14:paraId="77172174"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6CC0C9B0" w14:textId="515FE8AE" w:rsidR="00310035" w:rsidRPr="00931B76" w:rsidRDefault="00310035" w:rsidP="004D5AEB">
            <w:pPr>
              <w:ind w:left="26"/>
              <w:jc w:val="thaiDistribute"/>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b/>
              </w:rPr>
              <w:t>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1</w:t>
            </w:r>
            <w:r w:rsidR="004D5AEB" w:rsidRPr="00931B76">
              <w:rPr>
                <w:rFonts w:ascii="TH SarabunPSK" w:eastAsia="TH Sarabun New" w:hAnsi="TH SarabunPSK" w:cs="TH SarabunPSK"/>
                <w:b/>
                <w:bCs/>
                <w:cs/>
                <w:lang w:bidi="th-TH"/>
              </w:rPr>
              <w:t xml:space="preserve"> </w:t>
            </w:r>
            <w:r w:rsidRPr="00931B76">
              <w:rPr>
                <w:rFonts w:ascii="TH SarabunPSK" w:eastAsia="TH Sarabun New" w:hAnsi="TH SarabunPSK" w:cs="TH SarabunPSK"/>
                <w:b/>
                <w:bCs/>
                <w:cs/>
                <w:lang w:bidi="th-TH"/>
              </w:rPr>
              <w:t xml:space="preserve">มีทักษะในการวิเคราะห์และจัดการข้อมูลเชิง ตัวเลข </w:t>
            </w:r>
          </w:p>
        </w:tc>
        <w:tc>
          <w:tcPr>
            <w:tcW w:w="986" w:type="dxa"/>
            <w:tcBorders>
              <w:top w:val="single" w:sz="4" w:space="0" w:color="000000"/>
              <w:left w:val="single" w:sz="4" w:space="0" w:color="000000"/>
              <w:bottom w:val="single" w:sz="4" w:space="0" w:color="000000"/>
              <w:right w:val="single" w:sz="4" w:space="0" w:color="000000"/>
            </w:tcBorders>
          </w:tcPr>
          <w:p w14:paraId="3B064AFE"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7B77B508"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211" w:type="dxa"/>
            <w:tcBorders>
              <w:top w:val="single" w:sz="4" w:space="0" w:color="000000"/>
              <w:left w:val="single" w:sz="4" w:space="0" w:color="000000"/>
              <w:bottom w:val="single" w:sz="4" w:space="0" w:color="000000"/>
              <w:right w:val="nil"/>
            </w:tcBorders>
          </w:tcPr>
          <w:p w14:paraId="3A68EE0A"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6680D278"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FBBE61D" w14:textId="77777777" w:rsidTr="00F76946">
        <w:trPr>
          <w:trHeight w:val="437"/>
        </w:trPr>
        <w:tc>
          <w:tcPr>
            <w:tcW w:w="7170" w:type="dxa"/>
            <w:gridSpan w:val="4"/>
            <w:tcBorders>
              <w:top w:val="single" w:sz="4" w:space="0" w:color="000000"/>
              <w:left w:val="single" w:sz="4" w:space="0" w:color="000000"/>
              <w:bottom w:val="single" w:sz="4" w:space="0" w:color="000000"/>
              <w:right w:val="nil"/>
            </w:tcBorders>
          </w:tcPr>
          <w:p w14:paraId="4D6B5381"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2 </w:t>
            </w:r>
            <w:r w:rsidRPr="00931B76">
              <w:rPr>
                <w:rFonts w:ascii="TH SarabunPSK" w:eastAsia="TH Sarabun New" w:hAnsi="TH SarabunPSK" w:cs="TH SarabunPSK"/>
                <w:b/>
                <w:bCs/>
                <w:cs/>
                <w:lang w:bidi="th-TH"/>
              </w:rPr>
              <w:t xml:space="preserve">มีความสามารถในการสื่อสารใช้ภาษาไทย </w:t>
            </w:r>
          </w:p>
        </w:tc>
        <w:tc>
          <w:tcPr>
            <w:tcW w:w="1191" w:type="dxa"/>
            <w:tcBorders>
              <w:top w:val="single" w:sz="4" w:space="0" w:color="000000"/>
              <w:left w:val="nil"/>
              <w:bottom w:val="single" w:sz="4" w:space="0" w:color="000000"/>
              <w:right w:val="single" w:sz="4" w:space="0" w:color="000000"/>
            </w:tcBorders>
          </w:tcPr>
          <w:p w14:paraId="296F5927" w14:textId="77777777" w:rsidR="00310035" w:rsidRPr="00931B76" w:rsidRDefault="00310035" w:rsidP="00830136">
            <w:pPr>
              <w:rPr>
                <w:rFonts w:ascii="TH SarabunPSK" w:hAnsi="TH SarabunPSK" w:cs="TH SarabunPSK"/>
              </w:rPr>
            </w:pPr>
          </w:p>
        </w:tc>
      </w:tr>
      <w:tr w:rsidR="00931B76" w:rsidRPr="00931B76" w14:paraId="4655D3B6"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5677C22C" w14:textId="41336F0B"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มีความสามารถในการสื่อสารใช้ภาษาไทย </w:t>
            </w:r>
            <w:r w:rsidR="00371CBD"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ด้านการพูด</w:t>
            </w:r>
            <w:r w:rsidRPr="00931B76">
              <w:rPr>
                <w:rFonts w:ascii="TH SarabunPSK" w:eastAsia="TH Sarabun New" w:hAnsi="TH SarabunPSK" w:cs="TH SarabunPSK"/>
                <w:b/>
                <w:bCs/>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4B60F171"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611B65A0"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211" w:type="dxa"/>
            <w:tcBorders>
              <w:top w:val="single" w:sz="4" w:space="0" w:color="000000"/>
              <w:left w:val="single" w:sz="4" w:space="0" w:color="000000"/>
              <w:bottom w:val="single" w:sz="4" w:space="0" w:color="000000"/>
              <w:right w:val="nil"/>
            </w:tcBorders>
          </w:tcPr>
          <w:p w14:paraId="73168257"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1932DEE"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18A520FF"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65A7B532" w14:textId="0574C242"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มีความสามารถในการสื่อสารใช้ภาษาไทย </w:t>
            </w:r>
            <w:r w:rsidR="00371CBD"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ด้านการฟัง </w:t>
            </w:r>
          </w:p>
        </w:tc>
        <w:tc>
          <w:tcPr>
            <w:tcW w:w="986" w:type="dxa"/>
            <w:tcBorders>
              <w:top w:val="single" w:sz="4" w:space="0" w:color="000000"/>
              <w:left w:val="single" w:sz="4" w:space="0" w:color="000000"/>
              <w:bottom w:val="single" w:sz="4" w:space="0" w:color="000000"/>
              <w:right w:val="single" w:sz="4" w:space="0" w:color="000000"/>
            </w:tcBorders>
          </w:tcPr>
          <w:p w14:paraId="6DDF3553"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19 </w:t>
            </w:r>
          </w:p>
        </w:tc>
        <w:tc>
          <w:tcPr>
            <w:tcW w:w="932" w:type="dxa"/>
            <w:tcBorders>
              <w:top w:val="single" w:sz="4" w:space="0" w:color="000000"/>
              <w:left w:val="single" w:sz="4" w:space="0" w:color="000000"/>
              <w:bottom w:val="single" w:sz="4" w:space="0" w:color="000000"/>
              <w:right w:val="single" w:sz="4" w:space="0" w:color="000000"/>
            </w:tcBorders>
          </w:tcPr>
          <w:p w14:paraId="270D9C27"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73 </w:t>
            </w:r>
          </w:p>
        </w:tc>
        <w:tc>
          <w:tcPr>
            <w:tcW w:w="211" w:type="dxa"/>
            <w:tcBorders>
              <w:top w:val="single" w:sz="4" w:space="0" w:color="000000"/>
              <w:left w:val="single" w:sz="4" w:space="0" w:color="000000"/>
              <w:bottom w:val="single" w:sz="4" w:space="0" w:color="000000"/>
              <w:right w:val="nil"/>
            </w:tcBorders>
          </w:tcPr>
          <w:p w14:paraId="502C4654"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D92ED44"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2349EB92"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11EFA191" w14:textId="5B8C26EA"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มีความสามารถในการสื่อสารใช้ภาษาไทย </w:t>
            </w:r>
            <w:r w:rsidR="00371CBD"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ด้านการอ่าน </w:t>
            </w:r>
          </w:p>
        </w:tc>
        <w:tc>
          <w:tcPr>
            <w:tcW w:w="986" w:type="dxa"/>
            <w:tcBorders>
              <w:top w:val="single" w:sz="4" w:space="0" w:color="000000"/>
              <w:left w:val="single" w:sz="4" w:space="0" w:color="000000"/>
              <w:bottom w:val="single" w:sz="4" w:space="0" w:color="000000"/>
              <w:right w:val="single" w:sz="4" w:space="0" w:color="000000"/>
            </w:tcBorders>
          </w:tcPr>
          <w:p w14:paraId="311603BB"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3499DE6C"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211" w:type="dxa"/>
            <w:tcBorders>
              <w:top w:val="single" w:sz="4" w:space="0" w:color="000000"/>
              <w:left w:val="single" w:sz="4" w:space="0" w:color="000000"/>
              <w:bottom w:val="single" w:sz="4" w:space="0" w:color="000000"/>
              <w:right w:val="nil"/>
            </w:tcBorders>
          </w:tcPr>
          <w:p w14:paraId="0DF6A5A3"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A3D0DDE"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06C8CD00"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65DF056C" w14:textId="4D28EFF6"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มีความสามารถในการสื่อสารใช้ภาษาไทย </w:t>
            </w:r>
            <w:r w:rsidR="00371CBD"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ด้านการเขียน </w:t>
            </w:r>
          </w:p>
        </w:tc>
        <w:tc>
          <w:tcPr>
            <w:tcW w:w="986" w:type="dxa"/>
            <w:tcBorders>
              <w:top w:val="single" w:sz="4" w:space="0" w:color="000000"/>
              <w:left w:val="single" w:sz="4" w:space="0" w:color="000000"/>
              <w:bottom w:val="single" w:sz="4" w:space="0" w:color="000000"/>
              <w:right w:val="single" w:sz="4" w:space="0" w:color="000000"/>
            </w:tcBorders>
          </w:tcPr>
          <w:p w14:paraId="37DFE1B8"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22E30F63"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06 </w:t>
            </w:r>
          </w:p>
        </w:tc>
        <w:tc>
          <w:tcPr>
            <w:tcW w:w="211" w:type="dxa"/>
            <w:tcBorders>
              <w:top w:val="single" w:sz="4" w:space="0" w:color="000000"/>
              <w:left w:val="single" w:sz="4" w:space="0" w:color="000000"/>
              <w:bottom w:val="single" w:sz="4" w:space="0" w:color="000000"/>
              <w:right w:val="nil"/>
            </w:tcBorders>
          </w:tcPr>
          <w:p w14:paraId="7BD1FDA3"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1FC4AA7" w14:textId="77777777" w:rsidR="00310035" w:rsidRPr="00931B76" w:rsidRDefault="00310035" w:rsidP="00830136">
            <w:pPr>
              <w:ind w:right="275"/>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06F07488" w14:textId="77777777" w:rsidTr="00F76946">
        <w:trPr>
          <w:trHeight w:val="437"/>
        </w:trPr>
        <w:tc>
          <w:tcPr>
            <w:tcW w:w="7170" w:type="dxa"/>
            <w:gridSpan w:val="4"/>
            <w:tcBorders>
              <w:top w:val="single" w:sz="4" w:space="0" w:color="000000"/>
              <w:left w:val="single" w:sz="4" w:space="0" w:color="000000"/>
              <w:bottom w:val="single" w:sz="4" w:space="0" w:color="000000"/>
              <w:right w:val="nil"/>
            </w:tcBorders>
          </w:tcPr>
          <w:p w14:paraId="606D34CB"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3 </w:t>
            </w:r>
            <w:r w:rsidRPr="00931B76">
              <w:rPr>
                <w:rFonts w:ascii="TH SarabunPSK" w:eastAsia="TH Sarabun New" w:hAnsi="TH SarabunPSK" w:cs="TH SarabunPSK"/>
                <w:b/>
                <w:bCs/>
                <w:cs/>
                <w:lang w:bidi="th-TH"/>
              </w:rPr>
              <w:t>มีความสามารถในสื่อสารการใช้ภาษาอังกฤษ</w:t>
            </w:r>
            <w:r w:rsidRPr="00931B76">
              <w:rPr>
                <w:rFonts w:ascii="TH SarabunPSK" w:eastAsia="TH Sarabun New" w:hAnsi="TH SarabunPSK" w:cs="TH SarabunPSK"/>
                <w:cs/>
                <w:lang w:bidi="th-TH"/>
              </w:rPr>
              <w:t xml:space="preserve"> </w:t>
            </w:r>
          </w:p>
        </w:tc>
        <w:tc>
          <w:tcPr>
            <w:tcW w:w="1191" w:type="dxa"/>
            <w:tcBorders>
              <w:top w:val="single" w:sz="4" w:space="0" w:color="000000"/>
              <w:left w:val="nil"/>
              <w:bottom w:val="single" w:sz="4" w:space="0" w:color="000000"/>
              <w:right w:val="single" w:sz="4" w:space="0" w:color="000000"/>
            </w:tcBorders>
          </w:tcPr>
          <w:p w14:paraId="588F27A3" w14:textId="77777777" w:rsidR="00310035" w:rsidRPr="00931B76" w:rsidRDefault="00310035" w:rsidP="00830136">
            <w:pPr>
              <w:rPr>
                <w:rFonts w:ascii="TH SarabunPSK" w:hAnsi="TH SarabunPSK" w:cs="TH SarabunPSK"/>
              </w:rPr>
            </w:pPr>
          </w:p>
        </w:tc>
      </w:tr>
      <w:tr w:rsidR="00931B76" w:rsidRPr="00931B76" w14:paraId="7CEC50C8"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51B3307D" w14:textId="77777777" w:rsidR="00310035" w:rsidRPr="00931B76" w:rsidRDefault="00310035" w:rsidP="00371CBD">
            <w:pPr>
              <w:ind w:left="26"/>
              <w:jc w:val="thaiDistribute"/>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ด้านการพูด </w:t>
            </w:r>
          </w:p>
        </w:tc>
        <w:tc>
          <w:tcPr>
            <w:tcW w:w="986" w:type="dxa"/>
            <w:tcBorders>
              <w:top w:val="single" w:sz="4" w:space="0" w:color="000000"/>
              <w:left w:val="single" w:sz="4" w:space="0" w:color="000000"/>
              <w:bottom w:val="single" w:sz="4" w:space="0" w:color="000000"/>
              <w:right w:val="single" w:sz="4" w:space="0" w:color="000000"/>
            </w:tcBorders>
          </w:tcPr>
          <w:p w14:paraId="62581642" w14:textId="77777777" w:rsidR="00310035" w:rsidRPr="00931B76" w:rsidRDefault="00310035" w:rsidP="00830136">
            <w:pPr>
              <w:ind w:right="62"/>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38 </w:t>
            </w:r>
          </w:p>
        </w:tc>
        <w:tc>
          <w:tcPr>
            <w:tcW w:w="932" w:type="dxa"/>
            <w:tcBorders>
              <w:top w:val="single" w:sz="4" w:space="0" w:color="000000"/>
              <w:left w:val="single" w:sz="4" w:space="0" w:color="000000"/>
              <w:bottom w:val="single" w:sz="4" w:space="0" w:color="000000"/>
              <w:right w:val="single" w:sz="4" w:space="0" w:color="000000"/>
            </w:tcBorders>
          </w:tcPr>
          <w:p w14:paraId="685ABC90"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78 </w:t>
            </w:r>
          </w:p>
        </w:tc>
        <w:tc>
          <w:tcPr>
            <w:tcW w:w="211" w:type="dxa"/>
            <w:tcBorders>
              <w:top w:val="single" w:sz="4" w:space="0" w:color="000000"/>
              <w:left w:val="single" w:sz="4" w:space="0" w:color="000000"/>
              <w:bottom w:val="single" w:sz="4" w:space="0" w:color="000000"/>
              <w:right w:val="nil"/>
            </w:tcBorders>
          </w:tcPr>
          <w:p w14:paraId="7C00D14D"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66A73E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68978D5F"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10E404E4" w14:textId="77777777" w:rsidR="00310035" w:rsidRPr="00931B76" w:rsidRDefault="00310035" w:rsidP="00371CBD">
            <w:pPr>
              <w:ind w:left="26"/>
              <w:jc w:val="thaiDistribute"/>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ด้านการฟัง </w:t>
            </w:r>
          </w:p>
        </w:tc>
        <w:tc>
          <w:tcPr>
            <w:tcW w:w="986" w:type="dxa"/>
            <w:tcBorders>
              <w:top w:val="single" w:sz="4" w:space="0" w:color="000000"/>
              <w:left w:val="single" w:sz="4" w:space="0" w:color="000000"/>
              <w:bottom w:val="single" w:sz="4" w:space="0" w:color="000000"/>
              <w:right w:val="single" w:sz="4" w:space="0" w:color="000000"/>
            </w:tcBorders>
          </w:tcPr>
          <w:p w14:paraId="169C589A"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38 </w:t>
            </w:r>
          </w:p>
        </w:tc>
        <w:tc>
          <w:tcPr>
            <w:tcW w:w="932" w:type="dxa"/>
            <w:tcBorders>
              <w:top w:val="single" w:sz="4" w:space="0" w:color="000000"/>
              <w:left w:val="single" w:sz="4" w:space="0" w:color="000000"/>
              <w:bottom w:val="single" w:sz="4" w:space="0" w:color="000000"/>
              <w:right w:val="single" w:sz="4" w:space="0" w:color="000000"/>
            </w:tcBorders>
          </w:tcPr>
          <w:p w14:paraId="06FFC126"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78 </w:t>
            </w:r>
          </w:p>
        </w:tc>
        <w:tc>
          <w:tcPr>
            <w:tcW w:w="211" w:type="dxa"/>
            <w:tcBorders>
              <w:top w:val="single" w:sz="4" w:space="0" w:color="000000"/>
              <w:left w:val="single" w:sz="4" w:space="0" w:color="000000"/>
              <w:bottom w:val="single" w:sz="4" w:space="0" w:color="000000"/>
              <w:right w:val="nil"/>
            </w:tcBorders>
          </w:tcPr>
          <w:p w14:paraId="1CA180EF"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7ADC1827"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4A708E40" w14:textId="77777777" w:rsidTr="00F76946">
        <w:trPr>
          <w:trHeight w:val="862"/>
        </w:trPr>
        <w:tc>
          <w:tcPr>
            <w:tcW w:w="5041" w:type="dxa"/>
            <w:tcBorders>
              <w:top w:val="single" w:sz="4" w:space="0" w:color="000000"/>
              <w:left w:val="single" w:sz="4" w:space="0" w:color="000000"/>
              <w:bottom w:val="single" w:sz="4" w:space="0" w:color="000000"/>
              <w:right w:val="single" w:sz="4" w:space="0" w:color="000000"/>
            </w:tcBorders>
          </w:tcPr>
          <w:p w14:paraId="1917636F" w14:textId="77777777" w:rsidR="00310035" w:rsidRPr="00931B76" w:rsidRDefault="00310035" w:rsidP="00371CBD">
            <w:pPr>
              <w:ind w:left="26"/>
              <w:jc w:val="thaiDistribute"/>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ด้านการอ่าน </w:t>
            </w:r>
          </w:p>
        </w:tc>
        <w:tc>
          <w:tcPr>
            <w:tcW w:w="986" w:type="dxa"/>
            <w:tcBorders>
              <w:top w:val="single" w:sz="4" w:space="0" w:color="000000"/>
              <w:left w:val="single" w:sz="4" w:space="0" w:color="000000"/>
              <w:bottom w:val="single" w:sz="4" w:space="0" w:color="000000"/>
              <w:right w:val="single" w:sz="4" w:space="0" w:color="000000"/>
            </w:tcBorders>
          </w:tcPr>
          <w:p w14:paraId="314E5EB6"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38 </w:t>
            </w:r>
          </w:p>
        </w:tc>
        <w:tc>
          <w:tcPr>
            <w:tcW w:w="932" w:type="dxa"/>
            <w:tcBorders>
              <w:top w:val="single" w:sz="4" w:space="0" w:color="000000"/>
              <w:left w:val="single" w:sz="4" w:space="0" w:color="000000"/>
              <w:bottom w:val="single" w:sz="4" w:space="0" w:color="000000"/>
              <w:right w:val="single" w:sz="4" w:space="0" w:color="000000"/>
            </w:tcBorders>
          </w:tcPr>
          <w:p w14:paraId="2694273D" w14:textId="77777777" w:rsidR="00310035" w:rsidRPr="00931B76" w:rsidRDefault="00310035" w:rsidP="00830136">
            <w:pPr>
              <w:ind w:right="6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78 </w:t>
            </w:r>
          </w:p>
        </w:tc>
        <w:tc>
          <w:tcPr>
            <w:tcW w:w="211" w:type="dxa"/>
            <w:tcBorders>
              <w:top w:val="single" w:sz="4" w:space="0" w:color="000000"/>
              <w:left w:val="single" w:sz="4" w:space="0" w:color="000000"/>
              <w:bottom w:val="single" w:sz="4" w:space="0" w:color="000000"/>
              <w:right w:val="nil"/>
            </w:tcBorders>
          </w:tcPr>
          <w:p w14:paraId="1CB20EB4"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75EAC41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371C0033" w14:textId="77777777" w:rsidTr="00F76946">
        <w:trPr>
          <w:trHeight w:val="864"/>
        </w:trPr>
        <w:tc>
          <w:tcPr>
            <w:tcW w:w="5041" w:type="dxa"/>
            <w:tcBorders>
              <w:top w:val="single" w:sz="4" w:space="0" w:color="000000"/>
              <w:left w:val="single" w:sz="4" w:space="0" w:color="000000"/>
              <w:bottom w:val="single" w:sz="4" w:space="0" w:color="000000"/>
              <w:right w:val="single" w:sz="4" w:space="0" w:color="000000"/>
            </w:tcBorders>
          </w:tcPr>
          <w:p w14:paraId="5B0E1194" w14:textId="77777777" w:rsidR="00310035" w:rsidRPr="00931B76" w:rsidRDefault="00310035" w:rsidP="00830136">
            <w:pPr>
              <w:ind w:left="26"/>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ด้านการเขียน </w:t>
            </w:r>
          </w:p>
        </w:tc>
        <w:tc>
          <w:tcPr>
            <w:tcW w:w="986" w:type="dxa"/>
            <w:tcBorders>
              <w:top w:val="single" w:sz="4" w:space="0" w:color="000000"/>
              <w:left w:val="single" w:sz="4" w:space="0" w:color="000000"/>
              <w:bottom w:val="single" w:sz="4" w:space="0" w:color="000000"/>
              <w:right w:val="single" w:sz="4" w:space="0" w:color="000000"/>
            </w:tcBorders>
          </w:tcPr>
          <w:p w14:paraId="45C53CEC" w14:textId="77777777" w:rsidR="00310035" w:rsidRPr="00931B76" w:rsidRDefault="00310035" w:rsidP="00830136">
            <w:pPr>
              <w:ind w:right="63"/>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38 </w:t>
            </w:r>
          </w:p>
        </w:tc>
        <w:tc>
          <w:tcPr>
            <w:tcW w:w="932" w:type="dxa"/>
            <w:tcBorders>
              <w:top w:val="single" w:sz="4" w:space="0" w:color="000000"/>
              <w:left w:val="single" w:sz="4" w:space="0" w:color="000000"/>
              <w:bottom w:val="single" w:sz="4" w:space="0" w:color="000000"/>
              <w:right w:val="single" w:sz="4" w:space="0" w:color="000000"/>
            </w:tcBorders>
          </w:tcPr>
          <w:p w14:paraId="3ABF01A0" w14:textId="77777777" w:rsidR="00310035" w:rsidRPr="00931B76" w:rsidRDefault="00310035" w:rsidP="00830136">
            <w:pPr>
              <w:ind w:right="6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78 </w:t>
            </w:r>
          </w:p>
        </w:tc>
        <w:tc>
          <w:tcPr>
            <w:tcW w:w="211" w:type="dxa"/>
            <w:tcBorders>
              <w:top w:val="single" w:sz="4" w:space="0" w:color="000000"/>
              <w:left w:val="single" w:sz="4" w:space="0" w:color="000000"/>
              <w:bottom w:val="single" w:sz="4" w:space="0" w:color="000000"/>
              <w:right w:val="nil"/>
            </w:tcBorders>
          </w:tcPr>
          <w:p w14:paraId="4CAE3370" w14:textId="77777777" w:rsidR="00310035" w:rsidRPr="00931B76" w:rsidRDefault="00310035" w:rsidP="0083013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51F8212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bl>
    <w:p w14:paraId="48407F1E" w14:textId="77777777" w:rsidR="00310035" w:rsidRPr="00931B76" w:rsidRDefault="00310035" w:rsidP="00310035">
      <w:pPr>
        <w:jc w:val="both"/>
      </w:pPr>
      <w:r w:rsidRPr="00931B76">
        <w:rPr>
          <w:rFonts w:ascii="TH Sarabun New" w:eastAsia="TH Sarabun New" w:hAnsi="TH Sarabun New" w:cs="TH Sarabun New"/>
          <w:cs/>
          <w:lang w:bidi="th-TH"/>
        </w:rPr>
        <w:t xml:space="preserve"> </w:t>
      </w:r>
    </w:p>
    <w:p w14:paraId="6D596C86" w14:textId="0E5369F2" w:rsidR="00310035" w:rsidRPr="00931B76" w:rsidRDefault="00310035" w:rsidP="00310035">
      <w:pPr>
        <w:jc w:val="both"/>
      </w:pPr>
      <w:r w:rsidRPr="00931B76">
        <w:rPr>
          <w:rFonts w:ascii="TH Sarabun New" w:eastAsia="TH Sarabun New" w:hAnsi="TH Sarabun New" w:cs="TH Sarabun New"/>
          <w:cs/>
          <w:lang w:bidi="th-TH"/>
        </w:rPr>
        <w:t xml:space="preserve"> </w:t>
      </w:r>
    </w:p>
    <w:p w14:paraId="31140EFB" w14:textId="5F053F31" w:rsidR="00371CBD" w:rsidRPr="00931B76" w:rsidRDefault="00371CBD" w:rsidP="00310035">
      <w:pPr>
        <w:jc w:val="both"/>
      </w:pPr>
    </w:p>
    <w:p w14:paraId="675620DA" w14:textId="3A52D6FC" w:rsidR="00371CBD" w:rsidRPr="00931B76" w:rsidRDefault="00371CBD" w:rsidP="00310035">
      <w:pPr>
        <w:jc w:val="both"/>
      </w:pPr>
    </w:p>
    <w:p w14:paraId="170E6069" w14:textId="77CDEACA" w:rsidR="00371CBD" w:rsidRPr="00931B76" w:rsidRDefault="00371CBD" w:rsidP="00310035">
      <w:pPr>
        <w:jc w:val="both"/>
      </w:pPr>
    </w:p>
    <w:p w14:paraId="31B549AF" w14:textId="02424FBD" w:rsidR="00371CBD" w:rsidRPr="00931B76" w:rsidRDefault="00371CBD" w:rsidP="00310035">
      <w:pPr>
        <w:jc w:val="both"/>
      </w:pPr>
    </w:p>
    <w:p w14:paraId="44F9C739" w14:textId="53200B6F" w:rsidR="00371CBD" w:rsidRPr="00931B76" w:rsidRDefault="00371CBD" w:rsidP="00310035">
      <w:pPr>
        <w:jc w:val="both"/>
      </w:pPr>
    </w:p>
    <w:p w14:paraId="0F638A9A" w14:textId="77777777" w:rsidR="00371CBD" w:rsidRPr="00931B76" w:rsidRDefault="00371CBD" w:rsidP="00310035">
      <w:pPr>
        <w:jc w:val="both"/>
      </w:pPr>
    </w:p>
    <w:tbl>
      <w:tblPr>
        <w:tblStyle w:val="TableGrid0"/>
        <w:tblW w:w="8361" w:type="dxa"/>
        <w:tblInd w:w="-108" w:type="dxa"/>
        <w:tblCellMar>
          <w:top w:w="12" w:type="dxa"/>
          <w:left w:w="108" w:type="dxa"/>
          <w:right w:w="79" w:type="dxa"/>
        </w:tblCellMar>
        <w:tblLook w:val="04A0" w:firstRow="1" w:lastRow="0" w:firstColumn="1" w:lastColumn="0" w:noHBand="0" w:noVBand="1"/>
      </w:tblPr>
      <w:tblGrid>
        <w:gridCol w:w="5041"/>
        <w:gridCol w:w="986"/>
        <w:gridCol w:w="932"/>
        <w:gridCol w:w="1402"/>
      </w:tblGrid>
      <w:tr w:rsidR="00931B76" w:rsidRPr="00931B76" w14:paraId="607725B7"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1AA54D96"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lastRenderedPageBreak/>
              <w:t xml:space="preserve">ประเด็นพิจารณา </w:t>
            </w:r>
          </w:p>
        </w:tc>
        <w:tc>
          <w:tcPr>
            <w:tcW w:w="986" w:type="dxa"/>
            <w:tcBorders>
              <w:top w:val="single" w:sz="4" w:space="0" w:color="000000"/>
              <w:left w:val="single" w:sz="4" w:space="0" w:color="000000"/>
              <w:bottom w:val="single" w:sz="4" w:space="0" w:color="000000"/>
              <w:right w:val="single" w:sz="4" w:space="0" w:color="000000"/>
            </w:tcBorders>
          </w:tcPr>
          <w:p w14:paraId="529E458A"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1CDE9501"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1402" w:type="dxa"/>
            <w:tcBorders>
              <w:top w:val="single" w:sz="4" w:space="0" w:color="000000"/>
              <w:left w:val="single" w:sz="4" w:space="0" w:color="000000"/>
              <w:bottom w:val="single" w:sz="4" w:space="0" w:color="000000"/>
              <w:right w:val="single" w:sz="4" w:space="0" w:color="000000"/>
            </w:tcBorders>
          </w:tcPr>
          <w:p w14:paraId="220700FC" w14:textId="77777777" w:rsidR="00310035" w:rsidRPr="00931B76" w:rsidRDefault="00310035" w:rsidP="00830136">
            <w:pPr>
              <w:ind w:left="103"/>
              <w:rPr>
                <w:rFonts w:ascii="TH SarabunPSK" w:hAnsi="TH SarabunPSK" w:cs="TH SarabunPSK"/>
              </w:rPr>
            </w:pPr>
            <w:r w:rsidRPr="00931B76">
              <w:rPr>
                <w:rFonts w:ascii="TH SarabunPSK" w:eastAsia="TH Sarabun New" w:hAnsi="TH SarabunPSK" w:cs="TH SarabunPSK"/>
                <w:b/>
                <w:bCs/>
                <w:cs/>
                <w:lang w:bidi="th-TH"/>
              </w:rPr>
              <w:t>ระดับความ</w:t>
            </w:r>
          </w:p>
          <w:p w14:paraId="01BD912D"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25F4ABFD" w14:textId="77777777" w:rsidTr="00830136">
        <w:trPr>
          <w:trHeight w:val="435"/>
        </w:trPr>
        <w:tc>
          <w:tcPr>
            <w:tcW w:w="5041" w:type="dxa"/>
            <w:tcBorders>
              <w:top w:val="single" w:sz="4" w:space="0" w:color="000000"/>
              <w:left w:val="single" w:sz="4" w:space="0" w:color="000000"/>
              <w:bottom w:val="single" w:sz="4" w:space="0" w:color="000000"/>
              <w:right w:val="single" w:sz="4" w:space="0" w:color="000000"/>
            </w:tcBorders>
          </w:tcPr>
          <w:p w14:paraId="4E171A1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มีความสามารถในการใช้คอมพิวเตอร์และ</w:t>
            </w:r>
          </w:p>
          <w:p w14:paraId="55EECA6D" w14:textId="4E29C8B8" w:rsidR="00371CBD" w:rsidRPr="00931B76" w:rsidRDefault="00371CBD" w:rsidP="00830136">
            <w:pPr>
              <w:rPr>
                <w:rFonts w:ascii="TH SarabunPSK" w:hAnsi="TH SarabunPSK" w:cs="TH SarabunPSK"/>
              </w:rPr>
            </w:pPr>
            <w:r w:rsidRPr="00931B76">
              <w:rPr>
                <w:rFonts w:ascii="TH SarabunPSK" w:eastAsia="TH Sarabun New" w:hAnsi="TH SarabunPSK" w:cs="TH SarabunPSK"/>
                <w:b/>
                <w:bCs/>
                <w:cs/>
                <w:lang w:bidi="th-TH"/>
              </w:rPr>
              <w:t>เทคโนโลยีสารสนเทศในการปฏิบัติงาน</w:t>
            </w:r>
          </w:p>
        </w:tc>
        <w:tc>
          <w:tcPr>
            <w:tcW w:w="986" w:type="dxa"/>
            <w:tcBorders>
              <w:top w:val="single" w:sz="4" w:space="0" w:color="000000"/>
              <w:left w:val="single" w:sz="4" w:space="0" w:color="000000"/>
              <w:bottom w:val="single" w:sz="4" w:space="0" w:color="000000"/>
              <w:right w:val="single" w:sz="4" w:space="0" w:color="000000"/>
            </w:tcBorders>
          </w:tcPr>
          <w:p w14:paraId="44D8AC7C"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81 </w:t>
            </w:r>
          </w:p>
        </w:tc>
        <w:tc>
          <w:tcPr>
            <w:tcW w:w="932" w:type="dxa"/>
            <w:tcBorders>
              <w:top w:val="single" w:sz="4" w:space="0" w:color="000000"/>
              <w:left w:val="single" w:sz="4" w:space="0" w:color="000000"/>
              <w:bottom w:val="single" w:sz="4" w:space="0" w:color="000000"/>
              <w:right w:val="single" w:sz="4" w:space="0" w:color="000000"/>
            </w:tcBorders>
          </w:tcPr>
          <w:p w14:paraId="475DF8AC"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95 </w:t>
            </w:r>
          </w:p>
        </w:tc>
        <w:tc>
          <w:tcPr>
            <w:tcW w:w="1402" w:type="dxa"/>
            <w:tcBorders>
              <w:top w:val="single" w:sz="4" w:space="0" w:color="000000"/>
              <w:left w:val="single" w:sz="4" w:space="0" w:color="000000"/>
              <w:bottom w:val="single" w:sz="4" w:space="0" w:color="000000"/>
              <w:right w:val="single" w:sz="4" w:space="0" w:color="000000"/>
            </w:tcBorders>
          </w:tcPr>
          <w:p w14:paraId="7B19C056"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5CF63D0"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7F6172E4"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58818525"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73 </w:t>
            </w:r>
          </w:p>
        </w:tc>
        <w:tc>
          <w:tcPr>
            <w:tcW w:w="932" w:type="dxa"/>
            <w:tcBorders>
              <w:top w:val="single" w:sz="4" w:space="0" w:color="000000"/>
              <w:left w:val="single" w:sz="4" w:space="0" w:color="000000"/>
              <w:bottom w:val="single" w:sz="4" w:space="0" w:color="000000"/>
              <w:right w:val="single" w:sz="4" w:space="0" w:color="000000"/>
            </w:tcBorders>
          </w:tcPr>
          <w:p w14:paraId="7BDDC111"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95 </w:t>
            </w:r>
          </w:p>
        </w:tc>
        <w:tc>
          <w:tcPr>
            <w:tcW w:w="1402" w:type="dxa"/>
            <w:tcBorders>
              <w:top w:val="single" w:sz="4" w:space="0" w:color="000000"/>
              <w:left w:val="single" w:sz="4" w:space="0" w:color="000000"/>
              <w:bottom w:val="single" w:sz="4" w:space="0" w:color="000000"/>
              <w:right w:val="single" w:sz="4" w:space="0" w:color="000000"/>
            </w:tcBorders>
          </w:tcPr>
          <w:p w14:paraId="0544A736" w14:textId="77777777" w:rsidR="00310035" w:rsidRPr="00931B76" w:rsidRDefault="00310035" w:rsidP="00830136">
            <w:pPr>
              <w:ind w:left="2"/>
              <w:jc w:val="center"/>
              <w:rPr>
                <w:rFonts w:ascii="TH SarabunPSK" w:hAnsi="TH SarabunPSK" w:cs="TH SarabunPSK"/>
              </w:rPr>
            </w:pPr>
            <w:r w:rsidRPr="00931B76">
              <w:rPr>
                <w:rFonts w:ascii="TH SarabunPSK" w:eastAsia="TH Sarabun New" w:hAnsi="TH SarabunPSK" w:cs="TH SarabunPSK"/>
                <w:b/>
                <w:bCs/>
                <w:cs/>
                <w:lang w:bidi="th-TH"/>
              </w:rPr>
              <w:t xml:space="preserve">มาก </w:t>
            </w:r>
          </w:p>
        </w:tc>
      </w:tr>
      <w:tr w:rsidR="00931B76" w:rsidRPr="00931B76" w14:paraId="52448DF1"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7034E7F2" w14:textId="77777777" w:rsidR="00310035" w:rsidRPr="00931B76" w:rsidRDefault="00310035" w:rsidP="00830136">
            <w:pPr>
              <w:ind w:left="2"/>
              <w:jc w:val="center"/>
              <w:rPr>
                <w:rFonts w:ascii="TH SarabunPSK" w:hAnsi="TH SarabunPSK" w:cs="TH SarabunPSK"/>
              </w:rPr>
            </w:pPr>
            <w:r w:rsidRPr="00931B76">
              <w:rPr>
                <w:rFonts w:ascii="TH SarabunPSK" w:eastAsia="TH Sarabun New" w:hAnsi="TH SarabunPSK" w:cs="TH SarabunPSK"/>
                <w:b/>
                <w:bCs/>
                <w:cs/>
                <w:lang w:bidi="th-TH"/>
              </w:rPr>
              <w:t xml:space="preserve">รวมทั้งหมด </w:t>
            </w:r>
          </w:p>
        </w:tc>
        <w:tc>
          <w:tcPr>
            <w:tcW w:w="986" w:type="dxa"/>
            <w:tcBorders>
              <w:top w:val="single" w:sz="4" w:space="0" w:color="000000"/>
              <w:left w:val="single" w:sz="4" w:space="0" w:color="000000"/>
              <w:bottom w:val="single" w:sz="4" w:space="0" w:color="000000"/>
              <w:right w:val="single" w:sz="4" w:space="0" w:color="000000"/>
            </w:tcBorders>
          </w:tcPr>
          <w:p w14:paraId="38B3106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86 </w:t>
            </w:r>
          </w:p>
        </w:tc>
        <w:tc>
          <w:tcPr>
            <w:tcW w:w="932" w:type="dxa"/>
            <w:tcBorders>
              <w:top w:val="single" w:sz="4" w:space="0" w:color="000000"/>
              <w:left w:val="single" w:sz="4" w:space="0" w:color="000000"/>
              <w:bottom w:val="single" w:sz="4" w:space="0" w:color="000000"/>
              <w:right w:val="single" w:sz="4" w:space="0" w:color="000000"/>
            </w:tcBorders>
          </w:tcPr>
          <w:p w14:paraId="4888D8A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93 </w:t>
            </w:r>
          </w:p>
        </w:tc>
        <w:tc>
          <w:tcPr>
            <w:tcW w:w="1402" w:type="dxa"/>
            <w:tcBorders>
              <w:top w:val="single" w:sz="4" w:space="0" w:color="000000"/>
              <w:left w:val="single" w:sz="4" w:space="0" w:color="000000"/>
              <w:bottom w:val="single" w:sz="4" w:space="0" w:color="000000"/>
              <w:right w:val="single" w:sz="4" w:space="0" w:color="000000"/>
            </w:tcBorders>
          </w:tcPr>
          <w:p w14:paraId="44ECFA21" w14:textId="77777777" w:rsidR="00310035" w:rsidRPr="00931B76" w:rsidRDefault="00310035" w:rsidP="00830136">
            <w:pPr>
              <w:ind w:left="2"/>
              <w:jc w:val="center"/>
              <w:rPr>
                <w:rFonts w:ascii="TH SarabunPSK" w:hAnsi="TH SarabunPSK" w:cs="TH SarabunPSK"/>
              </w:rPr>
            </w:pPr>
            <w:r w:rsidRPr="00931B76">
              <w:rPr>
                <w:rFonts w:ascii="TH SarabunPSK" w:eastAsia="TH Sarabun New" w:hAnsi="TH SarabunPSK" w:cs="TH SarabunPSK"/>
                <w:b/>
                <w:bCs/>
                <w:cs/>
                <w:lang w:bidi="th-TH"/>
              </w:rPr>
              <w:t xml:space="preserve">มาก </w:t>
            </w:r>
          </w:p>
        </w:tc>
      </w:tr>
    </w:tbl>
    <w:p w14:paraId="2B063B1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7628" w:type="dxa"/>
        <w:tblInd w:w="0" w:type="dxa"/>
        <w:tblLook w:val="04A0" w:firstRow="1" w:lastRow="0" w:firstColumn="1" w:lastColumn="0" w:noHBand="0" w:noVBand="1"/>
      </w:tblPr>
      <w:tblGrid>
        <w:gridCol w:w="1440"/>
        <w:gridCol w:w="2881"/>
        <w:gridCol w:w="720"/>
        <w:gridCol w:w="2587"/>
      </w:tblGrid>
      <w:tr w:rsidR="00931B76" w:rsidRPr="00931B76" w14:paraId="76B7915A" w14:textId="77777777" w:rsidTr="00830136">
        <w:trPr>
          <w:trHeight w:val="421"/>
        </w:trPr>
        <w:tc>
          <w:tcPr>
            <w:tcW w:w="1440" w:type="dxa"/>
            <w:tcBorders>
              <w:top w:val="nil"/>
              <w:left w:val="nil"/>
              <w:bottom w:val="nil"/>
              <w:right w:val="nil"/>
            </w:tcBorders>
          </w:tcPr>
          <w:p w14:paraId="29164B8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หมายเหตุ </w:t>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575B85C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ระดับความพึงพอใจมากที่สุด    </w:t>
            </w:r>
          </w:p>
        </w:tc>
        <w:tc>
          <w:tcPr>
            <w:tcW w:w="720" w:type="dxa"/>
            <w:tcBorders>
              <w:top w:val="nil"/>
              <w:left w:val="nil"/>
              <w:bottom w:val="nil"/>
              <w:right w:val="nil"/>
            </w:tcBorders>
          </w:tcPr>
          <w:p w14:paraId="6D271A8C"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10325A1C"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4D657D8" w14:textId="77777777" w:rsidTr="00830136">
        <w:trPr>
          <w:trHeight w:val="425"/>
        </w:trPr>
        <w:tc>
          <w:tcPr>
            <w:tcW w:w="1440" w:type="dxa"/>
            <w:tcBorders>
              <w:top w:val="nil"/>
              <w:left w:val="nil"/>
              <w:bottom w:val="nil"/>
              <w:right w:val="nil"/>
            </w:tcBorders>
          </w:tcPr>
          <w:p w14:paraId="7B5017D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4AAF6D8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ระดับความพึงพอใจมาก  </w:t>
            </w:r>
          </w:p>
        </w:tc>
        <w:tc>
          <w:tcPr>
            <w:tcW w:w="720" w:type="dxa"/>
            <w:tcBorders>
              <w:top w:val="nil"/>
              <w:left w:val="nil"/>
              <w:bottom w:val="nil"/>
              <w:right w:val="nil"/>
            </w:tcBorders>
          </w:tcPr>
          <w:p w14:paraId="470A50A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71C3EFE0"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2D042B4C" w14:textId="77777777" w:rsidTr="00830136">
        <w:trPr>
          <w:trHeight w:val="426"/>
        </w:trPr>
        <w:tc>
          <w:tcPr>
            <w:tcW w:w="1440" w:type="dxa"/>
            <w:tcBorders>
              <w:top w:val="nil"/>
              <w:left w:val="nil"/>
              <w:bottom w:val="nil"/>
              <w:right w:val="nil"/>
            </w:tcBorders>
          </w:tcPr>
          <w:p w14:paraId="2DF4A98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1E17578A"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ระดับความพึงพอใจปานกลาง </w:t>
            </w:r>
          </w:p>
        </w:tc>
        <w:tc>
          <w:tcPr>
            <w:tcW w:w="720" w:type="dxa"/>
            <w:tcBorders>
              <w:top w:val="nil"/>
              <w:left w:val="nil"/>
              <w:bottom w:val="nil"/>
              <w:right w:val="nil"/>
            </w:tcBorders>
          </w:tcPr>
          <w:p w14:paraId="0085F9EA"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2ED14300"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731EDC39" w14:textId="77777777" w:rsidTr="00830136">
        <w:trPr>
          <w:trHeight w:val="426"/>
        </w:trPr>
        <w:tc>
          <w:tcPr>
            <w:tcW w:w="1440" w:type="dxa"/>
            <w:tcBorders>
              <w:top w:val="nil"/>
              <w:left w:val="nil"/>
              <w:bottom w:val="nil"/>
              <w:right w:val="nil"/>
            </w:tcBorders>
          </w:tcPr>
          <w:p w14:paraId="13FDCEDA" w14:textId="77777777" w:rsidR="00310035" w:rsidRPr="00931B76" w:rsidRDefault="00310035" w:rsidP="00830136">
            <w:pPr>
              <w:rPr>
                <w:rFonts w:ascii="TH SarabunPSK" w:hAnsi="TH SarabunPSK" w:cs="TH SarabunPSK"/>
              </w:rPr>
            </w:pPr>
          </w:p>
        </w:tc>
        <w:tc>
          <w:tcPr>
            <w:tcW w:w="2881" w:type="dxa"/>
            <w:tcBorders>
              <w:top w:val="nil"/>
              <w:left w:val="nil"/>
              <w:bottom w:val="nil"/>
              <w:right w:val="nil"/>
            </w:tcBorders>
          </w:tcPr>
          <w:p w14:paraId="0AF540E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ระดับความพึงพอใจน้อย  </w:t>
            </w:r>
          </w:p>
        </w:tc>
        <w:tc>
          <w:tcPr>
            <w:tcW w:w="720" w:type="dxa"/>
            <w:tcBorders>
              <w:top w:val="nil"/>
              <w:left w:val="nil"/>
              <w:bottom w:val="nil"/>
              <w:right w:val="nil"/>
            </w:tcBorders>
          </w:tcPr>
          <w:p w14:paraId="7DC8770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0E8A850C"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607A2579" w14:textId="77777777" w:rsidTr="00830136">
        <w:trPr>
          <w:trHeight w:val="421"/>
        </w:trPr>
        <w:tc>
          <w:tcPr>
            <w:tcW w:w="1440" w:type="dxa"/>
            <w:tcBorders>
              <w:top w:val="nil"/>
              <w:left w:val="nil"/>
              <w:bottom w:val="nil"/>
              <w:right w:val="nil"/>
            </w:tcBorders>
          </w:tcPr>
          <w:p w14:paraId="01F35FC3" w14:textId="77777777" w:rsidR="00310035" w:rsidRPr="00931B76" w:rsidRDefault="00310035" w:rsidP="00830136">
            <w:pPr>
              <w:rPr>
                <w:rFonts w:ascii="TH SarabunPSK" w:hAnsi="TH SarabunPSK" w:cs="TH SarabunPSK"/>
              </w:rPr>
            </w:pPr>
          </w:p>
        </w:tc>
        <w:tc>
          <w:tcPr>
            <w:tcW w:w="2881" w:type="dxa"/>
            <w:tcBorders>
              <w:top w:val="nil"/>
              <w:left w:val="nil"/>
              <w:bottom w:val="nil"/>
              <w:right w:val="nil"/>
            </w:tcBorders>
          </w:tcPr>
          <w:p w14:paraId="70AD626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ระดับความพึงพอใจน้อยที่สุด    </w:t>
            </w:r>
          </w:p>
        </w:tc>
        <w:tc>
          <w:tcPr>
            <w:tcW w:w="720" w:type="dxa"/>
            <w:tcBorders>
              <w:top w:val="nil"/>
              <w:left w:val="nil"/>
              <w:bottom w:val="nil"/>
              <w:right w:val="nil"/>
            </w:tcBorders>
          </w:tcPr>
          <w:p w14:paraId="46A5DE58"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644FB25A"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00</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bl>
    <w:p w14:paraId="48FC79AF" w14:textId="77777777" w:rsidR="00310035" w:rsidRPr="00931B76" w:rsidRDefault="00310035" w:rsidP="00310035">
      <w:pPr>
        <w:tabs>
          <w:tab w:val="center" w:pos="2902"/>
          <w:tab w:val="center" w:pos="5972"/>
        </w:tabs>
        <w:spacing w:after="15" w:line="250" w:lineRule="auto"/>
        <w:rPr>
          <w:rFonts w:ascii="TH SarabunPSK" w:hAnsi="TH SarabunPSK" w:cs="TH SarabunPSK"/>
        </w:rPr>
      </w:pPr>
      <w:r w:rsidRPr="00931B76">
        <w:rPr>
          <w:rFonts w:ascii="TH SarabunPSK" w:hAnsi="TH SarabunPSK" w:cs="TH SarabunPSK"/>
        </w:rPr>
        <w:tab/>
      </w:r>
      <w:r w:rsidRPr="00931B76">
        <w:rPr>
          <w:rFonts w:ascii="TH SarabunPSK" w:eastAsia="TH Sarabun New" w:hAnsi="TH SarabunPSK" w:cs="TH SarabunPSK"/>
          <w:cs/>
          <w:lang w:bidi="th-TH"/>
        </w:rPr>
        <w:t xml:space="preserve">ระดับความพึงพอใจไม่เคยใช้บริการ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0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00</w:t>
      </w:r>
      <w:r w:rsidRPr="00931B76">
        <w:rPr>
          <w:rFonts w:ascii="TH SarabunPSK" w:eastAsia="TH Sarabun New" w:hAnsi="TH SarabunPSK" w:cs="TH SarabunPSK"/>
          <w:cs/>
          <w:lang w:bidi="th-TH"/>
        </w:rPr>
        <w:t xml:space="preserve"> </w:t>
      </w:r>
    </w:p>
    <w:p w14:paraId="18D5098A"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cs/>
          <w:lang w:bidi="th-TH"/>
        </w:rPr>
        <w:t xml:space="preserve"> </w:t>
      </w:r>
    </w:p>
    <w:p w14:paraId="3FDBBA3D" w14:textId="77777777" w:rsidR="00310035" w:rsidRPr="00931B76" w:rsidRDefault="00310035" w:rsidP="00310035">
      <w:pPr>
        <w:ind w:left="10" w:right="255" w:hanging="10"/>
        <w:jc w:val="right"/>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7  </w:t>
      </w:r>
      <w:r w:rsidRPr="00931B76">
        <w:rPr>
          <w:rFonts w:ascii="TH SarabunPSK" w:eastAsia="TH Sarabun New" w:hAnsi="TH SarabunPSK" w:cs="TH SarabunPSK"/>
          <w:b/>
          <w:bCs/>
          <w:cs/>
          <w:lang w:bidi="th-TH"/>
        </w:rPr>
        <w:t>พบว่า</w:t>
      </w:r>
      <w:r w:rsidRPr="00931B76">
        <w:rPr>
          <w:rFonts w:ascii="TH SarabunPSK" w:eastAsia="TH Sarabun New" w:hAnsi="TH SarabunPSK" w:cs="TH SarabunPSK"/>
          <w:cs/>
          <w:lang w:bidi="th-TH"/>
        </w:rPr>
        <w:t xml:space="preserve"> ความพึงพอใจของนายจ้าง/ผู้ประกอบการ และผู้ใช้บัณฑิตต่อการ</w:t>
      </w:r>
    </w:p>
    <w:p w14:paraId="6B849E75" w14:textId="1721580A" w:rsidR="00310035" w:rsidRPr="00931B76" w:rsidRDefault="00310035" w:rsidP="00310035">
      <w:pPr>
        <w:spacing w:after="15"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 xml:space="preserve">ปฏิบัติงานของบัณฑิตสาขาจิตวิทยา มหาวิทยาลัยนเรศวรด้านต่างๆ ในภาพรวม  มีค่าเฉลี่ยที่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86 </w:t>
      </w:r>
      <w:r w:rsidR="002A3978" w:rsidRPr="00931B76">
        <w:rPr>
          <w:rFonts w:ascii="TH SarabunPSK" w:eastAsia="TH Sarabun New" w:hAnsi="TH SarabunPSK" w:cs="TH SarabunPSK"/>
        </w:rPr>
        <w:br/>
      </w:r>
      <w:r w:rsidRPr="00931B76">
        <w:rPr>
          <w:rFonts w:ascii="TH SarabunPSK" w:eastAsia="TH Sarabun New" w:hAnsi="TH SarabunPSK" w:cs="TH SarabunPSK"/>
          <w:cs/>
          <w:lang w:bidi="th-TH"/>
        </w:rPr>
        <w:t>อยู่ในเกณฑ์ มาก</w:t>
      </w:r>
    </w:p>
    <w:p w14:paraId="59BFE8B6" w14:textId="77777777" w:rsidR="00310035" w:rsidRPr="00931B76" w:rsidRDefault="00310035" w:rsidP="00310035">
      <w:pPr>
        <w:rPr>
          <w:cs/>
          <w:lang w:bidi="th-TH"/>
        </w:rPr>
        <w:sectPr w:rsidR="00310035" w:rsidRPr="00931B76" w:rsidSect="00830136">
          <w:pgSz w:w="11906" w:h="16838"/>
          <w:pgMar w:top="1442" w:right="1830" w:bottom="1493" w:left="1800" w:header="720" w:footer="720" w:gutter="0"/>
          <w:cols w:space="720"/>
        </w:sectPr>
      </w:pPr>
    </w:p>
    <w:p w14:paraId="324F71D9" w14:textId="77777777" w:rsidR="00310035" w:rsidRPr="00931B76" w:rsidRDefault="00310035" w:rsidP="00310035">
      <w:pPr>
        <w:spacing w:line="250" w:lineRule="auto"/>
        <w:ind w:left="-5" w:hanging="10"/>
      </w:pPr>
      <w:r w:rsidRPr="00931B76">
        <w:rPr>
          <w:rFonts w:ascii="TH Sarabun New" w:eastAsia="TH Sarabun New" w:hAnsi="TH Sarabun New" w:cs="TH Sarabun New"/>
          <w:b/>
          <w:bCs/>
          <w:cs/>
          <w:lang w:bidi="th-TH"/>
        </w:rPr>
        <w:lastRenderedPageBreak/>
        <w:t xml:space="preserve">ตารางที่ </w:t>
      </w:r>
      <w:r w:rsidRPr="00931B76">
        <w:rPr>
          <w:rFonts w:ascii="TH Sarabun New" w:eastAsia="TH Sarabun New" w:hAnsi="TH Sarabun New" w:cs="TH Sarabun New"/>
          <w:b/>
        </w:rPr>
        <w:t xml:space="preserve">8 </w:t>
      </w:r>
      <w:r w:rsidRPr="00931B76">
        <w:rPr>
          <w:rFonts w:ascii="TH Sarabun New" w:eastAsia="TH Sarabun New" w:hAnsi="TH Sarabun New" w:cs="TH Sarabun New"/>
          <w:b/>
          <w:bCs/>
          <w:cs/>
          <w:lang w:bidi="th-TH"/>
        </w:rPr>
        <w:t xml:space="preserve">อัตลักษณ์บัณฑิตสาขาจิตวิทยา คณะสังคมศาสตร์ </w:t>
      </w:r>
    </w:p>
    <w:tbl>
      <w:tblPr>
        <w:tblStyle w:val="TableGrid0"/>
        <w:tblW w:w="13862" w:type="dxa"/>
        <w:tblInd w:w="6" w:type="dxa"/>
        <w:tblCellMar>
          <w:top w:w="72" w:type="dxa"/>
          <w:left w:w="107" w:type="dxa"/>
          <w:bottom w:w="7" w:type="dxa"/>
          <w:right w:w="104" w:type="dxa"/>
        </w:tblCellMar>
        <w:tblLook w:val="04A0" w:firstRow="1" w:lastRow="0" w:firstColumn="1" w:lastColumn="0" w:noHBand="0" w:noVBand="1"/>
      </w:tblPr>
      <w:tblGrid>
        <w:gridCol w:w="1836"/>
        <w:gridCol w:w="2127"/>
        <w:gridCol w:w="2551"/>
        <w:gridCol w:w="2410"/>
        <w:gridCol w:w="2410"/>
        <w:gridCol w:w="2528"/>
      </w:tblGrid>
      <w:tr w:rsidR="00931B76" w:rsidRPr="00931B76" w14:paraId="1CAAFA7F" w14:textId="77777777" w:rsidTr="00830136">
        <w:trPr>
          <w:trHeight w:val="557"/>
        </w:trPr>
        <w:tc>
          <w:tcPr>
            <w:tcW w:w="1836"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2CCF629B" w14:textId="77777777" w:rsidR="00310035" w:rsidRPr="00931B76" w:rsidRDefault="00310035" w:rsidP="00830136">
            <w:pPr>
              <w:spacing w:after="98"/>
            </w:pPr>
            <w:r w:rsidRPr="00931B76">
              <w:rPr>
                <w:rFonts w:ascii="TH Sarabun New" w:eastAsia="TH Sarabun New" w:hAnsi="TH Sarabun New" w:cs="TH Sarabun New"/>
                <w:b/>
                <w:bCs/>
                <w:cs/>
                <w:lang w:bidi="th-TH"/>
              </w:rPr>
              <w:t xml:space="preserve">สรุปรายอัตลักษณ์ </w:t>
            </w:r>
          </w:p>
          <w:p w14:paraId="2B06A6CE" w14:textId="77777777" w:rsidR="00310035" w:rsidRPr="00931B76" w:rsidRDefault="00310035" w:rsidP="00830136">
            <w:pPr>
              <w:tabs>
                <w:tab w:val="center" w:pos="1021"/>
              </w:tabs>
              <w:spacing w:after="206"/>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b/>
              </w:rPr>
              <w:t xml:space="preserve">X </w:t>
            </w:r>
          </w:p>
          <w:p w14:paraId="393A0627" w14:textId="77777777" w:rsidR="00310035" w:rsidRPr="00931B76" w:rsidRDefault="00310035" w:rsidP="00830136">
            <w:pPr>
              <w:tabs>
                <w:tab w:val="center" w:pos="1020"/>
              </w:tabs>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b/>
              </w:rPr>
              <w:t xml:space="preserve">SD </w:t>
            </w:r>
          </w:p>
        </w:tc>
        <w:tc>
          <w:tcPr>
            <w:tcW w:w="2127" w:type="dxa"/>
            <w:tcBorders>
              <w:top w:val="single" w:sz="4" w:space="0" w:color="000000"/>
              <w:left w:val="single" w:sz="4" w:space="0" w:color="000000"/>
              <w:bottom w:val="single" w:sz="4" w:space="0" w:color="000000"/>
              <w:right w:val="single" w:sz="4" w:space="0" w:color="000000"/>
            </w:tcBorders>
            <w:shd w:val="clear" w:color="auto" w:fill="FABF8F"/>
          </w:tcPr>
          <w:p w14:paraId="020ACD6E" w14:textId="77777777" w:rsidR="00310035" w:rsidRPr="00931B76" w:rsidRDefault="00310035" w:rsidP="00830136">
            <w:pPr>
              <w:ind w:right="4"/>
              <w:jc w:val="center"/>
            </w:pPr>
            <w:r w:rsidRPr="00931B76">
              <w:rPr>
                <w:rFonts w:ascii="TH Sarabun New" w:eastAsia="TH Sarabun New" w:hAnsi="TH Sarabun New" w:cs="TH Sarabun New"/>
                <w:b/>
                <w:bCs/>
                <w:cs/>
                <w:lang w:bidi="th-TH"/>
              </w:rPr>
              <w:t xml:space="preserve">เก่งงาน </w:t>
            </w:r>
          </w:p>
        </w:tc>
        <w:tc>
          <w:tcPr>
            <w:tcW w:w="2551" w:type="dxa"/>
            <w:tcBorders>
              <w:top w:val="single" w:sz="4" w:space="0" w:color="000000"/>
              <w:left w:val="single" w:sz="4" w:space="0" w:color="000000"/>
              <w:bottom w:val="single" w:sz="4" w:space="0" w:color="000000"/>
              <w:right w:val="single" w:sz="4" w:space="0" w:color="000000"/>
            </w:tcBorders>
            <w:shd w:val="clear" w:color="auto" w:fill="963634"/>
          </w:tcPr>
          <w:p w14:paraId="73779E78" w14:textId="77777777" w:rsidR="00310035" w:rsidRPr="00931B76" w:rsidRDefault="00310035" w:rsidP="00830136">
            <w:pPr>
              <w:ind w:right="4"/>
              <w:jc w:val="center"/>
            </w:pPr>
            <w:r w:rsidRPr="00931B76">
              <w:rPr>
                <w:rFonts w:ascii="TH Sarabun New" w:eastAsia="TH Sarabun New" w:hAnsi="TH Sarabun New" w:cs="TH Sarabun New"/>
                <w:b/>
                <w:bCs/>
                <w:cs/>
                <w:lang w:bidi="th-TH"/>
              </w:rPr>
              <w:t xml:space="preserve">เก่งคน </w:t>
            </w:r>
          </w:p>
        </w:tc>
        <w:tc>
          <w:tcPr>
            <w:tcW w:w="2410" w:type="dxa"/>
            <w:tcBorders>
              <w:top w:val="single" w:sz="4" w:space="0" w:color="000000"/>
              <w:left w:val="single" w:sz="4" w:space="0" w:color="000000"/>
              <w:bottom w:val="single" w:sz="4" w:space="0" w:color="000000"/>
              <w:right w:val="single" w:sz="4" w:space="0" w:color="000000"/>
            </w:tcBorders>
            <w:shd w:val="clear" w:color="auto" w:fill="95B3D7"/>
          </w:tcPr>
          <w:p w14:paraId="4F075390" w14:textId="77777777" w:rsidR="00310035" w:rsidRPr="00931B76" w:rsidRDefault="00310035" w:rsidP="00830136">
            <w:pPr>
              <w:jc w:val="center"/>
            </w:pPr>
            <w:r w:rsidRPr="00931B76">
              <w:rPr>
                <w:rFonts w:ascii="TH Sarabun New" w:eastAsia="TH Sarabun New" w:hAnsi="TH Sarabun New" w:cs="TH Sarabun New"/>
                <w:b/>
                <w:bCs/>
                <w:cs/>
                <w:lang w:bidi="th-TH"/>
              </w:rPr>
              <w:t xml:space="preserve">เก่งคิด </w:t>
            </w:r>
          </w:p>
        </w:tc>
        <w:tc>
          <w:tcPr>
            <w:tcW w:w="2410" w:type="dxa"/>
            <w:tcBorders>
              <w:top w:val="single" w:sz="4" w:space="0" w:color="000000"/>
              <w:left w:val="single" w:sz="4" w:space="0" w:color="000000"/>
              <w:bottom w:val="single" w:sz="4" w:space="0" w:color="000000"/>
              <w:right w:val="single" w:sz="4" w:space="0" w:color="000000"/>
            </w:tcBorders>
            <w:shd w:val="clear" w:color="auto" w:fill="E26B0A"/>
          </w:tcPr>
          <w:p w14:paraId="671D905B" w14:textId="77777777" w:rsidR="00310035" w:rsidRPr="00931B76" w:rsidRDefault="00310035" w:rsidP="00830136">
            <w:pPr>
              <w:ind w:right="6"/>
              <w:jc w:val="center"/>
            </w:pPr>
            <w:r w:rsidRPr="00931B76">
              <w:rPr>
                <w:rFonts w:ascii="TH Sarabun New" w:eastAsia="TH Sarabun New" w:hAnsi="TH Sarabun New" w:cs="TH Sarabun New"/>
                <w:b/>
                <w:bCs/>
                <w:cs/>
                <w:lang w:bidi="th-TH"/>
              </w:rPr>
              <w:t xml:space="preserve">เก่งครองชีวิต </w:t>
            </w:r>
          </w:p>
        </w:tc>
        <w:tc>
          <w:tcPr>
            <w:tcW w:w="2528" w:type="dxa"/>
            <w:tcBorders>
              <w:top w:val="single" w:sz="4" w:space="0" w:color="000000"/>
              <w:left w:val="single" w:sz="4" w:space="0" w:color="000000"/>
              <w:bottom w:val="single" w:sz="4" w:space="0" w:color="000000"/>
              <w:right w:val="single" w:sz="4" w:space="0" w:color="000000"/>
            </w:tcBorders>
            <w:shd w:val="clear" w:color="auto" w:fill="60497A"/>
          </w:tcPr>
          <w:p w14:paraId="7437D31D" w14:textId="77777777" w:rsidR="00310035" w:rsidRPr="00931B76" w:rsidRDefault="00310035" w:rsidP="00830136">
            <w:pPr>
              <w:ind w:right="6"/>
              <w:jc w:val="center"/>
            </w:pPr>
            <w:r w:rsidRPr="00931B76">
              <w:rPr>
                <w:rFonts w:ascii="TH Sarabun New" w:eastAsia="TH Sarabun New" w:hAnsi="TH Sarabun New" w:cs="TH Sarabun New"/>
                <w:b/>
                <w:bCs/>
                <w:cs/>
                <w:lang w:bidi="th-TH"/>
              </w:rPr>
              <w:t xml:space="preserve">เก่งพิชิตปัญหา </w:t>
            </w:r>
          </w:p>
        </w:tc>
      </w:tr>
      <w:tr w:rsidR="00931B76" w:rsidRPr="00931B76" w14:paraId="147A42A7" w14:textId="77777777" w:rsidTr="00830136">
        <w:trPr>
          <w:trHeight w:val="557"/>
        </w:trPr>
        <w:tc>
          <w:tcPr>
            <w:tcW w:w="0" w:type="auto"/>
            <w:vMerge/>
            <w:tcBorders>
              <w:top w:val="nil"/>
              <w:left w:val="single" w:sz="4" w:space="0" w:color="000000"/>
              <w:bottom w:val="nil"/>
              <w:right w:val="single" w:sz="4" w:space="0" w:color="000000"/>
            </w:tcBorders>
          </w:tcPr>
          <w:p w14:paraId="66589075" w14:textId="77777777" w:rsidR="00310035" w:rsidRPr="00931B76" w:rsidRDefault="00310035" w:rsidP="00830136"/>
        </w:tc>
        <w:tc>
          <w:tcPr>
            <w:tcW w:w="2127" w:type="dxa"/>
            <w:tcBorders>
              <w:top w:val="single" w:sz="4" w:space="0" w:color="000000"/>
              <w:left w:val="single" w:sz="4" w:space="0" w:color="000000"/>
              <w:bottom w:val="single" w:sz="4" w:space="0" w:color="000000"/>
              <w:right w:val="single" w:sz="4" w:space="0" w:color="000000"/>
            </w:tcBorders>
            <w:shd w:val="clear" w:color="auto" w:fill="FCD5B4"/>
            <w:vAlign w:val="bottom"/>
          </w:tcPr>
          <w:p w14:paraId="6EAACCCA" w14:textId="77777777" w:rsidR="00310035" w:rsidRPr="00931B76" w:rsidRDefault="00310035" w:rsidP="00830136">
            <w:pPr>
              <w:ind w:right="2"/>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84 </w:t>
            </w:r>
          </w:p>
        </w:tc>
        <w:tc>
          <w:tcPr>
            <w:tcW w:w="2551" w:type="dxa"/>
            <w:tcBorders>
              <w:top w:val="single" w:sz="4" w:space="0" w:color="000000"/>
              <w:left w:val="single" w:sz="4" w:space="0" w:color="000000"/>
              <w:bottom w:val="single" w:sz="4" w:space="0" w:color="000000"/>
              <w:right w:val="single" w:sz="4" w:space="0" w:color="000000"/>
            </w:tcBorders>
            <w:shd w:val="clear" w:color="auto" w:fill="CCC0DA"/>
            <w:vAlign w:val="bottom"/>
          </w:tcPr>
          <w:p w14:paraId="297F5DFE" w14:textId="77777777" w:rsidR="00310035" w:rsidRPr="00931B76" w:rsidRDefault="00310035" w:rsidP="00830136">
            <w:pPr>
              <w:ind w:right="4"/>
              <w:jc w:val="center"/>
            </w:pPr>
            <w:r w:rsidRPr="00931B76">
              <w:rPr>
                <w:rFonts w:ascii="TH Sarabun New" w:eastAsia="TH Sarabun New" w:hAnsi="TH Sarabun New" w:cs="TH Sarabun New"/>
                <w:b/>
              </w:rPr>
              <w:t>4</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11 </w:t>
            </w:r>
          </w:p>
        </w:tc>
        <w:tc>
          <w:tcPr>
            <w:tcW w:w="2410" w:type="dxa"/>
            <w:tcBorders>
              <w:top w:val="single" w:sz="4" w:space="0" w:color="000000"/>
              <w:left w:val="single" w:sz="4" w:space="0" w:color="000000"/>
              <w:bottom w:val="single" w:sz="4" w:space="0" w:color="000000"/>
              <w:right w:val="single" w:sz="4" w:space="0" w:color="000000"/>
            </w:tcBorders>
            <w:shd w:val="clear" w:color="auto" w:fill="B7DEE8"/>
            <w:vAlign w:val="bottom"/>
          </w:tcPr>
          <w:p w14:paraId="16458F73" w14:textId="77777777" w:rsidR="00310035" w:rsidRPr="00931B76" w:rsidRDefault="00310035" w:rsidP="00830136">
            <w:pPr>
              <w:ind w:right="1"/>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79 </w:t>
            </w:r>
          </w:p>
        </w:tc>
        <w:tc>
          <w:tcPr>
            <w:tcW w:w="2410" w:type="dxa"/>
            <w:tcBorders>
              <w:top w:val="single" w:sz="4" w:space="0" w:color="000000"/>
              <w:left w:val="single" w:sz="4" w:space="0" w:color="000000"/>
              <w:bottom w:val="single" w:sz="4" w:space="0" w:color="000000"/>
              <w:right w:val="single" w:sz="4" w:space="0" w:color="000000"/>
            </w:tcBorders>
            <w:shd w:val="clear" w:color="auto" w:fill="FFFFCC"/>
            <w:vAlign w:val="bottom"/>
          </w:tcPr>
          <w:p w14:paraId="059CEEC5" w14:textId="77777777" w:rsidR="00310035" w:rsidRPr="00931B76" w:rsidRDefault="00310035" w:rsidP="00830136">
            <w:pPr>
              <w:ind w:right="2"/>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90 </w:t>
            </w:r>
          </w:p>
        </w:tc>
        <w:tc>
          <w:tcPr>
            <w:tcW w:w="2528" w:type="dxa"/>
            <w:tcBorders>
              <w:top w:val="single" w:sz="4" w:space="0" w:color="000000"/>
              <w:left w:val="single" w:sz="4" w:space="0" w:color="000000"/>
              <w:bottom w:val="single" w:sz="4" w:space="0" w:color="000000"/>
              <w:right w:val="single" w:sz="4" w:space="0" w:color="000000"/>
            </w:tcBorders>
            <w:shd w:val="clear" w:color="auto" w:fill="FFCCFF"/>
            <w:vAlign w:val="bottom"/>
          </w:tcPr>
          <w:p w14:paraId="7080B3AF" w14:textId="77777777" w:rsidR="00310035" w:rsidRPr="00931B76" w:rsidRDefault="00310035" w:rsidP="00830136">
            <w:pPr>
              <w:ind w:right="4"/>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66 </w:t>
            </w:r>
          </w:p>
        </w:tc>
      </w:tr>
      <w:tr w:rsidR="00931B76" w:rsidRPr="00931B76" w14:paraId="58FCC9CE" w14:textId="77777777" w:rsidTr="00830136">
        <w:trPr>
          <w:trHeight w:val="556"/>
        </w:trPr>
        <w:tc>
          <w:tcPr>
            <w:tcW w:w="0" w:type="auto"/>
            <w:vMerge/>
            <w:tcBorders>
              <w:top w:val="nil"/>
              <w:left w:val="single" w:sz="4" w:space="0" w:color="000000"/>
              <w:bottom w:val="single" w:sz="4" w:space="0" w:color="000000"/>
              <w:right w:val="single" w:sz="4" w:space="0" w:color="000000"/>
            </w:tcBorders>
          </w:tcPr>
          <w:p w14:paraId="315BC0BC" w14:textId="77777777" w:rsidR="00310035" w:rsidRPr="00931B76" w:rsidRDefault="00310035" w:rsidP="00830136"/>
        </w:tc>
        <w:tc>
          <w:tcPr>
            <w:tcW w:w="2127" w:type="dxa"/>
            <w:tcBorders>
              <w:top w:val="single" w:sz="4" w:space="0" w:color="000000"/>
              <w:left w:val="single" w:sz="4" w:space="0" w:color="000000"/>
              <w:bottom w:val="single" w:sz="4" w:space="0" w:color="000000"/>
              <w:right w:val="single" w:sz="4" w:space="0" w:color="000000"/>
            </w:tcBorders>
            <w:shd w:val="clear" w:color="auto" w:fill="FCD5B4"/>
            <w:vAlign w:val="bottom"/>
          </w:tcPr>
          <w:p w14:paraId="27FDAB63" w14:textId="77777777" w:rsidR="00310035" w:rsidRPr="00931B76" w:rsidRDefault="00310035" w:rsidP="00830136">
            <w:pPr>
              <w:ind w:right="2"/>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91 </w:t>
            </w:r>
          </w:p>
        </w:tc>
        <w:tc>
          <w:tcPr>
            <w:tcW w:w="2551" w:type="dxa"/>
            <w:tcBorders>
              <w:top w:val="single" w:sz="4" w:space="0" w:color="000000"/>
              <w:left w:val="single" w:sz="4" w:space="0" w:color="000000"/>
              <w:bottom w:val="single" w:sz="4" w:space="0" w:color="000000"/>
              <w:right w:val="single" w:sz="4" w:space="0" w:color="000000"/>
            </w:tcBorders>
            <w:shd w:val="clear" w:color="auto" w:fill="CCC0DA"/>
            <w:vAlign w:val="bottom"/>
          </w:tcPr>
          <w:p w14:paraId="49A4CC8E" w14:textId="77777777" w:rsidR="00310035" w:rsidRPr="00931B76" w:rsidRDefault="00310035" w:rsidP="00830136">
            <w:pPr>
              <w:ind w:right="4"/>
              <w:jc w:val="center"/>
            </w:pPr>
            <w:r w:rsidRPr="00931B76">
              <w:rPr>
                <w:rFonts w:ascii="TH Sarabun New" w:eastAsia="TH Sarabun New" w:hAnsi="TH Sarabun New" w:cs="TH Sarabun New"/>
                <w:b/>
              </w:rPr>
              <w:t>1</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00 </w:t>
            </w:r>
          </w:p>
        </w:tc>
        <w:tc>
          <w:tcPr>
            <w:tcW w:w="2410" w:type="dxa"/>
            <w:tcBorders>
              <w:top w:val="single" w:sz="4" w:space="0" w:color="000000"/>
              <w:left w:val="single" w:sz="4" w:space="0" w:color="000000"/>
              <w:bottom w:val="single" w:sz="4" w:space="0" w:color="000000"/>
              <w:right w:val="single" w:sz="4" w:space="0" w:color="000000"/>
            </w:tcBorders>
            <w:shd w:val="clear" w:color="auto" w:fill="B7DEE8"/>
            <w:vAlign w:val="bottom"/>
          </w:tcPr>
          <w:p w14:paraId="52484A63" w14:textId="77777777" w:rsidR="00310035" w:rsidRPr="00931B76" w:rsidRDefault="00310035" w:rsidP="00830136">
            <w:pPr>
              <w:ind w:right="1"/>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91 </w:t>
            </w:r>
          </w:p>
        </w:tc>
        <w:tc>
          <w:tcPr>
            <w:tcW w:w="2410" w:type="dxa"/>
            <w:tcBorders>
              <w:top w:val="single" w:sz="4" w:space="0" w:color="000000"/>
              <w:left w:val="single" w:sz="4" w:space="0" w:color="000000"/>
              <w:bottom w:val="single" w:sz="4" w:space="0" w:color="000000"/>
              <w:right w:val="single" w:sz="4" w:space="0" w:color="000000"/>
            </w:tcBorders>
            <w:shd w:val="clear" w:color="auto" w:fill="FFFFCC"/>
            <w:vAlign w:val="bottom"/>
          </w:tcPr>
          <w:p w14:paraId="3A5A99E6" w14:textId="77777777" w:rsidR="00310035" w:rsidRPr="00931B76" w:rsidRDefault="00310035" w:rsidP="00830136">
            <w:pPr>
              <w:ind w:right="2"/>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85 </w:t>
            </w:r>
          </w:p>
        </w:tc>
        <w:tc>
          <w:tcPr>
            <w:tcW w:w="2528" w:type="dxa"/>
            <w:tcBorders>
              <w:top w:val="single" w:sz="4" w:space="0" w:color="000000"/>
              <w:left w:val="single" w:sz="4" w:space="0" w:color="000000"/>
              <w:bottom w:val="single" w:sz="4" w:space="0" w:color="000000"/>
              <w:right w:val="single" w:sz="4" w:space="0" w:color="000000"/>
            </w:tcBorders>
            <w:shd w:val="clear" w:color="auto" w:fill="FFCCFF"/>
            <w:vAlign w:val="bottom"/>
          </w:tcPr>
          <w:p w14:paraId="40CECF8A" w14:textId="77777777" w:rsidR="00310035" w:rsidRPr="00931B76" w:rsidRDefault="00310035" w:rsidP="00830136">
            <w:pPr>
              <w:ind w:right="4"/>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77 </w:t>
            </w:r>
          </w:p>
        </w:tc>
      </w:tr>
    </w:tbl>
    <w:p w14:paraId="74D6DA85"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18A15BA" w14:textId="3132C4BB" w:rsidR="00310035" w:rsidRPr="00931B76" w:rsidRDefault="00310035" w:rsidP="00310035">
      <w:pPr>
        <w:spacing w:after="15" w:line="250" w:lineRule="auto"/>
        <w:ind w:left="10" w:hanging="10"/>
        <w:jc w:val="both"/>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8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อัตลักษณ์บัณฑิตสาขาจิตวิทยา คณะสังคมสาตร์</w:t>
      </w:r>
      <w:r w:rsidR="0039070E" w:rsidRPr="00931B76">
        <w:rPr>
          <w:rFonts w:ascii="TH SarabunPSK" w:eastAsia="TH Sarabun New" w:hAnsi="TH SarabunPSK" w:cs="TH SarabunPSK" w:hint="cs"/>
          <w:cs/>
          <w:lang w:bidi="th-TH"/>
        </w:rPr>
        <w:t xml:space="preserve"> </w:t>
      </w:r>
      <w:r w:rsidRPr="00931B76">
        <w:rPr>
          <w:rFonts w:ascii="TH SarabunPSK" w:eastAsia="TH Sarabun New" w:hAnsi="TH SarabunPSK" w:cs="TH SarabunPSK"/>
          <w:cs/>
          <w:lang w:bidi="th-TH"/>
        </w:rPr>
        <w:t xml:space="preserve">มหาวิทยาลัยนเรศวรด้านต่างๆ ในภาพรวม  มีค่าเฉลี่ยที่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86 </w:t>
      </w:r>
    </w:p>
    <w:p w14:paraId="597072AF" w14:textId="77777777" w:rsidR="00310035" w:rsidRPr="00931B76" w:rsidRDefault="00310035" w:rsidP="00310035">
      <w:pPr>
        <w:spacing w:after="15"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 xml:space="preserve">                   อัตลักษณ์บัณฑิตคณะสังคมศาสตร์มากที่สุดคือ เก่งคน มีค่าเฉลี่ยที่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11 </w:t>
      </w:r>
      <w:r w:rsidRPr="00931B76">
        <w:rPr>
          <w:rFonts w:ascii="TH SarabunPSK" w:eastAsia="TH Sarabun New" w:hAnsi="TH SarabunPSK" w:cs="TH SarabunPSK"/>
          <w:cs/>
          <w:lang w:bidi="th-TH"/>
        </w:rPr>
        <w:t xml:space="preserve">รองลงมาคือ เก่งครองชีวิต มีค่าเฉลี่ยที่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90 </w:t>
      </w:r>
      <w:r w:rsidRPr="00931B76">
        <w:rPr>
          <w:rFonts w:ascii="TH SarabunPSK" w:eastAsia="TH Sarabun New" w:hAnsi="TH SarabunPSK" w:cs="TH SarabunPSK"/>
          <w:cs/>
          <w:lang w:bidi="th-TH"/>
        </w:rPr>
        <w:t>และน้อยสุดคือ เก่งพิชิตปัญหา</w:t>
      </w:r>
      <w:r w:rsidRPr="00931B76">
        <w:rPr>
          <w:rFonts w:ascii="TH SarabunPSK" w:eastAsia="TH Sarabun New" w:hAnsi="TH SarabunPSK" w:cs="TH SarabunPSK"/>
          <w:b/>
          <w:bCs/>
          <w:cs/>
          <w:lang w:bidi="th-TH"/>
        </w:rPr>
        <w:t xml:space="preserve">                    </w:t>
      </w:r>
      <w:r w:rsidRPr="00931B76">
        <w:rPr>
          <w:rFonts w:ascii="TH SarabunPSK" w:eastAsia="TH Sarabun New" w:hAnsi="TH SarabunPSK" w:cs="TH SarabunPSK"/>
          <w:cs/>
          <w:lang w:bidi="th-TH"/>
        </w:rPr>
        <w:t xml:space="preserve">มีค่าเฉลี่ยที่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66</w:t>
      </w:r>
      <w:r w:rsidRPr="00931B76">
        <w:rPr>
          <w:rFonts w:ascii="TH SarabunPSK" w:eastAsia="TH Sarabun New" w:hAnsi="TH SarabunPSK" w:cs="TH SarabunPSK"/>
          <w:b/>
          <w:bCs/>
          <w:cs/>
          <w:lang w:bidi="th-TH"/>
        </w:rPr>
        <w:t xml:space="preserve">        </w:t>
      </w:r>
    </w:p>
    <w:p w14:paraId="49EC95FD" w14:textId="77777777" w:rsidR="00310035" w:rsidRPr="00931B76" w:rsidRDefault="00310035" w:rsidP="00310035">
      <w:pPr>
        <w:rPr>
          <w:cs/>
          <w:lang w:bidi="th-TH"/>
        </w:rPr>
        <w:sectPr w:rsidR="00310035" w:rsidRPr="00931B76">
          <w:pgSz w:w="16838" w:h="11906" w:orient="landscape"/>
          <w:pgMar w:top="1440" w:right="1900" w:bottom="1440" w:left="1440" w:header="720" w:footer="720" w:gutter="0"/>
          <w:cols w:space="720"/>
        </w:sectPr>
      </w:pPr>
    </w:p>
    <w:p w14:paraId="6767F33C"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u w:val="single" w:color="000000"/>
          <w:cs/>
          <w:lang w:bidi="th-TH"/>
        </w:rPr>
        <w:lastRenderedPageBreak/>
        <w:t>สาขาจิตวิทยา</w:t>
      </w:r>
      <w:r w:rsidRPr="00931B76">
        <w:rPr>
          <w:rFonts w:ascii="TH SarabunPSK" w:eastAsia="TH Sarabun New" w:hAnsi="TH SarabunPSK" w:cs="TH SarabunPSK"/>
          <w:b/>
          <w:bCs/>
          <w:cs/>
          <w:lang w:bidi="th-TH"/>
        </w:rPr>
        <w:t xml:space="preserve"> </w:t>
      </w:r>
    </w:p>
    <w:p w14:paraId="19EB412E" w14:textId="77777777"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u w:val="single" w:color="000000"/>
          <w:cs/>
          <w:lang w:bidi="th-TH"/>
        </w:rPr>
        <w:t xml:space="preserve">ตอนที่ </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 xml:space="preserve">ข้อคิดเห็นและข้อเสนอแนะของนายจ้าง/ผู้ประกอบการ และผู้ใช้บัณฑิตต่อบัณฑิต มหาวิทยาลัยนเรศวร </w:t>
      </w:r>
    </w:p>
    <w:p w14:paraId="7B3017A8" w14:textId="77777777" w:rsidR="0068393A" w:rsidRPr="00931B76" w:rsidRDefault="0068393A" w:rsidP="00310035">
      <w:pPr>
        <w:rPr>
          <w:rFonts w:ascii="TH SarabunPSK" w:eastAsia="TH Sarabun New" w:hAnsi="TH SarabunPSK" w:cs="TH SarabunPSK"/>
          <w:b/>
          <w:bCs/>
          <w:lang w:bidi="th-TH"/>
        </w:rPr>
      </w:pPr>
    </w:p>
    <w:p w14:paraId="2CD6E0A8" w14:textId="23B2601F" w:rsidR="005353F2" w:rsidRPr="00931B76" w:rsidRDefault="0068393A" w:rsidP="0068393A">
      <w:pPr>
        <w:ind w:firstLine="540"/>
        <w:rPr>
          <w:rFonts w:ascii="TH SarabunPSK" w:hAnsi="TH SarabunPSK" w:cs="TH SarabunPSK"/>
        </w:rPr>
      </w:pPr>
      <w:r w:rsidRPr="00931B76">
        <w:rPr>
          <w:rFonts w:ascii="TH SarabunPSK" w:eastAsia="TH Sarabun New" w:hAnsi="TH SarabunPSK" w:cs="TH SarabunPSK"/>
          <w:b/>
          <w:bCs/>
          <w:lang w:bidi="th-TH"/>
        </w:rPr>
        <w:t>1</w:t>
      </w:r>
      <w:r w:rsidRPr="00931B76">
        <w:rPr>
          <w:rFonts w:ascii="TH SarabunPSK" w:eastAsia="TH Sarabun New" w:hAnsi="TH SarabunPSK" w:cs="TH SarabunPSK"/>
          <w:b/>
          <w:bCs/>
          <w:cs/>
          <w:lang w:bidi="th-TH"/>
        </w:rPr>
        <w:t xml:space="preserve">. </w:t>
      </w:r>
      <w:r w:rsidR="00310035" w:rsidRPr="00931B76">
        <w:rPr>
          <w:rFonts w:ascii="TH SarabunPSK" w:eastAsia="TH Sarabun New" w:hAnsi="TH SarabunPSK" w:cs="TH SarabunPSK"/>
          <w:b/>
          <w:bCs/>
          <w:cs/>
          <w:lang w:bidi="th-TH"/>
        </w:rPr>
        <w:t>ความคิดเห็นของท่านที่มีต่อบัณฑิตสาขาจิตวิทยา คณะสังคมศาสตร์ ของมหาวิทยาลัย นเรศวร</w:t>
      </w:r>
    </w:p>
    <w:p w14:paraId="06B8F73B" w14:textId="77777777" w:rsidR="005353F2" w:rsidRPr="00931B76" w:rsidRDefault="005353F2" w:rsidP="005353F2">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 xml:space="preserve">- </w:t>
      </w:r>
      <w:r w:rsidR="00310035" w:rsidRPr="00931B76">
        <w:rPr>
          <w:rFonts w:ascii="TH SarabunPSK" w:eastAsia="TH Sarabun New" w:hAnsi="TH SarabunPSK" w:cs="TH SarabunPSK"/>
          <w:cs/>
          <w:lang w:bidi="th-TH"/>
        </w:rPr>
        <w:t xml:space="preserve">มีความซื่อสัตย์ อ่อนน้อม ถ่อมตน </w:t>
      </w:r>
    </w:p>
    <w:p w14:paraId="296A2B7B" w14:textId="77777777" w:rsidR="005353F2" w:rsidRPr="00931B76" w:rsidRDefault="005353F2" w:rsidP="005353F2">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สามารถท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งานและเข้ากับเพื่อนร่วมงานได้ดีปรับตัวรับรู้การเรียนรู้ได้เร็ว</w:t>
      </w:r>
    </w:p>
    <w:p w14:paraId="72AFF157" w14:textId="77777777" w:rsidR="005353F2" w:rsidRPr="00931B76" w:rsidRDefault="005353F2" w:rsidP="005353F2">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มีความรับผิดชอบต่อภาร</w:t>
      </w:r>
      <w:r w:rsidRPr="00931B76">
        <w:rPr>
          <w:rFonts w:ascii="TH SarabunPSK" w:eastAsia="TH Sarabun New" w:hAnsi="TH SarabunPSK" w:cs="TH SarabunPSK" w:hint="cs"/>
          <w:cs/>
          <w:lang w:bidi="th-TH"/>
        </w:rPr>
        <w:t>ะ</w:t>
      </w:r>
      <w:r w:rsidR="00310035" w:rsidRPr="00931B76">
        <w:rPr>
          <w:rFonts w:ascii="TH SarabunPSK" w:eastAsia="TH Sarabun New" w:hAnsi="TH SarabunPSK" w:cs="TH SarabunPSK"/>
          <w:cs/>
          <w:lang w:bidi="th-TH"/>
        </w:rPr>
        <w:t>งาน หน้าที่ เป็นคนรุ่นใหม่ที่จริงจังกับการท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w:t>
      </w:r>
    </w:p>
    <w:p w14:paraId="7D0E241B" w14:textId="77777777" w:rsidR="005353F2" w:rsidRPr="00931B76" w:rsidRDefault="005353F2" w:rsidP="005353F2">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เป็นบัณฑิตที่มีความอดทน เรียนรู้ที่จะพัฒนางานได้บรรลุเป้าหมายได้ดี</w:t>
      </w:r>
    </w:p>
    <w:p w14:paraId="5D6B51C3" w14:textId="77777777" w:rsidR="005353F2" w:rsidRPr="00931B76" w:rsidRDefault="005353F2" w:rsidP="005353F2">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ควรมีการเสริมทักษะให้แก่บัณฑิตในด้านความรู้เฉพาะสาขาวิชาให้มีความเด่นและเข้าใน วิชาสาขาให้มากกว่านี้ ที่จะสามารถน</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มาวิเคราะห์ และสังเคราะห์ให้กับงานที่ได้รับมอบหมายได้อย่างเหมาะสม และเกิดประสิทธิผลต่องานได้มากกว่านี้</w:t>
      </w:r>
    </w:p>
    <w:p w14:paraId="7083E78C" w14:textId="762AC238" w:rsidR="00310035" w:rsidRPr="00931B76" w:rsidRDefault="005353F2" w:rsidP="005353F2">
      <w:pPr>
        <w:spacing w:line="250" w:lineRule="auto"/>
        <w:ind w:left="540"/>
        <w:rPr>
          <w:rFonts w:ascii="TH SarabunPSK" w:hAnsi="TH SarabunPSK" w:cs="TH SarabunPSK"/>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ควรเพิ่มเติมในลักษณะการเป็นผู้น</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 xml:space="preserve"> และเป็นผู้ที่มีความคิดสร้างสรรค์ให้มากแก่บัณฑิตของ</w:t>
      </w:r>
    </w:p>
    <w:p w14:paraId="0F56C9BE" w14:textId="77777777" w:rsidR="00310035" w:rsidRPr="00931B76" w:rsidRDefault="00310035" w:rsidP="00310035">
      <w:pPr>
        <w:tabs>
          <w:tab w:val="center" w:pos="720"/>
          <w:tab w:val="center" w:pos="1440"/>
          <w:tab w:val="center" w:pos="2161"/>
        </w:tabs>
        <w:spacing w:after="15" w:line="250" w:lineRule="auto"/>
        <w:rPr>
          <w:rFonts w:ascii="TH SarabunPSK" w:hAnsi="TH SarabunPSK" w:cs="TH SarabunPSK"/>
        </w:rPr>
      </w:pPr>
      <w:r w:rsidRPr="00931B76">
        <w:rPr>
          <w:rFonts w:ascii="TH SarabunPSK" w:eastAsia="TH Sarabun New" w:hAnsi="TH SarabunPSK" w:cs="TH SarabunPSK"/>
          <w:cs/>
          <w:lang w:bidi="th-TH"/>
        </w:rPr>
        <w:t xml:space="preserve">ท่าน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p w14:paraId="0402B1EB" w14:textId="77777777" w:rsidR="00497CCD" w:rsidRPr="00931B76" w:rsidRDefault="00497CCD" w:rsidP="00310035">
      <w:pPr>
        <w:rPr>
          <w:rFonts w:ascii="TH SarabunPSK" w:eastAsia="TH Sarabun New" w:hAnsi="TH SarabunPSK" w:cs="TH SarabunPSK"/>
          <w:lang w:bidi="th-TH"/>
        </w:rPr>
      </w:pPr>
    </w:p>
    <w:p w14:paraId="2AE384A3" w14:textId="3227FBC6" w:rsidR="00310035" w:rsidRPr="00931B76" w:rsidRDefault="00497CCD" w:rsidP="00497CCD">
      <w:pPr>
        <w:ind w:firstLine="567"/>
        <w:rPr>
          <w:rFonts w:ascii="TH SarabunPSK" w:hAnsi="TH SarabunPSK" w:cs="TH SarabunPSK"/>
          <w:b/>
          <w:bCs/>
        </w:rPr>
      </w:pPr>
      <w:r w:rsidRPr="00931B76">
        <w:rPr>
          <w:rFonts w:ascii="TH SarabunPSK" w:eastAsia="TH Sarabun New" w:hAnsi="TH SarabunPSK" w:cs="TH SarabunPSK"/>
          <w:b/>
          <w:bCs/>
          <w:lang w:bidi="th-TH"/>
        </w:rPr>
        <w:t>2</w:t>
      </w:r>
      <w:r w:rsidRPr="00931B76">
        <w:rPr>
          <w:rFonts w:ascii="TH SarabunPSK" w:eastAsia="TH Sarabun New" w:hAnsi="TH SarabunPSK" w:cs="TH SarabunPSK"/>
          <w:b/>
          <w:bCs/>
          <w:cs/>
          <w:lang w:bidi="th-TH"/>
        </w:rPr>
        <w:t xml:space="preserve">. </w:t>
      </w:r>
      <w:r w:rsidR="00310035" w:rsidRPr="00931B76">
        <w:rPr>
          <w:rFonts w:ascii="TH SarabunPSK" w:eastAsia="TH Sarabun New" w:hAnsi="TH SarabunPSK" w:cs="TH SarabunPSK"/>
          <w:b/>
          <w:bCs/>
          <w:cs/>
          <w:lang w:bidi="th-TH"/>
        </w:rPr>
        <w:t xml:space="preserve">ความคิดเห็นของท่านที่มีต่อสาขาจิตวิทยา คณะสังคมศาสตร์ มหาวิทยาลัยนเรศวร </w:t>
      </w:r>
    </w:p>
    <w:p w14:paraId="544FDAA9" w14:textId="77777777" w:rsidR="005353F2" w:rsidRPr="00931B76" w:rsidRDefault="005353F2" w:rsidP="005353F2">
      <w:pPr>
        <w:spacing w:line="259" w:lineRule="auto"/>
        <w:ind w:left="540"/>
        <w:rPr>
          <w:rFonts w:ascii="TH SarabunPSK" w:eastAsia="TH Sarabun New" w:hAnsi="TH SarabunPSK" w:cs="TH SarabunPSK"/>
        </w:rPr>
      </w:pPr>
      <w:r w:rsidRPr="00931B76">
        <w:rPr>
          <w:rFonts w:ascii="TH SarabunPSK" w:hAnsi="TH SarabunPSK" w:cs="TH SarabunPSK"/>
          <w:cs/>
          <w:lang w:bidi="th-TH"/>
        </w:rPr>
        <w:t xml:space="preserve">- </w:t>
      </w:r>
      <w:r w:rsidR="00310035" w:rsidRPr="00931B76">
        <w:rPr>
          <w:rFonts w:ascii="TH SarabunPSK" w:eastAsia="TH Sarabun New" w:hAnsi="TH SarabunPSK" w:cs="TH SarabunPSK"/>
          <w:cs/>
          <w:lang w:bidi="th-TH"/>
        </w:rPr>
        <w:t xml:space="preserve">เป็นสถาบันทางการศึกษาที่มีคุณภาพ </w:t>
      </w:r>
    </w:p>
    <w:p w14:paraId="080FAAD3" w14:textId="77777777" w:rsidR="005353F2" w:rsidRPr="00931B76" w:rsidRDefault="005353F2" w:rsidP="005353F2">
      <w:pPr>
        <w:spacing w:line="259" w:lineRule="auto"/>
        <w:ind w:left="540"/>
        <w:rPr>
          <w:rFonts w:ascii="TH SarabunPSK" w:eastAsia="TH Sarabun New" w:hAnsi="TH SarabunPSK" w:cs="TH SarabunPSK"/>
          <w:lang w:bidi="th-TH"/>
        </w:rPr>
      </w:pPr>
      <w:r w:rsidRPr="00931B76">
        <w:rPr>
          <w:rFonts w:ascii="TH SarabunPSK" w:eastAsia="TH Sarabun New" w:hAnsi="TH SarabunPSK" w:cs="TH SarabunPSK"/>
          <w:cs/>
          <w:lang w:bidi="th-TH"/>
        </w:rPr>
        <w:t xml:space="preserve">- </w:t>
      </w:r>
      <w:r w:rsidR="00310035" w:rsidRPr="00931B76">
        <w:rPr>
          <w:rFonts w:ascii="TH SarabunPSK" w:eastAsia="TH Sarabun New" w:hAnsi="TH SarabunPSK" w:cs="TH SarabunPSK"/>
          <w:cs/>
          <w:lang w:bidi="th-TH"/>
        </w:rPr>
        <w:t>ทุกสถาบันสอนให้นักศึกษาเป็นคนดีของสังคม</w:t>
      </w:r>
    </w:p>
    <w:p w14:paraId="143BABE3" w14:textId="77777777" w:rsidR="005353F2" w:rsidRPr="00931B76" w:rsidRDefault="005353F2" w:rsidP="005353F2">
      <w:pPr>
        <w:spacing w:line="259" w:lineRule="auto"/>
        <w:ind w:left="540"/>
        <w:rPr>
          <w:rFonts w:ascii="TH SarabunPSK" w:eastAsia="TH Sarabun New" w:hAnsi="TH SarabunPSK" w:cs="TH SarabunPSK"/>
        </w:rPr>
      </w:pP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 xml:space="preserve">เป็นมหาวิทยาลัยที่ผลิตบัณฑิตที่มีคุณภาพ </w:t>
      </w:r>
    </w:p>
    <w:p w14:paraId="1854C813" w14:textId="0E411742" w:rsidR="00310035" w:rsidRPr="00931B76" w:rsidRDefault="005353F2" w:rsidP="005353F2">
      <w:pPr>
        <w:spacing w:line="259" w:lineRule="auto"/>
        <w:ind w:firstLine="540"/>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hint="cs"/>
          <w:cs/>
          <w:lang w:bidi="th-TH"/>
        </w:rPr>
        <w:t>ม</w:t>
      </w:r>
      <w:r w:rsidR="00310035" w:rsidRPr="00931B76">
        <w:rPr>
          <w:rFonts w:ascii="TH SarabunPSK" w:eastAsia="TH Sarabun New" w:hAnsi="TH SarabunPSK" w:cs="TH SarabunPSK"/>
          <w:cs/>
          <w:lang w:bidi="th-TH"/>
        </w:rPr>
        <w:t>หาวิทยาลัยควรมีมาตรฐานในการผลิตบัณ</w:t>
      </w:r>
      <w:r w:rsidRPr="00931B76">
        <w:rPr>
          <w:rFonts w:ascii="TH SarabunPSK" w:eastAsia="TH Sarabun New" w:hAnsi="TH SarabunPSK" w:cs="TH SarabunPSK" w:hint="cs"/>
          <w:cs/>
          <w:lang w:bidi="th-TH"/>
        </w:rPr>
        <w:t>ฑิ</w:t>
      </w:r>
      <w:r w:rsidR="00310035" w:rsidRPr="00931B76">
        <w:rPr>
          <w:rFonts w:ascii="TH SarabunPSK" w:eastAsia="TH Sarabun New" w:hAnsi="TH SarabunPSK" w:cs="TH SarabunPSK"/>
          <w:cs/>
          <w:lang w:bidi="th-TH"/>
        </w:rPr>
        <w:t>ตให้มีความร</w:t>
      </w:r>
      <w:r w:rsidRPr="00931B76">
        <w:rPr>
          <w:rFonts w:ascii="TH SarabunPSK" w:eastAsia="TH Sarabun New" w:hAnsi="TH SarabunPSK" w:cs="TH SarabunPSK"/>
          <w:cs/>
          <w:lang w:bidi="th-TH"/>
        </w:rPr>
        <w:t>ู้และความเชี่ยวชาญในสาขาวิชาที่</w:t>
      </w:r>
      <w:r w:rsidR="00310035" w:rsidRPr="00931B76">
        <w:rPr>
          <w:rFonts w:ascii="TH SarabunPSK" w:eastAsia="TH Sarabun New" w:hAnsi="TH SarabunPSK" w:cs="TH SarabunPSK"/>
          <w:cs/>
          <w:lang w:bidi="th-TH"/>
        </w:rPr>
        <w:t>ตนเองจบการศึกษา และสามารถที่จะน</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มาปรับใช้ในการท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งานให้เกิดประสิทธิภาพและเกิด</w:t>
      </w:r>
    </w:p>
    <w:p w14:paraId="078C3BE0" w14:textId="77777777" w:rsidR="00310035" w:rsidRPr="00931B76" w:rsidRDefault="00310035" w:rsidP="00310035">
      <w:pPr>
        <w:tabs>
          <w:tab w:val="center" w:pos="2881"/>
          <w:tab w:val="center" w:pos="3601"/>
          <w:tab w:val="center" w:pos="4321"/>
          <w:tab w:val="center" w:pos="5041"/>
          <w:tab w:val="center" w:pos="5761"/>
          <w:tab w:val="center" w:pos="6481"/>
          <w:tab w:val="center" w:pos="7202"/>
        </w:tabs>
        <w:spacing w:after="15" w:line="250" w:lineRule="auto"/>
        <w:rPr>
          <w:rFonts w:ascii="TH SarabunPSK" w:hAnsi="TH SarabunPSK" w:cs="TH SarabunPSK"/>
        </w:rPr>
      </w:pPr>
      <w:r w:rsidRPr="00931B76">
        <w:rPr>
          <w:rFonts w:ascii="TH SarabunPSK" w:eastAsia="TH Sarabun New" w:hAnsi="TH SarabunPSK" w:cs="TH SarabunPSK"/>
          <w:cs/>
          <w:lang w:bidi="th-TH"/>
        </w:rPr>
        <w:t xml:space="preserve">ประสิทธิผลให้มากกว่านี้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p w14:paraId="29E1B1F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p w14:paraId="5275A719" w14:textId="6EE91FBA" w:rsidR="00310035" w:rsidRPr="00931B76" w:rsidRDefault="00B81CD9" w:rsidP="00B81CD9">
      <w:pPr>
        <w:spacing w:line="250" w:lineRule="auto"/>
        <w:ind w:firstLine="540"/>
        <w:rPr>
          <w:rFonts w:ascii="TH SarabunPSK" w:hAnsi="TH SarabunPSK" w:cs="TH SarabunPSK"/>
        </w:rPr>
      </w:pPr>
      <w:r w:rsidRPr="00931B76">
        <w:rPr>
          <w:rFonts w:ascii="TH SarabunPSK" w:eastAsia="TH Sarabun New" w:hAnsi="TH SarabunPSK" w:cs="TH SarabunPSK" w:hint="cs"/>
          <w:b/>
          <w:bCs/>
          <w:cs/>
          <w:lang w:bidi="th-TH"/>
        </w:rPr>
        <w:t xml:space="preserve">3. </w:t>
      </w:r>
      <w:r w:rsidR="00310035" w:rsidRPr="00931B76">
        <w:rPr>
          <w:rFonts w:ascii="TH SarabunPSK" w:eastAsia="TH Sarabun New" w:hAnsi="TH SarabunPSK" w:cs="TH SarabunPSK"/>
          <w:b/>
          <w:bCs/>
          <w:cs/>
          <w:lang w:bidi="th-TH"/>
        </w:rPr>
        <w:t xml:space="preserve">ข้อชมเชย/ข้อเสนอแนะอื่นๆ (ถ้ามี) </w:t>
      </w:r>
    </w:p>
    <w:p w14:paraId="40987A6A" w14:textId="77777777" w:rsidR="00D16C55" w:rsidRPr="00931B76" w:rsidRDefault="00D16C55" w:rsidP="00D16C55">
      <w:pPr>
        <w:spacing w:line="250" w:lineRule="auto"/>
        <w:ind w:left="540"/>
        <w:rPr>
          <w:rFonts w:ascii="TH SarabunPSK" w:eastAsia="TH Sarabun New" w:hAnsi="TH SarabunPSK" w:cs="TH SarabunPSK"/>
        </w:rPr>
      </w:pPr>
      <w:r w:rsidRPr="00931B76">
        <w:rPr>
          <w:rFonts w:ascii="TH SarabunPSK" w:hAnsi="TH SarabunPSK" w:cs="TH SarabunPSK"/>
          <w:cs/>
          <w:lang w:bidi="th-TH"/>
        </w:rPr>
        <w:t xml:space="preserve">- </w:t>
      </w:r>
      <w:r w:rsidR="00310035" w:rsidRPr="00931B76">
        <w:rPr>
          <w:rFonts w:ascii="TH SarabunPSK" w:eastAsia="TH Sarabun New" w:hAnsi="TH SarabunPSK" w:cs="TH SarabunPSK"/>
          <w:cs/>
          <w:lang w:bidi="th-TH"/>
        </w:rPr>
        <w:t xml:space="preserve">มีความยินดีที่ม.นเรศวรผลิตบัณฑิตดีมีคุณภาพในการปฏิบัติงานดี </w:t>
      </w:r>
      <w:r w:rsidR="00310035" w:rsidRPr="00931B76">
        <w:rPr>
          <w:rFonts w:ascii="TH SarabunPSK" w:eastAsia="TH Sarabun New" w:hAnsi="TH SarabunPSK" w:cs="TH SarabunPSK"/>
        </w:rPr>
        <w:tab/>
      </w:r>
    </w:p>
    <w:p w14:paraId="6EFE3C4B" w14:textId="77777777" w:rsidR="00D16C55" w:rsidRPr="00931B76" w:rsidRDefault="00D16C55" w:rsidP="00D16C55">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cs/>
          <w:lang w:bidi="th-TH"/>
        </w:rPr>
        <w:t xml:space="preserve">- </w:t>
      </w:r>
      <w:r w:rsidR="00310035" w:rsidRPr="00931B76">
        <w:rPr>
          <w:rFonts w:ascii="TH SarabunPSK" w:eastAsia="TH Sarabun New" w:hAnsi="TH SarabunPSK" w:cs="TH SarabunPSK"/>
          <w:cs/>
          <w:lang w:bidi="th-TH"/>
        </w:rPr>
        <w:t>ขอชื่นชมบัณฑิตจากมหาวิทยาลัยนเรศวร ท่านนี้ที่ท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 ณ มูลนิธิวันสกาย</w:t>
      </w:r>
    </w:p>
    <w:p w14:paraId="537FD173" w14:textId="505381CC" w:rsidR="00310035" w:rsidRPr="00931B76" w:rsidRDefault="00D16C55" w:rsidP="00D16C55">
      <w:pPr>
        <w:spacing w:line="250" w:lineRule="auto"/>
        <w:ind w:left="540"/>
        <w:rPr>
          <w:rFonts w:ascii="TH SarabunPSK" w:hAnsi="TH SarabunPSK" w:cs="TH SarabunPSK"/>
        </w:rPr>
      </w:pP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 xml:space="preserve">เป็นสถานที่เปิดกว้างทางการศึกษา ให้โอกาสแก่ผู้เรียน </w:t>
      </w:r>
      <w:r w:rsidR="00310035" w:rsidRPr="00931B76">
        <w:rPr>
          <w:rFonts w:ascii="TH SarabunPSK" w:eastAsia="TH Sarabun New" w:hAnsi="TH SarabunPSK" w:cs="TH SarabunPSK"/>
        </w:rPr>
        <w:tab/>
      </w:r>
      <w:r w:rsidR="00310035" w:rsidRPr="00931B76">
        <w:rPr>
          <w:rFonts w:ascii="TH SarabunPSK" w:eastAsia="TH Sarabun New" w:hAnsi="TH SarabunPSK" w:cs="TH SarabunPSK"/>
          <w:cs/>
          <w:lang w:bidi="th-TH"/>
        </w:rPr>
        <w:t xml:space="preserve"> </w:t>
      </w:r>
      <w:r w:rsidR="00310035" w:rsidRPr="00931B76">
        <w:rPr>
          <w:rFonts w:ascii="TH SarabunPSK" w:eastAsia="TH Sarabun New" w:hAnsi="TH SarabunPSK" w:cs="TH SarabunPSK"/>
        </w:rPr>
        <w:tab/>
      </w:r>
      <w:r w:rsidR="00310035" w:rsidRPr="00931B76">
        <w:rPr>
          <w:rFonts w:ascii="TH SarabunPSK" w:eastAsia="TH Sarabun New" w:hAnsi="TH SarabunPSK" w:cs="TH SarabunPSK"/>
          <w:cs/>
          <w:lang w:bidi="th-TH"/>
        </w:rPr>
        <w:t xml:space="preserve"> </w:t>
      </w:r>
      <w:r w:rsidR="00310035" w:rsidRPr="00931B76">
        <w:rPr>
          <w:rFonts w:ascii="TH SarabunPSK" w:eastAsia="TH Sarabun New" w:hAnsi="TH SarabunPSK" w:cs="TH SarabunPSK"/>
        </w:rPr>
        <w:tab/>
      </w:r>
      <w:r w:rsidR="00310035" w:rsidRPr="00931B76">
        <w:rPr>
          <w:rFonts w:ascii="TH SarabunPSK" w:eastAsia="TH Sarabun New" w:hAnsi="TH SarabunPSK" w:cs="TH SarabunPSK"/>
          <w:cs/>
          <w:lang w:bidi="th-TH"/>
        </w:rPr>
        <w:t xml:space="preserve"> </w:t>
      </w:r>
    </w:p>
    <w:p w14:paraId="69930529" w14:textId="77777777" w:rsidR="00310035" w:rsidRPr="00931B76" w:rsidRDefault="00310035" w:rsidP="00310035">
      <w:pPr>
        <w:ind w:left="720"/>
        <w:rPr>
          <w:rFonts w:ascii="TH SarabunPSK" w:hAnsi="TH SarabunPSK" w:cs="TH SarabunPSK"/>
        </w:rPr>
      </w:pPr>
      <w:r w:rsidRPr="00931B76">
        <w:rPr>
          <w:rFonts w:ascii="TH SarabunPSK" w:eastAsia="TH Sarabun New" w:hAnsi="TH SarabunPSK" w:cs="TH SarabunPSK"/>
          <w:cs/>
          <w:lang w:bidi="th-TH"/>
        </w:rPr>
        <w:t xml:space="preserve"> </w:t>
      </w:r>
    </w:p>
    <w:p w14:paraId="21628BCE" w14:textId="7B3985B9" w:rsidR="00D16C55" w:rsidRPr="00931B76" w:rsidRDefault="00695C1C" w:rsidP="00695C1C">
      <w:pPr>
        <w:spacing w:line="250" w:lineRule="auto"/>
        <w:ind w:firstLine="540"/>
        <w:rPr>
          <w:rFonts w:ascii="TH SarabunPSK" w:hAnsi="TH SarabunPSK" w:cs="TH SarabunPSK"/>
        </w:rPr>
      </w:pPr>
      <w:r w:rsidRPr="00931B76">
        <w:rPr>
          <w:rFonts w:ascii="TH SarabunPSK" w:eastAsia="TH Sarabun New" w:hAnsi="TH SarabunPSK" w:cs="TH SarabunPSK" w:hint="cs"/>
          <w:b/>
          <w:bCs/>
          <w:cs/>
          <w:lang w:bidi="th-TH"/>
        </w:rPr>
        <w:t xml:space="preserve">4. </w:t>
      </w:r>
      <w:r w:rsidR="00310035" w:rsidRPr="00931B76">
        <w:rPr>
          <w:rFonts w:ascii="TH SarabunPSK" w:eastAsia="TH Sarabun New" w:hAnsi="TH SarabunPSK" w:cs="TH SarabunPSK"/>
          <w:b/>
          <w:bCs/>
          <w:cs/>
          <w:lang w:bidi="th-TH"/>
        </w:rPr>
        <w:t>คุณลักษณะของบัณฑิตสาขาจิตวิทยา คณะสังคมศาสตร์ ที่พึงประสงค์ตามความต้องการ ของท่าน</w:t>
      </w:r>
    </w:p>
    <w:p w14:paraId="5253739C" w14:textId="77777777" w:rsidR="00D16C55" w:rsidRPr="00931B76" w:rsidRDefault="00D16C55" w:rsidP="00D16C55">
      <w:pPr>
        <w:spacing w:line="250" w:lineRule="auto"/>
        <w:ind w:left="540"/>
        <w:rPr>
          <w:rFonts w:ascii="TH SarabunPSK" w:eastAsia="TH Sarabun New" w:hAnsi="TH SarabunPSK" w:cs="TH SarabunPSK"/>
        </w:rPr>
      </w:pPr>
      <w:r w:rsidRPr="00931B76">
        <w:rPr>
          <w:rFonts w:ascii="TH SarabunPSK" w:eastAsia="TH Sarabun New" w:hAnsi="TH SarabunPSK" w:cs="TH SarabunPSK" w:hint="cs"/>
          <w:b/>
          <w:bCs/>
          <w:cs/>
          <w:lang w:bidi="th-TH"/>
        </w:rPr>
        <w:t xml:space="preserve">- </w:t>
      </w:r>
      <w:r w:rsidR="00310035" w:rsidRPr="00931B76">
        <w:rPr>
          <w:rFonts w:ascii="TH SarabunPSK" w:eastAsia="TH Sarabun New" w:hAnsi="TH SarabunPSK" w:cs="TH SarabunPSK"/>
          <w:cs/>
          <w:lang w:bidi="th-TH"/>
        </w:rPr>
        <w:t xml:space="preserve">มีความคิดเชิงบวก ขยันอดทน กล้าเผชิญสถานการณ์ </w:t>
      </w:r>
      <w:r w:rsidR="00310035" w:rsidRPr="00931B76">
        <w:rPr>
          <w:rFonts w:ascii="TH SarabunPSK" w:eastAsia="TH Sarabun New" w:hAnsi="TH SarabunPSK" w:cs="TH SarabunPSK"/>
        </w:rPr>
        <w:tab/>
      </w:r>
    </w:p>
    <w:p w14:paraId="08231206" w14:textId="77777777" w:rsidR="00D16C55" w:rsidRPr="00931B76" w:rsidRDefault="00D16C55" w:rsidP="00D16C55">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cs/>
          <w:lang w:bidi="th-TH"/>
        </w:rPr>
        <w:t xml:space="preserve"> </w:t>
      </w:r>
      <w:r w:rsidR="00310035" w:rsidRPr="00931B76">
        <w:rPr>
          <w:rFonts w:ascii="TH SarabunPSK" w:eastAsia="TH Sarabun New" w:hAnsi="TH SarabunPSK" w:cs="TH SarabunPSK"/>
          <w:cs/>
          <w:lang w:bidi="th-TH"/>
        </w:rPr>
        <w:t>สามาถใช้วิชาความรู้ปรับประยุกต์ใช้กับงานได้จริง</w:t>
      </w:r>
    </w:p>
    <w:p w14:paraId="32EAB11F" w14:textId="77777777" w:rsidR="00D16C55" w:rsidRPr="00931B76" w:rsidRDefault="00D16C55" w:rsidP="00D16C55">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มีความรู้และเชี่ยวชาญในสาขาวิชาของตนเองอย่างแท้จริง และมีความตั้งใจที่จะเพิ่มเติมหา ความรู้</w:t>
      </w:r>
    </w:p>
    <w:p w14:paraId="782C7325" w14:textId="77777777" w:rsidR="00D16C55" w:rsidRPr="00931B76" w:rsidRDefault="00D16C55" w:rsidP="00D16C55">
      <w:pPr>
        <w:spacing w:line="250" w:lineRule="auto"/>
        <w:ind w:left="540"/>
        <w:rPr>
          <w:rFonts w:ascii="TH SarabunPSK" w:eastAsia="TH Sarabun New" w:hAnsi="TH SarabunPSK" w:cs="TH SarabunPSK"/>
          <w:lang w:bidi="th-TH"/>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การมีภาวะผู้น</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 xml:space="preserve"> ซื่อสัตย์ และมุ่งมั่น</w:t>
      </w:r>
    </w:p>
    <w:p w14:paraId="66B302B5" w14:textId="358B6E04" w:rsidR="00310035" w:rsidRPr="00931B76" w:rsidRDefault="00D16C55" w:rsidP="00D16C55">
      <w:pPr>
        <w:spacing w:line="250" w:lineRule="auto"/>
        <w:ind w:left="540"/>
        <w:rPr>
          <w:rFonts w:ascii="TH SarabunPSK" w:hAnsi="TH SarabunPSK" w:cs="TH SarabunPSK"/>
        </w:rPr>
      </w:pPr>
      <w:r w:rsidRPr="00931B76">
        <w:rPr>
          <w:rFonts w:ascii="TH SarabunPSK" w:eastAsia="TH Sarabun New" w:hAnsi="TH SarabunPSK" w:cs="TH SarabunPSK" w:hint="cs"/>
          <w:b/>
          <w:bCs/>
          <w:cs/>
          <w:lang w:bidi="th-TH"/>
        </w:rPr>
        <w:t>-</w:t>
      </w:r>
      <w:r w:rsidRPr="00931B76">
        <w:rPr>
          <w:rFonts w:ascii="TH SarabunPSK" w:eastAsia="TH Sarabun New" w:hAnsi="TH SarabunPSK" w:cs="TH SarabunPSK" w:hint="cs"/>
          <w:cs/>
          <w:lang w:bidi="th-TH"/>
        </w:rPr>
        <w:t xml:space="preserve"> </w:t>
      </w:r>
      <w:r w:rsidR="00310035" w:rsidRPr="00931B76">
        <w:rPr>
          <w:rFonts w:ascii="TH SarabunPSK" w:eastAsia="TH Sarabun New" w:hAnsi="TH SarabunPSK" w:cs="TH SarabunPSK"/>
          <w:cs/>
          <w:lang w:bidi="th-TH"/>
        </w:rPr>
        <w:t>เป็นผู้ที่มีความคิดริเริ่มสร้างสรรค์ที่จะพัฒนางานให้ดีมีคุณภาพอยู่เสมอ</w:t>
      </w:r>
      <w:r w:rsidR="00310035" w:rsidRPr="00931B76">
        <w:rPr>
          <w:rFonts w:ascii="TH SarabunPSK" w:eastAsia="TH Sarabun New" w:hAnsi="TH SarabunPSK" w:cs="TH SarabunPSK"/>
          <w:b/>
          <w:bCs/>
          <w:cs/>
          <w:lang w:bidi="th-TH"/>
        </w:rPr>
        <w:t xml:space="preserve"> </w:t>
      </w:r>
    </w:p>
    <w:p w14:paraId="7C7BBE28" w14:textId="77777777" w:rsidR="00310035" w:rsidRPr="00931B76" w:rsidRDefault="00310035" w:rsidP="00310035">
      <w:r w:rsidRPr="00931B76">
        <w:rPr>
          <w:rFonts w:ascii="TH Sarabun New" w:eastAsia="TH Sarabun New" w:hAnsi="TH Sarabun New" w:cs="TH Sarabun New"/>
          <w:b/>
          <w:bCs/>
          <w:cs/>
          <w:lang w:bidi="th-TH"/>
        </w:rPr>
        <w:lastRenderedPageBreak/>
        <w:t xml:space="preserve"> </w:t>
      </w:r>
    </w:p>
    <w:p w14:paraId="1A711EB7" w14:textId="6C7A38B5" w:rsidR="00310035" w:rsidRPr="00931B76" w:rsidRDefault="00310035" w:rsidP="00B76209">
      <w:pPr>
        <w:jc w:val="center"/>
        <w:rPr>
          <w:rFonts w:ascii="TH SarabunPSK" w:hAnsi="TH SarabunPSK" w:cs="TH SarabunPSK"/>
        </w:rPr>
      </w:pPr>
      <w:r w:rsidRPr="00931B76">
        <w:rPr>
          <w:rFonts w:ascii="TH SarabunPSK" w:eastAsia="TH Sarabun New" w:hAnsi="TH SarabunPSK" w:cs="TH SarabunPSK"/>
          <w:b/>
          <w:bCs/>
          <w:sz w:val="48"/>
          <w:szCs w:val="48"/>
          <w:cs/>
          <w:lang w:bidi="th-TH"/>
        </w:rPr>
        <w:t xml:space="preserve">ผลการวิเคราะห์ความพึงพอใจของนายจ้าง/ผู้ประกอบการ </w:t>
      </w:r>
      <w:r w:rsidR="00B76209" w:rsidRPr="00931B76">
        <w:rPr>
          <w:rFonts w:ascii="TH SarabunPSK" w:eastAsia="TH Sarabun New" w:hAnsi="TH SarabunPSK" w:cs="TH SarabunPSK"/>
          <w:b/>
          <w:bCs/>
          <w:sz w:val="48"/>
          <w:szCs w:val="48"/>
          <w:cs/>
          <w:lang w:bidi="th-TH"/>
        </w:rPr>
        <w:br/>
      </w:r>
      <w:r w:rsidRPr="00931B76">
        <w:rPr>
          <w:rFonts w:ascii="TH SarabunPSK" w:eastAsia="TH Sarabun New" w:hAnsi="TH SarabunPSK" w:cs="TH SarabunPSK"/>
          <w:b/>
          <w:bCs/>
          <w:sz w:val="48"/>
          <w:szCs w:val="48"/>
          <w:cs/>
          <w:lang w:bidi="th-TH"/>
        </w:rPr>
        <w:t>ของบัณฑิต ที่ส</w:t>
      </w:r>
      <w:r w:rsidR="00B76209" w:rsidRPr="00931B76">
        <w:rPr>
          <w:rFonts w:ascii="TH SarabunPSK" w:eastAsia="TH Sarabun New" w:hAnsi="TH SarabunPSK" w:cs="TH SarabunPSK"/>
          <w:b/>
          <w:bCs/>
          <w:sz w:val="48"/>
          <w:szCs w:val="48"/>
          <w:cs/>
          <w:lang w:bidi="th-TH"/>
        </w:rPr>
        <w:t>ำ</w:t>
      </w:r>
      <w:r w:rsidRPr="00931B76">
        <w:rPr>
          <w:rFonts w:ascii="TH SarabunPSK" w:eastAsia="TH Sarabun New" w:hAnsi="TH SarabunPSK" w:cs="TH SarabunPSK"/>
          <w:b/>
          <w:bCs/>
          <w:sz w:val="48"/>
          <w:szCs w:val="48"/>
          <w:cs/>
          <w:lang w:bidi="th-TH"/>
        </w:rPr>
        <w:t>เ</w:t>
      </w:r>
      <w:r w:rsidR="00B76209" w:rsidRPr="00931B76">
        <w:rPr>
          <w:rFonts w:ascii="TH SarabunPSK" w:eastAsia="TH Sarabun New" w:hAnsi="TH SarabunPSK" w:cs="TH SarabunPSK"/>
          <w:b/>
          <w:bCs/>
          <w:sz w:val="48"/>
          <w:szCs w:val="48"/>
          <w:cs/>
          <w:lang w:bidi="th-TH"/>
        </w:rPr>
        <w:t>ร็จ</w:t>
      </w:r>
      <w:r w:rsidRPr="00931B76">
        <w:rPr>
          <w:rFonts w:ascii="TH SarabunPSK" w:eastAsia="TH Sarabun New" w:hAnsi="TH SarabunPSK" w:cs="TH SarabunPSK"/>
          <w:b/>
          <w:bCs/>
          <w:sz w:val="48"/>
          <w:szCs w:val="48"/>
          <w:cs/>
          <w:lang w:bidi="th-TH"/>
        </w:rPr>
        <w:t xml:space="preserve">การศึกษาปีการศึกษา </w:t>
      </w:r>
      <w:r w:rsidRPr="00931B76">
        <w:rPr>
          <w:rFonts w:ascii="TH SarabunPSK" w:eastAsia="TH Sarabun New" w:hAnsi="TH SarabunPSK" w:cs="TH SarabunPSK"/>
          <w:b/>
          <w:sz w:val="48"/>
        </w:rPr>
        <w:t>2557</w:t>
      </w:r>
    </w:p>
    <w:p w14:paraId="00B402BD" w14:textId="77777777" w:rsidR="00310035" w:rsidRPr="00931B76" w:rsidRDefault="00310035" w:rsidP="00310035">
      <w:r w:rsidRPr="00931B76">
        <w:rPr>
          <w:rFonts w:ascii="Times New Roman" w:hAnsi="Times New Roman" w:cs="Angsana New"/>
          <w:sz w:val="56"/>
          <w:szCs w:val="56"/>
          <w:cs/>
          <w:lang w:bidi="th-TH"/>
        </w:rPr>
        <w:t xml:space="preserve"> </w:t>
      </w:r>
    </w:p>
    <w:p w14:paraId="14D9BF3D" w14:textId="77777777" w:rsidR="00310035" w:rsidRPr="00931B76" w:rsidRDefault="00310035" w:rsidP="00310035">
      <w:r w:rsidRPr="00931B76">
        <w:rPr>
          <w:rFonts w:ascii="Times New Roman" w:hAnsi="Times New Roman" w:cs="Angsana New"/>
          <w:sz w:val="24"/>
          <w:szCs w:val="24"/>
          <w:cs/>
          <w:lang w:bidi="th-TH"/>
        </w:rPr>
        <w:t xml:space="preserve"> </w:t>
      </w:r>
    </w:p>
    <w:p w14:paraId="008A51F2" w14:textId="77777777" w:rsidR="00310035" w:rsidRPr="00931B76" w:rsidRDefault="00310035" w:rsidP="00310035">
      <w:r w:rsidRPr="00931B76">
        <w:rPr>
          <w:rFonts w:ascii="Times New Roman" w:hAnsi="Times New Roman" w:cs="Angsana New"/>
          <w:sz w:val="24"/>
          <w:szCs w:val="24"/>
          <w:cs/>
          <w:lang w:bidi="th-TH"/>
        </w:rPr>
        <w:t xml:space="preserve"> </w:t>
      </w:r>
    </w:p>
    <w:p w14:paraId="5576542B" w14:textId="77777777" w:rsidR="00310035" w:rsidRPr="00931B76" w:rsidRDefault="00310035" w:rsidP="00310035">
      <w:r w:rsidRPr="00931B76">
        <w:rPr>
          <w:rFonts w:ascii="Times New Roman" w:hAnsi="Times New Roman" w:cs="Angsana New"/>
          <w:sz w:val="24"/>
          <w:szCs w:val="24"/>
          <w:cs/>
          <w:lang w:bidi="th-TH"/>
        </w:rPr>
        <w:t xml:space="preserve"> </w:t>
      </w:r>
    </w:p>
    <w:p w14:paraId="3787CE00" w14:textId="77777777" w:rsidR="00310035" w:rsidRPr="00931B76" w:rsidRDefault="00310035" w:rsidP="00310035">
      <w:r w:rsidRPr="00931B76">
        <w:rPr>
          <w:rFonts w:ascii="Times New Roman" w:hAnsi="Times New Roman" w:cs="Angsana New"/>
          <w:sz w:val="24"/>
          <w:szCs w:val="24"/>
          <w:cs/>
          <w:lang w:bidi="th-TH"/>
        </w:rPr>
        <w:t xml:space="preserve"> </w:t>
      </w:r>
    </w:p>
    <w:p w14:paraId="6FF6B18F" w14:textId="77777777" w:rsidR="00310035" w:rsidRPr="00931B76" w:rsidRDefault="00310035" w:rsidP="00310035">
      <w:r w:rsidRPr="00931B76">
        <w:rPr>
          <w:rFonts w:ascii="Times New Roman" w:hAnsi="Times New Roman" w:cs="Angsana New"/>
          <w:sz w:val="24"/>
          <w:szCs w:val="24"/>
          <w:cs/>
          <w:lang w:bidi="th-TH"/>
        </w:rPr>
        <w:t xml:space="preserve"> </w:t>
      </w:r>
    </w:p>
    <w:p w14:paraId="6606B9CD" w14:textId="77777777" w:rsidR="00310035" w:rsidRPr="00931B76" w:rsidRDefault="00310035" w:rsidP="00310035">
      <w:r w:rsidRPr="00931B76">
        <w:rPr>
          <w:rFonts w:ascii="Times New Roman" w:hAnsi="Times New Roman" w:cs="Angsana New"/>
          <w:sz w:val="24"/>
          <w:szCs w:val="24"/>
          <w:cs/>
          <w:lang w:bidi="th-TH"/>
        </w:rPr>
        <w:t xml:space="preserve"> </w:t>
      </w:r>
    </w:p>
    <w:p w14:paraId="2B12DB3F" w14:textId="77777777" w:rsidR="00310035" w:rsidRPr="00931B76" w:rsidRDefault="00310035" w:rsidP="00310035">
      <w:r w:rsidRPr="00931B76">
        <w:rPr>
          <w:rFonts w:ascii="Times New Roman" w:hAnsi="Times New Roman" w:cs="Angsana New"/>
          <w:sz w:val="24"/>
          <w:szCs w:val="24"/>
          <w:cs/>
          <w:lang w:bidi="th-TH"/>
        </w:rPr>
        <w:t xml:space="preserve"> </w:t>
      </w:r>
    </w:p>
    <w:p w14:paraId="0D71B756" w14:textId="77777777" w:rsidR="00310035" w:rsidRPr="00931B76" w:rsidRDefault="00310035" w:rsidP="00310035">
      <w:r w:rsidRPr="00931B76">
        <w:rPr>
          <w:rFonts w:ascii="Times New Roman" w:hAnsi="Times New Roman" w:cs="Angsana New"/>
          <w:sz w:val="24"/>
          <w:szCs w:val="24"/>
          <w:cs/>
          <w:lang w:bidi="th-TH"/>
        </w:rPr>
        <w:t xml:space="preserve"> </w:t>
      </w:r>
    </w:p>
    <w:p w14:paraId="5E93219A" w14:textId="77777777" w:rsidR="00310035" w:rsidRPr="00931B76" w:rsidRDefault="00310035" w:rsidP="00310035">
      <w:r w:rsidRPr="00931B76">
        <w:rPr>
          <w:rFonts w:ascii="Times New Roman" w:hAnsi="Times New Roman" w:cs="Angsana New"/>
          <w:sz w:val="24"/>
          <w:szCs w:val="24"/>
          <w:cs/>
          <w:lang w:bidi="th-TH"/>
        </w:rPr>
        <w:t xml:space="preserve"> </w:t>
      </w:r>
    </w:p>
    <w:p w14:paraId="4D7CF619" w14:textId="77777777" w:rsidR="00310035" w:rsidRPr="00931B76" w:rsidRDefault="00310035" w:rsidP="00310035">
      <w:r w:rsidRPr="00931B76">
        <w:rPr>
          <w:rFonts w:ascii="Times New Roman" w:hAnsi="Times New Roman" w:cs="Angsana New"/>
          <w:sz w:val="24"/>
          <w:szCs w:val="24"/>
          <w:cs/>
          <w:lang w:bidi="th-TH"/>
        </w:rPr>
        <w:t xml:space="preserve"> </w:t>
      </w:r>
    </w:p>
    <w:p w14:paraId="4DF9FF2A" w14:textId="77777777" w:rsidR="00310035" w:rsidRPr="00931B76" w:rsidRDefault="00310035" w:rsidP="00310035">
      <w:r w:rsidRPr="00931B76">
        <w:rPr>
          <w:rFonts w:ascii="Times New Roman" w:hAnsi="Times New Roman" w:cs="Angsana New"/>
          <w:sz w:val="24"/>
          <w:szCs w:val="24"/>
          <w:cs/>
          <w:lang w:bidi="th-TH"/>
        </w:rPr>
        <w:t xml:space="preserve"> </w:t>
      </w:r>
    </w:p>
    <w:p w14:paraId="0ABEBF2F" w14:textId="77777777" w:rsidR="00310035" w:rsidRPr="00931B76" w:rsidRDefault="00310035" w:rsidP="00310035">
      <w:r w:rsidRPr="00931B76">
        <w:rPr>
          <w:rFonts w:ascii="Times New Roman" w:hAnsi="Times New Roman" w:cs="Angsana New"/>
          <w:sz w:val="24"/>
          <w:szCs w:val="24"/>
          <w:cs/>
          <w:lang w:bidi="th-TH"/>
        </w:rPr>
        <w:t xml:space="preserve"> </w:t>
      </w:r>
    </w:p>
    <w:p w14:paraId="52B92825" w14:textId="77777777" w:rsidR="00310035" w:rsidRPr="00931B76" w:rsidRDefault="00310035" w:rsidP="00310035">
      <w:r w:rsidRPr="00931B76">
        <w:rPr>
          <w:rFonts w:ascii="Times New Roman" w:hAnsi="Times New Roman" w:cs="Angsana New"/>
          <w:sz w:val="24"/>
          <w:szCs w:val="24"/>
          <w:cs/>
          <w:lang w:bidi="th-TH"/>
        </w:rPr>
        <w:t xml:space="preserve"> </w:t>
      </w:r>
    </w:p>
    <w:p w14:paraId="2445E484" w14:textId="77777777" w:rsidR="00310035" w:rsidRPr="00931B76" w:rsidRDefault="00310035" w:rsidP="00310035">
      <w:r w:rsidRPr="00931B76">
        <w:rPr>
          <w:rFonts w:ascii="Times New Roman" w:hAnsi="Times New Roman" w:cs="Angsana New"/>
          <w:sz w:val="24"/>
          <w:szCs w:val="24"/>
          <w:cs/>
          <w:lang w:bidi="th-TH"/>
        </w:rPr>
        <w:t xml:space="preserve"> </w:t>
      </w:r>
    </w:p>
    <w:p w14:paraId="285C63F6" w14:textId="77777777" w:rsidR="00310035" w:rsidRPr="00931B76" w:rsidRDefault="00310035" w:rsidP="00310035">
      <w:r w:rsidRPr="00931B76">
        <w:rPr>
          <w:rFonts w:ascii="Times New Roman" w:hAnsi="Times New Roman" w:cs="Angsana New"/>
          <w:sz w:val="24"/>
          <w:szCs w:val="24"/>
          <w:cs/>
          <w:lang w:bidi="th-TH"/>
        </w:rPr>
        <w:t xml:space="preserve"> </w:t>
      </w:r>
    </w:p>
    <w:p w14:paraId="7B739D32" w14:textId="77777777" w:rsidR="00310035" w:rsidRPr="00931B76" w:rsidRDefault="00310035" w:rsidP="00310035">
      <w:pPr>
        <w:spacing w:after="72"/>
      </w:pPr>
      <w:r w:rsidRPr="00931B76">
        <w:rPr>
          <w:rFonts w:ascii="Times New Roman" w:hAnsi="Times New Roman" w:cs="Angsana New"/>
          <w:sz w:val="24"/>
          <w:szCs w:val="24"/>
          <w:cs/>
          <w:lang w:bidi="th-TH"/>
        </w:rPr>
        <w:t xml:space="preserve"> </w:t>
      </w:r>
    </w:p>
    <w:p w14:paraId="1D627649" w14:textId="77777777" w:rsidR="00310035" w:rsidRPr="00931B76" w:rsidRDefault="00310035" w:rsidP="00310035">
      <w:pPr>
        <w:ind w:left="10" w:right="3" w:hanging="10"/>
        <w:jc w:val="center"/>
        <w:rPr>
          <w:rFonts w:ascii="TH SarabunPSK" w:hAnsi="TH SarabunPSK" w:cs="TH SarabunPSK"/>
        </w:rPr>
      </w:pPr>
      <w:r w:rsidRPr="00931B76">
        <w:rPr>
          <w:rFonts w:ascii="TH SarabunPSK" w:eastAsia="TH Sarabun New" w:hAnsi="TH SarabunPSK" w:cs="TH SarabunPSK"/>
          <w:b/>
          <w:bCs/>
          <w:sz w:val="36"/>
          <w:szCs w:val="36"/>
          <w:cs/>
          <w:lang w:bidi="th-TH"/>
        </w:rPr>
        <w:t xml:space="preserve">ภาควิชาจิตวิทยา </w:t>
      </w:r>
    </w:p>
    <w:p w14:paraId="65609061" w14:textId="77777777" w:rsidR="00310035" w:rsidRPr="00931B76" w:rsidRDefault="00310035" w:rsidP="00310035">
      <w:pPr>
        <w:ind w:left="10" w:right="3" w:hanging="10"/>
        <w:jc w:val="center"/>
        <w:rPr>
          <w:rFonts w:ascii="TH SarabunPSK" w:hAnsi="TH SarabunPSK" w:cs="TH SarabunPSK"/>
        </w:rPr>
      </w:pPr>
      <w:r w:rsidRPr="00931B76">
        <w:rPr>
          <w:rFonts w:ascii="TH SarabunPSK" w:eastAsia="TH Sarabun New" w:hAnsi="TH SarabunPSK" w:cs="TH SarabunPSK"/>
          <w:b/>
          <w:bCs/>
          <w:sz w:val="36"/>
          <w:szCs w:val="36"/>
          <w:cs/>
          <w:lang w:bidi="th-TH"/>
        </w:rPr>
        <w:t xml:space="preserve">สาขาจิตวิทยา </w:t>
      </w:r>
    </w:p>
    <w:p w14:paraId="448FCC7A" w14:textId="77777777" w:rsidR="00310035" w:rsidRPr="00931B76" w:rsidRDefault="00310035" w:rsidP="00310035">
      <w:r w:rsidRPr="00931B76">
        <w:rPr>
          <w:rFonts w:ascii="Times New Roman" w:hAnsi="Times New Roman" w:cs="Angsana New"/>
          <w:sz w:val="24"/>
          <w:szCs w:val="24"/>
          <w:cs/>
          <w:lang w:bidi="th-TH"/>
        </w:rPr>
        <w:t xml:space="preserve"> </w:t>
      </w:r>
    </w:p>
    <w:p w14:paraId="5BA44C18" w14:textId="77777777" w:rsidR="00310035" w:rsidRPr="00931B76" w:rsidRDefault="00310035" w:rsidP="00310035">
      <w:r w:rsidRPr="00931B76">
        <w:rPr>
          <w:rFonts w:ascii="Times New Roman" w:hAnsi="Times New Roman" w:cs="Angsana New"/>
          <w:sz w:val="24"/>
          <w:szCs w:val="24"/>
          <w:cs/>
          <w:lang w:bidi="th-TH"/>
        </w:rPr>
        <w:t xml:space="preserve"> </w:t>
      </w:r>
    </w:p>
    <w:p w14:paraId="49082483" w14:textId="77777777" w:rsidR="00310035" w:rsidRPr="00931B76" w:rsidRDefault="00310035" w:rsidP="00310035">
      <w:r w:rsidRPr="00931B76">
        <w:rPr>
          <w:rFonts w:ascii="Times New Roman" w:hAnsi="Times New Roman" w:cs="Angsana New"/>
          <w:sz w:val="24"/>
          <w:szCs w:val="24"/>
          <w:cs/>
          <w:lang w:bidi="th-TH"/>
        </w:rPr>
        <w:t xml:space="preserve"> </w:t>
      </w:r>
    </w:p>
    <w:p w14:paraId="586D8FBA" w14:textId="77777777" w:rsidR="00310035" w:rsidRPr="00931B76" w:rsidRDefault="00310035" w:rsidP="00310035">
      <w:r w:rsidRPr="00931B76">
        <w:rPr>
          <w:rFonts w:ascii="Times New Roman" w:hAnsi="Times New Roman" w:cs="Angsana New"/>
          <w:sz w:val="24"/>
          <w:szCs w:val="24"/>
          <w:cs/>
          <w:lang w:bidi="th-TH"/>
        </w:rPr>
        <w:t xml:space="preserve"> </w:t>
      </w:r>
    </w:p>
    <w:p w14:paraId="7E2FC01D" w14:textId="77777777" w:rsidR="00310035" w:rsidRPr="00931B76" w:rsidRDefault="00310035" w:rsidP="00310035">
      <w:r w:rsidRPr="00931B76">
        <w:rPr>
          <w:rFonts w:ascii="Times New Roman" w:hAnsi="Times New Roman" w:cs="Angsana New"/>
          <w:sz w:val="24"/>
          <w:szCs w:val="24"/>
          <w:cs/>
          <w:lang w:bidi="th-TH"/>
        </w:rPr>
        <w:t xml:space="preserve"> </w:t>
      </w:r>
    </w:p>
    <w:p w14:paraId="08EA07CF" w14:textId="77777777" w:rsidR="00310035" w:rsidRPr="00931B76" w:rsidRDefault="00310035" w:rsidP="00310035">
      <w:r w:rsidRPr="00931B76">
        <w:rPr>
          <w:rFonts w:ascii="Times New Roman" w:hAnsi="Times New Roman" w:cs="Angsana New"/>
          <w:sz w:val="24"/>
          <w:szCs w:val="24"/>
          <w:cs/>
          <w:lang w:bidi="th-TH"/>
        </w:rPr>
        <w:t xml:space="preserve"> </w:t>
      </w:r>
    </w:p>
    <w:p w14:paraId="153A39A3" w14:textId="77777777" w:rsidR="00310035" w:rsidRPr="00931B76" w:rsidRDefault="00310035" w:rsidP="00310035">
      <w:r w:rsidRPr="00931B76">
        <w:rPr>
          <w:rFonts w:ascii="Times New Roman" w:hAnsi="Times New Roman" w:cs="Angsana New"/>
          <w:sz w:val="24"/>
          <w:szCs w:val="24"/>
          <w:cs/>
          <w:lang w:bidi="th-TH"/>
        </w:rPr>
        <w:t xml:space="preserve"> </w:t>
      </w:r>
    </w:p>
    <w:p w14:paraId="75C1E6D9" w14:textId="77777777" w:rsidR="00310035" w:rsidRPr="00931B76" w:rsidRDefault="00310035" w:rsidP="00310035">
      <w:r w:rsidRPr="00931B76">
        <w:rPr>
          <w:rFonts w:ascii="Times New Roman" w:hAnsi="Times New Roman" w:cs="Angsana New"/>
          <w:sz w:val="24"/>
          <w:szCs w:val="24"/>
          <w:cs/>
          <w:lang w:bidi="th-TH"/>
        </w:rPr>
        <w:t xml:space="preserve"> </w:t>
      </w:r>
    </w:p>
    <w:p w14:paraId="2AC1FB5C" w14:textId="77777777" w:rsidR="00310035" w:rsidRPr="00931B76" w:rsidRDefault="00310035" w:rsidP="00310035">
      <w:r w:rsidRPr="00931B76">
        <w:rPr>
          <w:rFonts w:ascii="Times New Roman" w:hAnsi="Times New Roman" w:cs="Angsana New"/>
          <w:sz w:val="24"/>
          <w:szCs w:val="24"/>
          <w:cs/>
          <w:lang w:bidi="th-TH"/>
        </w:rPr>
        <w:t xml:space="preserve"> </w:t>
      </w:r>
    </w:p>
    <w:p w14:paraId="6ED4BAE1" w14:textId="77777777" w:rsidR="00310035" w:rsidRPr="00931B76" w:rsidRDefault="00310035" w:rsidP="00310035">
      <w:r w:rsidRPr="00931B76">
        <w:rPr>
          <w:rFonts w:ascii="Times New Roman" w:hAnsi="Times New Roman" w:cs="Angsana New"/>
          <w:sz w:val="24"/>
          <w:szCs w:val="24"/>
          <w:cs/>
          <w:lang w:bidi="th-TH"/>
        </w:rPr>
        <w:t xml:space="preserve"> </w:t>
      </w:r>
    </w:p>
    <w:p w14:paraId="72124E5C" w14:textId="77777777" w:rsidR="00310035" w:rsidRPr="00931B76" w:rsidRDefault="00310035" w:rsidP="00310035">
      <w:r w:rsidRPr="00931B76">
        <w:rPr>
          <w:rFonts w:ascii="Times New Roman" w:hAnsi="Times New Roman" w:cs="Angsana New"/>
          <w:sz w:val="24"/>
          <w:szCs w:val="24"/>
          <w:cs/>
          <w:lang w:bidi="th-TH"/>
        </w:rPr>
        <w:t xml:space="preserve"> </w:t>
      </w:r>
    </w:p>
    <w:p w14:paraId="43550CBE" w14:textId="77777777" w:rsidR="00310035" w:rsidRPr="00931B76" w:rsidRDefault="00310035" w:rsidP="00310035">
      <w:r w:rsidRPr="00931B76">
        <w:rPr>
          <w:rFonts w:ascii="Times New Roman" w:hAnsi="Times New Roman" w:cs="Angsana New"/>
          <w:sz w:val="24"/>
          <w:szCs w:val="24"/>
          <w:cs/>
          <w:lang w:bidi="th-TH"/>
        </w:rPr>
        <w:t xml:space="preserve"> </w:t>
      </w:r>
    </w:p>
    <w:p w14:paraId="30D6AF77" w14:textId="77777777" w:rsidR="00310035" w:rsidRPr="00931B76" w:rsidRDefault="00310035" w:rsidP="00310035">
      <w:r w:rsidRPr="00931B76">
        <w:rPr>
          <w:rFonts w:ascii="Times New Roman" w:hAnsi="Times New Roman" w:cs="Angsana New"/>
          <w:sz w:val="24"/>
          <w:szCs w:val="24"/>
          <w:cs/>
          <w:lang w:bidi="th-TH"/>
        </w:rPr>
        <w:t xml:space="preserve"> </w:t>
      </w:r>
    </w:p>
    <w:p w14:paraId="371624EC" w14:textId="77777777" w:rsidR="00310035" w:rsidRPr="00931B76" w:rsidRDefault="00310035" w:rsidP="00310035">
      <w:r w:rsidRPr="00931B76">
        <w:rPr>
          <w:rFonts w:ascii="Times New Roman" w:hAnsi="Times New Roman" w:cs="Angsana New"/>
          <w:sz w:val="24"/>
          <w:szCs w:val="24"/>
          <w:cs/>
          <w:lang w:bidi="th-TH"/>
        </w:rPr>
        <w:t xml:space="preserve"> </w:t>
      </w:r>
    </w:p>
    <w:p w14:paraId="67935084" w14:textId="77777777" w:rsidR="00310035" w:rsidRPr="00931B76" w:rsidRDefault="00310035" w:rsidP="00310035">
      <w:r w:rsidRPr="00931B76">
        <w:rPr>
          <w:rFonts w:ascii="Times New Roman" w:hAnsi="Times New Roman" w:cs="Angsana New"/>
          <w:sz w:val="24"/>
          <w:szCs w:val="24"/>
          <w:cs/>
          <w:lang w:bidi="th-TH"/>
        </w:rPr>
        <w:lastRenderedPageBreak/>
        <w:t xml:space="preserve"> </w:t>
      </w:r>
    </w:p>
    <w:p w14:paraId="00B50872" w14:textId="1E603448" w:rsidR="00310035" w:rsidRPr="00931B76" w:rsidRDefault="00310035" w:rsidP="007B639B">
      <w:pPr>
        <w:jc w:val="center"/>
        <w:rPr>
          <w:rFonts w:ascii="TH SarabunPSK" w:hAnsi="TH SarabunPSK" w:cs="TH SarabunPSK"/>
        </w:rPr>
      </w:pPr>
      <w:r w:rsidRPr="00931B76">
        <w:rPr>
          <w:rFonts w:ascii="TH SarabunPSK" w:eastAsia="TH Sarabun New" w:hAnsi="TH SarabunPSK" w:cs="TH SarabunPSK"/>
          <w:b/>
          <w:bCs/>
          <w:cs/>
          <w:lang w:bidi="th-TH"/>
        </w:rPr>
        <w:t>หน่วยติดตามและประเมินผล งานนโยบายและแผน คณะสังคมศาสตร์ มหาวิทยาลัยนเรศวร</w:t>
      </w:r>
    </w:p>
    <w:p w14:paraId="3C11AFB1" w14:textId="7981E181" w:rsidR="00310035" w:rsidRPr="00931B76" w:rsidRDefault="00310035" w:rsidP="007B639B">
      <w:pPr>
        <w:ind w:left="653" w:right="186" w:hanging="420"/>
        <w:jc w:val="center"/>
        <w:rPr>
          <w:rFonts w:ascii="TH SarabunPSK" w:hAnsi="TH SarabunPSK" w:cs="TH SarabunPSK"/>
        </w:rPr>
      </w:pPr>
      <w:r w:rsidRPr="00931B76">
        <w:rPr>
          <w:rFonts w:ascii="TH SarabunPSK" w:eastAsia="TH Sarabun New" w:hAnsi="TH SarabunPSK" w:cs="TH SarabunPSK"/>
          <w:b/>
          <w:bCs/>
          <w:cs/>
          <w:lang w:bidi="th-TH"/>
        </w:rPr>
        <w:t xml:space="preserve">ผลการวิเคราะห์ข้อมูลระดับความพึงพอใจของนายจ้าง/ผู้ประกอบการของบัณฑิต </w:t>
      </w:r>
      <w:r w:rsidR="007B639B" w:rsidRPr="00931B76">
        <w:rPr>
          <w:rFonts w:ascii="TH SarabunPSK" w:eastAsia="TH Sarabun New" w:hAnsi="TH SarabunPSK" w:cs="TH SarabunPSK"/>
          <w:b/>
          <w:bCs/>
          <w:cs/>
          <w:lang w:bidi="th-TH"/>
        </w:rPr>
        <w:br/>
      </w:r>
      <w:r w:rsidRPr="00931B76">
        <w:rPr>
          <w:rFonts w:ascii="TH SarabunPSK" w:eastAsia="TH Sarabun New" w:hAnsi="TH SarabunPSK" w:cs="TH SarabunPSK"/>
          <w:b/>
          <w:bCs/>
          <w:cs/>
          <w:lang w:bidi="th-TH"/>
        </w:rPr>
        <w:t xml:space="preserve">ภาควิชาจิตวิทยา สาขาจิตวิทยา คณะสังคมศาสตร์ มหาวิทยาลัยนเรศวร  </w:t>
      </w:r>
      <w:r w:rsidR="007B639B" w:rsidRPr="00931B76">
        <w:rPr>
          <w:rFonts w:ascii="TH SarabunPSK" w:eastAsia="TH Sarabun New" w:hAnsi="TH SarabunPSK" w:cs="TH SarabunPSK"/>
          <w:b/>
          <w:bCs/>
          <w:cs/>
          <w:lang w:bidi="th-TH"/>
        </w:rPr>
        <w:br/>
      </w:r>
      <w:r w:rsidRPr="00931B76">
        <w:rPr>
          <w:rFonts w:ascii="TH SarabunPSK" w:eastAsia="TH Sarabun New" w:hAnsi="TH SarabunPSK" w:cs="TH SarabunPSK"/>
          <w:b/>
          <w:bCs/>
          <w:cs/>
          <w:lang w:bidi="th-TH"/>
        </w:rPr>
        <w:t>ที่ส</w:t>
      </w:r>
      <w:r w:rsidR="007B639B"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เร็จการศึกษาปีการศึกษา </w:t>
      </w:r>
      <w:r w:rsidRPr="00931B76">
        <w:rPr>
          <w:rFonts w:ascii="TH SarabunPSK" w:eastAsia="TH Sarabun New" w:hAnsi="TH SarabunPSK" w:cs="TH SarabunPSK"/>
          <w:b/>
        </w:rPr>
        <w:t>2557</w:t>
      </w:r>
    </w:p>
    <w:p w14:paraId="0D8DEE93" w14:textId="77777777" w:rsidR="00310035" w:rsidRPr="00931B76" w:rsidRDefault="00310035" w:rsidP="00310035">
      <w:pPr>
        <w:ind w:left="4153"/>
        <w:rPr>
          <w:rFonts w:ascii="TH SarabunPSK" w:hAnsi="TH SarabunPSK" w:cs="TH SarabunPSK"/>
        </w:rPr>
      </w:pPr>
      <w:r w:rsidRPr="00931B76">
        <w:rPr>
          <w:rFonts w:ascii="TH SarabunPSK" w:eastAsia="TH Sarabun New" w:hAnsi="TH SarabunPSK" w:cs="TH SarabunPSK"/>
          <w:b/>
          <w:bCs/>
          <w:sz w:val="36"/>
          <w:szCs w:val="36"/>
          <w:cs/>
          <w:lang w:bidi="th-TH"/>
        </w:rPr>
        <w:t xml:space="preserve"> </w:t>
      </w:r>
    </w:p>
    <w:p w14:paraId="1906311B" w14:textId="77777777" w:rsidR="00310035" w:rsidRPr="00931B76" w:rsidRDefault="00310035" w:rsidP="00310035">
      <w:pPr>
        <w:ind w:left="4153"/>
        <w:rPr>
          <w:rFonts w:ascii="TH SarabunPSK" w:hAnsi="TH SarabunPSK" w:cs="TH SarabunPSK"/>
        </w:rPr>
      </w:pPr>
      <w:r w:rsidRPr="00931B76">
        <w:rPr>
          <w:rFonts w:ascii="TH SarabunPSK" w:eastAsia="TH Sarabun New" w:hAnsi="TH SarabunPSK" w:cs="TH SarabunPSK"/>
          <w:b/>
          <w:bCs/>
          <w:sz w:val="36"/>
          <w:szCs w:val="36"/>
          <w:cs/>
          <w:lang w:bidi="th-TH"/>
        </w:rPr>
        <w:t xml:space="preserve"> </w:t>
      </w:r>
    </w:p>
    <w:p w14:paraId="35794835" w14:textId="2B2A1D59" w:rsidR="00310035" w:rsidRPr="00931B76" w:rsidRDefault="00310035" w:rsidP="00A5568C">
      <w:pPr>
        <w:pStyle w:val="Heading1"/>
        <w:ind w:right="9" w:firstLine="720"/>
        <w:jc w:val="thaiDistribute"/>
        <w:rPr>
          <w:rFonts w:ascii="TH SarabunPSK" w:hAnsi="TH SarabunPSK" w:cs="TH SarabunPSK"/>
          <w:b/>
          <w:bCs/>
        </w:rPr>
      </w:pPr>
      <w:r w:rsidRPr="00931B76">
        <w:rPr>
          <w:rFonts w:ascii="TH SarabunPSK" w:hAnsi="TH SarabunPSK" w:cs="TH SarabunPSK"/>
          <w:b/>
          <w:bCs/>
          <w:cs/>
        </w:rPr>
        <w:t>การศึกษาครั้งนี้ เป็นการติดตามบัณฑิต ภาควิชาจิตวิทยา สาขาจิตวิทยา</w:t>
      </w:r>
      <w:r w:rsidR="00A5568C" w:rsidRPr="00931B76">
        <w:rPr>
          <w:rFonts w:ascii="TH SarabunPSK" w:hAnsi="TH SarabunPSK" w:cs="TH SarabunPSK"/>
          <w:b/>
          <w:bCs/>
          <w:cs/>
        </w:rPr>
        <w:br/>
      </w:r>
      <w:r w:rsidRPr="00931B76">
        <w:rPr>
          <w:rFonts w:ascii="TH SarabunPSK" w:eastAsia="TH Sarabun New" w:hAnsi="TH SarabunPSK" w:cs="TH SarabunPSK"/>
          <w:b/>
          <w:bCs/>
          <w:cs/>
        </w:rPr>
        <w:t>คณะสังคมศาสตร์ มหาวิทยาลัยนเรศวร ที่ส</w:t>
      </w:r>
      <w:r w:rsidR="00A5568C" w:rsidRPr="00931B76">
        <w:rPr>
          <w:rFonts w:ascii="TH SarabunPSK" w:eastAsia="TH Sarabun New" w:hAnsi="TH SarabunPSK" w:cs="TH SarabunPSK"/>
          <w:b/>
          <w:bCs/>
          <w:cs/>
        </w:rPr>
        <w:t>ำ</w:t>
      </w:r>
      <w:r w:rsidRPr="00931B76">
        <w:rPr>
          <w:rFonts w:ascii="TH SarabunPSK" w:eastAsia="TH Sarabun New" w:hAnsi="TH SarabunPSK" w:cs="TH SarabunPSK"/>
          <w:b/>
          <w:bCs/>
          <w:cs/>
        </w:rPr>
        <w:t xml:space="preserve">เร็จการศึกษาปีการศึกษา </w:t>
      </w:r>
      <w:r w:rsidRPr="00931B76">
        <w:rPr>
          <w:rFonts w:ascii="TH SarabunPSK" w:eastAsia="TH Sarabun New" w:hAnsi="TH SarabunPSK" w:cs="TH SarabunPSK"/>
          <w:b/>
          <w:bCs/>
        </w:rPr>
        <w:t xml:space="preserve">2557 </w:t>
      </w:r>
      <w:r w:rsidRPr="00931B76">
        <w:rPr>
          <w:rFonts w:ascii="TH SarabunPSK" w:eastAsia="TH Sarabun New" w:hAnsi="TH SarabunPSK" w:cs="TH SarabunPSK"/>
          <w:b/>
          <w:bCs/>
          <w:cs/>
        </w:rPr>
        <w:t>จ</w:t>
      </w:r>
      <w:r w:rsidR="00A5568C" w:rsidRPr="00931B76">
        <w:rPr>
          <w:rFonts w:ascii="TH SarabunPSK" w:eastAsia="TH Sarabun New" w:hAnsi="TH SarabunPSK" w:cs="TH SarabunPSK"/>
          <w:b/>
          <w:bCs/>
          <w:cs/>
        </w:rPr>
        <w:t>ำ</w:t>
      </w:r>
      <w:r w:rsidRPr="00931B76">
        <w:rPr>
          <w:rFonts w:ascii="TH SarabunPSK" w:eastAsia="TH Sarabun New" w:hAnsi="TH SarabunPSK" w:cs="TH SarabunPSK"/>
          <w:b/>
          <w:bCs/>
          <w:cs/>
        </w:rPr>
        <w:t xml:space="preserve">นวน </w:t>
      </w:r>
      <w:r w:rsidRPr="00931B76">
        <w:rPr>
          <w:rFonts w:ascii="TH SarabunPSK" w:eastAsia="TH Sarabun New" w:hAnsi="TH SarabunPSK" w:cs="TH SarabunPSK"/>
          <w:b/>
          <w:bCs/>
        </w:rPr>
        <w:t xml:space="preserve">47 </w:t>
      </w:r>
      <w:r w:rsidRPr="00931B76">
        <w:rPr>
          <w:rFonts w:ascii="TH SarabunPSK" w:eastAsia="TH Sarabun New" w:hAnsi="TH SarabunPSK" w:cs="TH SarabunPSK"/>
          <w:b/>
          <w:bCs/>
          <w:cs/>
        </w:rPr>
        <w:t>คน      โดยมีจุดมุ่งหมายเพื่อวิเคราะห์ข้อมูลระดับความพึงพอใจของนายจ้าง/ผู้ประกอบการของบัณฑิต โดยมีผู้ตอบแบบสอบถามกลับคืนมาจากนายจ้างฯ จ</w:t>
      </w:r>
      <w:r w:rsidR="00A5568C" w:rsidRPr="00931B76">
        <w:rPr>
          <w:rFonts w:ascii="TH SarabunPSK" w:eastAsia="TH Sarabun New" w:hAnsi="TH SarabunPSK" w:cs="TH SarabunPSK"/>
          <w:b/>
          <w:bCs/>
          <w:cs/>
        </w:rPr>
        <w:t>ำ</w:t>
      </w:r>
      <w:r w:rsidRPr="00931B76">
        <w:rPr>
          <w:rFonts w:ascii="TH SarabunPSK" w:eastAsia="TH Sarabun New" w:hAnsi="TH SarabunPSK" w:cs="TH SarabunPSK"/>
          <w:b/>
          <w:bCs/>
          <w:cs/>
        </w:rPr>
        <w:t xml:space="preserve">นวน </w:t>
      </w:r>
      <w:r w:rsidRPr="00931B76">
        <w:rPr>
          <w:rFonts w:ascii="TH SarabunPSK" w:eastAsia="TH Sarabun New" w:hAnsi="TH SarabunPSK" w:cs="TH SarabunPSK"/>
          <w:b/>
          <w:bCs/>
        </w:rPr>
        <w:t xml:space="preserve">10 </w:t>
      </w:r>
      <w:r w:rsidRPr="00931B76">
        <w:rPr>
          <w:rFonts w:ascii="TH SarabunPSK" w:eastAsia="TH Sarabun New" w:hAnsi="TH SarabunPSK" w:cs="TH SarabunPSK"/>
          <w:b/>
          <w:bCs/>
          <w:cs/>
        </w:rPr>
        <w:t xml:space="preserve">คน  คิดเป็นร้อยละ </w:t>
      </w:r>
      <w:r w:rsidRPr="00931B76">
        <w:rPr>
          <w:rFonts w:ascii="TH SarabunPSK" w:eastAsia="TH Sarabun New" w:hAnsi="TH SarabunPSK" w:cs="TH SarabunPSK"/>
          <w:b/>
          <w:bCs/>
        </w:rPr>
        <w:t>21</w:t>
      </w:r>
      <w:r w:rsidRPr="00931B76">
        <w:rPr>
          <w:rFonts w:ascii="TH SarabunPSK" w:eastAsia="TH Sarabun New" w:hAnsi="TH SarabunPSK" w:cs="TH SarabunPSK"/>
          <w:b/>
          <w:bCs/>
          <w:cs/>
        </w:rPr>
        <w:t>.</w:t>
      </w:r>
      <w:r w:rsidRPr="00931B76">
        <w:rPr>
          <w:rFonts w:ascii="TH SarabunPSK" w:eastAsia="TH Sarabun New" w:hAnsi="TH SarabunPSK" w:cs="TH SarabunPSK"/>
          <w:b/>
          <w:bCs/>
        </w:rPr>
        <w:t xml:space="preserve">28 </w:t>
      </w:r>
    </w:p>
    <w:p w14:paraId="08D3E89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448F437F" w14:textId="77777777"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 xml:space="preserve">. ผลการวิเคราะห์ข้อมูลระดับความพึงพอใจของนายจ้าง/ผู้ประกอบการของบัณฑิตสาขา จิตวิทยา คณะสังคมศาสตร์  </w:t>
      </w:r>
    </w:p>
    <w:p w14:paraId="471D3A06"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4747DEAE" w14:textId="300152A6" w:rsidR="00310035" w:rsidRPr="00931B76" w:rsidRDefault="00310035" w:rsidP="00310035">
      <w:pPr>
        <w:spacing w:line="250" w:lineRule="auto"/>
        <w:ind w:left="-5" w:right="127" w:hanging="10"/>
        <w:rPr>
          <w:rFonts w:ascii="TH SarabunPSK" w:hAnsi="TH SarabunPSK" w:cs="TH SarabunPSK"/>
        </w:rPr>
      </w:pPr>
      <w:r w:rsidRPr="00931B76">
        <w:rPr>
          <w:rFonts w:ascii="TH SarabunPSK" w:eastAsia="TH Sarabun New" w:hAnsi="TH SarabunPSK" w:cs="TH SarabunPSK"/>
          <w:b/>
          <w:bCs/>
          <w:u w:val="single" w:color="000000"/>
          <w:cs/>
          <w:lang w:bidi="th-TH"/>
        </w:rPr>
        <w:t xml:space="preserve">ตอนที่ </w:t>
      </w:r>
      <w:r w:rsidRPr="00931B76">
        <w:rPr>
          <w:rFonts w:ascii="TH SarabunPSK" w:eastAsia="TH Sarabun New" w:hAnsi="TH SarabunPSK" w:cs="TH SarabunPSK"/>
          <w:b/>
          <w:u w:val="single" w:color="000000"/>
        </w:rPr>
        <w:t>1</w:t>
      </w:r>
      <w:r w:rsidRPr="00931B76">
        <w:rPr>
          <w:rFonts w:ascii="TH SarabunPSK" w:eastAsia="TH Sarabun New" w:hAnsi="TH SarabunPSK" w:cs="TH SarabunPSK"/>
          <w:b/>
          <w:bCs/>
          <w:cs/>
          <w:lang w:bidi="th-TH"/>
        </w:rPr>
        <w:t xml:space="preserve"> ข้อมูลทั่วไปของนายจ้าง/ผู้ประกอบการ และผู้ใช้บัณฑิตและสถานที่บัณฑิตศึกษาต่อ/ ท</w:t>
      </w:r>
      <w:r w:rsidR="00A5568C"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งาน </w:t>
      </w:r>
    </w:p>
    <w:p w14:paraId="2B36A5A2"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6A7D0B52" w14:textId="346CF8AC"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1 </w:t>
      </w:r>
      <w:r w:rsidRPr="00931B76">
        <w:rPr>
          <w:rFonts w:ascii="TH SarabunPSK" w:eastAsia="TH Sarabun New" w:hAnsi="TH SarabunPSK" w:cs="TH SarabunPSK"/>
          <w:b/>
          <w:bCs/>
          <w:cs/>
          <w:lang w:bidi="th-TH"/>
        </w:rPr>
        <w:t>แสดงจ</w:t>
      </w:r>
      <w:r w:rsidR="00391A4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นวนนายจ้าง/ผู้ประกอบการของบัณฑิต ที่ส</w:t>
      </w:r>
      <w:r w:rsidR="00391A4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เร็จการศึกษา </w:t>
      </w:r>
    </w:p>
    <w:p w14:paraId="5A282FF7" w14:textId="269C9298" w:rsidR="00310035" w:rsidRPr="00931B76" w:rsidRDefault="00310035" w:rsidP="00310035">
      <w:pPr>
        <w:spacing w:line="250" w:lineRule="auto"/>
        <w:ind w:left="-5" w:hanging="10"/>
        <w:rPr>
          <w:rFonts w:ascii="TH SarabunPSK" w:hAnsi="TH SarabunPSK" w:cs="TH SarabunPSK"/>
          <w:lang w:bidi="th-TH"/>
        </w:rPr>
      </w:pPr>
      <w:r w:rsidRPr="00931B76">
        <w:rPr>
          <w:rFonts w:ascii="TH SarabunPSK" w:eastAsia="TH Sarabun New" w:hAnsi="TH SarabunPSK" w:cs="TH SarabunPSK"/>
          <w:b/>
          <w:bCs/>
          <w:cs/>
          <w:lang w:bidi="th-TH"/>
        </w:rPr>
        <w:t xml:space="preserve">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ตามเพศที่ตอบแบบส</w:t>
      </w:r>
      <w:r w:rsidR="00391A4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รวจนายจ้าง/ผู้ประกอบการของบัณฑิตสาขาจิตวิทยา  คณะสังคมศาสตร์ </w:t>
      </w:r>
    </w:p>
    <w:p w14:paraId="52C4F524"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828"/>
        <w:gridCol w:w="4501"/>
        <w:gridCol w:w="1621"/>
        <w:gridCol w:w="1574"/>
      </w:tblGrid>
      <w:tr w:rsidR="00931B76" w:rsidRPr="00931B76" w14:paraId="73F3D575" w14:textId="77777777" w:rsidTr="00830136">
        <w:trPr>
          <w:trHeight w:val="434"/>
        </w:trPr>
        <w:tc>
          <w:tcPr>
            <w:tcW w:w="828" w:type="dxa"/>
            <w:tcBorders>
              <w:top w:val="single" w:sz="4" w:space="0" w:color="000000"/>
              <w:left w:val="single" w:sz="4" w:space="0" w:color="000000"/>
              <w:bottom w:val="single" w:sz="4" w:space="0" w:color="000000"/>
              <w:right w:val="nil"/>
            </w:tcBorders>
          </w:tcPr>
          <w:p w14:paraId="68FD3AD2" w14:textId="77777777" w:rsidR="00310035" w:rsidRPr="00931B76" w:rsidRDefault="00310035" w:rsidP="00830136">
            <w:pPr>
              <w:rPr>
                <w:rFonts w:ascii="TH SarabunPSK" w:hAnsi="TH SarabunPSK" w:cs="TH SarabunPSK"/>
              </w:rPr>
            </w:pPr>
          </w:p>
        </w:tc>
        <w:tc>
          <w:tcPr>
            <w:tcW w:w="4501" w:type="dxa"/>
            <w:tcBorders>
              <w:top w:val="single" w:sz="4" w:space="0" w:color="000000"/>
              <w:left w:val="nil"/>
              <w:bottom w:val="single" w:sz="4" w:space="0" w:color="000000"/>
              <w:right w:val="single" w:sz="4" w:space="0" w:color="000000"/>
            </w:tcBorders>
          </w:tcPr>
          <w:p w14:paraId="55C674D6" w14:textId="77777777" w:rsidR="00310035" w:rsidRPr="00931B76" w:rsidRDefault="00310035" w:rsidP="00830136">
            <w:pPr>
              <w:ind w:left="1553"/>
              <w:rPr>
                <w:rFonts w:ascii="TH SarabunPSK" w:hAnsi="TH SarabunPSK" w:cs="TH SarabunPSK"/>
              </w:rPr>
            </w:pPr>
            <w:r w:rsidRPr="00931B76">
              <w:rPr>
                <w:rFonts w:ascii="TH SarabunPSK" w:eastAsia="TH Sarabun New" w:hAnsi="TH SarabunPSK" w:cs="TH SarabunPSK"/>
                <w:b/>
                <w:bCs/>
                <w:cs/>
                <w:lang w:bidi="th-TH"/>
              </w:rPr>
              <w:t xml:space="preserve">เพศ </w:t>
            </w:r>
          </w:p>
        </w:tc>
        <w:tc>
          <w:tcPr>
            <w:tcW w:w="1621" w:type="dxa"/>
            <w:tcBorders>
              <w:top w:val="single" w:sz="4" w:space="0" w:color="000000"/>
              <w:left w:val="single" w:sz="4" w:space="0" w:color="000000"/>
              <w:bottom w:val="single" w:sz="4" w:space="0" w:color="000000"/>
              <w:right w:val="single" w:sz="4" w:space="0" w:color="000000"/>
            </w:tcBorders>
          </w:tcPr>
          <w:p w14:paraId="397D1AD2" w14:textId="5B740E10" w:rsidR="00310035" w:rsidRPr="00931B76" w:rsidRDefault="00310035" w:rsidP="00391A4E">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391A4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0F7AC568"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4092AC43" w14:textId="77777777" w:rsidTr="00830136">
        <w:trPr>
          <w:trHeight w:val="437"/>
        </w:trPr>
        <w:tc>
          <w:tcPr>
            <w:tcW w:w="828" w:type="dxa"/>
            <w:tcBorders>
              <w:top w:val="single" w:sz="4" w:space="0" w:color="000000"/>
              <w:left w:val="single" w:sz="4" w:space="0" w:color="000000"/>
              <w:bottom w:val="single" w:sz="4" w:space="0" w:color="000000"/>
              <w:right w:val="nil"/>
            </w:tcBorders>
          </w:tcPr>
          <w:p w14:paraId="6C50EFEC"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ชาย </w:t>
            </w:r>
          </w:p>
        </w:tc>
        <w:tc>
          <w:tcPr>
            <w:tcW w:w="4501" w:type="dxa"/>
            <w:tcBorders>
              <w:top w:val="single" w:sz="4" w:space="0" w:color="000000"/>
              <w:left w:val="nil"/>
              <w:bottom w:val="single" w:sz="4" w:space="0" w:color="000000"/>
              <w:right w:val="single" w:sz="4" w:space="0" w:color="000000"/>
            </w:tcBorders>
          </w:tcPr>
          <w:p w14:paraId="78112BD7"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45CBC1B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8 </w:t>
            </w:r>
          </w:p>
        </w:tc>
        <w:tc>
          <w:tcPr>
            <w:tcW w:w="1574" w:type="dxa"/>
            <w:tcBorders>
              <w:top w:val="single" w:sz="4" w:space="0" w:color="000000"/>
              <w:left w:val="single" w:sz="4" w:space="0" w:color="000000"/>
              <w:bottom w:val="single" w:sz="4" w:space="0" w:color="000000"/>
              <w:right w:val="single" w:sz="4" w:space="0" w:color="000000"/>
            </w:tcBorders>
          </w:tcPr>
          <w:p w14:paraId="34D3E8B1"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530C6E30" w14:textId="77777777" w:rsidTr="00830136">
        <w:trPr>
          <w:trHeight w:val="437"/>
        </w:trPr>
        <w:tc>
          <w:tcPr>
            <w:tcW w:w="828" w:type="dxa"/>
            <w:tcBorders>
              <w:top w:val="single" w:sz="4" w:space="0" w:color="000000"/>
              <w:left w:val="single" w:sz="4" w:space="0" w:color="000000"/>
              <w:bottom w:val="single" w:sz="4" w:space="0" w:color="000000"/>
              <w:right w:val="nil"/>
            </w:tcBorders>
          </w:tcPr>
          <w:p w14:paraId="55E757A3"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หญิง </w:t>
            </w:r>
          </w:p>
        </w:tc>
        <w:tc>
          <w:tcPr>
            <w:tcW w:w="4501" w:type="dxa"/>
            <w:tcBorders>
              <w:top w:val="single" w:sz="4" w:space="0" w:color="000000"/>
              <w:left w:val="nil"/>
              <w:bottom w:val="single" w:sz="4" w:space="0" w:color="000000"/>
              <w:right w:val="single" w:sz="4" w:space="0" w:color="000000"/>
            </w:tcBorders>
          </w:tcPr>
          <w:p w14:paraId="2719E521"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2777DF75"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2 </w:t>
            </w:r>
          </w:p>
        </w:tc>
        <w:tc>
          <w:tcPr>
            <w:tcW w:w="1574" w:type="dxa"/>
            <w:tcBorders>
              <w:top w:val="single" w:sz="4" w:space="0" w:color="000000"/>
              <w:left w:val="single" w:sz="4" w:space="0" w:color="000000"/>
              <w:bottom w:val="single" w:sz="4" w:space="0" w:color="000000"/>
              <w:right w:val="single" w:sz="4" w:space="0" w:color="000000"/>
            </w:tcBorders>
          </w:tcPr>
          <w:p w14:paraId="3CC45562"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BCC8CF2" w14:textId="77777777" w:rsidTr="00830136">
        <w:trPr>
          <w:trHeight w:val="434"/>
        </w:trPr>
        <w:tc>
          <w:tcPr>
            <w:tcW w:w="828" w:type="dxa"/>
            <w:tcBorders>
              <w:top w:val="single" w:sz="4" w:space="0" w:color="000000"/>
              <w:left w:val="single" w:sz="4" w:space="0" w:color="000000"/>
              <w:bottom w:val="single" w:sz="4" w:space="0" w:color="000000"/>
              <w:right w:val="nil"/>
            </w:tcBorders>
          </w:tcPr>
          <w:p w14:paraId="1EEBFC42" w14:textId="77777777" w:rsidR="00310035" w:rsidRPr="00931B76" w:rsidRDefault="00310035" w:rsidP="00830136">
            <w:pPr>
              <w:rPr>
                <w:rFonts w:ascii="TH SarabunPSK" w:hAnsi="TH SarabunPSK" w:cs="TH SarabunPSK"/>
              </w:rPr>
            </w:pPr>
          </w:p>
        </w:tc>
        <w:tc>
          <w:tcPr>
            <w:tcW w:w="4501" w:type="dxa"/>
            <w:tcBorders>
              <w:top w:val="single" w:sz="4" w:space="0" w:color="000000"/>
              <w:left w:val="nil"/>
              <w:bottom w:val="single" w:sz="4" w:space="0" w:color="000000"/>
              <w:right w:val="single" w:sz="4" w:space="0" w:color="000000"/>
            </w:tcBorders>
          </w:tcPr>
          <w:p w14:paraId="5E393B21" w14:textId="77777777" w:rsidR="00310035" w:rsidRPr="00931B76" w:rsidRDefault="00310035" w:rsidP="00830136">
            <w:pPr>
              <w:ind w:left="1549"/>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549E41F2"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5654BC67"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4147C501"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95D8DD4" w14:textId="1E12D08C" w:rsidR="00310035" w:rsidRPr="00931B76" w:rsidRDefault="00310035" w:rsidP="00DA38E8">
      <w:pPr>
        <w:spacing w:after="13" w:line="250" w:lineRule="auto"/>
        <w:ind w:left="730" w:hanging="10"/>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1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DA38E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นวนการตอบโดยนายจ้าง/ผู้ประกอบการของบัณฑิตสาขาจิตวิทยา </w:t>
      </w:r>
    </w:p>
    <w:p w14:paraId="2BEA55B3" w14:textId="46E47E0A" w:rsidR="00310035" w:rsidRPr="00931B76" w:rsidRDefault="00310035" w:rsidP="00DA38E8">
      <w:pPr>
        <w:spacing w:after="13" w:line="250" w:lineRule="auto"/>
        <w:ind w:left="10" w:hanging="10"/>
        <w:jc w:val="thaiDistribute"/>
        <w:rPr>
          <w:rFonts w:ascii="TH SarabunPSK" w:hAnsi="TH SarabunPSK" w:cs="TH SarabunPSK"/>
        </w:rPr>
      </w:pPr>
      <w:r w:rsidRPr="00931B76">
        <w:rPr>
          <w:rFonts w:ascii="TH SarabunPSK" w:eastAsia="TH Sarabun New" w:hAnsi="TH SarabunPSK" w:cs="TH SarabunPSK"/>
          <w:cs/>
          <w:lang w:bidi="th-TH"/>
        </w:rPr>
        <w:t>คณะสังคมศาสตร์ ที่ส</w:t>
      </w:r>
      <w:r w:rsidR="00DA38E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2557  </w:t>
      </w:r>
      <w:r w:rsidRPr="00931B76">
        <w:rPr>
          <w:rFonts w:ascii="TH SarabunPSK" w:eastAsia="TH Sarabun New" w:hAnsi="TH SarabunPSK" w:cs="TH SarabunPSK"/>
          <w:cs/>
          <w:lang w:bidi="th-TH"/>
        </w:rPr>
        <w:t>ตามเพศที่ตอบแบบส</w:t>
      </w:r>
      <w:r w:rsidR="00DA38E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รวจนายจ้าง/</w:t>
      </w:r>
      <w:r w:rsidR="00DA38E8"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ผู้ประกอบการของบัณฑิต เพศชาย จ</w:t>
      </w:r>
      <w:r w:rsidR="00DA38E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และเพศหญิง                     จ</w:t>
      </w:r>
      <w:r w:rsidR="00DA38E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57E6785C" w14:textId="77777777" w:rsidR="00310035" w:rsidRPr="00931B76" w:rsidRDefault="00310035" w:rsidP="00310035">
      <w:r w:rsidRPr="00931B76">
        <w:rPr>
          <w:rFonts w:ascii="TH Sarabun New" w:eastAsia="TH Sarabun New" w:hAnsi="TH Sarabun New" w:cs="TH Sarabun New"/>
          <w:cs/>
          <w:lang w:bidi="th-TH"/>
        </w:rPr>
        <w:t xml:space="preserve"> </w:t>
      </w:r>
    </w:p>
    <w:p w14:paraId="3FA45470" w14:textId="77777777" w:rsidR="00310035" w:rsidRPr="00931B76" w:rsidRDefault="00310035" w:rsidP="00310035">
      <w:r w:rsidRPr="00931B76">
        <w:rPr>
          <w:rFonts w:ascii="TH Sarabun New" w:eastAsia="TH Sarabun New" w:hAnsi="TH Sarabun New" w:cs="TH Sarabun New"/>
          <w:cs/>
          <w:lang w:bidi="th-TH"/>
        </w:rPr>
        <w:t xml:space="preserve"> </w:t>
      </w:r>
    </w:p>
    <w:p w14:paraId="1E481F90" w14:textId="77777777" w:rsidR="00310035" w:rsidRPr="00931B76" w:rsidRDefault="00310035" w:rsidP="00310035">
      <w:r w:rsidRPr="00931B76">
        <w:rPr>
          <w:rFonts w:ascii="TH Sarabun New" w:eastAsia="TH Sarabun New" w:hAnsi="TH Sarabun New" w:cs="TH Sarabun New"/>
          <w:cs/>
          <w:lang w:bidi="th-TH"/>
        </w:rPr>
        <w:t xml:space="preserve"> </w:t>
      </w:r>
    </w:p>
    <w:p w14:paraId="4FEF86BE" w14:textId="77777777" w:rsidR="00310035" w:rsidRPr="00931B76" w:rsidRDefault="00310035" w:rsidP="00310035">
      <w:r w:rsidRPr="00931B76">
        <w:rPr>
          <w:rFonts w:ascii="TH Sarabun New" w:eastAsia="TH Sarabun New" w:hAnsi="TH Sarabun New" w:cs="TH Sarabun New"/>
          <w:cs/>
          <w:lang w:bidi="th-TH"/>
        </w:rPr>
        <w:t xml:space="preserve"> </w:t>
      </w:r>
    </w:p>
    <w:p w14:paraId="3311000A" w14:textId="77777777" w:rsidR="00310035" w:rsidRPr="00931B76" w:rsidRDefault="00310035" w:rsidP="00310035">
      <w:r w:rsidRPr="00931B76">
        <w:rPr>
          <w:rFonts w:ascii="TH Sarabun New" w:eastAsia="TH Sarabun New" w:hAnsi="TH Sarabun New" w:cs="TH Sarabun New"/>
          <w:cs/>
          <w:lang w:bidi="th-TH"/>
        </w:rPr>
        <w:t xml:space="preserve"> </w:t>
      </w:r>
    </w:p>
    <w:p w14:paraId="2E3B5162" w14:textId="77777777" w:rsidR="00310035" w:rsidRPr="00931B76" w:rsidRDefault="00310035" w:rsidP="00310035">
      <w:pPr>
        <w:rPr>
          <w:lang w:bidi="th-TH"/>
        </w:rPr>
      </w:pPr>
      <w:r w:rsidRPr="00931B76">
        <w:rPr>
          <w:rFonts w:ascii="TH Sarabun New" w:eastAsia="TH Sarabun New" w:hAnsi="TH Sarabun New" w:cs="TH Sarabun New"/>
          <w:b/>
          <w:bCs/>
          <w:cs/>
          <w:lang w:bidi="th-TH"/>
        </w:rPr>
        <w:lastRenderedPageBreak/>
        <w:t xml:space="preserve"> </w:t>
      </w:r>
    </w:p>
    <w:p w14:paraId="34ADD699" w14:textId="77777777" w:rsidR="00310035" w:rsidRPr="00931B76" w:rsidRDefault="00310035" w:rsidP="00310035">
      <w:r w:rsidRPr="00931B76">
        <w:rPr>
          <w:rFonts w:ascii="TH Sarabun New" w:eastAsia="TH Sarabun New" w:hAnsi="TH Sarabun New" w:cs="TH Sarabun New"/>
          <w:b/>
          <w:bCs/>
          <w:cs/>
          <w:lang w:bidi="th-TH"/>
        </w:rPr>
        <w:t xml:space="preserve"> </w:t>
      </w:r>
    </w:p>
    <w:p w14:paraId="0C0E75B1" w14:textId="77777777" w:rsidR="00310035" w:rsidRPr="00931B76" w:rsidRDefault="00310035" w:rsidP="00310035">
      <w:r w:rsidRPr="00931B76">
        <w:rPr>
          <w:rFonts w:ascii="TH Sarabun New" w:eastAsia="TH Sarabun New" w:hAnsi="TH Sarabun New" w:cs="TH Sarabun New"/>
          <w:b/>
          <w:bCs/>
          <w:cs/>
          <w:lang w:bidi="th-TH"/>
        </w:rPr>
        <w:t xml:space="preserve"> </w:t>
      </w:r>
    </w:p>
    <w:p w14:paraId="21C5AD11" w14:textId="6B669D3B" w:rsidR="00310035" w:rsidRPr="00931B76" w:rsidRDefault="00310035" w:rsidP="009B0994">
      <w:pPr>
        <w:spacing w:line="241" w:lineRule="auto"/>
        <w:ind w:left="-5" w:right="54"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2 </w:t>
      </w:r>
      <w:r w:rsidRPr="00931B76">
        <w:rPr>
          <w:rFonts w:ascii="TH SarabunPSK" w:eastAsia="TH Sarabun New" w:hAnsi="TH SarabunPSK" w:cs="TH SarabunPSK"/>
          <w:b/>
          <w:bCs/>
          <w:cs/>
          <w:lang w:bidi="th-TH"/>
        </w:rPr>
        <w:t>แสดงจ</w:t>
      </w:r>
      <w:r w:rsidR="009B099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นวนนายจ้าง/ผู้ประกอบการของบัณฑิต ที่ส</w:t>
      </w:r>
      <w:r w:rsidR="009B099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เร็จการศึกษา </w:t>
      </w:r>
      <w:r w:rsidR="009B0994" w:rsidRPr="00931B76">
        <w:rPr>
          <w:rFonts w:ascii="TH SarabunPSK" w:eastAsia="TH Sarabun New" w:hAnsi="TH SarabunPSK" w:cs="TH SarabunPSK"/>
          <w:b/>
          <w:bCs/>
          <w:cs/>
          <w:lang w:bidi="th-TH"/>
        </w:rPr>
        <w:br/>
      </w:r>
      <w:r w:rsidRPr="00931B76">
        <w:rPr>
          <w:rFonts w:ascii="TH SarabunPSK" w:eastAsia="TH Sarabun New" w:hAnsi="TH SarabunPSK" w:cs="TH SarabunPSK"/>
          <w:b/>
          <w:bCs/>
          <w:cs/>
          <w:lang w:bidi="th-TH"/>
        </w:rPr>
        <w:t xml:space="preserve">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จ</w:t>
      </w:r>
      <w:r w:rsidR="009B099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นวนช่วงอายุของนายจ้าง/ผู้ประกอบการที่ตอบแบบส</w:t>
      </w:r>
      <w:r w:rsidR="009B099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รวจของบัณฑิต สาขาจิตวิทยา คณะสังคมศาสตร์ </w:t>
      </w:r>
    </w:p>
    <w:p w14:paraId="378D2DA2"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8524" w:type="dxa"/>
        <w:tblInd w:w="-108" w:type="dxa"/>
        <w:tblCellMar>
          <w:top w:w="12" w:type="dxa"/>
          <w:right w:w="115" w:type="dxa"/>
        </w:tblCellMar>
        <w:tblLook w:val="04A0" w:firstRow="1" w:lastRow="0" w:firstColumn="1" w:lastColumn="0" w:noHBand="0" w:noVBand="1"/>
      </w:tblPr>
      <w:tblGrid>
        <w:gridCol w:w="2485"/>
        <w:gridCol w:w="2844"/>
        <w:gridCol w:w="1621"/>
        <w:gridCol w:w="1574"/>
      </w:tblGrid>
      <w:tr w:rsidR="00931B76" w:rsidRPr="00931B76" w14:paraId="4171996A" w14:textId="77777777" w:rsidTr="00830136">
        <w:trPr>
          <w:trHeight w:val="434"/>
        </w:trPr>
        <w:tc>
          <w:tcPr>
            <w:tcW w:w="2485" w:type="dxa"/>
            <w:tcBorders>
              <w:top w:val="single" w:sz="4" w:space="0" w:color="000000"/>
              <w:left w:val="single" w:sz="4" w:space="0" w:color="000000"/>
              <w:bottom w:val="single" w:sz="4" w:space="0" w:color="000000"/>
              <w:right w:val="nil"/>
            </w:tcBorders>
          </w:tcPr>
          <w:p w14:paraId="3E1C6C21" w14:textId="77777777" w:rsidR="00310035" w:rsidRPr="00931B76" w:rsidRDefault="00310035" w:rsidP="00830136">
            <w:pPr>
              <w:rPr>
                <w:rFonts w:ascii="TH SarabunPSK" w:hAnsi="TH SarabunPSK" w:cs="TH SarabunPSK"/>
              </w:rPr>
            </w:pPr>
          </w:p>
        </w:tc>
        <w:tc>
          <w:tcPr>
            <w:tcW w:w="2844" w:type="dxa"/>
            <w:tcBorders>
              <w:top w:val="single" w:sz="4" w:space="0" w:color="000000"/>
              <w:left w:val="nil"/>
              <w:bottom w:val="single" w:sz="4" w:space="0" w:color="000000"/>
              <w:right w:val="single" w:sz="4" w:space="0" w:color="000000"/>
            </w:tcBorders>
          </w:tcPr>
          <w:p w14:paraId="636D046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อายุ </w:t>
            </w:r>
          </w:p>
        </w:tc>
        <w:tc>
          <w:tcPr>
            <w:tcW w:w="1621" w:type="dxa"/>
            <w:tcBorders>
              <w:top w:val="single" w:sz="4" w:space="0" w:color="000000"/>
              <w:left w:val="single" w:sz="4" w:space="0" w:color="000000"/>
              <w:bottom w:val="single" w:sz="4" w:space="0" w:color="000000"/>
              <w:right w:val="single" w:sz="4" w:space="0" w:color="000000"/>
            </w:tcBorders>
          </w:tcPr>
          <w:p w14:paraId="684DE7A2" w14:textId="5B648CEF" w:rsidR="00310035" w:rsidRPr="00931B76" w:rsidRDefault="00310035" w:rsidP="00FE1B32">
            <w:pPr>
              <w:ind w:left="113"/>
              <w:jc w:val="center"/>
              <w:rPr>
                <w:rFonts w:ascii="TH SarabunPSK" w:hAnsi="TH SarabunPSK" w:cs="TH SarabunPSK"/>
              </w:rPr>
            </w:pPr>
            <w:r w:rsidRPr="00931B76">
              <w:rPr>
                <w:rFonts w:ascii="TH SarabunPSK" w:eastAsia="TH Sarabun New" w:hAnsi="TH SarabunPSK" w:cs="TH SarabunPSK"/>
                <w:b/>
                <w:bCs/>
                <w:cs/>
                <w:lang w:bidi="th-TH"/>
              </w:rPr>
              <w:t>จ</w:t>
            </w:r>
            <w:r w:rsidR="00FE1B3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0FBC2F5C"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783A460D"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3E174BCD" w14:textId="453C8996" w:rsidR="00310035" w:rsidRPr="00931B76" w:rsidRDefault="00B12E09" w:rsidP="00B12E09">
            <w:pPr>
              <w:ind w:left="108"/>
              <w:rPr>
                <w:rFonts w:ascii="TH SarabunPSK" w:hAnsi="TH SarabunPSK" w:cs="TH SarabunPSK"/>
              </w:rPr>
            </w:pPr>
            <w:r w:rsidRPr="00931B76">
              <w:rPr>
                <w:rFonts w:ascii="TH SarabunPSK" w:eastAsia="TH Sarabun New" w:hAnsi="TH SarabunPSK" w:cs="TH SarabunPSK" w:hint="cs"/>
                <w:cs/>
                <w:lang w:bidi="th-TH"/>
              </w:rPr>
              <w:t>ต่ำ</w:t>
            </w:r>
            <w:r w:rsidR="00310035" w:rsidRPr="00931B76">
              <w:rPr>
                <w:rFonts w:ascii="TH SarabunPSK" w:eastAsia="TH Sarabun New" w:hAnsi="TH SarabunPSK" w:cs="TH SarabunPSK"/>
                <w:cs/>
                <w:lang w:bidi="th-TH"/>
              </w:rPr>
              <w:t xml:space="preserve">กว่า </w:t>
            </w:r>
            <w:r w:rsidR="00310035" w:rsidRPr="00931B76">
              <w:rPr>
                <w:rFonts w:ascii="TH SarabunPSK" w:eastAsia="TH Sarabun New" w:hAnsi="TH SarabunPSK" w:cs="TH SarabunPSK"/>
              </w:rPr>
              <w:t xml:space="preserve">30 </w:t>
            </w:r>
            <w:r w:rsidR="00310035"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1EC3DE94"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5B3E84D8"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1 </w:t>
            </w:r>
          </w:p>
        </w:tc>
        <w:tc>
          <w:tcPr>
            <w:tcW w:w="1574" w:type="dxa"/>
            <w:tcBorders>
              <w:top w:val="single" w:sz="4" w:space="0" w:color="000000"/>
              <w:left w:val="single" w:sz="4" w:space="0" w:color="000000"/>
              <w:bottom w:val="single" w:sz="4" w:space="0" w:color="000000"/>
              <w:right w:val="single" w:sz="4" w:space="0" w:color="000000"/>
            </w:tcBorders>
          </w:tcPr>
          <w:p w14:paraId="087B2B56"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10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3B1E33D8"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6E9E4952"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 </w:t>
            </w: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r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496FBE82"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5EEC5478"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3 </w:t>
            </w:r>
          </w:p>
        </w:tc>
        <w:tc>
          <w:tcPr>
            <w:tcW w:w="1574" w:type="dxa"/>
            <w:tcBorders>
              <w:top w:val="single" w:sz="4" w:space="0" w:color="000000"/>
              <w:left w:val="single" w:sz="4" w:space="0" w:color="000000"/>
              <w:bottom w:val="single" w:sz="4" w:space="0" w:color="000000"/>
              <w:right w:val="single" w:sz="4" w:space="0" w:color="000000"/>
            </w:tcBorders>
          </w:tcPr>
          <w:p w14:paraId="2B71783B"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30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7903350" w14:textId="77777777" w:rsidTr="00830136">
        <w:trPr>
          <w:trHeight w:val="434"/>
        </w:trPr>
        <w:tc>
          <w:tcPr>
            <w:tcW w:w="2485" w:type="dxa"/>
            <w:tcBorders>
              <w:top w:val="single" w:sz="4" w:space="0" w:color="000000"/>
              <w:left w:val="single" w:sz="4" w:space="0" w:color="000000"/>
              <w:bottom w:val="single" w:sz="4" w:space="0" w:color="000000"/>
              <w:right w:val="nil"/>
            </w:tcBorders>
          </w:tcPr>
          <w:p w14:paraId="10B7B918"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 </w:t>
            </w:r>
            <w:r w:rsidRPr="00931B76">
              <w:rPr>
                <w:rFonts w:ascii="TH SarabunPSK" w:eastAsia="TH Sarabun New" w:hAnsi="TH SarabunPSK" w:cs="TH SarabunPSK"/>
              </w:rPr>
              <w:t>41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ปี </w:t>
            </w:r>
          </w:p>
        </w:tc>
        <w:tc>
          <w:tcPr>
            <w:tcW w:w="2844" w:type="dxa"/>
            <w:tcBorders>
              <w:top w:val="single" w:sz="4" w:space="0" w:color="000000"/>
              <w:left w:val="nil"/>
              <w:bottom w:val="single" w:sz="4" w:space="0" w:color="000000"/>
              <w:right w:val="single" w:sz="4" w:space="0" w:color="000000"/>
            </w:tcBorders>
          </w:tcPr>
          <w:p w14:paraId="7344761A"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2473BFFA"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4 </w:t>
            </w:r>
          </w:p>
        </w:tc>
        <w:tc>
          <w:tcPr>
            <w:tcW w:w="1574" w:type="dxa"/>
            <w:tcBorders>
              <w:top w:val="single" w:sz="4" w:space="0" w:color="000000"/>
              <w:left w:val="single" w:sz="4" w:space="0" w:color="000000"/>
              <w:bottom w:val="single" w:sz="4" w:space="0" w:color="000000"/>
              <w:right w:val="single" w:sz="4" w:space="0" w:color="000000"/>
            </w:tcBorders>
          </w:tcPr>
          <w:p w14:paraId="0798AF78"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40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11F8DB41"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420D37B0"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อายุมากกว่า </w:t>
            </w:r>
            <w:r w:rsidRPr="00931B76">
              <w:rPr>
                <w:rFonts w:ascii="TH SarabunPSK" w:eastAsia="TH Sarabun New" w:hAnsi="TH SarabunPSK" w:cs="TH SarabunPSK"/>
              </w:rPr>
              <w:t xml:space="preserve">51 </w:t>
            </w:r>
            <w:r w:rsidRPr="00931B76">
              <w:rPr>
                <w:rFonts w:ascii="TH SarabunPSK" w:eastAsia="TH Sarabun New" w:hAnsi="TH SarabunPSK" w:cs="TH SarabunPSK"/>
                <w:cs/>
                <w:lang w:bidi="th-TH"/>
              </w:rPr>
              <w:t xml:space="preserve">ปีขึ้นไป </w:t>
            </w:r>
          </w:p>
        </w:tc>
        <w:tc>
          <w:tcPr>
            <w:tcW w:w="2844" w:type="dxa"/>
            <w:tcBorders>
              <w:top w:val="single" w:sz="4" w:space="0" w:color="000000"/>
              <w:left w:val="nil"/>
              <w:bottom w:val="single" w:sz="4" w:space="0" w:color="000000"/>
              <w:right w:val="single" w:sz="4" w:space="0" w:color="000000"/>
            </w:tcBorders>
          </w:tcPr>
          <w:p w14:paraId="101E3A8D"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72B8DE01"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2 </w:t>
            </w:r>
          </w:p>
        </w:tc>
        <w:tc>
          <w:tcPr>
            <w:tcW w:w="1574" w:type="dxa"/>
            <w:tcBorders>
              <w:top w:val="single" w:sz="4" w:space="0" w:color="000000"/>
              <w:left w:val="single" w:sz="4" w:space="0" w:color="000000"/>
              <w:bottom w:val="single" w:sz="4" w:space="0" w:color="000000"/>
              <w:right w:val="single" w:sz="4" w:space="0" w:color="000000"/>
            </w:tcBorders>
          </w:tcPr>
          <w:p w14:paraId="3929C1B4"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647E8D49" w14:textId="77777777" w:rsidTr="00830136">
        <w:trPr>
          <w:trHeight w:val="437"/>
        </w:trPr>
        <w:tc>
          <w:tcPr>
            <w:tcW w:w="2485" w:type="dxa"/>
            <w:tcBorders>
              <w:top w:val="single" w:sz="4" w:space="0" w:color="000000"/>
              <w:left w:val="single" w:sz="4" w:space="0" w:color="000000"/>
              <w:bottom w:val="single" w:sz="4" w:space="0" w:color="000000"/>
              <w:right w:val="nil"/>
            </w:tcBorders>
          </w:tcPr>
          <w:p w14:paraId="12FFFD52" w14:textId="77777777" w:rsidR="00310035" w:rsidRPr="00931B76" w:rsidRDefault="00310035" w:rsidP="00830136">
            <w:pPr>
              <w:rPr>
                <w:rFonts w:ascii="TH SarabunPSK" w:hAnsi="TH SarabunPSK" w:cs="TH SarabunPSK"/>
              </w:rPr>
            </w:pPr>
          </w:p>
        </w:tc>
        <w:tc>
          <w:tcPr>
            <w:tcW w:w="2844" w:type="dxa"/>
            <w:tcBorders>
              <w:top w:val="single" w:sz="4" w:space="0" w:color="000000"/>
              <w:left w:val="nil"/>
              <w:bottom w:val="single" w:sz="4" w:space="0" w:color="000000"/>
              <w:right w:val="single" w:sz="4" w:space="0" w:color="000000"/>
            </w:tcBorders>
          </w:tcPr>
          <w:p w14:paraId="01A5E8D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54E14BFA"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622C9C8C"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65FF0EF8"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04EE3E0D" w14:textId="18EC0428" w:rsidR="00310035" w:rsidRPr="00931B76" w:rsidRDefault="00310035" w:rsidP="00B12E09">
      <w:pPr>
        <w:spacing w:after="13" w:line="250" w:lineRule="auto"/>
        <w:ind w:firstLine="720"/>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2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B12E0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 คณะสังคมศาสตร์ที่ส</w:t>
      </w:r>
      <w:r w:rsidR="00B12E0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2557  </w:t>
      </w:r>
      <w:r w:rsidRPr="00931B76">
        <w:rPr>
          <w:rFonts w:ascii="TH SarabunPSK" w:eastAsia="TH Sarabun New" w:hAnsi="TH SarabunPSK" w:cs="TH SarabunPSK"/>
          <w:cs/>
          <w:lang w:bidi="th-TH"/>
        </w:rPr>
        <w:t>ช่วงอายุที่ตอบแบบส</w:t>
      </w:r>
      <w:r w:rsidR="00B12E0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รวจนายจ้าง/ ผู้ประกอบการของบัณฑิตมากสุดคือ อายุ </w:t>
      </w:r>
      <w:r w:rsidRPr="00931B76">
        <w:rPr>
          <w:rFonts w:ascii="TH SarabunPSK" w:eastAsia="TH Sarabun New" w:hAnsi="TH SarabunPSK" w:cs="TH SarabunPSK"/>
        </w:rPr>
        <w:t>41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ปี จ</w:t>
      </w:r>
      <w:r w:rsidR="00B12E0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40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 xml:space="preserve">รองลงมา คือ อายุ </w:t>
      </w:r>
      <w:r w:rsidRPr="00931B76">
        <w:rPr>
          <w:rFonts w:ascii="TH SarabunPSK" w:eastAsia="TH Sarabun New" w:hAnsi="TH SarabunPSK" w:cs="TH SarabunPSK"/>
        </w:rPr>
        <w:t>31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r w:rsidRPr="00931B76">
        <w:rPr>
          <w:rFonts w:ascii="TH SarabunPSK" w:eastAsia="TH Sarabun New" w:hAnsi="TH SarabunPSK" w:cs="TH SarabunPSK"/>
          <w:cs/>
          <w:lang w:bidi="th-TH"/>
        </w:rPr>
        <w:t>ปี จ</w:t>
      </w:r>
      <w:r w:rsidR="00D2131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30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42CF3929" w14:textId="77777777" w:rsidR="00310035" w:rsidRPr="00931B76" w:rsidRDefault="00310035" w:rsidP="00310035">
      <w:pPr>
        <w:ind w:left="720"/>
      </w:pPr>
      <w:r w:rsidRPr="00931B76">
        <w:rPr>
          <w:rFonts w:ascii="TH Sarabun New" w:eastAsia="TH Sarabun New" w:hAnsi="TH Sarabun New" w:cs="TH Sarabun New"/>
          <w:cs/>
          <w:lang w:bidi="th-TH"/>
        </w:rPr>
        <w:t xml:space="preserve"> </w:t>
      </w:r>
    </w:p>
    <w:p w14:paraId="22D0BBD4" w14:textId="77777777" w:rsidR="00310035" w:rsidRPr="00931B76" w:rsidRDefault="00310035" w:rsidP="00310035">
      <w:r w:rsidRPr="00931B76">
        <w:rPr>
          <w:rFonts w:ascii="TH Sarabun New" w:eastAsia="TH Sarabun New" w:hAnsi="TH Sarabun New" w:cs="TH Sarabun New"/>
          <w:b/>
          <w:bCs/>
          <w:cs/>
          <w:lang w:bidi="th-TH"/>
        </w:rPr>
        <w:t xml:space="preserve"> </w:t>
      </w:r>
    </w:p>
    <w:p w14:paraId="3CC27701" w14:textId="36217811" w:rsidR="00310035" w:rsidRPr="00931B76" w:rsidRDefault="00310035" w:rsidP="00D21314">
      <w:pPr>
        <w:spacing w:line="250" w:lineRule="auto"/>
        <w:ind w:left="-5" w:right="54"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3 </w:t>
      </w:r>
      <w:r w:rsidRPr="00931B76">
        <w:rPr>
          <w:rFonts w:ascii="TH SarabunPSK" w:eastAsia="TH Sarabun New" w:hAnsi="TH SarabunPSK" w:cs="TH SarabunPSK"/>
          <w:b/>
          <w:bCs/>
          <w:cs/>
          <w:lang w:bidi="th-TH"/>
        </w:rPr>
        <w:t>แสดงจ</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นวนนายจ้าง/ผู้ประกอบการของบัณฑิต ที่ส</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เร็จการศึกษา </w:t>
      </w:r>
      <w:r w:rsidR="00D21314" w:rsidRPr="00931B76">
        <w:rPr>
          <w:rFonts w:ascii="TH SarabunPSK" w:eastAsia="TH Sarabun New" w:hAnsi="TH SarabunPSK" w:cs="TH SarabunPSK"/>
          <w:b/>
          <w:bCs/>
          <w:cs/>
          <w:lang w:bidi="th-TH"/>
        </w:rPr>
        <w:br/>
      </w:r>
      <w:r w:rsidRPr="00931B76">
        <w:rPr>
          <w:rFonts w:ascii="TH SarabunPSK" w:eastAsia="TH Sarabun New" w:hAnsi="TH SarabunPSK" w:cs="TH SarabunPSK"/>
          <w:b/>
          <w:bCs/>
          <w:cs/>
          <w:lang w:bidi="th-TH"/>
        </w:rPr>
        <w:t xml:space="preserve">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จ</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แนกตามด</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รงต</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แหน่งที่ตอบแบบส</w:t>
      </w:r>
      <w:r w:rsidR="00D21314"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รวจนายจ้าง/ผู้ประกอบการของ บัณฑิตสาขาจิตวิทยา คณะสังคมศาสตร์ </w:t>
      </w:r>
    </w:p>
    <w:p w14:paraId="0B5C23AE"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41AA6649"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68D1742B" w14:textId="2113A09A" w:rsidR="00310035" w:rsidRPr="00931B76" w:rsidRDefault="00310035" w:rsidP="003C557B">
            <w:pPr>
              <w:ind w:left="7"/>
              <w:jc w:val="center"/>
              <w:rPr>
                <w:rFonts w:ascii="TH SarabunPSK" w:hAnsi="TH SarabunPSK" w:cs="TH SarabunPSK"/>
              </w:rPr>
            </w:pPr>
            <w:r w:rsidRPr="00931B76">
              <w:rPr>
                <w:rFonts w:ascii="TH SarabunPSK" w:eastAsia="TH Sarabun New" w:hAnsi="TH SarabunPSK" w:cs="TH SarabunPSK"/>
                <w:b/>
                <w:bCs/>
                <w:cs/>
                <w:lang w:bidi="th-TH"/>
              </w:rPr>
              <w:t>ต</w:t>
            </w:r>
            <w:r w:rsidR="003C557B"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แหน่ง </w:t>
            </w:r>
          </w:p>
        </w:tc>
        <w:tc>
          <w:tcPr>
            <w:tcW w:w="1621" w:type="dxa"/>
            <w:tcBorders>
              <w:top w:val="single" w:sz="4" w:space="0" w:color="000000"/>
              <w:left w:val="single" w:sz="4" w:space="0" w:color="000000"/>
              <w:bottom w:val="single" w:sz="4" w:space="0" w:color="000000"/>
              <w:right w:val="single" w:sz="4" w:space="0" w:color="000000"/>
            </w:tcBorders>
          </w:tcPr>
          <w:p w14:paraId="46628B09" w14:textId="2E7AF420" w:rsidR="00310035" w:rsidRPr="00931B76" w:rsidRDefault="00310035" w:rsidP="003C557B">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3C557B"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4D7CA3F2"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642203C2"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4122E38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กรรมการผู้จัดการ/อธิบดี/เจ้าของกิจการ </w:t>
            </w:r>
          </w:p>
        </w:tc>
        <w:tc>
          <w:tcPr>
            <w:tcW w:w="1621" w:type="dxa"/>
            <w:tcBorders>
              <w:top w:val="single" w:sz="4" w:space="0" w:color="000000"/>
              <w:left w:val="single" w:sz="4" w:space="0" w:color="000000"/>
              <w:bottom w:val="single" w:sz="4" w:space="0" w:color="000000"/>
              <w:right w:val="single" w:sz="4" w:space="0" w:color="000000"/>
            </w:tcBorders>
          </w:tcPr>
          <w:p w14:paraId="727F5FD2"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1B8BFAD2" w14:textId="77777777" w:rsidR="00310035" w:rsidRPr="00931B76" w:rsidRDefault="00310035" w:rsidP="00830136">
            <w:pPr>
              <w:ind w:left="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19F1A53C"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07F70F88" w14:textId="0A0651C8" w:rsidR="00310035" w:rsidRPr="00931B76" w:rsidRDefault="00310035" w:rsidP="00315440">
            <w:pPr>
              <w:rPr>
                <w:rFonts w:ascii="TH SarabunPSK" w:hAnsi="TH SarabunPSK" w:cs="TH SarabunPSK"/>
              </w:rPr>
            </w:pPr>
            <w:r w:rsidRPr="00931B76">
              <w:rPr>
                <w:rFonts w:ascii="TH SarabunPSK" w:eastAsia="TH Sarabun New" w:hAnsi="TH SarabunPSK" w:cs="TH SarabunPSK"/>
                <w:cs/>
                <w:lang w:bidi="th-TH"/>
              </w:rPr>
              <w:t>ผู้อ</w:t>
            </w:r>
            <w:r w:rsidR="00315440"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นวยการกองหรือรอง/หัวหน้าฝ่าย </w:t>
            </w:r>
          </w:p>
        </w:tc>
        <w:tc>
          <w:tcPr>
            <w:tcW w:w="1621" w:type="dxa"/>
            <w:tcBorders>
              <w:top w:val="single" w:sz="4" w:space="0" w:color="000000"/>
              <w:left w:val="single" w:sz="4" w:space="0" w:color="000000"/>
              <w:bottom w:val="single" w:sz="4" w:space="0" w:color="000000"/>
              <w:right w:val="single" w:sz="4" w:space="0" w:color="000000"/>
            </w:tcBorders>
          </w:tcPr>
          <w:p w14:paraId="2C1B9705"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4 </w:t>
            </w:r>
          </w:p>
        </w:tc>
        <w:tc>
          <w:tcPr>
            <w:tcW w:w="1574" w:type="dxa"/>
            <w:tcBorders>
              <w:top w:val="single" w:sz="4" w:space="0" w:color="000000"/>
              <w:left w:val="single" w:sz="4" w:space="0" w:color="000000"/>
              <w:bottom w:val="single" w:sz="4" w:space="0" w:color="000000"/>
              <w:right w:val="single" w:sz="4" w:space="0" w:color="000000"/>
            </w:tcBorders>
          </w:tcPr>
          <w:p w14:paraId="397D60A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40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27B48C85"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665CBBF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หัวหน้าแผนก/หัวหน้างาน </w:t>
            </w:r>
          </w:p>
        </w:tc>
        <w:tc>
          <w:tcPr>
            <w:tcW w:w="1621" w:type="dxa"/>
            <w:tcBorders>
              <w:top w:val="single" w:sz="4" w:space="0" w:color="000000"/>
              <w:left w:val="single" w:sz="4" w:space="0" w:color="000000"/>
              <w:bottom w:val="single" w:sz="4" w:space="0" w:color="000000"/>
              <w:right w:val="single" w:sz="4" w:space="0" w:color="000000"/>
            </w:tcBorders>
          </w:tcPr>
          <w:p w14:paraId="0EA41CBF"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6 </w:t>
            </w:r>
          </w:p>
        </w:tc>
        <w:tc>
          <w:tcPr>
            <w:tcW w:w="1574" w:type="dxa"/>
            <w:tcBorders>
              <w:top w:val="single" w:sz="4" w:space="0" w:color="000000"/>
              <w:left w:val="single" w:sz="4" w:space="0" w:color="000000"/>
              <w:bottom w:val="single" w:sz="4" w:space="0" w:color="000000"/>
              <w:right w:val="single" w:sz="4" w:space="0" w:color="000000"/>
            </w:tcBorders>
          </w:tcPr>
          <w:p w14:paraId="48EF8455"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60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409DC7C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547F836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อื่นๆ โปรดระบุ............................................. </w:t>
            </w:r>
          </w:p>
        </w:tc>
        <w:tc>
          <w:tcPr>
            <w:tcW w:w="1621" w:type="dxa"/>
            <w:tcBorders>
              <w:top w:val="single" w:sz="4" w:space="0" w:color="000000"/>
              <w:left w:val="single" w:sz="4" w:space="0" w:color="000000"/>
              <w:bottom w:val="single" w:sz="4" w:space="0" w:color="000000"/>
              <w:right w:val="single" w:sz="4" w:space="0" w:color="000000"/>
            </w:tcBorders>
          </w:tcPr>
          <w:p w14:paraId="3AE13CB8"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6DE3360F" w14:textId="77777777" w:rsidR="00310035" w:rsidRPr="00931B76" w:rsidRDefault="00310035" w:rsidP="00830136">
            <w:pPr>
              <w:ind w:left="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99B2B5C"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0005C72F" w14:textId="77777777" w:rsidR="00310035" w:rsidRPr="00931B76" w:rsidRDefault="00310035" w:rsidP="00830136">
            <w:pPr>
              <w:ind w:right="1"/>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78B6F7CA" w14:textId="77777777" w:rsidR="00310035" w:rsidRPr="00931B76" w:rsidRDefault="00310035" w:rsidP="00830136">
            <w:pPr>
              <w:ind w:right="2"/>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1E4CF68C" w14:textId="77777777" w:rsidR="00310035" w:rsidRPr="00931B76" w:rsidRDefault="00310035" w:rsidP="00830136">
            <w:pPr>
              <w:ind w:right="4"/>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20DB1B60" w14:textId="441DFA77" w:rsidR="003C557B" w:rsidRPr="00931B76" w:rsidRDefault="00310035" w:rsidP="00310035">
      <w:r w:rsidRPr="00931B76">
        <w:rPr>
          <w:rFonts w:ascii="TH Sarabun New" w:eastAsia="TH Sarabun New" w:hAnsi="TH Sarabun New" w:cs="TH Sarabun New"/>
          <w:b/>
          <w:bCs/>
          <w:cs/>
          <w:lang w:bidi="th-TH"/>
        </w:rPr>
        <w:t xml:space="preserve"> </w:t>
      </w:r>
    </w:p>
    <w:p w14:paraId="4D1E72E8" w14:textId="77777777" w:rsidR="003C557B" w:rsidRPr="00931B76" w:rsidRDefault="003C557B">
      <w:r w:rsidRPr="00931B76">
        <w:rPr>
          <w:cs/>
          <w:lang w:bidi="th-TH"/>
        </w:rPr>
        <w:br w:type="page"/>
      </w:r>
    </w:p>
    <w:p w14:paraId="10B5F923" w14:textId="2559D083" w:rsidR="00310035" w:rsidRPr="00931B76" w:rsidRDefault="00310035" w:rsidP="00CD7ED4">
      <w:pPr>
        <w:spacing w:line="241" w:lineRule="auto"/>
        <w:jc w:val="thaiDistribute"/>
        <w:rPr>
          <w:rFonts w:ascii="TH SarabunPSK" w:hAnsi="TH SarabunPSK" w:cs="TH SarabunPSK"/>
        </w:rPr>
      </w:pPr>
      <w:r w:rsidRPr="00931B76">
        <w:rPr>
          <w:rFonts w:ascii="TH Sarabun New" w:eastAsia="TH Sarabun New" w:hAnsi="TH Sarabun New" w:cs="TH Sarabun New"/>
          <w:b/>
          <w:bCs/>
          <w:cs/>
          <w:lang w:bidi="th-TH"/>
        </w:rPr>
        <w:lastRenderedPageBreak/>
        <w:t xml:space="preserve"> </w:t>
      </w:r>
      <w:r w:rsidRPr="00931B76">
        <w:rPr>
          <w:rFonts w:ascii="TH Sarabun New" w:eastAsia="TH Sarabun New" w:hAnsi="TH Sarabun New" w:cs="TH Sarabun New"/>
          <w:b/>
        </w:rPr>
        <w:tab/>
      </w: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3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315440"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 คณะสังคมศาสตร์ ที่ส</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2557 </w:t>
      </w:r>
      <w:r w:rsidRPr="00931B76">
        <w:rPr>
          <w:rFonts w:ascii="TH SarabunPSK" w:eastAsia="TH Sarabun New" w:hAnsi="TH SarabunPSK" w:cs="TH SarabunPSK"/>
          <w:cs/>
          <w:lang w:bidi="th-TH"/>
        </w:rPr>
        <w:t>ต</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แหน่งของนายจ้าง/ผู้ประกอบการของ บัณฑิตที่ตอบแบบส</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รวจมากที่สุดคือ หัวหน้าแผนก/หัวหน้างาน จ</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60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รองลงมาคือ ผู้อ</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นวยการกองหรือรอง/หัวหน้าฝ่าย จ</w:t>
      </w:r>
      <w:r w:rsidR="00CD7ED4"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คน  คิดเป็นร้อย </w:t>
      </w:r>
      <w:r w:rsidRPr="00931B76">
        <w:rPr>
          <w:rFonts w:ascii="TH SarabunPSK" w:eastAsia="TH Sarabun New" w:hAnsi="TH SarabunPSK" w:cs="TH SarabunPSK"/>
        </w:rPr>
        <w:t>40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30235D3A" w14:textId="77777777" w:rsidR="00310035" w:rsidRPr="00931B76" w:rsidRDefault="00310035" w:rsidP="00310035">
      <w:r w:rsidRPr="00931B76">
        <w:rPr>
          <w:rFonts w:ascii="TH Sarabun New" w:eastAsia="TH Sarabun New" w:hAnsi="TH Sarabun New" w:cs="TH Sarabun New"/>
          <w:cs/>
          <w:lang w:bidi="th-TH"/>
        </w:rPr>
        <w:t xml:space="preserve"> </w:t>
      </w:r>
    </w:p>
    <w:p w14:paraId="57BC45AC" w14:textId="77777777" w:rsidR="00310035" w:rsidRPr="00931B76" w:rsidRDefault="00310035" w:rsidP="00310035">
      <w:r w:rsidRPr="00931B76">
        <w:rPr>
          <w:rFonts w:ascii="TH Sarabun New" w:eastAsia="TH Sarabun New" w:hAnsi="TH Sarabun New" w:cs="TH Sarabun New"/>
          <w:b/>
          <w:bCs/>
          <w:cs/>
          <w:lang w:bidi="th-TH"/>
        </w:rPr>
        <w:t xml:space="preserve"> </w:t>
      </w:r>
    </w:p>
    <w:p w14:paraId="6CC9BBE3" w14:textId="77777777" w:rsidR="00310035" w:rsidRPr="00931B76" w:rsidRDefault="00310035" w:rsidP="00310035">
      <w:r w:rsidRPr="00931B76">
        <w:rPr>
          <w:rFonts w:ascii="TH Sarabun New" w:eastAsia="TH Sarabun New" w:hAnsi="TH Sarabun New" w:cs="TH Sarabun New"/>
          <w:b/>
          <w:bCs/>
          <w:cs/>
          <w:lang w:bidi="th-TH"/>
        </w:rPr>
        <w:t xml:space="preserve"> </w:t>
      </w:r>
    </w:p>
    <w:p w14:paraId="1239DC98" w14:textId="77777777" w:rsidR="00310035" w:rsidRPr="00931B76" w:rsidRDefault="00310035" w:rsidP="00310035">
      <w:r w:rsidRPr="00931B76">
        <w:rPr>
          <w:rFonts w:ascii="TH Sarabun New" w:eastAsia="TH Sarabun New" w:hAnsi="TH Sarabun New" w:cs="TH Sarabun New"/>
          <w:b/>
          <w:bCs/>
          <w:cs/>
          <w:lang w:bidi="th-TH"/>
        </w:rPr>
        <w:t xml:space="preserve"> </w:t>
      </w:r>
    </w:p>
    <w:p w14:paraId="50D060B3" w14:textId="77777777" w:rsidR="00310035" w:rsidRPr="00931B76" w:rsidRDefault="00310035" w:rsidP="00310035">
      <w:r w:rsidRPr="00931B76">
        <w:rPr>
          <w:rFonts w:ascii="TH Sarabun New" w:eastAsia="TH Sarabun New" w:hAnsi="TH Sarabun New" w:cs="TH Sarabun New"/>
          <w:b/>
          <w:bCs/>
          <w:cs/>
          <w:lang w:bidi="th-TH"/>
        </w:rPr>
        <w:t xml:space="preserve"> </w:t>
      </w:r>
    </w:p>
    <w:p w14:paraId="651A96AE" w14:textId="20051658"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แสดงจ</w:t>
      </w:r>
      <w:r w:rsidR="008844F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นวนและร้อยละของบัณฑิตสาขาจิตวิทยา คณะสังคมศาสตร์ ที่ส</w:t>
      </w:r>
      <w:r w:rsidR="008844F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 การศึกษาปีการศึกษา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จ</w:t>
      </w:r>
      <w:r w:rsidR="008844F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แนกตามหน่วยงานของท่านสังกัดที่ตอบแบบส</w:t>
      </w:r>
      <w:r w:rsidR="008844FE"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 ผู้ประกอบการ </w:t>
      </w:r>
    </w:p>
    <w:p w14:paraId="48138161"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1F9BA34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2F573CDB"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b/>
                <w:bCs/>
                <w:cs/>
                <w:lang w:bidi="th-TH"/>
              </w:rPr>
              <w:t>หน่วยงาน</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40C67680" w14:textId="0E6167B1" w:rsidR="00310035" w:rsidRPr="00931B76" w:rsidRDefault="00310035" w:rsidP="00DB2AE2">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DB2AE2" w:rsidRPr="00931B76">
              <w:rPr>
                <w:rFonts w:ascii="TH SarabunPSK" w:eastAsia="TH Sarabun New" w:hAnsi="TH SarabunPSK" w:cs="TH SarabunPSK" w:hint="cs"/>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18BCD748"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4B3C8F5A"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30D37E2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หน่วยงานราชการ        </w:t>
            </w:r>
          </w:p>
        </w:tc>
        <w:tc>
          <w:tcPr>
            <w:tcW w:w="1621" w:type="dxa"/>
            <w:tcBorders>
              <w:top w:val="single" w:sz="4" w:space="0" w:color="000000"/>
              <w:left w:val="single" w:sz="4" w:space="0" w:color="000000"/>
              <w:bottom w:val="single" w:sz="4" w:space="0" w:color="000000"/>
              <w:right w:val="single" w:sz="4" w:space="0" w:color="000000"/>
            </w:tcBorders>
          </w:tcPr>
          <w:p w14:paraId="3C9BBA8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4 </w:t>
            </w:r>
          </w:p>
        </w:tc>
        <w:tc>
          <w:tcPr>
            <w:tcW w:w="1574" w:type="dxa"/>
            <w:tcBorders>
              <w:top w:val="single" w:sz="4" w:space="0" w:color="000000"/>
              <w:left w:val="single" w:sz="4" w:space="0" w:color="000000"/>
              <w:bottom w:val="single" w:sz="4" w:space="0" w:color="000000"/>
              <w:right w:val="single" w:sz="4" w:space="0" w:color="000000"/>
            </w:tcBorders>
          </w:tcPr>
          <w:p w14:paraId="3D50438F"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40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498AC978"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6D5457B1"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หน่วยงานรัฐวิสาหกิจ </w:t>
            </w:r>
          </w:p>
        </w:tc>
        <w:tc>
          <w:tcPr>
            <w:tcW w:w="1621" w:type="dxa"/>
            <w:tcBorders>
              <w:top w:val="single" w:sz="4" w:space="0" w:color="000000"/>
              <w:left w:val="single" w:sz="4" w:space="0" w:color="000000"/>
              <w:bottom w:val="single" w:sz="4" w:space="0" w:color="000000"/>
              <w:right w:val="single" w:sz="4" w:space="0" w:color="000000"/>
            </w:tcBorders>
          </w:tcPr>
          <w:p w14:paraId="57B525FF"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5B7F9BD9" w14:textId="77777777" w:rsidR="00310035" w:rsidRPr="00931B76" w:rsidRDefault="00310035" w:rsidP="00830136">
            <w:pPr>
              <w:ind w:left="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3D046A05"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6C5FE12D"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หน่วยงานเอกชน         </w:t>
            </w:r>
          </w:p>
        </w:tc>
        <w:tc>
          <w:tcPr>
            <w:tcW w:w="1621" w:type="dxa"/>
            <w:tcBorders>
              <w:top w:val="single" w:sz="4" w:space="0" w:color="000000"/>
              <w:left w:val="single" w:sz="4" w:space="0" w:color="000000"/>
              <w:bottom w:val="single" w:sz="4" w:space="0" w:color="000000"/>
              <w:right w:val="single" w:sz="4" w:space="0" w:color="000000"/>
            </w:tcBorders>
          </w:tcPr>
          <w:p w14:paraId="354E5A5C"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6 </w:t>
            </w:r>
          </w:p>
        </w:tc>
        <w:tc>
          <w:tcPr>
            <w:tcW w:w="1574" w:type="dxa"/>
            <w:tcBorders>
              <w:top w:val="single" w:sz="4" w:space="0" w:color="000000"/>
              <w:left w:val="single" w:sz="4" w:space="0" w:color="000000"/>
              <w:bottom w:val="single" w:sz="4" w:space="0" w:color="000000"/>
              <w:right w:val="single" w:sz="4" w:space="0" w:color="000000"/>
            </w:tcBorders>
          </w:tcPr>
          <w:p w14:paraId="19ED3B30"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60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34382497"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6D640387"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อื่นๆ </w:t>
            </w:r>
          </w:p>
        </w:tc>
        <w:tc>
          <w:tcPr>
            <w:tcW w:w="1621" w:type="dxa"/>
            <w:tcBorders>
              <w:top w:val="single" w:sz="4" w:space="0" w:color="000000"/>
              <w:left w:val="single" w:sz="4" w:space="0" w:color="000000"/>
              <w:bottom w:val="single" w:sz="4" w:space="0" w:color="000000"/>
              <w:right w:val="single" w:sz="4" w:space="0" w:color="000000"/>
            </w:tcBorders>
          </w:tcPr>
          <w:p w14:paraId="30E83759"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0 </w:t>
            </w:r>
          </w:p>
        </w:tc>
        <w:tc>
          <w:tcPr>
            <w:tcW w:w="1574" w:type="dxa"/>
            <w:tcBorders>
              <w:top w:val="single" w:sz="4" w:space="0" w:color="000000"/>
              <w:left w:val="single" w:sz="4" w:space="0" w:color="000000"/>
              <w:bottom w:val="single" w:sz="4" w:space="0" w:color="000000"/>
              <w:right w:val="single" w:sz="4" w:space="0" w:color="000000"/>
            </w:tcBorders>
          </w:tcPr>
          <w:p w14:paraId="57A01AFC" w14:textId="77777777" w:rsidR="00310035" w:rsidRPr="00931B76" w:rsidRDefault="00310035" w:rsidP="00830136">
            <w:pPr>
              <w:ind w:left="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09F7C8F4"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68E09609"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0AE8C7A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1F4089EB"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01E4DE2F"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61D26C4" w14:textId="2E8A3326" w:rsidR="00310035" w:rsidRPr="00931B76" w:rsidRDefault="00310035" w:rsidP="00DB2AE2">
      <w:pPr>
        <w:spacing w:after="12" w:line="250" w:lineRule="auto"/>
        <w:ind w:left="10" w:right="25" w:firstLine="557"/>
        <w:jc w:val="thaiDistribute"/>
      </w:pPr>
      <w:r w:rsidRPr="00931B76">
        <w:rPr>
          <w:rFonts w:ascii="TH Sarabun New" w:eastAsia="TH Sarabun New" w:hAnsi="TH Sarabun New" w:cs="TH Sarabun New"/>
          <w:b/>
          <w:bCs/>
          <w:cs/>
          <w:lang w:bidi="th-TH"/>
        </w:rPr>
        <w:t xml:space="preserve">จากตารางที่ </w:t>
      </w:r>
      <w:r w:rsidRPr="00931B76">
        <w:rPr>
          <w:rFonts w:ascii="TH Sarabun New" w:eastAsia="TH Sarabun New" w:hAnsi="TH Sarabun New" w:cs="TH Sarabun New"/>
          <w:b/>
        </w:rPr>
        <w:t xml:space="preserve">4 </w:t>
      </w:r>
      <w:r w:rsidRPr="00931B76">
        <w:rPr>
          <w:rFonts w:ascii="TH Sarabun New" w:eastAsia="TH Sarabun New" w:hAnsi="TH Sarabun New" w:cs="TH Sarabun New"/>
          <w:b/>
          <w:bCs/>
          <w:cs/>
          <w:lang w:bidi="th-TH"/>
        </w:rPr>
        <w:t xml:space="preserve">พบว่า </w:t>
      </w:r>
      <w:r w:rsidRPr="00931B76">
        <w:rPr>
          <w:rFonts w:ascii="TH Sarabun New" w:eastAsia="TH Sarabun New" w:hAnsi="TH Sarabun New" w:cs="TH Sarabun New"/>
          <w:cs/>
          <w:lang w:bidi="th-TH"/>
        </w:rPr>
        <w:t>จ</w:t>
      </w:r>
      <w:r w:rsidR="00DB2AE2" w:rsidRPr="00931B76">
        <w:rPr>
          <w:rFonts w:ascii="TH Sarabun New" w:eastAsia="TH Sarabun New" w:hAnsi="TH Sarabun New" w:cs="TH Sarabun New" w:hint="cs"/>
          <w:cs/>
          <w:lang w:bidi="th-TH"/>
        </w:rPr>
        <w:t>ำ</w:t>
      </w:r>
      <w:r w:rsidRPr="00931B76">
        <w:rPr>
          <w:rFonts w:ascii="TH Sarabun New" w:eastAsia="TH Sarabun New" w:hAnsi="TH Sarabun New" w:cs="TH Sarabun New"/>
          <w:cs/>
          <w:lang w:bidi="th-TH"/>
        </w:rPr>
        <w:t>นวนการตอบโดยนายจ้าง/ผู้ประกอบการของบัณฑิตสาขาจิตวิทยา</w:t>
      </w:r>
      <w:r w:rsidR="00DB2AE2" w:rsidRPr="00931B76">
        <w:rPr>
          <w:rFonts w:ascii="TH Sarabun New" w:eastAsia="TH Sarabun New" w:hAnsi="TH Sarabun New" w:cs="TH Sarabun New"/>
          <w:cs/>
          <w:lang w:bidi="th-TH"/>
        </w:rPr>
        <w:br/>
      </w:r>
      <w:r w:rsidRPr="00931B76">
        <w:rPr>
          <w:rFonts w:ascii="TH Sarabun New" w:eastAsia="TH Sarabun New" w:hAnsi="TH Sarabun New" w:cs="TH Sarabun New"/>
          <w:cs/>
          <w:lang w:bidi="th-TH"/>
        </w:rPr>
        <w:t>คณะสังคมศาสตร์ ที่ส</w:t>
      </w:r>
      <w:r w:rsidR="00DB2AE2" w:rsidRPr="00931B76">
        <w:rPr>
          <w:rFonts w:ascii="TH Sarabun New" w:eastAsia="TH Sarabun New" w:hAnsi="TH Sarabun New" w:cs="TH Sarabun New" w:hint="cs"/>
          <w:cs/>
          <w:lang w:bidi="th-TH"/>
        </w:rPr>
        <w:t>ำ</w:t>
      </w:r>
      <w:r w:rsidRPr="00931B76">
        <w:rPr>
          <w:rFonts w:ascii="TH Sarabun New" w:eastAsia="TH Sarabun New" w:hAnsi="TH Sarabun New" w:cs="TH Sarabun New"/>
          <w:cs/>
          <w:lang w:bidi="th-TH"/>
        </w:rPr>
        <w:t xml:space="preserve">เร็จการศึกษาปีการศึกษา </w:t>
      </w:r>
      <w:r w:rsidRPr="00931B76">
        <w:rPr>
          <w:rFonts w:ascii="TH Sarabun New" w:eastAsia="TH Sarabun New" w:hAnsi="TH Sarabun New" w:cs="TH Sarabun New"/>
        </w:rPr>
        <w:t xml:space="preserve">2557 </w:t>
      </w:r>
      <w:r w:rsidRPr="00931B76">
        <w:rPr>
          <w:rFonts w:ascii="TH Sarabun New" w:eastAsia="TH Sarabun New" w:hAnsi="TH Sarabun New" w:cs="TH Sarabun New"/>
          <w:cs/>
          <w:lang w:bidi="th-TH"/>
        </w:rPr>
        <w:t>หน่วยงานของท่านสังกัดที่ตอบแบบส</w:t>
      </w:r>
      <w:r w:rsidR="00DB2AE2" w:rsidRPr="00931B76">
        <w:rPr>
          <w:rFonts w:ascii="TH Sarabun New" w:eastAsia="TH Sarabun New" w:hAnsi="TH Sarabun New" w:cs="TH Sarabun New" w:hint="cs"/>
          <w:cs/>
          <w:lang w:bidi="th-TH"/>
        </w:rPr>
        <w:t>ำ</w:t>
      </w:r>
      <w:r w:rsidRPr="00931B76">
        <w:rPr>
          <w:rFonts w:ascii="TH Sarabun New" w:eastAsia="TH Sarabun New" w:hAnsi="TH Sarabun New" w:cs="TH Sarabun New"/>
          <w:cs/>
          <w:lang w:bidi="th-TH"/>
        </w:rPr>
        <w:t>รวจ นายจ้าง/ผู้ประกอบการมากที่สุดคือ หน่วยงานเอกชน จ</w:t>
      </w:r>
      <w:r w:rsidR="00DB2AE2" w:rsidRPr="00931B76">
        <w:rPr>
          <w:rFonts w:ascii="TH Sarabun New" w:eastAsia="TH Sarabun New" w:hAnsi="TH Sarabun New" w:cs="TH Sarabun New" w:hint="cs"/>
          <w:cs/>
          <w:lang w:bidi="th-TH"/>
        </w:rPr>
        <w:t>ำ</w:t>
      </w:r>
      <w:r w:rsidRPr="00931B76">
        <w:rPr>
          <w:rFonts w:ascii="TH Sarabun New" w:eastAsia="TH Sarabun New" w:hAnsi="TH Sarabun New" w:cs="TH Sarabun New"/>
          <w:cs/>
          <w:lang w:bidi="th-TH"/>
        </w:rPr>
        <w:t xml:space="preserve">นวน </w:t>
      </w:r>
      <w:r w:rsidRPr="00931B76">
        <w:rPr>
          <w:rFonts w:ascii="TH Sarabun New" w:eastAsia="TH Sarabun New" w:hAnsi="TH Sarabun New" w:cs="TH Sarabun New"/>
        </w:rPr>
        <w:t xml:space="preserve">6 </w:t>
      </w:r>
      <w:r w:rsidRPr="00931B76">
        <w:rPr>
          <w:rFonts w:ascii="TH Sarabun New" w:eastAsia="TH Sarabun New" w:hAnsi="TH Sarabun New" w:cs="TH Sarabun New"/>
          <w:cs/>
          <w:lang w:bidi="th-TH"/>
        </w:rPr>
        <w:t xml:space="preserve">คน  คิดเป็นร้อยละ  </w:t>
      </w:r>
      <w:r w:rsidRPr="00931B76">
        <w:rPr>
          <w:rFonts w:ascii="TH Sarabun New" w:eastAsia="TH Sarabun New" w:hAnsi="TH Sarabun New" w:cs="TH Sarabun New"/>
        </w:rPr>
        <w:t>60</w:t>
      </w:r>
      <w:r w:rsidRPr="00931B76">
        <w:rPr>
          <w:rFonts w:ascii="TH Sarabun New" w:eastAsia="TH Sarabun New" w:hAnsi="TH Sarabun New" w:cs="TH Sarabun New"/>
          <w:cs/>
          <w:lang w:bidi="th-TH"/>
        </w:rPr>
        <w:t>.</w:t>
      </w:r>
      <w:r w:rsidRPr="00931B76">
        <w:rPr>
          <w:rFonts w:ascii="TH Sarabun New" w:eastAsia="TH Sarabun New" w:hAnsi="TH Sarabun New" w:cs="TH Sarabun New"/>
        </w:rPr>
        <w:t xml:space="preserve">00 </w:t>
      </w:r>
      <w:r w:rsidRPr="00931B76">
        <w:rPr>
          <w:rFonts w:ascii="TH Sarabun New" w:eastAsia="TH Sarabun New" w:hAnsi="TH Sarabun New" w:cs="TH Sarabun New"/>
          <w:cs/>
          <w:lang w:bidi="th-TH"/>
        </w:rPr>
        <w:t>รองลงมาคือ หน่วยงานราชการ จ</w:t>
      </w:r>
      <w:r w:rsidR="00DB2AE2" w:rsidRPr="00931B76">
        <w:rPr>
          <w:rFonts w:ascii="TH Sarabun New" w:eastAsia="TH Sarabun New" w:hAnsi="TH Sarabun New" w:cs="TH Sarabun New" w:hint="cs"/>
          <w:cs/>
          <w:lang w:bidi="th-TH"/>
        </w:rPr>
        <w:t>ำ</w:t>
      </w:r>
      <w:r w:rsidRPr="00931B76">
        <w:rPr>
          <w:rFonts w:ascii="TH Sarabun New" w:eastAsia="TH Sarabun New" w:hAnsi="TH Sarabun New" w:cs="TH Sarabun New"/>
          <w:cs/>
          <w:lang w:bidi="th-TH"/>
        </w:rPr>
        <w:t xml:space="preserve">นวน </w:t>
      </w:r>
      <w:r w:rsidRPr="00931B76">
        <w:rPr>
          <w:rFonts w:ascii="TH Sarabun New" w:eastAsia="TH Sarabun New" w:hAnsi="TH Sarabun New" w:cs="TH Sarabun New"/>
        </w:rPr>
        <w:t xml:space="preserve">4 </w:t>
      </w:r>
      <w:r w:rsidRPr="00931B76">
        <w:rPr>
          <w:rFonts w:ascii="TH Sarabun New" w:eastAsia="TH Sarabun New" w:hAnsi="TH Sarabun New" w:cs="TH Sarabun New"/>
          <w:cs/>
          <w:lang w:bidi="th-TH"/>
        </w:rPr>
        <w:t xml:space="preserve">คน  คิดเป็นร้อย </w:t>
      </w:r>
      <w:r w:rsidRPr="00931B76">
        <w:rPr>
          <w:rFonts w:ascii="TH Sarabun New" w:eastAsia="TH Sarabun New" w:hAnsi="TH Sarabun New" w:cs="TH Sarabun New"/>
        </w:rPr>
        <w:t>40</w:t>
      </w:r>
      <w:r w:rsidRPr="00931B76">
        <w:rPr>
          <w:rFonts w:ascii="TH Sarabun New" w:eastAsia="TH Sarabun New" w:hAnsi="TH Sarabun New" w:cs="TH Sarabun New"/>
          <w:cs/>
          <w:lang w:bidi="th-TH"/>
        </w:rPr>
        <w:t>.</w:t>
      </w:r>
      <w:r w:rsidRPr="00931B76">
        <w:rPr>
          <w:rFonts w:ascii="TH Sarabun New" w:eastAsia="TH Sarabun New" w:hAnsi="TH Sarabun New" w:cs="TH Sarabun New"/>
        </w:rPr>
        <w:t xml:space="preserve">00 </w:t>
      </w:r>
    </w:p>
    <w:p w14:paraId="57651979" w14:textId="77777777" w:rsidR="00310035" w:rsidRPr="00931B76" w:rsidRDefault="00310035" w:rsidP="00310035">
      <w:pPr>
        <w:spacing w:after="2"/>
        <w:ind w:right="8236"/>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b/>
          <w:bCs/>
          <w:cs/>
          <w:lang w:bidi="th-TH"/>
        </w:rPr>
        <w:t xml:space="preserve"> </w:t>
      </w:r>
    </w:p>
    <w:p w14:paraId="1E32D0EA" w14:textId="77777777" w:rsidR="005C2A62" w:rsidRPr="00931B76" w:rsidRDefault="005C2A62">
      <w:pPr>
        <w:rPr>
          <w:rFonts w:ascii="TH Sarabun New" w:eastAsia="TH Sarabun New" w:hAnsi="TH Sarabun New" w:cs="TH Sarabun New"/>
          <w:b/>
          <w:bCs/>
          <w:u w:val="single" w:color="000000"/>
          <w:cs/>
          <w:lang w:bidi="th-TH"/>
        </w:rPr>
      </w:pPr>
      <w:r w:rsidRPr="00931B76">
        <w:rPr>
          <w:rFonts w:ascii="TH Sarabun New" w:eastAsia="TH Sarabun New" w:hAnsi="TH Sarabun New" w:cs="TH Sarabun New"/>
          <w:b/>
          <w:bCs/>
          <w:u w:val="single" w:color="000000"/>
          <w:cs/>
          <w:lang w:bidi="th-TH"/>
        </w:rPr>
        <w:br w:type="page"/>
      </w:r>
    </w:p>
    <w:p w14:paraId="5C8F22ED" w14:textId="7034371A"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u w:val="single" w:color="000000"/>
          <w:cs/>
          <w:lang w:bidi="th-TH"/>
        </w:rPr>
        <w:lastRenderedPageBreak/>
        <w:t xml:space="preserve">ตอนที่ </w:t>
      </w:r>
      <w:r w:rsidRPr="00931B76">
        <w:rPr>
          <w:rFonts w:ascii="TH SarabunPSK" w:eastAsia="TH Sarabun New" w:hAnsi="TH SarabunPSK" w:cs="TH SarabunPSK"/>
          <w:b/>
          <w:u w:val="single" w:color="000000"/>
        </w:rPr>
        <w:t>2</w:t>
      </w:r>
      <w:r w:rsidRPr="00931B76">
        <w:rPr>
          <w:rFonts w:ascii="TH SarabunPSK" w:eastAsia="TH Sarabun New" w:hAnsi="TH SarabunPSK" w:cs="TH SarabunPSK"/>
          <w:b/>
          <w:bCs/>
          <w:cs/>
          <w:lang w:bidi="th-TH"/>
        </w:rPr>
        <w:t xml:space="preserve"> ข้อมูลทั่วไปของบัณฑิตที่ท่านประเมิน </w:t>
      </w:r>
    </w:p>
    <w:p w14:paraId="7A3BD47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p w14:paraId="64537296" w14:textId="5D8997AC"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ตารางที่</w:t>
      </w:r>
      <w:r w:rsidRPr="00931B76">
        <w:rPr>
          <w:rFonts w:ascii="TH SarabunPSK" w:eastAsia="TH Sarabun New" w:hAnsi="TH SarabunPSK" w:cs="TH SarabunPSK"/>
          <w:b/>
        </w:rPr>
        <w:t xml:space="preserve">5 </w:t>
      </w:r>
      <w:r w:rsidRPr="00931B76">
        <w:rPr>
          <w:rFonts w:ascii="TH SarabunPSK" w:eastAsia="TH Sarabun New" w:hAnsi="TH SarabunPSK" w:cs="TH SarabunPSK"/>
          <w:b/>
          <w:bCs/>
          <w:cs/>
          <w:lang w:bidi="th-TH"/>
        </w:rPr>
        <w:t>แสดงจ</w:t>
      </w:r>
      <w:r w:rsidR="005C2A6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นวนและร้อยละของบัณฑิตสาขาจิตวิทยา คณะสังคมศาสตร์ ที่ส</w:t>
      </w:r>
      <w:r w:rsidR="005C2A6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 การศึกษาปีการศึกษา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จ</w:t>
      </w:r>
      <w:r w:rsidR="005C2A6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แนกตามระยะเวลาที่บัณฑิตมหาวิทยาลัยนเรศวรที่ได้ท</w:t>
      </w:r>
      <w:r w:rsidR="005C2A6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งานใน หน่วยงานของท่านที่ตอบแบบส</w:t>
      </w:r>
      <w:r w:rsidR="005C2A62"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รวจนายจ้าง/ผู้ประกอบการ </w:t>
      </w:r>
    </w:p>
    <w:p w14:paraId="705FC0BA"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8524" w:type="dxa"/>
        <w:tblInd w:w="-108" w:type="dxa"/>
        <w:tblCellMar>
          <w:top w:w="12" w:type="dxa"/>
          <w:left w:w="108" w:type="dxa"/>
          <w:right w:w="115" w:type="dxa"/>
        </w:tblCellMar>
        <w:tblLook w:val="04A0" w:firstRow="1" w:lastRow="0" w:firstColumn="1" w:lastColumn="0" w:noHBand="0" w:noVBand="1"/>
      </w:tblPr>
      <w:tblGrid>
        <w:gridCol w:w="5329"/>
        <w:gridCol w:w="1621"/>
        <w:gridCol w:w="1574"/>
      </w:tblGrid>
      <w:tr w:rsidR="00931B76" w:rsidRPr="00931B76" w14:paraId="01DAA4B0" w14:textId="77777777" w:rsidTr="00830136">
        <w:trPr>
          <w:trHeight w:val="434"/>
        </w:trPr>
        <w:tc>
          <w:tcPr>
            <w:tcW w:w="5329" w:type="dxa"/>
            <w:tcBorders>
              <w:top w:val="single" w:sz="4" w:space="0" w:color="000000"/>
              <w:left w:val="single" w:sz="4" w:space="0" w:color="000000"/>
              <w:bottom w:val="single" w:sz="4" w:space="0" w:color="000000"/>
              <w:right w:val="single" w:sz="4" w:space="0" w:color="000000"/>
            </w:tcBorders>
          </w:tcPr>
          <w:p w14:paraId="2471906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ระยะเวลา</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33BDFB44" w14:textId="4D27BFEA" w:rsidR="00310035" w:rsidRPr="00931B76" w:rsidRDefault="00310035" w:rsidP="00226262">
            <w:pPr>
              <w:ind w:left="5"/>
              <w:jc w:val="center"/>
              <w:rPr>
                <w:rFonts w:ascii="TH SarabunPSK" w:hAnsi="TH SarabunPSK" w:cs="TH SarabunPSK"/>
              </w:rPr>
            </w:pPr>
            <w:r w:rsidRPr="00931B76">
              <w:rPr>
                <w:rFonts w:ascii="TH SarabunPSK" w:eastAsia="TH Sarabun New" w:hAnsi="TH SarabunPSK" w:cs="TH SarabunPSK"/>
                <w:b/>
                <w:bCs/>
                <w:cs/>
                <w:lang w:bidi="th-TH"/>
              </w:rPr>
              <w:t>จ</w:t>
            </w:r>
            <w:r w:rsidR="00226262" w:rsidRPr="00931B76">
              <w:rPr>
                <w:rFonts w:ascii="TH SarabunPSK" w:eastAsia="TH Sarabun New" w:hAnsi="TH SarabunPSK" w:cs="TH SarabunPSK" w:hint="cs"/>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1A5D217E"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5E9EE217"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3BEC931C" w14:textId="0E514182" w:rsidR="00310035" w:rsidRPr="00931B76" w:rsidRDefault="00226262" w:rsidP="00226262">
            <w:pPr>
              <w:rPr>
                <w:rFonts w:ascii="TH SarabunPSK" w:hAnsi="TH SarabunPSK" w:cs="TH SarabunPSK"/>
              </w:rPr>
            </w:pPr>
            <w:r w:rsidRPr="00931B76">
              <w:rPr>
                <w:rFonts w:ascii="TH SarabunPSK" w:eastAsia="TH Sarabun New" w:hAnsi="TH SarabunPSK" w:cs="TH SarabunPSK" w:hint="cs"/>
                <w:cs/>
                <w:lang w:bidi="th-TH"/>
              </w:rPr>
              <w:t>ต่ำ</w:t>
            </w:r>
            <w:r w:rsidR="00310035" w:rsidRPr="00931B76">
              <w:rPr>
                <w:rFonts w:ascii="TH SarabunPSK" w:eastAsia="TH Sarabun New" w:hAnsi="TH SarabunPSK" w:cs="TH SarabunPSK"/>
                <w:cs/>
                <w:lang w:bidi="th-TH"/>
              </w:rPr>
              <w:t xml:space="preserve">กว่า </w:t>
            </w:r>
            <w:r w:rsidR="00310035" w:rsidRPr="00931B76">
              <w:rPr>
                <w:rFonts w:ascii="TH SarabunPSK" w:eastAsia="TH Sarabun New" w:hAnsi="TH SarabunPSK" w:cs="TH SarabunPSK"/>
              </w:rPr>
              <w:t xml:space="preserve">3 </w:t>
            </w:r>
            <w:r w:rsidR="00310035" w:rsidRPr="00931B76">
              <w:rPr>
                <w:rFonts w:ascii="TH SarabunPSK" w:eastAsia="TH Sarabun New" w:hAnsi="TH SarabunPSK" w:cs="TH SarabunPSK"/>
                <w:cs/>
                <w:lang w:bidi="th-TH"/>
              </w:rPr>
              <w:t xml:space="preserve">เดือน </w:t>
            </w:r>
          </w:p>
        </w:tc>
        <w:tc>
          <w:tcPr>
            <w:tcW w:w="1621" w:type="dxa"/>
            <w:tcBorders>
              <w:top w:val="single" w:sz="4" w:space="0" w:color="000000"/>
              <w:left w:val="single" w:sz="4" w:space="0" w:color="000000"/>
              <w:bottom w:val="single" w:sz="4" w:space="0" w:color="000000"/>
              <w:right w:val="single" w:sz="4" w:space="0" w:color="000000"/>
            </w:tcBorders>
          </w:tcPr>
          <w:p w14:paraId="7DD4623A"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2 </w:t>
            </w:r>
          </w:p>
        </w:tc>
        <w:tc>
          <w:tcPr>
            <w:tcW w:w="1574" w:type="dxa"/>
            <w:tcBorders>
              <w:top w:val="single" w:sz="4" w:space="0" w:color="000000"/>
              <w:left w:val="single" w:sz="4" w:space="0" w:color="000000"/>
              <w:bottom w:val="single" w:sz="4" w:space="0" w:color="000000"/>
              <w:right w:val="single" w:sz="4" w:space="0" w:color="000000"/>
            </w:tcBorders>
          </w:tcPr>
          <w:p w14:paraId="57C93FBC"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5EAEA496"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1054818C"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ตั้งแต่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เดือนขึ้นไป </w:t>
            </w:r>
          </w:p>
        </w:tc>
        <w:tc>
          <w:tcPr>
            <w:tcW w:w="1621" w:type="dxa"/>
            <w:tcBorders>
              <w:top w:val="single" w:sz="4" w:space="0" w:color="000000"/>
              <w:left w:val="single" w:sz="4" w:space="0" w:color="000000"/>
              <w:bottom w:val="single" w:sz="4" w:space="0" w:color="000000"/>
              <w:right w:val="single" w:sz="4" w:space="0" w:color="000000"/>
            </w:tcBorders>
          </w:tcPr>
          <w:p w14:paraId="14FA8EA3"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 xml:space="preserve">8 </w:t>
            </w:r>
          </w:p>
        </w:tc>
        <w:tc>
          <w:tcPr>
            <w:tcW w:w="1574" w:type="dxa"/>
            <w:tcBorders>
              <w:top w:val="single" w:sz="4" w:space="0" w:color="000000"/>
              <w:left w:val="single" w:sz="4" w:space="0" w:color="000000"/>
              <w:bottom w:val="single" w:sz="4" w:space="0" w:color="000000"/>
              <w:right w:val="single" w:sz="4" w:space="0" w:color="000000"/>
            </w:tcBorders>
          </w:tcPr>
          <w:p w14:paraId="6B3EAE39"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600BDAA4" w14:textId="77777777" w:rsidTr="00830136">
        <w:trPr>
          <w:trHeight w:val="437"/>
        </w:trPr>
        <w:tc>
          <w:tcPr>
            <w:tcW w:w="5329" w:type="dxa"/>
            <w:tcBorders>
              <w:top w:val="single" w:sz="4" w:space="0" w:color="000000"/>
              <w:left w:val="single" w:sz="4" w:space="0" w:color="000000"/>
              <w:bottom w:val="single" w:sz="4" w:space="0" w:color="000000"/>
              <w:right w:val="single" w:sz="4" w:space="0" w:color="000000"/>
            </w:tcBorders>
          </w:tcPr>
          <w:p w14:paraId="6CECED46"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58578E04"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31F00566"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41CFB572"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73D52BD" w14:textId="3C4693CE" w:rsidR="00310035" w:rsidRPr="00931B76" w:rsidRDefault="00310035" w:rsidP="00226262">
      <w:pPr>
        <w:spacing w:after="12" w:line="250" w:lineRule="auto"/>
        <w:ind w:left="10" w:right="25" w:firstLine="557"/>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5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w:t>
      </w:r>
      <w:r w:rsidR="00226262"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คณะสังคมศาสตร์ ที่ส</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2557 </w:t>
      </w:r>
      <w:r w:rsidRPr="00931B76">
        <w:rPr>
          <w:rFonts w:ascii="TH SarabunPSK" w:eastAsia="TH Sarabun New" w:hAnsi="TH SarabunPSK" w:cs="TH SarabunPSK"/>
          <w:cs/>
          <w:lang w:bidi="th-TH"/>
        </w:rPr>
        <w:t>จ</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แนกตามระยะเวลาที่บัณฑิตมหาวิทยาลัย นเรศวรที่ได้ท</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งานในหน่วยงานของท่านที่ตอบแบบส</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รวจนายจ้าง/ผู้ประกอบการมากที่สุดคือ ระยะเวลาตั้งแต่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เดือนขึ้นไป จ</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รองลงมาคือ ต</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กว่า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เดือน </w:t>
      </w:r>
      <w:r w:rsidR="00226262"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จ</w:t>
      </w:r>
      <w:r w:rsidR="00226262"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นวน </w:t>
      </w:r>
      <w:r w:rsidRPr="00931B76">
        <w:rPr>
          <w:rFonts w:ascii="TH SarabunPSK" w:eastAsia="TH Sarabun New" w:hAnsi="TH SarabunPSK" w:cs="TH SarabunPSK"/>
        </w:rPr>
        <w:t>2</w:t>
      </w:r>
      <w:r w:rsidR="00226262" w:rsidRPr="00931B76">
        <w:rPr>
          <w:rFonts w:ascii="TH SarabunPSK" w:eastAsia="TH Sarabun New" w:hAnsi="TH SarabunPSK" w:cs="TH SarabunPSK"/>
          <w:cs/>
          <w:lang w:bidi="th-TH"/>
        </w:rPr>
        <w:t xml:space="preserve"> </w:t>
      </w:r>
      <w:r w:rsidRPr="00931B76">
        <w:rPr>
          <w:rFonts w:ascii="TH SarabunPSK" w:eastAsia="TH Sarabun New" w:hAnsi="TH SarabunPSK" w:cs="TH SarabunPSK"/>
          <w:cs/>
          <w:lang w:bidi="th-TH"/>
        </w:rPr>
        <w:t xml:space="preserve">คน  คิดเป็นร้อย </w:t>
      </w: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p w14:paraId="069C0C4F" w14:textId="77777777" w:rsidR="00310035" w:rsidRPr="00931B76" w:rsidRDefault="00310035" w:rsidP="00310035">
      <w:r w:rsidRPr="00931B76">
        <w:rPr>
          <w:rFonts w:ascii="TH Sarabun New" w:eastAsia="TH Sarabun New" w:hAnsi="TH Sarabun New" w:cs="TH Sarabun New"/>
          <w:cs/>
          <w:lang w:bidi="th-TH"/>
        </w:rPr>
        <w:t xml:space="preserve"> </w:t>
      </w:r>
    </w:p>
    <w:p w14:paraId="2B90D8B0" w14:textId="77777777" w:rsidR="00310035" w:rsidRPr="00931B76" w:rsidRDefault="00310035" w:rsidP="00310035">
      <w:r w:rsidRPr="00931B76">
        <w:rPr>
          <w:rFonts w:ascii="TH Sarabun New" w:eastAsia="TH Sarabun New" w:hAnsi="TH Sarabun New" w:cs="TH Sarabun New"/>
          <w:cs/>
          <w:lang w:bidi="th-TH"/>
        </w:rPr>
        <w:t xml:space="preserve"> </w:t>
      </w:r>
    </w:p>
    <w:p w14:paraId="6ED5B54C" w14:textId="77777777" w:rsidR="00310035" w:rsidRPr="00931B76" w:rsidRDefault="00310035" w:rsidP="00310035">
      <w:r w:rsidRPr="00931B76">
        <w:rPr>
          <w:rFonts w:ascii="TH Sarabun New" w:eastAsia="TH Sarabun New" w:hAnsi="TH Sarabun New" w:cs="TH Sarabun New"/>
          <w:cs/>
          <w:lang w:bidi="th-TH"/>
        </w:rPr>
        <w:t xml:space="preserve"> </w:t>
      </w:r>
    </w:p>
    <w:p w14:paraId="17990AE4" w14:textId="77777777" w:rsidR="00310035" w:rsidRPr="00931B76" w:rsidRDefault="00310035" w:rsidP="00310035">
      <w:r w:rsidRPr="00931B76">
        <w:rPr>
          <w:rFonts w:ascii="TH Sarabun New" w:eastAsia="TH Sarabun New" w:hAnsi="TH Sarabun New" w:cs="TH Sarabun New"/>
          <w:b/>
          <w:bCs/>
          <w:cs/>
          <w:lang w:bidi="th-TH"/>
        </w:rPr>
        <w:t xml:space="preserve"> </w:t>
      </w:r>
    </w:p>
    <w:p w14:paraId="6947C5E3" w14:textId="09329882" w:rsidR="00310035" w:rsidRPr="00931B76" w:rsidRDefault="00310035" w:rsidP="00310035">
      <w:r w:rsidRPr="00931B76">
        <w:rPr>
          <w:rFonts w:ascii="TH Sarabun New" w:eastAsia="TH Sarabun New" w:hAnsi="TH Sarabun New" w:cs="TH Sarabun New"/>
          <w:b/>
          <w:bCs/>
          <w:cs/>
          <w:lang w:bidi="th-TH"/>
        </w:rPr>
        <w:t xml:space="preserve">  </w:t>
      </w:r>
    </w:p>
    <w:p w14:paraId="017F7766" w14:textId="07DD5D2F"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6 </w:t>
      </w:r>
      <w:r w:rsidRPr="00931B76">
        <w:rPr>
          <w:rFonts w:ascii="TH SarabunPSK" w:eastAsia="TH Sarabun New" w:hAnsi="TH SarabunPSK" w:cs="TH SarabunPSK"/>
          <w:b/>
          <w:bCs/>
          <w:cs/>
          <w:lang w:bidi="th-TH"/>
        </w:rPr>
        <w:t>แสดงจ</w:t>
      </w:r>
      <w:r w:rsidR="00E93B3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นวนและร้อยละของบัณฑิตสาขาจิตวิทยา คณะสังคมศาสตร์ ที่ส</w:t>
      </w:r>
      <w:r w:rsidR="00E93B3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เร็จ การศึกษาปีการศึกษา </w:t>
      </w:r>
      <w:r w:rsidRPr="00931B76">
        <w:rPr>
          <w:rFonts w:ascii="TH SarabunPSK" w:eastAsia="TH Sarabun New" w:hAnsi="TH SarabunPSK" w:cs="TH SarabunPSK"/>
          <w:b/>
        </w:rPr>
        <w:t xml:space="preserve">2557 </w:t>
      </w:r>
      <w:r w:rsidRPr="00931B76">
        <w:rPr>
          <w:rFonts w:ascii="TH SarabunPSK" w:eastAsia="TH Sarabun New" w:hAnsi="TH SarabunPSK" w:cs="TH SarabunPSK"/>
          <w:b/>
          <w:bCs/>
          <w:cs/>
          <w:lang w:bidi="th-TH"/>
        </w:rPr>
        <w:t>จ</w:t>
      </w:r>
      <w:r w:rsidR="00E93B3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แนกตามผู้ที่ท่านประเมินท</w:t>
      </w:r>
      <w:r w:rsidR="00E93B3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งานตรงหรือสอดคล้องกับสาขาที่จบ หรือไม่ที่ตอบแบบส</w:t>
      </w:r>
      <w:r w:rsidR="00E93B33" w:rsidRPr="00931B76">
        <w:rPr>
          <w:rFonts w:ascii="TH SarabunPSK" w:eastAsia="TH Sarabun New" w:hAnsi="TH SarabunPSK" w:cs="TH SarabunPSK"/>
          <w:b/>
          <w:bCs/>
          <w:cs/>
          <w:lang w:bidi="th-TH"/>
        </w:rPr>
        <w:t>ำ</w:t>
      </w:r>
      <w:r w:rsidRPr="00931B76">
        <w:rPr>
          <w:rFonts w:ascii="TH SarabunPSK" w:eastAsia="TH Sarabun New" w:hAnsi="TH SarabunPSK" w:cs="TH SarabunPSK"/>
          <w:b/>
          <w:bCs/>
          <w:cs/>
          <w:lang w:bidi="th-TH"/>
        </w:rPr>
        <w:t xml:space="preserve">รวจนายจ้าง/ผู้ประกอบการ </w:t>
      </w:r>
    </w:p>
    <w:p w14:paraId="1214470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8524" w:type="dxa"/>
        <w:tblInd w:w="-108" w:type="dxa"/>
        <w:tblCellMar>
          <w:top w:w="12" w:type="dxa"/>
          <w:right w:w="115" w:type="dxa"/>
        </w:tblCellMar>
        <w:tblLook w:val="04A0" w:firstRow="1" w:lastRow="0" w:firstColumn="1" w:lastColumn="0" w:noHBand="0" w:noVBand="1"/>
      </w:tblPr>
      <w:tblGrid>
        <w:gridCol w:w="2326"/>
        <w:gridCol w:w="3003"/>
        <w:gridCol w:w="1621"/>
        <w:gridCol w:w="1574"/>
      </w:tblGrid>
      <w:tr w:rsidR="00931B76" w:rsidRPr="00931B76" w14:paraId="7E3EDE9A" w14:textId="77777777" w:rsidTr="00830136">
        <w:trPr>
          <w:trHeight w:val="437"/>
        </w:trPr>
        <w:tc>
          <w:tcPr>
            <w:tcW w:w="2326" w:type="dxa"/>
            <w:tcBorders>
              <w:top w:val="single" w:sz="4" w:space="0" w:color="000000"/>
              <w:left w:val="single" w:sz="4" w:space="0" w:color="000000"/>
              <w:bottom w:val="single" w:sz="4" w:space="0" w:color="000000"/>
              <w:right w:val="nil"/>
            </w:tcBorders>
          </w:tcPr>
          <w:p w14:paraId="2EF6334F" w14:textId="77777777" w:rsidR="00310035" w:rsidRPr="00931B76" w:rsidRDefault="00310035" w:rsidP="00830136">
            <w:pPr>
              <w:rPr>
                <w:rFonts w:ascii="TH SarabunPSK" w:hAnsi="TH SarabunPSK" w:cs="TH SarabunPSK"/>
              </w:rPr>
            </w:pPr>
          </w:p>
        </w:tc>
        <w:tc>
          <w:tcPr>
            <w:tcW w:w="3003" w:type="dxa"/>
            <w:tcBorders>
              <w:top w:val="single" w:sz="4" w:space="0" w:color="000000"/>
              <w:left w:val="nil"/>
              <w:bottom w:val="single" w:sz="4" w:space="0" w:color="000000"/>
              <w:right w:val="single" w:sz="4" w:space="0" w:color="000000"/>
            </w:tcBorders>
          </w:tcPr>
          <w:p w14:paraId="361B398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รายการ</w:t>
            </w:r>
            <w:r w:rsidRPr="00931B76">
              <w:rPr>
                <w:rFonts w:ascii="TH SarabunPSK" w:eastAsia="TH Sarabun New" w:hAnsi="TH SarabunPSK" w:cs="TH SarabunPSK"/>
                <w:cs/>
                <w:lang w:bidi="th-TH"/>
              </w:rPr>
              <w:t xml:space="preserve"> </w:t>
            </w:r>
          </w:p>
        </w:tc>
        <w:tc>
          <w:tcPr>
            <w:tcW w:w="1621" w:type="dxa"/>
            <w:tcBorders>
              <w:top w:val="single" w:sz="4" w:space="0" w:color="000000"/>
              <w:left w:val="single" w:sz="4" w:space="0" w:color="000000"/>
              <w:bottom w:val="single" w:sz="4" w:space="0" w:color="000000"/>
              <w:right w:val="single" w:sz="4" w:space="0" w:color="000000"/>
            </w:tcBorders>
          </w:tcPr>
          <w:p w14:paraId="4D7AA761" w14:textId="58D7F9D2" w:rsidR="00310035" w:rsidRPr="00931B76" w:rsidRDefault="00310035" w:rsidP="004F63A7">
            <w:pPr>
              <w:ind w:left="113"/>
              <w:jc w:val="center"/>
              <w:rPr>
                <w:rFonts w:ascii="TH SarabunPSK" w:hAnsi="TH SarabunPSK" w:cs="TH SarabunPSK"/>
              </w:rPr>
            </w:pPr>
            <w:r w:rsidRPr="00931B76">
              <w:rPr>
                <w:rFonts w:ascii="TH SarabunPSK" w:eastAsia="TH Sarabun New" w:hAnsi="TH SarabunPSK" w:cs="TH SarabunPSK"/>
                <w:b/>
                <w:bCs/>
                <w:cs/>
                <w:lang w:bidi="th-TH"/>
              </w:rPr>
              <w:t>จ</w:t>
            </w:r>
            <w:r w:rsidR="004F63A7" w:rsidRPr="00931B76">
              <w:rPr>
                <w:rFonts w:ascii="TH SarabunPSK" w:eastAsia="TH Sarabun New" w:hAnsi="TH SarabunPSK" w:cs="TH SarabunPSK" w:hint="cs"/>
                <w:b/>
                <w:bCs/>
                <w:cs/>
                <w:lang w:bidi="th-TH"/>
              </w:rPr>
              <w:t>ำ</w:t>
            </w:r>
            <w:r w:rsidRPr="00931B76">
              <w:rPr>
                <w:rFonts w:ascii="TH SarabunPSK" w:eastAsia="TH Sarabun New" w:hAnsi="TH SarabunPSK" w:cs="TH SarabunPSK"/>
                <w:b/>
                <w:bCs/>
                <w:cs/>
                <w:lang w:bidi="th-TH"/>
              </w:rPr>
              <w:t xml:space="preserve">นวน </w:t>
            </w:r>
          </w:p>
        </w:tc>
        <w:tc>
          <w:tcPr>
            <w:tcW w:w="1574" w:type="dxa"/>
            <w:tcBorders>
              <w:top w:val="single" w:sz="4" w:space="0" w:color="000000"/>
              <w:left w:val="single" w:sz="4" w:space="0" w:color="000000"/>
              <w:bottom w:val="single" w:sz="4" w:space="0" w:color="000000"/>
              <w:right w:val="single" w:sz="4" w:space="0" w:color="000000"/>
            </w:tcBorders>
          </w:tcPr>
          <w:p w14:paraId="7574005D"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bCs/>
                <w:cs/>
                <w:lang w:bidi="th-TH"/>
              </w:rPr>
              <w:t xml:space="preserve">ร้อยละ </w:t>
            </w:r>
          </w:p>
        </w:tc>
      </w:tr>
      <w:tr w:rsidR="00931B76" w:rsidRPr="00931B76" w14:paraId="3E1A333F" w14:textId="77777777" w:rsidTr="00830136">
        <w:trPr>
          <w:trHeight w:val="434"/>
        </w:trPr>
        <w:tc>
          <w:tcPr>
            <w:tcW w:w="2326" w:type="dxa"/>
            <w:tcBorders>
              <w:top w:val="single" w:sz="4" w:space="0" w:color="000000"/>
              <w:left w:val="single" w:sz="4" w:space="0" w:color="000000"/>
              <w:bottom w:val="single" w:sz="4" w:space="0" w:color="000000"/>
              <w:right w:val="nil"/>
            </w:tcBorders>
          </w:tcPr>
          <w:p w14:paraId="4CEEACA9"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ตรงสาขา </w:t>
            </w:r>
          </w:p>
        </w:tc>
        <w:tc>
          <w:tcPr>
            <w:tcW w:w="3003" w:type="dxa"/>
            <w:tcBorders>
              <w:top w:val="single" w:sz="4" w:space="0" w:color="000000"/>
              <w:left w:val="nil"/>
              <w:bottom w:val="single" w:sz="4" w:space="0" w:color="000000"/>
              <w:right w:val="single" w:sz="4" w:space="0" w:color="000000"/>
            </w:tcBorders>
          </w:tcPr>
          <w:p w14:paraId="7B62ACD4"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138D2E44"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8 </w:t>
            </w:r>
          </w:p>
        </w:tc>
        <w:tc>
          <w:tcPr>
            <w:tcW w:w="1574" w:type="dxa"/>
            <w:tcBorders>
              <w:top w:val="single" w:sz="4" w:space="0" w:color="000000"/>
              <w:left w:val="single" w:sz="4" w:space="0" w:color="000000"/>
              <w:bottom w:val="single" w:sz="4" w:space="0" w:color="000000"/>
              <w:right w:val="single" w:sz="4" w:space="0" w:color="000000"/>
            </w:tcBorders>
          </w:tcPr>
          <w:p w14:paraId="2A3493E3"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675269C3" w14:textId="77777777" w:rsidTr="00830136">
        <w:trPr>
          <w:trHeight w:val="437"/>
        </w:trPr>
        <w:tc>
          <w:tcPr>
            <w:tcW w:w="2326" w:type="dxa"/>
            <w:tcBorders>
              <w:top w:val="single" w:sz="4" w:space="0" w:color="000000"/>
              <w:left w:val="single" w:sz="4" w:space="0" w:color="000000"/>
              <w:bottom w:val="single" w:sz="4" w:space="0" w:color="000000"/>
              <w:right w:val="nil"/>
            </w:tcBorders>
          </w:tcPr>
          <w:p w14:paraId="0E2CD22E" w14:textId="77777777" w:rsidR="00310035" w:rsidRPr="00931B76" w:rsidRDefault="00310035" w:rsidP="00830136">
            <w:pPr>
              <w:ind w:left="108"/>
              <w:rPr>
                <w:rFonts w:ascii="TH SarabunPSK" w:hAnsi="TH SarabunPSK" w:cs="TH SarabunPSK"/>
              </w:rPr>
            </w:pPr>
            <w:r w:rsidRPr="00931B76">
              <w:rPr>
                <w:rFonts w:ascii="TH SarabunPSK" w:eastAsia="TH Sarabun New" w:hAnsi="TH SarabunPSK" w:cs="TH SarabunPSK"/>
                <w:cs/>
                <w:lang w:bidi="th-TH"/>
              </w:rPr>
              <w:t xml:space="preserve">ไม่ตรงสาขา </w:t>
            </w:r>
          </w:p>
        </w:tc>
        <w:tc>
          <w:tcPr>
            <w:tcW w:w="3003" w:type="dxa"/>
            <w:tcBorders>
              <w:top w:val="single" w:sz="4" w:space="0" w:color="000000"/>
              <w:left w:val="nil"/>
              <w:bottom w:val="single" w:sz="4" w:space="0" w:color="000000"/>
              <w:right w:val="single" w:sz="4" w:space="0" w:color="000000"/>
            </w:tcBorders>
          </w:tcPr>
          <w:p w14:paraId="6887DD77" w14:textId="77777777" w:rsidR="00310035" w:rsidRPr="00931B76" w:rsidRDefault="00310035" w:rsidP="00830136">
            <w:pPr>
              <w:rPr>
                <w:rFonts w:ascii="TH SarabunPSK" w:hAnsi="TH SarabunPSK" w:cs="TH SarabunPSK"/>
              </w:rPr>
            </w:pPr>
          </w:p>
        </w:tc>
        <w:tc>
          <w:tcPr>
            <w:tcW w:w="1621" w:type="dxa"/>
            <w:tcBorders>
              <w:top w:val="single" w:sz="4" w:space="0" w:color="000000"/>
              <w:left w:val="single" w:sz="4" w:space="0" w:color="000000"/>
              <w:bottom w:val="single" w:sz="4" w:space="0" w:color="000000"/>
              <w:right w:val="single" w:sz="4" w:space="0" w:color="000000"/>
            </w:tcBorders>
          </w:tcPr>
          <w:p w14:paraId="3F480542"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rPr>
              <w:t xml:space="preserve">2 </w:t>
            </w:r>
          </w:p>
        </w:tc>
        <w:tc>
          <w:tcPr>
            <w:tcW w:w="1574" w:type="dxa"/>
            <w:tcBorders>
              <w:top w:val="single" w:sz="4" w:space="0" w:color="000000"/>
              <w:left w:val="single" w:sz="4" w:space="0" w:color="000000"/>
              <w:bottom w:val="single" w:sz="4" w:space="0" w:color="000000"/>
              <w:right w:val="single" w:sz="4" w:space="0" w:color="000000"/>
            </w:tcBorders>
          </w:tcPr>
          <w:p w14:paraId="48FE8573"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462BF759" w14:textId="77777777" w:rsidTr="00830136">
        <w:trPr>
          <w:trHeight w:val="437"/>
        </w:trPr>
        <w:tc>
          <w:tcPr>
            <w:tcW w:w="2326" w:type="dxa"/>
            <w:tcBorders>
              <w:top w:val="single" w:sz="4" w:space="0" w:color="000000"/>
              <w:left w:val="single" w:sz="4" w:space="0" w:color="000000"/>
              <w:bottom w:val="single" w:sz="4" w:space="0" w:color="000000"/>
              <w:right w:val="nil"/>
            </w:tcBorders>
          </w:tcPr>
          <w:p w14:paraId="5FB047A3" w14:textId="77777777" w:rsidR="00310035" w:rsidRPr="00931B76" w:rsidRDefault="00310035" w:rsidP="00830136">
            <w:pPr>
              <w:rPr>
                <w:rFonts w:ascii="TH SarabunPSK" w:hAnsi="TH SarabunPSK" w:cs="TH SarabunPSK"/>
              </w:rPr>
            </w:pPr>
          </w:p>
        </w:tc>
        <w:tc>
          <w:tcPr>
            <w:tcW w:w="3003" w:type="dxa"/>
            <w:tcBorders>
              <w:top w:val="single" w:sz="4" w:space="0" w:color="000000"/>
              <w:left w:val="nil"/>
              <w:bottom w:val="single" w:sz="4" w:space="0" w:color="000000"/>
              <w:right w:val="single" w:sz="4" w:space="0" w:color="000000"/>
            </w:tcBorders>
          </w:tcPr>
          <w:p w14:paraId="08B92457" w14:textId="77777777" w:rsidR="00310035" w:rsidRPr="00931B76" w:rsidRDefault="00310035" w:rsidP="00830136">
            <w:pPr>
              <w:ind w:left="158"/>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1621" w:type="dxa"/>
            <w:tcBorders>
              <w:top w:val="single" w:sz="4" w:space="0" w:color="000000"/>
              <w:left w:val="single" w:sz="4" w:space="0" w:color="000000"/>
              <w:bottom w:val="single" w:sz="4" w:space="0" w:color="000000"/>
              <w:right w:val="single" w:sz="4" w:space="0" w:color="000000"/>
            </w:tcBorders>
          </w:tcPr>
          <w:p w14:paraId="41B3D534" w14:textId="77777777" w:rsidR="00310035" w:rsidRPr="00931B76" w:rsidRDefault="00310035" w:rsidP="00830136">
            <w:pPr>
              <w:ind w:left="113"/>
              <w:jc w:val="center"/>
              <w:rPr>
                <w:rFonts w:ascii="TH SarabunPSK" w:hAnsi="TH SarabunPSK" w:cs="TH SarabunPSK"/>
              </w:rPr>
            </w:pPr>
            <w:r w:rsidRPr="00931B76">
              <w:rPr>
                <w:rFonts w:ascii="TH SarabunPSK" w:eastAsia="TH Sarabun New" w:hAnsi="TH SarabunPSK" w:cs="TH SarabunPSK"/>
                <w:b/>
              </w:rPr>
              <w:t xml:space="preserve">10 </w:t>
            </w:r>
          </w:p>
        </w:tc>
        <w:tc>
          <w:tcPr>
            <w:tcW w:w="1574" w:type="dxa"/>
            <w:tcBorders>
              <w:top w:val="single" w:sz="4" w:space="0" w:color="000000"/>
              <w:left w:val="single" w:sz="4" w:space="0" w:color="000000"/>
              <w:bottom w:val="single" w:sz="4" w:space="0" w:color="000000"/>
              <w:right w:val="single" w:sz="4" w:space="0" w:color="000000"/>
            </w:tcBorders>
          </w:tcPr>
          <w:p w14:paraId="2B06FD30" w14:textId="77777777" w:rsidR="00310035" w:rsidRPr="00931B76" w:rsidRDefault="00310035" w:rsidP="00830136">
            <w:pPr>
              <w:ind w:left="111"/>
              <w:jc w:val="center"/>
              <w:rPr>
                <w:rFonts w:ascii="TH SarabunPSK" w:hAnsi="TH SarabunPSK" w:cs="TH SarabunPSK"/>
              </w:rPr>
            </w:pPr>
            <w:r w:rsidRPr="00931B76">
              <w:rPr>
                <w:rFonts w:ascii="TH SarabunPSK" w:eastAsia="TH Sarabun New" w:hAnsi="TH SarabunPSK" w:cs="TH SarabunPSK"/>
                <w:b/>
              </w:rPr>
              <w:t>100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r>
    </w:tbl>
    <w:p w14:paraId="1FBCF42A" w14:textId="77777777" w:rsidR="00310035" w:rsidRPr="00931B76" w:rsidRDefault="00310035" w:rsidP="00310035">
      <w:r w:rsidRPr="00931B76">
        <w:rPr>
          <w:rFonts w:ascii="TH Sarabun New" w:eastAsia="TH Sarabun New" w:hAnsi="TH Sarabun New" w:cs="TH Sarabun New"/>
          <w:b/>
          <w:bCs/>
          <w:cs/>
          <w:lang w:bidi="th-TH"/>
        </w:rPr>
        <w:t xml:space="preserve"> </w:t>
      </w:r>
    </w:p>
    <w:p w14:paraId="2EEFB923" w14:textId="461DBC9F" w:rsidR="00310035" w:rsidRPr="00931B76" w:rsidRDefault="00310035" w:rsidP="004F63A7">
      <w:pPr>
        <w:spacing w:after="12" w:line="250" w:lineRule="auto"/>
        <w:ind w:left="10" w:right="25" w:firstLine="557"/>
        <w:jc w:val="thaiDistribute"/>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6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จ</w:t>
      </w:r>
      <w:r w:rsidR="004F63A7"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นวนการตอบโดยนายจ้าง/ผู้ประกอบการของบัณฑิตสาขาจิตวิทยา  คณะสังคมศาสตร์ ที่ส</w:t>
      </w:r>
      <w:r w:rsidR="00EA3B0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เร็จการศึกษาปีการศึกษา </w:t>
      </w:r>
      <w:r w:rsidRPr="00931B76">
        <w:rPr>
          <w:rFonts w:ascii="TH SarabunPSK" w:eastAsia="TH Sarabun New" w:hAnsi="TH SarabunPSK" w:cs="TH SarabunPSK"/>
        </w:rPr>
        <w:t xml:space="preserve">2557 </w:t>
      </w:r>
      <w:r w:rsidRPr="00931B76">
        <w:rPr>
          <w:rFonts w:ascii="TH SarabunPSK" w:eastAsia="TH Sarabun New" w:hAnsi="TH SarabunPSK" w:cs="TH SarabunPSK"/>
          <w:cs/>
          <w:lang w:bidi="th-TH"/>
        </w:rPr>
        <w:t>จ</w:t>
      </w:r>
      <w:r w:rsidR="00EA3B0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แนกตามที่ท่านประเมินท</w:t>
      </w:r>
      <w:r w:rsidR="000C3A4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งานตรงหรือ สอดคล้องกับสาขาที่จบที่ตอบแบบส</w:t>
      </w:r>
      <w:r w:rsidR="000C3A49"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รวจนายจ้าง/ผู้ประกอบการมากที่สุดคือ ตรงสาขา จ านวน         </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80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 xml:space="preserve">รองลงมาคือ ไม่ตรงสาขา จ านวน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คน  คิดเป็นร้อยละ  </w:t>
      </w:r>
      <w:r w:rsidRPr="00931B76">
        <w:rPr>
          <w:rFonts w:ascii="TH SarabunPSK" w:eastAsia="TH Sarabun New" w:hAnsi="TH SarabunPSK" w:cs="TH SarabunPSK"/>
        </w:rPr>
        <w:t>20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r w:rsidRPr="00931B76">
        <w:rPr>
          <w:rFonts w:ascii="TH SarabunPSK" w:eastAsia="TH Sarabun New" w:hAnsi="TH SarabunPSK" w:cs="TH SarabunPSK"/>
          <w:cs/>
          <w:lang w:bidi="th-TH"/>
        </w:rPr>
        <w:t xml:space="preserve">             </w:t>
      </w:r>
    </w:p>
    <w:p w14:paraId="3D9E514D" w14:textId="77777777" w:rsidR="00310035" w:rsidRPr="00931B76" w:rsidRDefault="00310035" w:rsidP="00310035">
      <w:r w:rsidRPr="00931B76">
        <w:rPr>
          <w:rFonts w:ascii="TH Sarabun New" w:eastAsia="TH Sarabun New" w:hAnsi="TH Sarabun New" w:cs="TH Sarabun New"/>
          <w:b/>
          <w:bCs/>
          <w:cs/>
          <w:lang w:bidi="th-TH"/>
        </w:rPr>
        <w:t xml:space="preserve"> </w:t>
      </w:r>
    </w:p>
    <w:p w14:paraId="7DA1CBCA" w14:textId="77777777" w:rsidR="00310035" w:rsidRPr="00931B76" w:rsidRDefault="00310035" w:rsidP="00310035">
      <w:r w:rsidRPr="00931B76">
        <w:rPr>
          <w:rFonts w:ascii="TH Sarabun New" w:eastAsia="TH Sarabun New" w:hAnsi="TH Sarabun New" w:cs="TH Sarabun New"/>
          <w:b/>
          <w:bCs/>
          <w:cs/>
          <w:lang w:bidi="th-TH"/>
        </w:rPr>
        <w:lastRenderedPageBreak/>
        <w:t xml:space="preserve"> </w:t>
      </w:r>
    </w:p>
    <w:p w14:paraId="4313F5E6" w14:textId="77777777" w:rsidR="00310035" w:rsidRPr="00931B76" w:rsidRDefault="00310035" w:rsidP="00310035">
      <w:pPr>
        <w:spacing w:line="250" w:lineRule="auto"/>
        <w:ind w:left="-5" w:hanging="10"/>
        <w:rPr>
          <w:rFonts w:ascii="TH SarabunPSK" w:hAnsi="TH SarabunPSK" w:cs="TH SarabunPSK"/>
        </w:rPr>
      </w:pPr>
      <w:r w:rsidRPr="00931B76">
        <w:rPr>
          <w:rFonts w:ascii="TH SarabunPSK" w:eastAsia="TH Sarabun New" w:hAnsi="TH SarabunPSK" w:cs="TH SarabunPSK"/>
          <w:b/>
          <w:bCs/>
          <w:u w:val="single" w:color="000000"/>
          <w:cs/>
          <w:lang w:bidi="th-TH"/>
        </w:rPr>
        <w:t xml:space="preserve">ตอนที่ </w:t>
      </w:r>
      <w:r w:rsidRPr="00931B76">
        <w:rPr>
          <w:rFonts w:ascii="TH SarabunPSK" w:eastAsia="TH Sarabun New" w:hAnsi="TH SarabunPSK" w:cs="TH SarabunPSK"/>
          <w:b/>
          <w:u w:val="single" w:color="000000"/>
        </w:rPr>
        <w:t>3</w:t>
      </w:r>
      <w:r w:rsidRPr="00931B76">
        <w:rPr>
          <w:rFonts w:ascii="TH SarabunPSK" w:eastAsia="TH Sarabun New" w:hAnsi="TH SarabunPSK" w:cs="TH SarabunPSK"/>
          <w:b/>
          <w:bCs/>
          <w:cs/>
          <w:lang w:bidi="th-TH"/>
        </w:rPr>
        <w:t xml:space="preserve"> ความพึงพอใจของนายจ้าง/ผู้ประกอบการ และผู้ใช้บัณฑิต ต่อการปฏิบัติงานของ บัณฑิตสาขาจิตวิทยา คณะสังคมศาสตร์ มหาวิทยาลัยนเรศวร </w:t>
      </w:r>
    </w:p>
    <w:p w14:paraId="6FCD5996" w14:textId="77777777" w:rsidR="00310035" w:rsidRPr="00931B76" w:rsidRDefault="00310035" w:rsidP="00310035">
      <w:pPr>
        <w:rPr>
          <w:rFonts w:ascii="TH SarabunPSK" w:hAnsi="TH SarabunPSK" w:cs="TH SarabunPSK"/>
          <w:sz w:val="20"/>
          <w:szCs w:val="20"/>
        </w:rPr>
      </w:pPr>
      <w:r w:rsidRPr="00931B76">
        <w:rPr>
          <w:rFonts w:ascii="TH SarabunPSK" w:eastAsia="TH Sarabun New" w:hAnsi="TH SarabunPSK" w:cs="TH SarabunPSK"/>
          <w:b/>
          <w:bCs/>
          <w:cs/>
          <w:lang w:bidi="th-TH"/>
        </w:rPr>
        <w:t xml:space="preserve"> </w:t>
      </w:r>
    </w:p>
    <w:p w14:paraId="2E5F6C56" w14:textId="0BD3229D" w:rsidR="00F30309" w:rsidRPr="00931B76" w:rsidRDefault="00310035" w:rsidP="00C42C58">
      <w:pPr>
        <w:spacing w:line="250" w:lineRule="auto"/>
        <w:ind w:left="-5" w:hanging="10"/>
        <w:rPr>
          <w:rFonts w:ascii="TH SarabunPSK" w:hAnsi="TH SarabunPSK" w:cs="TH SarabunPSK"/>
        </w:rPr>
      </w:pPr>
      <w:r w:rsidRPr="00931B76">
        <w:rPr>
          <w:rFonts w:ascii="TH SarabunPSK" w:eastAsia="TH Sarabun New" w:hAnsi="TH SarabunPSK" w:cs="TH SarabunPSK"/>
          <w:b/>
          <w:bCs/>
          <w:cs/>
          <w:lang w:bidi="th-TH"/>
        </w:rPr>
        <w:t xml:space="preserve">ตารางที่ </w:t>
      </w:r>
      <w:r w:rsidRPr="00931B76">
        <w:rPr>
          <w:rFonts w:ascii="TH SarabunPSK" w:eastAsia="TH Sarabun New" w:hAnsi="TH SarabunPSK" w:cs="TH SarabunPSK"/>
          <w:b/>
        </w:rPr>
        <w:t xml:space="preserve">7  </w:t>
      </w:r>
      <w:r w:rsidRPr="00931B76">
        <w:rPr>
          <w:rFonts w:ascii="TH SarabunPSK" w:eastAsia="TH Sarabun New" w:hAnsi="TH SarabunPSK" w:cs="TH SarabunPSK"/>
          <w:b/>
          <w:bCs/>
          <w:cs/>
          <w:lang w:bidi="th-TH"/>
        </w:rPr>
        <w:t xml:space="preserve">แสดงความพึงพอใจของนายจ้าง/ผู้ประกอบการ และผู้ใช้บัณฑิต ต่อการปฏิบัติงาน ของบัณฑิตสาขาจิตวิทยา คณะสังคมศาสตร์ มหาวิทยาลัยนเรศวรที่ส าเร็จการศึกษาปีการศึกษา </w:t>
      </w:r>
      <w:r w:rsidRPr="00931B76">
        <w:rPr>
          <w:rFonts w:ascii="TH SarabunPSK" w:eastAsia="TH Sarabun New" w:hAnsi="TH SarabunPSK" w:cs="TH SarabunPSK"/>
          <w:b/>
        </w:rPr>
        <w:t xml:space="preserve">2557 </w:t>
      </w:r>
    </w:p>
    <w:tbl>
      <w:tblPr>
        <w:tblStyle w:val="TableGrid0"/>
        <w:tblW w:w="9552" w:type="dxa"/>
        <w:tblInd w:w="-108" w:type="dxa"/>
        <w:tblCellMar>
          <w:top w:w="12" w:type="dxa"/>
          <w:left w:w="108" w:type="dxa"/>
          <w:right w:w="31" w:type="dxa"/>
        </w:tblCellMar>
        <w:tblLook w:val="04A0" w:firstRow="1" w:lastRow="0" w:firstColumn="1" w:lastColumn="0" w:noHBand="0" w:noVBand="1"/>
      </w:tblPr>
      <w:tblGrid>
        <w:gridCol w:w="4855"/>
        <w:gridCol w:w="186"/>
        <w:gridCol w:w="788"/>
        <w:gridCol w:w="198"/>
        <w:gridCol w:w="710"/>
        <w:gridCol w:w="222"/>
        <w:gridCol w:w="240"/>
        <w:gridCol w:w="1162"/>
        <w:gridCol w:w="1191"/>
      </w:tblGrid>
      <w:tr w:rsidR="00931B76" w:rsidRPr="00931B76" w14:paraId="6D6969F1" w14:textId="77777777" w:rsidTr="000A6F48">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4F7192C7" w14:textId="402C2DBA" w:rsidR="00310035" w:rsidRPr="00931B76" w:rsidRDefault="00310035" w:rsidP="00830136">
            <w:pPr>
              <w:ind w:right="83"/>
              <w:jc w:val="center"/>
              <w:rPr>
                <w:rFonts w:ascii="TH SarabunPSK" w:hAnsi="TH SarabunPSK" w:cs="TH SarabunPSK"/>
              </w:rPr>
            </w:pPr>
            <w:r w:rsidRPr="00931B76">
              <w:rPr>
                <w:rFonts w:ascii="TH SarabunPSK" w:eastAsia="TH Sarabun New" w:hAnsi="TH SarabunPSK" w:cs="TH SarabunPSK"/>
                <w:b/>
                <w:bCs/>
                <w:cs/>
                <w:lang w:bidi="th-TH"/>
              </w:rPr>
              <w:t xml:space="preserve">  ประเด็นพิจารณา </w:t>
            </w:r>
          </w:p>
        </w:tc>
        <w:tc>
          <w:tcPr>
            <w:tcW w:w="986" w:type="dxa"/>
            <w:gridSpan w:val="2"/>
            <w:tcBorders>
              <w:top w:val="single" w:sz="4" w:space="0" w:color="000000"/>
              <w:left w:val="single" w:sz="4" w:space="0" w:color="000000"/>
              <w:bottom w:val="single" w:sz="4" w:space="0" w:color="000000"/>
              <w:right w:val="single" w:sz="4" w:space="0" w:color="000000"/>
            </w:tcBorders>
          </w:tcPr>
          <w:p w14:paraId="5318CD5C" w14:textId="77777777" w:rsidR="00310035" w:rsidRPr="00931B76" w:rsidRDefault="00310035" w:rsidP="00830136">
            <w:pPr>
              <w:ind w:right="77"/>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gridSpan w:val="2"/>
            <w:tcBorders>
              <w:top w:val="single" w:sz="4" w:space="0" w:color="000000"/>
              <w:left w:val="single" w:sz="4" w:space="0" w:color="000000"/>
              <w:bottom w:val="single" w:sz="4" w:space="0" w:color="000000"/>
              <w:right w:val="single" w:sz="4" w:space="0" w:color="000000"/>
            </w:tcBorders>
          </w:tcPr>
          <w:p w14:paraId="798B2B65"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1402" w:type="dxa"/>
            <w:gridSpan w:val="2"/>
            <w:tcBorders>
              <w:top w:val="single" w:sz="4" w:space="0" w:color="000000"/>
              <w:left w:val="single" w:sz="4" w:space="0" w:color="000000"/>
              <w:bottom w:val="single" w:sz="4" w:space="0" w:color="000000"/>
              <w:right w:val="single" w:sz="4" w:space="0" w:color="000000"/>
            </w:tcBorders>
          </w:tcPr>
          <w:p w14:paraId="6B0CADE3" w14:textId="77777777" w:rsidR="00310035" w:rsidRPr="00931B76" w:rsidRDefault="00310035" w:rsidP="00830136">
            <w:pPr>
              <w:ind w:left="103"/>
              <w:rPr>
                <w:rFonts w:ascii="TH SarabunPSK" w:hAnsi="TH SarabunPSK" w:cs="TH SarabunPSK"/>
              </w:rPr>
            </w:pPr>
            <w:r w:rsidRPr="00931B76">
              <w:rPr>
                <w:rFonts w:ascii="TH SarabunPSK" w:eastAsia="TH Sarabun New" w:hAnsi="TH SarabunPSK" w:cs="TH SarabunPSK"/>
                <w:b/>
                <w:bCs/>
                <w:cs/>
                <w:lang w:bidi="th-TH"/>
              </w:rPr>
              <w:t>ระดับความ</w:t>
            </w:r>
          </w:p>
          <w:p w14:paraId="6077C264" w14:textId="77777777" w:rsidR="00310035" w:rsidRPr="00931B76" w:rsidRDefault="00310035" w:rsidP="00830136">
            <w:pPr>
              <w:ind w:right="83"/>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3902717F" w14:textId="77777777" w:rsidTr="000A6F48">
        <w:trPr>
          <w:gridAfter w:val="1"/>
          <w:wAfter w:w="1191" w:type="dxa"/>
          <w:trHeight w:val="434"/>
        </w:trPr>
        <w:tc>
          <w:tcPr>
            <w:tcW w:w="5041" w:type="dxa"/>
            <w:gridSpan w:val="2"/>
            <w:tcBorders>
              <w:top w:val="single" w:sz="4" w:space="0" w:color="000000"/>
              <w:left w:val="single" w:sz="4" w:space="0" w:color="000000"/>
              <w:bottom w:val="single" w:sz="4" w:space="0" w:color="000000"/>
              <w:right w:val="nil"/>
            </w:tcBorders>
          </w:tcPr>
          <w:p w14:paraId="001226CF"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 ด้านคุณธรรม จริยธรรม</w:t>
            </w:r>
            <w:r w:rsidRPr="00931B76">
              <w:rPr>
                <w:rFonts w:ascii="TH SarabunPSK" w:eastAsia="TH Sarabun New" w:hAnsi="TH SarabunPSK" w:cs="TH SarabunPSK"/>
                <w:cs/>
                <w:lang w:bidi="th-TH"/>
              </w:rPr>
              <w:t xml:space="preserve"> </w:t>
            </w:r>
          </w:p>
        </w:tc>
        <w:tc>
          <w:tcPr>
            <w:tcW w:w="986" w:type="dxa"/>
            <w:gridSpan w:val="2"/>
            <w:tcBorders>
              <w:top w:val="single" w:sz="4" w:space="0" w:color="000000"/>
              <w:left w:val="nil"/>
              <w:bottom w:val="single" w:sz="4" w:space="0" w:color="000000"/>
              <w:right w:val="nil"/>
            </w:tcBorders>
          </w:tcPr>
          <w:p w14:paraId="5367882C" w14:textId="77777777" w:rsidR="00310035" w:rsidRPr="00931B76" w:rsidRDefault="00310035" w:rsidP="00830136">
            <w:pPr>
              <w:rPr>
                <w:rFonts w:ascii="TH SarabunPSK" w:hAnsi="TH SarabunPSK" w:cs="TH SarabunPSK"/>
              </w:rPr>
            </w:pPr>
          </w:p>
        </w:tc>
        <w:tc>
          <w:tcPr>
            <w:tcW w:w="932" w:type="dxa"/>
            <w:gridSpan w:val="2"/>
            <w:tcBorders>
              <w:top w:val="single" w:sz="4" w:space="0" w:color="000000"/>
              <w:left w:val="nil"/>
              <w:bottom w:val="single" w:sz="4" w:space="0" w:color="000000"/>
              <w:right w:val="nil"/>
            </w:tcBorders>
          </w:tcPr>
          <w:p w14:paraId="45DFE9EF" w14:textId="77777777" w:rsidR="00310035" w:rsidRPr="00931B76" w:rsidRDefault="00310035" w:rsidP="00830136">
            <w:pPr>
              <w:rPr>
                <w:rFonts w:ascii="TH SarabunPSK" w:hAnsi="TH SarabunPSK" w:cs="TH SarabunPSK"/>
              </w:rPr>
            </w:pPr>
          </w:p>
        </w:tc>
        <w:tc>
          <w:tcPr>
            <w:tcW w:w="1402" w:type="dxa"/>
            <w:gridSpan w:val="2"/>
            <w:tcBorders>
              <w:top w:val="single" w:sz="4" w:space="0" w:color="000000"/>
              <w:left w:val="nil"/>
              <w:bottom w:val="single" w:sz="4" w:space="0" w:color="000000"/>
              <w:right w:val="single" w:sz="4" w:space="0" w:color="000000"/>
            </w:tcBorders>
          </w:tcPr>
          <w:p w14:paraId="3A1E5728" w14:textId="77777777" w:rsidR="00310035" w:rsidRPr="00931B76" w:rsidRDefault="00310035" w:rsidP="00830136">
            <w:pPr>
              <w:rPr>
                <w:rFonts w:ascii="TH SarabunPSK" w:hAnsi="TH SarabunPSK" w:cs="TH SarabunPSK"/>
              </w:rPr>
            </w:pPr>
          </w:p>
        </w:tc>
      </w:tr>
      <w:tr w:rsidR="00931B76" w:rsidRPr="00931B76" w14:paraId="68EFFF4A" w14:textId="77777777" w:rsidTr="000A6F48">
        <w:trPr>
          <w:gridAfter w:val="1"/>
          <w:wAfter w:w="1191" w:type="dxa"/>
          <w:trHeight w:val="442"/>
        </w:trPr>
        <w:tc>
          <w:tcPr>
            <w:tcW w:w="5041" w:type="dxa"/>
            <w:gridSpan w:val="2"/>
            <w:tcBorders>
              <w:top w:val="single" w:sz="4" w:space="0" w:color="000000"/>
              <w:left w:val="single" w:sz="4" w:space="0" w:color="000000"/>
              <w:bottom w:val="single" w:sz="4" w:space="0" w:color="000000"/>
              <w:right w:val="single" w:sz="4" w:space="0" w:color="000000"/>
            </w:tcBorders>
          </w:tcPr>
          <w:p w14:paraId="2DC8F86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มีความซื่อสัตย์ สุจริต </w:t>
            </w:r>
          </w:p>
        </w:tc>
        <w:tc>
          <w:tcPr>
            <w:tcW w:w="986" w:type="dxa"/>
            <w:gridSpan w:val="2"/>
            <w:tcBorders>
              <w:top w:val="single" w:sz="4" w:space="0" w:color="000000"/>
              <w:left w:val="single" w:sz="4" w:space="0" w:color="000000"/>
              <w:bottom w:val="single" w:sz="4" w:space="0" w:color="000000"/>
              <w:right w:val="single" w:sz="4" w:space="0" w:color="000000"/>
            </w:tcBorders>
          </w:tcPr>
          <w:p w14:paraId="11EEEE33"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gridSpan w:val="2"/>
            <w:tcBorders>
              <w:top w:val="single" w:sz="4" w:space="0" w:color="000000"/>
              <w:left w:val="single" w:sz="4" w:space="0" w:color="000000"/>
              <w:bottom w:val="single" w:sz="4" w:space="0" w:color="000000"/>
              <w:right w:val="single" w:sz="4" w:space="0" w:color="000000"/>
            </w:tcBorders>
          </w:tcPr>
          <w:p w14:paraId="1634DF64" w14:textId="77777777" w:rsidR="00310035" w:rsidRPr="00931B76" w:rsidRDefault="00310035" w:rsidP="00830136">
            <w:pPr>
              <w:ind w:right="7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1402" w:type="dxa"/>
            <w:gridSpan w:val="2"/>
            <w:tcBorders>
              <w:top w:val="single" w:sz="4" w:space="0" w:color="000000"/>
              <w:left w:val="single" w:sz="4" w:space="0" w:color="000000"/>
              <w:bottom w:val="single" w:sz="4" w:space="0" w:color="000000"/>
              <w:right w:val="single" w:sz="4" w:space="0" w:color="000000"/>
            </w:tcBorders>
          </w:tcPr>
          <w:p w14:paraId="056AB009"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278C18A6" w14:textId="77777777" w:rsidTr="000A6F48">
        <w:trPr>
          <w:gridAfter w:val="1"/>
          <w:wAfter w:w="1191" w:type="dxa"/>
          <w:trHeight w:val="437"/>
        </w:trPr>
        <w:tc>
          <w:tcPr>
            <w:tcW w:w="5041" w:type="dxa"/>
            <w:gridSpan w:val="2"/>
            <w:tcBorders>
              <w:top w:val="single" w:sz="4" w:space="0" w:color="000000"/>
              <w:left w:val="single" w:sz="4" w:space="0" w:color="000000"/>
              <w:bottom w:val="single" w:sz="4" w:space="0" w:color="000000"/>
              <w:right w:val="single" w:sz="4" w:space="0" w:color="000000"/>
            </w:tcBorders>
          </w:tcPr>
          <w:p w14:paraId="5A21B8A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มีระเบียบวินัย </w:t>
            </w:r>
          </w:p>
        </w:tc>
        <w:tc>
          <w:tcPr>
            <w:tcW w:w="986" w:type="dxa"/>
            <w:gridSpan w:val="2"/>
            <w:tcBorders>
              <w:top w:val="single" w:sz="4" w:space="0" w:color="000000"/>
              <w:left w:val="single" w:sz="4" w:space="0" w:color="000000"/>
              <w:bottom w:val="single" w:sz="4" w:space="0" w:color="000000"/>
              <w:right w:val="single" w:sz="4" w:space="0" w:color="000000"/>
            </w:tcBorders>
          </w:tcPr>
          <w:p w14:paraId="5AB6121F"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932" w:type="dxa"/>
            <w:gridSpan w:val="2"/>
            <w:tcBorders>
              <w:top w:val="single" w:sz="4" w:space="0" w:color="000000"/>
              <w:left w:val="single" w:sz="4" w:space="0" w:color="000000"/>
              <w:bottom w:val="single" w:sz="4" w:space="0" w:color="000000"/>
              <w:right w:val="single" w:sz="4" w:space="0" w:color="000000"/>
            </w:tcBorders>
          </w:tcPr>
          <w:p w14:paraId="15E20A3A"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1402" w:type="dxa"/>
            <w:gridSpan w:val="2"/>
            <w:tcBorders>
              <w:top w:val="single" w:sz="4" w:space="0" w:color="000000"/>
              <w:left w:val="single" w:sz="4" w:space="0" w:color="000000"/>
              <w:bottom w:val="single" w:sz="4" w:space="0" w:color="000000"/>
              <w:right w:val="single" w:sz="4" w:space="0" w:color="000000"/>
            </w:tcBorders>
          </w:tcPr>
          <w:p w14:paraId="1BAF1A2E" w14:textId="77777777" w:rsidR="00310035" w:rsidRPr="00931B76" w:rsidRDefault="00310035" w:rsidP="00830136">
            <w:pPr>
              <w:ind w:right="80"/>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0337F443" w14:textId="77777777" w:rsidTr="000A6F48">
        <w:trPr>
          <w:gridAfter w:val="1"/>
          <w:wAfter w:w="1191" w:type="dxa"/>
          <w:trHeight w:val="434"/>
        </w:trPr>
        <w:tc>
          <w:tcPr>
            <w:tcW w:w="5041" w:type="dxa"/>
            <w:gridSpan w:val="2"/>
            <w:tcBorders>
              <w:top w:val="single" w:sz="4" w:space="0" w:color="000000"/>
              <w:left w:val="single" w:sz="4" w:space="0" w:color="000000"/>
              <w:bottom w:val="single" w:sz="4" w:space="0" w:color="000000"/>
              <w:right w:val="single" w:sz="4" w:space="0" w:color="000000"/>
            </w:tcBorders>
          </w:tcPr>
          <w:p w14:paraId="449A6C2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การตรงต่อเวลา </w:t>
            </w:r>
          </w:p>
        </w:tc>
        <w:tc>
          <w:tcPr>
            <w:tcW w:w="986" w:type="dxa"/>
            <w:gridSpan w:val="2"/>
            <w:tcBorders>
              <w:top w:val="single" w:sz="4" w:space="0" w:color="000000"/>
              <w:left w:val="single" w:sz="4" w:space="0" w:color="000000"/>
              <w:bottom w:val="single" w:sz="4" w:space="0" w:color="000000"/>
              <w:right w:val="single" w:sz="4" w:space="0" w:color="000000"/>
            </w:tcBorders>
          </w:tcPr>
          <w:p w14:paraId="7333D175"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32" w:type="dxa"/>
            <w:gridSpan w:val="2"/>
            <w:tcBorders>
              <w:top w:val="single" w:sz="4" w:space="0" w:color="000000"/>
              <w:left w:val="single" w:sz="4" w:space="0" w:color="000000"/>
              <w:bottom w:val="single" w:sz="4" w:space="0" w:color="000000"/>
              <w:right w:val="single" w:sz="4" w:space="0" w:color="000000"/>
            </w:tcBorders>
          </w:tcPr>
          <w:p w14:paraId="25F765AC"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c>
          <w:tcPr>
            <w:tcW w:w="1402" w:type="dxa"/>
            <w:gridSpan w:val="2"/>
            <w:tcBorders>
              <w:top w:val="single" w:sz="4" w:space="0" w:color="000000"/>
              <w:left w:val="single" w:sz="4" w:space="0" w:color="000000"/>
              <w:bottom w:val="single" w:sz="4" w:space="0" w:color="000000"/>
              <w:right w:val="single" w:sz="4" w:space="0" w:color="000000"/>
            </w:tcBorders>
          </w:tcPr>
          <w:p w14:paraId="1F044E2E"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267ADF4D" w14:textId="77777777" w:rsidTr="000A6F48">
        <w:trPr>
          <w:gridAfter w:val="1"/>
          <w:wAfter w:w="1191" w:type="dxa"/>
          <w:trHeight w:val="461"/>
        </w:trPr>
        <w:tc>
          <w:tcPr>
            <w:tcW w:w="5041" w:type="dxa"/>
            <w:gridSpan w:val="2"/>
            <w:tcBorders>
              <w:top w:val="single" w:sz="4" w:space="0" w:color="000000"/>
              <w:left w:val="single" w:sz="4" w:space="0" w:color="000000"/>
              <w:bottom w:val="single" w:sz="4" w:space="0" w:color="000000"/>
              <w:right w:val="single" w:sz="4" w:space="0" w:color="000000"/>
            </w:tcBorders>
          </w:tcPr>
          <w:p w14:paraId="14A24EA3"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มีความเสียสละและเห็นต่อประโยชน์ส่วนรวม </w:t>
            </w:r>
          </w:p>
        </w:tc>
        <w:tc>
          <w:tcPr>
            <w:tcW w:w="986" w:type="dxa"/>
            <w:gridSpan w:val="2"/>
            <w:tcBorders>
              <w:top w:val="single" w:sz="4" w:space="0" w:color="000000"/>
              <w:left w:val="single" w:sz="4" w:space="0" w:color="000000"/>
              <w:bottom w:val="single" w:sz="4" w:space="0" w:color="000000"/>
              <w:right w:val="single" w:sz="4" w:space="0" w:color="000000"/>
            </w:tcBorders>
          </w:tcPr>
          <w:p w14:paraId="31AF81B5"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350FD9F7"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1402" w:type="dxa"/>
            <w:gridSpan w:val="2"/>
            <w:tcBorders>
              <w:top w:val="single" w:sz="4" w:space="0" w:color="000000"/>
              <w:left w:val="single" w:sz="4" w:space="0" w:color="000000"/>
              <w:bottom w:val="single" w:sz="4" w:space="0" w:color="000000"/>
              <w:right w:val="single" w:sz="4" w:space="0" w:color="000000"/>
            </w:tcBorders>
          </w:tcPr>
          <w:p w14:paraId="3C29B112"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6D371569" w14:textId="77777777" w:rsidTr="000A6F48">
        <w:trPr>
          <w:gridAfter w:val="1"/>
          <w:wAfter w:w="1191" w:type="dxa"/>
          <w:trHeight w:val="449"/>
        </w:trPr>
        <w:tc>
          <w:tcPr>
            <w:tcW w:w="5041" w:type="dxa"/>
            <w:gridSpan w:val="2"/>
            <w:tcBorders>
              <w:top w:val="single" w:sz="4" w:space="0" w:color="000000"/>
              <w:left w:val="single" w:sz="4" w:space="0" w:color="000000"/>
              <w:bottom w:val="single" w:sz="4" w:space="0" w:color="000000"/>
              <w:right w:val="single" w:sz="4" w:space="0" w:color="000000"/>
            </w:tcBorders>
          </w:tcPr>
          <w:p w14:paraId="52D545B1" w14:textId="14AFE0E4" w:rsidR="00310035" w:rsidRPr="00931B76" w:rsidRDefault="00310035" w:rsidP="005652D0">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มีจรรยาบรรณในวิชาช</w:t>
            </w:r>
            <w:r w:rsidR="005652D0" w:rsidRPr="00931B76">
              <w:rPr>
                <w:rFonts w:ascii="TH SarabunPSK" w:eastAsia="TH Sarabun New" w:hAnsi="TH SarabunPSK" w:cs="TH SarabunPSK" w:hint="cs"/>
                <w:cs/>
                <w:lang w:bidi="th-TH"/>
              </w:rPr>
              <w:t>ีพ</w:t>
            </w:r>
            <w:r w:rsidRPr="00931B76">
              <w:rPr>
                <w:rFonts w:ascii="TH SarabunPSK" w:eastAsia="TH Sarabun New" w:hAnsi="TH SarabunPSK" w:cs="TH SarabunPSK"/>
                <w:cs/>
                <w:lang w:bidi="th-TH"/>
              </w:rPr>
              <w:t xml:space="preserve"> </w:t>
            </w:r>
          </w:p>
        </w:tc>
        <w:tc>
          <w:tcPr>
            <w:tcW w:w="986" w:type="dxa"/>
            <w:gridSpan w:val="2"/>
            <w:tcBorders>
              <w:top w:val="single" w:sz="4" w:space="0" w:color="000000"/>
              <w:left w:val="single" w:sz="4" w:space="0" w:color="000000"/>
              <w:bottom w:val="single" w:sz="4" w:space="0" w:color="000000"/>
              <w:right w:val="single" w:sz="4" w:space="0" w:color="000000"/>
            </w:tcBorders>
          </w:tcPr>
          <w:p w14:paraId="5ADF8465"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4BE70283"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1402" w:type="dxa"/>
            <w:gridSpan w:val="2"/>
            <w:tcBorders>
              <w:top w:val="single" w:sz="4" w:space="0" w:color="000000"/>
              <w:left w:val="single" w:sz="4" w:space="0" w:color="000000"/>
              <w:bottom w:val="single" w:sz="4" w:space="0" w:color="000000"/>
              <w:right w:val="single" w:sz="4" w:space="0" w:color="000000"/>
            </w:tcBorders>
          </w:tcPr>
          <w:p w14:paraId="78584409"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3B018F92" w14:textId="77777777" w:rsidTr="000A6F48">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753D5EFE" w14:textId="77777777" w:rsidR="00310035" w:rsidRPr="00931B76" w:rsidRDefault="00310035" w:rsidP="00830136">
            <w:pPr>
              <w:ind w:right="73"/>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การเคารพกฎเกณฑ์ ระเบียบขององค์กร/ หน่วยงาน </w:t>
            </w:r>
          </w:p>
        </w:tc>
        <w:tc>
          <w:tcPr>
            <w:tcW w:w="986" w:type="dxa"/>
            <w:gridSpan w:val="2"/>
            <w:tcBorders>
              <w:top w:val="single" w:sz="4" w:space="0" w:color="000000"/>
              <w:left w:val="single" w:sz="4" w:space="0" w:color="000000"/>
              <w:bottom w:val="single" w:sz="4" w:space="0" w:color="000000"/>
              <w:right w:val="single" w:sz="4" w:space="0" w:color="000000"/>
            </w:tcBorders>
          </w:tcPr>
          <w:p w14:paraId="4E722E3C"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32" w:type="dxa"/>
            <w:gridSpan w:val="2"/>
            <w:tcBorders>
              <w:top w:val="single" w:sz="4" w:space="0" w:color="000000"/>
              <w:left w:val="single" w:sz="4" w:space="0" w:color="000000"/>
              <w:bottom w:val="single" w:sz="4" w:space="0" w:color="000000"/>
              <w:right w:val="single" w:sz="4" w:space="0" w:color="000000"/>
            </w:tcBorders>
          </w:tcPr>
          <w:p w14:paraId="0D64864C"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1402" w:type="dxa"/>
            <w:gridSpan w:val="2"/>
            <w:tcBorders>
              <w:top w:val="single" w:sz="4" w:space="0" w:color="000000"/>
              <w:left w:val="single" w:sz="4" w:space="0" w:color="000000"/>
              <w:bottom w:val="single" w:sz="4" w:space="0" w:color="000000"/>
              <w:right w:val="single" w:sz="4" w:space="0" w:color="000000"/>
            </w:tcBorders>
          </w:tcPr>
          <w:p w14:paraId="6480C48F"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2B64E650" w14:textId="77777777" w:rsidTr="000A6F48">
        <w:trPr>
          <w:gridAfter w:val="1"/>
          <w:wAfter w:w="1191" w:type="dxa"/>
          <w:trHeight w:val="458"/>
        </w:trPr>
        <w:tc>
          <w:tcPr>
            <w:tcW w:w="5041" w:type="dxa"/>
            <w:gridSpan w:val="2"/>
            <w:tcBorders>
              <w:top w:val="single" w:sz="4" w:space="0" w:color="000000"/>
              <w:left w:val="single" w:sz="4" w:space="0" w:color="000000"/>
              <w:bottom w:val="single" w:sz="4" w:space="0" w:color="000000"/>
              <w:right w:val="single" w:sz="4" w:space="0" w:color="000000"/>
            </w:tcBorders>
          </w:tcPr>
          <w:p w14:paraId="45EDA3EA" w14:textId="5B1D6CC3" w:rsidR="00310035" w:rsidRPr="00931B76" w:rsidRDefault="00310035" w:rsidP="005652D0">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มีความอดทนต่อสภาว</w:t>
            </w:r>
            <w:r w:rsidR="005652D0" w:rsidRPr="00931B76">
              <w:rPr>
                <w:rFonts w:ascii="TH SarabunPSK" w:eastAsia="TH Sarabun New" w:hAnsi="TH SarabunPSK" w:cs="TH SarabunPSK" w:hint="cs"/>
                <w:cs/>
                <w:lang w:bidi="th-TH"/>
              </w:rPr>
              <w:t>ะ</w:t>
            </w:r>
            <w:r w:rsidRPr="00931B76">
              <w:rPr>
                <w:rFonts w:ascii="TH SarabunPSK" w:eastAsia="TH Sarabun New" w:hAnsi="TH SarabunPSK" w:cs="TH SarabunPSK"/>
                <w:cs/>
                <w:lang w:bidi="th-TH"/>
              </w:rPr>
              <w:t>แวดล้อมในการท</w:t>
            </w:r>
            <w:r w:rsidR="005652D0"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 </w:t>
            </w:r>
          </w:p>
        </w:tc>
        <w:tc>
          <w:tcPr>
            <w:tcW w:w="986" w:type="dxa"/>
            <w:gridSpan w:val="2"/>
            <w:tcBorders>
              <w:top w:val="single" w:sz="4" w:space="0" w:color="000000"/>
              <w:left w:val="single" w:sz="4" w:space="0" w:color="000000"/>
              <w:bottom w:val="single" w:sz="4" w:space="0" w:color="000000"/>
              <w:right w:val="single" w:sz="4" w:space="0" w:color="000000"/>
            </w:tcBorders>
          </w:tcPr>
          <w:p w14:paraId="48B6139C"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0C1B2C14"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1402" w:type="dxa"/>
            <w:gridSpan w:val="2"/>
            <w:tcBorders>
              <w:top w:val="single" w:sz="4" w:space="0" w:color="000000"/>
              <w:left w:val="single" w:sz="4" w:space="0" w:color="000000"/>
              <w:bottom w:val="single" w:sz="4" w:space="0" w:color="000000"/>
              <w:right w:val="single" w:sz="4" w:space="0" w:color="000000"/>
            </w:tcBorders>
          </w:tcPr>
          <w:p w14:paraId="0976BE08"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4BA3984F" w14:textId="77777777" w:rsidTr="000A6F48">
        <w:trPr>
          <w:gridAfter w:val="1"/>
          <w:wAfter w:w="1191" w:type="dxa"/>
          <w:trHeight w:val="461"/>
        </w:trPr>
        <w:tc>
          <w:tcPr>
            <w:tcW w:w="5041" w:type="dxa"/>
            <w:gridSpan w:val="2"/>
            <w:tcBorders>
              <w:top w:val="single" w:sz="4" w:space="0" w:color="000000"/>
              <w:left w:val="single" w:sz="4" w:space="0" w:color="000000"/>
              <w:bottom w:val="single" w:sz="4" w:space="0" w:color="000000"/>
              <w:right w:val="single" w:sz="4" w:space="0" w:color="000000"/>
            </w:tcBorders>
          </w:tcPr>
          <w:p w14:paraId="58E467BF" w14:textId="54F315B7" w:rsidR="00310035" w:rsidRPr="00931B76" w:rsidRDefault="00310035" w:rsidP="005652D0">
            <w:pPr>
              <w:rPr>
                <w:rFonts w:ascii="TH SarabunPSK" w:hAnsi="TH SarabunPSK" w:cs="TH SarabunPSK"/>
              </w:rPr>
            </w:pPr>
            <w:r w:rsidRPr="00931B76">
              <w:rPr>
                <w:rFonts w:ascii="TH SarabunPSK" w:eastAsia="TH Sarabun New" w:hAnsi="TH SarabunPSK" w:cs="TH SarabunPSK"/>
              </w:rPr>
              <w:t xml:space="preserve">   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มีความขยันหมั่นเพียรในการท</w:t>
            </w:r>
            <w:r w:rsidR="005652D0"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 </w:t>
            </w:r>
          </w:p>
        </w:tc>
        <w:tc>
          <w:tcPr>
            <w:tcW w:w="986" w:type="dxa"/>
            <w:gridSpan w:val="2"/>
            <w:tcBorders>
              <w:top w:val="single" w:sz="4" w:space="0" w:color="000000"/>
              <w:left w:val="single" w:sz="4" w:space="0" w:color="000000"/>
              <w:bottom w:val="single" w:sz="4" w:space="0" w:color="000000"/>
              <w:right w:val="single" w:sz="4" w:space="0" w:color="000000"/>
            </w:tcBorders>
          </w:tcPr>
          <w:p w14:paraId="4D6CFEAD"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69730917"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1402" w:type="dxa"/>
            <w:gridSpan w:val="2"/>
            <w:tcBorders>
              <w:top w:val="single" w:sz="4" w:space="0" w:color="000000"/>
              <w:left w:val="single" w:sz="4" w:space="0" w:color="000000"/>
              <w:bottom w:val="single" w:sz="4" w:space="0" w:color="000000"/>
              <w:right w:val="single" w:sz="4" w:space="0" w:color="000000"/>
            </w:tcBorders>
          </w:tcPr>
          <w:p w14:paraId="7D3093D0" w14:textId="77777777" w:rsidR="00310035" w:rsidRPr="00931B76" w:rsidRDefault="00310035" w:rsidP="00830136">
            <w:pPr>
              <w:ind w:right="82"/>
              <w:jc w:val="center"/>
              <w:rPr>
                <w:rFonts w:ascii="TH SarabunPSK" w:hAnsi="TH SarabunPSK" w:cs="TH SarabunPSK"/>
              </w:rPr>
            </w:pPr>
            <w:r w:rsidRPr="00931B76">
              <w:rPr>
                <w:rFonts w:ascii="TH SarabunPSK" w:eastAsia="TH Sarabun New" w:hAnsi="TH SarabunPSK" w:cs="TH SarabunPSK"/>
                <w:cs/>
                <w:lang w:bidi="th-TH"/>
              </w:rPr>
              <w:t xml:space="preserve">มากที่สุด </w:t>
            </w:r>
          </w:p>
        </w:tc>
      </w:tr>
      <w:tr w:rsidR="00931B76" w:rsidRPr="00931B76" w14:paraId="7CFAF2E6" w14:textId="77777777" w:rsidTr="000A6F48">
        <w:trPr>
          <w:gridAfter w:val="1"/>
          <w:wAfter w:w="1191" w:type="dxa"/>
          <w:trHeight w:val="458"/>
        </w:trPr>
        <w:tc>
          <w:tcPr>
            <w:tcW w:w="5041" w:type="dxa"/>
            <w:gridSpan w:val="2"/>
            <w:tcBorders>
              <w:top w:val="single" w:sz="4" w:space="0" w:color="000000"/>
              <w:left w:val="single" w:sz="4" w:space="0" w:color="000000"/>
              <w:bottom w:val="single" w:sz="4" w:space="0" w:color="000000"/>
              <w:right w:val="single" w:sz="4" w:space="0" w:color="000000"/>
            </w:tcBorders>
          </w:tcPr>
          <w:p w14:paraId="5E16F161" w14:textId="77777777" w:rsidR="00310035" w:rsidRPr="00931B76" w:rsidRDefault="00310035" w:rsidP="00830136">
            <w:pPr>
              <w:ind w:right="78"/>
              <w:jc w:val="center"/>
              <w:rPr>
                <w:rFonts w:ascii="TH SarabunPSK" w:hAnsi="TH SarabunPSK" w:cs="TH SarabunPSK"/>
              </w:rPr>
            </w:pPr>
            <w:r w:rsidRPr="00931B76">
              <w:rPr>
                <w:rFonts w:ascii="TH SarabunPSK" w:eastAsia="TH Sarabun New" w:hAnsi="TH SarabunPSK" w:cs="TH SarabunPSK"/>
                <w:b/>
                <w:bCs/>
                <w:i/>
                <w:iCs/>
                <w:cs/>
                <w:lang w:bidi="th-TH"/>
              </w:rPr>
              <w:t xml:space="preserve">รวม </w:t>
            </w:r>
          </w:p>
        </w:tc>
        <w:tc>
          <w:tcPr>
            <w:tcW w:w="986" w:type="dxa"/>
            <w:gridSpan w:val="2"/>
            <w:tcBorders>
              <w:top w:val="single" w:sz="4" w:space="0" w:color="000000"/>
              <w:left w:val="single" w:sz="4" w:space="0" w:color="000000"/>
              <w:bottom w:val="single" w:sz="4" w:space="0" w:color="000000"/>
              <w:right w:val="single" w:sz="4" w:space="0" w:color="000000"/>
            </w:tcBorders>
          </w:tcPr>
          <w:p w14:paraId="3136F88C" w14:textId="77777777" w:rsidR="00310035" w:rsidRPr="00931B76" w:rsidRDefault="00310035" w:rsidP="00830136">
            <w:pPr>
              <w:ind w:right="81"/>
              <w:jc w:val="center"/>
              <w:rPr>
                <w:rFonts w:ascii="TH SarabunPSK"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73 </w:t>
            </w:r>
          </w:p>
        </w:tc>
        <w:tc>
          <w:tcPr>
            <w:tcW w:w="932" w:type="dxa"/>
            <w:gridSpan w:val="2"/>
            <w:tcBorders>
              <w:top w:val="single" w:sz="4" w:space="0" w:color="000000"/>
              <w:left w:val="single" w:sz="4" w:space="0" w:color="000000"/>
              <w:bottom w:val="single" w:sz="4" w:space="0" w:color="000000"/>
              <w:right w:val="single" w:sz="4" w:space="0" w:color="000000"/>
            </w:tcBorders>
          </w:tcPr>
          <w:p w14:paraId="24E9D253" w14:textId="77777777" w:rsidR="00310035" w:rsidRPr="00931B76" w:rsidRDefault="00310035" w:rsidP="00830136">
            <w:pPr>
              <w:ind w:right="79"/>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55 </w:t>
            </w:r>
          </w:p>
        </w:tc>
        <w:tc>
          <w:tcPr>
            <w:tcW w:w="1402" w:type="dxa"/>
            <w:gridSpan w:val="2"/>
            <w:tcBorders>
              <w:top w:val="single" w:sz="4" w:space="0" w:color="000000"/>
              <w:left w:val="single" w:sz="4" w:space="0" w:color="000000"/>
              <w:bottom w:val="single" w:sz="4" w:space="0" w:color="000000"/>
              <w:right w:val="single" w:sz="4" w:space="0" w:color="000000"/>
            </w:tcBorders>
          </w:tcPr>
          <w:p w14:paraId="39368E39" w14:textId="77777777" w:rsidR="00310035" w:rsidRPr="00931B76" w:rsidRDefault="00310035" w:rsidP="00830136">
            <w:pPr>
              <w:ind w:right="291"/>
              <w:jc w:val="right"/>
              <w:rPr>
                <w:rFonts w:ascii="TH SarabunPSK" w:hAnsi="TH SarabunPSK" w:cs="TH SarabunPSK"/>
              </w:rPr>
            </w:pPr>
            <w:r w:rsidRPr="00931B76">
              <w:rPr>
                <w:rFonts w:ascii="TH SarabunPSK" w:eastAsia="TH Sarabun New" w:hAnsi="TH SarabunPSK" w:cs="TH SarabunPSK"/>
                <w:b/>
                <w:bCs/>
                <w:cs/>
                <w:lang w:bidi="th-TH"/>
              </w:rPr>
              <w:t xml:space="preserve">มากที่สุด    </w:t>
            </w:r>
          </w:p>
        </w:tc>
      </w:tr>
      <w:tr w:rsidR="00931B76" w:rsidRPr="00931B76" w14:paraId="703F2726" w14:textId="77777777" w:rsidTr="000A6F48">
        <w:tblPrEx>
          <w:tblCellMar>
            <w:right w:w="79" w:type="dxa"/>
          </w:tblCellMar>
        </w:tblPrEx>
        <w:trPr>
          <w:gridAfter w:val="1"/>
          <w:wAfter w:w="1191" w:type="dxa"/>
          <w:trHeight w:val="437"/>
        </w:trPr>
        <w:tc>
          <w:tcPr>
            <w:tcW w:w="5041" w:type="dxa"/>
            <w:gridSpan w:val="2"/>
            <w:tcBorders>
              <w:top w:val="single" w:sz="4" w:space="0" w:color="000000"/>
              <w:left w:val="single" w:sz="4" w:space="0" w:color="000000"/>
              <w:bottom w:val="single" w:sz="4" w:space="0" w:color="000000"/>
              <w:right w:val="nil"/>
            </w:tcBorders>
          </w:tcPr>
          <w:p w14:paraId="59AAD85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2</w:t>
            </w:r>
            <w:r w:rsidRPr="00931B76">
              <w:rPr>
                <w:rFonts w:ascii="TH SarabunPSK" w:eastAsia="TH Sarabun New" w:hAnsi="TH SarabunPSK" w:cs="TH SarabunPSK"/>
                <w:b/>
                <w:bCs/>
                <w:cs/>
                <w:lang w:bidi="th-TH"/>
              </w:rPr>
              <w:t xml:space="preserve">. ด้านความรู้ </w:t>
            </w:r>
          </w:p>
        </w:tc>
        <w:tc>
          <w:tcPr>
            <w:tcW w:w="986" w:type="dxa"/>
            <w:gridSpan w:val="2"/>
            <w:tcBorders>
              <w:top w:val="single" w:sz="4" w:space="0" w:color="000000"/>
              <w:left w:val="nil"/>
              <w:bottom w:val="single" w:sz="4" w:space="0" w:color="000000"/>
              <w:right w:val="nil"/>
            </w:tcBorders>
          </w:tcPr>
          <w:p w14:paraId="0A3AFBF2" w14:textId="77777777" w:rsidR="00310035" w:rsidRPr="00931B76" w:rsidRDefault="00310035" w:rsidP="00830136">
            <w:pPr>
              <w:rPr>
                <w:rFonts w:ascii="TH SarabunPSK" w:hAnsi="TH SarabunPSK" w:cs="TH SarabunPSK"/>
              </w:rPr>
            </w:pPr>
          </w:p>
        </w:tc>
        <w:tc>
          <w:tcPr>
            <w:tcW w:w="932" w:type="dxa"/>
            <w:gridSpan w:val="2"/>
            <w:tcBorders>
              <w:top w:val="single" w:sz="4" w:space="0" w:color="000000"/>
              <w:left w:val="nil"/>
              <w:bottom w:val="single" w:sz="4" w:space="0" w:color="000000"/>
              <w:right w:val="nil"/>
            </w:tcBorders>
          </w:tcPr>
          <w:p w14:paraId="13E02113" w14:textId="77777777" w:rsidR="00310035" w:rsidRPr="00931B76" w:rsidRDefault="00310035" w:rsidP="00830136">
            <w:pPr>
              <w:rPr>
                <w:rFonts w:ascii="TH SarabunPSK" w:hAnsi="TH SarabunPSK" w:cs="TH SarabunPSK"/>
              </w:rPr>
            </w:pPr>
          </w:p>
        </w:tc>
        <w:tc>
          <w:tcPr>
            <w:tcW w:w="1402" w:type="dxa"/>
            <w:gridSpan w:val="2"/>
            <w:tcBorders>
              <w:top w:val="single" w:sz="4" w:space="0" w:color="000000"/>
              <w:left w:val="nil"/>
              <w:bottom w:val="single" w:sz="4" w:space="0" w:color="000000"/>
              <w:right w:val="single" w:sz="4" w:space="0" w:color="000000"/>
            </w:tcBorders>
          </w:tcPr>
          <w:p w14:paraId="1861852F" w14:textId="77777777" w:rsidR="00310035" w:rsidRPr="00931B76" w:rsidRDefault="00310035" w:rsidP="00830136">
            <w:pPr>
              <w:rPr>
                <w:rFonts w:ascii="TH SarabunPSK" w:hAnsi="TH SarabunPSK" w:cs="TH SarabunPSK"/>
              </w:rPr>
            </w:pPr>
          </w:p>
        </w:tc>
      </w:tr>
      <w:tr w:rsidR="00931B76" w:rsidRPr="00931B76" w14:paraId="4808650A" w14:textId="77777777" w:rsidTr="000A6F48">
        <w:tblPrEx>
          <w:tblCellMar>
            <w:right w:w="79" w:type="dxa"/>
          </w:tblCellMar>
        </w:tblPrEx>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41CDDD28"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มีความรู้ในหลักวิชาชีพที่เกี่ยวข้องโดยตรงกับหน้าที่</w:t>
            </w:r>
          </w:p>
          <w:p w14:paraId="11AA2738"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การงาน </w:t>
            </w:r>
          </w:p>
        </w:tc>
        <w:tc>
          <w:tcPr>
            <w:tcW w:w="986" w:type="dxa"/>
            <w:gridSpan w:val="2"/>
            <w:tcBorders>
              <w:top w:val="single" w:sz="4" w:space="0" w:color="000000"/>
              <w:left w:val="single" w:sz="4" w:space="0" w:color="000000"/>
              <w:bottom w:val="single" w:sz="4" w:space="0" w:color="000000"/>
              <w:right w:val="single" w:sz="4" w:space="0" w:color="000000"/>
            </w:tcBorders>
          </w:tcPr>
          <w:p w14:paraId="47AF4119"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32" w:type="dxa"/>
            <w:gridSpan w:val="2"/>
            <w:tcBorders>
              <w:top w:val="single" w:sz="4" w:space="0" w:color="000000"/>
              <w:left w:val="single" w:sz="4" w:space="0" w:color="000000"/>
              <w:bottom w:val="single" w:sz="4" w:space="0" w:color="000000"/>
              <w:right w:val="single" w:sz="4" w:space="0" w:color="000000"/>
            </w:tcBorders>
          </w:tcPr>
          <w:p w14:paraId="296126F0"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1402" w:type="dxa"/>
            <w:gridSpan w:val="2"/>
            <w:tcBorders>
              <w:top w:val="single" w:sz="4" w:space="0" w:color="000000"/>
              <w:left w:val="single" w:sz="4" w:space="0" w:color="000000"/>
              <w:bottom w:val="single" w:sz="4" w:space="0" w:color="000000"/>
              <w:right w:val="single" w:sz="4" w:space="0" w:color="000000"/>
            </w:tcBorders>
          </w:tcPr>
          <w:p w14:paraId="0F1F8A46"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4254648" w14:textId="77777777" w:rsidTr="000A6F48">
        <w:tblPrEx>
          <w:tblCellMar>
            <w:right w:w="79" w:type="dxa"/>
          </w:tblCellMar>
        </w:tblPrEx>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051900A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มีความเข้าใจขั้นตอนและวิธีการในการปฏิบัติงานใน</w:t>
            </w:r>
          </w:p>
          <w:p w14:paraId="2B3B0692"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หน้าที่ </w:t>
            </w:r>
          </w:p>
        </w:tc>
        <w:tc>
          <w:tcPr>
            <w:tcW w:w="986" w:type="dxa"/>
            <w:gridSpan w:val="2"/>
            <w:tcBorders>
              <w:top w:val="single" w:sz="4" w:space="0" w:color="000000"/>
              <w:left w:val="single" w:sz="4" w:space="0" w:color="000000"/>
              <w:bottom w:val="single" w:sz="4" w:space="0" w:color="000000"/>
              <w:right w:val="single" w:sz="4" w:space="0" w:color="000000"/>
            </w:tcBorders>
          </w:tcPr>
          <w:p w14:paraId="1277EB34"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1D86ED67"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1402" w:type="dxa"/>
            <w:gridSpan w:val="2"/>
            <w:tcBorders>
              <w:top w:val="single" w:sz="4" w:space="0" w:color="000000"/>
              <w:left w:val="single" w:sz="4" w:space="0" w:color="000000"/>
              <w:bottom w:val="single" w:sz="4" w:space="0" w:color="000000"/>
              <w:right w:val="single" w:sz="4" w:space="0" w:color="000000"/>
            </w:tcBorders>
          </w:tcPr>
          <w:p w14:paraId="5C4E5525"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06AE5A9" w14:textId="77777777" w:rsidTr="000A6F48">
        <w:tblPrEx>
          <w:tblCellMar>
            <w:right w:w="79" w:type="dxa"/>
          </w:tblCellMar>
        </w:tblPrEx>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650609D3"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ความรู้ในระดับที่สามารถปฏิบัติงานให้บรรลุ เป้าหมายอย่างมีประสิทธิภาพและมีประสิทธิผล </w:t>
            </w:r>
          </w:p>
        </w:tc>
        <w:tc>
          <w:tcPr>
            <w:tcW w:w="986" w:type="dxa"/>
            <w:gridSpan w:val="2"/>
            <w:tcBorders>
              <w:top w:val="single" w:sz="4" w:space="0" w:color="000000"/>
              <w:left w:val="single" w:sz="4" w:space="0" w:color="000000"/>
              <w:bottom w:val="single" w:sz="4" w:space="0" w:color="000000"/>
              <w:right w:val="single" w:sz="4" w:space="0" w:color="000000"/>
            </w:tcBorders>
          </w:tcPr>
          <w:p w14:paraId="33B3E368"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gridSpan w:val="2"/>
            <w:tcBorders>
              <w:top w:val="single" w:sz="4" w:space="0" w:color="000000"/>
              <w:left w:val="single" w:sz="4" w:space="0" w:color="000000"/>
              <w:bottom w:val="single" w:sz="4" w:space="0" w:color="000000"/>
              <w:right w:val="single" w:sz="4" w:space="0" w:color="000000"/>
            </w:tcBorders>
          </w:tcPr>
          <w:p w14:paraId="1727DB02"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1402" w:type="dxa"/>
            <w:gridSpan w:val="2"/>
            <w:tcBorders>
              <w:top w:val="single" w:sz="4" w:space="0" w:color="000000"/>
              <w:left w:val="single" w:sz="4" w:space="0" w:color="000000"/>
              <w:bottom w:val="single" w:sz="4" w:space="0" w:color="000000"/>
              <w:right w:val="single" w:sz="4" w:space="0" w:color="000000"/>
            </w:tcBorders>
          </w:tcPr>
          <w:p w14:paraId="6F09A77A"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E31F8E3" w14:textId="77777777" w:rsidTr="000A6F48">
        <w:tblPrEx>
          <w:tblCellMar>
            <w:right w:w="79" w:type="dxa"/>
          </w:tblCellMar>
        </w:tblPrEx>
        <w:trPr>
          <w:gridAfter w:val="1"/>
          <w:wAfter w:w="1191" w:type="dxa"/>
          <w:trHeight w:val="862"/>
        </w:trPr>
        <w:tc>
          <w:tcPr>
            <w:tcW w:w="5041" w:type="dxa"/>
            <w:gridSpan w:val="2"/>
            <w:tcBorders>
              <w:top w:val="single" w:sz="4" w:space="0" w:color="000000"/>
              <w:left w:val="single" w:sz="4" w:space="0" w:color="000000"/>
              <w:bottom w:val="single" w:sz="4" w:space="0" w:color="000000"/>
              <w:right w:val="single" w:sz="4" w:space="0" w:color="000000"/>
            </w:tcBorders>
          </w:tcPr>
          <w:p w14:paraId="7FF9656C" w14:textId="1B1A622A" w:rsidR="00310035" w:rsidRPr="00931B76" w:rsidRDefault="00310035" w:rsidP="005C4BBD">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มีความสามารถน</w:t>
            </w:r>
            <w:r w:rsidR="005C4BBD"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ความรู้มาประยุกต์ใช้ในการ ปฏิบัติงานอย่างสร้างสรรค์ </w:t>
            </w:r>
          </w:p>
        </w:tc>
        <w:tc>
          <w:tcPr>
            <w:tcW w:w="986" w:type="dxa"/>
            <w:gridSpan w:val="2"/>
            <w:tcBorders>
              <w:top w:val="single" w:sz="4" w:space="0" w:color="000000"/>
              <w:left w:val="single" w:sz="4" w:space="0" w:color="000000"/>
              <w:bottom w:val="single" w:sz="4" w:space="0" w:color="000000"/>
              <w:right w:val="single" w:sz="4" w:space="0" w:color="000000"/>
            </w:tcBorders>
          </w:tcPr>
          <w:p w14:paraId="1DB4E90E"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405D8BA3"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98 </w:t>
            </w:r>
          </w:p>
        </w:tc>
        <w:tc>
          <w:tcPr>
            <w:tcW w:w="1402" w:type="dxa"/>
            <w:gridSpan w:val="2"/>
            <w:tcBorders>
              <w:top w:val="single" w:sz="4" w:space="0" w:color="000000"/>
              <w:left w:val="single" w:sz="4" w:space="0" w:color="000000"/>
              <w:bottom w:val="single" w:sz="4" w:space="0" w:color="000000"/>
              <w:right w:val="single" w:sz="4" w:space="0" w:color="000000"/>
            </w:tcBorders>
          </w:tcPr>
          <w:p w14:paraId="5FC2C5FA" w14:textId="77777777" w:rsidR="00310035" w:rsidRPr="00931B76" w:rsidRDefault="00310035" w:rsidP="00830136">
            <w:pPr>
              <w:ind w:left="4"/>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73B6959" w14:textId="77777777" w:rsidTr="000A6F48">
        <w:tblPrEx>
          <w:tblCellMar>
            <w:right w:w="79" w:type="dxa"/>
          </w:tblCellMar>
        </w:tblPrEx>
        <w:trPr>
          <w:gridAfter w:val="1"/>
          <w:wAfter w:w="1191" w:type="dxa"/>
          <w:trHeight w:val="437"/>
        </w:trPr>
        <w:tc>
          <w:tcPr>
            <w:tcW w:w="5041" w:type="dxa"/>
            <w:gridSpan w:val="2"/>
            <w:tcBorders>
              <w:top w:val="single" w:sz="4" w:space="0" w:color="000000"/>
              <w:left w:val="single" w:sz="4" w:space="0" w:color="000000"/>
              <w:bottom w:val="single" w:sz="4" w:space="0" w:color="000000"/>
              <w:right w:val="single" w:sz="4" w:space="0" w:color="000000"/>
            </w:tcBorders>
          </w:tcPr>
          <w:p w14:paraId="6E25F9F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เป็นผู้แสวงความรู้เพิ่มเติมอย่างต่อเนื่อง</w:t>
            </w:r>
            <w:r w:rsidRPr="00931B76">
              <w:rPr>
                <w:rFonts w:ascii="TH SarabunPSK" w:eastAsia="TH Sarabun New" w:hAnsi="TH SarabunPSK" w:cs="TH SarabunPSK"/>
                <w:b/>
                <w:bCs/>
                <w:cs/>
                <w:lang w:bidi="th-TH"/>
              </w:rPr>
              <w:t xml:space="preserve"> </w:t>
            </w:r>
          </w:p>
        </w:tc>
        <w:tc>
          <w:tcPr>
            <w:tcW w:w="986" w:type="dxa"/>
            <w:gridSpan w:val="2"/>
            <w:tcBorders>
              <w:top w:val="single" w:sz="4" w:space="0" w:color="000000"/>
              <w:left w:val="single" w:sz="4" w:space="0" w:color="000000"/>
              <w:bottom w:val="single" w:sz="4" w:space="0" w:color="000000"/>
              <w:right w:val="single" w:sz="4" w:space="0" w:color="000000"/>
            </w:tcBorders>
          </w:tcPr>
          <w:p w14:paraId="41F3B9AC"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32" w:type="dxa"/>
            <w:gridSpan w:val="2"/>
            <w:tcBorders>
              <w:top w:val="single" w:sz="4" w:space="0" w:color="000000"/>
              <w:left w:val="single" w:sz="4" w:space="0" w:color="000000"/>
              <w:bottom w:val="single" w:sz="4" w:space="0" w:color="000000"/>
              <w:right w:val="single" w:sz="4" w:space="0" w:color="000000"/>
            </w:tcBorders>
          </w:tcPr>
          <w:p w14:paraId="3E26CAD5"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1402" w:type="dxa"/>
            <w:gridSpan w:val="2"/>
            <w:tcBorders>
              <w:top w:val="single" w:sz="4" w:space="0" w:color="000000"/>
              <w:left w:val="single" w:sz="4" w:space="0" w:color="000000"/>
              <w:bottom w:val="single" w:sz="4" w:space="0" w:color="000000"/>
              <w:right w:val="single" w:sz="4" w:space="0" w:color="000000"/>
            </w:tcBorders>
          </w:tcPr>
          <w:p w14:paraId="714034ED" w14:textId="77777777" w:rsidR="00310035" w:rsidRPr="00931B76" w:rsidRDefault="00310035" w:rsidP="00830136">
            <w:pPr>
              <w:ind w:left="415"/>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5D857038" w14:textId="77777777" w:rsidTr="000A6F48">
        <w:tblPrEx>
          <w:tblCellMar>
            <w:right w:w="79" w:type="dxa"/>
          </w:tblCellMar>
        </w:tblPrEx>
        <w:trPr>
          <w:gridAfter w:val="1"/>
          <w:wAfter w:w="1191" w:type="dxa"/>
          <w:trHeight w:val="437"/>
        </w:trPr>
        <w:tc>
          <w:tcPr>
            <w:tcW w:w="5041" w:type="dxa"/>
            <w:gridSpan w:val="2"/>
            <w:tcBorders>
              <w:top w:val="single" w:sz="4" w:space="0" w:color="000000"/>
              <w:left w:val="single" w:sz="4" w:space="0" w:color="000000"/>
              <w:bottom w:val="single" w:sz="4" w:space="0" w:color="000000"/>
              <w:right w:val="single" w:sz="4" w:space="0" w:color="000000"/>
            </w:tcBorders>
          </w:tcPr>
          <w:p w14:paraId="4D4561E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rPr>
              <w:t xml:space="preserve">   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มีความเชี่ยวชาญในสาขาวิชาชีพ </w:t>
            </w:r>
          </w:p>
        </w:tc>
        <w:tc>
          <w:tcPr>
            <w:tcW w:w="986" w:type="dxa"/>
            <w:gridSpan w:val="2"/>
            <w:tcBorders>
              <w:top w:val="single" w:sz="4" w:space="0" w:color="000000"/>
              <w:left w:val="single" w:sz="4" w:space="0" w:color="000000"/>
              <w:bottom w:val="single" w:sz="4" w:space="0" w:color="000000"/>
              <w:right w:val="single" w:sz="4" w:space="0" w:color="000000"/>
            </w:tcBorders>
          </w:tcPr>
          <w:p w14:paraId="79C9F4AB"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932" w:type="dxa"/>
            <w:gridSpan w:val="2"/>
            <w:tcBorders>
              <w:top w:val="single" w:sz="4" w:space="0" w:color="000000"/>
              <w:left w:val="single" w:sz="4" w:space="0" w:color="000000"/>
              <w:bottom w:val="single" w:sz="4" w:space="0" w:color="000000"/>
              <w:right w:val="single" w:sz="4" w:space="0" w:color="000000"/>
            </w:tcBorders>
          </w:tcPr>
          <w:p w14:paraId="53BC39D5" w14:textId="77777777" w:rsidR="00310035" w:rsidRPr="00931B76" w:rsidRDefault="00310035" w:rsidP="00830136">
            <w:pPr>
              <w:ind w:left="7"/>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02 </w:t>
            </w:r>
          </w:p>
        </w:tc>
        <w:tc>
          <w:tcPr>
            <w:tcW w:w="1402" w:type="dxa"/>
            <w:gridSpan w:val="2"/>
            <w:tcBorders>
              <w:top w:val="single" w:sz="4" w:space="0" w:color="000000"/>
              <w:left w:val="single" w:sz="4" w:space="0" w:color="000000"/>
              <w:bottom w:val="single" w:sz="4" w:space="0" w:color="000000"/>
              <w:right w:val="single" w:sz="4" w:space="0" w:color="000000"/>
            </w:tcBorders>
          </w:tcPr>
          <w:p w14:paraId="77038800" w14:textId="77777777" w:rsidR="00310035" w:rsidRPr="00931B76" w:rsidRDefault="00310035" w:rsidP="00830136">
            <w:pPr>
              <w:ind w:left="2"/>
              <w:jc w:val="cente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41BB42DF" w14:textId="77777777" w:rsidTr="000A6F48">
        <w:tblPrEx>
          <w:tblCellMar>
            <w:right w:w="79" w:type="dxa"/>
          </w:tblCellMar>
        </w:tblPrEx>
        <w:trPr>
          <w:gridAfter w:val="1"/>
          <w:wAfter w:w="1191" w:type="dxa"/>
          <w:trHeight w:val="435"/>
        </w:trPr>
        <w:tc>
          <w:tcPr>
            <w:tcW w:w="5041" w:type="dxa"/>
            <w:gridSpan w:val="2"/>
            <w:tcBorders>
              <w:top w:val="single" w:sz="4" w:space="0" w:color="000000"/>
              <w:left w:val="single" w:sz="4" w:space="0" w:color="000000"/>
              <w:bottom w:val="single" w:sz="4" w:space="0" w:color="000000"/>
              <w:right w:val="single" w:sz="4" w:space="0" w:color="000000"/>
            </w:tcBorders>
          </w:tcPr>
          <w:p w14:paraId="632EF6DF" w14:textId="77777777" w:rsidR="00310035" w:rsidRPr="00931B76" w:rsidRDefault="00310035" w:rsidP="00830136">
            <w:pPr>
              <w:ind w:left="6"/>
              <w:jc w:val="center"/>
              <w:rPr>
                <w:rFonts w:ascii="TH SarabunPSK" w:hAnsi="TH SarabunPSK" w:cs="TH SarabunPSK"/>
              </w:rPr>
            </w:pPr>
            <w:r w:rsidRPr="00931B76">
              <w:rPr>
                <w:rFonts w:ascii="TH SarabunPSK" w:eastAsia="TH Sarabun New" w:hAnsi="TH SarabunPSK" w:cs="TH SarabunPSK"/>
                <w:b/>
                <w:bCs/>
                <w:i/>
                <w:iCs/>
                <w:cs/>
                <w:lang w:bidi="th-TH"/>
              </w:rPr>
              <w:t xml:space="preserve">รวม </w:t>
            </w:r>
          </w:p>
        </w:tc>
        <w:tc>
          <w:tcPr>
            <w:tcW w:w="986" w:type="dxa"/>
            <w:gridSpan w:val="2"/>
            <w:tcBorders>
              <w:top w:val="single" w:sz="4" w:space="0" w:color="000000"/>
              <w:left w:val="single" w:sz="4" w:space="0" w:color="000000"/>
              <w:bottom w:val="single" w:sz="4" w:space="0" w:color="000000"/>
              <w:right w:val="single" w:sz="4" w:space="0" w:color="000000"/>
            </w:tcBorders>
          </w:tcPr>
          <w:p w14:paraId="1BC1C3BF" w14:textId="77777777" w:rsidR="00310035" w:rsidRPr="00931B76" w:rsidRDefault="00310035" w:rsidP="00830136">
            <w:pPr>
              <w:ind w:left="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73 </w:t>
            </w:r>
          </w:p>
        </w:tc>
        <w:tc>
          <w:tcPr>
            <w:tcW w:w="932" w:type="dxa"/>
            <w:gridSpan w:val="2"/>
            <w:tcBorders>
              <w:top w:val="single" w:sz="4" w:space="0" w:color="000000"/>
              <w:left w:val="single" w:sz="4" w:space="0" w:color="000000"/>
              <w:bottom w:val="single" w:sz="4" w:space="0" w:color="000000"/>
              <w:right w:val="single" w:sz="4" w:space="0" w:color="000000"/>
            </w:tcBorders>
          </w:tcPr>
          <w:p w14:paraId="737F3E17" w14:textId="77777777" w:rsidR="00310035" w:rsidRPr="00931B76" w:rsidRDefault="00310035" w:rsidP="00830136">
            <w:pPr>
              <w:ind w:left="5"/>
              <w:jc w:val="center"/>
              <w:rPr>
                <w:rFonts w:ascii="TH SarabunPSK"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81 </w:t>
            </w:r>
          </w:p>
        </w:tc>
        <w:tc>
          <w:tcPr>
            <w:tcW w:w="1402" w:type="dxa"/>
            <w:gridSpan w:val="2"/>
            <w:tcBorders>
              <w:top w:val="single" w:sz="4" w:space="0" w:color="000000"/>
              <w:left w:val="single" w:sz="4" w:space="0" w:color="000000"/>
              <w:bottom w:val="single" w:sz="4" w:space="0" w:color="000000"/>
              <w:right w:val="single" w:sz="4" w:space="0" w:color="000000"/>
            </w:tcBorders>
          </w:tcPr>
          <w:p w14:paraId="737DF209" w14:textId="77777777" w:rsidR="00310035" w:rsidRPr="00931B76" w:rsidRDefault="00310035" w:rsidP="00830136">
            <w:pPr>
              <w:ind w:left="408"/>
              <w:rPr>
                <w:rFonts w:ascii="TH SarabunPSK" w:hAnsi="TH SarabunPSK" w:cs="TH SarabunPSK"/>
              </w:rPr>
            </w:pPr>
            <w:r w:rsidRPr="00931B76">
              <w:rPr>
                <w:rFonts w:ascii="TH SarabunPSK" w:eastAsia="TH Sarabun New" w:hAnsi="TH SarabunPSK" w:cs="TH SarabunPSK"/>
                <w:b/>
                <w:bCs/>
                <w:cs/>
                <w:lang w:bidi="th-TH"/>
              </w:rPr>
              <w:t xml:space="preserve">มาก    </w:t>
            </w:r>
          </w:p>
        </w:tc>
      </w:tr>
      <w:tr w:rsidR="00931B76" w:rsidRPr="00931B76" w14:paraId="19FF64D5" w14:textId="77777777" w:rsidTr="000A6F48">
        <w:tblPrEx>
          <w:tblCellMar>
            <w:left w:w="0" w:type="dxa"/>
            <w:right w:w="21" w:type="dxa"/>
          </w:tblCellMar>
        </w:tblPrEx>
        <w:trPr>
          <w:gridAfter w:val="1"/>
          <w:wAfter w:w="1191" w:type="dxa"/>
          <w:trHeight w:val="862"/>
        </w:trPr>
        <w:tc>
          <w:tcPr>
            <w:tcW w:w="4855" w:type="dxa"/>
            <w:tcBorders>
              <w:top w:val="single" w:sz="4" w:space="0" w:color="000000"/>
              <w:left w:val="single" w:sz="4" w:space="0" w:color="000000"/>
              <w:bottom w:val="single" w:sz="4" w:space="0" w:color="000000"/>
              <w:right w:val="single" w:sz="4" w:space="0" w:color="000000"/>
            </w:tcBorders>
          </w:tcPr>
          <w:p w14:paraId="30EAB850" w14:textId="77777777" w:rsidR="00FB1E92" w:rsidRPr="00931B76" w:rsidRDefault="00FB1E92" w:rsidP="00D8437D">
            <w:pPr>
              <w:ind w:left="15"/>
              <w:jc w:val="center"/>
            </w:pPr>
            <w:r w:rsidRPr="00931B76">
              <w:rPr>
                <w:rFonts w:ascii="TH Sarabun New" w:eastAsia="TH Sarabun New" w:hAnsi="TH Sarabun New" w:cs="TH Sarabun New"/>
                <w:b/>
                <w:bCs/>
                <w:cs/>
                <w:lang w:bidi="th-TH"/>
              </w:rPr>
              <w:lastRenderedPageBreak/>
              <w:t xml:space="preserve">ประเด็นพิจารณา </w:t>
            </w:r>
          </w:p>
        </w:tc>
        <w:tc>
          <w:tcPr>
            <w:tcW w:w="974" w:type="dxa"/>
            <w:gridSpan w:val="2"/>
            <w:tcBorders>
              <w:top w:val="single" w:sz="4" w:space="0" w:color="000000"/>
              <w:left w:val="single" w:sz="4" w:space="0" w:color="000000"/>
              <w:bottom w:val="single" w:sz="4" w:space="0" w:color="000000"/>
              <w:right w:val="single" w:sz="4" w:space="0" w:color="000000"/>
            </w:tcBorders>
          </w:tcPr>
          <w:p w14:paraId="37ADAFBA" w14:textId="77777777" w:rsidR="00FB1E92" w:rsidRPr="00931B76" w:rsidRDefault="00FB1E92" w:rsidP="00D8437D">
            <w:pPr>
              <w:ind w:left="22"/>
              <w:jc w:val="center"/>
            </w:pPr>
            <w:r w:rsidRPr="00931B76">
              <w:rPr>
                <w:rFonts w:ascii="TH Sarabun New" w:eastAsia="TH Sarabun New" w:hAnsi="TH Sarabun New" w:cs="TH Sarabun New"/>
                <w:b/>
                <w:bCs/>
                <w:cs/>
                <w:lang w:bidi="th-TH"/>
              </w:rPr>
              <w:t xml:space="preserve">ค่าเฉลี่ย </w:t>
            </w:r>
          </w:p>
        </w:tc>
        <w:tc>
          <w:tcPr>
            <w:tcW w:w="908" w:type="dxa"/>
            <w:gridSpan w:val="2"/>
            <w:tcBorders>
              <w:top w:val="single" w:sz="4" w:space="0" w:color="000000"/>
              <w:left w:val="single" w:sz="4" w:space="0" w:color="000000"/>
              <w:bottom w:val="single" w:sz="4" w:space="0" w:color="000000"/>
              <w:right w:val="single" w:sz="4" w:space="0" w:color="000000"/>
            </w:tcBorders>
          </w:tcPr>
          <w:p w14:paraId="1D3B442B" w14:textId="77777777" w:rsidR="00FB1E92" w:rsidRPr="00931B76" w:rsidRDefault="00FB1E92" w:rsidP="00D8437D">
            <w:pPr>
              <w:ind w:left="20"/>
              <w:jc w:val="center"/>
            </w:pPr>
            <w:r w:rsidRPr="00931B76">
              <w:rPr>
                <w:rFonts w:ascii="TH Sarabun New" w:eastAsia="TH Sarabun New" w:hAnsi="TH Sarabun New" w:cs="TH Sarabun New"/>
                <w:b/>
              </w:rPr>
              <w:t>S</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D</w:t>
            </w:r>
            <w:r w:rsidRPr="00931B76">
              <w:rPr>
                <w:rFonts w:ascii="TH Sarabun New" w:eastAsia="TH Sarabun New" w:hAnsi="TH Sarabun New" w:cs="TH Sarabun New"/>
                <w:b/>
                <w:bCs/>
                <w:cs/>
                <w:lang w:bidi="th-TH"/>
              </w:rPr>
              <w:t xml:space="preserve">. </w:t>
            </w:r>
          </w:p>
        </w:tc>
        <w:tc>
          <w:tcPr>
            <w:tcW w:w="462" w:type="dxa"/>
            <w:gridSpan w:val="2"/>
            <w:tcBorders>
              <w:top w:val="single" w:sz="4" w:space="0" w:color="000000"/>
              <w:left w:val="single" w:sz="4" w:space="0" w:color="000000"/>
              <w:bottom w:val="single" w:sz="4" w:space="0" w:color="000000"/>
              <w:right w:val="nil"/>
            </w:tcBorders>
          </w:tcPr>
          <w:p w14:paraId="05B2F80C" w14:textId="77777777" w:rsidR="00FB1E92" w:rsidRPr="00931B76" w:rsidRDefault="00FB1E92" w:rsidP="00D8437D"/>
        </w:tc>
        <w:tc>
          <w:tcPr>
            <w:tcW w:w="1162" w:type="dxa"/>
            <w:tcBorders>
              <w:top w:val="single" w:sz="4" w:space="0" w:color="000000"/>
              <w:left w:val="nil"/>
              <w:bottom w:val="single" w:sz="4" w:space="0" w:color="000000"/>
              <w:right w:val="single" w:sz="4" w:space="0" w:color="000000"/>
            </w:tcBorders>
          </w:tcPr>
          <w:p w14:paraId="3DE29058" w14:textId="77777777" w:rsidR="00FB1E92" w:rsidRPr="00931B76" w:rsidRDefault="00FB1E92" w:rsidP="00D8437D">
            <w:r w:rsidRPr="00931B76">
              <w:rPr>
                <w:rFonts w:ascii="TH Sarabun New" w:eastAsia="TH Sarabun New" w:hAnsi="TH Sarabun New" w:cs="TH Sarabun New"/>
                <w:b/>
                <w:bCs/>
                <w:cs/>
                <w:lang w:bidi="th-TH"/>
              </w:rPr>
              <w:t>ระดับความ</w:t>
            </w:r>
          </w:p>
          <w:p w14:paraId="37C84B59" w14:textId="77777777" w:rsidR="00FB1E92" w:rsidRPr="00931B76" w:rsidRDefault="00FB1E92" w:rsidP="00D8437D">
            <w:pPr>
              <w:ind w:left="115"/>
            </w:pPr>
            <w:r w:rsidRPr="00931B76">
              <w:rPr>
                <w:rFonts w:ascii="TH Sarabun New" w:eastAsia="TH Sarabun New" w:hAnsi="TH Sarabun New" w:cs="TH Sarabun New"/>
                <w:b/>
                <w:bCs/>
                <w:cs/>
                <w:lang w:bidi="th-TH"/>
              </w:rPr>
              <w:t xml:space="preserve">พึงพอใจ </w:t>
            </w:r>
          </w:p>
        </w:tc>
      </w:tr>
      <w:tr w:rsidR="00931B76" w:rsidRPr="00931B76" w14:paraId="51258B8D" w14:textId="77777777" w:rsidTr="000A6F48">
        <w:tblPrEx>
          <w:tblCellMar>
            <w:left w:w="0" w:type="dxa"/>
            <w:right w:w="21" w:type="dxa"/>
          </w:tblCellMar>
        </w:tblPrEx>
        <w:trPr>
          <w:gridAfter w:val="1"/>
          <w:wAfter w:w="1191" w:type="dxa"/>
          <w:trHeight w:val="437"/>
        </w:trPr>
        <w:tc>
          <w:tcPr>
            <w:tcW w:w="7199" w:type="dxa"/>
            <w:gridSpan w:val="7"/>
            <w:tcBorders>
              <w:top w:val="single" w:sz="4" w:space="0" w:color="000000"/>
              <w:left w:val="single" w:sz="4" w:space="0" w:color="000000"/>
              <w:bottom w:val="single" w:sz="4" w:space="0" w:color="000000"/>
              <w:right w:val="nil"/>
            </w:tcBorders>
          </w:tcPr>
          <w:p w14:paraId="75CC0E80" w14:textId="12873C65" w:rsidR="00FB1E92" w:rsidRPr="00931B76" w:rsidRDefault="00FB1E92" w:rsidP="00D8437D">
            <w:pPr>
              <w:ind w:left="108"/>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 ด้านทักษะทางปัญญา</w:t>
            </w:r>
          </w:p>
        </w:tc>
        <w:tc>
          <w:tcPr>
            <w:tcW w:w="1162" w:type="dxa"/>
            <w:tcBorders>
              <w:top w:val="single" w:sz="4" w:space="0" w:color="000000"/>
              <w:left w:val="nil"/>
              <w:bottom w:val="single" w:sz="4" w:space="0" w:color="000000"/>
              <w:right w:val="single" w:sz="4" w:space="0" w:color="000000"/>
            </w:tcBorders>
          </w:tcPr>
          <w:p w14:paraId="30553D83" w14:textId="77777777" w:rsidR="00FB1E92" w:rsidRPr="00931B76" w:rsidRDefault="00FB1E92" w:rsidP="00D8437D"/>
        </w:tc>
      </w:tr>
      <w:tr w:rsidR="00931B76" w:rsidRPr="00931B76" w14:paraId="7D75EFE5"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7EEC8D03" w14:textId="0E86510B"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มีความสามารถในการรวบรวมข้อมูล แนวคิด และ ประเมินข้อมูลต่างๆ ได้ </w:t>
            </w:r>
          </w:p>
        </w:tc>
        <w:tc>
          <w:tcPr>
            <w:tcW w:w="974" w:type="dxa"/>
            <w:gridSpan w:val="2"/>
            <w:tcBorders>
              <w:top w:val="single" w:sz="4" w:space="0" w:color="000000"/>
              <w:left w:val="single" w:sz="4" w:space="0" w:color="000000"/>
              <w:bottom w:val="single" w:sz="4" w:space="0" w:color="000000"/>
              <w:right w:val="single" w:sz="4" w:space="0" w:color="000000"/>
            </w:tcBorders>
          </w:tcPr>
          <w:p w14:paraId="53EAACE4" w14:textId="51DFC798" w:rsidR="00EB2EF5" w:rsidRPr="00931B76" w:rsidRDefault="00EB2EF5" w:rsidP="00FB1E92">
            <w:pPr>
              <w:ind w:left="19"/>
              <w:jc w:val="cente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08" w:type="dxa"/>
            <w:gridSpan w:val="2"/>
            <w:tcBorders>
              <w:top w:val="single" w:sz="4" w:space="0" w:color="000000"/>
              <w:left w:val="single" w:sz="4" w:space="0" w:color="000000"/>
              <w:bottom w:val="single" w:sz="4" w:space="0" w:color="000000"/>
              <w:right w:val="single" w:sz="4" w:space="0" w:color="000000"/>
            </w:tcBorders>
          </w:tcPr>
          <w:p w14:paraId="6CF789F5" w14:textId="10F8FFB1" w:rsidR="00EB2EF5" w:rsidRPr="00931B76" w:rsidRDefault="00EB2EF5" w:rsidP="00FB1E92">
            <w:pPr>
              <w:ind w:left="21"/>
              <w:jc w:val="cente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1624" w:type="dxa"/>
            <w:gridSpan w:val="3"/>
            <w:tcBorders>
              <w:top w:val="single" w:sz="4" w:space="0" w:color="000000"/>
              <w:left w:val="single" w:sz="4" w:space="0" w:color="000000"/>
              <w:bottom w:val="single" w:sz="4" w:space="0" w:color="000000"/>
              <w:right w:val="single" w:sz="4" w:space="0" w:color="000000"/>
            </w:tcBorders>
          </w:tcPr>
          <w:p w14:paraId="5ED71CBA" w14:textId="6A26DFBB"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0B1A3444"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6C332AC3" w14:textId="35CE5702"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ความสามารถในการวิเคราะห์และแก้ไขปัญหาใน การปฏิบัติงาน </w:t>
            </w:r>
          </w:p>
        </w:tc>
        <w:tc>
          <w:tcPr>
            <w:tcW w:w="974" w:type="dxa"/>
            <w:gridSpan w:val="2"/>
            <w:tcBorders>
              <w:top w:val="single" w:sz="4" w:space="0" w:color="000000"/>
              <w:left w:val="single" w:sz="4" w:space="0" w:color="000000"/>
              <w:bottom w:val="single" w:sz="4" w:space="0" w:color="000000"/>
              <w:right w:val="single" w:sz="4" w:space="0" w:color="000000"/>
            </w:tcBorders>
          </w:tcPr>
          <w:p w14:paraId="01FC6A6A" w14:textId="47ECA505" w:rsidR="00EB2EF5" w:rsidRPr="00931B76" w:rsidRDefault="00EB2EF5" w:rsidP="00FB1E92">
            <w:pPr>
              <w:ind w:left="19"/>
              <w:jc w:val="cente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08" w:type="dxa"/>
            <w:gridSpan w:val="2"/>
            <w:tcBorders>
              <w:top w:val="single" w:sz="4" w:space="0" w:color="000000"/>
              <w:left w:val="single" w:sz="4" w:space="0" w:color="000000"/>
              <w:bottom w:val="single" w:sz="4" w:space="0" w:color="000000"/>
              <w:right w:val="single" w:sz="4" w:space="0" w:color="000000"/>
            </w:tcBorders>
          </w:tcPr>
          <w:p w14:paraId="4B8B0374" w14:textId="5C837A9F" w:rsidR="00EB2EF5" w:rsidRPr="00931B76" w:rsidRDefault="00EB2EF5" w:rsidP="00FB1E92">
            <w:pPr>
              <w:ind w:left="21"/>
              <w:jc w:val="cente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02 </w:t>
            </w:r>
          </w:p>
        </w:tc>
        <w:tc>
          <w:tcPr>
            <w:tcW w:w="1624" w:type="dxa"/>
            <w:gridSpan w:val="3"/>
            <w:tcBorders>
              <w:top w:val="single" w:sz="4" w:space="0" w:color="000000"/>
              <w:left w:val="single" w:sz="4" w:space="0" w:color="000000"/>
              <w:bottom w:val="single" w:sz="4" w:space="0" w:color="000000"/>
              <w:right w:val="single" w:sz="4" w:space="0" w:color="000000"/>
            </w:tcBorders>
          </w:tcPr>
          <w:p w14:paraId="20662EB2" w14:textId="67F6F2EC"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01C2CF0D"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5CB2395B" w14:textId="22F5EE2E"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กล้าแสดงความคิดเห็นอย่างเหมาะสม </w:t>
            </w:r>
          </w:p>
        </w:tc>
        <w:tc>
          <w:tcPr>
            <w:tcW w:w="974" w:type="dxa"/>
            <w:gridSpan w:val="2"/>
            <w:tcBorders>
              <w:top w:val="single" w:sz="4" w:space="0" w:color="000000"/>
              <w:left w:val="single" w:sz="4" w:space="0" w:color="000000"/>
              <w:bottom w:val="single" w:sz="4" w:space="0" w:color="000000"/>
              <w:right w:val="single" w:sz="4" w:space="0" w:color="000000"/>
            </w:tcBorders>
          </w:tcPr>
          <w:p w14:paraId="3C4F3F03" w14:textId="4FBF257D" w:rsidR="00EB2EF5" w:rsidRPr="00931B76" w:rsidRDefault="00EB2EF5" w:rsidP="00FB1E92">
            <w:pPr>
              <w:ind w:left="19"/>
              <w:jc w:val="cente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47311F98" w14:textId="730E10E3" w:rsidR="00EB2EF5" w:rsidRPr="00931B76" w:rsidRDefault="00EB2EF5" w:rsidP="00FB1E92">
            <w:pPr>
              <w:ind w:left="21"/>
              <w:jc w:val="cente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1624" w:type="dxa"/>
            <w:gridSpan w:val="3"/>
            <w:tcBorders>
              <w:top w:val="single" w:sz="4" w:space="0" w:color="000000"/>
              <w:left w:val="single" w:sz="4" w:space="0" w:color="000000"/>
              <w:bottom w:val="single" w:sz="4" w:space="0" w:color="000000"/>
              <w:right w:val="single" w:sz="4" w:space="0" w:color="000000"/>
            </w:tcBorders>
          </w:tcPr>
          <w:p w14:paraId="0C71B894" w14:textId="667D19DE"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508F5998"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1D089FE2" w14:textId="6AAAAB99"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มีความคิดริเริ่มสร้างสรรค์สิ่งใหม่ๆ  </w:t>
            </w:r>
          </w:p>
        </w:tc>
        <w:tc>
          <w:tcPr>
            <w:tcW w:w="974" w:type="dxa"/>
            <w:gridSpan w:val="2"/>
            <w:tcBorders>
              <w:top w:val="single" w:sz="4" w:space="0" w:color="000000"/>
              <w:left w:val="single" w:sz="4" w:space="0" w:color="000000"/>
              <w:bottom w:val="single" w:sz="4" w:space="0" w:color="000000"/>
              <w:right w:val="single" w:sz="4" w:space="0" w:color="000000"/>
            </w:tcBorders>
          </w:tcPr>
          <w:p w14:paraId="6EEA50FA" w14:textId="308601B2" w:rsidR="00EB2EF5" w:rsidRPr="00931B76" w:rsidRDefault="00EB2EF5" w:rsidP="00FB1E92">
            <w:pPr>
              <w:ind w:left="19"/>
              <w:jc w:val="cente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08" w:type="dxa"/>
            <w:gridSpan w:val="2"/>
            <w:tcBorders>
              <w:top w:val="single" w:sz="4" w:space="0" w:color="000000"/>
              <w:left w:val="single" w:sz="4" w:space="0" w:color="000000"/>
              <w:bottom w:val="single" w:sz="4" w:space="0" w:color="000000"/>
              <w:right w:val="single" w:sz="4" w:space="0" w:color="000000"/>
            </w:tcBorders>
          </w:tcPr>
          <w:p w14:paraId="2E3189A6" w14:textId="1FFBDFD5" w:rsidR="00EB2EF5" w:rsidRPr="00931B76" w:rsidRDefault="00EB2EF5" w:rsidP="00FB1E92">
            <w:pPr>
              <w:ind w:left="21"/>
              <w:jc w:val="cente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02 </w:t>
            </w:r>
          </w:p>
        </w:tc>
        <w:tc>
          <w:tcPr>
            <w:tcW w:w="1624" w:type="dxa"/>
            <w:gridSpan w:val="3"/>
            <w:tcBorders>
              <w:top w:val="single" w:sz="4" w:space="0" w:color="000000"/>
              <w:left w:val="single" w:sz="4" w:space="0" w:color="000000"/>
              <w:bottom w:val="single" w:sz="4" w:space="0" w:color="000000"/>
              <w:right w:val="single" w:sz="4" w:space="0" w:color="000000"/>
            </w:tcBorders>
          </w:tcPr>
          <w:p w14:paraId="1A873880" w14:textId="25512F17"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67323D5D"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0AD3AA6B" w14:textId="10552585"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การวางแผนและความสามารถในการปฏิบัติงานได้ ส</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เร็จตามก</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หนดเวลา </w:t>
            </w:r>
          </w:p>
        </w:tc>
        <w:tc>
          <w:tcPr>
            <w:tcW w:w="974" w:type="dxa"/>
            <w:gridSpan w:val="2"/>
            <w:tcBorders>
              <w:top w:val="single" w:sz="4" w:space="0" w:color="000000"/>
              <w:left w:val="single" w:sz="4" w:space="0" w:color="000000"/>
              <w:bottom w:val="single" w:sz="4" w:space="0" w:color="000000"/>
              <w:right w:val="single" w:sz="4" w:space="0" w:color="000000"/>
            </w:tcBorders>
          </w:tcPr>
          <w:p w14:paraId="753D9413" w14:textId="2D8D1B30" w:rsidR="00EB2EF5" w:rsidRPr="00931B76" w:rsidRDefault="00EB2EF5" w:rsidP="00FB1E92">
            <w:pPr>
              <w:ind w:left="19"/>
              <w:jc w:val="cente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56668880" w14:textId="1958B8F0" w:rsidR="00EB2EF5" w:rsidRPr="00931B76" w:rsidRDefault="00EB2EF5" w:rsidP="00FB1E92">
            <w:pPr>
              <w:ind w:left="21"/>
              <w:jc w:val="cente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1624" w:type="dxa"/>
            <w:gridSpan w:val="3"/>
            <w:tcBorders>
              <w:top w:val="single" w:sz="4" w:space="0" w:color="000000"/>
              <w:left w:val="single" w:sz="4" w:space="0" w:color="000000"/>
              <w:bottom w:val="single" w:sz="4" w:space="0" w:color="000000"/>
              <w:right w:val="single" w:sz="4" w:space="0" w:color="000000"/>
            </w:tcBorders>
          </w:tcPr>
          <w:p w14:paraId="36E41624" w14:textId="6ABB8B7E"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0E328549"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500D253B" w14:textId="63514846" w:rsidR="00EB2EF5" w:rsidRPr="00931B76" w:rsidRDefault="00EB2EF5" w:rsidP="00FB1E92">
            <w:pPr>
              <w:ind w:left="108"/>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มีความสามารถในการน</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เสนอข้อมูลและแนวคิด เพื่อใช้ในการตัดสินใจ </w:t>
            </w:r>
          </w:p>
        </w:tc>
        <w:tc>
          <w:tcPr>
            <w:tcW w:w="974" w:type="dxa"/>
            <w:gridSpan w:val="2"/>
            <w:tcBorders>
              <w:top w:val="single" w:sz="4" w:space="0" w:color="000000"/>
              <w:left w:val="single" w:sz="4" w:space="0" w:color="000000"/>
              <w:bottom w:val="single" w:sz="4" w:space="0" w:color="000000"/>
              <w:right w:val="single" w:sz="4" w:space="0" w:color="000000"/>
            </w:tcBorders>
          </w:tcPr>
          <w:p w14:paraId="235A38E7" w14:textId="404E8CC2" w:rsidR="00EB2EF5" w:rsidRPr="00931B76" w:rsidRDefault="00EB2EF5" w:rsidP="00FB1E92">
            <w:pPr>
              <w:ind w:left="19"/>
              <w:jc w:val="cente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08" w:type="dxa"/>
            <w:gridSpan w:val="2"/>
            <w:tcBorders>
              <w:top w:val="single" w:sz="4" w:space="0" w:color="000000"/>
              <w:left w:val="single" w:sz="4" w:space="0" w:color="000000"/>
              <w:bottom w:val="single" w:sz="4" w:space="0" w:color="000000"/>
              <w:right w:val="single" w:sz="4" w:space="0" w:color="000000"/>
            </w:tcBorders>
          </w:tcPr>
          <w:p w14:paraId="5745C20B" w14:textId="207AB476" w:rsidR="00EB2EF5" w:rsidRPr="00931B76" w:rsidRDefault="00EB2EF5" w:rsidP="00FB1E92">
            <w:pPr>
              <w:ind w:left="21"/>
              <w:jc w:val="cente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17 </w:t>
            </w:r>
          </w:p>
        </w:tc>
        <w:tc>
          <w:tcPr>
            <w:tcW w:w="1624" w:type="dxa"/>
            <w:gridSpan w:val="3"/>
            <w:tcBorders>
              <w:top w:val="single" w:sz="4" w:space="0" w:color="000000"/>
              <w:left w:val="single" w:sz="4" w:space="0" w:color="000000"/>
              <w:bottom w:val="single" w:sz="4" w:space="0" w:color="000000"/>
              <w:right w:val="single" w:sz="4" w:space="0" w:color="000000"/>
            </w:tcBorders>
          </w:tcPr>
          <w:p w14:paraId="5D6F3434" w14:textId="5F7C8594" w:rsidR="00EB2EF5" w:rsidRPr="00931B76" w:rsidRDefault="00EB2EF5" w:rsidP="00EB2EF5">
            <w:pPr>
              <w:ind w:left="120"/>
              <w:jc w:val="center"/>
            </w:pPr>
            <w:r w:rsidRPr="00931B76">
              <w:rPr>
                <w:rFonts w:ascii="TH SarabunPSK" w:eastAsia="TH Sarabun New" w:hAnsi="TH SarabunPSK" w:cs="TH SarabunPSK"/>
                <w:cs/>
                <w:lang w:bidi="th-TH"/>
              </w:rPr>
              <w:t>ปานกลาง</w:t>
            </w:r>
          </w:p>
        </w:tc>
      </w:tr>
      <w:tr w:rsidR="00931B76" w:rsidRPr="00931B76" w14:paraId="228E3ABB"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517D18C3" w14:textId="10A42051" w:rsidR="00EB2EF5" w:rsidRPr="00931B76" w:rsidRDefault="00EB2EF5" w:rsidP="00FB1E92">
            <w:pPr>
              <w:ind w:left="108"/>
              <w:rPr>
                <w:rFonts w:ascii="TH SarabunPSK" w:eastAsia="TH Sarabun New"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มีความมุ่งมั่นท</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งานให้ประสบความส</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เร็จตาม เป้าหมาย</w:t>
            </w:r>
            <w:r w:rsidRPr="00931B76">
              <w:rPr>
                <w:rFonts w:ascii="TH SarabunPSK" w:eastAsia="TH Sarabun New" w:hAnsi="TH SarabunPSK" w:cs="TH SarabunPSK"/>
                <w:b/>
                <w:bCs/>
                <w:cs/>
                <w:lang w:bidi="th-TH"/>
              </w:rPr>
              <w:t xml:space="preserve"> </w:t>
            </w:r>
          </w:p>
        </w:tc>
        <w:tc>
          <w:tcPr>
            <w:tcW w:w="974" w:type="dxa"/>
            <w:gridSpan w:val="2"/>
            <w:tcBorders>
              <w:top w:val="single" w:sz="4" w:space="0" w:color="000000"/>
              <w:left w:val="single" w:sz="4" w:space="0" w:color="000000"/>
              <w:bottom w:val="single" w:sz="4" w:space="0" w:color="000000"/>
              <w:right w:val="single" w:sz="4" w:space="0" w:color="000000"/>
            </w:tcBorders>
          </w:tcPr>
          <w:p w14:paraId="472BBFF7" w14:textId="03787615" w:rsidR="00EB2EF5" w:rsidRPr="00931B76" w:rsidRDefault="00EB2EF5" w:rsidP="00FB1E92">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08" w:type="dxa"/>
            <w:gridSpan w:val="2"/>
            <w:tcBorders>
              <w:top w:val="single" w:sz="4" w:space="0" w:color="000000"/>
              <w:left w:val="single" w:sz="4" w:space="0" w:color="000000"/>
              <w:bottom w:val="single" w:sz="4" w:space="0" w:color="000000"/>
              <w:right w:val="single" w:sz="4" w:space="0" w:color="000000"/>
            </w:tcBorders>
          </w:tcPr>
          <w:p w14:paraId="74703960" w14:textId="3F56AF03" w:rsidR="00EB2EF5" w:rsidRPr="00931B76" w:rsidRDefault="00EB2EF5" w:rsidP="00FB1E92">
            <w:pPr>
              <w:ind w:left="21"/>
              <w:jc w:val="center"/>
              <w:rPr>
                <w:rFonts w:ascii="TH SarabunPSK" w:eastAsia="TH Sarabun New"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17 </w:t>
            </w:r>
          </w:p>
        </w:tc>
        <w:tc>
          <w:tcPr>
            <w:tcW w:w="1624" w:type="dxa"/>
            <w:gridSpan w:val="3"/>
            <w:tcBorders>
              <w:top w:val="single" w:sz="4" w:space="0" w:color="000000"/>
              <w:left w:val="single" w:sz="4" w:space="0" w:color="000000"/>
              <w:bottom w:val="single" w:sz="4" w:space="0" w:color="000000"/>
              <w:right w:val="single" w:sz="4" w:space="0" w:color="000000"/>
            </w:tcBorders>
          </w:tcPr>
          <w:p w14:paraId="4E295427" w14:textId="7F6926E3"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57532A36"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2DEB08CC" w14:textId="348993E2" w:rsidR="00EB2EF5" w:rsidRPr="00931B76" w:rsidRDefault="00EB2EF5" w:rsidP="00FB1E92">
            <w:pPr>
              <w:ind w:left="108"/>
              <w:rPr>
                <w:rFonts w:ascii="TH SarabunPSK" w:eastAsia="TH Sarabun New"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มีความสามารถในการแก้ปัญหาส่วนตัว </w:t>
            </w:r>
          </w:p>
        </w:tc>
        <w:tc>
          <w:tcPr>
            <w:tcW w:w="974" w:type="dxa"/>
            <w:gridSpan w:val="2"/>
            <w:tcBorders>
              <w:top w:val="single" w:sz="4" w:space="0" w:color="000000"/>
              <w:left w:val="single" w:sz="4" w:space="0" w:color="000000"/>
              <w:bottom w:val="single" w:sz="4" w:space="0" w:color="000000"/>
              <w:right w:val="single" w:sz="4" w:space="0" w:color="000000"/>
            </w:tcBorders>
          </w:tcPr>
          <w:p w14:paraId="2CBD37C7" w14:textId="1CFB114E" w:rsidR="00EB2EF5" w:rsidRPr="00931B76" w:rsidRDefault="00EB2EF5" w:rsidP="00FB1E92">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72119393" w14:textId="66D3ACC2" w:rsidR="00EB2EF5" w:rsidRPr="00931B76" w:rsidRDefault="00EB2EF5" w:rsidP="00FB1E92">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1624" w:type="dxa"/>
            <w:gridSpan w:val="3"/>
            <w:tcBorders>
              <w:top w:val="single" w:sz="4" w:space="0" w:color="000000"/>
              <w:left w:val="single" w:sz="4" w:space="0" w:color="000000"/>
              <w:bottom w:val="single" w:sz="4" w:space="0" w:color="000000"/>
              <w:right w:val="single" w:sz="4" w:space="0" w:color="000000"/>
            </w:tcBorders>
          </w:tcPr>
          <w:p w14:paraId="5CA8EB2E" w14:textId="1E7E2CBF"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3B8CC8BD"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443C87D3" w14:textId="0BA31968" w:rsidR="00EB2EF5" w:rsidRPr="00931B76" w:rsidRDefault="00EB2EF5" w:rsidP="00FB1E92">
            <w:pPr>
              <w:ind w:left="108"/>
              <w:rPr>
                <w:rFonts w:ascii="TH SarabunPSK" w:eastAsia="TH Sarabun New" w:hAnsi="TH SarabunPSK" w:cs="TH SarabunPSK"/>
              </w:rPr>
            </w:pPr>
            <w:r w:rsidRPr="00931B76">
              <w:rPr>
                <w:rFonts w:ascii="TH SarabunPSK" w:eastAsia="TH Sarabun New" w:hAnsi="TH SarabunPSK" w:cs="TH SarabunPSK"/>
              </w:rPr>
              <w:t xml:space="preserve">   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 </w:t>
            </w:r>
            <w:r w:rsidRPr="00931B76">
              <w:rPr>
                <w:rFonts w:ascii="TH SarabunPSK" w:eastAsia="TH Sarabun New" w:hAnsi="TH SarabunPSK" w:cs="TH SarabunPSK"/>
                <w:cs/>
                <w:lang w:bidi="th-TH"/>
              </w:rPr>
              <w:t>มีทัศนคติเชิงบวกต่องานที่ท</w:t>
            </w:r>
            <w:r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 </w:t>
            </w:r>
          </w:p>
        </w:tc>
        <w:tc>
          <w:tcPr>
            <w:tcW w:w="974" w:type="dxa"/>
            <w:gridSpan w:val="2"/>
            <w:tcBorders>
              <w:top w:val="single" w:sz="4" w:space="0" w:color="000000"/>
              <w:left w:val="single" w:sz="4" w:space="0" w:color="000000"/>
              <w:bottom w:val="single" w:sz="4" w:space="0" w:color="000000"/>
              <w:right w:val="single" w:sz="4" w:space="0" w:color="000000"/>
            </w:tcBorders>
          </w:tcPr>
          <w:p w14:paraId="61338C42" w14:textId="0B126B4C" w:rsidR="00EB2EF5" w:rsidRPr="00931B76" w:rsidRDefault="00EB2EF5" w:rsidP="00FB1E92">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908" w:type="dxa"/>
            <w:gridSpan w:val="2"/>
            <w:tcBorders>
              <w:top w:val="single" w:sz="4" w:space="0" w:color="000000"/>
              <w:left w:val="single" w:sz="4" w:space="0" w:color="000000"/>
              <w:bottom w:val="single" w:sz="4" w:space="0" w:color="000000"/>
              <w:right w:val="single" w:sz="4" w:space="0" w:color="000000"/>
            </w:tcBorders>
          </w:tcPr>
          <w:p w14:paraId="11989B51" w14:textId="5CAB0525" w:rsidR="00EB2EF5" w:rsidRPr="00931B76" w:rsidRDefault="00EB2EF5" w:rsidP="00FB1E92">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c>
          <w:tcPr>
            <w:tcW w:w="1624" w:type="dxa"/>
            <w:gridSpan w:val="3"/>
            <w:tcBorders>
              <w:top w:val="single" w:sz="4" w:space="0" w:color="000000"/>
              <w:left w:val="single" w:sz="4" w:space="0" w:color="000000"/>
              <w:bottom w:val="single" w:sz="4" w:space="0" w:color="000000"/>
              <w:right w:val="single" w:sz="4" w:space="0" w:color="000000"/>
            </w:tcBorders>
          </w:tcPr>
          <w:p w14:paraId="45A3E4C9" w14:textId="4A0CA949" w:rsidR="00EB2EF5" w:rsidRPr="00931B76" w:rsidRDefault="00EB2EF5" w:rsidP="00EB2EF5">
            <w:pPr>
              <w:ind w:left="120"/>
              <w:jc w:val="center"/>
            </w:pPr>
            <w:r w:rsidRPr="00931B76">
              <w:rPr>
                <w:rFonts w:ascii="TH SarabunPSK" w:eastAsia="TH Sarabun New" w:hAnsi="TH SarabunPSK" w:cs="TH SarabunPSK"/>
                <w:cs/>
                <w:lang w:bidi="th-TH"/>
              </w:rPr>
              <w:t>มาก</w:t>
            </w:r>
          </w:p>
        </w:tc>
      </w:tr>
      <w:tr w:rsidR="00931B76" w:rsidRPr="00931B76" w14:paraId="0B198576" w14:textId="77777777" w:rsidTr="000A6F48">
        <w:tblPrEx>
          <w:tblCellMar>
            <w:left w:w="0" w:type="dxa"/>
            <w:right w:w="21" w:type="dxa"/>
          </w:tblCellMar>
        </w:tblPrEx>
        <w:trPr>
          <w:gridAfter w:val="1"/>
          <w:wAfter w:w="1191" w:type="dxa"/>
          <w:trHeight w:val="434"/>
        </w:trPr>
        <w:tc>
          <w:tcPr>
            <w:tcW w:w="4855" w:type="dxa"/>
            <w:tcBorders>
              <w:top w:val="single" w:sz="4" w:space="0" w:color="000000"/>
              <w:left w:val="single" w:sz="4" w:space="0" w:color="000000"/>
              <w:bottom w:val="single" w:sz="4" w:space="0" w:color="000000"/>
              <w:right w:val="single" w:sz="4" w:space="0" w:color="000000"/>
            </w:tcBorders>
          </w:tcPr>
          <w:p w14:paraId="0AFE2FDA" w14:textId="22BB43E0" w:rsidR="00EB2EF5" w:rsidRPr="00931B76" w:rsidRDefault="00EB2EF5" w:rsidP="00FB1E92">
            <w:pPr>
              <w:ind w:left="108"/>
              <w:jc w:val="center"/>
              <w:rPr>
                <w:rFonts w:ascii="TH SarabunPSK" w:eastAsia="TH Sarabun New" w:hAnsi="TH SarabunPSK" w:cs="TH SarabunPSK"/>
              </w:rPr>
            </w:pPr>
            <w:r w:rsidRPr="00931B76">
              <w:rPr>
                <w:rFonts w:ascii="TH SarabunPSK" w:eastAsia="TH Sarabun New" w:hAnsi="TH SarabunPSK" w:cs="TH SarabunPSK"/>
                <w:b/>
                <w:bCs/>
                <w:i/>
                <w:iCs/>
                <w:cs/>
                <w:lang w:bidi="th-TH"/>
              </w:rPr>
              <w:t>รวม</w:t>
            </w:r>
          </w:p>
        </w:tc>
        <w:tc>
          <w:tcPr>
            <w:tcW w:w="974" w:type="dxa"/>
            <w:gridSpan w:val="2"/>
            <w:tcBorders>
              <w:top w:val="single" w:sz="4" w:space="0" w:color="000000"/>
              <w:left w:val="single" w:sz="4" w:space="0" w:color="000000"/>
              <w:bottom w:val="single" w:sz="4" w:space="0" w:color="000000"/>
              <w:right w:val="single" w:sz="4" w:space="0" w:color="000000"/>
            </w:tcBorders>
          </w:tcPr>
          <w:p w14:paraId="547E7B7C" w14:textId="28D232CA" w:rsidR="00EB2EF5" w:rsidRPr="00931B76" w:rsidRDefault="00EB2EF5" w:rsidP="00FB1E92">
            <w:pPr>
              <w:ind w:left="19"/>
              <w:jc w:val="center"/>
              <w:rPr>
                <w:rFonts w:ascii="TH SarabunPSK" w:eastAsia="TH Sarabun New"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87 </w:t>
            </w:r>
          </w:p>
        </w:tc>
        <w:tc>
          <w:tcPr>
            <w:tcW w:w="908" w:type="dxa"/>
            <w:gridSpan w:val="2"/>
            <w:tcBorders>
              <w:top w:val="single" w:sz="4" w:space="0" w:color="000000"/>
              <w:left w:val="single" w:sz="4" w:space="0" w:color="000000"/>
              <w:bottom w:val="single" w:sz="4" w:space="0" w:color="000000"/>
              <w:right w:val="single" w:sz="4" w:space="0" w:color="000000"/>
            </w:tcBorders>
          </w:tcPr>
          <w:p w14:paraId="13543438" w14:textId="22F329E7" w:rsidR="00EB2EF5" w:rsidRPr="00931B76" w:rsidRDefault="00EB2EF5" w:rsidP="00FB1E92">
            <w:pPr>
              <w:ind w:left="21"/>
              <w:jc w:val="center"/>
              <w:rPr>
                <w:rFonts w:ascii="TH SarabunPSK" w:eastAsia="TH Sarabun New"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98 </w:t>
            </w:r>
          </w:p>
        </w:tc>
        <w:tc>
          <w:tcPr>
            <w:tcW w:w="1624" w:type="dxa"/>
            <w:gridSpan w:val="3"/>
            <w:tcBorders>
              <w:top w:val="single" w:sz="4" w:space="0" w:color="000000"/>
              <w:left w:val="single" w:sz="4" w:space="0" w:color="000000"/>
              <w:bottom w:val="single" w:sz="4" w:space="0" w:color="000000"/>
              <w:right w:val="single" w:sz="4" w:space="0" w:color="000000"/>
            </w:tcBorders>
          </w:tcPr>
          <w:p w14:paraId="3644DE86" w14:textId="146001BA" w:rsidR="00EB2EF5" w:rsidRPr="00931B76" w:rsidRDefault="00EB2EF5" w:rsidP="00EB2EF5">
            <w:pPr>
              <w:ind w:left="120"/>
              <w:jc w:val="center"/>
            </w:pPr>
            <w:r w:rsidRPr="00931B76">
              <w:rPr>
                <w:rFonts w:ascii="TH SarabunPSK" w:eastAsia="TH Sarabun New" w:hAnsi="TH SarabunPSK" w:cs="TH SarabunPSK"/>
                <w:b/>
                <w:bCs/>
                <w:cs/>
                <w:lang w:bidi="th-TH"/>
              </w:rPr>
              <w:t>มาก</w:t>
            </w:r>
          </w:p>
        </w:tc>
      </w:tr>
      <w:tr w:rsidR="00931B76" w:rsidRPr="00931B76" w14:paraId="43FFAB38" w14:textId="77777777" w:rsidTr="000A6F48">
        <w:tblPrEx>
          <w:tblCellMar>
            <w:left w:w="0" w:type="dxa"/>
            <w:right w:w="21" w:type="dxa"/>
          </w:tblCellMar>
        </w:tblPrEx>
        <w:trPr>
          <w:gridAfter w:val="1"/>
          <w:wAfter w:w="1191" w:type="dxa"/>
          <w:trHeight w:val="434"/>
        </w:trPr>
        <w:tc>
          <w:tcPr>
            <w:tcW w:w="8361" w:type="dxa"/>
            <w:gridSpan w:val="8"/>
            <w:tcBorders>
              <w:top w:val="single" w:sz="4" w:space="0" w:color="000000"/>
              <w:left w:val="single" w:sz="4" w:space="0" w:color="000000"/>
              <w:bottom w:val="single" w:sz="4" w:space="0" w:color="000000"/>
              <w:right w:val="single" w:sz="4" w:space="0" w:color="000000"/>
            </w:tcBorders>
          </w:tcPr>
          <w:p w14:paraId="7C46D253" w14:textId="0672AF1D" w:rsidR="00BA7FF9" w:rsidRPr="00931B76" w:rsidRDefault="00BA7FF9" w:rsidP="00BA7FF9">
            <w:pPr>
              <w:ind w:left="120"/>
              <w:rPr>
                <w:rFonts w:ascii="TH SarabunPSK" w:eastAsia="TH Sarabun New" w:hAnsi="TH SarabunPSK" w:cs="TH SarabunPSK"/>
                <w:b/>
                <w:bCs/>
                <w:cs/>
                <w:lang w:bidi="th-TH"/>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 ด้านทักษะความสัมพันธ์ระหว่างบุคคลและความรับผิดชอบ</w:t>
            </w:r>
          </w:p>
        </w:tc>
      </w:tr>
      <w:tr w:rsidR="00931B76" w:rsidRPr="00931B76" w14:paraId="408C6C7E" w14:textId="073AC946"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232FABA4" w14:textId="6FCA059F" w:rsidR="000A6F48" w:rsidRPr="00931B76" w:rsidRDefault="000A6F48" w:rsidP="000A6F48">
            <w:pPr>
              <w:ind w:left="108"/>
              <w:rPr>
                <w:rFonts w:ascii="TH SarabunPSK" w:eastAsia="TH Sarabun New" w:hAnsi="TH SarabunPSK" w:cs="TH SarabunPSK"/>
                <w:b/>
                <w:bCs/>
                <w:i/>
                <w:iCs/>
                <w:cs/>
                <w:lang w:bidi="th-TH"/>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มีความสามารถปรับตัวให้เข้ากับเพื่อนร่วมงาน </w:t>
            </w:r>
          </w:p>
        </w:tc>
        <w:tc>
          <w:tcPr>
            <w:tcW w:w="974" w:type="dxa"/>
            <w:gridSpan w:val="2"/>
            <w:tcBorders>
              <w:top w:val="single" w:sz="4" w:space="0" w:color="000000"/>
              <w:left w:val="single" w:sz="4" w:space="0" w:color="000000"/>
              <w:bottom w:val="single" w:sz="4" w:space="0" w:color="000000"/>
              <w:right w:val="single" w:sz="4" w:space="0" w:color="000000"/>
            </w:tcBorders>
          </w:tcPr>
          <w:p w14:paraId="76D88A77" w14:textId="34469561" w:rsidR="000A6F48" w:rsidRPr="00931B76" w:rsidRDefault="000A6F48" w:rsidP="000A6F48">
            <w:pPr>
              <w:ind w:left="19"/>
              <w:jc w:val="center"/>
              <w:rPr>
                <w:rFonts w:ascii="TH SarabunPSK" w:eastAsia="TH Sarabun New" w:hAnsi="TH SarabunPSK" w:cs="TH SarabunPSK"/>
                <w:b/>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08" w:type="dxa"/>
            <w:gridSpan w:val="2"/>
            <w:tcBorders>
              <w:top w:val="single" w:sz="4" w:space="0" w:color="000000"/>
              <w:left w:val="single" w:sz="4" w:space="0" w:color="000000"/>
              <w:bottom w:val="single" w:sz="4" w:space="0" w:color="000000"/>
              <w:right w:val="single" w:sz="4" w:space="0" w:color="000000"/>
            </w:tcBorders>
          </w:tcPr>
          <w:p w14:paraId="6C44F9E7" w14:textId="12DD8461" w:rsidR="000A6F48" w:rsidRPr="00931B76" w:rsidRDefault="000A6F48" w:rsidP="000A6F48">
            <w:pPr>
              <w:ind w:left="21"/>
              <w:jc w:val="center"/>
              <w:rPr>
                <w:rFonts w:ascii="TH SarabunPSK" w:eastAsia="TH Sarabun New" w:hAnsi="TH SarabunPSK" w:cs="TH SarabunPSK"/>
                <w:b/>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c>
          <w:tcPr>
            <w:tcW w:w="1624" w:type="dxa"/>
            <w:gridSpan w:val="3"/>
            <w:tcBorders>
              <w:top w:val="single" w:sz="4" w:space="0" w:color="000000"/>
              <w:left w:val="single" w:sz="4" w:space="0" w:color="000000"/>
              <w:bottom w:val="single" w:sz="4" w:space="0" w:color="000000"/>
              <w:right w:val="single" w:sz="4" w:space="0" w:color="000000"/>
            </w:tcBorders>
          </w:tcPr>
          <w:p w14:paraId="2D340ABB" w14:textId="50A5AA98" w:rsidR="000A6F48" w:rsidRPr="00931B76" w:rsidRDefault="000A6F48" w:rsidP="000A6F48">
            <w:pPr>
              <w:ind w:left="120"/>
              <w:jc w:val="center"/>
              <w:rPr>
                <w:rFonts w:ascii="TH SarabunPSK" w:eastAsia="TH Sarabun New" w:hAnsi="TH SarabunPSK" w:cs="TH SarabunPSK"/>
                <w:b/>
                <w:bCs/>
                <w:cs/>
                <w:lang w:bidi="th-TH"/>
              </w:rPr>
            </w:pPr>
            <w:r w:rsidRPr="00931B76">
              <w:rPr>
                <w:rFonts w:ascii="TH SarabunPSK" w:eastAsia="TH Sarabun New" w:hAnsi="TH SarabunPSK" w:cs="TH SarabunPSK"/>
                <w:cs/>
                <w:lang w:bidi="th-TH"/>
              </w:rPr>
              <w:t xml:space="preserve">มากที่สุด   </w:t>
            </w:r>
          </w:p>
        </w:tc>
        <w:tc>
          <w:tcPr>
            <w:tcW w:w="1191" w:type="dxa"/>
          </w:tcPr>
          <w:p w14:paraId="75483FF1" w14:textId="411B5556" w:rsidR="000A6F48" w:rsidRPr="00931B76" w:rsidRDefault="000A6F48" w:rsidP="000A6F48">
            <w:pPr>
              <w:rPr>
                <w:rFonts w:ascii="TH SarabunPSK" w:hAnsi="TH SarabunPSK" w:cs="TH SarabunPSK"/>
              </w:rPr>
            </w:pPr>
          </w:p>
        </w:tc>
      </w:tr>
      <w:tr w:rsidR="00931B76" w:rsidRPr="00931B76" w14:paraId="155BE1E0"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20D91AF1" w14:textId="3FE49664" w:rsidR="000A6F48" w:rsidRPr="00931B76" w:rsidRDefault="000A6F48" w:rsidP="000A6F48">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มีความสามารถในการติดต่อสื่อสารระหว่างบุคคล </w:t>
            </w:r>
          </w:p>
        </w:tc>
        <w:tc>
          <w:tcPr>
            <w:tcW w:w="974" w:type="dxa"/>
            <w:gridSpan w:val="2"/>
            <w:tcBorders>
              <w:top w:val="single" w:sz="4" w:space="0" w:color="000000"/>
              <w:left w:val="single" w:sz="4" w:space="0" w:color="000000"/>
              <w:bottom w:val="single" w:sz="4" w:space="0" w:color="000000"/>
              <w:right w:val="single" w:sz="4" w:space="0" w:color="000000"/>
            </w:tcBorders>
          </w:tcPr>
          <w:p w14:paraId="43EB5C81" w14:textId="3F6A42B6"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08" w:type="dxa"/>
            <w:gridSpan w:val="2"/>
            <w:tcBorders>
              <w:top w:val="single" w:sz="4" w:space="0" w:color="000000"/>
              <w:left w:val="single" w:sz="4" w:space="0" w:color="000000"/>
              <w:bottom w:val="single" w:sz="4" w:space="0" w:color="000000"/>
              <w:right w:val="single" w:sz="4" w:space="0" w:color="000000"/>
            </w:tcBorders>
          </w:tcPr>
          <w:p w14:paraId="3748893F" w14:textId="6A8E056C"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1624" w:type="dxa"/>
            <w:gridSpan w:val="3"/>
            <w:tcBorders>
              <w:top w:val="single" w:sz="4" w:space="0" w:color="000000"/>
              <w:left w:val="single" w:sz="4" w:space="0" w:color="000000"/>
              <w:bottom w:val="single" w:sz="4" w:space="0" w:color="000000"/>
              <w:right w:val="single" w:sz="4" w:space="0" w:color="000000"/>
            </w:tcBorders>
          </w:tcPr>
          <w:p w14:paraId="74C5FB31" w14:textId="6573B4D2" w:rsidR="000A6F48" w:rsidRPr="00931B76" w:rsidRDefault="000A6F48"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6A4287AD" w14:textId="37E4F40F" w:rsidR="000A6F48" w:rsidRPr="00931B76" w:rsidRDefault="000A6F48" w:rsidP="000A6F48">
            <w:pPr>
              <w:rPr>
                <w:rFonts w:ascii="TH SarabunPSK" w:hAnsi="TH SarabunPSK" w:cs="TH SarabunPSK"/>
              </w:rPr>
            </w:pPr>
          </w:p>
        </w:tc>
      </w:tr>
      <w:tr w:rsidR="00931B76" w:rsidRPr="00931B76" w14:paraId="03BDE1CA"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58281815" w14:textId="3E40EEFA" w:rsidR="000A6F48" w:rsidRPr="00931B76" w:rsidRDefault="000A6F48" w:rsidP="000A6F48">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มีความสามารถในการทำงานเป็นทีม </w:t>
            </w:r>
          </w:p>
        </w:tc>
        <w:tc>
          <w:tcPr>
            <w:tcW w:w="974" w:type="dxa"/>
            <w:gridSpan w:val="2"/>
            <w:tcBorders>
              <w:top w:val="single" w:sz="4" w:space="0" w:color="000000"/>
              <w:left w:val="single" w:sz="4" w:space="0" w:color="000000"/>
              <w:bottom w:val="single" w:sz="4" w:space="0" w:color="000000"/>
              <w:right w:val="single" w:sz="4" w:space="0" w:color="000000"/>
            </w:tcBorders>
          </w:tcPr>
          <w:p w14:paraId="1530B91F" w14:textId="487C4DD4"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08" w:type="dxa"/>
            <w:gridSpan w:val="2"/>
            <w:tcBorders>
              <w:top w:val="single" w:sz="4" w:space="0" w:color="000000"/>
              <w:left w:val="single" w:sz="4" w:space="0" w:color="000000"/>
              <w:bottom w:val="single" w:sz="4" w:space="0" w:color="000000"/>
              <w:right w:val="single" w:sz="4" w:space="0" w:color="000000"/>
            </w:tcBorders>
          </w:tcPr>
          <w:p w14:paraId="093A856D" w14:textId="63C28F9C"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1624" w:type="dxa"/>
            <w:gridSpan w:val="3"/>
            <w:tcBorders>
              <w:top w:val="single" w:sz="4" w:space="0" w:color="000000"/>
              <w:left w:val="single" w:sz="4" w:space="0" w:color="000000"/>
              <w:bottom w:val="single" w:sz="4" w:space="0" w:color="000000"/>
              <w:right w:val="single" w:sz="4" w:space="0" w:color="000000"/>
            </w:tcBorders>
          </w:tcPr>
          <w:p w14:paraId="251D4BB0" w14:textId="678B105B" w:rsidR="000A6F48" w:rsidRPr="00931B76" w:rsidRDefault="000A6F48"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6FED7567" w14:textId="2B57EF7B" w:rsidR="000A6F48" w:rsidRPr="00931B76" w:rsidRDefault="000A6F48" w:rsidP="000A6F48">
            <w:pPr>
              <w:rPr>
                <w:rFonts w:ascii="TH SarabunPSK" w:hAnsi="TH SarabunPSK" w:cs="TH SarabunPSK"/>
              </w:rPr>
            </w:pPr>
          </w:p>
        </w:tc>
      </w:tr>
      <w:tr w:rsidR="00931B76" w:rsidRPr="00931B76" w14:paraId="536BFE03"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4DFA335A" w14:textId="04DDF6DB" w:rsidR="000A6F48" w:rsidRPr="00931B76" w:rsidRDefault="000A6F48" w:rsidP="000A6F48">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มีความรับผิดชอบในงานที่ได้รับมอบหมาย </w:t>
            </w:r>
          </w:p>
        </w:tc>
        <w:tc>
          <w:tcPr>
            <w:tcW w:w="974" w:type="dxa"/>
            <w:gridSpan w:val="2"/>
            <w:tcBorders>
              <w:top w:val="single" w:sz="4" w:space="0" w:color="000000"/>
              <w:left w:val="single" w:sz="4" w:space="0" w:color="000000"/>
              <w:bottom w:val="single" w:sz="4" w:space="0" w:color="000000"/>
              <w:right w:val="single" w:sz="4" w:space="0" w:color="000000"/>
            </w:tcBorders>
          </w:tcPr>
          <w:p w14:paraId="1290EA6D" w14:textId="5253D493"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08" w:type="dxa"/>
            <w:gridSpan w:val="2"/>
            <w:tcBorders>
              <w:top w:val="single" w:sz="4" w:space="0" w:color="000000"/>
              <w:left w:val="single" w:sz="4" w:space="0" w:color="000000"/>
              <w:bottom w:val="single" w:sz="4" w:space="0" w:color="000000"/>
              <w:right w:val="single" w:sz="4" w:space="0" w:color="000000"/>
            </w:tcBorders>
          </w:tcPr>
          <w:p w14:paraId="5C7E0C32" w14:textId="750EDAE6"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c>
          <w:tcPr>
            <w:tcW w:w="1624" w:type="dxa"/>
            <w:gridSpan w:val="3"/>
            <w:tcBorders>
              <w:top w:val="single" w:sz="4" w:space="0" w:color="000000"/>
              <w:left w:val="single" w:sz="4" w:space="0" w:color="000000"/>
              <w:bottom w:val="single" w:sz="4" w:space="0" w:color="000000"/>
              <w:right w:val="single" w:sz="4" w:space="0" w:color="000000"/>
            </w:tcBorders>
          </w:tcPr>
          <w:p w14:paraId="6AA6C7A2" w14:textId="305152C5" w:rsidR="000A6F48" w:rsidRPr="00931B76" w:rsidRDefault="000A6F48"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มากที่สุด   </w:t>
            </w:r>
          </w:p>
        </w:tc>
        <w:tc>
          <w:tcPr>
            <w:tcW w:w="1191" w:type="dxa"/>
          </w:tcPr>
          <w:p w14:paraId="1B457A28" w14:textId="0C18D934" w:rsidR="000A6F48" w:rsidRPr="00931B76" w:rsidRDefault="000A6F48" w:rsidP="000A6F48">
            <w:pPr>
              <w:rPr>
                <w:rFonts w:ascii="TH SarabunPSK" w:hAnsi="TH SarabunPSK" w:cs="TH SarabunPSK"/>
              </w:rPr>
            </w:pPr>
          </w:p>
        </w:tc>
      </w:tr>
      <w:tr w:rsidR="00931B76" w:rsidRPr="00931B76" w14:paraId="5A6596DA"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52278CD3" w14:textId="098BC479" w:rsidR="000A6F48" w:rsidRPr="00931B76" w:rsidRDefault="000A6F48" w:rsidP="000A6F48">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 xml:space="preserve">มีความสามารถในการแสดงภาวะความเป็นผู้นำใน การทำงาน </w:t>
            </w:r>
          </w:p>
        </w:tc>
        <w:tc>
          <w:tcPr>
            <w:tcW w:w="974" w:type="dxa"/>
            <w:gridSpan w:val="2"/>
            <w:tcBorders>
              <w:top w:val="single" w:sz="4" w:space="0" w:color="000000"/>
              <w:left w:val="single" w:sz="4" w:space="0" w:color="000000"/>
              <w:bottom w:val="single" w:sz="4" w:space="0" w:color="000000"/>
              <w:right w:val="single" w:sz="4" w:space="0" w:color="000000"/>
            </w:tcBorders>
          </w:tcPr>
          <w:p w14:paraId="52526533" w14:textId="5586E9D4"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908" w:type="dxa"/>
            <w:gridSpan w:val="2"/>
            <w:tcBorders>
              <w:top w:val="single" w:sz="4" w:space="0" w:color="000000"/>
              <w:left w:val="single" w:sz="4" w:space="0" w:color="000000"/>
              <w:bottom w:val="single" w:sz="4" w:space="0" w:color="000000"/>
              <w:right w:val="single" w:sz="4" w:space="0" w:color="000000"/>
            </w:tcBorders>
          </w:tcPr>
          <w:p w14:paraId="3E013A9B" w14:textId="33C54F65"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98 </w:t>
            </w:r>
          </w:p>
        </w:tc>
        <w:tc>
          <w:tcPr>
            <w:tcW w:w="1624" w:type="dxa"/>
            <w:gridSpan w:val="3"/>
            <w:tcBorders>
              <w:top w:val="single" w:sz="4" w:space="0" w:color="000000"/>
              <w:left w:val="single" w:sz="4" w:space="0" w:color="000000"/>
              <w:bottom w:val="single" w:sz="4" w:space="0" w:color="000000"/>
              <w:right w:val="single" w:sz="4" w:space="0" w:color="000000"/>
            </w:tcBorders>
          </w:tcPr>
          <w:p w14:paraId="5032276C" w14:textId="5202A539" w:rsidR="000A6F48" w:rsidRPr="00931B76" w:rsidRDefault="000A6F48"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2F1F2F48" w14:textId="18B77B52" w:rsidR="000A6F48" w:rsidRPr="00931B76" w:rsidRDefault="000A6F48" w:rsidP="000A6F48">
            <w:pPr>
              <w:rPr>
                <w:rFonts w:ascii="TH SarabunPSK" w:hAnsi="TH SarabunPSK" w:cs="TH SarabunPSK"/>
              </w:rPr>
            </w:pPr>
          </w:p>
        </w:tc>
      </w:tr>
      <w:tr w:rsidR="00931B76" w:rsidRPr="00931B76" w14:paraId="6953A88B"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28436503" w14:textId="6C2173AA" w:rsidR="000A6F48" w:rsidRPr="00931B76" w:rsidRDefault="000A6F48" w:rsidP="000A6F48">
            <w:pPr>
              <w:ind w:left="108"/>
              <w:rPr>
                <w:rFonts w:ascii="TH SarabunPSK" w:eastAsia="TH Sarabun New" w:hAnsi="TH SarabunPSK" w:cs="TH SarabunPSK"/>
                <w:b/>
                <w:bCs/>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 </w:t>
            </w:r>
            <w:r w:rsidRPr="00931B76">
              <w:rPr>
                <w:rFonts w:ascii="TH SarabunPSK" w:eastAsia="TH Sarabun New" w:hAnsi="TH SarabunPSK" w:cs="TH SarabunPSK"/>
                <w:cs/>
                <w:lang w:bidi="th-TH"/>
              </w:rPr>
              <w:t xml:space="preserve">การยอมรับฟังความคิดเห็นของผู้อื่น </w:t>
            </w:r>
          </w:p>
        </w:tc>
        <w:tc>
          <w:tcPr>
            <w:tcW w:w="974" w:type="dxa"/>
            <w:gridSpan w:val="2"/>
            <w:tcBorders>
              <w:top w:val="single" w:sz="4" w:space="0" w:color="000000"/>
              <w:left w:val="single" w:sz="4" w:space="0" w:color="000000"/>
              <w:bottom w:val="single" w:sz="4" w:space="0" w:color="000000"/>
              <w:right w:val="single" w:sz="4" w:space="0" w:color="000000"/>
            </w:tcBorders>
          </w:tcPr>
          <w:p w14:paraId="3C86F277" w14:textId="5A5F3A11"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201098EC" w14:textId="12437B04"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63 </w:t>
            </w:r>
          </w:p>
        </w:tc>
        <w:tc>
          <w:tcPr>
            <w:tcW w:w="1624" w:type="dxa"/>
            <w:gridSpan w:val="3"/>
            <w:tcBorders>
              <w:top w:val="single" w:sz="4" w:space="0" w:color="000000"/>
              <w:left w:val="single" w:sz="4" w:space="0" w:color="000000"/>
              <w:bottom w:val="single" w:sz="4" w:space="0" w:color="000000"/>
              <w:right w:val="single" w:sz="4" w:space="0" w:color="000000"/>
            </w:tcBorders>
          </w:tcPr>
          <w:p w14:paraId="37C75978" w14:textId="6FA3ED4B" w:rsidR="000A6F48" w:rsidRPr="00931B76" w:rsidRDefault="00BB7109"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75C03239" w14:textId="3B1D571E" w:rsidR="000A6F48" w:rsidRPr="00931B76" w:rsidRDefault="000A6F48" w:rsidP="000A6F48">
            <w:pPr>
              <w:rPr>
                <w:rFonts w:ascii="TH SarabunPSK" w:hAnsi="TH SarabunPSK" w:cs="TH SarabunPSK"/>
              </w:rPr>
            </w:pPr>
          </w:p>
        </w:tc>
      </w:tr>
      <w:tr w:rsidR="00931B76" w:rsidRPr="00931B76" w14:paraId="4BDC73B5"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69DC9120" w14:textId="65171FA0" w:rsidR="000A6F48" w:rsidRPr="00931B76" w:rsidRDefault="000A6F48" w:rsidP="00BB7109">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 </w:t>
            </w:r>
            <w:r w:rsidRPr="00931B76">
              <w:rPr>
                <w:rFonts w:ascii="TH SarabunPSK" w:eastAsia="TH Sarabun New" w:hAnsi="TH SarabunPSK" w:cs="TH SarabunPSK"/>
                <w:cs/>
                <w:lang w:bidi="th-TH"/>
              </w:rPr>
              <w:t>มีความสามารถในการประเมินการท</w:t>
            </w:r>
            <w:r w:rsidR="00BB7109" w:rsidRPr="00931B76">
              <w:rPr>
                <w:rFonts w:ascii="TH SarabunPSK" w:eastAsia="TH Sarabun New" w:hAnsi="TH SarabunPSK" w:cs="TH SarabunPSK"/>
                <w:cs/>
                <w:lang w:bidi="th-TH"/>
              </w:rPr>
              <w:t>ำ</w:t>
            </w:r>
            <w:r w:rsidRPr="00931B76">
              <w:rPr>
                <w:rFonts w:ascii="TH SarabunPSK" w:eastAsia="TH Sarabun New" w:hAnsi="TH SarabunPSK" w:cs="TH SarabunPSK"/>
                <w:cs/>
                <w:lang w:bidi="th-TH"/>
              </w:rPr>
              <w:t xml:space="preserve">งานและ ปรับปรุงงานของตนเอง </w:t>
            </w:r>
          </w:p>
        </w:tc>
        <w:tc>
          <w:tcPr>
            <w:tcW w:w="974" w:type="dxa"/>
            <w:gridSpan w:val="2"/>
            <w:tcBorders>
              <w:top w:val="single" w:sz="4" w:space="0" w:color="000000"/>
              <w:left w:val="single" w:sz="4" w:space="0" w:color="000000"/>
              <w:bottom w:val="single" w:sz="4" w:space="0" w:color="000000"/>
              <w:right w:val="single" w:sz="4" w:space="0" w:color="000000"/>
            </w:tcBorders>
          </w:tcPr>
          <w:p w14:paraId="4DB86652" w14:textId="067A3BCB"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363A2EA2" w14:textId="1A548CBA"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1624" w:type="dxa"/>
            <w:gridSpan w:val="3"/>
            <w:tcBorders>
              <w:top w:val="single" w:sz="4" w:space="0" w:color="000000"/>
              <w:left w:val="single" w:sz="4" w:space="0" w:color="000000"/>
              <w:bottom w:val="single" w:sz="4" w:space="0" w:color="000000"/>
              <w:right w:val="single" w:sz="4" w:space="0" w:color="000000"/>
            </w:tcBorders>
          </w:tcPr>
          <w:p w14:paraId="711BC455" w14:textId="2D153336" w:rsidR="000A6F48" w:rsidRPr="00931B76" w:rsidRDefault="00BB7109"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5147D5A8" w14:textId="115CB840" w:rsidR="000A6F48" w:rsidRPr="00931B76" w:rsidRDefault="000A6F48" w:rsidP="000A6F48">
            <w:pPr>
              <w:rPr>
                <w:rFonts w:ascii="TH SarabunPSK" w:hAnsi="TH SarabunPSK" w:cs="TH SarabunPSK"/>
              </w:rPr>
            </w:pPr>
          </w:p>
        </w:tc>
      </w:tr>
      <w:tr w:rsidR="00931B76" w:rsidRPr="00931B76" w14:paraId="586FFD73"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2F906A67" w14:textId="0B3F06D1" w:rsidR="000A6F48" w:rsidRPr="00931B76" w:rsidRDefault="000A6F48" w:rsidP="000A6F48">
            <w:pPr>
              <w:ind w:left="108"/>
              <w:rPr>
                <w:rFonts w:ascii="TH SarabunPSK" w:eastAsia="TH Sarabun New" w:hAnsi="TH SarabunPSK" w:cs="TH SarabunPSK"/>
              </w:rPr>
            </w:pPr>
            <w:r w:rsidRPr="00931B76">
              <w:rPr>
                <w:rFonts w:ascii="TH SarabunPSK" w:eastAsia="TH Sarabun New" w:hAnsi="TH SarabunPSK" w:cs="TH SarabunPSK"/>
              </w:rPr>
              <w:t xml:space="preserve">   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 </w:t>
            </w:r>
            <w:r w:rsidRPr="00931B76">
              <w:rPr>
                <w:rFonts w:ascii="TH SarabunPSK" w:eastAsia="TH Sarabun New" w:hAnsi="TH SarabunPSK" w:cs="TH SarabunPSK"/>
                <w:cs/>
                <w:lang w:bidi="th-TH"/>
              </w:rPr>
              <w:t xml:space="preserve">มีความเข้าใจตนเองและผู้อื่น </w:t>
            </w:r>
          </w:p>
        </w:tc>
        <w:tc>
          <w:tcPr>
            <w:tcW w:w="974" w:type="dxa"/>
            <w:gridSpan w:val="2"/>
            <w:tcBorders>
              <w:top w:val="single" w:sz="4" w:space="0" w:color="000000"/>
              <w:left w:val="single" w:sz="4" w:space="0" w:color="000000"/>
              <w:bottom w:val="single" w:sz="4" w:space="0" w:color="000000"/>
              <w:right w:val="single" w:sz="4" w:space="0" w:color="000000"/>
            </w:tcBorders>
          </w:tcPr>
          <w:p w14:paraId="524EBA2C" w14:textId="0BF546A9"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08" w:type="dxa"/>
            <w:gridSpan w:val="2"/>
            <w:tcBorders>
              <w:top w:val="single" w:sz="4" w:space="0" w:color="000000"/>
              <w:left w:val="single" w:sz="4" w:space="0" w:color="000000"/>
              <w:bottom w:val="single" w:sz="4" w:space="0" w:color="000000"/>
              <w:right w:val="single" w:sz="4" w:space="0" w:color="000000"/>
            </w:tcBorders>
          </w:tcPr>
          <w:p w14:paraId="31491223" w14:textId="5BA486DA"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1624" w:type="dxa"/>
            <w:gridSpan w:val="3"/>
            <w:tcBorders>
              <w:top w:val="single" w:sz="4" w:space="0" w:color="000000"/>
              <w:left w:val="single" w:sz="4" w:space="0" w:color="000000"/>
              <w:bottom w:val="single" w:sz="4" w:space="0" w:color="000000"/>
              <w:right w:val="single" w:sz="4" w:space="0" w:color="000000"/>
            </w:tcBorders>
          </w:tcPr>
          <w:p w14:paraId="5B498E9F" w14:textId="521D2A78" w:rsidR="000A6F48" w:rsidRPr="00931B76" w:rsidRDefault="00BB7109"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c>
          <w:tcPr>
            <w:tcW w:w="1191" w:type="dxa"/>
          </w:tcPr>
          <w:p w14:paraId="2FF155A9" w14:textId="4BB3F725" w:rsidR="000A6F48" w:rsidRPr="00931B76" w:rsidRDefault="000A6F48" w:rsidP="000A6F48">
            <w:pPr>
              <w:rPr>
                <w:rFonts w:ascii="TH SarabunPSK" w:hAnsi="TH SarabunPSK" w:cs="TH SarabunPSK"/>
              </w:rPr>
            </w:pPr>
          </w:p>
        </w:tc>
      </w:tr>
      <w:tr w:rsidR="00931B76" w:rsidRPr="00931B76" w14:paraId="58585163" w14:textId="77777777" w:rsidTr="000A6F48">
        <w:tblPrEx>
          <w:tblCellMar>
            <w:left w:w="0" w:type="dxa"/>
            <w:right w:w="21" w:type="dxa"/>
          </w:tblCellMar>
        </w:tblPrEx>
        <w:trPr>
          <w:trHeight w:val="434"/>
        </w:trPr>
        <w:tc>
          <w:tcPr>
            <w:tcW w:w="4855" w:type="dxa"/>
            <w:tcBorders>
              <w:top w:val="single" w:sz="4" w:space="0" w:color="000000"/>
              <w:left w:val="single" w:sz="4" w:space="0" w:color="000000"/>
              <w:bottom w:val="single" w:sz="4" w:space="0" w:color="000000"/>
              <w:right w:val="single" w:sz="4" w:space="0" w:color="000000"/>
            </w:tcBorders>
          </w:tcPr>
          <w:p w14:paraId="3A4742D5" w14:textId="49EBBB16" w:rsidR="000A6F48" w:rsidRPr="00931B76" w:rsidRDefault="000A6F48" w:rsidP="000A6F48">
            <w:pPr>
              <w:ind w:left="108"/>
              <w:jc w:val="center"/>
              <w:rPr>
                <w:rFonts w:ascii="TH SarabunPSK" w:eastAsia="TH Sarabun New" w:hAnsi="TH SarabunPSK" w:cs="TH SarabunPSK"/>
              </w:rPr>
            </w:pPr>
            <w:r w:rsidRPr="00931B76">
              <w:rPr>
                <w:rFonts w:ascii="TH SarabunPSK" w:eastAsia="TH Sarabun New" w:hAnsi="TH SarabunPSK" w:cs="TH SarabunPSK"/>
                <w:b/>
                <w:bCs/>
                <w:i/>
                <w:iCs/>
                <w:cs/>
                <w:lang w:bidi="th-TH"/>
              </w:rPr>
              <w:t>รวม</w:t>
            </w:r>
          </w:p>
        </w:tc>
        <w:tc>
          <w:tcPr>
            <w:tcW w:w="974" w:type="dxa"/>
            <w:gridSpan w:val="2"/>
            <w:tcBorders>
              <w:top w:val="single" w:sz="4" w:space="0" w:color="000000"/>
              <w:left w:val="single" w:sz="4" w:space="0" w:color="000000"/>
              <w:bottom w:val="single" w:sz="4" w:space="0" w:color="000000"/>
              <w:right w:val="single" w:sz="4" w:space="0" w:color="000000"/>
            </w:tcBorders>
          </w:tcPr>
          <w:p w14:paraId="5ADBC8F5" w14:textId="7B09EC9E" w:rsidR="000A6F48" w:rsidRPr="00931B76" w:rsidRDefault="000A6F48" w:rsidP="000A6F48">
            <w:pPr>
              <w:ind w:left="19"/>
              <w:jc w:val="center"/>
              <w:rPr>
                <w:rFonts w:ascii="TH SarabunPSK" w:eastAsia="TH Sarabun New"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18 </w:t>
            </w:r>
          </w:p>
        </w:tc>
        <w:tc>
          <w:tcPr>
            <w:tcW w:w="908" w:type="dxa"/>
            <w:gridSpan w:val="2"/>
            <w:tcBorders>
              <w:top w:val="single" w:sz="4" w:space="0" w:color="000000"/>
              <w:left w:val="single" w:sz="4" w:space="0" w:color="000000"/>
              <w:bottom w:val="single" w:sz="4" w:space="0" w:color="000000"/>
              <w:right w:val="single" w:sz="4" w:space="0" w:color="000000"/>
            </w:tcBorders>
          </w:tcPr>
          <w:p w14:paraId="3CB94834" w14:textId="46C75A51" w:rsidR="000A6F48" w:rsidRPr="00931B76" w:rsidRDefault="000A6F48" w:rsidP="000A6F48">
            <w:pPr>
              <w:ind w:left="21"/>
              <w:jc w:val="center"/>
              <w:rPr>
                <w:rFonts w:ascii="TH SarabunPSK" w:eastAsia="TH Sarabun New" w:hAnsi="TH SarabunPSK" w:cs="TH SarabunPSK"/>
              </w:rPr>
            </w:pPr>
            <w:r w:rsidRPr="00931B76">
              <w:rPr>
                <w:rFonts w:ascii="TH SarabunPSK" w:eastAsia="TH Sarabun New" w:hAnsi="TH SarabunPSK" w:cs="TH SarabunPSK"/>
                <w:b/>
              </w:rPr>
              <w:t>0</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89 </w:t>
            </w:r>
          </w:p>
        </w:tc>
        <w:tc>
          <w:tcPr>
            <w:tcW w:w="1624" w:type="dxa"/>
            <w:gridSpan w:val="3"/>
            <w:tcBorders>
              <w:top w:val="single" w:sz="4" w:space="0" w:color="000000"/>
              <w:left w:val="single" w:sz="4" w:space="0" w:color="000000"/>
              <w:bottom w:val="single" w:sz="4" w:space="0" w:color="000000"/>
              <w:right w:val="single" w:sz="4" w:space="0" w:color="000000"/>
            </w:tcBorders>
          </w:tcPr>
          <w:p w14:paraId="2B13CDA1" w14:textId="37B23E80" w:rsidR="000A6F48" w:rsidRPr="00931B76" w:rsidRDefault="00BB7109" w:rsidP="000A6F48">
            <w:pPr>
              <w:ind w:left="120"/>
              <w:jc w:val="center"/>
              <w:rPr>
                <w:rFonts w:ascii="TH SarabunPSK" w:eastAsia="TH Sarabun New" w:hAnsi="TH SarabunPSK" w:cs="TH SarabunPSK"/>
                <w:cs/>
                <w:lang w:bidi="th-TH"/>
              </w:rPr>
            </w:pPr>
            <w:r w:rsidRPr="00931B76">
              <w:rPr>
                <w:rFonts w:ascii="TH SarabunPSK" w:eastAsia="TH Sarabun New" w:hAnsi="TH SarabunPSK" w:cs="TH SarabunPSK"/>
                <w:b/>
                <w:bCs/>
                <w:cs/>
                <w:lang w:bidi="th-TH"/>
              </w:rPr>
              <w:t>มาก</w:t>
            </w:r>
          </w:p>
        </w:tc>
        <w:tc>
          <w:tcPr>
            <w:tcW w:w="1191" w:type="dxa"/>
          </w:tcPr>
          <w:p w14:paraId="31C4720E" w14:textId="4712CF94" w:rsidR="000A6F48" w:rsidRPr="00931B76" w:rsidRDefault="000A6F48" w:rsidP="000A6F48">
            <w:pPr>
              <w:rPr>
                <w:rFonts w:ascii="TH SarabunPSK" w:hAnsi="TH SarabunPSK" w:cs="TH SarabunPSK"/>
              </w:rPr>
            </w:pPr>
          </w:p>
        </w:tc>
      </w:tr>
    </w:tbl>
    <w:p w14:paraId="142F27FF" w14:textId="77777777" w:rsidR="00A25C86" w:rsidRPr="00931B76" w:rsidRDefault="00A25C86">
      <w:r w:rsidRPr="00931B76">
        <w:rPr>
          <w:cs/>
          <w:lang w:bidi="th-TH"/>
        </w:rPr>
        <w:br w:type="page"/>
      </w:r>
    </w:p>
    <w:tbl>
      <w:tblPr>
        <w:tblStyle w:val="TableGrid0"/>
        <w:tblW w:w="9552" w:type="dxa"/>
        <w:tblInd w:w="-108" w:type="dxa"/>
        <w:tblCellMar>
          <w:top w:w="12" w:type="dxa"/>
          <w:right w:w="21" w:type="dxa"/>
        </w:tblCellMar>
        <w:tblLook w:val="04A0" w:firstRow="1" w:lastRow="0" w:firstColumn="1" w:lastColumn="0" w:noHBand="0" w:noVBand="1"/>
      </w:tblPr>
      <w:tblGrid>
        <w:gridCol w:w="5041"/>
        <w:gridCol w:w="986"/>
        <w:gridCol w:w="932"/>
        <w:gridCol w:w="211"/>
        <w:gridCol w:w="1191"/>
        <w:gridCol w:w="1191"/>
      </w:tblGrid>
      <w:tr w:rsidR="00931B76" w:rsidRPr="00931B76" w14:paraId="7C8E64E6"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2D5C3564" w14:textId="46E62266" w:rsidR="00A25C86" w:rsidRPr="00931B76" w:rsidRDefault="00A25C86" w:rsidP="00A25C86">
            <w:pPr>
              <w:ind w:left="108"/>
              <w:jc w:val="center"/>
              <w:rPr>
                <w:rFonts w:ascii="TH SarabunPSK" w:hAnsi="TH SarabunPSK" w:cs="TH SarabunPSK"/>
              </w:rPr>
            </w:pPr>
            <w:r w:rsidRPr="00931B76">
              <w:rPr>
                <w:rFonts w:ascii="TH SarabunPSK" w:eastAsia="TH Sarabun New" w:hAnsi="TH SarabunPSK" w:cs="TH SarabunPSK"/>
                <w:b/>
                <w:bCs/>
                <w:cs/>
                <w:lang w:bidi="th-TH"/>
              </w:rPr>
              <w:lastRenderedPageBreak/>
              <w:t>ประเด็นพิจารณา</w:t>
            </w:r>
          </w:p>
        </w:tc>
        <w:tc>
          <w:tcPr>
            <w:tcW w:w="986" w:type="dxa"/>
            <w:tcBorders>
              <w:top w:val="single" w:sz="4" w:space="0" w:color="000000"/>
              <w:left w:val="single" w:sz="4" w:space="0" w:color="000000"/>
              <w:bottom w:val="single" w:sz="4" w:space="0" w:color="000000"/>
              <w:right w:val="single" w:sz="4" w:space="0" w:color="000000"/>
            </w:tcBorders>
          </w:tcPr>
          <w:p w14:paraId="45790FAD" w14:textId="39D43DEE"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505B2B3A" w14:textId="1E58A19D"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211" w:type="dxa"/>
            <w:tcBorders>
              <w:top w:val="single" w:sz="4" w:space="0" w:color="000000"/>
              <w:left w:val="single" w:sz="4" w:space="0" w:color="000000"/>
              <w:bottom w:val="single" w:sz="4" w:space="0" w:color="000000"/>
              <w:right w:val="nil"/>
            </w:tcBorders>
          </w:tcPr>
          <w:p w14:paraId="54961F91"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493CC8D2" w14:textId="77777777" w:rsidR="00A25C86" w:rsidRPr="00931B76" w:rsidRDefault="00A25C86" w:rsidP="00A25C86">
            <w:pPr>
              <w:rPr>
                <w:rFonts w:ascii="TH SarabunPSK" w:hAnsi="TH SarabunPSK" w:cs="TH SarabunPSK"/>
              </w:rPr>
            </w:pPr>
            <w:r w:rsidRPr="00931B76">
              <w:rPr>
                <w:rFonts w:ascii="TH SarabunPSK" w:eastAsia="TH Sarabun New" w:hAnsi="TH SarabunPSK" w:cs="TH SarabunPSK"/>
                <w:b/>
                <w:bCs/>
                <w:cs/>
                <w:lang w:bidi="th-TH"/>
              </w:rPr>
              <w:t>ระดับความ</w:t>
            </w:r>
          </w:p>
          <w:p w14:paraId="1E45F32A" w14:textId="3BF0F063" w:rsidR="00A25C86" w:rsidRPr="00931B76" w:rsidRDefault="00A25C86" w:rsidP="00A25C86">
            <w:pPr>
              <w:ind w:right="193"/>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4332A300" w14:textId="6C702143" w:rsidTr="00A25C86">
        <w:trPr>
          <w:trHeight w:val="335"/>
        </w:trPr>
        <w:tc>
          <w:tcPr>
            <w:tcW w:w="8361" w:type="dxa"/>
            <w:gridSpan w:val="5"/>
            <w:tcBorders>
              <w:top w:val="single" w:sz="4" w:space="0" w:color="000000"/>
              <w:left w:val="single" w:sz="4" w:space="0" w:color="000000"/>
              <w:bottom w:val="single" w:sz="4" w:space="0" w:color="000000"/>
              <w:right w:val="single" w:sz="4" w:space="0" w:color="000000"/>
            </w:tcBorders>
          </w:tcPr>
          <w:p w14:paraId="2AFCE6E5" w14:textId="679FE59F" w:rsidR="00A25C86" w:rsidRPr="00931B76" w:rsidRDefault="00A25C86" w:rsidP="003A20C2">
            <w:pPr>
              <w:ind w:right="193"/>
              <w:rPr>
                <w:rFonts w:ascii="TH SarabunPSK" w:eastAsia="TH Sarabun New" w:hAnsi="TH SarabunPSK" w:cs="TH SarabunPSK"/>
                <w:cs/>
                <w:lang w:bidi="th-TH"/>
              </w:rPr>
            </w:pPr>
            <w:r w:rsidRPr="00931B76">
              <w:rPr>
                <w:rFonts w:ascii="TH SarabunPSK" w:eastAsia="TH Sarabun New" w:hAnsi="TH SarabunPSK" w:cs="TH SarabunPSK"/>
                <w:b/>
              </w:rPr>
              <w:t>5</w:t>
            </w:r>
            <w:r w:rsidRPr="00931B76">
              <w:rPr>
                <w:rFonts w:ascii="TH SarabunPSK" w:eastAsia="TH Sarabun New" w:hAnsi="TH SarabunPSK" w:cs="TH SarabunPSK"/>
                <w:b/>
                <w:bCs/>
                <w:cs/>
                <w:lang w:bidi="th-TH"/>
              </w:rPr>
              <w:t xml:space="preserve">. ด้านทักษะการวิเคราะห์เชิงตัวเลข การสื่อสาร และการใช้เทคโนโลยีสารสนเทศ </w:t>
            </w:r>
          </w:p>
        </w:tc>
        <w:tc>
          <w:tcPr>
            <w:tcW w:w="1191" w:type="dxa"/>
          </w:tcPr>
          <w:p w14:paraId="24B8FBC8" w14:textId="77777777" w:rsidR="00A25C86" w:rsidRPr="00931B76" w:rsidRDefault="00A25C86" w:rsidP="00A25C86">
            <w:pPr>
              <w:rPr>
                <w:rFonts w:ascii="TH SarabunPSK" w:hAnsi="TH SarabunPSK" w:cs="TH SarabunPSK"/>
              </w:rPr>
            </w:pPr>
          </w:p>
        </w:tc>
      </w:tr>
      <w:tr w:rsidR="00931B76" w:rsidRPr="00931B76" w14:paraId="3CDA7D71"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24FD2ADD" w14:textId="37461B90" w:rsidR="00A25C86" w:rsidRPr="00931B76" w:rsidRDefault="00A25C86" w:rsidP="001D35B7">
            <w:pPr>
              <w:ind w:left="108"/>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b/>
              </w:rPr>
              <w:t>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1 </w:t>
            </w:r>
            <w:r w:rsidRPr="00931B76">
              <w:rPr>
                <w:rFonts w:ascii="TH SarabunPSK" w:eastAsia="TH Sarabun New" w:hAnsi="TH SarabunPSK" w:cs="TH SarabunPSK"/>
                <w:b/>
                <w:bCs/>
                <w:cs/>
                <w:lang w:bidi="th-TH"/>
              </w:rPr>
              <w:t xml:space="preserve">มีทักษะในการวิเคราะห์และจัดการข้อมูลเชิง ตัวเลข </w:t>
            </w:r>
          </w:p>
        </w:tc>
        <w:tc>
          <w:tcPr>
            <w:tcW w:w="986" w:type="dxa"/>
            <w:tcBorders>
              <w:top w:val="single" w:sz="4" w:space="0" w:color="000000"/>
              <w:left w:val="single" w:sz="4" w:space="0" w:color="000000"/>
              <w:bottom w:val="single" w:sz="4" w:space="0" w:color="000000"/>
              <w:right w:val="single" w:sz="4" w:space="0" w:color="000000"/>
            </w:tcBorders>
          </w:tcPr>
          <w:p w14:paraId="1F622A9E" w14:textId="179C30DE" w:rsidR="00A25C86" w:rsidRPr="00931B76" w:rsidRDefault="00A25C86" w:rsidP="00A25C86">
            <w:pPr>
              <w:ind w:left="19"/>
              <w:jc w:val="center"/>
              <w:rPr>
                <w:rFonts w:ascii="TH SarabunPSK" w:eastAsia="TH Sarabun New"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60 </w:t>
            </w:r>
          </w:p>
        </w:tc>
        <w:tc>
          <w:tcPr>
            <w:tcW w:w="932" w:type="dxa"/>
            <w:tcBorders>
              <w:top w:val="single" w:sz="4" w:space="0" w:color="000000"/>
              <w:left w:val="single" w:sz="4" w:space="0" w:color="000000"/>
              <w:bottom w:val="single" w:sz="4" w:space="0" w:color="000000"/>
              <w:right w:val="single" w:sz="4" w:space="0" w:color="000000"/>
            </w:tcBorders>
          </w:tcPr>
          <w:p w14:paraId="1409AA12" w14:textId="5E0B680C" w:rsidR="00A25C86" w:rsidRPr="00931B76" w:rsidRDefault="00A25C86" w:rsidP="00A25C86">
            <w:pPr>
              <w:ind w:left="21"/>
              <w:jc w:val="center"/>
              <w:rPr>
                <w:rFonts w:ascii="TH SarabunPSK" w:eastAsia="TH Sarabun New"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02 </w:t>
            </w:r>
          </w:p>
        </w:tc>
        <w:tc>
          <w:tcPr>
            <w:tcW w:w="211" w:type="dxa"/>
            <w:tcBorders>
              <w:top w:val="single" w:sz="4" w:space="0" w:color="000000"/>
              <w:left w:val="single" w:sz="4" w:space="0" w:color="000000"/>
              <w:bottom w:val="single" w:sz="4" w:space="0" w:color="000000"/>
              <w:right w:val="nil"/>
            </w:tcBorders>
          </w:tcPr>
          <w:p w14:paraId="51CE30A1"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6E2C8440" w14:textId="76A3856C" w:rsidR="00A25C86" w:rsidRPr="00931B76" w:rsidRDefault="00A25C86" w:rsidP="00A25C86">
            <w:pPr>
              <w:ind w:right="193"/>
              <w:jc w:val="center"/>
              <w:rPr>
                <w:rFonts w:ascii="TH SarabunPSK" w:eastAsia="TH Sarabun New" w:hAnsi="TH SarabunPSK" w:cs="TH SarabunPSK"/>
                <w:cs/>
                <w:lang w:bidi="th-TH"/>
              </w:rPr>
            </w:pPr>
            <w:r w:rsidRPr="00931B76">
              <w:rPr>
                <w:rFonts w:ascii="TH SarabunPSK" w:eastAsia="TH Sarabun New" w:hAnsi="TH SarabunPSK" w:cs="TH SarabunPSK"/>
                <w:cs/>
                <w:lang w:bidi="th-TH"/>
              </w:rPr>
              <w:t xml:space="preserve">มาก  </w:t>
            </w:r>
          </w:p>
        </w:tc>
      </w:tr>
      <w:tr w:rsidR="00931B76" w:rsidRPr="00931B76" w14:paraId="116B8C71" w14:textId="77777777" w:rsidTr="00C271C3">
        <w:trPr>
          <w:gridAfter w:val="1"/>
          <w:wAfter w:w="1191" w:type="dxa"/>
          <w:trHeight w:val="437"/>
        </w:trPr>
        <w:tc>
          <w:tcPr>
            <w:tcW w:w="7170" w:type="dxa"/>
            <w:gridSpan w:val="4"/>
            <w:tcBorders>
              <w:top w:val="single" w:sz="4" w:space="0" w:color="000000"/>
              <w:left w:val="single" w:sz="4" w:space="0" w:color="000000"/>
              <w:bottom w:val="single" w:sz="4" w:space="0" w:color="000000"/>
              <w:right w:val="nil"/>
            </w:tcBorders>
          </w:tcPr>
          <w:p w14:paraId="7DC1D92A" w14:textId="77777777"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2 </w:t>
            </w:r>
            <w:r w:rsidRPr="00931B76">
              <w:rPr>
                <w:rFonts w:ascii="TH SarabunPSK" w:eastAsia="TH Sarabun New" w:hAnsi="TH SarabunPSK" w:cs="TH SarabunPSK"/>
                <w:b/>
                <w:bCs/>
                <w:cs/>
                <w:lang w:bidi="th-TH"/>
              </w:rPr>
              <w:t xml:space="preserve">มีความสามารถในการสื่อสารใช้ภาษาไทย </w:t>
            </w:r>
          </w:p>
        </w:tc>
        <w:tc>
          <w:tcPr>
            <w:tcW w:w="1191" w:type="dxa"/>
            <w:tcBorders>
              <w:top w:val="single" w:sz="4" w:space="0" w:color="000000"/>
              <w:left w:val="nil"/>
              <w:bottom w:val="single" w:sz="4" w:space="0" w:color="000000"/>
              <w:right w:val="single" w:sz="4" w:space="0" w:color="000000"/>
            </w:tcBorders>
          </w:tcPr>
          <w:p w14:paraId="10B52C27" w14:textId="77777777" w:rsidR="00A25C86" w:rsidRPr="00931B76" w:rsidRDefault="00A25C86" w:rsidP="00A25C86">
            <w:pPr>
              <w:rPr>
                <w:rFonts w:ascii="TH SarabunPSK" w:hAnsi="TH SarabunPSK" w:cs="TH SarabunPSK"/>
              </w:rPr>
            </w:pPr>
          </w:p>
        </w:tc>
      </w:tr>
      <w:tr w:rsidR="00931B76" w:rsidRPr="00931B76" w14:paraId="7772613E"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65F78E56" w14:textId="3713143D"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มีความสามารถในการสื่อสารใช้ภาษาไทย </w:t>
            </w:r>
            <w:r w:rsidR="001D35B7"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ด้านการพูด</w:t>
            </w:r>
            <w:r w:rsidRPr="00931B76">
              <w:rPr>
                <w:rFonts w:ascii="TH SarabunPSK" w:eastAsia="TH Sarabun New" w:hAnsi="TH SarabunPSK" w:cs="TH SarabunPSK"/>
                <w:b/>
                <w:bCs/>
                <w:cs/>
                <w:lang w:bidi="th-TH"/>
              </w:rPr>
              <w:t xml:space="preserve"> </w:t>
            </w:r>
          </w:p>
        </w:tc>
        <w:tc>
          <w:tcPr>
            <w:tcW w:w="986" w:type="dxa"/>
            <w:tcBorders>
              <w:top w:val="single" w:sz="4" w:space="0" w:color="000000"/>
              <w:left w:val="single" w:sz="4" w:space="0" w:color="000000"/>
              <w:bottom w:val="single" w:sz="4" w:space="0" w:color="000000"/>
              <w:right w:val="single" w:sz="4" w:space="0" w:color="000000"/>
            </w:tcBorders>
          </w:tcPr>
          <w:p w14:paraId="651C576D"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932" w:type="dxa"/>
            <w:tcBorders>
              <w:top w:val="single" w:sz="4" w:space="0" w:color="000000"/>
              <w:left w:val="single" w:sz="4" w:space="0" w:color="000000"/>
              <w:bottom w:val="single" w:sz="4" w:space="0" w:color="000000"/>
              <w:right w:val="single" w:sz="4" w:space="0" w:color="000000"/>
            </w:tcBorders>
          </w:tcPr>
          <w:p w14:paraId="0B52D6CE"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211" w:type="dxa"/>
            <w:tcBorders>
              <w:top w:val="single" w:sz="4" w:space="0" w:color="000000"/>
              <w:left w:val="single" w:sz="4" w:space="0" w:color="000000"/>
              <w:bottom w:val="single" w:sz="4" w:space="0" w:color="000000"/>
              <w:right w:val="nil"/>
            </w:tcBorders>
          </w:tcPr>
          <w:p w14:paraId="04074706"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263C6EC6" w14:textId="77777777" w:rsidR="00A25C86" w:rsidRPr="00931B76" w:rsidRDefault="00A25C86" w:rsidP="00A25C86">
            <w:pPr>
              <w:ind w:right="193"/>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484C802"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15C81ADA" w14:textId="77777777" w:rsidR="001D35B7" w:rsidRPr="00931B76" w:rsidRDefault="00A25C86" w:rsidP="00A25C86">
            <w:pPr>
              <w:ind w:left="108"/>
              <w:rPr>
                <w:rFonts w:ascii="TH SarabunPSK" w:eastAsia="TH Sarabun New" w:hAnsi="TH SarabunPSK" w:cs="TH SarabunPSK"/>
                <w:lang w:bidi="th-TH"/>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มีความสามารถในการสื่อสารใช้ภาษาไทย </w:t>
            </w:r>
          </w:p>
          <w:p w14:paraId="7A097404" w14:textId="690F94B0"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cs/>
                <w:lang w:bidi="th-TH"/>
              </w:rPr>
              <w:t xml:space="preserve">ด้านการฟัง </w:t>
            </w:r>
          </w:p>
        </w:tc>
        <w:tc>
          <w:tcPr>
            <w:tcW w:w="986" w:type="dxa"/>
            <w:tcBorders>
              <w:top w:val="single" w:sz="4" w:space="0" w:color="000000"/>
              <w:left w:val="single" w:sz="4" w:space="0" w:color="000000"/>
              <w:bottom w:val="single" w:sz="4" w:space="0" w:color="000000"/>
              <w:right w:val="single" w:sz="4" w:space="0" w:color="000000"/>
            </w:tcBorders>
          </w:tcPr>
          <w:p w14:paraId="57B4BE41"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32" w:type="dxa"/>
            <w:tcBorders>
              <w:top w:val="single" w:sz="4" w:space="0" w:color="000000"/>
              <w:left w:val="single" w:sz="4" w:space="0" w:color="000000"/>
              <w:bottom w:val="single" w:sz="4" w:space="0" w:color="000000"/>
              <w:right w:val="single" w:sz="4" w:space="0" w:color="000000"/>
            </w:tcBorders>
          </w:tcPr>
          <w:p w14:paraId="4BF3A6BE"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17 </w:t>
            </w:r>
          </w:p>
        </w:tc>
        <w:tc>
          <w:tcPr>
            <w:tcW w:w="211" w:type="dxa"/>
            <w:tcBorders>
              <w:top w:val="single" w:sz="4" w:space="0" w:color="000000"/>
              <w:left w:val="single" w:sz="4" w:space="0" w:color="000000"/>
              <w:bottom w:val="single" w:sz="4" w:space="0" w:color="000000"/>
              <w:right w:val="nil"/>
            </w:tcBorders>
          </w:tcPr>
          <w:p w14:paraId="5D50ACC6"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7B011B64" w14:textId="77777777" w:rsidR="00A25C86" w:rsidRPr="00931B76" w:rsidRDefault="00A25C86" w:rsidP="00A25C86">
            <w:pPr>
              <w:ind w:right="193"/>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7DA2F8A2"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24F9D829" w14:textId="614AE5FB"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มีความสามารถในการสื่อสารใช้ภาษาไทย </w:t>
            </w:r>
            <w:r w:rsidR="001D35B7"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ด้านการอ่าน </w:t>
            </w:r>
          </w:p>
        </w:tc>
        <w:tc>
          <w:tcPr>
            <w:tcW w:w="986" w:type="dxa"/>
            <w:tcBorders>
              <w:top w:val="single" w:sz="4" w:space="0" w:color="000000"/>
              <w:left w:val="single" w:sz="4" w:space="0" w:color="000000"/>
              <w:bottom w:val="single" w:sz="4" w:space="0" w:color="000000"/>
              <w:right w:val="single" w:sz="4" w:space="0" w:color="000000"/>
            </w:tcBorders>
          </w:tcPr>
          <w:p w14:paraId="1FE651DF"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32" w:type="dxa"/>
            <w:tcBorders>
              <w:top w:val="single" w:sz="4" w:space="0" w:color="000000"/>
              <w:left w:val="single" w:sz="4" w:space="0" w:color="000000"/>
              <w:bottom w:val="single" w:sz="4" w:space="0" w:color="000000"/>
              <w:right w:val="single" w:sz="4" w:space="0" w:color="000000"/>
            </w:tcBorders>
          </w:tcPr>
          <w:p w14:paraId="61DF9B98"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17 </w:t>
            </w:r>
          </w:p>
        </w:tc>
        <w:tc>
          <w:tcPr>
            <w:tcW w:w="211" w:type="dxa"/>
            <w:tcBorders>
              <w:top w:val="single" w:sz="4" w:space="0" w:color="000000"/>
              <w:left w:val="single" w:sz="4" w:space="0" w:color="000000"/>
              <w:bottom w:val="single" w:sz="4" w:space="0" w:color="000000"/>
              <w:right w:val="nil"/>
            </w:tcBorders>
          </w:tcPr>
          <w:p w14:paraId="5A611047"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58BA4982" w14:textId="77777777" w:rsidR="00A25C86" w:rsidRPr="00931B76" w:rsidRDefault="00A25C86" w:rsidP="00A25C86">
            <w:pPr>
              <w:ind w:right="193"/>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40A3CBC2"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70295B14" w14:textId="134F9E08"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มีความสามารถในการสื่อสารใช้ภาษาไทย </w:t>
            </w:r>
            <w:r w:rsidR="001D35B7"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ด้านการเขียน </w:t>
            </w:r>
          </w:p>
        </w:tc>
        <w:tc>
          <w:tcPr>
            <w:tcW w:w="986" w:type="dxa"/>
            <w:tcBorders>
              <w:top w:val="single" w:sz="4" w:space="0" w:color="000000"/>
              <w:left w:val="single" w:sz="4" w:space="0" w:color="000000"/>
              <w:bottom w:val="single" w:sz="4" w:space="0" w:color="000000"/>
              <w:right w:val="single" w:sz="4" w:space="0" w:color="000000"/>
            </w:tcBorders>
          </w:tcPr>
          <w:p w14:paraId="7D9814C2"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4E61587A"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26 </w:t>
            </w:r>
          </w:p>
        </w:tc>
        <w:tc>
          <w:tcPr>
            <w:tcW w:w="211" w:type="dxa"/>
            <w:tcBorders>
              <w:top w:val="single" w:sz="4" w:space="0" w:color="000000"/>
              <w:left w:val="single" w:sz="4" w:space="0" w:color="000000"/>
              <w:bottom w:val="single" w:sz="4" w:space="0" w:color="000000"/>
              <w:right w:val="nil"/>
            </w:tcBorders>
          </w:tcPr>
          <w:p w14:paraId="078C1FDC"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25AEDEBD" w14:textId="77777777" w:rsidR="00A25C86" w:rsidRPr="00931B76" w:rsidRDefault="00A25C86" w:rsidP="00A25C86">
            <w:pPr>
              <w:ind w:right="193"/>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6C8025D9" w14:textId="77777777" w:rsidTr="00C271C3">
        <w:trPr>
          <w:gridAfter w:val="1"/>
          <w:wAfter w:w="1191" w:type="dxa"/>
          <w:trHeight w:val="437"/>
        </w:trPr>
        <w:tc>
          <w:tcPr>
            <w:tcW w:w="7170" w:type="dxa"/>
            <w:gridSpan w:val="4"/>
            <w:tcBorders>
              <w:top w:val="single" w:sz="4" w:space="0" w:color="000000"/>
              <w:left w:val="single" w:sz="4" w:space="0" w:color="000000"/>
              <w:bottom w:val="single" w:sz="4" w:space="0" w:color="000000"/>
              <w:right w:val="nil"/>
            </w:tcBorders>
          </w:tcPr>
          <w:p w14:paraId="66CC95CF" w14:textId="77777777"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3 </w:t>
            </w:r>
            <w:r w:rsidRPr="00931B76">
              <w:rPr>
                <w:rFonts w:ascii="TH SarabunPSK" w:eastAsia="TH Sarabun New" w:hAnsi="TH SarabunPSK" w:cs="TH SarabunPSK"/>
                <w:b/>
                <w:bCs/>
                <w:cs/>
                <w:lang w:bidi="th-TH"/>
              </w:rPr>
              <w:t>มีความสามารถในสื่อสารการใช้ภาษาอังกฤษ</w:t>
            </w:r>
            <w:r w:rsidRPr="00931B76">
              <w:rPr>
                <w:rFonts w:ascii="TH SarabunPSK" w:eastAsia="TH Sarabun New" w:hAnsi="TH SarabunPSK" w:cs="TH SarabunPSK"/>
                <w:cs/>
                <w:lang w:bidi="th-TH"/>
              </w:rPr>
              <w:t xml:space="preserve"> </w:t>
            </w:r>
          </w:p>
        </w:tc>
        <w:tc>
          <w:tcPr>
            <w:tcW w:w="1191" w:type="dxa"/>
            <w:tcBorders>
              <w:top w:val="single" w:sz="4" w:space="0" w:color="000000"/>
              <w:left w:val="nil"/>
              <w:bottom w:val="single" w:sz="4" w:space="0" w:color="000000"/>
              <w:right w:val="single" w:sz="4" w:space="0" w:color="000000"/>
            </w:tcBorders>
          </w:tcPr>
          <w:p w14:paraId="519C1937" w14:textId="77777777" w:rsidR="00A25C86" w:rsidRPr="00931B76" w:rsidRDefault="00A25C86" w:rsidP="00A25C86">
            <w:pPr>
              <w:rPr>
                <w:rFonts w:ascii="TH SarabunPSK" w:hAnsi="TH SarabunPSK" w:cs="TH SarabunPSK"/>
              </w:rPr>
            </w:pPr>
          </w:p>
        </w:tc>
      </w:tr>
      <w:tr w:rsidR="00931B76" w:rsidRPr="00931B76" w14:paraId="59F311C2"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0B38F1FE" w14:textId="77777777" w:rsidR="00A25C86" w:rsidRPr="00931B76" w:rsidRDefault="00A25C86" w:rsidP="00B4542C">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ด้านการพูด </w:t>
            </w:r>
          </w:p>
        </w:tc>
        <w:tc>
          <w:tcPr>
            <w:tcW w:w="986" w:type="dxa"/>
            <w:tcBorders>
              <w:top w:val="single" w:sz="4" w:space="0" w:color="000000"/>
              <w:left w:val="single" w:sz="4" w:space="0" w:color="000000"/>
              <w:bottom w:val="single" w:sz="4" w:space="0" w:color="000000"/>
              <w:right w:val="single" w:sz="4" w:space="0" w:color="000000"/>
            </w:tcBorders>
          </w:tcPr>
          <w:p w14:paraId="22A85001"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2E11E8B7"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211" w:type="dxa"/>
            <w:tcBorders>
              <w:top w:val="single" w:sz="4" w:space="0" w:color="000000"/>
              <w:left w:val="single" w:sz="4" w:space="0" w:color="000000"/>
              <w:bottom w:val="single" w:sz="4" w:space="0" w:color="000000"/>
              <w:right w:val="nil"/>
            </w:tcBorders>
          </w:tcPr>
          <w:p w14:paraId="001990B9"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6FD1AD52" w14:textId="77777777" w:rsidR="00A25C86" w:rsidRPr="00931B76" w:rsidRDefault="00A25C86" w:rsidP="00A25C86">
            <w:pPr>
              <w:ind w:left="82"/>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31B16D4C"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5CFD2767" w14:textId="77777777" w:rsidR="00A25C86" w:rsidRPr="00931B76" w:rsidRDefault="00A25C86" w:rsidP="00B4542C">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ด้านการฟัง </w:t>
            </w:r>
          </w:p>
        </w:tc>
        <w:tc>
          <w:tcPr>
            <w:tcW w:w="986" w:type="dxa"/>
            <w:tcBorders>
              <w:top w:val="single" w:sz="4" w:space="0" w:color="000000"/>
              <w:left w:val="single" w:sz="4" w:space="0" w:color="000000"/>
              <w:bottom w:val="single" w:sz="4" w:space="0" w:color="000000"/>
              <w:right w:val="single" w:sz="4" w:space="0" w:color="000000"/>
            </w:tcBorders>
          </w:tcPr>
          <w:p w14:paraId="76DD71C8"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20 </w:t>
            </w:r>
          </w:p>
        </w:tc>
        <w:tc>
          <w:tcPr>
            <w:tcW w:w="932" w:type="dxa"/>
            <w:tcBorders>
              <w:top w:val="single" w:sz="4" w:space="0" w:color="000000"/>
              <w:left w:val="single" w:sz="4" w:space="0" w:color="000000"/>
              <w:bottom w:val="single" w:sz="4" w:space="0" w:color="000000"/>
              <w:right w:val="single" w:sz="4" w:space="0" w:color="000000"/>
            </w:tcBorders>
          </w:tcPr>
          <w:p w14:paraId="2862FDEB"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75 </w:t>
            </w:r>
          </w:p>
        </w:tc>
        <w:tc>
          <w:tcPr>
            <w:tcW w:w="211" w:type="dxa"/>
            <w:tcBorders>
              <w:top w:val="single" w:sz="4" w:space="0" w:color="000000"/>
              <w:left w:val="single" w:sz="4" w:space="0" w:color="000000"/>
              <w:bottom w:val="single" w:sz="4" w:space="0" w:color="000000"/>
              <w:right w:val="nil"/>
            </w:tcBorders>
          </w:tcPr>
          <w:p w14:paraId="78B3E860"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28E69A12" w14:textId="77777777" w:rsidR="00A25C86" w:rsidRPr="00931B76" w:rsidRDefault="00A25C86" w:rsidP="00A25C86">
            <w:pPr>
              <w:ind w:left="82"/>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160D5CB5" w14:textId="77777777" w:rsidTr="00C271C3">
        <w:trPr>
          <w:gridAfter w:val="1"/>
          <w:wAfter w:w="1191" w:type="dxa"/>
          <w:trHeight w:val="437"/>
        </w:trPr>
        <w:tc>
          <w:tcPr>
            <w:tcW w:w="5041" w:type="dxa"/>
            <w:tcBorders>
              <w:top w:val="single" w:sz="4" w:space="0" w:color="000000"/>
              <w:left w:val="single" w:sz="4" w:space="0" w:color="000000"/>
              <w:bottom w:val="single" w:sz="4" w:space="0" w:color="000000"/>
              <w:right w:val="single" w:sz="4" w:space="0" w:color="000000"/>
            </w:tcBorders>
          </w:tcPr>
          <w:p w14:paraId="7EBABE65" w14:textId="77777777" w:rsidR="00A25C86" w:rsidRPr="00931B76" w:rsidRDefault="00A25C86" w:rsidP="00A25C86">
            <w:pPr>
              <w:ind w:left="108"/>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มีความสามารถในสื่อสารการใช้ภาษาอังกฤษ </w:t>
            </w:r>
          </w:p>
        </w:tc>
        <w:tc>
          <w:tcPr>
            <w:tcW w:w="986" w:type="dxa"/>
            <w:tcBorders>
              <w:top w:val="single" w:sz="4" w:space="0" w:color="000000"/>
              <w:left w:val="single" w:sz="4" w:space="0" w:color="000000"/>
              <w:bottom w:val="single" w:sz="4" w:space="0" w:color="000000"/>
              <w:right w:val="single" w:sz="4" w:space="0" w:color="000000"/>
            </w:tcBorders>
          </w:tcPr>
          <w:p w14:paraId="5D2714F6" w14:textId="77777777" w:rsidR="00A25C86" w:rsidRPr="00931B76" w:rsidRDefault="00A25C86" w:rsidP="00A25C86">
            <w:pPr>
              <w:ind w:left="19"/>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3F5C0D57" w14:textId="77777777" w:rsidR="00A25C86" w:rsidRPr="00931B76" w:rsidRDefault="00A25C86" w:rsidP="00A25C86">
            <w:pPr>
              <w:ind w:left="21"/>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211" w:type="dxa"/>
            <w:tcBorders>
              <w:top w:val="single" w:sz="4" w:space="0" w:color="000000"/>
              <w:left w:val="single" w:sz="4" w:space="0" w:color="000000"/>
              <w:bottom w:val="single" w:sz="4" w:space="0" w:color="000000"/>
              <w:right w:val="nil"/>
            </w:tcBorders>
          </w:tcPr>
          <w:p w14:paraId="497892A1" w14:textId="77777777" w:rsidR="00A25C86" w:rsidRPr="00931B76" w:rsidRDefault="00A25C86" w:rsidP="00A25C86">
            <w:pPr>
              <w:rPr>
                <w:rFonts w:ascii="TH SarabunPSK" w:hAnsi="TH SarabunPSK" w:cs="TH SarabunPSK"/>
              </w:rPr>
            </w:pPr>
          </w:p>
        </w:tc>
        <w:tc>
          <w:tcPr>
            <w:tcW w:w="1191" w:type="dxa"/>
            <w:tcBorders>
              <w:top w:val="single" w:sz="4" w:space="0" w:color="000000"/>
              <w:left w:val="nil"/>
              <w:bottom w:val="single" w:sz="4" w:space="0" w:color="000000"/>
              <w:right w:val="single" w:sz="4" w:space="0" w:color="000000"/>
            </w:tcBorders>
          </w:tcPr>
          <w:p w14:paraId="319E0407" w14:textId="77777777" w:rsidR="00A25C86" w:rsidRPr="00931B76" w:rsidRDefault="00A25C86" w:rsidP="00A25C86">
            <w:pPr>
              <w:ind w:left="82"/>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r w:rsidR="00931B76" w:rsidRPr="00931B76" w14:paraId="2B16B3D5" w14:textId="77777777" w:rsidTr="00C271C3">
        <w:trPr>
          <w:gridAfter w:val="1"/>
          <w:wAfter w:w="1191" w:type="dxa"/>
          <w:trHeight w:val="437"/>
        </w:trPr>
        <w:tc>
          <w:tcPr>
            <w:tcW w:w="5041" w:type="dxa"/>
            <w:tcBorders>
              <w:top w:val="single" w:sz="4" w:space="0" w:color="000000"/>
              <w:left w:val="single" w:sz="4" w:space="0" w:color="000000"/>
              <w:bottom w:val="single" w:sz="4" w:space="0" w:color="000000"/>
              <w:right w:val="single" w:sz="4" w:space="0" w:color="000000"/>
            </w:tcBorders>
          </w:tcPr>
          <w:p w14:paraId="19AA4F44" w14:textId="77777777" w:rsidR="00A25C86" w:rsidRPr="00931B76" w:rsidRDefault="00A25C86" w:rsidP="00A25C86">
            <w:pPr>
              <w:rPr>
                <w:rFonts w:ascii="TH SarabunPSK" w:hAnsi="TH SarabunPSK" w:cs="TH SarabunPSK"/>
              </w:rPr>
            </w:pPr>
            <w:r w:rsidRPr="00931B76">
              <w:rPr>
                <w:rFonts w:ascii="TH SarabunPSK" w:eastAsia="TH Sarabun New" w:hAnsi="TH SarabunPSK" w:cs="TH SarabunPSK"/>
                <w:cs/>
                <w:lang w:bidi="th-TH"/>
              </w:rPr>
              <w:t xml:space="preserve">ด้านการอ่าน </w:t>
            </w:r>
          </w:p>
        </w:tc>
        <w:tc>
          <w:tcPr>
            <w:tcW w:w="986" w:type="dxa"/>
            <w:tcBorders>
              <w:top w:val="single" w:sz="4" w:space="0" w:color="000000"/>
              <w:left w:val="single" w:sz="4" w:space="0" w:color="000000"/>
              <w:bottom w:val="single" w:sz="4" w:space="0" w:color="000000"/>
              <w:right w:val="single" w:sz="4" w:space="0" w:color="000000"/>
            </w:tcBorders>
          </w:tcPr>
          <w:p w14:paraId="35AFB06E" w14:textId="77777777" w:rsidR="00A25C86" w:rsidRPr="00931B76" w:rsidRDefault="00A25C86" w:rsidP="00A25C86">
            <w:pPr>
              <w:rPr>
                <w:rFonts w:ascii="TH SarabunPSK" w:hAnsi="TH SarabunPSK" w:cs="TH SarabunPSK"/>
              </w:rPr>
            </w:pPr>
          </w:p>
        </w:tc>
        <w:tc>
          <w:tcPr>
            <w:tcW w:w="932" w:type="dxa"/>
            <w:tcBorders>
              <w:top w:val="single" w:sz="4" w:space="0" w:color="000000"/>
              <w:left w:val="single" w:sz="4" w:space="0" w:color="000000"/>
              <w:bottom w:val="single" w:sz="4" w:space="0" w:color="000000"/>
              <w:right w:val="single" w:sz="4" w:space="0" w:color="000000"/>
            </w:tcBorders>
          </w:tcPr>
          <w:p w14:paraId="301045CD" w14:textId="77777777" w:rsidR="00A25C86" w:rsidRPr="00931B76" w:rsidRDefault="00A25C86" w:rsidP="00A25C86">
            <w:pPr>
              <w:rPr>
                <w:rFonts w:ascii="TH SarabunPSK" w:hAnsi="TH SarabunPSK" w:cs="TH SarabunPSK"/>
              </w:rPr>
            </w:pPr>
          </w:p>
        </w:tc>
        <w:tc>
          <w:tcPr>
            <w:tcW w:w="1402" w:type="dxa"/>
            <w:gridSpan w:val="2"/>
            <w:tcBorders>
              <w:top w:val="single" w:sz="4" w:space="0" w:color="000000"/>
              <w:left w:val="single" w:sz="4" w:space="0" w:color="000000"/>
              <w:bottom w:val="single" w:sz="4" w:space="0" w:color="000000"/>
              <w:right w:val="single" w:sz="4" w:space="0" w:color="000000"/>
            </w:tcBorders>
          </w:tcPr>
          <w:p w14:paraId="7B529B24" w14:textId="77777777" w:rsidR="00A25C86" w:rsidRPr="00931B76" w:rsidRDefault="00A25C86" w:rsidP="00A25C86">
            <w:pPr>
              <w:rPr>
                <w:rFonts w:ascii="TH SarabunPSK" w:hAnsi="TH SarabunPSK" w:cs="TH SarabunPSK"/>
              </w:rPr>
            </w:pPr>
          </w:p>
        </w:tc>
      </w:tr>
      <w:tr w:rsidR="00931B76" w:rsidRPr="00931B76" w14:paraId="12F10198" w14:textId="77777777" w:rsidTr="00C271C3">
        <w:trPr>
          <w:gridAfter w:val="1"/>
          <w:wAfter w:w="1191" w:type="dxa"/>
          <w:trHeight w:val="862"/>
        </w:trPr>
        <w:tc>
          <w:tcPr>
            <w:tcW w:w="5041" w:type="dxa"/>
            <w:tcBorders>
              <w:top w:val="single" w:sz="4" w:space="0" w:color="000000"/>
              <w:left w:val="single" w:sz="4" w:space="0" w:color="000000"/>
              <w:bottom w:val="single" w:sz="4" w:space="0" w:color="000000"/>
              <w:right w:val="single" w:sz="4" w:space="0" w:color="000000"/>
            </w:tcBorders>
          </w:tcPr>
          <w:p w14:paraId="20FDC0AE" w14:textId="77777777" w:rsidR="00A25C86" w:rsidRPr="00931B76" w:rsidRDefault="00A25C86" w:rsidP="00A25C86">
            <w:pPr>
              <w:rPr>
                <w:rFonts w:ascii="TH SarabunPSK" w:hAnsi="TH SarabunPSK" w:cs="TH SarabunPSK"/>
              </w:rPr>
            </w:pPr>
            <w:r w:rsidRPr="00931B76">
              <w:rPr>
                <w:rFonts w:ascii="TH SarabunPSK" w:eastAsia="TH Sarabun New" w:hAnsi="TH SarabunPSK" w:cs="TH SarabunPSK"/>
              </w:rPr>
              <w:t xml:space="preserve">        5</w:t>
            </w:r>
            <w:r w:rsidRPr="00931B76">
              <w:rPr>
                <w:rFonts w:ascii="TH SarabunPSK" w:eastAsia="TH Sarabun New" w:hAnsi="TH SarabunPSK" w:cs="TH SarabunPSK"/>
                <w:cs/>
                <w:lang w:bidi="th-TH"/>
              </w:rPr>
              <w:t>.</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มีความสามารถในสื่อสารการใช้ภาษาอังกฤษ ด้านการเขียน </w:t>
            </w:r>
          </w:p>
        </w:tc>
        <w:tc>
          <w:tcPr>
            <w:tcW w:w="986" w:type="dxa"/>
            <w:tcBorders>
              <w:top w:val="single" w:sz="4" w:space="0" w:color="000000"/>
              <w:left w:val="single" w:sz="4" w:space="0" w:color="000000"/>
              <w:bottom w:val="single" w:sz="4" w:space="0" w:color="000000"/>
              <w:right w:val="single" w:sz="4" w:space="0" w:color="000000"/>
            </w:tcBorders>
          </w:tcPr>
          <w:p w14:paraId="41D5A5EF" w14:textId="77777777" w:rsidR="00A25C86" w:rsidRPr="00931B76" w:rsidRDefault="00A25C86" w:rsidP="00A25C86">
            <w:pPr>
              <w:ind w:left="5"/>
              <w:jc w:val="center"/>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c>
          <w:tcPr>
            <w:tcW w:w="932" w:type="dxa"/>
            <w:tcBorders>
              <w:top w:val="single" w:sz="4" w:space="0" w:color="000000"/>
              <w:left w:val="single" w:sz="4" w:space="0" w:color="000000"/>
              <w:bottom w:val="single" w:sz="4" w:space="0" w:color="000000"/>
              <w:right w:val="single" w:sz="4" w:space="0" w:color="000000"/>
            </w:tcBorders>
          </w:tcPr>
          <w:p w14:paraId="3C4B89AE" w14:textId="77777777" w:rsidR="00A25C86" w:rsidRPr="00931B76" w:rsidRDefault="00A25C86" w:rsidP="00A25C86">
            <w:pPr>
              <w:ind w:left="7"/>
              <w:jc w:val="center"/>
              <w:rPr>
                <w:rFonts w:ascii="TH SarabunPSK" w:hAnsi="TH SarabunPSK" w:cs="TH SarabunPSK"/>
              </w:rPr>
            </w:pP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10 </w:t>
            </w:r>
          </w:p>
        </w:tc>
        <w:tc>
          <w:tcPr>
            <w:tcW w:w="1402" w:type="dxa"/>
            <w:gridSpan w:val="2"/>
            <w:tcBorders>
              <w:top w:val="single" w:sz="4" w:space="0" w:color="000000"/>
              <w:left w:val="single" w:sz="4" w:space="0" w:color="000000"/>
              <w:bottom w:val="single" w:sz="4" w:space="0" w:color="000000"/>
              <w:right w:val="single" w:sz="4" w:space="0" w:color="000000"/>
            </w:tcBorders>
          </w:tcPr>
          <w:p w14:paraId="38EDB978" w14:textId="77777777" w:rsidR="00A25C86" w:rsidRPr="00931B76" w:rsidRDefault="00A25C86" w:rsidP="00A25C86">
            <w:pPr>
              <w:ind w:left="2"/>
              <w:jc w:val="center"/>
              <w:rPr>
                <w:rFonts w:ascii="TH SarabunPSK" w:hAnsi="TH SarabunPSK" w:cs="TH SarabunPSK"/>
              </w:rPr>
            </w:pPr>
            <w:r w:rsidRPr="00931B76">
              <w:rPr>
                <w:rFonts w:ascii="TH SarabunPSK" w:eastAsia="TH Sarabun New" w:hAnsi="TH SarabunPSK" w:cs="TH SarabunPSK"/>
                <w:cs/>
                <w:lang w:bidi="th-TH"/>
              </w:rPr>
              <w:t xml:space="preserve">ปานกลาง </w:t>
            </w:r>
          </w:p>
        </w:tc>
      </w:tr>
    </w:tbl>
    <w:p w14:paraId="42D6E542" w14:textId="77777777" w:rsidR="00310035" w:rsidRPr="00931B76" w:rsidRDefault="00310035" w:rsidP="00310035">
      <w:r w:rsidRPr="00931B76">
        <w:rPr>
          <w:rFonts w:ascii="TH Sarabun New" w:eastAsia="TH Sarabun New" w:hAnsi="TH Sarabun New" w:cs="TH Sarabun New"/>
          <w:cs/>
          <w:lang w:bidi="th-TH"/>
        </w:rPr>
        <w:t xml:space="preserve"> </w:t>
      </w:r>
    </w:p>
    <w:p w14:paraId="4925E1ED" w14:textId="77777777" w:rsidR="00310035" w:rsidRPr="00931B76" w:rsidRDefault="00310035" w:rsidP="00310035">
      <w:r w:rsidRPr="00931B76">
        <w:rPr>
          <w:rFonts w:ascii="TH Sarabun New" w:eastAsia="TH Sarabun New" w:hAnsi="TH Sarabun New" w:cs="TH Sarabun New"/>
          <w:cs/>
          <w:lang w:bidi="th-TH"/>
        </w:rPr>
        <w:t xml:space="preserve"> </w:t>
      </w:r>
    </w:p>
    <w:p w14:paraId="7F8F9D7E" w14:textId="77777777" w:rsidR="007159D8" w:rsidRPr="00931B76" w:rsidRDefault="007159D8">
      <w:r w:rsidRPr="00931B76">
        <w:rPr>
          <w:cs/>
          <w:lang w:bidi="th-TH"/>
        </w:rPr>
        <w:br w:type="page"/>
      </w:r>
    </w:p>
    <w:tbl>
      <w:tblPr>
        <w:tblStyle w:val="TableGrid0"/>
        <w:tblW w:w="8361" w:type="dxa"/>
        <w:tblInd w:w="-108" w:type="dxa"/>
        <w:tblCellMar>
          <w:top w:w="12" w:type="dxa"/>
          <w:left w:w="108" w:type="dxa"/>
          <w:right w:w="79" w:type="dxa"/>
        </w:tblCellMar>
        <w:tblLook w:val="04A0" w:firstRow="1" w:lastRow="0" w:firstColumn="1" w:lastColumn="0" w:noHBand="0" w:noVBand="1"/>
      </w:tblPr>
      <w:tblGrid>
        <w:gridCol w:w="5041"/>
        <w:gridCol w:w="986"/>
        <w:gridCol w:w="932"/>
        <w:gridCol w:w="1402"/>
      </w:tblGrid>
      <w:tr w:rsidR="00931B76" w:rsidRPr="00931B76" w14:paraId="0F351018"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4D592FD7" w14:textId="6AEF7605"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lastRenderedPageBreak/>
              <w:t xml:space="preserve">ประเด็นพิจารณา </w:t>
            </w:r>
          </w:p>
        </w:tc>
        <w:tc>
          <w:tcPr>
            <w:tcW w:w="986" w:type="dxa"/>
            <w:tcBorders>
              <w:top w:val="single" w:sz="4" w:space="0" w:color="000000"/>
              <w:left w:val="single" w:sz="4" w:space="0" w:color="000000"/>
              <w:bottom w:val="single" w:sz="4" w:space="0" w:color="000000"/>
              <w:right w:val="single" w:sz="4" w:space="0" w:color="000000"/>
            </w:tcBorders>
          </w:tcPr>
          <w:p w14:paraId="718D36C6" w14:textId="77777777" w:rsidR="00310035" w:rsidRPr="00931B76" w:rsidRDefault="00310035" w:rsidP="00830136">
            <w:pPr>
              <w:ind w:right="29"/>
              <w:jc w:val="center"/>
              <w:rPr>
                <w:rFonts w:ascii="TH SarabunPSK" w:hAnsi="TH SarabunPSK" w:cs="TH SarabunPSK"/>
              </w:rPr>
            </w:pPr>
            <w:r w:rsidRPr="00931B76">
              <w:rPr>
                <w:rFonts w:ascii="TH SarabunPSK" w:eastAsia="TH Sarabun New" w:hAnsi="TH SarabunPSK" w:cs="TH SarabunPSK"/>
                <w:b/>
                <w:bCs/>
                <w:cs/>
                <w:lang w:bidi="th-TH"/>
              </w:rPr>
              <w:t xml:space="preserve">ค่าเฉลี่ย </w:t>
            </w:r>
          </w:p>
        </w:tc>
        <w:tc>
          <w:tcPr>
            <w:tcW w:w="932" w:type="dxa"/>
            <w:tcBorders>
              <w:top w:val="single" w:sz="4" w:space="0" w:color="000000"/>
              <w:left w:val="single" w:sz="4" w:space="0" w:color="000000"/>
              <w:bottom w:val="single" w:sz="4" w:space="0" w:color="000000"/>
              <w:right w:val="single" w:sz="4" w:space="0" w:color="000000"/>
            </w:tcBorders>
          </w:tcPr>
          <w:p w14:paraId="517B4ACE"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b/>
              </w:rPr>
              <w:t>S</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D</w:t>
            </w:r>
            <w:r w:rsidRPr="00931B76">
              <w:rPr>
                <w:rFonts w:ascii="TH SarabunPSK" w:eastAsia="TH Sarabun New" w:hAnsi="TH SarabunPSK" w:cs="TH SarabunPSK"/>
                <w:b/>
                <w:bCs/>
                <w:cs/>
                <w:lang w:bidi="th-TH"/>
              </w:rPr>
              <w:t xml:space="preserve">. </w:t>
            </w:r>
          </w:p>
        </w:tc>
        <w:tc>
          <w:tcPr>
            <w:tcW w:w="1402" w:type="dxa"/>
            <w:tcBorders>
              <w:top w:val="single" w:sz="4" w:space="0" w:color="000000"/>
              <w:left w:val="single" w:sz="4" w:space="0" w:color="000000"/>
              <w:bottom w:val="single" w:sz="4" w:space="0" w:color="000000"/>
              <w:right w:val="single" w:sz="4" w:space="0" w:color="000000"/>
            </w:tcBorders>
          </w:tcPr>
          <w:p w14:paraId="01F1AADD" w14:textId="77777777" w:rsidR="00310035" w:rsidRPr="00931B76" w:rsidRDefault="00310035" w:rsidP="00830136">
            <w:pPr>
              <w:ind w:left="103"/>
              <w:rPr>
                <w:rFonts w:ascii="TH SarabunPSK" w:hAnsi="TH SarabunPSK" w:cs="TH SarabunPSK"/>
              </w:rPr>
            </w:pPr>
            <w:r w:rsidRPr="00931B76">
              <w:rPr>
                <w:rFonts w:ascii="TH SarabunPSK" w:eastAsia="TH Sarabun New" w:hAnsi="TH SarabunPSK" w:cs="TH SarabunPSK"/>
                <w:b/>
                <w:bCs/>
                <w:cs/>
                <w:lang w:bidi="th-TH"/>
              </w:rPr>
              <w:t>ระดับความ</w:t>
            </w:r>
          </w:p>
          <w:p w14:paraId="2F349496"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พึงพอใจ </w:t>
            </w:r>
          </w:p>
        </w:tc>
      </w:tr>
      <w:tr w:rsidR="00931B76" w:rsidRPr="00931B76" w14:paraId="688BE6A4" w14:textId="77777777" w:rsidTr="00830136">
        <w:trPr>
          <w:trHeight w:val="862"/>
        </w:trPr>
        <w:tc>
          <w:tcPr>
            <w:tcW w:w="5041" w:type="dxa"/>
            <w:tcBorders>
              <w:top w:val="single" w:sz="4" w:space="0" w:color="000000"/>
              <w:left w:val="single" w:sz="4" w:space="0" w:color="000000"/>
              <w:bottom w:val="single" w:sz="4" w:space="0" w:color="000000"/>
              <w:right w:val="single" w:sz="4" w:space="0" w:color="000000"/>
            </w:tcBorders>
          </w:tcPr>
          <w:p w14:paraId="01B72BC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rPr>
              <w:t xml:space="preserve">   5</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4 </w:t>
            </w:r>
            <w:r w:rsidRPr="00931B76">
              <w:rPr>
                <w:rFonts w:ascii="TH SarabunPSK" w:eastAsia="TH Sarabun New" w:hAnsi="TH SarabunPSK" w:cs="TH SarabunPSK"/>
                <w:b/>
                <w:bCs/>
                <w:cs/>
                <w:lang w:bidi="th-TH"/>
              </w:rPr>
              <w:t xml:space="preserve">มีความสามารถในการใช้คอมพิวเตอร์และ เทคโนโลยีสารสนเทศในการปฏิบัติงาน </w:t>
            </w:r>
          </w:p>
        </w:tc>
        <w:tc>
          <w:tcPr>
            <w:tcW w:w="986" w:type="dxa"/>
            <w:tcBorders>
              <w:top w:val="single" w:sz="4" w:space="0" w:color="000000"/>
              <w:left w:val="single" w:sz="4" w:space="0" w:color="000000"/>
              <w:bottom w:val="single" w:sz="4" w:space="0" w:color="000000"/>
              <w:right w:val="single" w:sz="4" w:space="0" w:color="000000"/>
            </w:tcBorders>
          </w:tcPr>
          <w:p w14:paraId="6B1760EF"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40 </w:t>
            </w:r>
          </w:p>
        </w:tc>
        <w:tc>
          <w:tcPr>
            <w:tcW w:w="932" w:type="dxa"/>
            <w:tcBorders>
              <w:top w:val="single" w:sz="4" w:space="0" w:color="000000"/>
              <w:left w:val="single" w:sz="4" w:space="0" w:color="000000"/>
              <w:bottom w:val="single" w:sz="4" w:space="0" w:color="000000"/>
              <w:right w:val="single" w:sz="4" w:space="0" w:color="000000"/>
            </w:tcBorders>
          </w:tcPr>
          <w:p w14:paraId="7AEEA363"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80 </w:t>
            </w:r>
          </w:p>
        </w:tc>
        <w:tc>
          <w:tcPr>
            <w:tcW w:w="1402" w:type="dxa"/>
            <w:tcBorders>
              <w:top w:val="single" w:sz="4" w:space="0" w:color="000000"/>
              <w:left w:val="single" w:sz="4" w:space="0" w:color="000000"/>
              <w:bottom w:val="single" w:sz="4" w:space="0" w:color="000000"/>
              <w:right w:val="single" w:sz="4" w:space="0" w:color="000000"/>
            </w:tcBorders>
          </w:tcPr>
          <w:p w14:paraId="2FFF19C2" w14:textId="77777777" w:rsidR="00310035" w:rsidRPr="00931B76" w:rsidRDefault="00310035" w:rsidP="00830136">
            <w:pPr>
              <w:ind w:right="32"/>
              <w:jc w:val="center"/>
              <w:rPr>
                <w:rFonts w:ascii="TH SarabunPSK" w:hAnsi="TH SarabunPSK" w:cs="TH SarabunPSK"/>
              </w:rPr>
            </w:pPr>
            <w:r w:rsidRPr="00931B76">
              <w:rPr>
                <w:rFonts w:ascii="TH SarabunPSK" w:eastAsia="TH Sarabun New" w:hAnsi="TH SarabunPSK" w:cs="TH SarabunPSK"/>
                <w:cs/>
                <w:lang w:bidi="th-TH"/>
              </w:rPr>
              <w:t xml:space="preserve">มาก </w:t>
            </w:r>
          </w:p>
        </w:tc>
      </w:tr>
      <w:tr w:rsidR="00931B76" w:rsidRPr="00931B76" w14:paraId="3FC99E4D" w14:textId="77777777" w:rsidTr="00830136">
        <w:trPr>
          <w:trHeight w:val="437"/>
        </w:trPr>
        <w:tc>
          <w:tcPr>
            <w:tcW w:w="5041" w:type="dxa"/>
            <w:tcBorders>
              <w:top w:val="single" w:sz="4" w:space="0" w:color="000000"/>
              <w:left w:val="single" w:sz="4" w:space="0" w:color="000000"/>
              <w:bottom w:val="single" w:sz="4" w:space="0" w:color="000000"/>
              <w:right w:val="single" w:sz="4" w:space="0" w:color="000000"/>
            </w:tcBorders>
          </w:tcPr>
          <w:p w14:paraId="5A1C0023" w14:textId="77777777" w:rsidR="00310035" w:rsidRPr="00931B76" w:rsidRDefault="00310035" w:rsidP="00830136">
            <w:pPr>
              <w:ind w:right="30"/>
              <w:jc w:val="center"/>
              <w:rPr>
                <w:rFonts w:ascii="TH SarabunPSK" w:hAnsi="TH SarabunPSK" w:cs="TH SarabunPSK"/>
              </w:rPr>
            </w:pPr>
            <w:r w:rsidRPr="00931B76">
              <w:rPr>
                <w:rFonts w:ascii="TH SarabunPSK" w:eastAsia="TH Sarabun New" w:hAnsi="TH SarabunPSK" w:cs="TH SarabunPSK"/>
                <w:b/>
                <w:bCs/>
                <w:cs/>
                <w:lang w:bidi="th-TH"/>
              </w:rPr>
              <w:t xml:space="preserve">รวม </w:t>
            </w:r>
          </w:p>
        </w:tc>
        <w:tc>
          <w:tcPr>
            <w:tcW w:w="986" w:type="dxa"/>
            <w:tcBorders>
              <w:top w:val="single" w:sz="4" w:space="0" w:color="000000"/>
              <w:left w:val="single" w:sz="4" w:space="0" w:color="000000"/>
              <w:bottom w:val="single" w:sz="4" w:space="0" w:color="000000"/>
              <w:right w:val="single" w:sz="4" w:space="0" w:color="000000"/>
            </w:tcBorders>
          </w:tcPr>
          <w:p w14:paraId="7F3E2164" w14:textId="77777777" w:rsidR="00310035" w:rsidRPr="00931B76" w:rsidRDefault="00310035" w:rsidP="00830136">
            <w:pPr>
              <w:ind w:right="33"/>
              <w:jc w:val="center"/>
              <w:rPr>
                <w:rFonts w:ascii="TH SarabunPSK" w:hAnsi="TH SarabunPSK" w:cs="TH SarabunPSK"/>
              </w:rPr>
            </w:pPr>
            <w:r w:rsidRPr="00931B76">
              <w:rPr>
                <w:rFonts w:ascii="TH SarabunPSK" w:eastAsia="TH Sarabun New" w:hAnsi="TH SarabunPSK" w:cs="TH SarabunPSK"/>
                <w:b/>
              </w:rPr>
              <w:t>3</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70 </w:t>
            </w:r>
          </w:p>
        </w:tc>
        <w:tc>
          <w:tcPr>
            <w:tcW w:w="932" w:type="dxa"/>
            <w:tcBorders>
              <w:top w:val="single" w:sz="4" w:space="0" w:color="000000"/>
              <w:left w:val="single" w:sz="4" w:space="0" w:color="000000"/>
              <w:bottom w:val="single" w:sz="4" w:space="0" w:color="000000"/>
              <w:right w:val="single" w:sz="4" w:space="0" w:color="000000"/>
            </w:tcBorders>
          </w:tcPr>
          <w:p w14:paraId="0D940200"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19 </w:t>
            </w:r>
          </w:p>
        </w:tc>
        <w:tc>
          <w:tcPr>
            <w:tcW w:w="1402" w:type="dxa"/>
            <w:tcBorders>
              <w:top w:val="single" w:sz="4" w:space="0" w:color="000000"/>
              <w:left w:val="single" w:sz="4" w:space="0" w:color="000000"/>
              <w:bottom w:val="single" w:sz="4" w:space="0" w:color="000000"/>
              <w:right w:val="single" w:sz="4" w:space="0" w:color="000000"/>
            </w:tcBorders>
          </w:tcPr>
          <w:p w14:paraId="021D7978" w14:textId="77777777" w:rsidR="00310035" w:rsidRPr="00931B76" w:rsidRDefault="00310035" w:rsidP="00830136">
            <w:pPr>
              <w:ind w:right="34"/>
              <w:jc w:val="center"/>
              <w:rPr>
                <w:rFonts w:ascii="TH SarabunPSK" w:hAnsi="TH SarabunPSK" w:cs="TH SarabunPSK"/>
              </w:rPr>
            </w:pPr>
            <w:r w:rsidRPr="00931B76">
              <w:rPr>
                <w:rFonts w:ascii="TH SarabunPSK" w:eastAsia="TH Sarabun New" w:hAnsi="TH SarabunPSK" w:cs="TH SarabunPSK"/>
                <w:b/>
                <w:bCs/>
                <w:cs/>
                <w:lang w:bidi="th-TH"/>
              </w:rPr>
              <w:t xml:space="preserve">มาก </w:t>
            </w:r>
          </w:p>
        </w:tc>
      </w:tr>
      <w:tr w:rsidR="00931B76" w:rsidRPr="00931B76" w14:paraId="4384201F" w14:textId="77777777" w:rsidTr="00830136">
        <w:trPr>
          <w:trHeight w:val="434"/>
        </w:trPr>
        <w:tc>
          <w:tcPr>
            <w:tcW w:w="5041" w:type="dxa"/>
            <w:tcBorders>
              <w:top w:val="single" w:sz="4" w:space="0" w:color="000000"/>
              <w:left w:val="single" w:sz="4" w:space="0" w:color="000000"/>
              <w:bottom w:val="single" w:sz="4" w:space="0" w:color="000000"/>
              <w:right w:val="single" w:sz="4" w:space="0" w:color="000000"/>
            </w:tcBorders>
          </w:tcPr>
          <w:p w14:paraId="34CAC22C" w14:textId="77777777" w:rsidR="00310035" w:rsidRPr="00931B76" w:rsidRDefault="00310035" w:rsidP="00830136">
            <w:pPr>
              <w:ind w:right="35"/>
              <w:jc w:val="center"/>
              <w:rPr>
                <w:rFonts w:ascii="TH SarabunPSK" w:hAnsi="TH SarabunPSK" w:cs="TH SarabunPSK"/>
              </w:rPr>
            </w:pPr>
            <w:r w:rsidRPr="00931B76">
              <w:rPr>
                <w:rFonts w:ascii="TH SarabunPSK" w:eastAsia="TH Sarabun New" w:hAnsi="TH SarabunPSK" w:cs="TH SarabunPSK"/>
                <w:b/>
                <w:bCs/>
                <w:cs/>
                <w:lang w:bidi="th-TH"/>
              </w:rPr>
              <w:t xml:space="preserve">รวมทั้งหมด </w:t>
            </w:r>
          </w:p>
        </w:tc>
        <w:tc>
          <w:tcPr>
            <w:tcW w:w="986" w:type="dxa"/>
            <w:tcBorders>
              <w:top w:val="single" w:sz="4" w:space="0" w:color="000000"/>
              <w:left w:val="single" w:sz="4" w:space="0" w:color="000000"/>
              <w:bottom w:val="single" w:sz="4" w:space="0" w:color="000000"/>
              <w:right w:val="single" w:sz="4" w:space="0" w:color="000000"/>
            </w:tcBorders>
          </w:tcPr>
          <w:p w14:paraId="6187E66D" w14:textId="77777777" w:rsidR="00310035" w:rsidRPr="00931B76" w:rsidRDefault="00310035" w:rsidP="00830136">
            <w:pPr>
              <w:ind w:right="33"/>
              <w:jc w:val="center"/>
              <w:rPr>
                <w:rFonts w:ascii="TH SarabunPSK" w:hAnsi="TH SarabunPSK" w:cs="TH SarabunPSK"/>
              </w:rPr>
            </w:pPr>
            <w:r w:rsidRPr="00931B76">
              <w:rPr>
                <w:rFonts w:ascii="TH SarabunPSK" w:eastAsia="TH Sarabun New" w:hAnsi="TH SarabunPSK" w:cs="TH SarabunPSK"/>
                <w:b/>
              </w:rPr>
              <w:t>4</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03 </w:t>
            </w:r>
          </w:p>
        </w:tc>
        <w:tc>
          <w:tcPr>
            <w:tcW w:w="932" w:type="dxa"/>
            <w:tcBorders>
              <w:top w:val="single" w:sz="4" w:space="0" w:color="000000"/>
              <w:left w:val="single" w:sz="4" w:space="0" w:color="000000"/>
              <w:bottom w:val="single" w:sz="4" w:space="0" w:color="000000"/>
              <w:right w:val="single" w:sz="4" w:space="0" w:color="000000"/>
            </w:tcBorders>
          </w:tcPr>
          <w:p w14:paraId="359FD8A3" w14:textId="77777777" w:rsidR="00310035" w:rsidRPr="00931B76" w:rsidRDefault="00310035" w:rsidP="00830136">
            <w:pPr>
              <w:ind w:right="31"/>
              <w:jc w:val="center"/>
              <w:rPr>
                <w:rFonts w:ascii="TH SarabunPSK" w:hAnsi="TH SarabunPSK" w:cs="TH SarabunPSK"/>
              </w:rPr>
            </w:pPr>
            <w:r w:rsidRPr="00931B76">
              <w:rPr>
                <w:rFonts w:ascii="TH SarabunPSK" w:eastAsia="TH Sarabun New" w:hAnsi="TH SarabunPSK" w:cs="TH SarabunPSK"/>
                <w:b/>
              </w:rPr>
              <w:t>1</w:t>
            </w:r>
            <w:r w:rsidRPr="00931B76">
              <w:rPr>
                <w:rFonts w:ascii="TH SarabunPSK" w:eastAsia="TH Sarabun New" w:hAnsi="TH SarabunPSK" w:cs="TH SarabunPSK"/>
                <w:b/>
                <w:bCs/>
                <w:cs/>
                <w:lang w:bidi="th-TH"/>
              </w:rPr>
              <w:t>.</w:t>
            </w:r>
            <w:r w:rsidRPr="00931B76">
              <w:rPr>
                <w:rFonts w:ascii="TH SarabunPSK" w:eastAsia="TH Sarabun New" w:hAnsi="TH SarabunPSK" w:cs="TH SarabunPSK"/>
                <w:b/>
              </w:rPr>
              <w:t xml:space="preserve">00 </w:t>
            </w:r>
          </w:p>
        </w:tc>
        <w:tc>
          <w:tcPr>
            <w:tcW w:w="1402" w:type="dxa"/>
            <w:tcBorders>
              <w:top w:val="single" w:sz="4" w:space="0" w:color="000000"/>
              <w:left w:val="single" w:sz="4" w:space="0" w:color="000000"/>
              <w:bottom w:val="single" w:sz="4" w:space="0" w:color="000000"/>
              <w:right w:val="single" w:sz="4" w:space="0" w:color="000000"/>
            </w:tcBorders>
          </w:tcPr>
          <w:p w14:paraId="5046B46A" w14:textId="77777777" w:rsidR="00310035" w:rsidRPr="00931B76" w:rsidRDefault="00310035" w:rsidP="00830136">
            <w:pPr>
              <w:ind w:right="34"/>
              <w:jc w:val="center"/>
              <w:rPr>
                <w:rFonts w:ascii="TH SarabunPSK" w:hAnsi="TH SarabunPSK" w:cs="TH SarabunPSK"/>
              </w:rPr>
            </w:pPr>
            <w:r w:rsidRPr="00931B76">
              <w:rPr>
                <w:rFonts w:ascii="TH SarabunPSK" w:eastAsia="TH Sarabun New" w:hAnsi="TH SarabunPSK" w:cs="TH SarabunPSK"/>
                <w:b/>
                <w:bCs/>
                <w:cs/>
                <w:lang w:bidi="th-TH"/>
              </w:rPr>
              <w:t xml:space="preserve">มาก </w:t>
            </w:r>
          </w:p>
        </w:tc>
      </w:tr>
    </w:tbl>
    <w:p w14:paraId="3ED12864"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b/>
          <w:bCs/>
          <w:cs/>
          <w:lang w:bidi="th-TH"/>
        </w:rPr>
        <w:t xml:space="preserve"> </w:t>
      </w:r>
    </w:p>
    <w:tbl>
      <w:tblPr>
        <w:tblStyle w:val="TableGrid0"/>
        <w:tblW w:w="7628" w:type="dxa"/>
        <w:tblInd w:w="0" w:type="dxa"/>
        <w:tblLook w:val="04A0" w:firstRow="1" w:lastRow="0" w:firstColumn="1" w:lastColumn="0" w:noHBand="0" w:noVBand="1"/>
      </w:tblPr>
      <w:tblGrid>
        <w:gridCol w:w="1440"/>
        <w:gridCol w:w="2881"/>
        <w:gridCol w:w="720"/>
        <w:gridCol w:w="2587"/>
      </w:tblGrid>
      <w:tr w:rsidR="00931B76" w:rsidRPr="00931B76" w14:paraId="5547AA5D" w14:textId="77777777" w:rsidTr="00830136">
        <w:trPr>
          <w:trHeight w:val="421"/>
        </w:trPr>
        <w:tc>
          <w:tcPr>
            <w:tcW w:w="1440" w:type="dxa"/>
            <w:tcBorders>
              <w:top w:val="nil"/>
              <w:left w:val="nil"/>
              <w:bottom w:val="nil"/>
              <w:right w:val="nil"/>
            </w:tcBorders>
          </w:tcPr>
          <w:p w14:paraId="79076A14"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b/>
                <w:bCs/>
                <w:cs/>
                <w:lang w:bidi="th-TH"/>
              </w:rPr>
              <w:t xml:space="preserve">หมายเหตุ </w:t>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2C7D74BB"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ระดับความพึงพอใจมากที่สุด    </w:t>
            </w:r>
          </w:p>
        </w:tc>
        <w:tc>
          <w:tcPr>
            <w:tcW w:w="720" w:type="dxa"/>
            <w:tcBorders>
              <w:top w:val="nil"/>
              <w:left w:val="nil"/>
              <w:bottom w:val="nil"/>
              <w:right w:val="nil"/>
            </w:tcBorders>
          </w:tcPr>
          <w:p w14:paraId="63F40053"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22BD5A8D"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5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5</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00 </w:t>
            </w:r>
          </w:p>
        </w:tc>
      </w:tr>
      <w:tr w:rsidR="00931B76" w:rsidRPr="00931B76" w14:paraId="764D8442" w14:textId="77777777" w:rsidTr="00830136">
        <w:trPr>
          <w:trHeight w:val="426"/>
        </w:trPr>
        <w:tc>
          <w:tcPr>
            <w:tcW w:w="1440" w:type="dxa"/>
            <w:tcBorders>
              <w:top w:val="nil"/>
              <w:left w:val="nil"/>
              <w:bottom w:val="nil"/>
              <w:right w:val="nil"/>
            </w:tcBorders>
          </w:tcPr>
          <w:p w14:paraId="395F9524"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22E95A6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ระดับความพึงพอใจมาก  </w:t>
            </w:r>
          </w:p>
        </w:tc>
        <w:tc>
          <w:tcPr>
            <w:tcW w:w="720" w:type="dxa"/>
            <w:tcBorders>
              <w:top w:val="nil"/>
              <w:left w:val="nil"/>
              <w:bottom w:val="nil"/>
              <w:right w:val="nil"/>
            </w:tcBorders>
          </w:tcPr>
          <w:p w14:paraId="6D3CD59C"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51DBBF7A"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5D9B953B" w14:textId="77777777" w:rsidTr="00830136">
        <w:trPr>
          <w:trHeight w:val="426"/>
        </w:trPr>
        <w:tc>
          <w:tcPr>
            <w:tcW w:w="1440" w:type="dxa"/>
            <w:tcBorders>
              <w:top w:val="nil"/>
              <w:left w:val="nil"/>
              <w:bottom w:val="nil"/>
              <w:right w:val="nil"/>
            </w:tcBorders>
          </w:tcPr>
          <w:p w14:paraId="16D7C91F"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 </w:t>
            </w:r>
          </w:p>
        </w:tc>
        <w:tc>
          <w:tcPr>
            <w:tcW w:w="2881" w:type="dxa"/>
            <w:tcBorders>
              <w:top w:val="nil"/>
              <w:left w:val="nil"/>
              <w:bottom w:val="nil"/>
              <w:right w:val="nil"/>
            </w:tcBorders>
          </w:tcPr>
          <w:p w14:paraId="6F4B688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ระดับความพึงพอใจปานกลาง </w:t>
            </w:r>
          </w:p>
        </w:tc>
        <w:tc>
          <w:tcPr>
            <w:tcW w:w="720" w:type="dxa"/>
            <w:tcBorders>
              <w:top w:val="nil"/>
              <w:left w:val="nil"/>
              <w:bottom w:val="nil"/>
              <w:right w:val="nil"/>
            </w:tcBorders>
          </w:tcPr>
          <w:p w14:paraId="3AF5DAB6"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04D43FAD"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27A7F37C" w14:textId="77777777" w:rsidTr="00830136">
        <w:trPr>
          <w:trHeight w:val="426"/>
        </w:trPr>
        <w:tc>
          <w:tcPr>
            <w:tcW w:w="1440" w:type="dxa"/>
            <w:tcBorders>
              <w:top w:val="nil"/>
              <w:left w:val="nil"/>
              <w:bottom w:val="nil"/>
              <w:right w:val="nil"/>
            </w:tcBorders>
          </w:tcPr>
          <w:p w14:paraId="34B8D9EB" w14:textId="77777777" w:rsidR="00310035" w:rsidRPr="00931B76" w:rsidRDefault="00310035" w:rsidP="00830136">
            <w:pPr>
              <w:rPr>
                <w:rFonts w:ascii="TH SarabunPSK" w:hAnsi="TH SarabunPSK" w:cs="TH SarabunPSK"/>
              </w:rPr>
            </w:pPr>
          </w:p>
        </w:tc>
        <w:tc>
          <w:tcPr>
            <w:tcW w:w="2881" w:type="dxa"/>
            <w:tcBorders>
              <w:top w:val="nil"/>
              <w:left w:val="nil"/>
              <w:bottom w:val="nil"/>
              <w:right w:val="nil"/>
            </w:tcBorders>
          </w:tcPr>
          <w:p w14:paraId="328CCBE9"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ระดับความพึงพอใจน้อย  </w:t>
            </w:r>
          </w:p>
        </w:tc>
        <w:tc>
          <w:tcPr>
            <w:tcW w:w="720" w:type="dxa"/>
            <w:tcBorders>
              <w:top w:val="nil"/>
              <w:left w:val="nil"/>
              <w:bottom w:val="nil"/>
              <w:right w:val="nil"/>
            </w:tcBorders>
          </w:tcPr>
          <w:p w14:paraId="5E7784AE"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2A29FBA7"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50 </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2</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r w:rsidR="00931B76" w:rsidRPr="00931B76" w14:paraId="34927364" w14:textId="77777777" w:rsidTr="00830136">
        <w:trPr>
          <w:trHeight w:val="422"/>
        </w:trPr>
        <w:tc>
          <w:tcPr>
            <w:tcW w:w="1440" w:type="dxa"/>
            <w:tcBorders>
              <w:top w:val="nil"/>
              <w:left w:val="nil"/>
              <w:bottom w:val="nil"/>
              <w:right w:val="nil"/>
            </w:tcBorders>
          </w:tcPr>
          <w:p w14:paraId="7134B043" w14:textId="77777777" w:rsidR="00310035" w:rsidRPr="00931B76" w:rsidRDefault="00310035" w:rsidP="00830136">
            <w:pPr>
              <w:rPr>
                <w:rFonts w:ascii="TH SarabunPSK" w:hAnsi="TH SarabunPSK" w:cs="TH SarabunPSK"/>
              </w:rPr>
            </w:pPr>
          </w:p>
        </w:tc>
        <w:tc>
          <w:tcPr>
            <w:tcW w:w="2881" w:type="dxa"/>
            <w:tcBorders>
              <w:top w:val="nil"/>
              <w:left w:val="nil"/>
              <w:bottom w:val="nil"/>
              <w:right w:val="nil"/>
            </w:tcBorders>
          </w:tcPr>
          <w:p w14:paraId="0D5B00D7"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ระดับความพึงพอใจน้อยที่สุด    </w:t>
            </w:r>
          </w:p>
        </w:tc>
        <w:tc>
          <w:tcPr>
            <w:tcW w:w="720" w:type="dxa"/>
            <w:tcBorders>
              <w:top w:val="nil"/>
              <w:left w:val="nil"/>
              <w:bottom w:val="nil"/>
              <w:right w:val="nil"/>
            </w:tcBorders>
          </w:tcPr>
          <w:p w14:paraId="773BED60" w14:textId="77777777" w:rsidR="00310035" w:rsidRPr="00931B76" w:rsidRDefault="00310035" w:rsidP="00830136">
            <w:pPr>
              <w:rPr>
                <w:rFonts w:ascii="TH SarabunPSK" w:hAnsi="TH SarabunPSK" w:cs="TH SarabunPSK"/>
              </w:rPr>
            </w:pPr>
            <w:r w:rsidRPr="00931B76">
              <w:rPr>
                <w:rFonts w:ascii="TH SarabunPSK" w:eastAsia="TH Sarabun New" w:hAnsi="TH SarabunPSK" w:cs="TH SarabunPSK"/>
                <w:cs/>
                <w:lang w:bidi="th-TH"/>
              </w:rPr>
              <w:t xml:space="preserve"> </w:t>
            </w:r>
          </w:p>
        </w:tc>
        <w:tc>
          <w:tcPr>
            <w:tcW w:w="2587" w:type="dxa"/>
            <w:tcBorders>
              <w:top w:val="nil"/>
              <w:left w:val="nil"/>
              <w:bottom w:val="nil"/>
              <w:right w:val="nil"/>
            </w:tcBorders>
          </w:tcPr>
          <w:p w14:paraId="510E81B2" w14:textId="77777777" w:rsidR="00310035" w:rsidRPr="00931B76" w:rsidRDefault="00310035" w:rsidP="00830136">
            <w:pPr>
              <w:jc w:val="both"/>
              <w:rPr>
                <w:rFonts w:ascii="TH SarabunPSK" w:hAnsi="TH SarabunPSK" w:cs="TH SarabunPSK"/>
              </w:rPr>
            </w:pP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1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00</w:t>
            </w:r>
            <w:r w:rsidRPr="00931B76">
              <w:rPr>
                <w:rFonts w:ascii="TH SarabunPSK" w:eastAsia="TH Sarabun New" w:hAnsi="TH SarabunPSK" w:cs="TH SarabunPSK"/>
                <w:cs/>
                <w:lang w:bidi="th-TH"/>
              </w:rPr>
              <w:t xml:space="preserve">– </w:t>
            </w:r>
            <w:r w:rsidRPr="00931B76">
              <w:rPr>
                <w:rFonts w:ascii="TH SarabunPSK" w:eastAsia="TH Sarabun New" w:hAnsi="TH SarabunPSK" w:cs="TH SarabunPSK"/>
              </w:rPr>
              <w:t>1</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49 </w:t>
            </w:r>
          </w:p>
        </w:tc>
      </w:tr>
    </w:tbl>
    <w:p w14:paraId="7161821E" w14:textId="77777777" w:rsidR="00310035" w:rsidRPr="00931B76" w:rsidRDefault="00310035" w:rsidP="00310035">
      <w:pPr>
        <w:tabs>
          <w:tab w:val="center" w:pos="2901"/>
          <w:tab w:val="center" w:pos="5972"/>
        </w:tabs>
        <w:spacing w:after="13" w:line="250" w:lineRule="auto"/>
        <w:rPr>
          <w:rFonts w:ascii="TH SarabunPSK" w:hAnsi="TH SarabunPSK" w:cs="TH SarabunPSK"/>
        </w:rPr>
      </w:pPr>
      <w:r w:rsidRPr="00931B76">
        <w:rPr>
          <w:rFonts w:ascii="TH SarabunPSK" w:hAnsi="TH SarabunPSK" w:cs="TH SarabunPSK"/>
        </w:rPr>
        <w:tab/>
      </w:r>
      <w:r w:rsidRPr="00931B76">
        <w:rPr>
          <w:rFonts w:ascii="TH SarabunPSK" w:eastAsia="TH Sarabun New" w:hAnsi="TH SarabunPSK" w:cs="TH SarabunPSK"/>
          <w:cs/>
          <w:lang w:bidi="th-TH"/>
        </w:rPr>
        <w:t xml:space="preserve">ระดับความพึงพอใจไม่เคยใช้บริการ    </w:t>
      </w:r>
      <w:r w:rsidRPr="00931B76">
        <w:rPr>
          <w:rFonts w:ascii="TH SarabunPSK" w:eastAsia="TH Sarabun New" w:hAnsi="TH SarabunPSK" w:cs="TH SarabunPSK"/>
        </w:rPr>
        <w:tab/>
      </w:r>
      <w:r w:rsidRPr="00931B76">
        <w:rPr>
          <w:rFonts w:ascii="TH SarabunPSK" w:eastAsia="TH Sarabun New" w:hAnsi="TH SarabunPSK" w:cs="TH SarabunPSK"/>
          <w:cs/>
          <w:lang w:bidi="th-TH"/>
        </w:rPr>
        <w:t xml:space="preserve">เท่ากับ </w:t>
      </w:r>
      <w:r w:rsidRPr="00931B76">
        <w:rPr>
          <w:rFonts w:ascii="TH SarabunPSK" w:eastAsia="TH Sarabun New" w:hAnsi="TH SarabunPSK" w:cs="TH SarabunPSK"/>
        </w:rPr>
        <w:t xml:space="preserve">0  </w:t>
      </w:r>
      <w:r w:rsidRPr="00931B76">
        <w:rPr>
          <w:rFonts w:ascii="TH SarabunPSK" w:eastAsia="TH Sarabun New" w:hAnsi="TH SarabunPSK" w:cs="TH SarabunPSK"/>
          <w:cs/>
          <w:lang w:bidi="th-TH"/>
        </w:rPr>
        <w:t xml:space="preserve">เกณฑ์ </w:t>
      </w:r>
      <w:r w:rsidRPr="00931B76">
        <w:rPr>
          <w:rFonts w:ascii="TH SarabunPSK" w:eastAsia="TH Sarabun New" w:hAnsi="TH SarabunPSK" w:cs="TH SarabunPSK"/>
        </w:rPr>
        <w:t>0</w:t>
      </w:r>
      <w:r w:rsidRPr="00931B76">
        <w:rPr>
          <w:rFonts w:ascii="TH SarabunPSK" w:eastAsia="TH Sarabun New" w:hAnsi="TH SarabunPSK" w:cs="TH SarabunPSK"/>
          <w:cs/>
          <w:lang w:bidi="th-TH"/>
        </w:rPr>
        <w:t>.</w:t>
      </w:r>
      <w:r w:rsidRPr="00931B76">
        <w:rPr>
          <w:rFonts w:ascii="TH SarabunPSK" w:eastAsia="TH Sarabun New" w:hAnsi="TH SarabunPSK" w:cs="TH SarabunPSK"/>
        </w:rPr>
        <w:t>00</w:t>
      </w:r>
      <w:r w:rsidRPr="00931B76">
        <w:rPr>
          <w:rFonts w:ascii="TH SarabunPSK" w:eastAsia="TH Sarabun New" w:hAnsi="TH SarabunPSK" w:cs="TH SarabunPSK"/>
          <w:cs/>
          <w:lang w:bidi="th-TH"/>
        </w:rPr>
        <w:t xml:space="preserve"> </w:t>
      </w:r>
    </w:p>
    <w:p w14:paraId="44C99AFB" w14:textId="77777777" w:rsidR="00310035" w:rsidRPr="00931B76" w:rsidRDefault="00310035" w:rsidP="00310035">
      <w:pPr>
        <w:rPr>
          <w:rFonts w:ascii="TH SarabunPSK" w:hAnsi="TH SarabunPSK" w:cs="TH SarabunPSK"/>
        </w:rPr>
      </w:pPr>
      <w:r w:rsidRPr="00931B76">
        <w:rPr>
          <w:rFonts w:ascii="TH SarabunPSK" w:eastAsia="TH Sarabun New" w:hAnsi="TH SarabunPSK" w:cs="TH SarabunPSK"/>
          <w:cs/>
          <w:lang w:bidi="th-TH"/>
        </w:rPr>
        <w:t xml:space="preserve"> </w:t>
      </w:r>
    </w:p>
    <w:p w14:paraId="054B602F" w14:textId="77777777" w:rsidR="00310035" w:rsidRPr="00931B76" w:rsidRDefault="00310035" w:rsidP="00310035">
      <w:pPr>
        <w:spacing w:after="12" w:line="250" w:lineRule="auto"/>
        <w:ind w:left="10" w:right="256" w:hanging="10"/>
        <w:jc w:val="right"/>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7  </w:t>
      </w:r>
      <w:r w:rsidRPr="00931B76">
        <w:rPr>
          <w:rFonts w:ascii="TH SarabunPSK" w:eastAsia="TH Sarabun New" w:hAnsi="TH SarabunPSK" w:cs="TH SarabunPSK"/>
          <w:b/>
          <w:bCs/>
          <w:cs/>
          <w:lang w:bidi="th-TH"/>
        </w:rPr>
        <w:t>พบว่า</w:t>
      </w:r>
      <w:r w:rsidRPr="00931B76">
        <w:rPr>
          <w:rFonts w:ascii="TH SarabunPSK" w:eastAsia="TH Sarabun New" w:hAnsi="TH SarabunPSK" w:cs="TH SarabunPSK"/>
          <w:cs/>
          <w:lang w:bidi="th-TH"/>
        </w:rPr>
        <w:t xml:space="preserve"> ความพึงพอใจของนายจ้าง/ผู้ประกอบการ และผู้ใช้บัณฑิตต่อการ</w:t>
      </w:r>
    </w:p>
    <w:p w14:paraId="37B5AC1D" w14:textId="77777777" w:rsidR="00310035" w:rsidRPr="00931B76" w:rsidRDefault="00310035" w:rsidP="00310035">
      <w:pPr>
        <w:spacing w:after="13"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 xml:space="preserve">ปฏิบัติงานของบัณฑิตสาขาจิตวิทยา มหาวิทยาลัยนเรศวรด้านต่างๆ ในภาพรวม  มีค่าเฉลี่ยที่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03 </w:t>
      </w:r>
      <w:r w:rsidRPr="00931B76">
        <w:rPr>
          <w:rFonts w:ascii="TH SarabunPSK" w:eastAsia="TH Sarabun New" w:hAnsi="TH SarabunPSK" w:cs="TH SarabunPSK"/>
          <w:cs/>
          <w:lang w:bidi="th-TH"/>
        </w:rPr>
        <w:t>อยู่ในเกณฑ์ มาก</w:t>
      </w:r>
    </w:p>
    <w:p w14:paraId="4F98A17C" w14:textId="77777777" w:rsidR="00310035" w:rsidRPr="00931B76" w:rsidRDefault="00310035" w:rsidP="00310035">
      <w:pPr>
        <w:rPr>
          <w:cs/>
          <w:lang w:bidi="th-TH"/>
        </w:rPr>
        <w:sectPr w:rsidR="00310035" w:rsidRPr="00931B76" w:rsidSect="00830136">
          <w:pgSz w:w="11906" w:h="16838"/>
          <w:pgMar w:top="1442" w:right="1830" w:bottom="1493" w:left="1800" w:header="720" w:footer="720" w:gutter="0"/>
          <w:cols w:space="720"/>
        </w:sectPr>
      </w:pPr>
    </w:p>
    <w:p w14:paraId="2D7800CB" w14:textId="77777777" w:rsidR="00310035" w:rsidRPr="00931B76" w:rsidRDefault="00310035" w:rsidP="00310035">
      <w:pPr>
        <w:spacing w:line="250" w:lineRule="auto"/>
        <w:ind w:left="-5" w:hanging="10"/>
      </w:pPr>
      <w:r w:rsidRPr="00931B76">
        <w:rPr>
          <w:rFonts w:ascii="TH Sarabun New" w:eastAsia="TH Sarabun New" w:hAnsi="TH Sarabun New" w:cs="TH Sarabun New"/>
          <w:b/>
          <w:bCs/>
          <w:cs/>
          <w:lang w:bidi="th-TH"/>
        </w:rPr>
        <w:lastRenderedPageBreak/>
        <w:t xml:space="preserve">ตารางที่ </w:t>
      </w:r>
      <w:r w:rsidRPr="00931B76">
        <w:rPr>
          <w:rFonts w:ascii="TH Sarabun New" w:eastAsia="TH Sarabun New" w:hAnsi="TH Sarabun New" w:cs="TH Sarabun New"/>
          <w:b/>
        </w:rPr>
        <w:t xml:space="preserve">8 </w:t>
      </w:r>
      <w:r w:rsidRPr="00931B76">
        <w:rPr>
          <w:rFonts w:ascii="TH Sarabun New" w:eastAsia="TH Sarabun New" w:hAnsi="TH Sarabun New" w:cs="TH Sarabun New"/>
          <w:b/>
          <w:bCs/>
          <w:cs/>
          <w:lang w:bidi="th-TH"/>
        </w:rPr>
        <w:t xml:space="preserve">อัตลักษณ์บัณฑิตสาขาจิตวิทยา คณะสังคมศาสตร์ </w:t>
      </w:r>
    </w:p>
    <w:p w14:paraId="6FC3310D" w14:textId="77777777" w:rsidR="00310035" w:rsidRPr="00931B76" w:rsidRDefault="00310035" w:rsidP="00310035">
      <w:r w:rsidRPr="00931B76">
        <w:rPr>
          <w:rFonts w:ascii="TH Sarabun New" w:eastAsia="TH Sarabun New" w:hAnsi="TH Sarabun New" w:cs="TH Sarabun New"/>
          <w:b/>
          <w:bCs/>
          <w:cs/>
          <w:lang w:bidi="th-TH"/>
        </w:rPr>
        <w:t xml:space="preserve"> </w:t>
      </w:r>
    </w:p>
    <w:tbl>
      <w:tblPr>
        <w:tblStyle w:val="TableGrid0"/>
        <w:tblW w:w="13788" w:type="dxa"/>
        <w:tblInd w:w="6" w:type="dxa"/>
        <w:tblCellMar>
          <w:top w:w="11" w:type="dxa"/>
          <w:left w:w="107" w:type="dxa"/>
          <w:right w:w="104" w:type="dxa"/>
        </w:tblCellMar>
        <w:tblLook w:val="04A0" w:firstRow="1" w:lastRow="0" w:firstColumn="1" w:lastColumn="0" w:noHBand="0" w:noVBand="1"/>
      </w:tblPr>
      <w:tblGrid>
        <w:gridCol w:w="1837"/>
        <w:gridCol w:w="2127"/>
        <w:gridCol w:w="2551"/>
        <w:gridCol w:w="2410"/>
        <w:gridCol w:w="2410"/>
        <w:gridCol w:w="2453"/>
      </w:tblGrid>
      <w:tr w:rsidR="00931B76" w:rsidRPr="00931B76" w14:paraId="6B1A5C06" w14:textId="77777777" w:rsidTr="00830136">
        <w:trPr>
          <w:trHeight w:val="436"/>
        </w:trPr>
        <w:tc>
          <w:tcPr>
            <w:tcW w:w="1836" w:type="dxa"/>
            <w:vMerge w:val="restart"/>
            <w:tcBorders>
              <w:top w:val="single" w:sz="4" w:space="0" w:color="000000"/>
              <w:left w:val="single" w:sz="4" w:space="0" w:color="000000"/>
              <w:bottom w:val="single" w:sz="4" w:space="0" w:color="000000"/>
              <w:right w:val="single" w:sz="4" w:space="0" w:color="000000"/>
            </w:tcBorders>
            <w:shd w:val="clear" w:color="auto" w:fill="FFC000"/>
          </w:tcPr>
          <w:p w14:paraId="2E3DC09A" w14:textId="77777777" w:rsidR="00310035" w:rsidRPr="00931B76" w:rsidRDefault="00310035" w:rsidP="00830136">
            <w:r w:rsidRPr="00931B76">
              <w:rPr>
                <w:rFonts w:ascii="TH Sarabun New" w:eastAsia="TH Sarabun New" w:hAnsi="TH Sarabun New" w:cs="TH Sarabun New"/>
                <w:b/>
                <w:bCs/>
                <w:cs/>
                <w:lang w:bidi="th-TH"/>
              </w:rPr>
              <w:t xml:space="preserve">สรุปรายอัตลักษณ์ </w:t>
            </w:r>
          </w:p>
          <w:p w14:paraId="1212979C" w14:textId="77777777" w:rsidR="00310035" w:rsidRPr="00931B76" w:rsidRDefault="00310035" w:rsidP="00830136">
            <w:pPr>
              <w:tabs>
                <w:tab w:val="center" w:pos="1012"/>
              </w:tabs>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b/>
              </w:rPr>
              <w:t xml:space="preserve">X </w:t>
            </w:r>
          </w:p>
          <w:p w14:paraId="6E4EEFF8" w14:textId="77777777" w:rsidR="00310035" w:rsidRPr="00931B76" w:rsidRDefault="00310035" w:rsidP="00830136">
            <w:pPr>
              <w:tabs>
                <w:tab w:val="center" w:pos="1011"/>
              </w:tabs>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b/>
              </w:rPr>
              <w:t xml:space="preserve">SD </w:t>
            </w:r>
          </w:p>
        </w:tc>
        <w:tc>
          <w:tcPr>
            <w:tcW w:w="2127" w:type="dxa"/>
            <w:tcBorders>
              <w:top w:val="single" w:sz="4" w:space="0" w:color="000000"/>
              <w:left w:val="single" w:sz="4" w:space="0" w:color="000000"/>
              <w:bottom w:val="single" w:sz="4" w:space="0" w:color="000000"/>
              <w:right w:val="single" w:sz="4" w:space="0" w:color="000000"/>
            </w:tcBorders>
            <w:shd w:val="clear" w:color="auto" w:fill="FABF8F"/>
          </w:tcPr>
          <w:p w14:paraId="6558F50D" w14:textId="77777777" w:rsidR="00310035" w:rsidRPr="00931B76" w:rsidRDefault="00310035" w:rsidP="00830136">
            <w:pPr>
              <w:ind w:right="4"/>
              <w:jc w:val="center"/>
            </w:pPr>
            <w:r w:rsidRPr="00931B76">
              <w:rPr>
                <w:rFonts w:ascii="TH Sarabun New" w:eastAsia="TH Sarabun New" w:hAnsi="TH Sarabun New" w:cs="TH Sarabun New"/>
                <w:b/>
                <w:bCs/>
                <w:cs/>
                <w:lang w:bidi="th-TH"/>
              </w:rPr>
              <w:t xml:space="preserve">เก่งงาน </w:t>
            </w:r>
          </w:p>
        </w:tc>
        <w:tc>
          <w:tcPr>
            <w:tcW w:w="2551" w:type="dxa"/>
            <w:tcBorders>
              <w:top w:val="single" w:sz="4" w:space="0" w:color="000000"/>
              <w:left w:val="single" w:sz="4" w:space="0" w:color="000000"/>
              <w:bottom w:val="single" w:sz="4" w:space="0" w:color="000000"/>
              <w:right w:val="single" w:sz="4" w:space="0" w:color="000000"/>
            </w:tcBorders>
            <w:shd w:val="clear" w:color="auto" w:fill="963634"/>
          </w:tcPr>
          <w:p w14:paraId="20BDEC96" w14:textId="77777777" w:rsidR="00310035" w:rsidRPr="00931B76" w:rsidRDefault="00310035" w:rsidP="00830136">
            <w:pPr>
              <w:ind w:right="4"/>
              <w:jc w:val="center"/>
            </w:pPr>
            <w:r w:rsidRPr="00931B76">
              <w:rPr>
                <w:rFonts w:ascii="TH Sarabun New" w:eastAsia="TH Sarabun New" w:hAnsi="TH Sarabun New" w:cs="TH Sarabun New"/>
                <w:b/>
                <w:bCs/>
                <w:cs/>
                <w:lang w:bidi="th-TH"/>
              </w:rPr>
              <w:t xml:space="preserve">เก่งคน </w:t>
            </w:r>
          </w:p>
        </w:tc>
        <w:tc>
          <w:tcPr>
            <w:tcW w:w="2410" w:type="dxa"/>
            <w:tcBorders>
              <w:top w:val="single" w:sz="4" w:space="0" w:color="000000"/>
              <w:left w:val="single" w:sz="4" w:space="0" w:color="000000"/>
              <w:bottom w:val="single" w:sz="4" w:space="0" w:color="000000"/>
              <w:right w:val="single" w:sz="4" w:space="0" w:color="000000"/>
            </w:tcBorders>
            <w:shd w:val="clear" w:color="auto" w:fill="95B3D7"/>
          </w:tcPr>
          <w:p w14:paraId="3129E972" w14:textId="77777777" w:rsidR="00310035" w:rsidRPr="00931B76" w:rsidRDefault="00310035" w:rsidP="00830136">
            <w:pPr>
              <w:jc w:val="center"/>
            </w:pPr>
            <w:r w:rsidRPr="00931B76">
              <w:rPr>
                <w:rFonts w:ascii="TH Sarabun New" w:eastAsia="TH Sarabun New" w:hAnsi="TH Sarabun New" w:cs="TH Sarabun New"/>
                <w:b/>
                <w:bCs/>
                <w:cs/>
                <w:lang w:bidi="th-TH"/>
              </w:rPr>
              <w:t xml:space="preserve">เก่งคิด </w:t>
            </w:r>
          </w:p>
        </w:tc>
        <w:tc>
          <w:tcPr>
            <w:tcW w:w="2410" w:type="dxa"/>
            <w:tcBorders>
              <w:top w:val="single" w:sz="4" w:space="0" w:color="000000"/>
              <w:left w:val="single" w:sz="4" w:space="0" w:color="000000"/>
              <w:bottom w:val="single" w:sz="4" w:space="0" w:color="000000"/>
              <w:right w:val="single" w:sz="4" w:space="0" w:color="000000"/>
            </w:tcBorders>
            <w:shd w:val="clear" w:color="auto" w:fill="E26B0A"/>
          </w:tcPr>
          <w:p w14:paraId="2FED81AC" w14:textId="77777777" w:rsidR="00310035" w:rsidRPr="00931B76" w:rsidRDefault="00310035" w:rsidP="00830136">
            <w:pPr>
              <w:ind w:right="6"/>
              <w:jc w:val="center"/>
            </w:pPr>
            <w:r w:rsidRPr="00931B76">
              <w:rPr>
                <w:rFonts w:ascii="TH Sarabun New" w:eastAsia="TH Sarabun New" w:hAnsi="TH Sarabun New" w:cs="TH Sarabun New"/>
                <w:b/>
                <w:bCs/>
                <w:cs/>
                <w:lang w:bidi="th-TH"/>
              </w:rPr>
              <w:t xml:space="preserve">เก่งครองชีวิต </w:t>
            </w:r>
          </w:p>
        </w:tc>
        <w:tc>
          <w:tcPr>
            <w:tcW w:w="2453" w:type="dxa"/>
            <w:tcBorders>
              <w:top w:val="single" w:sz="4" w:space="0" w:color="000000"/>
              <w:left w:val="single" w:sz="4" w:space="0" w:color="000000"/>
              <w:bottom w:val="single" w:sz="4" w:space="0" w:color="000000"/>
              <w:right w:val="single" w:sz="4" w:space="0" w:color="000000"/>
            </w:tcBorders>
            <w:shd w:val="clear" w:color="auto" w:fill="60497A"/>
          </w:tcPr>
          <w:p w14:paraId="4594735C" w14:textId="77777777" w:rsidR="00310035" w:rsidRPr="00931B76" w:rsidRDefault="00310035" w:rsidP="00830136">
            <w:pPr>
              <w:ind w:right="4"/>
              <w:jc w:val="center"/>
            </w:pPr>
            <w:r w:rsidRPr="00931B76">
              <w:rPr>
                <w:rFonts w:ascii="TH Sarabun New" w:eastAsia="TH Sarabun New" w:hAnsi="TH Sarabun New" w:cs="TH Sarabun New"/>
                <w:b/>
                <w:bCs/>
                <w:cs/>
                <w:lang w:bidi="th-TH"/>
              </w:rPr>
              <w:t xml:space="preserve">เก่งพิชิตปัญหา </w:t>
            </w:r>
          </w:p>
        </w:tc>
      </w:tr>
      <w:tr w:rsidR="00931B76" w:rsidRPr="00931B76" w14:paraId="7766F1C0" w14:textId="77777777" w:rsidTr="00830136">
        <w:trPr>
          <w:trHeight w:val="434"/>
        </w:trPr>
        <w:tc>
          <w:tcPr>
            <w:tcW w:w="0" w:type="auto"/>
            <w:vMerge/>
            <w:tcBorders>
              <w:top w:val="nil"/>
              <w:left w:val="single" w:sz="4" w:space="0" w:color="000000"/>
              <w:bottom w:val="nil"/>
              <w:right w:val="single" w:sz="4" w:space="0" w:color="000000"/>
            </w:tcBorders>
          </w:tcPr>
          <w:p w14:paraId="6D493695" w14:textId="77777777" w:rsidR="00310035" w:rsidRPr="00931B76" w:rsidRDefault="00310035" w:rsidP="00830136"/>
        </w:tc>
        <w:tc>
          <w:tcPr>
            <w:tcW w:w="2127" w:type="dxa"/>
            <w:tcBorders>
              <w:top w:val="single" w:sz="4" w:space="0" w:color="000000"/>
              <w:left w:val="single" w:sz="4" w:space="0" w:color="000000"/>
              <w:bottom w:val="single" w:sz="4" w:space="0" w:color="000000"/>
              <w:right w:val="single" w:sz="4" w:space="0" w:color="000000"/>
            </w:tcBorders>
            <w:shd w:val="clear" w:color="auto" w:fill="FCD5B4"/>
          </w:tcPr>
          <w:p w14:paraId="2CBFDB41" w14:textId="77777777" w:rsidR="00310035" w:rsidRPr="00931B76" w:rsidRDefault="00310035" w:rsidP="00830136">
            <w:pPr>
              <w:ind w:right="2"/>
              <w:jc w:val="center"/>
            </w:pPr>
            <w:r w:rsidRPr="00931B76">
              <w:rPr>
                <w:rFonts w:ascii="TH Sarabun New" w:eastAsia="TH Sarabun New" w:hAnsi="TH Sarabun New" w:cs="TH Sarabun New"/>
                <w:b/>
              </w:rPr>
              <w:t>4</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08 </w:t>
            </w:r>
          </w:p>
        </w:tc>
        <w:tc>
          <w:tcPr>
            <w:tcW w:w="2551" w:type="dxa"/>
            <w:tcBorders>
              <w:top w:val="single" w:sz="4" w:space="0" w:color="000000"/>
              <w:left w:val="single" w:sz="4" w:space="0" w:color="000000"/>
              <w:bottom w:val="single" w:sz="4" w:space="0" w:color="000000"/>
              <w:right w:val="single" w:sz="4" w:space="0" w:color="000000"/>
            </w:tcBorders>
            <w:shd w:val="clear" w:color="auto" w:fill="CCC0DA"/>
          </w:tcPr>
          <w:p w14:paraId="574B2075" w14:textId="77777777" w:rsidR="00310035" w:rsidRPr="00931B76" w:rsidRDefault="00310035" w:rsidP="00830136">
            <w:pPr>
              <w:ind w:right="4"/>
              <w:jc w:val="center"/>
            </w:pPr>
            <w:r w:rsidRPr="00931B76">
              <w:rPr>
                <w:rFonts w:ascii="TH Sarabun New" w:eastAsia="TH Sarabun New" w:hAnsi="TH Sarabun New" w:cs="TH Sarabun New"/>
                <w:b/>
              </w:rPr>
              <w:t>4</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36 </w:t>
            </w:r>
          </w:p>
        </w:tc>
        <w:tc>
          <w:tcPr>
            <w:tcW w:w="2410" w:type="dxa"/>
            <w:tcBorders>
              <w:top w:val="single" w:sz="4" w:space="0" w:color="000000"/>
              <w:left w:val="single" w:sz="4" w:space="0" w:color="000000"/>
              <w:bottom w:val="single" w:sz="4" w:space="0" w:color="000000"/>
              <w:right w:val="single" w:sz="4" w:space="0" w:color="000000"/>
            </w:tcBorders>
            <w:shd w:val="clear" w:color="auto" w:fill="B7DEE8"/>
          </w:tcPr>
          <w:p w14:paraId="78290C28" w14:textId="77777777" w:rsidR="00310035" w:rsidRPr="00931B76" w:rsidRDefault="00310035" w:rsidP="00830136">
            <w:pPr>
              <w:ind w:right="1"/>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93 </w:t>
            </w:r>
          </w:p>
        </w:tc>
        <w:tc>
          <w:tcPr>
            <w:tcW w:w="2410" w:type="dxa"/>
            <w:tcBorders>
              <w:top w:val="single" w:sz="4" w:space="0" w:color="000000"/>
              <w:left w:val="single" w:sz="4" w:space="0" w:color="000000"/>
              <w:bottom w:val="single" w:sz="4" w:space="0" w:color="000000"/>
              <w:right w:val="single" w:sz="4" w:space="0" w:color="000000"/>
            </w:tcBorders>
            <w:shd w:val="clear" w:color="auto" w:fill="FFFFCC"/>
          </w:tcPr>
          <w:p w14:paraId="59C44AB3" w14:textId="77777777" w:rsidR="00310035" w:rsidRPr="00931B76" w:rsidRDefault="00310035" w:rsidP="00830136">
            <w:pPr>
              <w:ind w:right="2"/>
              <w:jc w:val="center"/>
            </w:pPr>
            <w:r w:rsidRPr="00931B76">
              <w:rPr>
                <w:rFonts w:ascii="TH Sarabun New" w:eastAsia="TH Sarabun New" w:hAnsi="TH Sarabun New" w:cs="TH Sarabun New"/>
                <w:b/>
              </w:rPr>
              <w:t>4</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27 </w:t>
            </w:r>
          </w:p>
        </w:tc>
        <w:tc>
          <w:tcPr>
            <w:tcW w:w="2453" w:type="dxa"/>
            <w:tcBorders>
              <w:top w:val="single" w:sz="4" w:space="0" w:color="000000"/>
              <w:left w:val="single" w:sz="4" w:space="0" w:color="000000"/>
              <w:bottom w:val="single" w:sz="4" w:space="0" w:color="000000"/>
              <w:right w:val="single" w:sz="4" w:space="0" w:color="000000"/>
            </w:tcBorders>
            <w:shd w:val="clear" w:color="auto" w:fill="FFCCFF"/>
          </w:tcPr>
          <w:p w14:paraId="5A728BB8" w14:textId="77777777" w:rsidR="00310035" w:rsidRPr="00931B76" w:rsidRDefault="00310035" w:rsidP="00830136">
            <w:pPr>
              <w:ind w:right="2"/>
              <w:jc w:val="center"/>
            </w:pPr>
            <w:r w:rsidRPr="00931B76">
              <w:rPr>
                <w:rFonts w:ascii="TH Sarabun New" w:eastAsia="TH Sarabun New" w:hAnsi="TH Sarabun New" w:cs="TH Sarabun New"/>
                <w:b/>
              </w:rPr>
              <w:t>3</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80 </w:t>
            </w:r>
          </w:p>
        </w:tc>
      </w:tr>
      <w:tr w:rsidR="00931B76" w:rsidRPr="00931B76" w14:paraId="4EF87D70" w14:textId="77777777" w:rsidTr="00830136">
        <w:trPr>
          <w:trHeight w:val="436"/>
        </w:trPr>
        <w:tc>
          <w:tcPr>
            <w:tcW w:w="0" w:type="auto"/>
            <w:vMerge/>
            <w:tcBorders>
              <w:top w:val="nil"/>
              <w:left w:val="single" w:sz="4" w:space="0" w:color="000000"/>
              <w:bottom w:val="single" w:sz="4" w:space="0" w:color="000000"/>
              <w:right w:val="single" w:sz="4" w:space="0" w:color="000000"/>
            </w:tcBorders>
          </w:tcPr>
          <w:p w14:paraId="43553FC5" w14:textId="77777777" w:rsidR="00310035" w:rsidRPr="00931B76" w:rsidRDefault="00310035" w:rsidP="00830136"/>
        </w:tc>
        <w:tc>
          <w:tcPr>
            <w:tcW w:w="2127" w:type="dxa"/>
            <w:tcBorders>
              <w:top w:val="single" w:sz="4" w:space="0" w:color="000000"/>
              <w:left w:val="single" w:sz="4" w:space="0" w:color="000000"/>
              <w:bottom w:val="single" w:sz="4" w:space="0" w:color="000000"/>
              <w:right w:val="single" w:sz="4" w:space="0" w:color="000000"/>
            </w:tcBorders>
            <w:shd w:val="clear" w:color="auto" w:fill="FCD5B4"/>
          </w:tcPr>
          <w:p w14:paraId="387C4D7F" w14:textId="77777777" w:rsidR="00310035" w:rsidRPr="00931B76" w:rsidRDefault="00310035" w:rsidP="00830136">
            <w:pPr>
              <w:ind w:right="2"/>
              <w:jc w:val="center"/>
            </w:pPr>
            <w:r w:rsidRPr="00931B76">
              <w:rPr>
                <w:rFonts w:ascii="TH Sarabun New" w:eastAsia="TH Sarabun New" w:hAnsi="TH Sarabun New" w:cs="TH Sarabun New"/>
                <w:b/>
              </w:rPr>
              <w:t>1</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12 </w:t>
            </w:r>
          </w:p>
        </w:tc>
        <w:tc>
          <w:tcPr>
            <w:tcW w:w="2551" w:type="dxa"/>
            <w:tcBorders>
              <w:top w:val="single" w:sz="4" w:space="0" w:color="000000"/>
              <w:left w:val="single" w:sz="4" w:space="0" w:color="000000"/>
              <w:bottom w:val="single" w:sz="4" w:space="0" w:color="000000"/>
              <w:right w:val="single" w:sz="4" w:space="0" w:color="000000"/>
            </w:tcBorders>
            <w:shd w:val="clear" w:color="auto" w:fill="CCC0DA"/>
          </w:tcPr>
          <w:p w14:paraId="13B5CE51" w14:textId="77777777" w:rsidR="00310035" w:rsidRPr="00931B76" w:rsidRDefault="00310035" w:rsidP="00830136">
            <w:pPr>
              <w:ind w:right="4"/>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84 </w:t>
            </w:r>
          </w:p>
        </w:tc>
        <w:tc>
          <w:tcPr>
            <w:tcW w:w="2410" w:type="dxa"/>
            <w:tcBorders>
              <w:top w:val="single" w:sz="4" w:space="0" w:color="000000"/>
              <w:left w:val="single" w:sz="4" w:space="0" w:color="000000"/>
              <w:bottom w:val="single" w:sz="4" w:space="0" w:color="000000"/>
              <w:right w:val="single" w:sz="4" w:space="0" w:color="000000"/>
            </w:tcBorders>
            <w:shd w:val="clear" w:color="auto" w:fill="B7DEE8"/>
          </w:tcPr>
          <w:p w14:paraId="40B8B059" w14:textId="77777777" w:rsidR="00310035" w:rsidRPr="00931B76" w:rsidRDefault="00310035" w:rsidP="00830136">
            <w:pPr>
              <w:ind w:right="1"/>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77 </w:t>
            </w:r>
          </w:p>
        </w:tc>
        <w:tc>
          <w:tcPr>
            <w:tcW w:w="2410" w:type="dxa"/>
            <w:tcBorders>
              <w:top w:val="single" w:sz="4" w:space="0" w:color="000000"/>
              <w:left w:val="single" w:sz="4" w:space="0" w:color="000000"/>
              <w:bottom w:val="single" w:sz="4" w:space="0" w:color="000000"/>
              <w:right w:val="single" w:sz="4" w:space="0" w:color="000000"/>
            </w:tcBorders>
            <w:shd w:val="clear" w:color="auto" w:fill="FFFFCC"/>
          </w:tcPr>
          <w:p w14:paraId="085225A5" w14:textId="77777777" w:rsidR="00310035" w:rsidRPr="00931B76" w:rsidRDefault="00310035" w:rsidP="00830136">
            <w:pPr>
              <w:ind w:right="2"/>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91 </w:t>
            </w:r>
          </w:p>
        </w:tc>
        <w:tc>
          <w:tcPr>
            <w:tcW w:w="2453" w:type="dxa"/>
            <w:tcBorders>
              <w:top w:val="single" w:sz="4" w:space="0" w:color="000000"/>
              <w:left w:val="single" w:sz="4" w:space="0" w:color="000000"/>
              <w:bottom w:val="single" w:sz="4" w:space="0" w:color="000000"/>
              <w:right w:val="single" w:sz="4" w:space="0" w:color="000000"/>
            </w:tcBorders>
            <w:shd w:val="clear" w:color="auto" w:fill="FFCCFF"/>
          </w:tcPr>
          <w:p w14:paraId="527AE037" w14:textId="77777777" w:rsidR="00310035" w:rsidRPr="00931B76" w:rsidRDefault="00310035" w:rsidP="00830136">
            <w:pPr>
              <w:ind w:right="2"/>
              <w:jc w:val="center"/>
            </w:pPr>
            <w:r w:rsidRPr="00931B76">
              <w:rPr>
                <w:rFonts w:ascii="TH Sarabun New" w:eastAsia="TH Sarabun New" w:hAnsi="TH Sarabun New" w:cs="TH Sarabun New"/>
                <w:b/>
              </w:rPr>
              <w:t>0</w:t>
            </w:r>
            <w:r w:rsidRPr="00931B76">
              <w:rPr>
                <w:rFonts w:ascii="TH Sarabun New" w:eastAsia="TH Sarabun New" w:hAnsi="TH Sarabun New" w:cs="TH Sarabun New"/>
                <w:b/>
                <w:bCs/>
                <w:cs/>
                <w:lang w:bidi="th-TH"/>
              </w:rPr>
              <w:t>.</w:t>
            </w:r>
            <w:r w:rsidRPr="00931B76">
              <w:rPr>
                <w:rFonts w:ascii="TH Sarabun New" w:eastAsia="TH Sarabun New" w:hAnsi="TH Sarabun New" w:cs="TH Sarabun New"/>
                <w:b/>
              </w:rPr>
              <w:t xml:space="preserve">87 </w:t>
            </w:r>
          </w:p>
        </w:tc>
      </w:tr>
    </w:tbl>
    <w:p w14:paraId="2DF11B43" w14:textId="77777777" w:rsidR="00310035" w:rsidRPr="00931B76" w:rsidRDefault="00310035" w:rsidP="00310035">
      <w:r w:rsidRPr="00931B76">
        <w:rPr>
          <w:rFonts w:ascii="TH Sarabun New" w:eastAsia="TH Sarabun New" w:hAnsi="TH Sarabun New" w:cs="TH Sarabun New"/>
          <w:b/>
          <w:bCs/>
          <w:cs/>
          <w:lang w:bidi="th-TH"/>
        </w:rPr>
        <w:t xml:space="preserve"> </w:t>
      </w:r>
    </w:p>
    <w:p w14:paraId="15AFB08F" w14:textId="10348ED4" w:rsidR="00310035" w:rsidRPr="00931B76" w:rsidRDefault="00310035" w:rsidP="00310035">
      <w:pPr>
        <w:spacing w:after="13" w:line="250" w:lineRule="auto"/>
        <w:ind w:left="10" w:hanging="10"/>
        <w:jc w:val="both"/>
        <w:rPr>
          <w:rFonts w:ascii="TH SarabunPSK" w:hAnsi="TH SarabunPSK" w:cs="TH SarabunPSK"/>
        </w:rPr>
      </w:pPr>
      <w:r w:rsidRPr="00931B76">
        <w:rPr>
          <w:rFonts w:ascii="TH SarabunPSK" w:eastAsia="TH Sarabun New" w:hAnsi="TH SarabunPSK" w:cs="TH SarabunPSK"/>
          <w:b/>
          <w:bCs/>
          <w:cs/>
          <w:lang w:bidi="th-TH"/>
        </w:rPr>
        <w:t xml:space="preserve">จากตารางที่ </w:t>
      </w:r>
      <w:r w:rsidRPr="00931B76">
        <w:rPr>
          <w:rFonts w:ascii="TH SarabunPSK" w:eastAsia="TH Sarabun New" w:hAnsi="TH SarabunPSK" w:cs="TH SarabunPSK"/>
          <w:b/>
        </w:rPr>
        <w:t xml:space="preserve">8  </w:t>
      </w:r>
      <w:r w:rsidRPr="00931B76">
        <w:rPr>
          <w:rFonts w:ascii="TH SarabunPSK" w:eastAsia="TH Sarabun New" w:hAnsi="TH SarabunPSK" w:cs="TH SarabunPSK"/>
          <w:b/>
          <w:bCs/>
          <w:cs/>
          <w:lang w:bidi="th-TH"/>
        </w:rPr>
        <w:t xml:space="preserve">พบว่า </w:t>
      </w:r>
      <w:r w:rsidRPr="00931B76">
        <w:rPr>
          <w:rFonts w:ascii="TH SarabunPSK" w:eastAsia="TH Sarabun New" w:hAnsi="TH SarabunPSK" w:cs="TH SarabunPSK"/>
          <w:cs/>
          <w:lang w:bidi="th-TH"/>
        </w:rPr>
        <w:t>อัตลักษณ์บัณฑิตสาขาจิตวิทยา คณะสังคมสาตร์</w:t>
      </w:r>
      <w:r w:rsidR="00F502AF" w:rsidRPr="00931B76">
        <w:rPr>
          <w:rFonts w:ascii="TH SarabunPSK" w:eastAsia="TH Sarabun New" w:hAnsi="TH SarabunPSK" w:cs="TH SarabunPSK" w:hint="cs"/>
          <w:cs/>
          <w:lang w:bidi="th-TH"/>
        </w:rPr>
        <w:t xml:space="preserve"> </w:t>
      </w:r>
      <w:r w:rsidRPr="00931B76">
        <w:rPr>
          <w:rFonts w:ascii="TH SarabunPSK" w:eastAsia="TH Sarabun New" w:hAnsi="TH SarabunPSK" w:cs="TH SarabunPSK"/>
          <w:cs/>
          <w:lang w:bidi="th-TH"/>
        </w:rPr>
        <w:t xml:space="preserve">มหาวิทยาลัยนเรศวรด้านต่างๆ ในภาพรวม  มีค่าเฉลี่ยที่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09 </w:t>
      </w:r>
    </w:p>
    <w:p w14:paraId="101521EA" w14:textId="77777777" w:rsidR="00310035" w:rsidRPr="00931B76" w:rsidRDefault="00310035" w:rsidP="00310035">
      <w:pPr>
        <w:spacing w:after="13" w:line="250" w:lineRule="auto"/>
        <w:ind w:left="10" w:hanging="10"/>
        <w:jc w:val="both"/>
        <w:rPr>
          <w:rFonts w:ascii="TH SarabunPSK" w:hAnsi="TH SarabunPSK" w:cs="TH SarabunPSK"/>
        </w:rPr>
      </w:pPr>
      <w:r w:rsidRPr="00931B76">
        <w:rPr>
          <w:rFonts w:ascii="TH SarabunPSK" w:eastAsia="TH Sarabun New" w:hAnsi="TH SarabunPSK" w:cs="TH SarabunPSK"/>
          <w:cs/>
          <w:lang w:bidi="th-TH"/>
        </w:rPr>
        <w:t xml:space="preserve">                   อัตลักษณ์บัณฑิตคณะสังคมศาสตร์มากที่สุดคือ เก่งคน มีค่าเฉลี่ยที่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36 </w:t>
      </w:r>
      <w:r w:rsidRPr="00931B76">
        <w:rPr>
          <w:rFonts w:ascii="TH SarabunPSK" w:eastAsia="TH Sarabun New" w:hAnsi="TH SarabunPSK" w:cs="TH SarabunPSK"/>
          <w:cs/>
          <w:lang w:bidi="th-TH"/>
        </w:rPr>
        <w:t xml:space="preserve">รองลงมาคือ เก่งครองชีวิต มีค่าเฉลี่ยที่ </w:t>
      </w:r>
      <w:r w:rsidRPr="00931B76">
        <w:rPr>
          <w:rFonts w:ascii="TH SarabunPSK" w:eastAsia="TH Sarabun New" w:hAnsi="TH SarabunPSK" w:cs="TH SarabunPSK"/>
        </w:rPr>
        <w:t>4</w:t>
      </w:r>
      <w:r w:rsidRPr="00931B76">
        <w:rPr>
          <w:rFonts w:ascii="TH SarabunPSK" w:eastAsia="TH Sarabun New" w:hAnsi="TH SarabunPSK" w:cs="TH SarabunPSK"/>
          <w:cs/>
          <w:lang w:bidi="th-TH"/>
        </w:rPr>
        <w:t>.</w:t>
      </w:r>
      <w:r w:rsidRPr="00931B76">
        <w:rPr>
          <w:rFonts w:ascii="TH SarabunPSK" w:eastAsia="TH Sarabun New" w:hAnsi="TH SarabunPSK" w:cs="TH SarabunPSK"/>
        </w:rPr>
        <w:t xml:space="preserve">27 </w:t>
      </w:r>
      <w:r w:rsidRPr="00931B76">
        <w:rPr>
          <w:rFonts w:ascii="TH SarabunPSK" w:eastAsia="TH Sarabun New" w:hAnsi="TH SarabunPSK" w:cs="TH SarabunPSK"/>
          <w:cs/>
          <w:lang w:bidi="th-TH"/>
        </w:rPr>
        <w:t>และน้อยสุดคือ เก่งพิชิตปัญหา</w:t>
      </w:r>
      <w:r w:rsidRPr="00931B76">
        <w:rPr>
          <w:rFonts w:ascii="TH SarabunPSK" w:eastAsia="TH Sarabun New" w:hAnsi="TH SarabunPSK" w:cs="TH SarabunPSK"/>
          <w:b/>
          <w:bCs/>
          <w:cs/>
          <w:lang w:bidi="th-TH"/>
        </w:rPr>
        <w:t xml:space="preserve">                    </w:t>
      </w:r>
      <w:r w:rsidRPr="00931B76">
        <w:rPr>
          <w:rFonts w:ascii="TH SarabunPSK" w:eastAsia="TH Sarabun New" w:hAnsi="TH SarabunPSK" w:cs="TH SarabunPSK"/>
          <w:cs/>
          <w:lang w:bidi="th-TH"/>
        </w:rPr>
        <w:t xml:space="preserve">มีค่าเฉลี่ยที่ </w:t>
      </w:r>
      <w:r w:rsidRPr="00931B76">
        <w:rPr>
          <w:rFonts w:ascii="TH SarabunPSK" w:eastAsia="TH Sarabun New" w:hAnsi="TH SarabunPSK" w:cs="TH SarabunPSK"/>
        </w:rPr>
        <w:t>3</w:t>
      </w:r>
      <w:r w:rsidRPr="00931B76">
        <w:rPr>
          <w:rFonts w:ascii="TH SarabunPSK" w:eastAsia="TH Sarabun New" w:hAnsi="TH SarabunPSK" w:cs="TH SarabunPSK"/>
          <w:cs/>
          <w:lang w:bidi="th-TH"/>
        </w:rPr>
        <w:t>.</w:t>
      </w:r>
      <w:r w:rsidRPr="00931B76">
        <w:rPr>
          <w:rFonts w:ascii="TH SarabunPSK" w:eastAsia="TH Sarabun New" w:hAnsi="TH SarabunPSK" w:cs="TH SarabunPSK"/>
        </w:rPr>
        <w:t>80</w:t>
      </w:r>
      <w:r w:rsidRPr="00931B76">
        <w:rPr>
          <w:rFonts w:ascii="TH SarabunPSK" w:eastAsia="TH Sarabun New" w:hAnsi="TH SarabunPSK" w:cs="TH SarabunPSK"/>
          <w:b/>
          <w:bCs/>
          <w:cs/>
          <w:lang w:bidi="th-TH"/>
        </w:rPr>
        <w:t xml:space="preserve">        </w:t>
      </w:r>
    </w:p>
    <w:p w14:paraId="15C2B7D2" w14:textId="77777777" w:rsidR="00310035" w:rsidRPr="00931B76" w:rsidRDefault="00310035" w:rsidP="00310035">
      <w:pPr>
        <w:rPr>
          <w:cs/>
          <w:lang w:bidi="th-TH"/>
        </w:rPr>
        <w:sectPr w:rsidR="00310035" w:rsidRPr="00931B76">
          <w:pgSz w:w="16838" w:h="11906" w:orient="landscape"/>
          <w:pgMar w:top="1440" w:right="1900" w:bottom="1440" w:left="1440" w:header="720" w:footer="720" w:gutter="0"/>
          <w:cols w:space="720"/>
        </w:sectPr>
      </w:pPr>
    </w:p>
    <w:p w14:paraId="6A9FA756" w14:textId="2CC99B86" w:rsidR="00310035" w:rsidRPr="00931B76" w:rsidRDefault="00310035" w:rsidP="00F502AF">
      <w:pPr>
        <w:spacing w:after="38"/>
      </w:pPr>
      <w:r w:rsidRPr="00931B76">
        <w:rPr>
          <w:rFonts w:ascii="TH Sarabun New" w:eastAsia="TH Sarabun New" w:hAnsi="TH Sarabun New" w:cs="TH Sarabun New"/>
          <w:b/>
          <w:bCs/>
          <w:u w:val="single" w:color="000000"/>
          <w:cs/>
          <w:lang w:bidi="th-TH"/>
        </w:rPr>
        <w:lastRenderedPageBreak/>
        <w:t>สาขาจิตวิทยา</w:t>
      </w:r>
      <w:r w:rsidRPr="00931B76">
        <w:rPr>
          <w:rFonts w:ascii="TH Sarabun New" w:eastAsia="TH Sarabun New" w:hAnsi="TH Sarabun New" w:cs="TH Sarabun New"/>
          <w:b/>
          <w:bCs/>
          <w:cs/>
          <w:lang w:bidi="th-TH"/>
        </w:rPr>
        <w:t xml:space="preserve"> </w:t>
      </w:r>
    </w:p>
    <w:p w14:paraId="09E378DE" w14:textId="28BD2E50" w:rsidR="00310035" w:rsidRPr="00931B76" w:rsidRDefault="00310035" w:rsidP="00F502AF">
      <w:pPr>
        <w:spacing w:line="250" w:lineRule="auto"/>
        <w:ind w:left="-5" w:hanging="10"/>
        <w:rPr>
          <w:rFonts w:ascii="TH Sarabun New" w:eastAsia="TH Sarabun New" w:hAnsi="TH Sarabun New" w:cs="TH Sarabun New"/>
          <w:b/>
          <w:bCs/>
          <w:lang w:bidi="th-TH"/>
        </w:rPr>
      </w:pPr>
      <w:r w:rsidRPr="00931B76">
        <w:rPr>
          <w:rFonts w:ascii="TH Sarabun New" w:eastAsia="TH Sarabun New" w:hAnsi="TH Sarabun New" w:cs="TH Sarabun New"/>
          <w:b/>
          <w:bCs/>
          <w:u w:val="single" w:color="000000"/>
          <w:cs/>
          <w:lang w:bidi="th-TH"/>
        </w:rPr>
        <w:t xml:space="preserve">ตอนที่ </w:t>
      </w:r>
      <w:r w:rsidRPr="00931B76">
        <w:rPr>
          <w:rFonts w:ascii="TH Sarabun New" w:eastAsia="TH Sarabun New" w:hAnsi="TH Sarabun New" w:cs="TH Sarabun New"/>
          <w:b/>
        </w:rPr>
        <w:t xml:space="preserve">4  </w:t>
      </w:r>
      <w:r w:rsidRPr="00931B76">
        <w:rPr>
          <w:rFonts w:ascii="TH Sarabun New" w:eastAsia="TH Sarabun New" w:hAnsi="TH Sarabun New" w:cs="TH Sarabun New"/>
          <w:b/>
          <w:bCs/>
          <w:cs/>
          <w:lang w:bidi="th-TH"/>
        </w:rPr>
        <w:t xml:space="preserve">ข้อคิดเห็นและข้อเสนอแนะของนายจ้าง/ผู้ประกอบการ และผู้ใช้บัณฑิตต่อบัณฑิต มหาวิทยาลัยนเรศวร </w:t>
      </w:r>
    </w:p>
    <w:p w14:paraId="76A0A254" w14:textId="77777777" w:rsidR="00310035" w:rsidRPr="00931B76" w:rsidRDefault="00310035" w:rsidP="00310035">
      <w:r w:rsidRPr="00931B76">
        <w:rPr>
          <w:rFonts w:ascii="TH Sarabun New" w:eastAsia="TH Sarabun New" w:hAnsi="TH Sarabun New" w:cs="TH Sarabun New"/>
          <w:b/>
          <w:bCs/>
          <w:cs/>
          <w:lang w:bidi="th-TH"/>
        </w:rPr>
        <w:t xml:space="preserve"> </w:t>
      </w:r>
    </w:p>
    <w:p w14:paraId="0B806DE0" w14:textId="52D76569" w:rsidR="00310035" w:rsidRPr="00931B76" w:rsidRDefault="00BB7248" w:rsidP="00BB7248">
      <w:pPr>
        <w:spacing w:line="250" w:lineRule="auto"/>
        <w:ind w:right="173" w:firstLine="720"/>
        <w:rPr>
          <w:rFonts w:ascii="TH SarabunPSK" w:hAnsi="TH SarabunPSK" w:cs="TH SarabunPSK"/>
        </w:rPr>
      </w:pPr>
      <w:r w:rsidRPr="00931B76">
        <w:rPr>
          <w:rFonts w:ascii="TH SarabunPSK" w:eastAsia="TH Sarabun New" w:hAnsi="TH SarabunPSK" w:cs="TH SarabunPSK" w:hint="cs"/>
          <w:b/>
          <w:bCs/>
          <w:cs/>
          <w:lang w:bidi="th-TH"/>
        </w:rPr>
        <w:t xml:space="preserve">1. </w:t>
      </w:r>
      <w:r w:rsidR="00310035" w:rsidRPr="00931B76">
        <w:rPr>
          <w:rFonts w:ascii="TH SarabunPSK" w:eastAsia="TH Sarabun New" w:hAnsi="TH SarabunPSK" w:cs="TH SarabunPSK"/>
          <w:b/>
          <w:bCs/>
          <w:cs/>
          <w:lang w:bidi="th-TH"/>
        </w:rPr>
        <w:t>ความคิดเห็นของท่านที่มีต่อบัณฑิตสาขาจิตวิทยา คณะสั</w:t>
      </w:r>
      <w:r w:rsidRPr="00931B76">
        <w:rPr>
          <w:rFonts w:ascii="TH SarabunPSK" w:eastAsia="TH Sarabun New" w:hAnsi="TH SarabunPSK" w:cs="TH SarabunPSK"/>
          <w:b/>
          <w:bCs/>
          <w:cs/>
          <w:lang w:bidi="th-TH"/>
        </w:rPr>
        <w:t>งคมศาสตร์ ของมหาวิทยาลัย</w:t>
      </w:r>
      <w:r w:rsidR="00310035" w:rsidRPr="00931B76">
        <w:rPr>
          <w:rFonts w:ascii="TH SarabunPSK" w:eastAsia="TH Sarabun New" w:hAnsi="TH SarabunPSK" w:cs="TH SarabunPSK"/>
          <w:b/>
          <w:bCs/>
          <w:cs/>
          <w:lang w:bidi="th-TH"/>
        </w:rPr>
        <w:t xml:space="preserve">นเรศวร </w:t>
      </w:r>
    </w:p>
    <w:p w14:paraId="5903D981" w14:textId="77777777" w:rsidR="00310035" w:rsidRPr="00931B76" w:rsidRDefault="00310035" w:rsidP="00BB7248">
      <w:pPr>
        <w:numPr>
          <w:ilvl w:val="1"/>
          <w:numId w:val="35"/>
        </w:numPr>
        <w:spacing w:after="13" w:line="250" w:lineRule="auto"/>
        <w:ind w:left="1614" w:hanging="242"/>
        <w:jc w:val="thaiDistribute"/>
        <w:rPr>
          <w:rFonts w:ascii="TH SarabunPSK" w:hAnsi="TH SarabunPSK" w:cs="TH SarabunPSK"/>
        </w:rPr>
      </w:pPr>
      <w:r w:rsidRPr="00931B76">
        <w:rPr>
          <w:rFonts w:ascii="TH SarabunPSK" w:eastAsia="TH Sarabun New" w:hAnsi="TH SarabunPSK" w:cs="TH SarabunPSK"/>
          <w:cs/>
          <w:lang w:bidi="th-TH"/>
        </w:rPr>
        <w:t xml:space="preserve">บัณฑิตมีความพร้อมที่จะพัฒนาตนเองในการปฏิบัติงาน </w:t>
      </w:r>
    </w:p>
    <w:p w14:paraId="03BC0D5F" w14:textId="77777777" w:rsidR="00310035" w:rsidRPr="00931B76" w:rsidRDefault="00310035" w:rsidP="00BB7248">
      <w:pPr>
        <w:numPr>
          <w:ilvl w:val="1"/>
          <w:numId w:val="35"/>
        </w:numPr>
        <w:spacing w:after="13" w:line="250" w:lineRule="auto"/>
        <w:ind w:left="1614" w:hanging="242"/>
        <w:jc w:val="thaiDistribute"/>
        <w:rPr>
          <w:rFonts w:ascii="TH SarabunPSK" w:hAnsi="TH SarabunPSK" w:cs="TH SarabunPSK"/>
        </w:rPr>
      </w:pPr>
      <w:r w:rsidRPr="00931B76">
        <w:rPr>
          <w:rFonts w:ascii="TH SarabunPSK" w:eastAsia="TH Sarabun New" w:hAnsi="TH SarabunPSK" w:cs="TH SarabunPSK"/>
          <w:cs/>
          <w:lang w:bidi="th-TH"/>
        </w:rPr>
        <w:t xml:space="preserve">เรียนรู้งานเร็ว หมั่นศึกษาหาความรู้เพิ่มเติม </w:t>
      </w:r>
    </w:p>
    <w:p w14:paraId="6059B161" w14:textId="24FBF199" w:rsidR="00310035" w:rsidRPr="00931B76" w:rsidRDefault="00310035" w:rsidP="00BB7248">
      <w:pPr>
        <w:numPr>
          <w:ilvl w:val="1"/>
          <w:numId w:val="35"/>
        </w:numPr>
        <w:spacing w:after="13" w:line="250" w:lineRule="auto"/>
        <w:ind w:left="1614" w:hanging="242"/>
        <w:jc w:val="thaiDistribute"/>
        <w:rPr>
          <w:rFonts w:ascii="TH SarabunPSK" w:hAnsi="TH SarabunPSK" w:cs="TH SarabunPSK"/>
        </w:rPr>
      </w:pPr>
      <w:r w:rsidRPr="00931B76">
        <w:rPr>
          <w:rFonts w:ascii="TH SarabunPSK" w:eastAsia="TH Sarabun New" w:hAnsi="TH SarabunPSK" w:cs="TH SarabunPSK"/>
          <w:cs/>
          <w:lang w:bidi="th-TH"/>
        </w:rPr>
        <w:t>มีความขยันหมั่นเพียรเป็นอย่างมาก มีความมุ่งมั่นตั้งใจที่จะท</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งานให้ส</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เร็จตาม</w:t>
      </w:r>
    </w:p>
    <w:p w14:paraId="6BF6B518" w14:textId="54B13576" w:rsidR="00310035" w:rsidRPr="00931B76" w:rsidRDefault="00310035" w:rsidP="00BB7248">
      <w:pPr>
        <w:spacing w:after="13" w:line="250" w:lineRule="auto"/>
        <w:ind w:left="118" w:right="383" w:hanging="10"/>
        <w:jc w:val="thaiDistribute"/>
        <w:rPr>
          <w:rFonts w:ascii="TH SarabunPSK" w:hAnsi="TH SarabunPSK" w:cs="TH SarabunPSK"/>
        </w:rPr>
      </w:pPr>
      <w:r w:rsidRPr="00931B76">
        <w:rPr>
          <w:rFonts w:ascii="TH SarabunPSK" w:eastAsia="TH Sarabun New" w:hAnsi="TH SarabunPSK" w:cs="TH SarabunPSK"/>
          <w:cs/>
          <w:lang w:bidi="th-TH"/>
        </w:rPr>
        <w:t>เป้าหมายที่ก</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หนดและมีการพัฒนาตนเองอย่างต่อเนื่อง ยังคงต้องใช้เวลาในการเรียนรู้ เพิ่มทักษะในการ ท</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งานเพื่อความก้าวหน้าตามด้านอาชีพต่อไป </w:t>
      </w:r>
    </w:p>
    <w:p w14:paraId="728E5845" w14:textId="026AFE57" w:rsidR="00310035" w:rsidRPr="00931B76" w:rsidRDefault="00310035" w:rsidP="00BB7248">
      <w:pPr>
        <w:numPr>
          <w:ilvl w:val="1"/>
          <w:numId w:val="35"/>
        </w:numPr>
        <w:spacing w:after="13" w:line="250" w:lineRule="auto"/>
        <w:ind w:left="1614" w:hanging="242"/>
        <w:jc w:val="thaiDistribute"/>
        <w:rPr>
          <w:rFonts w:ascii="TH SarabunPSK" w:hAnsi="TH SarabunPSK" w:cs="TH SarabunPSK"/>
        </w:rPr>
      </w:pPr>
      <w:r w:rsidRPr="00931B76">
        <w:rPr>
          <w:rFonts w:ascii="TH SarabunPSK" w:eastAsia="TH Sarabun New" w:hAnsi="TH SarabunPSK" w:cs="TH SarabunPSK"/>
          <w:cs/>
          <w:lang w:bidi="th-TH"/>
        </w:rPr>
        <w:t>ด้วยความเป็นนักศึกษาจบใหม่  นักศึกษาเริ่มต้นท</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งานด้วยความรู้เบื้องต้นในด้าน</w:t>
      </w:r>
    </w:p>
    <w:p w14:paraId="59DD4753" w14:textId="2643E038" w:rsidR="00310035" w:rsidRPr="00931B76" w:rsidRDefault="00310035" w:rsidP="00BB7248">
      <w:pPr>
        <w:spacing w:after="13" w:line="250" w:lineRule="auto"/>
        <w:ind w:left="118" w:right="518" w:hanging="10"/>
        <w:jc w:val="thaiDistribute"/>
        <w:rPr>
          <w:rFonts w:ascii="TH SarabunPSK" w:hAnsi="TH SarabunPSK" w:cs="TH SarabunPSK"/>
        </w:rPr>
      </w:pPr>
      <w:r w:rsidRPr="00931B76">
        <w:rPr>
          <w:rFonts w:ascii="TH SarabunPSK" w:eastAsia="TH Sarabun New" w:hAnsi="TH SarabunPSK" w:cs="TH SarabunPSK"/>
          <w:cs/>
          <w:lang w:bidi="th-TH"/>
        </w:rPr>
        <w:t>คอมพิวเตอร์ และขั้นตอนการท</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 แต่ทัศนคติที่ดีและมองโลกในแง่ดี และในด้านที่ดี ของนักศึกษาได้ช่วยส่งเสริมให้นักศึกษาเรียนรู้ภาระหน้าที่ที่ได้รับมอบหมาย และสามารถปฏิบัติงานได้ดี ใน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 xml:space="preserve">เดือนนี้ มีการปรับปรุงและพัฒนาความสามารถของตนเองมาอย่างต่อเนื่อง เช่นความรู้ด้าน </w:t>
      </w:r>
      <w:r w:rsidRPr="00931B76">
        <w:rPr>
          <w:rFonts w:ascii="TH SarabunPSK" w:eastAsia="TH Sarabun New" w:hAnsi="TH SarabunPSK" w:cs="TH SarabunPSK"/>
        </w:rPr>
        <w:t xml:space="preserve">Exel ,Word </w:t>
      </w:r>
      <w:r w:rsidRPr="00931B76">
        <w:rPr>
          <w:rFonts w:ascii="TH SarabunPSK" w:eastAsia="TH Sarabun New" w:hAnsi="TH SarabunPSK" w:cs="TH SarabunPSK"/>
          <w:cs/>
          <w:lang w:bidi="th-TH"/>
        </w:rPr>
        <w:t xml:space="preserve">และ </w:t>
      </w:r>
      <w:r w:rsidRPr="00931B76">
        <w:rPr>
          <w:rFonts w:ascii="TH SarabunPSK" w:eastAsia="TH Sarabun New" w:hAnsi="TH SarabunPSK" w:cs="TH SarabunPSK"/>
        </w:rPr>
        <w:t xml:space="preserve">Power  Point </w:t>
      </w:r>
      <w:r w:rsidRPr="00931B76">
        <w:rPr>
          <w:rFonts w:ascii="TH SarabunPSK" w:eastAsia="TH Sarabun New" w:hAnsi="TH SarabunPSK" w:cs="TH SarabunPSK"/>
          <w:cs/>
          <w:lang w:bidi="th-TH"/>
        </w:rPr>
        <w:t>ส่งผลให้ผลลัพธ์ของการท</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งานดีขึ้น ซึ่งขณะนี้ผ่านมาได้ </w:t>
      </w:r>
      <w:r w:rsidRPr="00931B76">
        <w:rPr>
          <w:rFonts w:ascii="TH SarabunPSK" w:eastAsia="TH Sarabun New" w:hAnsi="TH SarabunPSK" w:cs="TH SarabunPSK"/>
        </w:rPr>
        <w:t xml:space="preserve">3 </w:t>
      </w:r>
      <w:r w:rsidRPr="00931B76">
        <w:rPr>
          <w:rFonts w:ascii="TH SarabunPSK" w:eastAsia="TH Sarabun New" w:hAnsi="TH SarabunPSK" w:cs="TH SarabunPSK"/>
          <w:cs/>
          <w:lang w:bidi="th-TH"/>
        </w:rPr>
        <w:t xml:space="preserve">เดือนแล้ว หน้าที่ </w:t>
      </w:r>
      <w:r w:rsidR="00BB7248" w:rsidRPr="00931B76">
        <w:rPr>
          <w:rFonts w:ascii="TH SarabunPSK" w:eastAsia="TH Sarabun New" w:hAnsi="TH SarabunPSK" w:cs="TH SarabunPSK"/>
          <w:cs/>
          <w:lang w:bidi="th-TH"/>
        </w:rPr>
        <w:br/>
      </w:r>
      <w:r w:rsidRPr="00931B76">
        <w:rPr>
          <w:rFonts w:ascii="TH SarabunPSK" w:eastAsia="TH Sarabun New" w:hAnsi="TH SarabunPSK" w:cs="TH SarabunPSK"/>
          <w:cs/>
          <w:lang w:bidi="th-TH"/>
        </w:rPr>
        <w:t xml:space="preserve">ที่รับผิดชอบมีทั้งหมด </w:t>
      </w:r>
      <w:r w:rsidRPr="00931B76">
        <w:rPr>
          <w:rFonts w:ascii="TH SarabunPSK" w:eastAsia="TH Sarabun New" w:hAnsi="TH SarabunPSK" w:cs="TH SarabunPSK"/>
        </w:rPr>
        <w:t xml:space="preserve">4 </w:t>
      </w:r>
      <w:r w:rsidRPr="00931B76">
        <w:rPr>
          <w:rFonts w:ascii="TH SarabunPSK" w:eastAsia="TH Sarabun New" w:hAnsi="TH SarabunPSK" w:cs="TH SarabunPSK"/>
          <w:cs/>
          <w:lang w:bidi="th-TH"/>
        </w:rPr>
        <w:t>หน้าที่ และรับผิดชอบหน้าที่ของตนเองได้ค่อนข้างดี แต่นักศึกษาควรมีความ มั่นใจในตนเองให้มากกว่านี้ นอกเหนือไปจากนั้น ควรปรับปรุงทักษะการสื่อสาร โดยเฉพาะภาษ</w:t>
      </w:r>
      <w:r w:rsidR="00BB7248" w:rsidRPr="00931B76">
        <w:rPr>
          <w:rFonts w:ascii="TH SarabunPSK" w:eastAsia="TH Sarabun New" w:hAnsi="TH SarabunPSK" w:cs="TH SarabunPSK" w:hint="cs"/>
          <w:cs/>
          <w:lang w:bidi="th-TH"/>
        </w:rPr>
        <w:t>า</w:t>
      </w:r>
      <w:r w:rsidRPr="00931B76">
        <w:rPr>
          <w:rFonts w:ascii="TH SarabunPSK" w:eastAsia="TH Sarabun New" w:hAnsi="TH SarabunPSK" w:cs="TH SarabunPSK"/>
          <w:cs/>
          <w:lang w:bidi="th-TH"/>
        </w:rPr>
        <w:t>อังกฤษ และทักษะการน</w:t>
      </w:r>
      <w:r w:rsidR="00BB7248"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เสนอให้ดียิ่งขึ้น </w:t>
      </w:r>
    </w:p>
    <w:p w14:paraId="19062986" w14:textId="77777777" w:rsidR="00310035" w:rsidRPr="00931B76" w:rsidRDefault="00310035" w:rsidP="00BB7248">
      <w:pPr>
        <w:jc w:val="thaiDistribute"/>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p>
    <w:p w14:paraId="1C73C283" w14:textId="7275337A" w:rsidR="00310035" w:rsidRPr="00931B76" w:rsidRDefault="0011711F" w:rsidP="0011711F">
      <w:pPr>
        <w:spacing w:line="250" w:lineRule="auto"/>
        <w:ind w:right="173" w:firstLine="720"/>
        <w:rPr>
          <w:rFonts w:ascii="TH SarabunPSK" w:hAnsi="TH SarabunPSK" w:cs="TH SarabunPSK"/>
        </w:rPr>
      </w:pPr>
      <w:r w:rsidRPr="00931B76">
        <w:rPr>
          <w:rFonts w:ascii="TH SarabunPSK" w:eastAsia="TH Sarabun New" w:hAnsi="TH SarabunPSK" w:cs="TH SarabunPSK"/>
          <w:b/>
          <w:bCs/>
          <w:cs/>
          <w:lang w:bidi="th-TH"/>
        </w:rPr>
        <w:t xml:space="preserve">2. </w:t>
      </w:r>
      <w:r w:rsidR="00310035" w:rsidRPr="00931B76">
        <w:rPr>
          <w:rFonts w:ascii="TH SarabunPSK" w:eastAsia="TH Sarabun New" w:hAnsi="TH SarabunPSK" w:cs="TH SarabunPSK"/>
          <w:b/>
          <w:bCs/>
          <w:cs/>
          <w:lang w:bidi="th-TH"/>
        </w:rPr>
        <w:t xml:space="preserve">ความคิดเห็นของท่านที่มีต่อสาขาจิตวิทยา คณะสังคมศาสตร์ มหาวิทยาลัยนเรศวร </w:t>
      </w:r>
    </w:p>
    <w:p w14:paraId="0A53BD21" w14:textId="77777777" w:rsidR="00D535BB" w:rsidRPr="00931B76" w:rsidRDefault="00D535BB" w:rsidP="00D535BB">
      <w:pPr>
        <w:spacing w:line="250" w:lineRule="auto"/>
        <w:ind w:right="173" w:firstLine="720"/>
        <w:rPr>
          <w:rFonts w:ascii="TH SarabunPSK" w:eastAsia="TH Sarabun New" w:hAnsi="TH SarabunPSK" w:cs="TH SarabunPSK"/>
          <w:lang w:bidi="th-TH"/>
        </w:rPr>
      </w:pPr>
      <w:r w:rsidRPr="00931B76">
        <w:rPr>
          <w:rFonts w:ascii="TH SarabunPSK" w:hAnsi="TH SarabunPSK" w:cs="TH SarabunPSK"/>
        </w:rPr>
        <w:tab/>
        <w:t>1</w:t>
      </w:r>
      <w:r w:rsidRPr="00931B76">
        <w:rPr>
          <w:rFonts w:ascii="TH SarabunPSK" w:hAnsi="TH SarabunPSK" w:cs="TH SarabunPSK"/>
          <w:cs/>
          <w:lang w:bidi="th-TH"/>
        </w:rPr>
        <w:t xml:space="preserve">. </w:t>
      </w:r>
      <w:r w:rsidR="00310035" w:rsidRPr="00931B76">
        <w:rPr>
          <w:rFonts w:ascii="TH SarabunPSK" w:eastAsia="TH Sarabun New" w:hAnsi="TH SarabunPSK" w:cs="TH SarabunPSK"/>
          <w:cs/>
          <w:lang w:bidi="th-TH"/>
        </w:rPr>
        <w:t>มีการพัฒนาระบบการเรียนการสอนสอดคล้องกับความต้องการของหน่วยงาน/องค์กร</w:t>
      </w:r>
    </w:p>
    <w:p w14:paraId="3F7F8885" w14:textId="2B10746F" w:rsidR="00310035" w:rsidRPr="00931B76" w:rsidRDefault="00D535BB" w:rsidP="00D535BB">
      <w:pPr>
        <w:spacing w:line="250" w:lineRule="auto"/>
        <w:ind w:right="173" w:firstLine="720"/>
        <w:rPr>
          <w:rFonts w:ascii="TH SarabunPSK" w:hAnsi="TH SarabunPSK" w:cs="TH SarabunPSK"/>
        </w:rPr>
      </w:pPr>
      <w:r w:rsidRPr="00931B76">
        <w:rPr>
          <w:rFonts w:ascii="TH SarabunPSK" w:eastAsia="TH Sarabun New" w:hAnsi="TH SarabunPSK" w:cs="TH SarabunPSK"/>
          <w:cs/>
          <w:lang w:bidi="th-TH"/>
        </w:rPr>
        <w:tab/>
        <w:t xml:space="preserve">2. </w:t>
      </w:r>
      <w:r w:rsidR="00310035" w:rsidRPr="00931B76">
        <w:rPr>
          <w:rFonts w:ascii="TH SarabunPSK" w:eastAsia="TH Sarabun New" w:hAnsi="TH SarabunPSK" w:cs="TH SarabunPSK"/>
          <w:cs/>
          <w:lang w:bidi="th-TH"/>
        </w:rPr>
        <w:t xml:space="preserve">ในตลาดแรงงานยังไม่ค่อยพบบัณฑิตจากมหาวิทยาลัยนเรศวร และมหาวิทยาลัยยังไม่เป็นที่รู้จักอย่างกว้างขวาง มหาวิทยาลัยควรมีการประชาสัมพันธ์ตนเอง ทั่วจุดเด่นที่มีและสาขาวิชาที่เปิดสอนให้เป็นที่ รู้จักในกลุ่มอุตสาหกรรมต่างๆให้มากขึ้น </w:t>
      </w:r>
    </w:p>
    <w:p w14:paraId="1AA51F60" w14:textId="77777777" w:rsidR="00310035" w:rsidRPr="00931B76" w:rsidRDefault="00310035" w:rsidP="00310035">
      <w:pPr>
        <w:ind w:left="720"/>
      </w:pP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r w:rsidRPr="00931B76">
        <w:rPr>
          <w:rFonts w:ascii="TH Sarabun New" w:eastAsia="TH Sarabun New" w:hAnsi="TH Sarabun New" w:cs="TH Sarabun New"/>
        </w:rPr>
        <w:tab/>
      </w:r>
      <w:r w:rsidRPr="00931B76">
        <w:rPr>
          <w:rFonts w:ascii="TH Sarabun New" w:eastAsia="TH Sarabun New" w:hAnsi="TH Sarabun New" w:cs="TH Sarabun New"/>
          <w:cs/>
          <w:lang w:bidi="th-TH"/>
        </w:rPr>
        <w:t xml:space="preserve"> </w:t>
      </w:r>
    </w:p>
    <w:p w14:paraId="4BB15D2C" w14:textId="0294049F" w:rsidR="00310035" w:rsidRPr="00931B76" w:rsidRDefault="00FF0C75" w:rsidP="00FF0C75">
      <w:pPr>
        <w:spacing w:line="250" w:lineRule="auto"/>
        <w:ind w:right="173" w:firstLine="720"/>
        <w:rPr>
          <w:lang w:bidi="th-TH"/>
        </w:rPr>
      </w:pPr>
      <w:r w:rsidRPr="00931B76">
        <w:rPr>
          <w:rFonts w:ascii="TH Sarabun New" w:eastAsia="TH Sarabun New" w:hAnsi="TH Sarabun New" w:cs="TH Sarabun New" w:hint="cs"/>
          <w:b/>
          <w:bCs/>
          <w:cs/>
          <w:lang w:bidi="th-TH"/>
        </w:rPr>
        <w:t xml:space="preserve">3. </w:t>
      </w:r>
      <w:r w:rsidR="00310035" w:rsidRPr="00931B76">
        <w:rPr>
          <w:rFonts w:ascii="TH Sarabun New" w:eastAsia="TH Sarabun New" w:hAnsi="TH Sarabun New" w:cs="TH Sarabun New"/>
          <w:b/>
          <w:bCs/>
          <w:cs/>
          <w:lang w:bidi="th-TH"/>
        </w:rPr>
        <w:t xml:space="preserve">ข้อชมเชย/ข้อเสนอแนะอื่นๆ (ถ้ามี) </w:t>
      </w:r>
    </w:p>
    <w:p w14:paraId="7F360D27" w14:textId="77777777" w:rsidR="007938E7" w:rsidRPr="00931B76" w:rsidRDefault="0067426C" w:rsidP="007938E7">
      <w:pPr>
        <w:spacing w:line="250" w:lineRule="auto"/>
        <w:ind w:right="173" w:firstLine="720"/>
        <w:jc w:val="thaiDistribute"/>
        <w:rPr>
          <w:rFonts w:ascii="TH SarabunPSK" w:eastAsia="TH Sarabun New" w:hAnsi="TH SarabunPSK" w:cs="TH SarabunPSK"/>
          <w:lang w:bidi="th-TH"/>
        </w:rPr>
      </w:pPr>
      <w:r w:rsidRPr="00931B76">
        <w:rPr>
          <w:rFonts w:ascii="TH SarabunPSK" w:hAnsi="TH SarabunPSK" w:cs="TH SarabunPSK"/>
          <w:cs/>
          <w:lang w:bidi="th-TH"/>
        </w:rPr>
        <w:tab/>
        <w:t>1.</w:t>
      </w:r>
      <w:r w:rsidR="007938E7" w:rsidRPr="00931B76">
        <w:rPr>
          <w:rFonts w:ascii="TH SarabunPSK" w:hAnsi="TH SarabunPSK" w:cs="TH SarabunPSK"/>
          <w:cs/>
          <w:lang w:bidi="th-TH"/>
        </w:rPr>
        <w:t xml:space="preserve"> </w:t>
      </w:r>
      <w:r w:rsidR="00310035" w:rsidRPr="00931B76">
        <w:rPr>
          <w:rFonts w:ascii="TH SarabunPSK" w:eastAsia="TH Sarabun New" w:hAnsi="TH SarabunPSK" w:cs="TH SarabunPSK"/>
          <w:cs/>
          <w:lang w:bidi="th-TH"/>
        </w:rPr>
        <w:t>เรียนรู้งานได้ดี มี</w:t>
      </w:r>
      <w:r w:rsidR="007938E7" w:rsidRPr="00931B76">
        <w:rPr>
          <w:rFonts w:ascii="TH SarabunPSK" w:eastAsia="TH Sarabun New" w:hAnsi="TH SarabunPSK" w:cs="TH SarabunPSK" w:hint="cs"/>
          <w:cs/>
          <w:lang w:bidi="th-TH"/>
        </w:rPr>
        <w:t>น้ำ</w:t>
      </w:r>
      <w:r w:rsidR="00310035" w:rsidRPr="00931B76">
        <w:rPr>
          <w:rFonts w:ascii="TH SarabunPSK" w:eastAsia="TH Sarabun New" w:hAnsi="TH SarabunPSK" w:cs="TH SarabunPSK"/>
          <w:cs/>
          <w:lang w:bidi="th-TH"/>
        </w:rPr>
        <w:t>ใจกับเพื่อนร่วมงาน มีความขยันและแก้ไขปัญหาเฉพาะหน้าได้ดี</w:t>
      </w:r>
    </w:p>
    <w:p w14:paraId="3F95A36A" w14:textId="77777777" w:rsidR="007938E7" w:rsidRPr="00931B76" w:rsidRDefault="007938E7" w:rsidP="007938E7">
      <w:pPr>
        <w:spacing w:line="250" w:lineRule="auto"/>
        <w:ind w:right="173" w:firstLine="720"/>
        <w:jc w:val="thaiDistribute"/>
        <w:rPr>
          <w:rFonts w:ascii="TH SarabunPSK" w:eastAsia="TH Sarabun New" w:hAnsi="TH SarabunPSK" w:cs="TH SarabunPSK"/>
          <w:lang w:bidi="th-TH"/>
        </w:rPr>
      </w:pPr>
      <w:r w:rsidRPr="00931B76">
        <w:rPr>
          <w:rFonts w:ascii="TH SarabunPSK" w:eastAsia="TH Sarabun New" w:hAnsi="TH SarabunPSK" w:cs="TH SarabunPSK"/>
          <w:cs/>
          <w:lang w:bidi="th-TH"/>
        </w:rPr>
        <w:tab/>
      </w:r>
      <w:r w:rsidRPr="00931B76">
        <w:rPr>
          <w:rFonts w:ascii="TH SarabunPSK" w:eastAsia="TH Sarabun New" w:hAnsi="TH SarabunPSK" w:cs="TH SarabunPSK" w:hint="cs"/>
          <w:cs/>
          <w:lang w:bidi="th-TH"/>
        </w:rPr>
        <w:t xml:space="preserve">2. </w:t>
      </w:r>
      <w:r w:rsidR="00310035" w:rsidRPr="00931B76">
        <w:rPr>
          <w:rFonts w:ascii="TH SarabunPSK" w:eastAsia="TH Sarabun New" w:hAnsi="TH SarabunPSK" w:cs="TH SarabunPSK"/>
          <w:cs/>
          <w:lang w:bidi="th-TH"/>
        </w:rPr>
        <w:t>มีความอดทนต่อสภาวะแวดล้อมในการท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งานและตรงต่อเวลาในการท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 xml:space="preserve">งานมากที่สุด </w:t>
      </w:r>
    </w:p>
    <w:p w14:paraId="63D444B2" w14:textId="4F636E31" w:rsidR="00310035" w:rsidRPr="00931B76" w:rsidRDefault="00310035" w:rsidP="007938E7">
      <w:pPr>
        <w:spacing w:line="250" w:lineRule="auto"/>
        <w:ind w:right="173" w:firstLine="1440"/>
        <w:jc w:val="thaiDistribute"/>
        <w:rPr>
          <w:rFonts w:ascii="TH SarabunPSK" w:hAnsi="TH SarabunPSK" w:cs="TH SarabunPSK"/>
        </w:rPr>
      </w:pPr>
      <w:r w:rsidRPr="00931B76">
        <w:rPr>
          <w:rFonts w:ascii="TH SarabunPSK" w:eastAsia="TH Sarabun New" w:hAnsi="TH SarabunPSK" w:cs="TH SarabunPSK"/>
        </w:rPr>
        <w:t>3</w:t>
      </w:r>
      <w:r w:rsidRPr="00931B76">
        <w:rPr>
          <w:rFonts w:ascii="TH SarabunPSK" w:eastAsia="TH Sarabun New" w:hAnsi="TH SarabunPSK" w:cs="TH SarabunPSK"/>
          <w:cs/>
          <w:lang w:bidi="th-TH"/>
        </w:rPr>
        <w:t xml:space="preserve">. ทักษะการสื่อสารด้านภาษา ในด้านภาษาอังกฤษนั้นและภาษาไทย ซึ่งทั้ง </w:t>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ภาษานี้มีความจ</w:t>
      </w:r>
      <w:r w:rsidR="007938E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เป็นส</w:t>
      </w:r>
      <w:r w:rsidR="007938E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หรับการท</w:t>
      </w:r>
      <w:r w:rsidR="007938E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งานเป็นอย่างมากทางมหาวิทยาลัยควรที่จะเคร่งครัดในการพัฒนานักศึกษาใน </w:t>
      </w:r>
      <w:r w:rsidR="007938E7" w:rsidRPr="00931B76">
        <w:rPr>
          <w:rFonts w:ascii="TH SarabunPSK" w:eastAsia="TH Sarabun New" w:hAnsi="TH SarabunPSK" w:cs="TH SarabunPSK"/>
          <w:cs/>
          <w:lang w:bidi="th-TH"/>
        </w:rPr>
        <w:br/>
      </w:r>
      <w:r w:rsidRPr="00931B76">
        <w:rPr>
          <w:rFonts w:ascii="TH SarabunPSK" w:eastAsia="TH Sarabun New" w:hAnsi="TH SarabunPSK" w:cs="TH SarabunPSK"/>
        </w:rPr>
        <w:t xml:space="preserve">2 </w:t>
      </w:r>
      <w:r w:rsidRPr="00931B76">
        <w:rPr>
          <w:rFonts w:ascii="TH SarabunPSK" w:eastAsia="TH Sarabun New" w:hAnsi="TH SarabunPSK" w:cs="TH SarabunPSK"/>
          <w:cs/>
          <w:lang w:bidi="th-TH"/>
        </w:rPr>
        <w:t>ภาษานี้ เพราะการสื่อสารคือเครื่อง</w:t>
      </w:r>
      <w:r w:rsidR="007938E7" w:rsidRPr="00931B76">
        <w:rPr>
          <w:rFonts w:ascii="TH SarabunPSK" w:eastAsia="TH Sarabun New" w:hAnsi="TH SarabunPSK" w:cs="TH SarabunPSK" w:hint="cs"/>
          <w:cs/>
          <w:lang w:bidi="th-TH"/>
        </w:rPr>
        <w:t>มือ</w:t>
      </w:r>
      <w:r w:rsidRPr="00931B76">
        <w:rPr>
          <w:rFonts w:ascii="TH SarabunPSK" w:eastAsia="TH Sarabun New" w:hAnsi="TH SarabunPSK" w:cs="TH SarabunPSK"/>
          <w:cs/>
          <w:lang w:bidi="th-TH"/>
        </w:rPr>
        <w:t>ที่ส</w:t>
      </w:r>
      <w:r w:rsidR="007938E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คัญ ที่จะใช้ในการเชื่อมโยงหรือประสานงานกับบุคคลอื่นให้ส</w:t>
      </w:r>
      <w:r w:rsidR="007938E7" w:rsidRPr="00931B76">
        <w:rPr>
          <w:rFonts w:ascii="TH SarabunPSK" w:eastAsia="TH Sarabun New" w:hAnsi="TH SarabunPSK" w:cs="TH SarabunPSK" w:hint="cs"/>
          <w:cs/>
          <w:lang w:bidi="th-TH"/>
        </w:rPr>
        <w:t>ำ</w:t>
      </w:r>
      <w:r w:rsidRPr="00931B76">
        <w:rPr>
          <w:rFonts w:ascii="TH SarabunPSK" w:eastAsia="TH Sarabun New" w:hAnsi="TH SarabunPSK" w:cs="TH SarabunPSK"/>
          <w:cs/>
          <w:lang w:bidi="th-TH"/>
        </w:rPr>
        <w:t xml:space="preserve">เร็จลุล่วง </w:t>
      </w:r>
    </w:p>
    <w:p w14:paraId="615C5EFE" w14:textId="77777777" w:rsidR="00310035" w:rsidRPr="00931B76" w:rsidRDefault="00310035" w:rsidP="00310035">
      <w:pPr>
        <w:ind w:left="720"/>
      </w:pPr>
      <w:r w:rsidRPr="00931B76">
        <w:rPr>
          <w:rFonts w:ascii="TH Sarabun New" w:eastAsia="TH Sarabun New" w:hAnsi="TH Sarabun New" w:cs="TH Sarabun New"/>
          <w:cs/>
          <w:lang w:bidi="th-TH"/>
        </w:rPr>
        <w:t xml:space="preserve"> </w:t>
      </w:r>
    </w:p>
    <w:p w14:paraId="2FB5198E" w14:textId="77777777" w:rsidR="00310035" w:rsidRPr="00931B76" w:rsidRDefault="00310035" w:rsidP="00310035">
      <w:pPr>
        <w:ind w:left="720"/>
      </w:pPr>
      <w:r w:rsidRPr="00931B76">
        <w:rPr>
          <w:rFonts w:ascii="TH Sarabun New" w:eastAsia="TH Sarabun New" w:hAnsi="TH Sarabun New" w:cs="TH Sarabun New"/>
          <w:cs/>
          <w:lang w:bidi="th-TH"/>
        </w:rPr>
        <w:t xml:space="preserve"> </w:t>
      </w:r>
    </w:p>
    <w:p w14:paraId="2FAA8668" w14:textId="77777777" w:rsidR="00DE10B1" w:rsidRPr="00931B76" w:rsidRDefault="007938E7" w:rsidP="007938E7">
      <w:pPr>
        <w:ind w:firstLine="720"/>
        <w:rPr>
          <w:rFonts w:ascii="TH SarabunPSK" w:eastAsia="TH Sarabun New" w:hAnsi="TH SarabunPSK" w:cs="TH SarabunPSK"/>
          <w:b/>
          <w:bCs/>
          <w:lang w:bidi="th-TH"/>
        </w:rPr>
      </w:pPr>
      <w:r w:rsidRPr="00931B76">
        <w:rPr>
          <w:rFonts w:ascii="TH SarabunPSK" w:eastAsia="TH Sarabun New" w:hAnsi="TH SarabunPSK" w:cs="TH SarabunPSK"/>
          <w:b/>
          <w:bCs/>
          <w:cs/>
          <w:lang w:bidi="th-TH"/>
        </w:rPr>
        <w:lastRenderedPageBreak/>
        <w:t xml:space="preserve">4. </w:t>
      </w:r>
      <w:r w:rsidR="00310035" w:rsidRPr="00931B76">
        <w:rPr>
          <w:rFonts w:ascii="TH SarabunPSK" w:eastAsia="TH Sarabun New" w:hAnsi="TH SarabunPSK" w:cs="TH SarabunPSK"/>
          <w:b/>
          <w:bCs/>
          <w:cs/>
          <w:lang w:bidi="th-TH"/>
        </w:rPr>
        <w:t xml:space="preserve">คุณลักษณะของบัณฑิตสาขาจิตวิทยา คณะสังคมศาสตร์ ที่พึงประสงค์ตามความต้องการ </w:t>
      </w:r>
      <w:r w:rsidR="00DE10B1" w:rsidRPr="00931B76">
        <w:rPr>
          <w:rFonts w:ascii="TH SarabunPSK" w:eastAsia="TH Sarabun New" w:hAnsi="TH SarabunPSK" w:cs="TH SarabunPSK"/>
          <w:b/>
          <w:bCs/>
          <w:cs/>
          <w:lang w:bidi="th-TH"/>
        </w:rPr>
        <w:br/>
      </w:r>
      <w:r w:rsidR="00310035" w:rsidRPr="00931B76">
        <w:rPr>
          <w:rFonts w:ascii="TH SarabunPSK" w:eastAsia="TH Sarabun New" w:hAnsi="TH SarabunPSK" w:cs="TH SarabunPSK"/>
          <w:b/>
          <w:bCs/>
          <w:cs/>
          <w:lang w:bidi="th-TH"/>
        </w:rPr>
        <w:t>ของท่าน</w:t>
      </w:r>
    </w:p>
    <w:p w14:paraId="276622F8" w14:textId="77777777" w:rsidR="00EE103B" w:rsidRPr="00931B76" w:rsidRDefault="00DE10B1" w:rsidP="00DE10B1">
      <w:pPr>
        <w:ind w:firstLine="720"/>
        <w:rPr>
          <w:rFonts w:ascii="TH SarabunPSK" w:eastAsia="TH Sarabun New" w:hAnsi="TH SarabunPSK" w:cs="TH SarabunPSK"/>
          <w:lang w:bidi="th-TH"/>
        </w:rPr>
      </w:pPr>
      <w:r w:rsidRPr="00931B76">
        <w:rPr>
          <w:rFonts w:ascii="TH SarabunPSK" w:eastAsia="TH Sarabun New" w:hAnsi="TH SarabunPSK" w:cs="TH SarabunPSK"/>
          <w:cs/>
          <w:lang w:bidi="th-TH"/>
        </w:rPr>
        <w:tab/>
        <w:t xml:space="preserve">1. </w:t>
      </w:r>
      <w:r w:rsidR="00310035" w:rsidRPr="00931B76">
        <w:rPr>
          <w:rFonts w:ascii="TH SarabunPSK" w:eastAsia="TH Sarabun New" w:hAnsi="TH SarabunPSK" w:cs="TH SarabunPSK"/>
          <w:cs/>
          <w:lang w:bidi="th-TH"/>
        </w:rPr>
        <w:t>ท</w:t>
      </w:r>
      <w:r w:rsidRPr="00931B76">
        <w:rPr>
          <w:rFonts w:ascii="TH SarabunPSK" w:eastAsia="TH Sarabun New" w:hAnsi="TH SarabunPSK" w:cs="TH SarabunPSK"/>
          <w:cs/>
          <w:lang w:bidi="th-TH"/>
        </w:rPr>
        <w:t>ำ</w:t>
      </w:r>
      <w:r w:rsidR="00310035" w:rsidRPr="00931B76">
        <w:rPr>
          <w:rFonts w:ascii="TH SarabunPSK" w:eastAsia="TH Sarabun New" w:hAnsi="TH SarabunPSK" w:cs="TH SarabunPSK"/>
          <w:cs/>
          <w:lang w:bidi="th-TH"/>
        </w:rPr>
        <w:t>งานเป็นทีม</w:t>
      </w:r>
    </w:p>
    <w:p w14:paraId="37D8527C" w14:textId="77777777" w:rsidR="00EE103B" w:rsidRPr="00931B76" w:rsidRDefault="00EE103B" w:rsidP="00EE103B">
      <w:pPr>
        <w:ind w:firstLine="720"/>
        <w:rPr>
          <w:rFonts w:ascii="TH SarabunPSK" w:eastAsia="TH Sarabun New" w:hAnsi="TH SarabunPSK" w:cs="TH SarabunPSK"/>
          <w:lang w:bidi="th-TH"/>
        </w:rPr>
      </w:pPr>
      <w:r w:rsidRPr="00931B76">
        <w:rPr>
          <w:rFonts w:ascii="TH SarabunPSK" w:eastAsia="TH Sarabun New" w:hAnsi="TH SarabunPSK" w:cs="TH SarabunPSK"/>
          <w:cs/>
          <w:lang w:bidi="th-TH"/>
        </w:rPr>
        <w:tab/>
      </w:r>
      <w:r w:rsidRPr="00931B76">
        <w:rPr>
          <w:rFonts w:ascii="TH SarabunPSK" w:eastAsia="TH Sarabun New" w:hAnsi="TH SarabunPSK" w:cs="TH SarabunPSK" w:hint="cs"/>
          <w:cs/>
          <w:lang w:bidi="th-TH"/>
        </w:rPr>
        <w:t xml:space="preserve">2. </w:t>
      </w:r>
      <w:r w:rsidR="00310035" w:rsidRPr="00931B76">
        <w:rPr>
          <w:rFonts w:ascii="TH SarabunPSK" w:eastAsia="TH Sarabun New" w:hAnsi="TH SarabunPSK" w:cs="TH SarabunPSK"/>
          <w:cs/>
          <w:lang w:bidi="th-TH"/>
        </w:rPr>
        <w:t>ปรับตัวเข้ากับวัฒนธรรมขององค์กร</w:t>
      </w:r>
    </w:p>
    <w:p w14:paraId="0A2AC790" w14:textId="77777777" w:rsidR="00EE103B" w:rsidRPr="00931B76" w:rsidRDefault="00EE103B" w:rsidP="00EE103B">
      <w:pPr>
        <w:ind w:firstLine="720"/>
        <w:rPr>
          <w:rFonts w:ascii="TH SarabunPSK" w:eastAsia="TH Sarabun New" w:hAnsi="TH SarabunPSK" w:cs="TH SarabunPSK"/>
          <w:lang w:bidi="th-TH"/>
        </w:rPr>
      </w:pPr>
      <w:r w:rsidRPr="00931B76">
        <w:rPr>
          <w:rFonts w:ascii="TH SarabunPSK" w:eastAsia="TH Sarabun New" w:hAnsi="TH SarabunPSK" w:cs="TH SarabunPSK"/>
          <w:cs/>
          <w:lang w:bidi="th-TH"/>
        </w:rPr>
        <w:tab/>
      </w:r>
      <w:r w:rsidRPr="00931B76">
        <w:rPr>
          <w:rFonts w:ascii="TH SarabunPSK" w:eastAsia="TH Sarabun New" w:hAnsi="TH SarabunPSK" w:cs="TH SarabunPSK" w:hint="cs"/>
          <w:cs/>
          <w:lang w:bidi="th-TH"/>
        </w:rPr>
        <w:t xml:space="preserve">3. </w:t>
      </w:r>
      <w:r w:rsidR="00310035" w:rsidRPr="00931B76">
        <w:rPr>
          <w:rFonts w:ascii="TH SarabunPSK" w:eastAsia="TH Sarabun New" w:hAnsi="TH SarabunPSK" w:cs="TH SarabunPSK"/>
          <w:cs/>
          <w:lang w:bidi="th-TH"/>
        </w:rPr>
        <w:t>พัฒนาตนเอง ใฝ่หาความรู้</w:t>
      </w:r>
    </w:p>
    <w:p w14:paraId="76D988A4" w14:textId="77777777" w:rsidR="00EE103B" w:rsidRPr="00931B76" w:rsidRDefault="00EE103B" w:rsidP="00EE103B">
      <w:pPr>
        <w:ind w:firstLine="720"/>
        <w:rPr>
          <w:rFonts w:ascii="TH SarabunPSK" w:eastAsia="TH Sarabun New" w:hAnsi="TH SarabunPSK" w:cs="TH SarabunPSK"/>
          <w:lang w:bidi="th-TH"/>
        </w:rPr>
      </w:pPr>
      <w:r w:rsidRPr="00931B76">
        <w:rPr>
          <w:rFonts w:ascii="TH SarabunPSK" w:eastAsia="TH Sarabun New" w:hAnsi="TH SarabunPSK" w:cs="TH SarabunPSK"/>
          <w:cs/>
          <w:lang w:bidi="th-TH"/>
        </w:rPr>
        <w:tab/>
      </w:r>
      <w:r w:rsidRPr="00931B76">
        <w:rPr>
          <w:rFonts w:ascii="TH SarabunPSK" w:eastAsia="TH Sarabun New" w:hAnsi="TH SarabunPSK" w:cs="TH SarabunPSK" w:hint="cs"/>
          <w:cs/>
          <w:lang w:bidi="th-TH"/>
        </w:rPr>
        <w:t xml:space="preserve">4. </w:t>
      </w:r>
      <w:r w:rsidR="00310035" w:rsidRPr="00931B76">
        <w:rPr>
          <w:rFonts w:ascii="TH SarabunPSK" w:eastAsia="TH Sarabun New" w:hAnsi="TH SarabunPSK" w:cs="TH SarabunPSK"/>
          <w:cs/>
          <w:lang w:bidi="th-TH"/>
        </w:rPr>
        <w:t>มีความเป็นผู้น</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กล้าแสดงออกเกี่ยวกับความคิดเห็นที่แตกต่าง มีความสามารถด้านการพูดในที่สาธารณะ มีความขยันอดทน และมีความมุ่งมั่นตั้งใจในการท</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งาน</w:t>
      </w:r>
    </w:p>
    <w:p w14:paraId="166347F6" w14:textId="04D42FE3" w:rsidR="0082065D" w:rsidRPr="00133063" w:rsidRDefault="00EE103B" w:rsidP="00133063">
      <w:pPr>
        <w:ind w:firstLine="720"/>
        <w:rPr>
          <w:rFonts w:ascii="TH SarabunPSK" w:hAnsi="TH SarabunPSK" w:cs="TH SarabunPSK"/>
          <w:sz w:val="40"/>
          <w:szCs w:val="40"/>
          <w:cs/>
          <w:lang w:bidi="th-TH"/>
        </w:rPr>
      </w:pPr>
      <w:r w:rsidRPr="00931B76">
        <w:rPr>
          <w:rFonts w:ascii="TH SarabunPSK" w:eastAsia="TH Sarabun New" w:hAnsi="TH SarabunPSK" w:cs="TH SarabunPSK"/>
          <w:cs/>
          <w:lang w:bidi="th-TH"/>
        </w:rPr>
        <w:tab/>
      </w:r>
      <w:r w:rsidRPr="00931B76">
        <w:rPr>
          <w:rFonts w:ascii="TH SarabunPSK" w:eastAsia="TH Sarabun New" w:hAnsi="TH SarabunPSK" w:cs="TH SarabunPSK" w:hint="cs"/>
          <w:cs/>
          <w:lang w:bidi="th-TH"/>
        </w:rPr>
        <w:t xml:space="preserve">5. </w:t>
      </w:r>
      <w:r w:rsidR="00310035" w:rsidRPr="00931B76">
        <w:rPr>
          <w:rFonts w:ascii="TH SarabunPSK" w:eastAsia="TH Sarabun New" w:hAnsi="TH SarabunPSK" w:cs="TH SarabunPSK"/>
          <w:cs/>
          <w:lang w:bidi="th-TH"/>
        </w:rPr>
        <w:t>บัณฑิตจะต้องเป็นผู้ที่มีประสิทธิภาพด้านการใช้คอมพิวเตอร์ ด้านคุณธรรมและทักษะด้าน</w:t>
      </w:r>
      <w:r w:rsidR="00133063">
        <w:rPr>
          <w:rFonts w:ascii="TH SarabunPSK" w:eastAsia="TH Sarabun New" w:hAnsi="TH SarabunPSK" w:cs="TH SarabunPSK"/>
          <w:cs/>
          <w:lang w:bidi="th-TH"/>
        </w:rPr>
        <w:br/>
      </w:r>
      <w:r w:rsidR="00310035" w:rsidRPr="00931B76">
        <w:rPr>
          <w:rFonts w:ascii="TH SarabunPSK" w:eastAsia="TH Sarabun New" w:hAnsi="TH SarabunPSK" w:cs="TH SarabunPSK"/>
          <w:cs/>
          <w:lang w:bidi="th-TH"/>
        </w:rPr>
        <w:t>มนุษยสัมพันธ์มากกว่านี้ บัณฑิตควรที่จะมีจิตส</w:t>
      </w:r>
      <w:r w:rsidRPr="00931B76">
        <w:rPr>
          <w:rFonts w:ascii="TH SarabunPSK" w:eastAsia="TH Sarabun New" w:hAnsi="TH SarabunPSK" w:cs="TH SarabunPSK" w:hint="cs"/>
          <w:cs/>
          <w:lang w:bidi="th-TH"/>
        </w:rPr>
        <w:t>ำ</w:t>
      </w:r>
      <w:r w:rsidR="00310035" w:rsidRPr="00931B76">
        <w:rPr>
          <w:rFonts w:ascii="TH SarabunPSK" w:eastAsia="TH Sarabun New" w:hAnsi="TH SarabunPSK" w:cs="TH SarabunPSK"/>
          <w:cs/>
          <w:lang w:bidi="th-TH"/>
        </w:rPr>
        <w:t xml:space="preserve">นึกความเป็นเจ้าของในองค์กร </w:t>
      </w:r>
    </w:p>
    <w:sectPr w:rsidR="0082065D" w:rsidRPr="00133063" w:rsidSect="00557F91">
      <w:pgSz w:w="11909" w:h="16834" w:code="9"/>
      <w:pgMar w:top="1843" w:right="1298" w:bottom="1168" w:left="1582" w:header="709" w:footer="709" w:gutter="0"/>
      <w:cols w:space="708"/>
      <w:titlePg/>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1D7D9D" w14:textId="77777777" w:rsidR="00B05004" w:rsidRDefault="00B05004">
      <w:r>
        <w:separator/>
      </w:r>
    </w:p>
  </w:endnote>
  <w:endnote w:type="continuationSeparator" w:id="0">
    <w:p w14:paraId="74850078" w14:textId="77777777" w:rsidR="00B05004" w:rsidRDefault="00B05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UPC">
    <w:panose1 w:val="02020603050405020304"/>
    <w:charset w:val="00"/>
    <w:family w:val="roman"/>
    <w:pitch w:val="variable"/>
    <w:sig w:usb0="00000000" w:usb1="00000000" w:usb2="00000000" w:usb3="00000000" w:csb0="00010001" w:csb1="00000000"/>
  </w:font>
  <w:font w:name="Cordia New">
    <w:altName w:val="Microsoft Sans Serif"/>
    <w:panose1 w:val="020B0304020202020204"/>
    <w:charset w:val="00"/>
    <w:family w:val="swiss"/>
    <w:pitch w:val="variable"/>
    <w:sig w:usb0="00000000" w:usb1="00000000" w:usb2="00000000" w:usb3="00000000" w:csb0="00010001" w:csb1="00000000"/>
  </w:font>
  <w:font w:name="Angsana New">
    <w:altName w:val="TH Baijam"/>
    <w:panose1 w:val="02020603050405020304"/>
    <w:charset w:val="00"/>
    <w:family w:val="roman"/>
    <w:pitch w:val="variable"/>
    <w:sig w:usb0="00000000" w:usb1="00000000" w:usb2="00000000" w:usb3="00000000" w:csb0="00010001" w:csb1="00000000"/>
  </w:font>
  <w:font w:name="Symbol">
    <w:panose1 w:val="05050102010706020507"/>
    <w:charset w:val="02"/>
    <w:family w:val="roman"/>
    <w:pitch w:val="variable"/>
    <w:sig w:usb0="00000000" w:usb1="10000000" w:usb2="00000000" w:usb3="00000000" w:csb0="80000000" w:csb1="00000000"/>
  </w:font>
  <w:font w:name="TH Sarabun New">
    <w:panose1 w:val="020B0500040200020003"/>
    <w:charset w:val="00"/>
    <w:family w:val="swiss"/>
    <w:pitch w:val="variable"/>
    <w:sig w:usb0="A100006F" w:usb1="5000205A" w:usb2="00000000" w:usb3="00000000" w:csb0="00010183"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0002AFF" w:usb1="C000247B" w:usb2="00000009" w:usb3="00000000" w:csb0="000001FF" w:csb1="00000000"/>
  </w:font>
  <w:font w:name="BrowalliaNew">
    <w:altName w:val="Arial Unicode MS"/>
    <w:panose1 w:val="00000000000000000000"/>
    <w:charset w:val="88"/>
    <w:family w:val="auto"/>
    <w:notTrueType/>
    <w:pitch w:val="default"/>
    <w:sig w:usb0="00000000" w:usb1="08080000" w:usb2="00000010" w:usb3="00000000" w:csb0="00110001" w:csb1="00000000"/>
  </w:font>
  <w:font w:name="Arial">
    <w:panose1 w:val="020B0604020202020204"/>
    <w:charset w:val="00"/>
    <w:family w:val="swiss"/>
    <w:pitch w:val="variable"/>
    <w:sig w:usb0="E0002EFF" w:usb1="C0007843" w:usb2="00000009" w:usb3="00000000" w:csb0="000001FF" w:csb1="00000000"/>
  </w:font>
  <w:font w:name="BrowalliaUPC">
    <w:altName w:val="Microsoft Sans Serif"/>
    <w:panose1 w:val="020B0604020202020204"/>
    <w:charset w:val="00"/>
    <w:family w:val="swiss"/>
    <w:pitch w:val="variable"/>
    <w:sig w:usb0="00000000"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StarSymbol">
    <w:altName w:val="Arial Unicode MS"/>
    <w:panose1 w:val="00000000000000000000"/>
    <w:charset w:val="02"/>
    <w:family w:val="auto"/>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ordiaUPC">
    <w:panose1 w:val="020B0304020202020204"/>
    <w:charset w:val="00"/>
    <w:family w:val="swiss"/>
    <w:pitch w:val="variable"/>
    <w:sig w:usb0="81000003" w:usb1="00000000" w:usb2="00000000" w:usb3="00000000" w:csb0="0001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H SarabunPSK,Tahoma">
    <w:altName w:val="Times New Roman"/>
    <w:panose1 w:val="00000000000000000000"/>
    <w:charset w:val="00"/>
    <w:family w:val="roman"/>
    <w:notTrueType/>
    <w:pitch w:val="default"/>
  </w:font>
  <w:font w:name="BrowalliaNew,Bold">
    <w:altName w:val="Arial Unicode MS"/>
    <w:panose1 w:val="00000000000000000000"/>
    <w:charset w:val="88"/>
    <w:family w:val="auto"/>
    <w:notTrueType/>
    <w:pitch w:val="default"/>
    <w:sig w:usb0="00000001" w:usb1="08080000" w:usb2="00000010" w:usb3="00000000" w:csb0="00100000" w:csb1="00000000"/>
  </w:font>
  <w:font w:name="TH Sarabun New (Thai)">
    <w:altName w:val="TH SarabunPSK"/>
    <w:panose1 w:val="00000000000000000000"/>
    <w:charset w:val="DE"/>
    <w:family w:val="swiss"/>
    <w:notTrueType/>
    <w:pitch w:val="variable"/>
    <w:sig w:usb0="01000001" w:usb1="00000000" w:usb2="00000000" w:usb3="00000000" w:csb0="00010000" w:csb1="00000000"/>
  </w:font>
  <w:font w:name="BrowalliaNew-Bold">
    <w:altName w:val="Arial Unicode MS"/>
    <w:panose1 w:val="00000000000000000000"/>
    <w:charset w:val="00"/>
    <w:family w:val="swiss"/>
    <w:notTrueType/>
    <w:pitch w:val="default"/>
    <w:sig w:usb0="00000000" w:usb1="08080000" w:usb2="00000010" w:usb3="00000000" w:csb0="00100001" w:csb1="00000000"/>
  </w:font>
  <w:font w:name="Wingdings 2">
    <w:panose1 w:val="05020102010507070707"/>
    <w:charset w:val="02"/>
    <w:family w:val="roman"/>
    <w:pitch w:val="variable"/>
    <w:sig w:usb0="00000000" w:usb1="10000000" w:usb2="00000000" w:usb3="00000000" w:csb0="80000000" w:csb1="00000000"/>
  </w:font>
  <w:font w:name="AngsanaUPC-Bold">
    <w:altName w:val="Arial Unicode MS"/>
    <w:panose1 w:val="00000000000000000000"/>
    <w:charset w:val="00"/>
    <w:family w:val="roman"/>
    <w:notTrueType/>
    <w:pitch w:val="default"/>
    <w:sig w:usb0="00000000" w:usb1="08080000" w:usb2="00000010" w:usb3="00000000" w:csb0="00100001"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6CAA4E" w14:textId="77777777" w:rsidR="00914FBC" w:rsidRDefault="00914FBC" w:rsidP="00B91E3C">
    <w:pPr>
      <w:framePr w:wrap="around" w:vAnchor="text" w:hAnchor="margin" w:xAlign="right" w:y="1"/>
    </w:pPr>
    <w:r>
      <w:fldChar w:fldCharType="begin"/>
    </w:r>
    <w:r>
      <w:instrText xml:space="preserve">PAGE  </w:instrText>
    </w:r>
    <w:r>
      <w:fldChar w:fldCharType="end"/>
    </w:r>
  </w:p>
  <w:p w14:paraId="58CE74B6" w14:textId="77777777" w:rsidR="00914FBC" w:rsidRDefault="00914FBC" w:rsidP="00B91E3C">
    <w:pP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019F5E" w14:textId="77777777" w:rsidR="00914FBC" w:rsidRDefault="00914FBC" w:rsidP="00B91E3C">
    <w:pPr>
      <w:framePr w:wrap="around" w:vAnchor="text" w:hAnchor="margin" w:xAlign="right" w:y="1"/>
    </w:pPr>
    <w:r>
      <w:fldChar w:fldCharType="begin"/>
    </w:r>
    <w:r>
      <w:instrText xml:space="preserve">PAGE  </w:instrText>
    </w:r>
    <w:r>
      <w:fldChar w:fldCharType="end"/>
    </w:r>
  </w:p>
  <w:p w14:paraId="314BAF3E" w14:textId="77777777" w:rsidR="00914FBC" w:rsidRDefault="00914FBC" w:rsidP="00B91E3C">
    <w:pP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80E2C" w14:textId="77777777" w:rsidR="00914FBC" w:rsidRDefault="00914FBC">
    <w:pPr>
      <w:pStyle w:val="Footer"/>
      <w:rPr>
        <w:cs/>
        <w:lang w:bidi="th-TH"/>
      </w:rPr>
    </w:pPr>
  </w:p>
  <w:p w14:paraId="0EE46D87" w14:textId="77777777" w:rsidR="00914FBC" w:rsidRDefault="00914FB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C9B2" w14:textId="77777777" w:rsidR="00914FBC" w:rsidRDefault="00914FBC" w:rsidP="00B91E3C">
    <w:pPr>
      <w:framePr w:wrap="around" w:vAnchor="text" w:hAnchor="margin" w:xAlign="right" w:y="1"/>
    </w:pPr>
    <w:r>
      <w:fldChar w:fldCharType="begin"/>
    </w:r>
    <w:r>
      <w:instrText xml:space="preserve">PAGE  </w:instrText>
    </w:r>
    <w:r>
      <w:fldChar w:fldCharType="end"/>
    </w:r>
  </w:p>
  <w:p w14:paraId="4D1B9C49" w14:textId="77777777" w:rsidR="00914FBC" w:rsidRDefault="00914FBC" w:rsidP="00B91E3C">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BC4F9F" w14:textId="77777777" w:rsidR="00B05004" w:rsidRDefault="00B05004">
      <w:r>
        <w:separator/>
      </w:r>
    </w:p>
  </w:footnote>
  <w:footnote w:type="continuationSeparator" w:id="0">
    <w:p w14:paraId="1F7C35CA" w14:textId="77777777" w:rsidR="00B05004" w:rsidRDefault="00B050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 SarabunPSK" w:hAnsi="TH SarabunPSK" w:cs="TH SarabunPSK"/>
        <w:szCs w:val="32"/>
      </w:rPr>
      <w:id w:val="848917356"/>
      <w:docPartObj>
        <w:docPartGallery w:val="Page Numbers (Top of Page)"/>
        <w:docPartUnique/>
      </w:docPartObj>
    </w:sdtPr>
    <w:sdtEndPr/>
    <w:sdtContent>
      <w:p w14:paraId="5FDCCAAB" w14:textId="2BC76FF3" w:rsidR="00914FBC" w:rsidRPr="006852A0" w:rsidRDefault="00914FBC">
        <w:pPr>
          <w:pStyle w:val="Header"/>
          <w:jc w:val="center"/>
          <w:rPr>
            <w:rFonts w:ascii="TH SarabunPSK" w:hAnsi="TH SarabunPSK" w:cs="TH SarabunPSK"/>
            <w:szCs w:val="32"/>
          </w:rPr>
        </w:pPr>
        <w:r w:rsidRPr="006852A0">
          <w:rPr>
            <w:rFonts w:ascii="TH SarabunPSK" w:hAnsi="TH SarabunPSK" w:cs="TH SarabunPSK"/>
            <w:szCs w:val="32"/>
          </w:rPr>
          <w:fldChar w:fldCharType="begin"/>
        </w:r>
        <w:r w:rsidRPr="006852A0">
          <w:rPr>
            <w:rFonts w:ascii="TH SarabunPSK" w:hAnsi="TH SarabunPSK" w:cs="TH SarabunPSK"/>
            <w:szCs w:val="32"/>
          </w:rPr>
          <w:instrText xml:space="preserve"> PAGE   \</w:instrText>
        </w:r>
        <w:r w:rsidRPr="006852A0">
          <w:rPr>
            <w:rFonts w:ascii="TH SarabunPSK" w:hAnsi="TH SarabunPSK" w:cs="TH SarabunPSK"/>
            <w:szCs w:val="32"/>
            <w:cs/>
            <w:lang w:bidi="th-TH"/>
          </w:rPr>
          <w:instrText xml:space="preserve">* </w:instrText>
        </w:r>
        <w:r w:rsidRPr="006852A0">
          <w:rPr>
            <w:rFonts w:ascii="TH SarabunPSK" w:hAnsi="TH SarabunPSK" w:cs="TH SarabunPSK"/>
            <w:szCs w:val="32"/>
          </w:rPr>
          <w:instrText xml:space="preserve">MERGEFORMAT </w:instrText>
        </w:r>
        <w:r w:rsidRPr="006852A0">
          <w:rPr>
            <w:rFonts w:ascii="TH SarabunPSK" w:hAnsi="TH SarabunPSK" w:cs="TH SarabunPSK"/>
            <w:szCs w:val="32"/>
          </w:rPr>
          <w:fldChar w:fldCharType="separate"/>
        </w:r>
        <w:r w:rsidR="005354A9">
          <w:rPr>
            <w:rFonts w:ascii="TH SarabunPSK" w:hAnsi="TH SarabunPSK" w:cs="TH SarabunPSK"/>
            <w:noProof/>
            <w:szCs w:val="32"/>
          </w:rPr>
          <w:t>3</w:t>
        </w:r>
        <w:r w:rsidRPr="006852A0">
          <w:rPr>
            <w:rFonts w:ascii="TH SarabunPSK" w:hAnsi="TH SarabunPSK" w:cs="TH SarabunPSK"/>
            <w:noProof/>
            <w:szCs w:val="32"/>
          </w:rPr>
          <w:fldChar w:fldCharType="end"/>
        </w:r>
      </w:p>
    </w:sdtContent>
  </w:sdt>
  <w:p w14:paraId="177C3B33" w14:textId="77777777" w:rsidR="00914FBC" w:rsidRPr="006852A0" w:rsidRDefault="00914FBC">
    <w:pPr>
      <w:pStyle w:val="Header"/>
      <w:rPr>
        <w:rFonts w:ascii="TH SarabunPSK" w:hAnsi="TH SarabunPSK" w:cs="TH SarabunPSK"/>
        <w:szCs w:val="3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 SarabunPSK" w:hAnsi="TH SarabunPSK" w:cs="TH SarabunPSK"/>
        <w:szCs w:val="32"/>
      </w:rPr>
      <w:id w:val="1745304685"/>
      <w:docPartObj>
        <w:docPartGallery w:val="Page Numbers (Top of Page)"/>
        <w:docPartUnique/>
      </w:docPartObj>
    </w:sdtPr>
    <w:sdtEndPr/>
    <w:sdtContent>
      <w:p w14:paraId="17F49C04" w14:textId="2AAFF72E" w:rsidR="00914FBC" w:rsidRPr="00F12F19" w:rsidRDefault="00914FBC">
        <w:pPr>
          <w:pStyle w:val="Header"/>
          <w:jc w:val="center"/>
          <w:rPr>
            <w:rFonts w:ascii="TH SarabunPSK" w:hAnsi="TH SarabunPSK" w:cs="TH SarabunPSK"/>
            <w:szCs w:val="32"/>
          </w:rPr>
        </w:pPr>
        <w:r w:rsidRPr="00F12F19">
          <w:rPr>
            <w:rFonts w:ascii="TH SarabunPSK" w:hAnsi="TH SarabunPSK" w:cs="TH SarabunPSK"/>
            <w:szCs w:val="32"/>
          </w:rPr>
          <w:fldChar w:fldCharType="begin"/>
        </w:r>
        <w:r w:rsidRPr="00F12F19">
          <w:rPr>
            <w:rFonts w:ascii="TH SarabunPSK" w:hAnsi="TH SarabunPSK" w:cs="TH SarabunPSK"/>
            <w:szCs w:val="32"/>
          </w:rPr>
          <w:instrText xml:space="preserve"> PAGE   \</w:instrText>
        </w:r>
        <w:r w:rsidRPr="00F12F19">
          <w:rPr>
            <w:rFonts w:ascii="TH SarabunPSK" w:hAnsi="TH SarabunPSK" w:cs="TH SarabunPSK"/>
            <w:szCs w:val="32"/>
            <w:cs/>
            <w:lang w:bidi="th-TH"/>
          </w:rPr>
          <w:instrText xml:space="preserve">* </w:instrText>
        </w:r>
        <w:r w:rsidRPr="00F12F19">
          <w:rPr>
            <w:rFonts w:ascii="TH SarabunPSK" w:hAnsi="TH SarabunPSK" w:cs="TH SarabunPSK"/>
            <w:szCs w:val="32"/>
          </w:rPr>
          <w:instrText xml:space="preserve">MERGEFORMAT </w:instrText>
        </w:r>
        <w:r w:rsidRPr="00F12F19">
          <w:rPr>
            <w:rFonts w:ascii="TH SarabunPSK" w:hAnsi="TH SarabunPSK" w:cs="TH SarabunPSK"/>
            <w:szCs w:val="32"/>
          </w:rPr>
          <w:fldChar w:fldCharType="separate"/>
        </w:r>
        <w:r w:rsidR="005354A9">
          <w:rPr>
            <w:rFonts w:ascii="TH SarabunPSK" w:hAnsi="TH SarabunPSK" w:cs="TH SarabunPSK"/>
            <w:noProof/>
            <w:szCs w:val="32"/>
          </w:rPr>
          <w:t>67</w:t>
        </w:r>
        <w:r w:rsidRPr="00F12F19">
          <w:rPr>
            <w:rFonts w:ascii="TH SarabunPSK" w:hAnsi="TH SarabunPSK" w:cs="TH SarabunPSK"/>
            <w:noProof/>
            <w:szCs w:val="32"/>
          </w:rPr>
          <w:fldChar w:fldCharType="end"/>
        </w:r>
      </w:p>
    </w:sdtContent>
  </w:sdt>
  <w:p w14:paraId="47FAEB0D" w14:textId="77777777" w:rsidR="00914FBC" w:rsidRPr="00F12F19" w:rsidRDefault="00914FBC" w:rsidP="00C143A0">
    <w:pPr>
      <w:pStyle w:val="Header"/>
      <w:jc w:val="center"/>
      <w:rPr>
        <w:rFonts w:ascii="TH SarabunPSK" w:hAnsi="TH SarabunPSK" w:cs="TH SarabunPSK"/>
        <w:szCs w:val="32"/>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7300816"/>
      <w:docPartObj>
        <w:docPartGallery w:val="Page Numbers (Top of Page)"/>
        <w:docPartUnique/>
      </w:docPartObj>
    </w:sdtPr>
    <w:sdtEndPr>
      <w:rPr>
        <w:rFonts w:ascii="TH SarabunPSK" w:hAnsi="TH SarabunPSK" w:cs="TH SarabunPSK"/>
        <w:szCs w:val="32"/>
      </w:rPr>
    </w:sdtEndPr>
    <w:sdtContent>
      <w:p w14:paraId="4D1E5E0F" w14:textId="27C77AB5" w:rsidR="00914FBC" w:rsidRPr="00FC4984" w:rsidRDefault="00914FBC">
        <w:pPr>
          <w:pStyle w:val="Header"/>
          <w:jc w:val="center"/>
          <w:rPr>
            <w:rFonts w:ascii="TH SarabunPSK" w:hAnsi="TH SarabunPSK" w:cs="TH SarabunPSK"/>
            <w:szCs w:val="32"/>
          </w:rPr>
        </w:pPr>
        <w:r w:rsidRPr="00FC4984">
          <w:rPr>
            <w:rFonts w:ascii="TH SarabunPSK" w:hAnsi="TH SarabunPSK" w:cs="TH SarabunPSK"/>
            <w:szCs w:val="32"/>
          </w:rPr>
          <w:fldChar w:fldCharType="begin"/>
        </w:r>
        <w:r w:rsidRPr="00FC4984">
          <w:rPr>
            <w:rFonts w:ascii="TH SarabunPSK" w:hAnsi="TH SarabunPSK" w:cs="TH SarabunPSK"/>
            <w:szCs w:val="32"/>
          </w:rPr>
          <w:instrText xml:space="preserve"> PAGE   \</w:instrText>
        </w:r>
        <w:r w:rsidRPr="00FC4984">
          <w:rPr>
            <w:rFonts w:ascii="TH SarabunPSK" w:hAnsi="TH SarabunPSK" w:cs="TH SarabunPSK"/>
            <w:szCs w:val="32"/>
            <w:cs/>
            <w:lang w:bidi="th-TH"/>
          </w:rPr>
          <w:instrText xml:space="preserve">* </w:instrText>
        </w:r>
        <w:r w:rsidRPr="00FC4984">
          <w:rPr>
            <w:rFonts w:ascii="TH SarabunPSK" w:hAnsi="TH SarabunPSK" w:cs="TH SarabunPSK"/>
            <w:szCs w:val="32"/>
          </w:rPr>
          <w:instrText xml:space="preserve">MERGEFORMAT </w:instrText>
        </w:r>
        <w:r w:rsidRPr="00FC4984">
          <w:rPr>
            <w:rFonts w:ascii="TH SarabunPSK" w:hAnsi="TH SarabunPSK" w:cs="TH SarabunPSK"/>
            <w:szCs w:val="32"/>
          </w:rPr>
          <w:fldChar w:fldCharType="separate"/>
        </w:r>
        <w:r w:rsidR="005354A9">
          <w:rPr>
            <w:rFonts w:ascii="TH SarabunPSK" w:hAnsi="TH SarabunPSK" w:cs="TH SarabunPSK"/>
            <w:noProof/>
            <w:szCs w:val="32"/>
          </w:rPr>
          <w:t>62</w:t>
        </w:r>
        <w:r w:rsidRPr="00FC4984">
          <w:rPr>
            <w:rFonts w:ascii="TH SarabunPSK" w:hAnsi="TH SarabunPSK" w:cs="TH SarabunPSK"/>
            <w:noProof/>
            <w:szCs w:val="32"/>
          </w:rPr>
          <w:fldChar w:fldCharType="end"/>
        </w:r>
      </w:p>
    </w:sdtContent>
  </w:sdt>
  <w:p w14:paraId="142C0082" w14:textId="77777777" w:rsidR="00914FBC" w:rsidRPr="00224DE4" w:rsidRDefault="00914FBC">
    <w:pPr>
      <w:pStyle w:val="Header"/>
      <w:rPr>
        <w:rFonts w:ascii="TH SarabunPSK" w:hAnsi="TH SarabunPSK" w:cs="TH SarabunPSK"/>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 SarabunPSK" w:hAnsi="TH SarabunPSK" w:cs="TH SarabunPSK"/>
        <w:szCs w:val="32"/>
      </w:rPr>
      <w:id w:val="-1893345502"/>
      <w:docPartObj>
        <w:docPartGallery w:val="Page Numbers (Top of Page)"/>
        <w:docPartUnique/>
      </w:docPartObj>
    </w:sdtPr>
    <w:sdtEndPr/>
    <w:sdtContent>
      <w:p w14:paraId="085A6D00" w14:textId="1DD271D4" w:rsidR="00914FBC" w:rsidRPr="00043284" w:rsidRDefault="00914FBC">
        <w:pPr>
          <w:pStyle w:val="Header"/>
          <w:jc w:val="center"/>
          <w:rPr>
            <w:rFonts w:ascii="TH SarabunPSK" w:hAnsi="TH SarabunPSK" w:cs="TH SarabunPSK"/>
            <w:szCs w:val="32"/>
          </w:rPr>
        </w:pPr>
        <w:r w:rsidRPr="00043284">
          <w:rPr>
            <w:rFonts w:ascii="TH SarabunPSK" w:hAnsi="TH SarabunPSK" w:cs="TH SarabunPSK"/>
            <w:szCs w:val="32"/>
          </w:rPr>
          <w:fldChar w:fldCharType="begin"/>
        </w:r>
        <w:r w:rsidRPr="00043284">
          <w:rPr>
            <w:rFonts w:ascii="TH SarabunPSK" w:hAnsi="TH SarabunPSK" w:cs="TH SarabunPSK"/>
            <w:szCs w:val="32"/>
          </w:rPr>
          <w:instrText xml:space="preserve"> PAGE   \</w:instrText>
        </w:r>
        <w:r w:rsidRPr="00043284">
          <w:rPr>
            <w:rFonts w:ascii="TH SarabunPSK" w:hAnsi="TH SarabunPSK" w:cs="TH SarabunPSK"/>
            <w:szCs w:val="32"/>
            <w:cs/>
            <w:lang w:bidi="th-TH"/>
          </w:rPr>
          <w:instrText xml:space="preserve">* </w:instrText>
        </w:r>
        <w:r w:rsidRPr="00043284">
          <w:rPr>
            <w:rFonts w:ascii="TH SarabunPSK" w:hAnsi="TH SarabunPSK" w:cs="TH SarabunPSK"/>
            <w:szCs w:val="32"/>
          </w:rPr>
          <w:instrText xml:space="preserve">MERGEFORMAT </w:instrText>
        </w:r>
        <w:r w:rsidRPr="00043284">
          <w:rPr>
            <w:rFonts w:ascii="TH SarabunPSK" w:hAnsi="TH SarabunPSK" w:cs="TH SarabunPSK"/>
            <w:szCs w:val="32"/>
          </w:rPr>
          <w:fldChar w:fldCharType="separate"/>
        </w:r>
        <w:r w:rsidR="005354A9">
          <w:rPr>
            <w:rFonts w:ascii="TH SarabunPSK" w:hAnsi="TH SarabunPSK" w:cs="TH SarabunPSK"/>
            <w:noProof/>
            <w:szCs w:val="32"/>
          </w:rPr>
          <w:t>74</w:t>
        </w:r>
        <w:r w:rsidRPr="00043284">
          <w:rPr>
            <w:rFonts w:ascii="TH SarabunPSK" w:hAnsi="TH SarabunPSK" w:cs="TH SarabunPSK"/>
            <w:noProof/>
            <w:szCs w:val="32"/>
          </w:rPr>
          <w:fldChar w:fldCharType="end"/>
        </w:r>
      </w:p>
    </w:sdtContent>
  </w:sdt>
  <w:p w14:paraId="0399DE66" w14:textId="77777777" w:rsidR="00914FBC" w:rsidRPr="00043284" w:rsidRDefault="00914FBC">
    <w:pPr>
      <w:pStyle w:val="Header"/>
      <w:rPr>
        <w:rFonts w:ascii="TH SarabunPSK" w:hAnsi="TH SarabunPSK" w:cs="TH SarabunPSK"/>
        <w:szCs w:val="3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D1596" w14:textId="4FE8D9B2" w:rsidR="00914FBC" w:rsidRPr="00307B05" w:rsidRDefault="00914FBC">
    <w:pPr>
      <w:pStyle w:val="Header"/>
      <w:jc w:val="center"/>
      <w:rPr>
        <w:rFonts w:ascii="TH SarabunPSK" w:hAnsi="TH SarabunPSK" w:cs="TH SarabunPSK"/>
      </w:rPr>
    </w:pPr>
    <w:r w:rsidRPr="00307B05">
      <w:rPr>
        <w:rFonts w:ascii="TH SarabunPSK" w:hAnsi="TH SarabunPSK" w:cs="TH SarabunPSK"/>
      </w:rPr>
      <w:fldChar w:fldCharType="begin"/>
    </w:r>
    <w:r w:rsidRPr="00307B05">
      <w:rPr>
        <w:rFonts w:ascii="TH SarabunPSK" w:hAnsi="TH SarabunPSK" w:cs="TH SarabunPSK"/>
      </w:rPr>
      <w:instrText xml:space="preserve"> PAGE   \</w:instrText>
    </w:r>
    <w:r w:rsidRPr="00307B05">
      <w:rPr>
        <w:rFonts w:ascii="TH SarabunPSK" w:hAnsi="TH SarabunPSK" w:cs="TH SarabunPSK"/>
        <w:szCs w:val="32"/>
        <w:cs/>
        <w:lang w:bidi="th-TH"/>
      </w:rPr>
      <w:instrText xml:space="preserve">* </w:instrText>
    </w:r>
    <w:r w:rsidRPr="00307B05">
      <w:rPr>
        <w:rFonts w:ascii="TH SarabunPSK" w:hAnsi="TH SarabunPSK" w:cs="TH SarabunPSK"/>
      </w:rPr>
      <w:instrText xml:space="preserve">MERGEFORMAT </w:instrText>
    </w:r>
    <w:r w:rsidRPr="00307B05">
      <w:rPr>
        <w:rFonts w:ascii="TH SarabunPSK" w:hAnsi="TH SarabunPSK" w:cs="TH SarabunPSK"/>
      </w:rPr>
      <w:fldChar w:fldCharType="separate"/>
    </w:r>
    <w:r w:rsidR="005354A9" w:rsidRPr="005354A9">
      <w:rPr>
        <w:rFonts w:ascii="TH SarabunPSK" w:hAnsi="TH SarabunPSK" w:cs="TH SarabunPSK"/>
        <w:noProof/>
        <w:szCs w:val="32"/>
        <w:lang w:val="th-TH" w:bidi="th-TH"/>
      </w:rPr>
      <w:t>200</w:t>
    </w:r>
    <w:r w:rsidRPr="00307B05">
      <w:rPr>
        <w:rFonts w:ascii="TH SarabunPSK" w:hAnsi="TH SarabunPSK" w:cs="TH SarabunPSK"/>
      </w:rPr>
      <w:fldChar w:fldCharType="end"/>
    </w:r>
  </w:p>
  <w:p w14:paraId="3341C54E" w14:textId="77777777" w:rsidR="00914FBC" w:rsidRPr="00307B05" w:rsidRDefault="00914FBC">
    <w:pPr>
      <w:pStyle w:val="Header"/>
      <w:rPr>
        <w:rFonts w:ascii="TH SarabunPSK" w:hAnsi="TH SarabunPSK" w:cs="TH SarabunPSK"/>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EF9AB" w14:textId="043138A8" w:rsidR="00914FBC" w:rsidRPr="00C855CD" w:rsidRDefault="00914FBC">
    <w:pPr>
      <w:pStyle w:val="Header"/>
      <w:jc w:val="center"/>
      <w:rPr>
        <w:rFonts w:ascii="TH SarabunPSK" w:hAnsi="TH SarabunPSK" w:cs="TH SarabunPSK"/>
      </w:rPr>
    </w:pPr>
    <w:r w:rsidRPr="00C855CD">
      <w:rPr>
        <w:rFonts w:ascii="TH SarabunPSK" w:hAnsi="TH SarabunPSK" w:cs="TH SarabunPSK"/>
      </w:rPr>
      <w:fldChar w:fldCharType="begin"/>
    </w:r>
    <w:r w:rsidRPr="00C855CD">
      <w:rPr>
        <w:rFonts w:ascii="TH SarabunPSK" w:hAnsi="TH SarabunPSK" w:cs="TH SarabunPSK"/>
      </w:rPr>
      <w:instrText xml:space="preserve"> PAGE   \</w:instrText>
    </w:r>
    <w:r w:rsidRPr="00C855CD">
      <w:rPr>
        <w:rFonts w:ascii="TH SarabunPSK" w:hAnsi="TH SarabunPSK" w:cs="TH SarabunPSK"/>
        <w:szCs w:val="32"/>
        <w:cs/>
        <w:lang w:bidi="th-TH"/>
      </w:rPr>
      <w:instrText xml:space="preserve">* </w:instrText>
    </w:r>
    <w:r w:rsidRPr="00C855CD">
      <w:rPr>
        <w:rFonts w:ascii="TH SarabunPSK" w:hAnsi="TH SarabunPSK" w:cs="TH SarabunPSK"/>
      </w:rPr>
      <w:instrText xml:space="preserve">MERGEFORMAT </w:instrText>
    </w:r>
    <w:r w:rsidRPr="00C855CD">
      <w:rPr>
        <w:rFonts w:ascii="TH SarabunPSK" w:hAnsi="TH SarabunPSK" w:cs="TH SarabunPSK"/>
      </w:rPr>
      <w:fldChar w:fldCharType="separate"/>
    </w:r>
    <w:r w:rsidR="005354A9">
      <w:rPr>
        <w:rFonts w:ascii="TH SarabunPSK" w:hAnsi="TH SarabunPSK" w:cs="TH SarabunPSK"/>
        <w:noProof/>
      </w:rPr>
      <w:t>78</w:t>
    </w:r>
    <w:r w:rsidRPr="00C855CD">
      <w:rPr>
        <w:rFonts w:ascii="TH SarabunPSK" w:hAnsi="TH SarabunPSK" w:cs="TH SarabunPSK"/>
        <w:noProof/>
      </w:rPr>
      <w:fldChar w:fldCharType="end"/>
    </w:r>
  </w:p>
  <w:p w14:paraId="46CCEA8A" w14:textId="77777777" w:rsidR="00914FBC" w:rsidRPr="00C855CD" w:rsidRDefault="00914FBC">
    <w:pPr>
      <w:pStyle w:val="Header"/>
      <w:rPr>
        <w:rFonts w:ascii="TH SarabunPSK" w:hAnsi="TH SarabunPSK" w:cs="TH SarabunPSK"/>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1620"/>
        </w:tabs>
        <w:ind w:left="1620" w:hanging="360"/>
      </w:pPr>
      <w:rPr>
        <w:rFonts w:ascii="Times New Roman" w:hAnsi="Times New Roman"/>
      </w:rPr>
    </w:lvl>
    <w:lvl w:ilvl="1">
      <w:start w:val="1"/>
      <w:numFmt w:val="bullet"/>
      <w:lvlText w:val="o"/>
      <w:lvlJc w:val="left"/>
      <w:pPr>
        <w:tabs>
          <w:tab w:val="num" w:pos="2340"/>
        </w:tabs>
        <w:ind w:left="2340" w:hanging="360"/>
      </w:pPr>
      <w:rPr>
        <w:rFonts w:ascii="Courier New" w:hAnsi="Courier New"/>
      </w:rPr>
    </w:lvl>
    <w:lvl w:ilvl="2">
      <w:start w:val="1"/>
      <w:numFmt w:val="bullet"/>
      <w:lvlText w:val=""/>
      <w:lvlJc w:val="left"/>
      <w:pPr>
        <w:tabs>
          <w:tab w:val="num" w:pos="3060"/>
        </w:tabs>
        <w:ind w:left="3060" w:hanging="360"/>
      </w:pPr>
      <w:rPr>
        <w:rFonts w:ascii="Times New Roman" w:hAnsi="Times New Roman"/>
      </w:rPr>
    </w:lvl>
    <w:lvl w:ilvl="3">
      <w:start w:val="1"/>
      <w:numFmt w:val="bullet"/>
      <w:lvlText w:val=""/>
      <w:lvlJc w:val="left"/>
      <w:pPr>
        <w:tabs>
          <w:tab w:val="num" w:pos="3780"/>
        </w:tabs>
        <w:ind w:left="3780" w:hanging="360"/>
      </w:pPr>
      <w:rPr>
        <w:rFonts w:ascii="Times New Roman" w:hAnsi="Times New Roman"/>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Times New Roman" w:hAnsi="Times New Roman"/>
      </w:rPr>
    </w:lvl>
    <w:lvl w:ilvl="6">
      <w:start w:val="1"/>
      <w:numFmt w:val="bullet"/>
      <w:lvlText w:val=""/>
      <w:lvlJc w:val="left"/>
      <w:pPr>
        <w:tabs>
          <w:tab w:val="num" w:pos="5940"/>
        </w:tabs>
        <w:ind w:left="5940" w:hanging="360"/>
      </w:pPr>
      <w:rPr>
        <w:rFonts w:ascii="Times New Roman" w:hAnsi="Times New Roman"/>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Times New Roman" w:hAnsi="Times New Roman"/>
      </w:rPr>
    </w:lvl>
  </w:abstractNum>
  <w:abstractNum w:abstractNumId="1" w15:restartNumberingAfterBreak="0">
    <w:nsid w:val="00000002"/>
    <w:multiLevelType w:val="multilevel"/>
    <w:tmpl w:val="ABDA4EF8"/>
    <w:name w:val="WW8Num3"/>
    <w:lvl w:ilvl="0">
      <w:start w:val="1"/>
      <w:numFmt w:val="bullet"/>
      <w:lvlText w:val=""/>
      <w:lvlJc w:val="left"/>
      <w:pPr>
        <w:tabs>
          <w:tab w:val="num" w:pos="1035"/>
        </w:tabs>
        <w:ind w:left="1035" w:hanging="360"/>
      </w:pPr>
      <w:rPr>
        <w:rFonts w:ascii="Wingdings" w:hAnsi="Wingdings" w:hint="default"/>
      </w:rPr>
    </w:lvl>
    <w:lvl w:ilvl="1">
      <w:start w:val="1"/>
      <w:numFmt w:val="decimal"/>
      <w:lvlText w:val="%1.%2"/>
      <w:lvlJc w:val="left"/>
      <w:pPr>
        <w:tabs>
          <w:tab w:val="num" w:pos="1782"/>
        </w:tabs>
        <w:ind w:left="1782" w:hanging="432"/>
      </w:pPr>
    </w:lvl>
    <w:lvl w:ilvl="2">
      <w:start w:val="1"/>
      <w:numFmt w:val="decimal"/>
      <w:lvlText w:val="%1.%2.%3"/>
      <w:lvlJc w:val="left"/>
      <w:pPr>
        <w:tabs>
          <w:tab w:val="num" w:pos="1899"/>
        </w:tabs>
        <w:ind w:left="1899" w:hanging="504"/>
      </w:pPr>
    </w:lvl>
    <w:lvl w:ilvl="3">
      <w:start w:val="1"/>
      <w:numFmt w:val="decimal"/>
      <w:lvlText w:val="%1.%2.%3.%4."/>
      <w:lvlJc w:val="left"/>
      <w:pPr>
        <w:tabs>
          <w:tab w:val="num" w:pos="2403"/>
        </w:tabs>
        <w:ind w:left="2403" w:hanging="648"/>
      </w:pPr>
    </w:lvl>
    <w:lvl w:ilvl="4">
      <w:start w:val="1"/>
      <w:numFmt w:val="decimal"/>
      <w:lvlText w:val="%1.%2.%3.%4.%5."/>
      <w:lvlJc w:val="left"/>
      <w:pPr>
        <w:tabs>
          <w:tab w:val="num" w:pos="2907"/>
        </w:tabs>
        <w:ind w:left="2907" w:hanging="792"/>
      </w:pPr>
    </w:lvl>
    <w:lvl w:ilvl="5">
      <w:start w:val="1"/>
      <w:numFmt w:val="decimal"/>
      <w:lvlText w:val="%1.%2.%3.%4.%5.%6."/>
      <w:lvlJc w:val="left"/>
      <w:pPr>
        <w:tabs>
          <w:tab w:val="num" w:pos="3411"/>
        </w:tabs>
        <w:ind w:left="3411" w:hanging="936"/>
      </w:pPr>
    </w:lvl>
    <w:lvl w:ilvl="6">
      <w:start w:val="1"/>
      <w:numFmt w:val="decimal"/>
      <w:lvlText w:val="%1.%2.%3.%4.%5.%6.%7."/>
      <w:lvlJc w:val="left"/>
      <w:pPr>
        <w:tabs>
          <w:tab w:val="num" w:pos="3915"/>
        </w:tabs>
        <w:ind w:left="3915" w:hanging="1080"/>
      </w:pPr>
    </w:lvl>
    <w:lvl w:ilvl="7">
      <w:start w:val="1"/>
      <w:numFmt w:val="decimal"/>
      <w:lvlText w:val="%1.%2.%3.%4.%5.%6.%7.%8."/>
      <w:lvlJc w:val="left"/>
      <w:pPr>
        <w:tabs>
          <w:tab w:val="num" w:pos="4419"/>
        </w:tabs>
        <w:ind w:left="4419" w:hanging="1224"/>
      </w:pPr>
    </w:lvl>
    <w:lvl w:ilvl="8">
      <w:start w:val="1"/>
      <w:numFmt w:val="decimal"/>
      <w:lvlText w:val="%1.%2.%3.%4.%5.%6.%7.%8.%9."/>
      <w:lvlJc w:val="left"/>
      <w:pPr>
        <w:tabs>
          <w:tab w:val="num" w:pos="4995"/>
        </w:tabs>
        <w:ind w:left="4995" w:hanging="1440"/>
      </w:pPr>
    </w:lvl>
  </w:abstractNum>
  <w:abstractNum w:abstractNumId="2" w15:restartNumberingAfterBreak="0">
    <w:nsid w:val="00000003"/>
    <w:multiLevelType w:val="multilevel"/>
    <w:tmpl w:val="00000003"/>
    <w:name w:val="WW8Num4"/>
    <w:lvl w:ilvl="0">
      <w:start w:val="1"/>
      <w:numFmt w:val="bullet"/>
      <w:lvlText w:val=""/>
      <w:lvlJc w:val="left"/>
      <w:pPr>
        <w:tabs>
          <w:tab w:val="num" w:pos="1620"/>
        </w:tabs>
        <w:ind w:left="1620" w:hanging="360"/>
      </w:pPr>
      <w:rPr>
        <w:rFonts w:ascii="Times New Roman" w:hAnsi="Times New Roman" w:cs="AngsanaUPC"/>
        <w:sz w:val="28"/>
        <w:szCs w:val="28"/>
      </w:rPr>
    </w:lvl>
    <w:lvl w:ilvl="1">
      <w:start w:val="1"/>
      <w:numFmt w:val="bullet"/>
      <w:lvlText w:val="o"/>
      <w:lvlJc w:val="left"/>
      <w:pPr>
        <w:tabs>
          <w:tab w:val="num" w:pos="2629"/>
        </w:tabs>
        <w:ind w:left="2629" w:hanging="360"/>
      </w:pPr>
      <w:rPr>
        <w:rFonts w:ascii="Courier New" w:hAnsi="Courier New"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3060"/>
        </w:tabs>
        <w:ind w:left="3060" w:hanging="360"/>
      </w:pPr>
      <w:rPr>
        <w:rFonts w:ascii="Times New Roman" w:hAnsi="Times New Roman" w:cs="AngsanaUPC"/>
        <w:sz w:val="28"/>
        <w:szCs w:val="28"/>
      </w:rPr>
    </w:lvl>
    <w:lvl w:ilvl="3">
      <w:start w:val="1"/>
      <w:numFmt w:val="bullet"/>
      <w:lvlText w:val=""/>
      <w:lvlJc w:val="left"/>
      <w:pPr>
        <w:tabs>
          <w:tab w:val="num" w:pos="3780"/>
        </w:tabs>
        <w:ind w:left="3780" w:hanging="360"/>
      </w:pPr>
      <w:rPr>
        <w:rFonts w:ascii="Times New Roman" w:hAnsi="Times New Roman" w:cs="AngsanaUPC"/>
        <w:sz w:val="28"/>
        <w:szCs w:val="28"/>
      </w:rPr>
    </w:lvl>
    <w:lvl w:ilvl="4">
      <w:start w:val="1"/>
      <w:numFmt w:val="bullet"/>
      <w:lvlText w:val="o"/>
      <w:lvlJc w:val="left"/>
      <w:pPr>
        <w:tabs>
          <w:tab w:val="num" w:pos="4500"/>
        </w:tabs>
        <w:ind w:left="4500" w:hanging="360"/>
      </w:pPr>
      <w:rPr>
        <w:rFonts w:ascii="Courier New" w:hAnsi="Courier New"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bullet"/>
      <w:lvlText w:val=""/>
      <w:lvlJc w:val="left"/>
      <w:pPr>
        <w:tabs>
          <w:tab w:val="num" w:pos="5220"/>
        </w:tabs>
        <w:ind w:left="5220" w:hanging="360"/>
      </w:pPr>
      <w:rPr>
        <w:rFonts w:ascii="Times New Roman" w:hAnsi="Times New Roman" w:cs="AngsanaUPC"/>
        <w:sz w:val="28"/>
        <w:szCs w:val="28"/>
      </w:rPr>
    </w:lvl>
    <w:lvl w:ilvl="6">
      <w:start w:val="1"/>
      <w:numFmt w:val="bullet"/>
      <w:lvlText w:val=""/>
      <w:lvlJc w:val="left"/>
      <w:pPr>
        <w:tabs>
          <w:tab w:val="num" w:pos="5940"/>
        </w:tabs>
        <w:ind w:left="5940" w:hanging="360"/>
      </w:pPr>
      <w:rPr>
        <w:rFonts w:ascii="Times New Roman" w:hAnsi="Times New Roman" w:cs="AngsanaUPC"/>
        <w:sz w:val="28"/>
        <w:szCs w:val="28"/>
      </w:rPr>
    </w:lvl>
    <w:lvl w:ilvl="7">
      <w:start w:val="1"/>
      <w:numFmt w:val="bullet"/>
      <w:lvlText w:val="o"/>
      <w:lvlJc w:val="left"/>
      <w:pPr>
        <w:tabs>
          <w:tab w:val="num" w:pos="6660"/>
        </w:tabs>
        <w:ind w:left="6660" w:hanging="360"/>
      </w:pPr>
      <w:rPr>
        <w:rFonts w:ascii="Courier New" w:hAnsi="Courier New"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bullet"/>
      <w:lvlText w:val=""/>
      <w:lvlJc w:val="left"/>
      <w:pPr>
        <w:tabs>
          <w:tab w:val="num" w:pos="7380"/>
        </w:tabs>
        <w:ind w:left="7380" w:hanging="360"/>
      </w:pPr>
      <w:rPr>
        <w:rFonts w:ascii="Times New Roman" w:hAnsi="Times New Roman" w:cs="AngsanaUPC"/>
        <w:sz w:val="28"/>
        <w:szCs w:val="28"/>
      </w:rPr>
    </w:lvl>
  </w:abstractNum>
  <w:abstractNum w:abstractNumId="3" w15:restartNumberingAfterBreak="0">
    <w:nsid w:val="00000004"/>
    <w:multiLevelType w:val="multilevel"/>
    <w:tmpl w:val="00000004"/>
    <w:name w:val="WW8Num5"/>
    <w:lvl w:ilvl="0">
      <w:start w:val="1"/>
      <w:numFmt w:val="bullet"/>
      <w:lvlText w:val=""/>
      <w:lvlJc w:val="left"/>
      <w:pPr>
        <w:tabs>
          <w:tab w:val="num" w:pos="1620"/>
        </w:tabs>
        <w:ind w:left="1620" w:hanging="360"/>
      </w:pPr>
      <w:rPr>
        <w:rFonts w:ascii="Times New Roman" w:hAnsi="Times New Roman" w:cs="Angsana New"/>
        <w:b w:val="0"/>
        <w:bCs w:val="0"/>
        <w:i w:val="0"/>
        <w:iCs w:val="0"/>
        <w:sz w:val="28"/>
        <w:szCs w:val="28"/>
      </w:rPr>
    </w:lvl>
    <w:lvl w:ilvl="1">
      <w:start w:val="1"/>
      <w:numFmt w:val="bullet"/>
      <w:lvlText w:val="o"/>
      <w:lvlJc w:val="left"/>
      <w:pPr>
        <w:tabs>
          <w:tab w:val="num" w:pos="2340"/>
        </w:tabs>
        <w:ind w:left="2340" w:hanging="360"/>
      </w:pPr>
      <w:rPr>
        <w:rFonts w:ascii="Courier New" w:hAnsi="Courier New"/>
      </w:rPr>
    </w:lvl>
    <w:lvl w:ilvl="2">
      <w:start w:val="1"/>
      <w:numFmt w:val="bullet"/>
      <w:lvlText w:val=""/>
      <w:lvlJc w:val="left"/>
      <w:pPr>
        <w:tabs>
          <w:tab w:val="num" w:pos="3060"/>
        </w:tabs>
        <w:ind w:left="3060" w:hanging="360"/>
      </w:pPr>
      <w:rPr>
        <w:rFonts w:ascii="Times New Roman" w:hAnsi="Times New Roman" w:cs="Angsana New"/>
        <w:b w:val="0"/>
        <w:bCs w:val="0"/>
        <w:i w:val="0"/>
        <w:iCs w:val="0"/>
        <w:sz w:val="28"/>
        <w:szCs w:val="28"/>
      </w:rPr>
    </w:lvl>
    <w:lvl w:ilvl="3">
      <w:start w:val="1"/>
      <w:numFmt w:val="bullet"/>
      <w:lvlText w:val=""/>
      <w:lvlJc w:val="left"/>
      <w:pPr>
        <w:tabs>
          <w:tab w:val="num" w:pos="3780"/>
        </w:tabs>
        <w:ind w:left="3780" w:hanging="360"/>
      </w:pPr>
      <w:rPr>
        <w:rFonts w:ascii="Times New Roman" w:hAnsi="Times New Roman" w:cs="Angsana New"/>
        <w:b w:val="0"/>
        <w:bCs w:val="0"/>
        <w:i w:val="0"/>
        <w:iCs w:val="0"/>
        <w:sz w:val="28"/>
        <w:szCs w:val="28"/>
      </w:rPr>
    </w:lvl>
    <w:lvl w:ilvl="4">
      <w:start w:val="1"/>
      <w:numFmt w:val="bullet"/>
      <w:lvlText w:val="o"/>
      <w:lvlJc w:val="left"/>
      <w:pPr>
        <w:tabs>
          <w:tab w:val="num" w:pos="4500"/>
        </w:tabs>
        <w:ind w:left="4500" w:hanging="360"/>
      </w:pPr>
      <w:rPr>
        <w:rFonts w:ascii="Courier New" w:hAnsi="Courier New"/>
      </w:rPr>
    </w:lvl>
    <w:lvl w:ilvl="5">
      <w:start w:val="1"/>
      <w:numFmt w:val="bullet"/>
      <w:lvlText w:val=""/>
      <w:lvlJc w:val="left"/>
      <w:pPr>
        <w:tabs>
          <w:tab w:val="num" w:pos="5220"/>
        </w:tabs>
        <w:ind w:left="5220" w:hanging="360"/>
      </w:pPr>
      <w:rPr>
        <w:rFonts w:ascii="Times New Roman" w:hAnsi="Times New Roman" w:cs="Angsana New"/>
        <w:b w:val="0"/>
        <w:bCs w:val="0"/>
        <w:i w:val="0"/>
        <w:iCs w:val="0"/>
        <w:sz w:val="28"/>
        <w:szCs w:val="28"/>
      </w:rPr>
    </w:lvl>
    <w:lvl w:ilvl="6">
      <w:start w:val="1"/>
      <w:numFmt w:val="bullet"/>
      <w:lvlText w:val=""/>
      <w:lvlJc w:val="left"/>
      <w:pPr>
        <w:tabs>
          <w:tab w:val="num" w:pos="5940"/>
        </w:tabs>
        <w:ind w:left="5940" w:hanging="360"/>
      </w:pPr>
      <w:rPr>
        <w:rFonts w:ascii="Times New Roman" w:hAnsi="Times New Roman" w:cs="Angsana New"/>
        <w:b w:val="0"/>
        <w:bCs w:val="0"/>
        <w:i w:val="0"/>
        <w:iCs w:val="0"/>
        <w:sz w:val="28"/>
        <w:szCs w:val="28"/>
      </w:rPr>
    </w:lvl>
    <w:lvl w:ilvl="7">
      <w:start w:val="1"/>
      <w:numFmt w:val="bullet"/>
      <w:lvlText w:val="o"/>
      <w:lvlJc w:val="left"/>
      <w:pPr>
        <w:tabs>
          <w:tab w:val="num" w:pos="6660"/>
        </w:tabs>
        <w:ind w:left="6660" w:hanging="360"/>
      </w:pPr>
      <w:rPr>
        <w:rFonts w:ascii="Courier New" w:hAnsi="Courier New"/>
      </w:rPr>
    </w:lvl>
    <w:lvl w:ilvl="8">
      <w:start w:val="1"/>
      <w:numFmt w:val="bullet"/>
      <w:lvlText w:val=""/>
      <w:lvlJc w:val="left"/>
      <w:pPr>
        <w:tabs>
          <w:tab w:val="num" w:pos="7380"/>
        </w:tabs>
        <w:ind w:left="7380" w:hanging="360"/>
      </w:pPr>
      <w:rPr>
        <w:rFonts w:ascii="Times New Roman" w:hAnsi="Times New Roman" w:cs="Angsana New"/>
        <w:b w:val="0"/>
        <w:bCs w:val="0"/>
        <w:i w:val="0"/>
        <w:iCs w:val="0"/>
        <w:sz w:val="28"/>
        <w:szCs w:val="28"/>
      </w:rPr>
    </w:lvl>
  </w:abstractNum>
  <w:abstractNum w:abstractNumId="4" w15:restartNumberingAfterBreak="0">
    <w:nsid w:val="00000005"/>
    <w:multiLevelType w:val="multilevel"/>
    <w:tmpl w:val="00000005"/>
    <w:name w:val="WW8Num6"/>
    <w:lvl w:ilvl="0">
      <w:start w:val="1"/>
      <w:numFmt w:val="decimal"/>
      <w:lvlText w:val="%1."/>
      <w:lvlJc w:val="left"/>
      <w:pPr>
        <w:tabs>
          <w:tab w:val="num" w:pos="1440"/>
        </w:tabs>
        <w:ind w:left="1440" w:hanging="360"/>
      </w:pPr>
      <w:rPr>
        <w:rFonts w:ascii="Angsana New" w:hAnsi="Angsana New" w:cs="Angsana New"/>
        <w:b w:val="0"/>
        <w:bCs w:val="0"/>
        <w:i w:val="0"/>
        <w:iCs w:val="0"/>
        <w:sz w:val="30"/>
        <w:szCs w:val="30"/>
      </w:rPr>
    </w:lvl>
    <w:lvl w:ilvl="1">
      <w:start w:val="4"/>
      <w:numFmt w:val="bullet"/>
      <w:lvlText w:val="-"/>
      <w:lvlJc w:val="left"/>
      <w:pPr>
        <w:tabs>
          <w:tab w:val="num" w:pos="2160"/>
        </w:tabs>
        <w:ind w:left="2160" w:hanging="360"/>
      </w:pPr>
      <w:rPr>
        <w:rFonts w:ascii="AngsanaUPC" w:hAnsi="AngsanaUPC"/>
      </w:r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5" w15:restartNumberingAfterBreak="0">
    <w:nsid w:val="00000006"/>
    <w:multiLevelType w:val="multilevel"/>
    <w:tmpl w:val="00000006"/>
    <w:name w:val="WW8Num7"/>
    <w:lvl w:ilvl="0">
      <w:start w:val="1"/>
      <w:numFmt w:val="bullet"/>
      <w:lvlText w:val=""/>
      <w:lvlJc w:val="left"/>
      <w:pPr>
        <w:tabs>
          <w:tab w:val="num" w:pos="1260"/>
        </w:tabs>
        <w:ind w:left="1260" w:hanging="360"/>
      </w:pPr>
      <w:rPr>
        <w:rFonts w:ascii="Symbol" w:hAnsi="Symbol" w:cs="Cordia New"/>
        <w:bCs w:val="0"/>
        <w:iCs w:val="0"/>
        <w:szCs w:val="32"/>
      </w:rPr>
    </w:lvl>
    <w:lvl w:ilvl="1">
      <w:start w:val="1"/>
      <w:numFmt w:val="bullet"/>
      <w:lvlText w:val="o"/>
      <w:lvlJc w:val="left"/>
      <w:pPr>
        <w:tabs>
          <w:tab w:val="num" w:pos="1980"/>
        </w:tabs>
        <w:ind w:left="1980" w:hanging="360"/>
      </w:pPr>
      <w:rPr>
        <w:rFonts w:ascii="Courier New" w:hAnsi="Courier New"/>
      </w:rPr>
    </w:lvl>
    <w:lvl w:ilvl="2">
      <w:start w:val="1"/>
      <w:numFmt w:val="bullet"/>
      <w:lvlText w:val=""/>
      <w:lvlJc w:val="left"/>
      <w:pPr>
        <w:tabs>
          <w:tab w:val="num" w:pos="2700"/>
        </w:tabs>
        <w:ind w:left="2700" w:hanging="360"/>
      </w:pPr>
      <w:rPr>
        <w:rFonts w:ascii="Times New Roman" w:hAnsi="Times New Roman" w:cs="Angsana New"/>
        <w:b w:val="0"/>
        <w:bCs w:val="0"/>
        <w:i w:val="0"/>
        <w:iCs w:val="0"/>
        <w:sz w:val="30"/>
        <w:szCs w:val="30"/>
      </w:rPr>
    </w:lvl>
    <w:lvl w:ilvl="3">
      <w:start w:val="1"/>
      <w:numFmt w:val="bullet"/>
      <w:lvlText w:val=""/>
      <w:lvlJc w:val="left"/>
      <w:pPr>
        <w:tabs>
          <w:tab w:val="num" w:pos="3420"/>
        </w:tabs>
        <w:ind w:left="3420" w:hanging="360"/>
      </w:pPr>
      <w:rPr>
        <w:rFonts w:ascii="Times New Roman" w:hAnsi="Times New Roman" w:cs="Angsana New"/>
        <w:b w:val="0"/>
        <w:bCs w:val="0"/>
        <w:i w:val="0"/>
        <w:iCs w:val="0"/>
        <w:sz w:val="30"/>
        <w:szCs w:val="30"/>
      </w:rPr>
    </w:lvl>
    <w:lvl w:ilvl="4">
      <w:start w:val="1"/>
      <w:numFmt w:val="bullet"/>
      <w:lvlText w:val="o"/>
      <w:lvlJc w:val="left"/>
      <w:pPr>
        <w:tabs>
          <w:tab w:val="num" w:pos="4140"/>
        </w:tabs>
        <w:ind w:left="4140" w:hanging="360"/>
      </w:pPr>
      <w:rPr>
        <w:rFonts w:ascii="Courier New" w:hAnsi="Courier New"/>
      </w:rPr>
    </w:lvl>
    <w:lvl w:ilvl="5">
      <w:start w:val="1"/>
      <w:numFmt w:val="bullet"/>
      <w:lvlText w:val=""/>
      <w:lvlJc w:val="left"/>
      <w:pPr>
        <w:tabs>
          <w:tab w:val="num" w:pos="4860"/>
        </w:tabs>
        <w:ind w:left="4860" w:hanging="360"/>
      </w:pPr>
      <w:rPr>
        <w:rFonts w:ascii="Times New Roman" w:hAnsi="Times New Roman" w:cs="Angsana New"/>
        <w:b w:val="0"/>
        <w:bCs w:val="0"/>
        <w:i w:val="0"/>
        <w:iCs w:val="0"/>
        <w:sz w:val="30"/>
        <w:szCs w:val="30"/>
      </w:rPr>
    </w:lvl>
    <w:lvl w:ilvl="6">
      <w:start w:val="1"/>
      <w:numFmt w:val="bullet"/>
      <w:lvlText w:val=""/>
      <w:lvlJc w:val="left"/>
      <w:pPr>
        <w:tabs>
          <w:tab w:val="num" w:pos="5580"/>
        </w:tabs>
        <w:ind w:left="5580" w:hanging="360"/>
      </w:pPr>
      <w:rPr>
        <w:rFonts w:ascii="Times New Roman" w:hAnsi="Times New Roman" w:cs="Angsana New"/>
        <w:b w:val="0"/>
        <w:bCs w:val="0"/>
        <w:i w:val="0"/>
        <w:iCs w:val="0"/>
        <w:sz w:val="30"/>
        <w:szCs w:val="30"/>
      </w:rPr>
    </w:lvl>
    <w:lvl w:ilvl="7">
      <w:start w:val="1"/>
      <w:numFmt w:val="bullet"/>
      <w:lvlText w:val="o"/>
      <w:lvlJc w:val="left"/>
      <w:pPr>
        <w:tabs>
          <w:tab w:val="num" w:pos="6300"/>
        </w:tabs>
        <w:ind w:left="6300" w:hanging="360"/>
      </w:pPr>
      <w:rPr>
        <w:rFonts w:ascii="Courier New" w:hAnsi="Courier New"/>
      </w:rPr>
    </w:lvl>
    <w:lvl w:ilvl="8">
      <w:start w:val="1"/>
      <w:numFmt w:val="bullet"/>
      <w:lvlText w:val=""/>
      <w:lvlJc w:val="left"/>
      <w:pPr>
        <w:tabs>
          <w:tab w:val="num" w:pos="7020"/>
        </w:tabs>
        <w:ind w:left="7020" w:hanging="360"/>
      </w:pPr>
      <w:rPr>
        <w:rFonts w:ascii="Times New Roman" w:hAnsi="Times New Roman" w:cs="Angsana New"/>
        <w:b w:val="0"/>
        <w:bCs w:val="0"/>
        <w:i w:val="0"/>
        <w:iCs w:val="0"/>
        <w:sz w:val="30"/>
        <w:szCs w:val="30"/>
      </w:rPr>
    </w:lvl>
  </w:abstractNum>
  <w:abstractNum w:abstractNumId="6" w15:restartNumberingAfterBreak="0">
    <w:nsid w:val="00000007"/>
    <w:multiLevelType w:val="multilevel"/>
    <w:tmpl w:val="00000007"/>
    <w:name w:val="WW8Num8"/>
    <w:lvl w:ilvl="0">
      <w:start w:val="17"/>
      <w:numFmt w:val="decimal"/>
      <w:lvlText w:val="%1"/>
      <w:lvlJc w:val="left"/>
      <w:pPr>
        <w:tabs>
          <w:tab w:val="num" w:pos="360"/>
        </w:tabs>
        <w:ind w:left="360" w:hanging="360"/>
      </w:pPr>
      <w:rPr>
        <w:rFonts w:ascii="Angsana New" w:hAnsi="Angsana New" w:cs="Angsana New"/>
        <w:b w:val="0"/>
        <w:bCs w:val="0"/>
        <w:i w:val="0"/>
        <w:iCs w:val="0"/>
        <w:sz w:val="30"/>
        <w:szCs w:val="30"/>
      </w:rPr>
    </w:lvl>
    <w:lvl w:ilvl="1">
      <w:start w:val="1"/>
      <w:numFmt w:val="decimal"/>
      <w:lvlText w:val="%1.%2"/>
      <w:lvlJc w:val="left"/>
      <w:pPr>
        <w:tabs>
          <w:tab w:val="num" w:pos="720"/>
        </w:tabs>
        <w:ind w:left="720" w:hanging="360"/>
      </w:pPr>
      <w:rPr>
        <w:rFonts w:ascii="Angsana New" w:hAnsi="Angsana New" w:cs="Angsana New"/>
        <w:b w:val="0"/>
        <w:bCs w:val="0"/>
        <w:i w:val="0"/>
        <w:iCs w:val="0"/>
        <w:sz w:val="30"/>
        <w:szCs w:val="30"/>
      </w:rPr>
    </w:lvl>
    <w:lvl w:ilvl="2">
      <w:start w:val="1"/>
      <w:numFmt w:val="decimal"/>
      <w:lvlText w:val="%1.%2.%3"/>
      <w:lvlJc w:val="left"/>
      <w:pPr>
        <w:tabs>
          <w:tab w:val="num" w:pos="1440"/>
        </w:tabs>
        <w:ind w:left="1440" w:hanging="720"/>
      </w:pPr>
      <w:rPr>
        <w:rFonts w:ascii="Angsana New" w:hAnsi="Angsana New" w:cs="Angsana New"/>
        <w:b w:val="0"/>
        <w:bCs w:val="0"/>
        <w:i w:val="0"/>
        <w:iCs w:val="0"/>
        <w:sz w:val="30"/>
        <w:szCs w:val="30"/>
      </w:rPr>
    </w:lvl>
    <w:lvl w:ilvl="3">
      <w:start w:val="1"/>
      <w:numFmt w:val="decimal"/>
      <w:lvlText w:val="%1.%2.%3.%4"/>
      <w:lvlJc w:val="left"/>
      <w:pPr>
        <w:tabs>
          <w:tab w:val="num" w:pos="1800"/>
        </w:tabs>
        <w:ind w:left="1800" w:hanging="720"/>
      </w:pPr>
      <w:rPr>
        <w:rFonts w:ascii="Angsana New" w:hAnsi="Angsana New" w:cs="Angsana New"/>
        <w:b w:val="0"/>
        <w:bCs w:val="0"/>
        <w:i w:val="0"/>
        <w:iCs w:val="0"/>
        <w:sz w:val="30"/>
        <w:szCs w:val="30"/>
      </w:rPr>
    </w:lvl>
    <w:lvl w:ilvl="4">
      <w:start w:val="1"/>
      <w:numFmt w:val="decimal"/>
      <w:lvlText w:val="%1.%2.%3.%4.%5"/>
      <w:lvlJc w:val="left"/>
      <w:pPr>
        <w:tabs>
          <w:tab w:val="num" w:pos="2520"/>
        </w:tabs>
        <w:ind w:left="2520" w:hanging="1080"/>
      </w:pPr>
      <w:rPr>
        <w:rFonts w:ascii="Angsana New" w:hAnsi="Angsana New" w:cs="Angsana New"/>
        <w:b w:val="0"/>
        <w:bCs w:val="0"/>
        <w:i w:val="0"/>
        <w:iCs w:val="0"/>
        <w:sz w:val="30"/>
        <w:szCs w:val="30"/>
      </w:rPr>
    </w:lvl>
    <w:lvl w:ilvl="5">
      <w:start w:val="1"/>
      <w:numFmt w:val="decimal"/>
      <w:lvlText w:val="%1.%2.%3.%4.%5.%6"/>
      <w:lvlJc w:val="left"/>
      <w:pPr>
        <w:tabs>
          <w:tab w:val="num" w:pos="2880"/>
        </w:tabs>
        <w:ind w:left="2880" w:hanging="1080"/>
      </w:pPr>
      <w:rPr>
        <w:rFonts w:ascii="Angsana New" w:hAnsi="Angsana New" w:cs="Angsana New"/>
        <w:b w:val="0"/>
        <w:bCs w:val="0"/>
        <w:i w:val="0"/>
        <w:iCs w:val="0"/>
        <w:sz w:val="30"/>
        <w:szCs w:val="30"/>
      </w:rPr>
    </w:lvl>
    <w:lvl w:ilvl="6">
      <w:start w:val="1"/>
      <w:numFmt w:val="decimal"/>
      <w:lvlText w:val="%1.%2.%3.%4.%5.%6.%7"/>
      <w:lvlJc w:val="left"/>
      <w:pPr>
        <w:tabs>
          <w:tab w:val="num" w:pos="3240"/>
        </w:tabs>
        <w:ind w:left="3240" w:hanging="1080"/>
      </w:pPr>
      <w:rPr>
        <w:rFonts w:ascii="Angsana New" w:hAnsi="Angsana New" w:cs="Angsana New"/>
        <w:b w:val="0"/>
        <w:bCs w:val="0"/>
        <w:i w:val="0"/>
        <w:iCs w:val="0"/>
        <w:sz w:val="30"/>
        <w:szCs w:val="30"/>
      </w:rPr>
    </w:lvl>
    <w:lvl w:ilvl="7">
      <w:start w:val="1"/>
      <w:numFmt w:val="decimal"/>
      <w:lvlText w:val="%1.%2.%3.%4.%5.%6.%7.%8"/>
      <w:lvlJc w:val="left"/>
      <w:pPr>
        <w:tabs>
          <w:tab w:val="num" w:pos="3960"/>
        </w:tabs>
        <w:ind w:left="3960" w:hanging="1440"/>
      </w:pPr>
      <w:rPr>
        <w:rFonts w:ascii="Angsana New" w:hAnsi="Angsana New" w:cs="Angsana New"/>
        <w:b w:val="0"/>
        <w:bCs w:val="0"/>
        <w:i w:val="0"/>
        <w:iCs w:val="0"/>
        <w:sz w:val="30"/>
        <w:szCs w:val="30"/>
      </w:rPr>
    </w:lvl>
    <w:lvl w:ilvl="8">
      <w:start w:val="1"/>
      <w:numFmt w:val="decimal"/>
      <w:lvlText w:val="%1.%2.%3.%4.%5.%6.%7.%8.%9"/>
      <w:lvlJc w:val="left"/>
      <w:pPr>
        <w:tabs>
          <w:tab w:val="num" w:pos="4320"/>
        </w:tabs>
        <w:ind w:left="4320" w:hanging="1440"/>
      </w:pPr>
      <w:rPr>
        <w:rFonts w:ascii="Angsana New" w:hAnsi="Angsana New" w:cs="Angsana New"/>
        <w:b w:val="0"/>
        <w:bCs w:val="0"/>
        <w:i w:val="0"/>
        <w:iCs w:val="0"/>
        <w:sz w:val="30"/>
        <w:szCs w:val="30"/>
      </w:rPr>
    </w:lvl>
  </w:abstractNum>
  <w:abstractNum w:abstractNumId="7" w15:restartNumberingAfterBreak="0">
    <w:nsid w:val="00000008"/>
    <w:multiLevelType w:val="multilevel"/>
    <w:tmpl w:val="00000008"/>
    <w:name w:val="WW8Num9"/>
    <w:lvl w:ilvl="0">
      <w:start w:val="17"/>
      <w:numFmt w:val="decimal"/>
      <w:lvlText w:val="%1"/>
      <w:lvlJc w:val="left"/>
      <w:pPr>
        <w:tabs>
          <w:tab w:val="num" w:pos="368"/>
        </w:tabs>
        <w:ind w:left="368" w:hanging="360"/>
      </w:pPr>
    </w:lvl>
    <w:lvl w:ilvl="1">
      <w:start w:val="6"/>
      <w:numFmt w:val="decimal"/>
      <w:lvlText w:val="%1.%2"/>
      <w:lvlJc w:val="left"/>
      <w:pPr>
        <w:tabs>
          <w:tab w:val="num" w:pos="510"/>
        </w:tabs>
        <w:ind w:left="510" w:hanging="360"/>
      </w:pPr>
    </w:lvl>
    <w:lvl w:ilvl="2">
      <w:start w:val="1"/>
      <w:numFmt w:val="decimal"/>
      <w:lvlText w:val="%1.%2.%3"/>
      <w:lvlJc w:val="left"/>
      <w:pPr>
        <w:tabs>
          <w:tab w:val="num" w:pos="1012"/>
        </w:tabs>
        <w:ind w:left="1012" w:hanging="720"/>
      </w:pPr>
    </w:lvl>
    <w:lvl w:ilvl="3">
      <w:start w:val="1"/>
      <w:numFmt w:val="decimal"/>
      <w:lvlText w:val="%1.%2.%3.%4"/>
      <w:lvlJc w:val="left"/>
      <w:pPr>
        <w:tabs>
          <w:tab w:val="num" w:pos="1154"/>
        </w:tabs>
        <w:ind w:left="1154" w:hanging="720"/>
      </w:pPr>
    </w:lvl>
    <w:lvl w:ilvl="4">
      <w:start w:val="1"/>
      <w:numFmt w:val="decimal"/>
      <w:lvlText w:val="%1.%2.%3.%4.%5"/>
      <w:lvlJc w:val="left"/>
      <w:pPr>
        <w:tabs>
          <w:tab w:val="num" w:pos="1656"/>
        </w:tabs>
        <w:ind w:left="1656" w:hanging="1080"/>
      </w:pPr>
    </w:lvl>
    <w:lvl w:ilvl="5">
      <w:start w:val="1"/>
      <w:numFmt w:val="decimal"/>
      <w:lvlText w:val="%1.%2.%3.%4.%5.%6"/>
      <w:lvlJc w:val="left"/>
      <w:pPr>
        <w:tabs>
          <w:tab w:val="num" w:pos="1798"/>
        </w:tabs>
        <w:ind w:left="1798" w:hanging="1080"/>
      </w:pPr>
    </w:lvl>
    <w:lvl w:ilvl="6">
      <w:start w:val="1"/>
      <w:numFmt w:val="decimal"/>
      <w:lvlText w:val="%1.%2.%3.%4.%5.%6.%7"/>
      <w:lvlJc w:val="left"/>
      <w:pPr>
        <w:tabs>
          <w:tab w:val="num" w:pos="1940"/>
        </w:tabs>
        <w:ind w:left="1940" w:hanging="1080"/>
      </w:pPr>
    </w:lvl>
    <w:lvl w:ilvl="7">
      <w:start w:val="1"/>
      <w:numFmt w:val="decimal"/>
      <w:lvlText w:val="%1.%2.%3.%4.%5.%6.%7.%8"/>
      <w:lvlJc w:val="left"/>
      <w:pPr>
        <w:tabs>
          <w:tab w:val="num" w:pos="2442"/>
        </w:tabs>
        <w:ind w:left="2442" w:hanging="1440"/>
      </w:pPr>
    </w:lvl>
    <w:lvl w:ilvl="8">
      <w:start w:val="1"/>
      <w:numFmt w:val="decimal"/>
      <w:lvlText w:val="%1.%2.%3.%4.%5.%6.%7.%8.%9"/>
      <w:lvlJc w:val="left"/>
      <w:pPr>
        <w:tabs>
          <w:tab w:val="num" w:pos="2584"/>
        </w:tabs>
        <w:ind w:left="2584" w:hanging="1440"/>
      </w:pPr>
    </w:lvl>
  </w:abstractNum>
  <w:abstractNum w:abstractNumId="8" w15:restartNumberingAfterBreak="0">
    <w:nsid w:val="00000009"/>
    <w:multiLevelType w:val="multilevel"/>
    <w:tmpl w:val="4B7E8114"/>
    <w:name w:val="WW8Num10"/>
    <w:lvl w:ilvl="0">
      <w:start w:val="17"/>
      <w:numFmt w:val="decimal"/>
      <w:lvlText w:val="%1."/>
      <w:lvlJc w:val="left"/>
      <w:pPr>
        <w:tabs>
          <w:tab w:val="num" w:pos="735"/>
        </w:tabs>
        <w:ind w:left="735" w:hanging="375"/>
      </w:pPr>
      <w:rPr>
        <w:rFonts w:ascii="Angsana New" w:hAnsi="Angsana New" w:cs="Angsana New"/>
        <w:b w:val="0"/>
        <w:bCs w:val="0"/>
        <w:i w:val="0"/>
        <w:iCs w:val="0"/>
        <w:sz w:val="30"/>
        <w:szCs w:val="30"/>
      </w:rPr>
    </w:lvl>
    <w:lvl w:ilvl="1">
      <w:start w:val="1"/>
      <w:numFmt w:val="decimal"/>
      <w:lvlText w:val="%1.%2"/>
      <w:lvlJc w:val="left"/>
      <w:pPr>
        <w:tabs>
          <w:tab w:val="num" w:pos="1147"/>
        </w:tabs>
        <w:ind w:left="1147" w:hanging="360"/>
      </w:pPr>
    </w:lvl>
    <w:lvl w:ilvl="2">
      <w:start w:val="1"/>
      <w:numFmt w:val="decimal"/>
      <w:lvlText w:val="%1.%2.%3."/>
      <w:lvlJc w:val="left"/>
      <w:pPr>
        <w:tabs>
          <w:tab w:val="num" w:pos="1934"/>
        </w:tabs>
        <w:ind w:left="1934" w:hanging="360"/>
      </w:pPr>
    </w:lvl>
    <w:lvl w:ilvl="3">
      <w:start w:val="1"/>
      <w:numFmt w:val="decimal"/>
      <w:lvlText w:val="%1.%2.%3.%4."/>
      <w:lvlJc w:val="left"/>
      <w:pPr>
        <w:tabs>
          <w:tab w:val="num" w:pos="2721"/>
        </w:tabs>
        <w:ind w:left="2721" w:hanging="360"/>
      </w:pPr>
    </w:lvl>
    <w:lvl w:ilvl="4">
      <w:start w:val="1"/>
      <w:numFmt w:val="decimal"/>
      <w:lvlText w:val="%1.%2.%3.%4.%5."/>
      <w:lvlJc w:val="left"/>
      <w:pPr>
        <w:tabs>
          <w:tab w:val="num" w:pos="3508"/>
        </w:tabs>
        <w:ind w:left="3508" w:hanging="360"/>
      </w:pPr>
    </w:lvl>
    <w:lvl w:ilvl="5">
      <w:start w:val="1"/>
      <w:numFmt w:val="decimal"/>
      <w:lvlText w:val="%1.%2.%3.%4.%5.%6."/>
      <w:lvlJc w:val="left"/>
      <w:pPr>
        <w:tabs>
          <w:tab w:val="num" w:pos="4295"/>
        </w:tabs>
        <w:ind w:left="4295" w:hanging="360"/>
      </w:pPr>
    </w:lvl>
    <w:lvl w:ilvl="6">
      <w:start w:val="1"/>
      <w:numFmt w:val="decimal"/>
      <w:lvlText w:val="%1.%2.%3.%4.%5.%6.%7."/>
      <w:lvlJc w:val="left"/>
      <w:pPr>
        <w:tabs>
          <w:tab w:val="num" w:pos="5082"/>
        </w:tabs>
        <w:ind w:left="5082" w:hanging="360"/>
      </w:pPr>
    </w:lvl>
    <w:lvl w:ilvl="7">
      <w:start w:val="1"/>
      <w:numFmt w:val="decimal"/>
      <w:lvlText w:val="%1.%2.%3.%4.%5.%6.%7.%8."/>
      <w:lvlJc w:val="left"/>
      <w:pPr>
        <w:tabs>
          <w:tab w:val="num" w:pos="5869"/>
        </w:tabs>
        <w:ind w:left="5869" w:hanging="360"/>
      </w:pPr>
    </w:lvl>
    <w:lvl w:ilvl="8">
      <w:start w:val="1"/>
      <w:numFmt w:val="decimal"/>
      <w:lvlText w:val="%1.%2.%3.%4.%5.%6.%7.%8.%9."/>
      <w:lvlJc w:val="left"/>
      <w:pPr>
        <w:tabs>
          <w:tab w:val="num" w:pos="6656"/>
        </w:tabs>
        <w:ind w:left="6656" w:hanging="360"/>
      </w:pPr>
    </w:lvl>
  </w:abstractNum>
  <w:abstractNum w:abstractNumId="9" w15:restartNumberingAfterBreak="0">
    <w:nsid w:val="0000000A"/>
    <w:multiLevelType w:val="multilevel"/>
    <w:tmpl w:val="0000000A"/>
    <w:name w:val="WW8Num15"/>
    <w:lvl w:ilvl="0">
      <w:start w:val="49"/>
      <w:numFmt w:val="decimal"/>
      <w:lvlText w:val="%1"/>
      <w:lvlJc w:val="left"/>
      <w:pPr>
        <w:tabs>
          <w:tab w:val="num" w:pos="480"/>
        </w:tabs>
        <w:ind w:left="480" w:hanging="480"/>
      </w:pPr>
    </w:lvl>
    <w:lvl w:ilvl="1">
      <w:start w:val="3"/>
      <w:numFmt w:val="decimal"/>
      <w:lvlText w:val="%1.%2"/>
      <w:lvlJc w:val="left"/>
      <w:pPr>
        <w:tabs>
          <w:tab w:val="num" w:pos="1050"/>
        </w:tabs>
        <w:ind w:left="1050" w:hanging="480"/>
      </w:pPr>
    </w:lvl>
    <w:lvl w:ilvl="2">
      <w:start w:val="1"/>
      <w:numFmt w:val="decimal"/>
      <w:lvlText w:val="%1.%2.%3"/>
      <w:lvlJc w:val="left"/>
      <w:pPr>
        <w:tabs>
          <w:tab w:val="num" w:pos="1860"/>
        </w:tabs>
        <w:ind w:left="1860" w:hanging="720"/>
      </w:pPr>
    </w:lvl>
    <w:lvl w:ilvl="3">
      <w:start w:val="1"/>
      <w:numFmt w:val="decimal"/>
      <w:lvlText w:val="%1.%2.%3.%4"/>
      <w:lvlJc w:val="left"/>
      <w:pPr>
        <w:tabs>
          <w:tab w:val="num" w:pos="2430"/>
        </w:tabs>
        <w:ind w:left="2430" w:hanging="720"/>
      </w:pPr>
    </w:lvl>
    <w:lvl w:ilvl="4">
      <w:start w:val="1"/>
      <w:numFmt w:val="decimal"/>
      <w:lvlText w:val="%1.%2.%3.%4.%5"/>
      <w:lvlJc w:val="left"/>
      <w:pPr>
        <w:tabs>
          <w:tab w:val="num" w:pos="3360"/>
        </w:tabs>
        <w:ind w:left="3360" w:hanging="1080"/>
      </w:pPr>
    </w:lvl>
    <w:lvl w:ilvl="5">
      <w:start w:val="1"/>
      <w:numFmt w:val="decimal"/>
      <w:lvlText w:val="%1.%2.%3.%4.%5.%6"/>
      <w:lvlJc w:val="left"/>
      <w:pPr>
        <w:tabs>
          <w:tab w:val="num" w:pos="3930"/>
        </w:tabs>
        <w:ind w:left="3930" w:hanging="1080"/>
      </w:pPr>
    </w:lvl>
    <w:lvl w:ilvl="6">
      <w:start w:val="1"/>
      <w:numFmt w:val="decimal"/>
      <w:lvlText w:val="%1.%2.%3.%4.%5.%6.%7"/>
      <w:lvlJc w:val="left"/>
      <w:pPr>
        <w:tabs>
          <w:tab w:val="num" w:pos="4500"/>
        </w:tabs>
        <w:ind w:left="4500" w:hanging="1080"/>
      </w:pPr>
    </w:lvl>
    <w:lvl w:ilvl="7">
      <w:start w:val="1"/>
      <w:numFmt w:val="decimal"/>
      <w:lvlText w:val="%1.%2.%3.%4.%5.%6.%7.%8"/>
      <w:lvlJc w:val="left"/>
      <w:pPr>
        <w:tabs>
          <w:tab w:val="num" w:pos="5430"/>
        </w:tabs>
        <w:ind w:left="5430" w:hanging="1440"/>
      </w:pPr>
    </w:lvl>
    <w:lvl w:ilvl="8">
      <w:start w:val="1"/>
      <w:numFmt w:val="decimal"/>
      <w:lvlText w:val="%1.%2.%3.%4.%5.%6.%7.%8.%9"/>
      <w:lvlJc w:val="left"/>
      <w:pPr>
        <w:tabs>
          <w:tab w:val="num" w:pos="6000"/>
        </w:tabs>
        <w:ind w:left="6000" w:hanging="1440"/>
      </w:pPr>
    </w:lvl>
  </w:abstractNum>
  <w:abstractNum w:abstractNumId="10" w15:restartNumberingAfterBreak="0">
    <w:nsid w:val="0000000B"/>
    <w:multiLevelType w:val="multilevel"/>
    <w:tmpl w:val="0000000B"/>
    <w:name w:val="WW8Num16"/>
    <w:lvl w:ilvl="0">
      <w:start w:val="21"/>
      <w:numFmt w:val="decimal"/>
      <w:lvlText w:val="%1"/>
      <w:lvlJc w:val="left"/>
      <w:pPr>
        <w:tabs>
          <w:tab w:val="num" w:pos="480"/>
        </w:tabs>
        <w:ind w:left="480" w:hanging="480"/>
      </w:pPr>
    </w:lvl>
    <w:lvl w:ilvl="1">
      <w:start w:val="3"/>
      <w:numFmt w:val="decimal"/>
      <w:lvlText w:val="%1.%2"/>
      <w:lvlJc w:val="left"/>
      <w:pPr>
        <w:tabs>
          <w:tab w:val="num" w:pos="1050"/>
        </w:tabs>
        <w:ind w:left="1050" w:hanging="480"/>
      </w:pPr>
    </w:lvl>
    <w:lvl w:ilvl="2">
      <w:start w:val="1"/>
      <w:numFmt w:val="decimal"/>
      <w:lvlText w:val="%1.%2.%3"/>
      <w:lvlJc w:val="left"/>
      <w:pPr>
        <w:tabs>
          <w:tab w:val="num" w:pos="1860"/>
        </w:tabs>
        <w:ind w:left="1860" w:hanging="720"/>
      </w:pPr>
    </w:lvl>
    <w:lvl w:ilvl="3">
      <w:start w:val="1"/>
      <w:numFmt w:val="decimal"/>
      <w:lvlText w:val="%1.%2.%3.%4"/>
      <w:lvlJc w:val="left"/>
      <w:pPr>
        <w:tabs>
          <w:tab w:val="num" w:pos="2430"/>
        </w:tabs>
        <w:ind w:left="2430" w:hanging="720"/>
      </w:pPr>
    </w:lvl>
    <w:lvl w:ilvl="4">
      <w:start w:val="1"/>
      <w:numFmt w:val="decimal"/>
      <w:lvlText w:val="%1.%2.%3.%4.%5"/>
      <w:lvlJc w:val="left"/>
      <w:pPr>
        <w:tabs>
          <w:tab w:val="num" w:pos="3360"/>
        </w:tabs>
        <w:ind w:left="3360" w:hanging="1080"/>
      </w:pPr>
    </w:lvl>
    <w:lvl w:ilvl="5">
      <w:start w:val="1"/>
      <w:numFmt w:val="decimal"/>
      <w:lvlText w:val="%1.%2.%3.%4.%5.%6"/>
      <w:lvlJc w:val="left"/>
      <w:pPr>
        <w:tabs>
          <w:tab w:val="num" w:pos="3930"/>
        </w:tabs>
        <w:ind w:left="3930" w:hanging="1080"/>
      </w:pPr>
    </w:lvl>
    <w:lvl w:ilvl="6">
      <w:start w:val="1"/>
      <w:numFmt w:val="decimal"/>
      <w:lvlText w:val="%1.%2.%3.%4.%5.%6.%7"/>
      <w:lvlJc w:val="left"/>
      <w:pPr>
        <w:tabs>
          <w:tab w:val="num" w:pos="4500"/>
        </w:tabs>
        <w:ind w:left="4500" w:hanging="1080"/>
      </w:pPr>
    </w:lvl>
    <w:lvl w:ilvl="7">
      <w:start w:val="1"/>
      <w:numFmt w:val="decimal"/>
      <w:lvlText w:val="%1.%2.%3.%4.%5.%6.%7.%8"/>
      <w:lvlJc w:val="left"/>
      <w:pPr>
        <w:tabs>
          <w:tab w:val="num" w:pos="5430"/>
        </w:tabs>
        <w:ind w:left="5430" w:hanging="1440"/>
      </w:pPr>
    </w:lvl>
    <w:lvl w:ilvl="8">
      <w:start w:val="1"/>
      <w:numFmt w:val="decimal"/>
      <w:lvlText w:val="%1.%2.%3.%4.%5.%6.%7.%8.%9"/>
      <w:lvlJc w:val="left"/>
      <w:pPr>
        <w:tabs>
          <w:tab w:val="num" w:pos="6000"/>
        </w:tabs>
        <w:ind w:left="6000" w:hanging="1440"/>
      </w:pPr>
    </w:lvl>
  </w:abstractNum>
  <w:abstractNum w:abstractNumId="11" w15:restartNumberingAfterBreak="0">
    <w:nsid w:val="0000000C"/>
    <w:multiLevelType w:val="multilevel"/>
    <w:tmpl w:val="0000000C"/>
    <w:name w:val="WW8Num18"/>
    <w:lvl w:ilvl="0">
      <w:start w:val="31"/>
      <w:numFmt w:val="decimal"/>
      <w:lvlText w:val="%1"/>
      <w:lvlJc w:val="left"/>
      <w:pPr>
        <w:tabs>
          <w:tab w:val="num" w:pos="480"/>
        </w:tabs>
        <w:ind w:left="480" w:hanging="480"/>
      </w:pPr>
    </w:lvl>
    <w:lvl w:ilvl="1">
      <w:start w:val="6"/>
      <w:numFmt w:val="decimal"/>
      <w:lvlText w:val="%1.%2"/>
      <w:lvlJc w:val="left"/>
      <w:pPr>
        <w:tabs>
          <w:tab w:val="num" w:pos="1050"/>
        </w:tabs>
        <w:ind w:left="1050" w:hanging="480"/>
      </w:pPr>
    </w:lvl>
    <w:lvl w:ilvl="2">
      <w:start w:val="1"/>
      <w:numFmt w:val="decimal"/>
      <w:lvlText w:val="%1.%2.%3"/>
      <w:lvlJc w:val="left"/>
      <w:pPr>
        <w:tabs>
          <w:tab w:val="num" w:pos="1860"/>
        </w:tabs>
        <w:ind w:left="1860" w:hanging="720"/>
      </w:pPr>
    </w:lvl>
    <w:lvl w:ilvl="3">
      <w:start w:val="1"/>
      <w:numFmt w:val="decimal"/>
      <w:lvlText w:val="%1.%2.%3.%4"/>
      <w:lvlJc w:val="left"/>
      <w:pPr>
        <w:tabs>
          <w:tab w:val="num" w:pos="2430"/>
        </w:tabs>
        <w:ind w:left="2430" w:hanging="720"/>
      </w:pPr>
    </w:lvl>
    <w:lvl w:ilvl="4">
      <w:start w:val="1"/>
      <w:numFmt w:val="decimal"/>
      <w:lvlText w:val="%1.%2.%3.%4.%5"/>
      <w:lvlJc w:val="left"/>
      <w:pPr>
        <w:tabs>
          <w:tab w:val="num" w:pos="3360"/>
        </w:tabs>
        <w:ind w:left="3360" w:hanging="1080"/>
      </w:pPr>
    </w:lvl>
    <w:lvl w:ilvl="5">
      <w:start w:val="1"/>
      <w:numFmt w:val="decimal"/>
      <w:lvlText w:val="%1.%2.%3.%4.%5.%6"/>
      <w:lvlJc w:val="left"/>
      <w:pPr>
        <w:tabs>
          <w:tab w:val="num" w:pos="3930"/>
        </w:tabs>
        <w:ind w:left="3930" w:hanging="1080"/>
      </w:pPr>
    </w:lvl>
    <w:lvl w:ilvl="6">
      <w:start w:val="1"/>
      <w:numFmt w:val="decimal"/>
      <w:lvlText w:val="%1.%2.%3.%4.%5.%6.%7"/>
      <w:lvlJc w:val="left"/>
      <w:pPr>
        <w:tabs>
          <w:tab w:val="num" w:pos="4500"/>
        </w:tabs>
        <w:ind w:left="4500" w:hanging="1080"/>
      </w:pPr>
    </w:lvl>
    <w:lvl w:ilvl="7">
      <w:start w:val="1"/>
      <w:numFmt w:val="decimal"/>
      <w:lvlText w:val="%1.%2.%3.%4.%5.%6.%7.%8"/>
      <w:lvlJc w:val="left"/>
      <w:pPr>
        <w:tabs>
          <w:tab w:val="num" w:pos="5430"/>
        </w:tabs>
        <w:ind w:left="5430" w:hanging="1440"/>
      </w:pPr>
    </w:lvl>
    <w:lvl w:ilvl="8">
      <w:start w:val="1"/>
      <w:numFmt w:val="decimal"/>
      <w:lvlText w:val="%1.%2.%3.%4.%5.%6.%7.%8.%9"/>
      <w:lvlJc w:val="left"/>
      <w:pPr>
        <w:tabs>
          <w:tab w:val="num" w:pos="6000"/>
        </w:tabs>
        <w:ind w:left="6000" w:hanging="1440"/>
      </w:pPr>
    </w:lvl>
  </w:abstractNum>
  <w:abstractNum w:abstractNumId="12" w15:restartNumberingAfterBreak="0">
    <w:nsid w:val="0000000D"/>
    <w:multiLevelType w:val="multilevel"/>
    <w:tmpl w:val="0000000D"/>
    <w:name w:val="WW8Num19"/>
    <w:lvl w:ilvl="0">
      <w:start w:val="36"/>
      <w:numFmt w:val="decimal"/>
      <w:lvlText w:val="%1"/>
      <w:lvlJc w:val="left"/>
      <w:pPr>
        <w:tabs>
          <w:tab w:val="num" w:pos="480"/>
        </w:tabs>
        <w:ind w:left="480" w:hanging="480"/>
      </w:pPr>
    </w:lvl>
    <w:lvl w:ilvl="1">
      <w:start w:val="6"/>
      <w:numFmt w:val="decimal"/>
      <w:lvlText w:val="%1.%2"/>
      <w:lvlJc w:val="left"/>
      <w:pPr>
        <w:tabs>
          <w:tab w:val="num" w:pos="1050"/>
        </w:tabs>
        <w:ind w:left="1050" w:hanging="480"/>
      </w:pPr>
    </w:lvl>
    <w:lvl w:ilvl="2">
      <w:start w:val="1"/>
      <w:numFmt w:val="decimal"/>
      <w:lvlText w:val="%1.%2.%3"/>
      <w:lvlJc w:val="left"/>
      <w:pPr>
        <w:tabs>
          <w:tab w:val="num" w:pos="1860"/>
        </w:tabs>
        <w:ind w:left="1860" w:hanging="720"/>
      </w:pPr>
    </w:lvl>
    <w:lvl w:ilvl="3">
      <w:start w:val="1"/>
      <w:numFmt w:val="decimal"/>
      <w:lvlText w:val="%1.%2.%3.%4"/>
      <w:lvlJc w:val="left"/>
      <w:pPr>
        <w:tabs>
          <w:tab w:val="num" w:pos="2430"/>
        </w:tabs>
        <w:ind w:left="2430" w:hanging="720"/>
      </w:pPr>
    </w:lvl>
    <w:lvl w:ilvl="4">
      <w:start w:val="1"/>
      <w:numFmt w:val="decimal"/>
      <w:lvlText w:val="%1.%2.%3.%4.%5"/>
      <w:lvlJc w:val="left"/>
      <w:pPr>
        <w:tabs>
          <w:tab w:val="num" w:pos="3360"/>
        </w:tabs>
        <w:ind w:left="3360" w:hanging="1080"/>
      </w:pPr>
    </w:lvl>
    <w:lvl w:ilvl="5">
      <w:start w:val="1"/>
      <w:numFmt w:val="decimal"/>
      <w:lvlText w:val="%1.%2.%3.%4.%5.%6"/>
      <w:lvlJc w:val="left"/>
      <w:pPr>
        <w:tabs>
          <w:tab w:val="num" w:pos="3930"/>
        </w:tabs>
        <w:ind w:left="3930" w:hanging="1080"/>
      </w:pPr>
    </w:lvl>
    <w:lvl w:ilvl="6">
      <w:start w:val="1"/>
      <w:numFmt w:val="decimal"/>
      <w:lvlText w:val="%1.%2.%3.%4.%5.%6.%7"/>
      <w:lvlJc w:val="left"/>
      <w:pPr>
        <w:tabs>
          <w:tab w:val="num" w:pos="4500"/>
        </w:tabs>
        <w:ind w:left="4500" w:hanging="1080"/>
      </w:pPr>
    </w:lvl>
    <w:lvl w:ilvl="7">
      <w:start w:val="1"/>
      <w:numFmt w:val="decimal"/>
      <w:lvlText w:val="%1.%2.%3.%4.%5.%6.%7.%8"/>
      <w:lvlJc w:val="left"/>
      <w:pPr>
        <w:tabs>
          <w:tab w:val="num" w:pos="5430"/>
        </w:tabs>
        <w:ind w:left="5430" w:hanging="1440"/>
      </w:pPr>
    </w:lvl>
    <w:lvl w:ilvl="8">
      <w:start w:val="1"/>
      <w:numFmt w:val="decimal"/>
      <w:lvlText w:val="%1.%2.%3.%4.%5.%6.%7.%8.%9"/>
      <w:lvlJc w:val="left"/>
      <w:pPr>
        <w:tabs>
          <w:tab w:val="num" w:pos="6000"/>
        </w:tabs>
        <w:ind w:left="6000" w:hanging="1440"/>
      </w:pPr>
    </w:lvl>
  </w:abstractNum>
  <w:abstractNum w:abstractNumId="13" w15:restartNumberingAfterBreak="0">
    <w:nsid w:val="0000000E"/>
    <w:multiLevelType w:val="singleLevel"/>
    <w:tmpl w:val="0000000E"/>
    <w:name w:val="WW8Num20"/>
    <w:lvl w:ilvl="0">
      <w:start w:val="16"/>
      <w:numFmt w:val="decimal"/>
      <w:lvlText w:val="%1."/>
      <w:lvlJc w:val="left"/>
      <w:pPr>
        <w:tabs>
          <w:tab w:val="num" w:pos="801"/>
        </w:tabs>
        <w:ind w:left="801" w:hanging="375"/>
      </w:pPr>
    </w:lvl>
  </w:abstractNum>
  <w:abstractNum w:abstractNumId="14" w15:restartNumberingAfterBreak="0">
    <w:nsid w:val="045552E3"/>
    <w:multiLevelType w:val="multilevel"/>
    <w:tmpl w:val="18283460"/>
    <w:lvl w:ilvl="0">
      <w:start w:val="2"/>
      <w:numFmt w:val="decimal"/>
      <w:lvlText w:val="%1"/>
      <w:lvlJc w:val="left"/>
      <w:pPr>
        <w:ind w:left="360" w:hanging="360"/>
      </w:pPr>
      <w:rPr>
        <w:rFonts w:hint="default"/>
      </w:rPr>
    </w:lvl>
    <w:lvl w:ilvl="1">
      <w:start w:val="6"/>
      <w:numFmt w:val="decimal"/>
      <w:lvlText w:val="%1.%2"/>
      <w:lvlJc w:val="left"/>
      <w:pPr>
        <w:ind w:left="928" w:hanging="360"/>
      </w:pPr>
      <w:rPr>
        <w:rFonts w:hint="default"/>
      </w:rPr>
    </w:lvl>
    <w:lvl w:ilvl="2">
      <w:start w:val="1"/>
      <w:numFmt w:val="decimal"/>
      <w:lvlText w:val="%1.%2.%3"/>
      <w:lvlJc w:val="left"/>
      <w:pPr>
        <w:ind w:left="1508" w:hanging="720"/>
      </w:pPr>
      <w:rPr>
        <w:rFonts w:hint="default"/>
      </w:rPr>
    </w:lvl>
    <w:lvl w:ilvl="3">
      <w:start w:val="1"/>
      <w:numFmt w:val="decimal"/>
      <w:lvlText w:val="%1.%2.%3.%4"/>
      <w:lvlJc w:val="left"/>
      <w:pPr>
        <w:ind w:left="2262" w:hanging="1080"/>
      </w:pPr>
      <w:rPr>
        <w:rFonts w:hint="default"/>
      </w:rPr>
    </w:lvl>
    <w:lvl w:ilvl="4">
      <w:start w:val="1"/>
      <w:numFmt w:val="decimal"/>
      <w:lvlText w:val="%1.%2.%3.%4.%5"/>
      <w:lvlJc w:val="left"/>
      <w:pPr>
        <w:ind w:left="2656" w:hanging="1080"/>
      </w:pPr>
      <w:rPr>
        <w:rFonts w:hint="default"/>
      </w:rPr>
    </w:lvl>
    <w:lvl w:ilvl="5">
      <w:start w:val="1"/>
      <w:numFmt w:val="decimal"/>
      <w:lvlText w:val="%1.%2.%3.%4.%5.%6"/>
      <w:lvlJc w:val="left"/>
      <w:pPr>
        <w:ind w:left="3410" w:hanging="1440"/>
      </w:pPr>
      <w:rPr>
        <w:rFonts w:hint="default"/>
      </w:rPr>
    </w:lvl>
    <w:lvl w:ilvl="6">
      <w:start w:val="1"/>
      <w:numFmt w:val="decimal"/>
      <w:lvlText w:val="%1.%2.%3.%4.%5.%6.%7"/>
      <w:lvlJc w:val="left"/>
      <w:pPr>
        <w:ind w:left="3804" w:hanging="1440"/>
      </w:pPr>
      <w:rPr>
        <w:rFonts w:hint="default"/>
      </w:rPr>
    </w:lvl>
    <w:lvl w:ilvl="7">
      <w:start w:val="1"/>
      <w:numFmt w:val="decimal"/>
      <w:lvlText w:val="%1.%2.%3.%4.%5.%6.%7.%8"/>
      <w:lvlJc w:val="left"/>
      <w:pPr>
        <w:ind w:left="4558" w:hanging="1800"/>
      </w:pPr>
      <w:rPr>
        <w:rFonts w:hint="default"/>
      </w:rPr>
    </w:lvl>
    <w:lvl w:ilvl="8">
      <w:start w:val="1"/>
      <w:numFmt w:val="decimal"/>
      <w:lvlText w:val="%1.%2.%3.%4.%5.%6.%7.%8.%9"/>
      <w:lvlJc w:val="left"/>
      <w:pPr>
        <w:ind w:left="4952" w:hanging="1800"/>
      </w:pPr>
      <w:rPr>
        <w:rFonts w:hint="default"/>
      </w:rPr>
    </w:lvl>
  </w:abstractNum>
  <w:abstractNum w:abstractNumId="15" w15:restartNumberingAfterBreak="0">
    <w:nsid w:val="07EE570D"/>
    <w:multiLevelType w:val="multilevel"/>
    <w:tmpl w:val="88B03BE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097B61F8"/>
    <w:multiLevelType w:val="hybridMultilevel"/>
    <w:tmpl w:val="18945A36"/>
    <w:lvl w:ilvl="0" w:tplc="7B12F896">
      <w:start w:val="1"/>
      <w:numFmt w:val="decimal"/>
      <w:lvlText w:val="%1."/>
      <w:lvlJc w:val="left"/>
      <w:pPr>
        <w:ind w:left="1080" w:hanging="360"/>
      </w:pPr>
      <w:rPr>
        <w:rFonts w:eastAsia="Cordia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14135258"/>
    <w:multiLevelType w:val="multilevel"/>
    <w:tmpl w:val="052A820C"/>
    <w:lvl w:ilvl="0">
      <w:start w:val="1"/>
      <w:numFmt w:val="decimal"/>
      <w:lvlText w:val="%1."/>
      <w:lvlJc w:val="left"/>
      <w:pPr>
        <w:tabs>
          <w:tab w:val="num" w:pos="360"/>
        </w:tabs>
        <w:ind w:left="360" w:hanging="360"/>
      </w:pPr>
      <w:rPr>
        <w:rFonts w:hint="default"/>
        <w:u w:val="none"/>
      </w:rPr>
    </w:lvl>
    <w:lvl w:ilvl="1">
      <w:start w:val="1"/>
      <w:numFmt w:val="decimal"/>
      <w:pStyle w:val="P2"/>
      <w:isLgl/>
      <w:lvlText w:val="%1.%2"/>
      <w:lvlJc w:val="left"/>
      <w:pPr>
        <w:tabs>
          <w:tab w:val="num" w:pos="720"/>
        </w:tabs>
        <w:ind w:left="720" w:hanging="36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72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2880"/>
        </w:tabs>
        <w:ind w:left="2880" w:hanging="108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960"/>
        </w:tabs>
        <w:ind w:left="3960" w:hanging="144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18" w15:restartNumberingAfterBreak="0">
    <w:nsid w:val="1750157B"/>
    <w:multiLevelType w:val="hybridMultilevel"/>
    <w:tmpl w:val="66482F14"/>
    <w:lvl w:ilvl="0" w:tplc="7AD0F2B2">
      <w:start w:val="1"/>
      <w:numFmt w:val="decimal"/>
      <w:lvlText w:val="%1."/>
      <w:lvlJc w:val="left"/>
      <w:pPr>
        <w:ind w:left="540"/>
      </w:pPr>
      <w:rPr>
        <w:rFonts w:ascii="TH Sarabun New" w:eastAsia="TH Sarabun New" w:hAnsi="TH Sarabun New" w:cs="TH Sarabun New"/>
        <w:b/>
        <w:bCs/>
        <w:i w:val="0"/>
        <w:strike w:val="0"/>
        <w:dstrike w:val="0"/>
        <w:color w:val="000000"/>
        <w:sz w:val="28"/>
        <w:szCs w:val="28"/>
        <w:u w:val="none" w:color="000000"/>
        <w:bdr w:val="none" w:sz="0" w:space="0" w:color="auto"/>
        <w:shd w:val="clear" w:color="auto" w:fill="auto"/>
        <w:vertAlign w:val="baseline"/>
      </w:rPr>
    </w:lvl>
    <w:lvl w:ilvl="1" w:tplc="31E22E86">
      <w:start w:val="1"/>
      <w:numFmt w:val="bullet"/>
      <w:lvlText w:val="-"/>
      <w:lvlJc w:val="left"/>
      <w:pPr>
        <w:ind w:left="705"/>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2" w:tplc="4906B938">
      <w:start w:val="1"/>
      <w:numFmt w:val="bullet"/>
      <w:lvlText w:val="▪"/>
      <w:lvlJc w:val="left"/>
      <w:pPr>
        <w:ind w:left="180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3" w:tplc="161225E2">
      <w:start w:val="1"/>
      <w:numFmt w:val="bullet"/>
      <w:lvlText w:val="•"/>
      <w:lvlJc w:val="left"/>
      <w:pPr>
        <w:ind w:left="252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4" w:tplc="D7162A26">
      <w:start w:val="1"/>
      <w:numFmt w:val="bullet"/>
      <w:lvlText w:val="o"/>
      <w:lvlJc w:val="left"/>
      <w:pPr>
        <w:ind w:left="324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5" w:tplc="6F8CCCEA">
      <w:start w:val="1"/>
      <w:numFmt w:val="bullet"/>
      <w:lvlText w:val="▪"/>
      <w:lvlJc w:val="left"/>
      <w:pPr>
        <w:ind w:left="396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6" w:tplc="E57A0C50">
      <w:start w:val="1"/>
      <w:numFmt w:val="bullet"/>
      <w:lvlText w:val="•"/>
      <w:lvlJc w:val="left"/>
      <w:pPr>
        <w:ind w:left="468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7" w:tplc="CF8CE6D0">
      <w:start w:val="1"/>
      <w:numFmt w:val="bullet"/>
      <w:lvlText w:val="o"/>
      <w:lvlJc w:val="left"/>
      <w:pPr>
        <w:ind w:left="540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8" w:tplc="4EEE7B8C">
      <w:start w:val="1"/>
      <w:numFmt w:val="bullet"/>
      <w:lvlText w:val="▪"/>
      <w:lvlJc w:val="left"/>
      <w:pPr>
        <w:ind w:left="612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abstractNum>
  <w:abstractNum w:abstractNumId="19" w15:restartNumberingAfterBreak="0">
    <w:nsid w:val="195F189D"/>
    <w:multiLevelType w:val="hybridMultilevel"/>
    <w:tmpl w:val="3880DFCA"/>
    <w:lvl w:ilvl="0" w:tplc="2304A8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EBD755B"/>
    <w:multiLevelType w:val="hybridMultilevel"/>
    <w:tmpl w:val="04822C90"/>
    <w:lvl w:ilvl="0" w:tplc="E8548DB0">
      <w:start w:val="1"/>
      <w:numFmt w:val="decimal"/>
      <w:lvlText w:val="%1."/>
      <w:lvlJc w:val="left"/>
      <w:pPr>
        <w:ind w:left="720"/>
      </w:pPr>
      <w:rPr>
        <w:rFonts w:ascii="TH Sarabun New" w:eastAsia="TH Sarabun New" w:hAnsi="TH Sarabun New" w:cs="TH Sarabun New"/>
        <w:b/>
        <w:bCs/>
        <w:i w:val="0"/>
        <w:strike w:val="0"/>
        <w:dstrike w:val="0"/>
        <w:color w:val="000000"/>
        <w:sz w:val="28"/>
        <w:szCs w:val="28"/>
        <w:u w:val="none" w:color="000000"/>
        <w:bdr w:val="none" w:sz="0" w:space="0" w:color="auto"/>
        <w:shd w:val="clear" w:color="auto" w:fill="auto"/>
        <w:vertAlign w:val="baseline"/>
      </w:rPr>
    </w:lvl>
    <w:lvl w:ilvl="1" w:tplc="203E4036">
      <w:start w:val="1"/>
      <w:numFmt w:val="decimal"/>
      <w:lvlText w:val="%2."/>
      <w:lvlJc w:val="left"/>
      <w:pPr>
        <w:ind w:left="1615"/>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2" w:tplc="ACF0E974">
      <w:start w:val="1"/>
      <w:numFmt w:val="lowerRoman"/>
      <w:lvlText w:val="%3"/>
      <w:lvlJc w:val="left"/>
      <w:pPr>
        <w:ind w:left="246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3" w:tplc="A432C0E0">
      <w:start w:val="1"/>
      <w:numFmt w:val="decimal"/>
      <w:lvlText w:val="%4"/>
      <w:lvlJc w:val="left"/>
      <w:pPr>
        <w:ind w:left="318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4" w:tplc="0C7AEA2A">
      <w:start w:val="1"/>
      <w:numFmt w:val="lowerLetter"/>
      <w:lvlText w:val="%5"/>
      <w:lvlJc w:val="left"/>
      <w:pPr>
        <w:ind w:left="390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5" w:tplc="D318D100">
      <w:start w:val="1"/>
      <w:numFmt w:val="lowerRoman"/>
      <w:lvlText w:val="%6"/>
      <w:lvlJc w:val="left"/>
      <w:pPr>
        <w:ind w:left="462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6" w:tplc="6A549522">
      <w:start w:val="1"/>
      <w:numFmt w:val="decimal"/>
      <w:lvlText w:val="%7"/>
      <w:lvlJc w:val="left"/>
      <w:pPr>
        <w:ind w:left="534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7" w:tplc="A928F810">
      <w:start w:val="1"/>
      <w:numFmt w:val="lowerLetter"/>
      <w:lvlText w:val="%8"/>
      <w:lvlJc w:val="left"/>
      <w:pPr>
        <w:ind w:left="606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8" w:tplc="336C43B8">
      <w:start w:val="1"/>
      <w:numFmt w:val="lowerRoman"/>
      <w:lvlText w:val="%9"/>
      <w:lvlJc w:val="left"/>
      <w:pPr>
        <w:ind w:left="678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abstractNum>
  <w:abstractNum w:abstractNumId="21" w15:restartNumberingAfterBreak="0">
    <w:nsid w:val="1F3F702A"/>
    <w:multiLevelType w:val="hybridMultilevel"/>
    <w:tmpl w:val="B6182956"/>
    <w:lvl w:ilvl="0" w:tplc="0F76780A">
      <w:start w:val="1"/>
      <w:numFmt w:val="decimal"/>
      <w:lvlText w:val="%1."/>
      <w:lvlJc w:val="left"/>
      <w:pPr>
        <w:tabs>
          <w:tab w:val="num" w:pos="360"/>
        </w:tabs>
        <w:ind w:left="360" w:hanging="360"/>
      </w:pPr>
      <w:rPr>
        <w:rFonts w:hint="default"/>
        <w:b w:val="0"/>
        <w:bCs w:val="0"/>
        <w:i w:val="0"/>
        <w:iCs w:val="0"/>
        <w:sz w:val="32"/>
        <w:szCs w:val="32"/>
      </w:rPr>
    </w:lvl>
    <w:lvl w:ilvl="1" w:tplc="0D62AC8E">
      <w:numFmt w:val="none"/>
      <w:lvlText w:val=""/>
      <w:lvlJc w:val="left"/>
      <w:pPr>
        <w:tabs>
          <w:tab w:val="num" w:pos="360"/>
        </w:tabs>
      </w:pPr>
    </w:lvl>
    <w:lvl w:ilvl="2" w:tplc="6C767E44">
      <w:numFmt w:val="none"/>
      <w:lvlText w:val=""/>
      <w:lvlJc w:val="left"/>
      <w:pPr>
        <w:tabs>
          <w:tab w:val="num" w:pos="360"/>
        </w:tabs>
      </w:pPr>
    </w:lvl>
    <w:lvl w:ilvl="3" w:tplc="997E1CA2">
      <w:numFmt w:val="none"/>
      <w:lvlText w:val=""/>
      <w:lvlJc w:val="left"/>
      <w:pPr>
        <w:tabs>
          <w:tab w:val="num" w:pos="360"/>
        </w:tabs>
      </w:pPr>
    </w:lvl>
    <w:lvl w:ilvl="4" w:tplc="C01CA350">
      <w:numFmt w:val="none"/>
      <w:lvlText w:val=""/>
      <w:lvlJc w:val="left"/>
      <w:pPr>
        <w:tabs>
          <w:tab w:val="num" w:pos="360"/>
        </w:tabs>
      </w:pPr>
    </w:lvl>
    <w:lvl w:ilvl="5" w:tplc="B67C281C">
      <w:numFmt w:val="none"/>
      <w:lvlText w:val=""/>
      <w:lvlJc w:val="left"/>
      <w:pPr>
        <w:tabs>
          <w:tab w:val="num" w:pos="360"/>
        </w:tabs>
      </w:pPr>
    </w:lvl>
    <w:lvl w:ilvl="6" w:tplc="25D60488">
      <w:numFmt w:val="none"/>
      <w:lvlText w:val=""/>
      <w:lvlJc w:val="left"/>
      <w:pPr>
        <w:tabs>
          <w:tab w:val="num" w:pos="360"/>
        </w:tabs>
      </w:pPr>
    </w:lvl>
    <w:lvl w:ilvl="7" w:tplc="572C9694">
      <w:numFmt w:val="none"/>
      <w:lvlText w:val=""/>
      <w:lvlJc w:val="left"/>
      <w:pPr>
        <w:tabs>
          <w:tab w:val="num" w:pos="360"/>
        </w:tabs>
      </w:pPr>
    </w:lvl>
    <w:lvl w:ilvl="8" w:tplc="5AAE192C">
      <w:numFmt w:val="none"/>
      <w:lvlText w:val=""/>
      <w:lvlJc w:val="left"/>
      <w:pPr>
        <w:tabs>
          <w:tab w:val="num" w:pos="360"/>
        </w:tabs>
      </w:pPr>
    </w:lvl>
  </w:abstractNum>
  <w:abstractNum w:abstractNumId="22" w15:restartNumberingAfterBreak="0">
    <w:nsid w:val="1F857254"/>
    <w:multiLevelType w:val="multilevel"/>
    <w:tmpl w:val="6C56A220"/>
    <w:lvl w:ilvl="0">
      <w:start w:val="1"/>
      <w:numFmt w:val="decimal"/>
      <w:lvlText w:val="%1."/>
      <w:lvlJc w:val="left"/>
      <w:pPr>
        <w:tabs>
          <w:tab w:val="num" w:pos="360"/>
        </w:tabs>
        <w:ind w:left="360" w:hanging="360"/>
      </w:pPr>
      <w:rPr>
        <w:rFonts w:hint="default"/>
        <w:b/>
        <w:bCs/>
        <w:i w:val="0"/>
        <w:iCs w:val="0"/>
        <w:sz w:val="32"/>
        <w:szCs w:val="32"/>
      </w:rPr>
    </w:lvl>
    <w:lvl w:ilvl="1">
      <w:start w:val="1"/>
      <w:numFmt w:val="decimal"/>
      <w:lvlText w:val="%1.%2."/>
      <w:lvlJc w:val="left"/>
      <w:pPr>
        <w:tabs>
          <w:tab w:val="num" w:pos="1080"/>
        </w:tabs>
        <w:ind w:left="792" w:hanging="432"/>
      </w:pPr>
      <w:rPr>
        <w:b/>
        <w:bCs/>
        <w:lang w:bidi="th-TH"/>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25586A18"/>
    <w:multiLevelType w:val="multilevel"/>
    <w:tmpl w:val="F65E33F4"/>
    <w:lvl w:ilvl="0">
      <w:start w:val="13"/>
      <w:numFmt w:val="decimal"/>
      <w:lvlText w:val="%1"/>
      <w:lvlJc w:val="left"/>
      <w:pPr>
        <w:tabs>
          <w:tab w:val="num" w:pos="810"/>
        </w:tabs>
        <w:ind w:left="810" w:hanging="810"/>
      </w:pPr>
      <w:rPr>
        <w:rFonts w:hint="default"/>
      </w:rPr>
    </w:lvl>
    <w:lvl w:ilvl="1">
      <w:start w:val="3"/>
      <w:numFmt w:val="decimal"/>
      <w:lvlText w:val="%1.%2"/>
      <w:lvlJc w:val="left"/>
      <w:pPr>
        <w:tabs>
          <w:tab w:val="num" w:pos="1224"/>
        </w:tabs>
        <w:ind w:left="1224" w:hanging="810"/>
      </w:pPr>
      <w:rPr>
        <w:rFonts w:hint="default"/>
      </w:rPr>
    </w:lvl>
    <w:lvl w:ilvl="2">
      <w:start w:val="2"/>
      <w:numFmt w:val="decimal"/>
      <w:lvlText w:val="%1.%2.%3"/>
      <w:lvlJc w:val="left"/>
      <w:pPr>
        <w:tabs>
          <w:tab w:val="num" w:pos="1638"/>
        </w:tabs>
        <w:ind w:left="1638" w:hanging="810"/>
      </w:pPr>
      <w:rPr>
        <w:rFonts w:hint="default"/>
      </w:rPr>
    </w:lvl>
    <w:lvl w:ilvl="3">
      <w:start w:val="1"/>
      <w:numFmt w:val="decimal"/>
      <w:lvlText w:val="%1.%2.%3.%4"/>
      <w:lvlJc w:val="left"/>
      <w:pPr>
        <w:tabs>
          <w:tab w:val="num" w:pos="2052"/>
        </w:tabs>
        <w:ind w:left="2052" w:hanging="810"/>
      </w:pPr>
      <w:rPr>
        <w:rFonts w:hint="default"/>
      </w:rPr>
    </w:lvl>
    <w:lvl w:ilvl="4">
      <w:start w:val="1"/>
      <w:numFmt w:val="decimal"/>
      <w:lvlText w:val="%1.%2.%3.%4.%5"/>
      <w:lvlJc w:val="left"/>
      <w:pPr>
        <w:tabs>
          <w:tab w:val="num" w:pos="2736"/>
        </w:tabs>
        <w:ind w:left="2736" w:hanging="1080"/>
      </w:pPr>
      <w:rPr>
        <w:rFonts w:hint="default"/>
      </w:rPr>
    </w:lvl>
    <w:lvl w:ilvl="5">
      <w:start w:val="1"/>
      <w:numFmt w:val="decimal"/>
      <w:lvlText w:val="%1.%2.%3.%4.%5.%6"/>
      <w:lvlJc w:val="left"/>
      <w:pPr>
        <w:tabs>
          <w:tab w:val="num" w:pos="3150"/>
        </w:tabs>
        <w:ind w:left="3150" w:hanging="1080"/>
      </w:pPr>
      <w:rPr>
        <w:rFonts w:hint="default"/>
      </w:rPr>
    </w:lvl>
    <w:lvl w:ilvl="6">
      <w:start w:val="1"/>
      <w:numFmt w:val="decimal"/>
      <w:lvlText w:val="%1.%2.%3.%4.%5.%6.%7"/>
      <w:lvlJc w:val="left"/>
      <w:pPr>
        <w:tabs>
          <w:tab w:val="num" w:pos="3924"/>
        </w:tabs>
        <w:ind w:left="3924" w:hanging="1440"/>
      </w:pPr>
      <w:rPr>
        <w:rFonts w:hint="default"/>
      </w:rPr>
    </w:lvl>
    <w:lvl w:ilvl="7">
      <w:start w:val="1"/>
      <w:numFmt w:val="decimal"/>
      <w:lvlText w:val="%1.%2.%3.%4.%5.%6.%7.%8"/>
      <w:lvlJc w:val="left"/>
      <w:pPr>
        <w:tabs>
          <w:tab w:val="num" w:pos="4338"/>
        </w:tabs>
        <w:ind w:left="4338" w:hanging="1440"/>
      </w:pPr>
      <w:rPr>
        <w:rFonts w:hint="default"/>
      </w:rPr>
    </w:lvl>
    <w:lvl w:ilvl="8">
      <w:start w:val="1"/>
      <w:numFmt w:val="decimal"/>
      <w:lvlText w:val="%1.%2.%3.%4.%5.%6.%7.%8.%9"/>
      <w:lvlJc w:val="left"/>
      <w:pPr>
        <w:tabs>
          <w:tab w:val="num" w:pos="5112"/>
        </w:tabs>
        <w:ind w:left="5112" w:hanging="1800"/>
      </w:pPr>
      <w:rPr>
        <w:rFonts w:hint="default"/>
      </w:rPr>
    </w:lvl>
  </w:abstractNum>
  <w:abstractNum w:abstractNumId="24" w15:restartNumberingAfterBreak="0">
    <w:nsid w:val="27116911"/>
    <w:multiLevelType w:val="hybridMultilevel"/>
    <w:tmpl w:val="373A3658"/>
    <w:lvl w:ilvl="0" w:tplc="D60ACF88">
      <w:start w:val="1"/>
      <w:numFmt w:val="decimal"/>
      <w:lvlText w:val="%1."/>
      <w:lvlJc w:val="left"/>
      <w:pPr>
        <w:ind w:left="1804" w:hanging="360"/>
      </w:pPr>
      <w:rPr>
        <w:rFonts w:hint="default"/>
      </w:rPr>
    </w:lvl>
    <w:lvl w:ilvl="1" w:tplc="04090019" w:tentative="1">
      <w:start w:val="1"/>
      <w:numFmt w:val="lowerLetter"/>
      <w:lvlText w:val="%2."/>
      <w:lvlJc w:val="left"/>
      <w:pPr>
        <w:ind w:left="2524" w:hanging="360"/>
      </w:pPr>
    </w:lvl>
    <w:lvl w:ilvl="2" w:tplc="0409001B" w:tentative="1">
      <w:start w:val="1"/>
      <w:numFmt w:val="lowerRoman"/>
      <w:lvlText w:val="%3."/>
      <w:lvlJc w:val="right"/>
      <w:pPr>
        <w:ind w:left="3244" w:hanging="180"/>
      </w:pPr>
    </w:lvl>
    <w:lvl w:ilvl="3" w:tplc="0409000F" w:tentative="1">
      <w:start w:val="1"/>
      <w:numFmt w:val="decimal"/>
      <w:lvlText w:val="%4."/>
      <w:lvlJc w:val="left"/>
      <w:pPr>
        <w:ind w:left="3964" w:hanging="360"/>
      </w:pPr>
    </w:lvl>
    <w:lvl w:ilvl="4" w:tplc="04090019" w:tentative="1">
      <w:start w:val="1"/>
      <w:numFmt w:val="lowerLetter"/>
      <w:lvlText w:val="%5."/>
      <w:lvlJc w:val="left"/>
      <w:pPr>
        <w:ind w:left="4684" w:hanging="360"/>
      </w:pPr>
    </w:lvl>
    <w:lvl w:ilvl="5" w:tplc="0409001B" w:tentative="1">
      <w:start w:val="1"/>
      <w:numFmt w:val="lowerRoman"/>
      <w:lvlText w:val="%6."/>
      <w:lvlJc w:val="right"/>
      <w:pPr>
        <w:ind w:left="5404" w:hanging="180"/>
      </w:pPr>
    </w:lvl>
    <w:lvl w:ilvl="6" w:tplc="0409000F" w:tentative="1">
      <w:start w:val="1"/>
      <w:numFmt w:val="decimal"/>
      <w:lvlText w:val="%7."/>
      <w:lvlJc w:val="left"/>
      <w:pPr>
        <w:ind w:left="6124" w:hanging="360"/>
      </w:pPr>
    </w:lvl>
    <w:lvl w:ilvl="7" w:tplc="04090019" w:tentative="1">
      <w:start w:val="1"/>
      <w:numFmt w:val="lowerLetter"/>
      <w:lvlText w:val="%8."/>
      <w:lvlJc w:val="left"/>
      <w:pPr>
        <w:ind w:left="6844" w:hanging="360"/>
      </w:pPr>
    </w:lvl>
    <w:lvl w:ilvl="8" w:tplc="0409001B" w:tentative="1">
      <w:start w:val="1"/>
      <w:numFmt w:val="lowerRoman"/>
      <w:lvlText w:val="%9."/>
      <w:lvlJc w:val="right"/>
      <w:pPr>
        <w:ind w:left="7564" w:hanging="180"/>
      </w:pPr>
    </w:lvl>
  </w:abstractNum>
  <w:abstractNum w:abstractNumId="25" w15:restartNumberingAfterBreak="0">
    <w:nsid w:val="3AFE58CF"/>
    <w:multiLevelType w:val="multilevel"/>
    <w:tmpl w:val="776C0CD6"/>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3CB773FD"/>
    <w:multiLevelType w:val="hybridMultilevel"/>
    <w:tmpl w:val="E0768FC4"/>
    <w:lvl w:ilvl="0" w:tplc="9BAED4DE">
      <w:start w:val="2"/>
      <w:numFmt w:val="bullet"/>
      <w:lvlText w:val="-"/>
      <w:lvlJc w:val="left"/>
      <w:pPr>
        <w:ind w:left="1305" w:hanging="360"/>
      </w:pPr>
      <w:rPr>
        <w:rFonts w:ascii="TH SarabunPSK" w:eastAsia="Times New Roman" w:hAnsi="TH SarabunPSK" w:cs="TH SarabunPSK" w:hint="default"/>
      </w:rPr>
    </w:lvl>
    <w:lvl w:ilvl="1" w:tplc="04090003">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27" w15:restartNumberingAfterBreak="0">
    <w:nsid w:val="3D790FC7"/>
    <w:multiLevelType w:val="hybridMultilevel"/>
    <w:tmpl w:val="12A22998"/>
    <w:lvl w:ilvl="0" w:tplc="F50200D0">
      <w:start w:val="1"/>
      <w:numFmt w:val="decimal"/>
      <w:lvlText w:val="%1."/>
      <w:lvlJc w:val="left"/>
      <w:pPr>
        <w:ind w:left="720"/>
      </w:pPr>
      <w:rPr>
        <w:rFonts w:ascii="TH Sarabun New" w:eastAsia="TH Sarabun New" w:hAnsi="TH Sarabun New" w:cs="TH Sarabun New"/>
        <w:b/>
        <w:bCs/>
        <w:i w:val="0"/>
        <w:strike w:val="0"/>
        <w:dstrike w:val="0"/>
        <w:color w:val="000000"/>
        <w:sz w:val="28"/>
        <w:szCs w:val="28"/>
        <w:u w:val="none" w:color="000000"/>
        <w:bdr w:val="none" w:sz="0" w:space="0" w:color="auto"/>
        <w:shd w:val="clear" w:color="auto" w:fill="auto"/>
        <w:vertAlign w:val="baseline"/>
      </w:rPr>
    </w:lvl>
    <w:lvl w:ilvl="1" w:tplc="7C2ACA42">
      <w:start w:val="1"/>
      <w:numFmt w:val="decimal"/>
      <w:lvlText w:val="%2."/>
      <w:lvlJc w:val="left"/>
      <w:pPr>
        <w:ind w:left="1615"/>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2" w:tplc="E8C20106">
      <w:start w:val="1"/>
      <w:numFmt w:val="lowerRoman"/>
      <w:lvlText w:val="%3"/>
      <w:lvlJc w:val="left"/>
      <w:pPr>
        <w:ind w:left="246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3" w:tplc="8D6AA100">
      <w:start w:val="1"/>
      <w:numFmt w:val="decimal"/>
      <w:lvlText w:val="%4"/>
      <w:lvlJc w:val="left"/>
      <w:pPr>
        <w:ind w:left="318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4" w:tplc="FAFAD368">
      <w:start w:val="1"/>
      <w:numFmt w:val="lowerLetter"/>
      <w:lvlText w:val="%5"/>
      <w:lvlJc w:val="left"/>
      <w:pPr>
        <w:ind w:left="390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5" w:tplc="CD6E9772">
      <w:start w:val="1"/>
      <w:numFmt w:val="lowerRoman"/>
      <w:lvlText w:val="%6"/>
      <w:lvlJc w:val="left"/>
      <w:pPr>
        <w:ind w:left="462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6" w:tplc="7DE4067A">
      <w:start w:val="1"/>
      <w:numFmt w:val="decimal"/>
      <w:lvlText w:val="%7"/>
      <w:lvlJc w:val="left"/>
      <w:pPr>
        <w:ind w:left="534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7" w:tplc="E3969D34">
      <w:start w:val="1"/>
      <w:numFmt w:val="lowerLetter"/>
      <w:lvlText w:val="%8"/>
      <w:lvlJc w:val="left"/>
      <w:pPr>
        <w:ind w:left="606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8" w:tplc="7A50F1EC">
      <w:start w:val="1"/>
      <w:numFmt w:val="lowerRoman"/>
      <w:lvlText w:val="%9"/>
      <w:lvlJc w:val="left"/>
      <w:pPr>
        <w:ind w:left="6787"/>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abstractNum>
  <w:abstractNum w:abstractNumId="28" w15:restartNumberingAfterBreak="0">
    <w:nsid w:val="3F4D2FFE"/>
    <w:multiLevelType w:val="multilevel"/>
    <w:tmpl w:val="62E8D722"/>
    <w:lvl w:ilvl="0">
      <w:start w:val="1"/>
      <w:numFmt w:val="decimal"/>
      <w:lvlText w:val="%1"/>
      <w:lvlJc w:val="left"/>
      <w:pPr>
        <w:ind w:left="360" w:hanging="360"/>
      </w:pPr>
      <w:rPr>
        <w:rFonts w:hint="default"/>
      </w:rPr>
    </w:lvl>
    <w:lvl w:ilvl="1">
      <w:start w:val="1"/>
      <w:numFmt w:val="decimal"/>
      <w:lvlText w:val="%1.%2"/>
      <w:lvlJc w:val="left"/>
      <w:pPr>
        <w:ind w:left="749" w:hanging="360"/>
      </w:pPr>
      <w:rPr>
        <w:rFonts w:hint="default"/>
      </w:rPr>
    </w:lvl>
    <w:lvl w:ilvl="2">
      <w:start w:val="1"/>
      <w:numFmt w:val="decimal"/>
      <w:lvlText w:val="%1.%2.%3"/>
      <w:lvlJc w:val="left"/>
      <w:pPr>
        <w:ind w:left="1498" w:hanging="720"/>
      </w:pPr>
      <w:rPr>
        <w:rFonts w:ascii="TH SarabunPSK" w:hAnsi="TH SarabunPSK" w:cs="TH SarabunPSK" w:hint="default"/>
        <w:b w:val="0"/>
        <w:bCs w:val="0"/>
        <w:color w:val="auto"/>
        <w:sz w:val="32"/>
        <w:szCs w:val="32"/>
        <w:lang w:bidi="th-TH"/>
      </w:rPr>
    </w:lvl>
    <w:lvl w:ilvl="3">
      <w:start w:val="1"/>
      <w:numFmt w:val="decimal"/>
      <w:lvlText w:val="%1.%2.%3.%4"/>
      <w:lvlJc w:val="left"/>
      <w:pPr>
        <w:ind w:left="1887" w:hanging="720"/>
      </w:pPr>
      <w:rPr>
        <w:rFonts w:hint="default"/>
      </w:rPr>
    </w:lvl>
    <w:lvl w:ilvl="4">
      <w:start w:val="1"/>
      <w:numFmt w:val="decimal"/>
      <w:lvlText w:val="%1.%2.%3.%4.%5"/>
      <w:lvlJc w:val="left"/>
      <w:pPr>
        <w:ind w:left="2636" w:hanging="1080"/>
      </w:pPr>
      <w:rPr>
        <w:rFonts w:hint="default"/>
      </w:rPr>
    </w:lvl>
    <w:lvl w:ilvl="5">
      <w:start w:val="1"/>
      <w:numFmt w:val="decimal"/>
      <w:lvlText w:val="%1.%2.%3.%4.%5.%6"/>
      <w:lvlJc w:val="left"/>
      <w:pPr>
        <w:ind w:left="3025" w:hanging="1080"/>
      </w:pPr>
      <w:rPr>
        <w:rFonts w:hint="default"/>
      </w:rPr>
    </w:lvl>
    <w:lvl w:ilvl="6">
      <w:start w:val="1"/>
      <w:numFmt w:val="decimal"/>
      <w:lvlText w:val="%1.%2.%3.%4.%5.%6.%7"/>
      <w:lvlJc w:val="left"/>
      <w:pPr>
        <w:ind w:left="3774" w:hanging="1440"/>
      </w:pPr>
      <w:rPr>
        <w:rFonts w:hint="default"/>
      </w:rPr>
    </w:lvl>
    <w:lvl w:ilvl="7">
      <w:start w:val="1"/>
      <w:numFmt w:val="decimal"/>
      <w:lvlText w:val="%1.%2.%3.%4.%5.%6.%7.%8"/>
      <w:lvlJc w:val="left"/>
      <w:pPr>
        <w:ind w:left="4163" w:hanging="1440"/>
      </w:pPr>
      <w:rPr>
        <w:rFonts w:hint="default"/>
      </w:rPr>
    </w:lvl>
    <w:lvl w:ilvl="8">
      <w:start w:val="1"/>
      <w:numFmt w:val="decimal"/>
      <w:lvlText w:val="%1.%2.%3.%4.%5.%6.%7.%8.%9"/>
      <w:lvlJc w:val="left"/>
      <w:pPr>
        <w:ind w:left="4912" w:hanging="1800"/>
      </w:pPr>
      <w:rPr>
        <w:rFonts w:hint="default"/>
      </w:rPr>
    </w:lvl>
  </w:abstractNum>
  <w:abstractNum w:abstractNumId="29" w15:restartNumberingAfterBreak="0">
    <w:nsid w:val="3FE321D7"/>
    <w:multiLevelType w:val="hybridMultilevel"/>
    <w:tmpl w:val="5630F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7472D0C"/>
    <w:multiLevelType w:val="hybridMultilevel"/>
    <w:tmpl w:val="1F5C84BA"/>
    <w:lvl w:ilvl="0" w:tplc="B92C5AEA">
      <w:start w:val="1"/>
      <w:numFmt w:val="decimal"/>
      <w:lvlText w:val="%1."/>
      <w:lvlJc w:val="left"/>
      <w:pPr>
        <w:ind w:left="1800" w:hanging="360"/>
      </w:pPr>
      <w:rPr>
        <w:rFonts w:hint="default"/>
        <w:color w:val="auto"/>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4C313B5A"/>
    <w:multiLevelType w:val="hybridMultilevel"/>
    <w:tmpl w:val="50AC4CD6"/>
    <w:lvl w:ilvl="0" w:tplc="467ECA9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2" w15:restartNumberingAfterBreak="0">
    <w:nsid w:val="4EBA6FD3"/>
    <w:multiLevelType w:val="hybridMultilevel"/>
    <w:tmpl w:val="7152D0BE"/>
    <w:lvl w:ilvl="0" w:tplc="91CA5C62">
      <w:numFmt w:val="bullet"/>
      <w:lvlText w:val="-"/>
      <w:lvlJc w:val="left"/>
      <w:pPr>
        <w:ind w:left="720" w:hanging="360"/>
      </w:pPr>
      <w:rPr>
        <w:rFonts w:ascii="Angsana New" w:eastAsia="Calibri" w:hAnsi="Angsana New" w:cs="Angsana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2E71B9"/>
    <w:multiLevelType w:val="multilevel"/>
    <w:tmpl w:val="021C6354"/>
    <w:lvl w:ilvl="0">
      <w:start w:val="4"/>
      <w:numFmt w:val="decimal"/>
      <w:lvlText w:val="%1."/>
      <w:lvlJc w:val="left"/>
      <w:pPr>
        <w:ind w:left="720" w:hanging="360"/>
      </w:pPr>
      <w:rPr>
        <w:rFonts w:hint="default"/>
      </w:rPr>
    </w:lvl>
    <w:lvl w:ilvl="1">
      <w:start w:val="1"/>
      <w:numFmt w:val="decimal"/>
      <w:isLgl/>
      <w:lvlText w:val="%1.%2."/>
      <w:lvlJc w:val="left"/>
      <w:pPr>
        <w:ind w:left="809" w:hanging="420"/>
      </w:pPr>
      <w:rPr>
        <w:rFonts w:hint="default"/>
      </w:rPr>
    </w:lvl>
    <w:lvl w:ilvl="2">
      <w:start w:val="1"/>
      <w:numFmt w:val="upperLetter"/>
      <w:isLgl/>
      <w:lvlText w:val="%1.%2.%3."/>
      <w:lvlJc w:val="left"/>
      <w:pPr>
        <w:ind w:left="1138" w:hanging="720"/>
      </w:pPr>
      <w:rPr>
        <w:rFonts w:hint="default"/>
      </w:rPr>
    </w:lvl>
    <w:lvl w:ilvl="3">
      <w:start w:val="1"/>
      <w:numFmt w:val="decimal"/>
      <w:isLgl/>
      <w:lvlText w:val="%1.%2.%3.%4."/>
      <w:lvlJc w:val="left"/>
      <w:pPr>
        <w:ind w:left="1167" w:hanging="720"/>
      </w:pPr>
      <w:rPr>
        <w:rFonts w:hint="default"/>
      </w:rPr>
    </w:lvl>
    <w:lvl w:ilvl="4">
      <w:start w:val="1"/>
      <w:numFmt w:val="decimal"/>
      <w:isLgl/>
      <w:lvlText w:val="%1.%2.%3.%4.%5."/>
      <w:lvlJc w:val="left"/>
      <w:pPr>
        <w:ind w:left="1556" w:hanging="1080"/>
      </w:pPr>
      <w:rPr>
        <w:rFonts w:hint="default"/>
      </w:rPr>
    </w:lvl>
    <w:lvl w:ilvl="5">
      <w:start w:val="1"/>
      <w:numFmt w:val="decimal"/>
      <w:isLgl/>
      <w:lvlText w:val="%1.%2.%3.%4.%5.%6."/>
      <w:lvlJc w:val="left"/>
      <w:pPr>
        <w:ind w:left="1585" w:hanging="1080"/>
      </w:pPr>
      <w:rPr>
        <w:rFonts w:hint="default"/>
      </w:rPr>
    </w:lvl>
    <w:lvl w:ilvl="6">
      <w:start w:val="1"/>
      <w:numFmt w:val="decimal"/>
      <w:isLgl/>
      <w:lvlText w:val="%1.%2.%3.%4.%5.%6.%7."/>
      <w:lvlJc w:val="left"/>
      <w:pPr>
        <w:ind w:left="1974" w:hanging="1440"/>
      </w:pPr>
      <w:rPr>
        <w:rFonts w:hint="default"/>
      </w:rPr>
    </w:lvl>
    <w:lvl w:ilvl="7">
      <w:start w:val="1"/>
      <w:numFmt w:val="decimal"/>
      <w:isLgl/>
      <w:lvlText w:val="%1.%2.%3.%4.%5.%6.%7.%8."/>
      <w:lvlJc w:val="left"/>
      <w:pPr>
        <w:ind w:left="2003" w:hanging="1440"/>
      </w:pPr>
      <w:rPr>
        <w:rFonts w:hint="default"/>
      </w:rPr>
    </w:lvl>
    <w:lvl w:ilvl="8">
      <w:start w:val="1"/>
      <w:numFmt w:val="decimal"/>
      <w:isLgl/>
      <w:lvlText w:val="%1.%2.%3.%4.%5.%6.%7.%8.%9."/>
      <w:lvlJc w:val="left"/>
      <w:pPr>
        <w:ind w:left="2392" w:hanging="1800"/>
      </w:pPr>
      <w:rPr>
        <w:rFonts w:hint="default"/>
      </w:rPr>
    </w:lvl>
  </w:abstractNum>
  <w:abstractNum w:abstractNumId="34" w15:restartNumberingAfterBreak="0">
    <w:nsid w:val="55C106A6"/>
    <w:multiLevelType w:val="multilevel"/>
    <w:tmpl w:val="8F261B06"/>
    <w:lvl w:ilvl="0">
      <w:start w:val="3"/>
      <w:numFmt w:val="decimal"/>
      <w:lvlText w:val="%1"/>
      <w:lvlJc w:val="left"/>
      <w:pPr>
        <w:ind w:left="450" w:hanging="450"/>
      </w:pPr>
      <w:rPr>
        <w:rFonts w:hint="default"/>
        <w:b w:val="0"/>
      </w:rPr>
    </w:lvl>
    <w:lvl w:ilvl="1">
      <w:start w:val="2"/>
      <w:numFmt w:val="decimal"/>
      <w:lvlText w:val="%1.%2"/>
      <w:lvlJc w:val="left"/>
      <w:pPr>
        <w:ind w:left="1380" w:hanging="450"/>
      </w:pPr>
      <w:rPr>
        <w:rFonts w:hint="default"/>
        <w:b w:val="0"/>
      </w:rPr>
    </w:lvl>
    <w:lvl w:ilvl="2">
      <w:start w:val="2"/>
      <w:numFmt w:val="decimal"/>
      <w:lvlText w:val="%1.%2.%3"/>
      <w:lvlJc w:val="left"/>
      <w:pPr>
        <w:ind w:left="2580" w:hanging="720"/>
      </w:pPr>
      <w:rPr>
        <w:rFonts w:hint="default"/>
        <w:b w:val="0"/>
      </w:rPr>
    </w:lvl>
    <w:lvl w:ilvl="3">
      <w:start w:val="1"/>
      <w:numFmt w:val="decimal"/>
      <w:lvlText w:val="%1.%2.%3.%4"/>
      <w:lvlJc w:val="left"/>
      <w:pPr>
        <w:ind w:left="3870" w:hanging="1080"/>
      </w:pPr>
      <w:rPr>
        <w:rFonts w:hint="default"/>
        <w:b w:val="0"/>
      </w:rPr>
    </w:lvl>
    <w:lvl w:ilvl="4">
      <w:start w:val="1"/>
      <w:numFmt w:val="decimal"/>
      <w:lvlText w:val="%1.%2.%3.%4.%5"/>
      <w:lvlJc w:val="left"/>
      <w:pPr>
        <w:ind w:left="4800" w:hanging="1080"/>
      </w:pPr>
      <w:rPr>
        <w:rFonts w:hint="default"/>
        <w:b w:val="0"/>
      </w:rPr>
    </w:lvl>
    <w:lvl w:ilvl="5">
      <w:start w:val="1"/>
      <w:numFmt w:val="decimal"/>
      <w:lvlText w:val="%1.%2.%3.%4.%5.%6"/>
      <w:lvlJc w:val="left"/>
      <w:pPr>
        <w:ind w:left="6090" w:hanging="1440"/>
      </w:pPr>
      <w:rPr>
        <w:rFonts w:hint="default"/>
        <w:b w:val="0"/>
      </w:rPr>
    </w:lvl>
    <w:lvl w:ilvl="6">
      <w:start w:val="1"/>
      <w:numFmt w:val="decimal"/>
      <w:lvlText w:val="%1.%2.%3.%4.%5.%6.%7"/>
      <w:lvlJc w:val="left"/>
      <w:pPr>
        <w:ind w:left="7020" w:hanging="1440"/>
      </w:pPr>
      <w:rPr>
        <w:rFonts w:hint="default"/>
        <w:b w:val="0"/>
      </w:rPr>
    </w:lvl>
    <w:lvl w:ilvl="7">
      <w:start w:val="1"/>
      <w:numFmt w:val="decimal"/>
      <w:lvlText w:val="%1.%2.%3.%4.%5.%6.%7.%8"/>
      <w:lvlJc w:val="left"/>
      <w:pPr>
        <w:ind w:left="8310" w:hanging="1800"/>
      </w:pPr>
      <w:rPr>
        <w:rFonts w:hint="default"/>
        <w:b w:val="0"/>
      </w:rPr>
    </w:lvl>
    <w:lvl w:ilvl="8">
      <w:start w:val="1"/>
      <w:numFmt w:val="decimal"/>
      <w:lvlText w:val="%1.%2.%3.%4.%5.%6.%7.%8.%9"/>
      <w:lvlJc w:val="left"/>
      <w:pPr>
        <w:ind w:left="9240" w:hanging="1800"/>
      </w:pPr>
      <w:rPr>
        <w:rFonts w:hint="default"/>
        <w:b w:val="0"/>
      </w:rPr>
    </w:lvl>
  </w:abstractNum>
  <w:abstractNum w:abstractNumId="35" w15:restartNumberingAfterBreak="0">
    <w:nsid w:val="55F31ACC"/>
    <w:multiLevelType w:val="hybridMultilevel"/>
    <w:tmpl w:val="4C5247C4"/>
    <w:lvl w:ilvl="0" w:tplc="44641EF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56CF0455"/>
    <w:multiLevelType w:val="multilevel"/>
    <w:tmpl w:val="CD7EDD44"/>
    <w:lvl w:ilvl="0">
      <w:start w:val="2"/>
      <w:numFmt w:val="decimal"/>
      <w:lvlText w:val="%1"/>
      <w:lvlJc w:val="left"/>
      <w:pPr>
        <w:tabs>
          <w:tab w:val="num" w:pos="615"/>
        </w:tabs>
        <w:ind w:left="615" w:hanging="615"/>
      </w:pPr>
      <w:rPr>
        <w:rFonts w:hint="default"/>
      </w:rPr>
    </w:lvl>
    <w:lvl w:ilvl="1">
      <w:start w:val="6"/>
      <w:numFmt w:val="decimal"/>
      <w:lvlText w:val="%1.%2"/>
      <w:lvlJc w:val="left"/>
      <w:pPr>
        <w:tabs>
          <w:tab w:val="num" w:pos="975"/>
        </w:tabs>
        <w:ind w:left="975" w:hanging="615"/>
      </w:pPr>
      <w:rPr>
        <w:rFonts w:hint="default"/>
      </w:rPr>
    </w:lvl>
    <w:lvl w:ilvl="2">
      <w:start w:val="2"/>
      <w:numFmt w:val="decimal"/>
      <w:lvlText w:val="%1.%2.%3"/>
      <w:lvlJc w:val="left"/>
      <w:pPr>
        <w:tabs>
          <w:tab w:val="num" w:pos="1430"/>
        </w:tabs>
        <w:ind w:left="1430" w:hanging="720"/>
      </w:pPr>
      <w:rPr>
        <w:rFonts w:hint="default"/>
        <w:b/>
        <w:bCs/>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7" w15:restartNumberingAfterBreak="0">
    <w:nsid w:val="5A732BA1"/>
    <w:multiLevelType w:val="multilevel"/>
    <w:tmpl w:val="C05E8FBA"/>
    <w:lvl w:ilvl="0">
      <w:start w:val="6"/>
      <w:numFmt w:val="decimal"/>
      <w:lvlText w:val="%1"/>
      <w:lvlJc w:val="left"/>
      <w:pPr>
        <w:ind w:left="360" w:hanging="360"/>
      </w:pPr>
      <w:rPr>
        <w:rFonts w:hint="default"/>
      </w:rPr>
    </w:lvl>
    <w:lvl w:ilvl="1">
      <w:start w:val="1"/>
      <w:numFmt w:val="decimal"/>
      <w:lvlText w:val="%1.%2"/>
      <w:lvlJc w:val="left"/>
      <w:pPr>
        <w:ind w:left="585" w:hanging="36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395" w:hanging="720"/>
      </w:pPr>
      <w:rPr>
        <w:rFonts w:hint="default"/>
      </w:rPr>
    </w:lvl>
    <w:lvl w:ilvl="4">
      <w:start w:val="1"/>
      <w:numFmt w:val="decimal"/>
      <w:lvlText w:val="%1.%2.%3.%4.%5"/>
      <w:lvlJc w:val="left"/>
      <w:pPr>
        <w:ind w:left="1980" w:hanging="1080"/>
      </w:pPr>
      <w:rPr>
        <w:rFonts w:hint="default"/>
      </w:rPr>
    </w:lvl>
    <w:lvl w:ilvl="5">
      <w:start w:val="1"/>
      <w:numFmt w:val="decimal"/>
      <w:lvlText w:val="%1.%2.%3.%4.%5.%6"/>
      <w:lvlJc w:val="left"/>
      <w:pPr>
        <w:ind w:left="2205" w:hanging="1080"/>
      </w:pPr>
      <w:rPr>
        <w:rFonts w:hint="default"/>
      </w:rPr>
    </w:lvl>
    <w:lvl w:ilvl="6">
      <w:start w:val="1"/>
      <w:numFmt w:val="decimal"/>
      <w:lvlText w:val="%1.%2.%3.%4.%5.%6.%7"/>
      <w:lvlJc w:val="left"/>
      <w:pPr>
        <w:ind w:left="2790" w:hanging="1440"/>
      </w:pPr>
      <w:rPr>
        <w:rFonts w:hint="default"/>
      </w:rPr>
    </w:lvl>
    <w:lvl w:ilvl="7">
      <w:start w:val="1"/>
      <w:numFmt w:val="decimal"/>
      <w:lvlText w:val="%1.%2.%3.%4.%5.%6.%7.%8"/>
      <w:lvlJc w:val="left"/>
      <w:pPr>
        <w:ind w:left="3015" w:hanging="1440"/>
      </w:pPr>
      <w:rPr>
        <w:rFonts w:hint="default"/>
      </w:rPr>
    </w:lvl>
    <w:lvl w:ilvl="8">
      <w:start w:val="1"/>
      <w:numFmt w:val="decimal"/>
      <w:lvlText w:val="%1.%2.%3.%4.%5.%6.%7.%8.%9"/>
      <w:lvlJc w:val="left"/>
      <w:pPr>
        <w:ind w:left="3600" w:hanging="1800"/>
      </w:pPr>
      <w:rPr>
        <w:rFonts w:hint="default"/>
      </w:rPr>
    </w:lvl>
  </w:abstractNum>
  <w:abstractNum w:abstractNumId="38" w15:restartNumberingAfterBreak="0">
    <w:nsid w:val="5EF23CEB"/>
    <w:multiLevelType w:val="hybridMultilevel"/>
    <w:tmpl w:val="73D67076"/>
    <w:lvl w:ilvl="0" w:tplc="BED4502E">
      <w:start w:val="1"/>
      <w:numFmt w:val="decimal"/>
      <w:lvlText w:val="%1."/>
      <w:lvlJc w:val="left"/>
      <w:pPr>
        <w:ind w:left="1804" w:hanging="360"/>
      </w:pPr>
      <w:rPr>
        <w:rFonts w:hint="default"/>
      </w:rPr>
    </w:lvl>
    <w:lvl w:ilvl="1" w:tplc="04090019" w:tentative="1">
      <w:start w:val="1"/>
      <w:numFmt w:val="lowerLetter"/>
      <w:lvlText w:val="%2."/>
      <w:lvlJc w:val="left"/>
      <w:pPr>
        <w:ind w:left="2524" w:hanging="360"/>
      </w:pPr>
    </w:lvl>
    <w:lvl w:ilvl="2" w:tplc="0409001B" w:tentative="1">
      <w:start w:val="1"/>
      <w:numFmt w:val="lowerRoman"/>
      <w:lvlText w:val="%3."/>
      <w:lvlJc w:val="right"/>
      <w:pPr>
        <w:ind w:left="3244" w:hanging="180"/>
      </w:pPr>
    </w:lvl>
    <w:lvl w:ilvl="3" w:tplc="0409000F" w:tentative="1">
      <w:start w:val="1"/>
      <w:numFmt w:val="decimal"/>
      <w:lvlText w:val="%4."/>
      <w:lvlJc w:val="left"/>
      <w:pPr>
        <w:ind w:left="3964" w:hanging="360"/>
      </w:pPr>
    </w:lvl>
    <w:lvl w:ilvl="4" w:tplc="04090019" w:tentative="1">
      <w:start w:val="1"/>
      <w:numFmt w:val="lowerLetter"/>
      <w:lvlText w:val="%5."/>
      <w:lvlJc w:val="left"/>
      <w:pPr>
        <w:ind w:left="4684" w:hanging="360"/>
      </w:pPr>
    </w:lvl>
    <w:lvl w:ilvl="5" w:tplc="0409001B" w:tentative="1">
      <w:start w:val="1"/>
      <w:numFmt w:val="lowerRoman"/>
      <w:lvlText w:val="%6."/>
      <w:lvlJc w:val="right"/>
      <w:pPr>
        <w:ind w:left="5404" w:hanging="180"/>
      </w:pPr>
    </w:lvl>
    <w:lvl w:ilvl="6" w:tplc="0409000F" w:tentative="1">
      <w:start w:val="1"/>
      <w:numFmt w:val="decimal"/>
      <w:lvlText w:val="%7."/>
      <w:lvlJc w:val="left"/>
      <w:pPr>
        <w:ind w:left="6124" w:hanging="360"/>
      </w:pPr>
    </w:lvl>
    <w:lvl w:ilvl="7" w:tplc="04090019" w:tentative="1">
      <w:start w:val="1"/>
      <w:numFmt w:val="lowerLetter"/>
      <w:lvlText w:val="%8."/>
      <w:lvlJc w:val="left"/>
      <w:pPr>
        <w:ind w:left="6844" w:hanging="360"/>
      </w:pPr>
    </w:lvl>
    <w:lvl w:ilvl="8" w:tplc="0409001B" w:tentative="1">
      <w:start w:val="1"/>
      <w:numFmt w:val="lowerRoman"/>
      <w:lvlText w:val="%9."/>
      <w:lvlJc w:val="right"/>
      <w:pPr>
        <w:ind w:left="7564" w:hanging="180"/>
      </w:pPr>
    </w:lvl>
  </w:abstractNum>
  <w:abstractNum w:abstractNumId="39" w15:restartNumberingAfterBreak="0">
    <w:nsid w:val="5F9E0AEC"/>
    <w:multiLevelType w:val="multilevel"/>
    <w:tmpl w:val="16A6249A"/>
    <w:lvl w:ilvl="0">
      <w:start w:val="1"/>
      <w:numFmt w:val="decimal"/>
      <w:lvlText w:val="%1."/>
      <w:lvlJc w:val="left"/>
      <w:pPr>
        <w:ind w:left="2561" w:hanging="1110"/>
      </w:pPr>
      <w:rPr>
        <w:rFonts w:eastAsia="BrowalliaNew" w:hint="default"/>
      </w:rPr>
    </w:lvl>
    <w:lvl w:ilvl="1">
      <w:start w:val="1"/>
      <w:numFmt w:val="decimal"/>
      <w:isLgl/>
      <w:lvlText w:val="%1.%2"/>
      <w:lvlJc w:val="left"/>
      <w:pPr>
        <w:ind w:left="1811" w:hanging="360"/>
      </w:pPr>
      <w:rPr>
        <w:rFonts w:hint="default"/>
      </w:rPr>
    </w:lvl>
    <w:lvl w:ilvl="2">
      <w:start w:val="1"/>
      <w:numFmt w:val="decimal"/>
      <w:isLgl/>
      <w:lvlText w:val="%1.%2.%3"/>
      <w:lvlJc w:val="left"/>
      <w:pPr>
        <w:ind w:left="2171" w:hanging="720"/>
      </w:pPr>
      <w:rPr>
        <w:rFonts w:hint="default"/>
      </w:rPr>
    </w:lvl>
    <w:lvl w:ilvl="3">
      <w:start w:val="1"/>
      <w:numFmt w:val="decimal"/>
      <w:isLgl/>
      <w:lvlText w:val="%1.%2.%3.%4"/>
      <w:lvlJc w:val="left"/>
      <w:pPr>
        <w:ind w:left="2171" w:hanging="720"/>
      </w:pPr>
      <w:rPr>
        <w:rFonts w:hint="default"/>
      </w:rPr>
    </w:lvl>
    <w:lvl w:ilvl="4">
      <w:start w:val="1"/>
      <w:numFmt w:val="decimal"/>
      <w:isLgl/>
      <w:lvlText w:val="%1.%2.%3.%4.%5"/>
      <w:lvlJc w:val="left"/>
      <w:pPr>
        <w:ind w:left="2531" w:hanging="1080"/>
      </w:pPr>
      <w:rPr>
        <w:rFonts w:hint="default"/>
      </w:rPr>
    </w:lvl>
    <w:lvl w:ilvl="5">
      <w:start w:val="1"/>
      <w:numFmt w:val="decimal"/>
      <w:isLgl/>
      <w:lvlText w:val="%1.%2.%3.%4.%5.%6"/>
      <w:lvlJc w:val="left"/>
      <w:pPr>
        <w:ind w:left="2531" w:hanging="1080"/>
      </w:pPr>
      <w:rPr>
        <w:rFonts w:hint="default"/>
      </w:rPr>
    </w:lvl>
    <w:lvl w:ilvl="6">
      <w:start w:val="1"/>
      <w:numFmt w:val="decimal"/>
      <w:isLgl/>
      <w:lvlText w:val="%1.%2.%3.%4.%5.%6.%7"/>
      <w:lvlJc w:val="left"/>
      <w:pPr>
        <w:ind w:left="2891" w:hanging="1440"/>
      </w:pPr>
      <w:rPr>
        <w:rFonts w:hint="default"/>
      </w:rPr>
    </w:lvl>
    <w:lvl w:ilvl="7">
      <w:start w:val="1"/>
      <w:numFmt w:val="decimal"/>
      <w:isLgl/>
      <w:lvlText w:val="%1.%2.%3.%4.%5.%6.%7.%8"/>
      <w:lvlJc w:val="left"/>
      <w:pPr>
        <w:ind w:left="2891" w:hanging="1440"/>
      </w:pPr>
      <w:rPr>
        <w:rFonts w:hint="default"/>
      </w:rPr>
    </w:lvl>
    <w:lvl w:ilvl="8">
      <w:start w:val="1"/>
      <w:numFmt w:val="decimal"/>
      <w:isLgl/>
      <w:lvlText w:val="%1.%2.%3.%4.%5.%6.%7.%8.%9"/>
      <w:lvlJc w:val="left"/>
      <w:pPr>
        <w:ind w:left="3251" w:hanging="1800"/>
      </w:pPr>
      <w:rPr>
        <w:rFonts w:hint="default"/>
      </w:rPr>
    </w:lvl>
  </w:abstractNum>
  <w:abstractNum w:abstractNumId="40" w15:restartNumberingAfterBreak="0">
    <w:nsid w:val="61820141"/>
    <w:multiLevelType w:val="hybridMultilevel"/>
    <w:tmpl w:val="94ECB4D4"/>
    <w:lvl w:ilvl="0" w:tplc="91CA5C62">
      <w:numFmt w:val="bullet"/>
      <w:lvlText w:val="-"/>
      <w:lvlJc w:val="left"/>
      <w:pPr>
        <w:ind w:left="720" w:hanging="360"/>
      </w:pPr>
      <w:rPr>
        <w:rFonts w:ascii="Angsana New" w:eastAsia="Calibri" w:hAnsi="Angsana New" w:cs="Angsana New" w:hint="default"/>
        <w:color w:val="4F81BD"/>
      </w:rPr>
    </w:lvl>
    <w:lvl w:ilvl="1" w:tplc="51C0959A" w:tentative="1">
      <w:start w:val="1"/>
      <w:numFmt w:val="bullet"/>
      <w:lvlText w:val="o"/>
      <w:lvlJc w:val="left"/>
      <w:pPr>
        <w:ind w:left="1440" w:hanging="360"/>
      </w:pPr>
      <w:rPr>
        <w:rFonts w:ascii="Courier New" w:hAnsi="Courier New" w:cs="Courier New" w:hint="default"/>
      </w:rPr>
    </w:lvl>
    <w:lvl w:ilvl="2" w:tplc="DF2E90D2" w:tentative="1">
      <w:start w:val="1"/>
      <w:numFmt w:val="bullet"/>
      <w:lvlText w:val=""/>
      <w:lvlJc w:val="left"/>
      <w:pPr>
        <w:ind w:left="2160" w:hanging="360"/>
      </w:pPr>
      <w:rPr>
        <w:rFonts w:ascii="Wingdings" w:hAnsi="Wingdings" w:hint="default"/>
      </w:rPr>
    </w:lvl>
    <w:lvl w:ilvl="3" w:tplc="366AEE48" w:tentative="1">
      <w:start w:val="1"/>
      <w:numFmt w:val="bullet"/>
      <w:lvlText w:val=""/>
      <w:lvlJc w:val="left"/>
      <w:pPr>
        <w:ind w:left="2880" w:hanging="360"/>
      </w:pPr>
      <w:rPr>
        <w:rFonts w:ascii="Symbol" w:hAnsi="Symbol" w:hint="default"/>
      </w:rPr>
    </w:lvl>
    <w:lvl w:ilvl="4" w:tplc="E92CE318" w:tentative="1">
      <w:start w:val="1"/>
      <w:numFmt w:val="bullet"/>
      <w:lvlText w:val="o"/>
      <w:lvlJc w:val="left"/>
      <w:pPr>
        <w:ind w:left="3600" w:hanging="360"/>
      </w:pPr>
      <w:rPr>
        <w:rFonts w:ascii="Courier New" w:hAnsi="Courier New" w:cs="Courier New" w:hint="default"/>
      </w:rPr>
    </w:lvl>
    <w:lvl w:ilvl="5" w:tplc="B3648A3E" w:tentative="1">
      <w:start w:val="1"/>
      <w:numFmt w:val="bullet"/>
      <w:lvlText w:val=""/>
      <w:lvlJc w:val="left"/>
      <w:pPr>
        <w:ind w:left="4320" w:hanging="360"/>
      </w:pPr>
      <w:rPr>
        <w:rFonts w:ascii="Wingdings" w:hAnsi="Wingdings" w:hint="default"/>
      </w:rPr>
    </w:lvl>
    <w:lvl w:ilvl="6" w:tplc="D92864F6" w:tentative="1">
      <w:start w:val="1"/>
      <w:numFmt w:val="bullet"/>
      <w:lvlText w:val=""/>
      <w:lvlJc w:val="left"/>
      <w:pPr>
        <w:ind w:left="5040" w:hanging="360"/>
      </w:pPr>
      <w:rPr>
        <w:rFonts w:ascii="Symbol" w:hAnsi="Symbol" w:hint="default"/>
      </w:rPr>
    </w:lvl>
    <w:lvl w:ilvl="7" w:tplc="C64A7BCC" w:tentative="1">
      <w:start w:val="1"/>
      <w:numFmt w:val="bullet"/>
      <w:lvlText w:val="o"/>
      <w:lvlJc w:val="left"/>
      <w:pPr>
        <w:ind w:left="5760" w:hanging="360"/>
      </w:pPr>
      <w:rPr>
        <w:rFonts w:ascii="Courier New" w:hAnsi="Courier New" w:cs="Courier New" w:hint="default"/>
      </w:rPr>
    </w:lvl>
    <w:lvl w:ilvl="8" w:tplc="9D8A4E8A" w:tentative="1">
      <w:start w:val="1"/>
      <w:numFmt w:val="bullet"/>
      <w:lvlText w:val=""/>
      <w:lvlJc w:val="left"/>
      <w:pPr>
        <w:ind w:left="6480" w:hanging="360"/>
      </w:pPr>
      <w:rPr>
        <w:rFonts w:ascii="Wingdings" w:hAnsi="Wingdings" w:hint="default"/>
      </w:rPr>
    </w:lvl>
  </w:abstractNum>
  <w:abstractNum w:abstractNumId="41" w15:restartNumberingAfterBreak="0">
    <w:nsid w:val="629B2F59"/>
    <w:multiLevelType w:val="hybridMultilevel"/>
    <w:tmpl w:val="35D6E4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3D22C2C"/>
    <w:multiLevelType w:val="hybridMultilevel"/>
    <w:tmpl w:val="CEC62D4C"/>
    <w:lvl w:ilvl="0" w:tplc="B400064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66EF1EE4"/>
    <w:multiLevelType w:val="hybridMultilevel"/>
    <w:tmpl w:val="A2E258EE"/>
    <w:lvl w:ilvl="0" w:tplc="0BA88028">
      <w:start w:val="1"/>
      <w:numFmt w:val="decimal"/>
      <w:lvlText w:val="%1."/>
      <w:lvlJc w:val="left"/>
      <w:pPr>
        <w:ind w:left="540"/>
      </w:pPr>
      <w:rPr>
        <w:rFonts w:ascii="TH Sarabun New" w:eastAsia="TH Sarabun New" w:hAnsi="TH Sarabun New" w:cs="TH Sarabun New"/>
        <w:b/>
        <w:bCs/>
        <w:i w:val="0"/>
        <w:strike w:val="0"/>
        <w:dstrike w:val="0"/>
        <w:color w:val="000000"/>
        <w:sz w:val="28"/>
        <w:szCs w:val="28"/>
        <w:u w:val="none" w:color="000000"/>
        <w:bdr w:val="none" w:sz="0" w:space="0" w:color="auto"/>
        <w:shd w:val="clear" w:color="auto" w:fill="auto"/>
        <w:vertAlign w:val="baseline"/>
      </w:rPr>
    </w:lvl>
    <w:lvl w:ilvl="1" w:tplc="1898F79C">
      <w:start w:val="1"/>
      <w:numFmt w:val="bullet"/>
      <w:lvlText w:val="-"/>
      <w:lvlJc w:val="left"/>
      <w:pPr>
        <w:ind w:left="705"/>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2" w:tplc="A8F65B3C">
      <w:start w:val="1"/>
      <w:numFmt w:val="bullet"/>
      <w:lvlText w:val="▪"/>
      <w:lvlJc w:val="left"/>
      <w:pPr>
        <w:ind w:left="180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3" w:tplc="8B70E9BE">
      <w:start w:val="1"/>
      <w:numFmt w:val="bullet"/>
      <w:lvlText w:val="•"/>
      <w:lvlJc w:val="left"/>
      <w:pPr>
        <w:ind w:left="252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4" w:tplc="9C748BC6">
      <w:start w:val="1"/>
      <w:numFmt w:val="bullet"/>
      <w:lvlText w:val="o"/>
      <w:lvlJc w:val="left"/>
      <w:pPr>
        <w:ind w:left="324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5" w:tplc="B67E80D6">
      <w:start w:val="1"/>
      <w:numFmt w:val="bullet"/>
      <w:lvlText w:val="▪"/>
      <w:lvlJc w:val="left"/>
      <w:pPr>
        <w:ind w:left="396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6" w:tplc="32623936">
      <w:start w:val="1"/>
      <w:numFmt w:val="bullet"/>
      <w:lvlText w:val="•"/>
      <w:lvlJc w:val="left"/>
      <w:pPr>
        <w:ind w:left="468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7" w:tplc="5B66AD36">
      <w:start w:val="1"/>
      <w:numFmt w:val="bullet"/>
      <w:lvlText w:val="o"/>
      <w:lvlJc w:val="left"/>
      <w:pPr>
        <w:ind w:left="540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lvl w:ilvl="8" w:tplc="61824B12">
      <w:start w:val="1"/>
      <w:numFmt w:val="bullet"/>
      <w:lvlText w:val="▪"/>
      <w:lvlJc w:val="left"/>
      <w:pPr>
        <w:ind w:left="6120"/>
      </w:pPr>
      <w:rPr>
        <w:rFonts w:ascii="TH Sarabun New" w:eastAsia="TH Sarabun New" w:hAnsi="TH Sarabun New" w:cs="TH Sarabun New"/>
        <w:b w:val="0"/>
        <w:i w:val="0"/>
        <w:strike w:val="0"/>
        <w:dstrike w:val="0"/>
        <w:color w:val="000000"/>
        <w:sz w:val="32"/>
        <w:szCs w:val="32"/>
        <w:u w:val="none" w:color="000000"/>
        <w:bdr w:val="none" w:sz="0" w:space="0" w:color="auto"/>
        <w:shd w:val="clear" w:color="auto" w:fill="auto"/>
        <w:vertAlign w:val="baseline"/>
      </w:rPr>
    </w:lvl>
  </w:abstractNum>
  <w:abstractNum w:abstractNumId="44" w15:restartNumberingAfterBreak="0">
    <w:nsid w:val="687220CE"/>
    <w:multiLevelType w:val="multilevel"/>
    <w:tmpl w:val="4A18D71E"/>
    <w:lvl w:ilvl="0">
      <w:start w:val="1"/>
      <w:numFmt w:val="decimal"/>
      <w:lvlText w:val="%1."/>
      <w:lvlJc w:val="left"/>
      <w:pPr>
        <w:ind w:left="480" w:hanging="360"/>
      </w:pPr>
      <w:rPr>
        <w:rFonts w:hint="default"/>
      </w:rPr>
    </w:lvl>
    <w:lvl w:ilvl="1">
      <w:start w:val="4"/>
      <w:numFmt w:val="decimal"/>
      <w:isLgl/>
      <w:lvlText w:val="%1.%2"/>
      <w:lvlJc w:val="left"/>
      <w:pPr>
        <w:ind w:left="1084" w:hanging="375"/>
      </w:pPr>
      <w:rPr>
        <w:rFonts w:hint="default"/>
      </w:rPr>
    </w:lvl>
    <w:lvl w:ilvl="2">
      <w:start w:val="1"/>
      <w:numFmt w:val="decimal"/>
      <w:isLgl/>
      <w:lvlText w:val="%1.%2.%3"/>
      <w:lvlJc w:val="left"/>
      <w:pPr>
        <w:ind w:left="2018" w:hanging="720"/>
      </w:pPr>
      <w:rPr>
        <w:rFonts w:hint="default"/>
      </w:rPr>
    </w:lvl>
    <w:lvl w:ilvl="3">
      <w:start w:val="1"/>
      <w:numFmt w:val="decimal"/>
      <w:isLgl/>
      <w:lvlText w:val="%1.%2.%3.%4"/>
      <w:lvlJc w:val="left"/>
      <w:pPr>
        <w:ind w:left="2967" w:hanging="1080"/>
      </w:pPr>
      <w:rPr>
        <w:rFonts w:hint="default"/>
      </w:rPr>
    </w:lvl>
    <w:lvl w:ilvl="4">
      <w:start w:val="1"/>
      <w:numFmt w:val="decimal"/>
      <w:isLgl/>
      <w:lvlText w:val="%1.%2.%3.%4.%5"/>
      <w:lvlJc w:val="left"/>
      <w:pPr>
        <w:ind w:left="3556" w:hanging="1080"/>
      </w:pPr>
      <w:rPr>
        <w:rFonts w:hint="default"/>
      </w:rPr>
    </w:lvl>
    <w:lvl w:ilvl="5">
      <w:start w:val="1"/>
      <w:numFmt w:val="decimal"/>
      <w:isLgl/>
      <w:lvlText w:val="%1.%2.%3.%4.%5.%6"/>
      <w:lvlJc w:val="left"/>
      <w:pPr>
        <w:ind w:left="4505" w:hanging="1440"/>
      </w:pPr>
      <w:rPr>
        <w:rFonts w:hint="default"/>
      </w:rPr>
    </w:lvl>
    <w:lvl w:ilvl="6">
      <w:start w:val="1"/>
      <w:numFmt w:val="decimal"/>
      <w:isLgl/>
      <w:lvlText w:val="%1.%2.%3.%4.%5.%6.%7"/>
      <w:lvlJc w:val="left"/>
      <w:pPr>
        <w:ind w:left="5094" w:hanging="1440"/>
      </w:pPr>
      <w:rPr>
        <w:rFonts w:hint="default"/>
      </w:rPr>
    </w:lvl>
    <w:lvl w:ilvl="7">
      <w:start w:val="1"/>
      <w:numFmt w:val="decimal"/>
      <w:isLgl/>
      <w:lvlText w:val="%1.%2.%3.%4.%5.%6.%7.%8"/>
      <w:lvlJc w:val="left"/>
      <w:pPr>
        <w:ind w:left="6043" w:hanging="1800"/>
      </w:pPr>
      <w:rPr>
        <w:rFonts w:hint="default"/>
      </w:rPr>
    </w:lvl>
    <w:lvl w:ilvl="8">
      <w:start w:val="1"/>
      <w:numFmt w:val="decimal"/>
      <w:isLgl/>
      <w:lvlText w:val="%1.%2.%3.%4.%5.%6.%7.%8.%9"/>
      <w:lvlJc w:val="left"/>
      <w:pPr>
        <w:ind w:left="6632" w:hanging="1800"/>
      </w:pPr>
      <w:rPr>
        <w:rFonts w:hint="default"/>
      </w:rPr>
    </w:lvl>
  </w:abstractNum>
  <w:abstractNum w:abstractNumId="45" w15:restartNumberingAfterBreak="0">
    <w:nsid w:val="6A8F4280"/>
    <w:multiLevelType w:val="multilevel"/>
    <w:tmpl w:val="6126854A"/>
    <w:lvl w:ilvl="0">
      <w:start w:val="2"/>
      <w:numFmt w:val="decimal"/>
      <w:lvlText w:val="%1."/>
      <w:lvlJc w:val="left"/>
      <w:pPr>
        <w:ind w:left="1680" w:hanging="360"/>
      </w:pPr>
      <w:rPr>
        <w:rFonts w:hint="default"/>
      </w:rPr>
    </w:lvl>
    <w:lvl w:ilvl="1">
      <w:start w:val="3"/>
      <w:numFmt w:val="decimal"/>
      <w:isLgl/>
      <w:lvlText w:val="%1.%2"/>
      <w:lvlJc w:val="left"/>
      <w:pPr>
        <w:ind w:left="1755" w:hanging="435"/>
      </w:pPr>
      <w:rPr>
        <w:rFonts w:hint="default"/>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46" w15:restartNumberingAfterBreak="0">
    <w:nsid w:val="74C46668"/>
    <w:multiLevelType w:val="hybridMultilevel"/>
    <w:tmpl w:val="C51084CA"/>
    <w:lvl w:ilvl="0" w:tplc="04090011">
      <w:start w:val="1"/>
      <w:numFmt w:val="decimal"/>
      <w:lvlText w:val="%1)"/>
      <w:lvlJc w:val="left"/>
      <w:pPr>
        <w:ind w:left="1080" w:hanging="360"/>
      </w:pPr>
      <w:rPr>
        <w:rFonts w:hint="default"/>
        <w:b w:val="0"/>
        <w:bCs w:val="0"/>
        <w:lang w:bidi="th-TH"/>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9C13CFA"/>
    <w:multiLevelType w:val="multilevel"/>
    <w:tmpl w:val="9D4A9C8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C4A7313"/>
    <w:multiLevelType w:val="hybridMultilevel"/>
    <w:tmpl w:val="B6DA7A68"/>
    <w:lvl w:ilvl="0" w:tplc="A5FC4FDA">
      <w:start w:val="1"/>
      <w:numFmt w:val="decimal"/>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9" w15:restartNumberingAfterBreak="0">
    <w:nsid w:val="7ED15D4B"/>
    <w:multiLevelType w:val="multilevel"/>
    <w:tmpl w:val="93245618"/>
    <w:lvl w:ilvl="0">
      <w:start w:val="13"/>
      <w:numFmt w:val="decimal"/>
      <w:lvlText w:val="%1"/>
      <w:lvlJc w:val="left"/>
      <w:pPr>
        <w:tabs>
          <w:tab w:val="num" w:pos="570"/>
        </w:tabs>
        <w:ind w:left="570" w:hanging="570"/>
      </w:pPr>
      <w:rPr>
        <w:rFonts w:hint="default"/>
      </w:rPr>
    </w:lvl>
    <w:lvl w:ilvl="1">
      <w:start w:val="1"/>
      <w:numFmt w:val="decimal"/>
      <w:lvlText w:val="%1.%2"/>
      <w:lvlJc w:val="left"/>
      <w:pPr>
        <w:tabs>
          <w:tab w:val="num" w:pos="930"/>
        </w:tabs>
        <w:ind w:left="930" w:hanging="57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num w:numId="1">
    <w:abstractNumId w:val="22"/>
  </w:num>
  <w:num w:numId="2">
    <w:abstractNumId w:val="21"/>
  </w:num>
  <w:num w:numId="3">
    <w:abstractNumId w:val="40"/>
  </w:num>
  <w:num w:numId="4">
    <w:abstractNumId w:val="28"/>
  </w:num>
  <w:num w:numId="5">
    <w:abstractNumId w:val="32"/>
  </w:num>
  <w:num w:numId="6">
    <w:abstractNumId w:val="33"/>
  </w:num>
  <w:num w:numId="7">
    <w:abstractNumId w:val="49"/>
  </w:num>
  <w:num w:numId="8">
    <w:abstractNumId w:val="17"/>
  </w:num>
  <w:num w:numId="9">
    <w:abstractNumId w:val="23"/>
  </w:num>
  <w:num w:numId="10">
    <w:abstractNumId w:val="36"/>
  </w:num>
  <w:num w:numId="11">
    <w:abstractNumId w:val="47"/>
  </w:num>
  <w:num w:numId="12">
    <w:abstractNumId w:val="46"/>
  </w:num>
  <w:num w:numId="13">
    <w:abstractNumId w:val="45"/>
  </w:num>
  <w:num w:numId="14">
    <w:abstractNumId w:val="39"/>
  </w:num>
  <w:num w:numId="15">
    <w:abstractNumId w:val="48"/>
  </w:num>
  <w:num w:numId="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1"/>
  </w:num>
  <w:num w:numId="18">
    <w:abstractNumId w:val="25"/>
  </w:num>
  <w:num w:numId="19">
    <w:abstractNumId w:val="15"/>
  </w:num>
  <w:num w:numId="20">
    <w:abstractNumId w:val="35"/>
  </w:num>
  <w:num w:numId="21">
    <w:abstractNumId w:val="24"/>
  </w:num>
  <w:num w:numId="22">
    <w:abstractNumId w:val="30"/>
  </w:num>
  <w:num w:numId="23">
    <w:abstractNumId w:val="38"/>
  </w:num>
  <w:num w:numId="24">
    <w:abstractNumId w:val="42"/>
  </w:num>
  <w:num w:numId="25">
    <w:abstractNumId w:val="19"/>
  </w:num>
  <w:num w:numId="26">
    <w:abstractNumId w:val="37"/>
  </w:num>
  <w:num w:numId="27">
    <w:abstractNumId w:val="29"/>
  </w:num>
  <w:num w:numId="28">
    <w:abstractNumId w:val="34"/>
  </w:num>
  <w:num w:numId="29">
    <w:abstractNumId w:val="14"/>
  </w:num>
  <w:num w:numId="30">
    <w:abstractNumId w:val="31"/>
  </w:num>
  <w:num w:numId="31">
    <w:abstractNumId w:val="26"/>
  </w:num>
  <w:num w:numId="32">
    <w:abstractNumId w:val="43"/>
  </w:num>
  <w:num w:numId="33">
    <w:abstractNumId w:val="20"/>
  </w:num>
  <w:num w:numId="34">
    <w:abstractNumId w:val="18"/>
  </w:num>
  <w:num w:numId="35">
    <w:abstractNumId w:val="27"/>
  </w:num>
  <w:num w:numId="36">
    <w:abstractNumId w:val="1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70BA"/>
    <w:rsid w:val="000003AA"/>
    <w:rsid w:val="00000B87"/>
    <w:rsid w:val="00000C93"/>
    <w:rsid w:val="00001055"/>
    <w:rsid w:val="00001567"/>
    <w:rsid w:val="00001832"/>
    <w:rsid w:val="000024B5"/>
    <w:rsid w:val="0000255D"/>
    <w:rsid w:val="000026D8"/>
    <w:rsid w:val="00002C11"/>
    <w:rsid w:val="00002E96"/>
    <w:rsid w:val="0000336C"/>
    <w:rsid w:val="00003503"/>
    <w:rsid w:val="000036C0"/>
    <w:rsid w:val="00004994"/>
    <w:rsid w:val="000053D9"/>
    <w:rsid w:val="000058DF"/>
    <w:rsid w:val="00005EB3"/>
    <w:rsid w:val="000069FD"/>
    <w:rsid w:val="00006BF2"/>
    <w:rsid w:val="00007458"/>
    <w:rsid w:val="0000758B"/>
    <w:rsid w:val="00007C4D"/>
    <w:rsid w:val="00007FCF"/>
    <w:rsid w:val="0001012A"/>
    <w:rsid w:val="00010257"/>
    <w:rsid w:val="000102C3"/>
    <w:rsid w:val="0001070E"/>
    <w:rsid w:val="000108AB"/>
    <w:rsid w:val="000111F4"/>
    <w:rsid w:val="000118E0"/>
    <w:rsid w:val="00011959"/>
    <w:rsid w:val="000119FF"/>
    <w:rsid w:val="00011C14"/>
    <w:rsid w:val="00011EC2"/>
    <w:rsid w:val="0001217B"/>
    <w:rsid w:val="00012706"/>
    <w:rsid w:val="00012852"/>
    <w:rsid w:val="000128B5"/>
    <w:rsid w:val="00012CEA"/>
    <w:rsid w:val="000130B3"/>
    <w:rsid w:val="00013B39"/>
    <w:rsid w:val="0001426A"/>
    <w:rsid w:val="000143FE"/>
    <w:rsid w:val="00014861"/>
    <w:rsid w:val="00014900"/>
    <w:rsid w:val="00014BC0"/>
    <w:rsid w:val="000154DF"/>
    <w:rsid w:val="00015795"/>
    <w:rsid w:val="00015CEC"/>
    <w:rsid w:val="00015D22"/>
    <w:rsid w:val="00016041"/>
    <w:rsid w:val="00016268"/>
    <w:rsid w:val="000162AE"/>
    <w:rsid w:val="0001652A"/>
    <w:rsid w:val="000168CA"/>
    <w:rsid w:val="000168CF"/>
    <w:rsid w:val="00016953"/>
    <w:rsid w:val="00016B21"/>
    <w:rsid w:val="00016D3A"/>
    <w:rsid w:val="00016F44"/>
    <w:rsid w:val="000173BF"/>
    <w:rsid w:val="00020003"/>
    <w:rsid w:val="0002049E"/>
    <w:rsid w:val="00020CAE"/>
    <w:rsid w:val="00020CD5"/>
    <w:rsid w:val="00020CF2"/>
    <w:rsid w:val="00020EFC"/>
    <w:rsid w:val="00021540"/>
    <w:rsid w:val="00021875"/>
    <w:rsid w:val="00022570"/>
    <w:rsid w:val="000228EA"/>
    <w:rsid w:val="00022AFC"/>
    <w:rsid w:val="000231A6"/>
    <w:rsid w:val="000232A9"/>
    <w:rsid w:val="00023E2C"/>
    <w:rsid w:val="00024165"/>
    <w:rsid w:val="00024298"/>
    <w:rsid w:val="000245B1"/>
    <w:rsid w:val="0002468E"/>
    <w:rsid w:val="000248EC"/>
    <w:rsid w:val="0002566A"/>
    <w:rsid w:val="0002568E"/>
    <w:rsid w:val="00025897"/>
    <w:rsid w:val="00025B4F"/>
    <w:rsid w:val="00025F39"/>
    <w:rsid w:val="000265FD"/>
    <w:rsid w:val="00026B36"/>
    <w:rsid w:val="00026E7C"/>
    <w:rsid w:val="00027C57"/>
    <w:rsid w:val="00030132"/>
    <w:rsid w:val="00030238"/>
    <w:rsid w:val="000304D9"/>
    <w:rsid w:val="000306C4"/>
    <w:rsid w:val="00030F36"/>
    <w:rsid w:val="00031A7D"/>
    <w:rsid w:val="00031B33"/>
    <w:rsid w:val="00031EC8"/>
    <w:rsid w:val="00031F33"/>
    <w:rsid w:val="0003211F"/>
    <w:rsid w:val="00032774"/>
    <w:rsid w:val="00032FB5"/>
    <w:rsid w:val="00033EDC"/>
    <w:rsid w:val="00034113"/>
    <w:rsid w:val="0003418A"/>
    <w:rsid w:val="0003422C"/>
    <w:rsid w:val="0003455C"/>
    <w:rsid w:val="000347A3"/>
    <w:rsid w:val="00034BC7"/>
    <w:rsid w:val="000350A3"/>
    <w:rsid w:val="00035110"/>
    <w:rsid w:val="000357B4"/>
    <w:rsid w:val="00035E6B"/>
    <w:rsid w:val="00035E9A"/>
    <w:rsid w:val="00036288"/>
    <w:rsid w:val="000400D1"/>
    <w:rsid w:val="000401A6"/>
    <w:rsid w:val="000408D8"/>
    <w:rsid w:val="00040C64"/>
    <w:rsid w:val="00040CFD"/>
    <w:rsid w:val="0004110E"/>
    <w:rsid w:val="000416E8"/>
    <w:rsid w:val="0004214A"/>
    <w:rsid w:val="000424C2"/>
    <w:rsid w:val="0004253C"/>
    <w:rsid w:val="000425A3"/>
    <w:rsid w:val="00042C36"/>
    <w:rsid w:val="00042E4B"/>
    <w:rsid w:val="00042F38"/>
    <w:rsid w:val="00043284"/>
    <w:rsid w:val="000433D7"/>
    <w:rsid w:val="000439D8"/>
    <w:rsid w:val="00043F6B"/>
    <w:rsid w:val="00044017"/>
    <w:rsid w:val="0004406F"/>
    <w:rsid w:val="00044258"/>
    <w:rsid w:val="00044536"/>
    <w:rsid w:val="00044A74"/>
    <w:rsid w:val="00045173"/>
    <w:rsid w:val="000452A5"/>
    <w:rsid w:val="000454A7"/>
    <w:rsid w:val="00045894"/>
    <w:rsid w:val="00045ABE"/>
    <w:rsid w:val="00045E1C"/>
    <w:rsid w:val="00045EE1"/>
    <w:rsid w:val="00046951"/>
    <w:rsid w:val="00046A45"/>
    <w:rsid w:val="000500A7"/>
    <w:rsid w:val="000500F6"/>
    <w:rsid w:val="00050156"/>
    <w:rsid w:val="000502C8"/>
    <w:rsid w:val="0005031E"/>
    <w:rsid w:val="0005082C"/>
    <w:rsid w:val="00050B19"/>
    <w:rsid w:val="00050B7C"/>
    <w:rsid w:val="00050BDF"/>
    <w:rsid w:val="00050E20"/>
    <w:rsid w:val="00051E4E"/>
    <w:rsid w:val="00051F84"/>
    <w:rsid w:val="0005249F"/>
    <w:rsid w:val="0005276F"/>
    <w:rsid w:val="00052C88"/>
    <w:rsid w:val="00052E3B"/>
    <w:rsid w:val="000531DD"/>
    <w:rsid w:val="00053454"/>
    <w:rsid w:val="00053536"/>
    <w:rsid w:val="00053A9C"/>
    <w:rsid w:val="00053B0A"/>
    <w:rsid w:val="00054211"/>
    <w:rsid w:val="000549FD"/>
    <w:rsid w:val="00054AEB"/>
    <w:rsid w:val="00054B80"/>
    <w:rsid w:val="00054DE0"/>
    <w:rsid w:val="00054DF1"/>
    <w:rsid w:val="00055131"/>
    <w:rsid w:val="00055229"/>
    <w:rsid w:val="00055695"/>
    <w:rsid w:val="00055A48"/>
    <w:rsid w:val="00055B03"/>
    <w:rsid w:val="00055BA2"/>
    <w:rsid w:val="00056093"/>
    <w:rsid w:val="000562AA"/>
    <w:rsid w:val="0005637D"/>
    <w:rsid w:val="00056649"/>
    <w:rsid w:val="00056936"/>
    <w:rsid w:val="00056FB1"/>
    <w:rsid w:val="0006006D"/>
    <w:rsid w:val="00060E3F"/>
    <w:rsid w:val="00060E54"/>
    <w:rsid w:val="00061071"/>
    <w:rsid w:val="00061252"/>
    <w:rsid w:val="00061401"/>
    <w:rsid w:val="00061778"/>
    <w:rsid w:val="000617AB"/>
    <w:rsid w:val="000618E3"/>
    <w:rsid w:val="00061940"/>
    <w:rsid w:val="00061A94"/>
    <w:rsid w:val="00061DF7"/>
    <w:rsid w:val="00061ED3"/>
    <w:rsid w:val="00061F45"/>
    <w:rsid w:val="0006221B"/>
    <w:rsid w:val="00062325"/>
    <w:rsid w:val="00062699"/>
    <w:rsid w:val="00062CAB"/>
    <w:rsid w:val="000630C4"/>
    <w:rsid w:val="0006318E"/>
    <w:rsid w:val="0006329D"/>
    <w:rsid w:val="0006353D"/>
    <w:rsid w:val="00063CE4"/>
    <w:rsid w:val="00064294"/>
    <w:rsid w:val="00064365"/>
    <w:rsid w:val="000643DF"/>
    <w:rsid w:val="000645A3"/>
    <w:rsid w:val="0006470C"/>
    <w:rsid w:val="00064CDD"/>
    <w:rsid w:val="000650DF"/>
    <w:rsid w:val="00065101"/>
    <w:rsid w:val="000652A6"/>
    <w:rsid w:val="000652D6"/>
    <w:rsid w:val="000655DE"/>
    <w:rsid w:val="000658BD"/>
    <w:rsid w:val="00066156"/>
    <w:rsid w:val="00066A70"/>
    <w:rsid w:val="00066AE7"/>
    <w:rsid w:val="00066DD0"/>
    <w:rsid w:val="0006752F"/>
    <w:rsid w:val="000676F1"/>
    <w:rsid w:val="00067712"/>
    <w:rsid w:val="000704D4"/>
    <w:rsid w:val="0007086F"/>
    <w:rsid w:val="00071102"/>
    <w:rsid w:val="00071186"/>
    <w:rsid w:val="000711BC"/>
    <w:rsid w:val="0007161A"/>
    <w:rsid w:val="0007194F"/>
    <w:rsid w:val="00071AE2"/>
    <w:rsid w:val="00071C5E"/>
    <w:rsid w:val="00072046"/>
    <w:rsid w:val="0007245E"/>
    <w:rsid w:val="00073077"/>
    <w:rsid w:val="00073466"/>
    <w:rsid w:val="00073530"/>
    <w:rsid w:val="00073670"/>
    <w:rsid w:val="000737F8"/>
    <w:rsid w:val="00073CD4"/>
    <w:rsid w:val="00073DF8"/>
    <w:rsid w:val="00074583"/>
    <w:rsid w:val="00074D68"/>
    <w:rsid w:val="00075310"/>
    <w:rsid w:val="00075D4B"/>
    <w:rsid w:val="00076435"/>
    <w:rsid w:val="00076942"/>
    <w:rsid w:val="000770B0"/>
    <w:rsid w:val="000772D7"/>
    <w:rsid w:val="000773A3"/>
    <w:rsid w:val="00077B0C"/>
    <w:rsid w:val="00080211"/>
    <w:rsid w:val="000804E8"/>
    <w:rsid w:val="0008081E"/>
    <w:rsid w:val="00080993"/>
    <w:rsid w:val="00080A99"/>
    <w:rsid w:val="00080C55"/>
    <w:rsid w:val="00080F1A"/>
    <w:rsid w:val="000811E0"/>
    <w:rsid w:val="00081374"/>
    <w:rsid w:val="000813F3"/>
    <w:rsid w:val="0008163F"/>
    <w:rsid w:val="00081C09"/>
    <w:rsid w:val="00082829"/>
    <w:rsid w:val="000828C8"/>
    <w:rsid w:val="00082BF3"/>
    <w:rsid w:val="00083060"/>
    <w:rsid w:val="000831CB"/>
    <w:rsid w:val="0008322A"/>
    <w:rsid w:val="000832DD"/>
    <w:rsid w:val="00083496"/>
    <w:rsid w:val="000834A8"/>
    <w:rsid w:val="00083982"/>
    <w:rsid w:val="0008443F"/>
    <w:rsid w:val="00084698"/>
    <w:rsid w:val="00084735"/>
    <w:rsid w:val="00084B6E"/>
    <w:rsid w:val="00085A72"/>
    <w:rsid w:val="00085B35"/>
    <w:rsid w:val="000864F7"/>
    <w:rsid w:val="00086930"/>
    <w:rsid w:val="00086A26"/>
    <w:rsid w:val="00086C96"/>
    <w:rsid w:val="000876A2"/>
    <w:rsid w:val="00087C06"/>
    <w:rsid w:val="00087EDF"/>
    <w:rsid w:val="00087FC0"/>
    <w:rsid w:val="00087FED"/>
    <w:rsid w:val="00090037"/>
    <w:rsid w:val="000900C7"/>
    <w:rsid w:val="000901E8"/>
    <w:rsid w:val="000902D9"/>
    <w:rsid w:val="00090560"/>
    <w:rsid w:val="00090719"/>
    <w:rsid w:val="000909E1"/>
    <w:rsid w:val="00090DB7"/>
    <w:rsid w:val="000914EA"/>
    <w:rsid w:val="00091D82"/>
    <w:rsid w:val="000921B7"/>
    <w:rsid w:val="000927E5"/>
    <w:rsid w:val="0009302F"/>
    <w:rsid w:val="00093395"/>
    <w:rsid w:val="00093554"/>
    <w:rsid w:val="000936FD"/>
    <w:rsid w:val="00093917"/>
    <w:rsid w:val="000942E2"/>
    <w:rsid w:val="000947AE"/>
    <w:rsid w:val="00094941"/>
    <w:rsid w:val="00094B35"/>
    <w:rsid w:val="0009506A"/>
    <w:rsid w:val="0009514B"/>
    <w:rsid w:val="0009518C"/>
    <w:rsid w:val="00095F24"/>
    <w:rsid w:val="000960F2"/>
    <w:rsid w:val="000963FE"/>
    <w:rsid w:val="0009649C"/>
    <w:rsid w:val="00096796"/>
    <w:rsid w:val="00096CD2"/>
    <w:rsid w:val="000971FB"/>
    <w:rsid w:val="0009750E"/>
    <w:rsid w:val="0009752B"/>
    <w:rsid w:val="00097889"/>
    <w:rsid w:val="000979ED"/>
    <w:rsid w:val="000A0425"/>
    <w:rsid w:val="000A055E"/>
    <w:rsid w:val="000A0617"/>
    <w:rsid w:val="000A0651"/>
    <w:rsid w:val="000A06E2"/>
    <w:rsid w:val="000A0737"/>
    <w:rsid w:val="000A0F35"/>
    <w:rsid w:val="000A130B"/>
    <w:rsid w:val="000A16D3"/>
    <w:rsid w:val="000A19AD"/>
    <w:rsid w:val="000A1CC2"/>
    <w:rsid w:val="000A1E1D"/>
    <w:rsid w:val="000A2447"/>
    <w:rsid w:val="000A24EE"/>
    <w:rsid w:val="000A2C72"/>
    <w:rsid w:val="000A2D4F"/>
    <w:rsid w:val="000A305A"/>
    <w:rsid w:val="000A340A"/>
    <w:rsid w:val="000A38FC"/>
    <w:rsid w:val="000A3C76"/>
    <w:rsid w:val="000A3EF5"/>
    <w:rsid w:val="000A4293"/>
    <w:rsid w:val="000A4307"/>
    <w:rsid w:val="000A517E"/>
    <w:rsid w:val="000A5359"/>
    <w:rsid w:val="000A5434"/>
    <w:rsid w:val="000A5795"/>
    <w:rsid w:val="000A57A5"/>
    <w:rsid w:val="000A5906"/>
    <w:rsid w:val="000A6B83"/>
    <w:rsid w:val="000A6CD2"/>
    <w:rsid w:val="000A6D2F"/>
    <w:rsid w:val="000A6E2E"/>
    <w:rsid w:val="000A6F48"/>
    <w:rsid w:val="000A73DA"/>
    <w:rsid w:val="000A7690"/>
    <w:rsid w:val="000A7C38"/>
    <w:rsid w:val="000B0236"/>
    <w:rsid w:val="000B05EB"/>
    <w:rsid w:val="000B0830"/>
    <w:rsid w:val="000B0D9F"/>
    <w:rsid w:val="000B0DDD"/>
    <w:rsid w:val="000B0FFE"/>
    <w:rsid w:val="000B1154"/>
    <w:rsid w:val="000B1161"/>
    <w:rsid w:val="000B11A5"/>
    <w:rsid w:val="000B120A"/>
    <w:rsid w:val="000B17A2"/>
    <w:rsid w:val="000B1A8E"/>
    <w:rsid w:val="000B22AF"/>
    <w:rsid w:val="000B235D"/>
    <w:rsid w:val="000B23A3"/>
    <w:rsid w:val="000B23E0"/>
    <w:rsid w:val="000B2A2F"/>
    <w:rsid w:val="000B2AE7"/>
    <w:rsid w:val="000B32DA"/>
    <w:rsid w:val="000B3C23"/>
    <w:rsid w:val="000B41AE"/>
    <w:rsid w:val="000B44AB"/>
    <w:rsid w:val="000B4724"/>
    <w:rsid w:val="000B4E79"/>
    <w:rsid w:val="000B67EE"/>
    <w:rsid w:val="000B6EF1"/>
    <w:rsid w:val="000B7133"/>
    <w:rsid w:val="000B7442"/>
    <w:rsid w:val="000B74C9"/>
    <w:rsid w:val="000C0361"/>
    <w:rsid w:val="000C06F4"/>
    <w:rsid w:val="000C1452"/>
    <w:rsid w:val="000C17F8"/>
    <w:rsid w:val="000C18B5"/>
    <w:rsid w:val="000C1B11"/>
    <w:rsid w:val="000C3254"/>
    <w:rsid w:val="000C398D"/>
    <w:rsid w:val="000C3995"/>
    <w:rsid w:val="000C3A49"/>
    <w:rsid w:val="000C3CE7"/>
    <w:rsid w:val="000C3CF5"/>
    <w:rsid w:val="000C42C6"/>
    <w:rsid w:val="000C42FD"/>
    <w:rsid w:val="000C4A23"/>
    <w:rsid w:val="000C4E60"/>
    <w:rsid w:val="000C5526"/>
    <w:rsid w:val="000C5A31"/>
    <w:rsid w:val="000C5F7A"/>
    <w:rsid w:val="000C6169"/>
    <w:rsid w:val="000C64F5"/>
    <w:rsid w:val="000C65FA"/>
    <w:rsid w:val="000C6775"/>
    <w:rsid w:val="000C6C29"/>
    <w:rsid w:val="000C72E2"/>
    <w:rsid w:val="000C77B0"/>
    <w:rsid w:val="000C79DB"/>
    <w:rsid w:val="000C7E06"/>
    <w:rsid w:val="000D1850"/>
    <w:rsid w:val="000D1C49"/>
    <w:rsid w:val="000D1DED"/>
    <w:rsid w:val="000D1E67"/>
    <w:rsid w:val="000D21D3"/>
    <w:rsid w:val="000D2645"/>
    <w:rsid w:val="000D264B"/>
    <w:rsid w:val="000D265A"/>
    <w:rsid w:val="000D37FC"/>
    <w:rsid w:val="000D383C"/>
    <w:rsid w:val="000D3C23"/>
    <w:rsid w:val="000D3CEB"/>
    <w:rsid w:val="000D3FEA"/>
    <w:rsid w:val="000D47B9"/>
    <w:rsid w:val="000D4AE1"/>
    <w:rsid w:val="000D4C7C"/>
    <w:rsid w:val="000D56C2"/>
    <w:rsid w:val="000D5B10"/>
    <w:rsid w:val="000D5CE2"/>
    <w:rsid w:val="000D5D4D"/>
    <w:rsid w:val="000D5F50"/>
    <w:rsid w:val="000D64E6"/>
    <w:rsid w:val="000D6927"/>
    <w:rsid w:val="000D69D4"/>
    <w:rsid w:val="000D6A6D"/>
    <w:rsid w:val="000D6C2D"/>
    <w:rsid w:val="000D6CD7"/>
    <w:rsid w:val="000D706A"/>
    <w:rsid w:val="000D7EE0"/>
    <w:rsid w:val="000E0488"/>
    <w:rsid w:val="000E09DC"/>
    <w:rsid w:val="000E0CFB"/>
    <w:rsid w:val="000E133E"/>
    <w:rsid w:val="000E1C2B"/>
    <w:rsid w:val="000E1F5A"/>
    <w:rsid w:val="000E2A16"/>
    <w:rsid w:val="000E2B56"/>
    <w:rsid w:val="000E2E2D"/>
    <w:rsid w:val="000E2FA1"/>
    <w:rsid w:val="000E302B"/>
    <w:rsid w:val="000E3441"/>
    <w:rsid w:val="000E3AE0"/>
    <w:rsid w:val="000E3BE5"/>
    <w:rsid w:val="000E3CC0"/>
    <w:rsid w:val="000E42CF"/>
    <w:rsid w:val="000E4312"/>
    <w:rsid w:val="000E43B7"/>
    <w:rsid w:val="000E45DE"/>
    <w:rsid w:val="000E4606"/>
    <w:rsid w:val="000E4642"/>
    <w:rsid w:val="000E499D"/>
    <w:rsid w:val="000E50D7"/>
    <w:rsid w:val="000E541E"/>
    <w:rsid w:val="000E5612"/>
    <w:rsid w:val="000E5908"/>
    <w:rsid w:val="000E5B9F"/>
    <w:rsid w:val="000E5BAD"/>
    <w:rsid w:val="000E5DB4"/>
    <w:rsid w:val="000E62F3"/>
    <w:rsid w:val="000E637C"/>
    <w:rsid w:val="000E6BC7"/>
    <w:rsid w:val="000E7214"/>
    <w:rsid w:val="000E72F0"/>
    <w:rsid w:val="000E7BAD"/>
    <w:rsid w:val="000E7EC1"/>
    <w:rsid w:val="000F0033"/>
    <w:rsid w:val="000F03ED"/>
    <w:rsid w:val="000F0CA8"/>
    <w:rsid w:val="000F0D75"/>
    <w:rsid w:val="000F1339"/>
    <w:rsid w:val="000F1443"/>
    <w:rsid w:val="000F1452"/>
    <w:rsid w:val="000F1479"/>
    <w:rsid w:val="000F1B87"/>
    <w:rsid w:val="000F1EB1"/>
    <w:rsid w:val="000F213B"/>
    <w:rsid w:val="000F214B"/>
    <w:rsid w:val="000F3070"/>
    <w:rsid w:val="000F30C3"/>
    <w:rsid w:val="000F31A0"/>
    <w:rsid w:val="000F32A6"/>
    <w:rsid w:val="000F3929"/>
    <w:rsid w:val="000F3C1D"/>
    <w:rsid w:val="000F3C30"/>
    <w:rsid w:val="000F3CE6"/>
    <w:rsid w:val="000F42A2"/>
    <w:rsid w:val="000F4377"/>
    <w:rsid w:val="000F43C7"/>
    <w:rsid w:val="000F47C3"/>
    <w:rsid w:val="000F495E"/>
    <w:rsid w:val="000F5F8A"/>
    <w:rsid w:val="000F65E3"/>
    <w:rsid w:val="000F6602"/>
    <w:rsid w:val="000F6C15"/>
    <w:rsid w:val="000F6E1C"/>
    <w:rsid w:val="000F70FE"/>
    <w:rsid w:val="000F7987"/>
    <w:rsid w:val="000F7C26"/>
    <w:rsid w:val="0010007A"/>
    <w:rsid w:val="0010047E"/>
    <w:rsid w:val="00100A39"/>
    <w:rsid w:val="00100B6D"/>
    <w:rsid w:val="001014C0"/>
    <w:rsid w:val="00101541"/>
    <w:rsid w:val="001017AD"/>
    <w:rsid w:val="00101908"/>
    <w:rsid w:val="00101B68"/>
    <w:rsid w:val="00102235"/>
    <w:rsid w:val="0010289F"/>
    <w:rsid w:val="001045ED"/>
    <w:rsid w:val="001046CD"/>
    <w:rsid w:val="001048E5"/>
    <w:rsid w:val="00105237"/>
    <w:rsid w:val="00105989"/>
    <w:rsid w:val="00105C05"/>
    <w:rsid w:val="00105F33"/>
    <w:rsid w:val="00106335"/>
    <w:rsid w:val="0010653B"/>
    <w:rsid w:val="0010655D"/>
    <w:rsid w:val="001068BF"/>
    <w:rsid w:val="00106B03"/>
    <w:rsid w:val="00106B82"/>
    <w:rsid w:val="00106D2A"/>
    <w:rsid w:val="00106D8C"/>
    <w:rsid w:val="00106F0F"/>
    <w:rsid w:val="00107306"/>
    <w:rsid w:val="00107396"/>
    <w:rsid w:val="0010781C"/>
    <w:rsid w:val="00107C34"/>
    <w:rsid w:val="00107C82"/>
    <w:rsid w:val="00107F50"/>
    <w:rsid w:val="0011068B"/>
    <w:rsid w:val="00110D2A"/>
    <w:rsid w:val="00110D58"/>
    <w:rsid w:val="00110F83"/>
    <w:rsid w:val="00110FBD"/>
    <w:rsid w:val="001110D1"/>
    <w:rsid w:val="001110DA"/>
    <w:rsid w:val="001111BB"/>
    <w:rsid w:val="00111354"/>
    <w:rsid w:val="0011143C"/>
    <w:rsid w:val="001117B6"/>
    <w:rsid w:val="00112491"/>
    <w:rsid w:val="00112652"/>
    <w:rsid w:val="0011287B"/>
    <w:rsid w:val="001128A7"/>
    <w:rsid w:val="00112B63"/>
    <w:rsid w:val="00112BA4"/>
    <w:rsid w:val="00112E6D"/>
    <w:rsid w:val="00112E99"/>
    <w:rsid w:val="00113018"/>
    <w:rsid w:val="001133E3"/>
    <w:rsid w:val="0011343A"/>
    <w:rsid w:val="00113749"/>
    <w:rsid w:val="0011383F"/>
    <w:rsid w:val="001139C8"/>
    <w:rsid w:val="00113B23"/>
    <w:rsid w:val="00114833"/>
    <w:rsid w:val="00114F7C"/>
    <w:rsid w:val="001150EF"/>
    <w:rsid w:val="00115818"/>
    <w:rsid w:val="001158BB"/>
    <w:rsid w:val="0011594F"/>
    <w:rsid w:val="00115E0D"/>
    <w:rsid w:val="00115F7E"/>
    <w:rsid w:val="00116086"/>
    <w:rsid w:val="00116673"/>
    <w:rsid w:val="0011686F"/>
    <w:rsid w:val="00116B2C"/>
    <w:rsid w:val="0011711F"/>
    <w:rsid w:val="00117252"/>
    <w:rsid w:val="001177F7"/>
    <w:rsid w:val="00117DC7"/>
    <w:rsid w:val="00117ED2"/>
    <w:rsid w:val="00117F33"/>
    <w:rsid w:val="00117FAA"/>
    <w:rsid w:val="001202F1"/>
    <w:rsid w:val="00121426"/>
    <w:rsid w:val="0012167E"/>
    <w:rsid w:val="00121CD7"/>
    <w:rsid w:val="00121E5E"/>
    <w:rsid w:val="001225D2"/>
    <w:rsid w:val="00122AB9"/>
    <w:rsid w:val="00123D8F"/>
    <w:rsid w:val="00123E01"/>
    <w:rsid w:val="00123E9B"/>
    <w:rsid w:val="001248FD"/>
    <w:rsid w:val="00125051"/>
    <w:rsid w:val="00125521"/>
    <w:rsid w:val="00125A6F"/>
    <w:rsid w:val="00125C6C"/>
    <w:rsid w:val="00126607"/>
    <w:rsid w:val="001275FA"/>
    <w:rsid w:val="00127688"/>
    <w:rsid w:val="001277F4"/>
    <w:rsid w:val="0013049A"/>
    <w:rsid w:val="00130744"/>
    <w:rsid w:val="0013111C"/>
    <w:rsid w:val="0013117A"/>
    <w:rsid w:val="00131377"/>
    <w:rsid w:val="001316E5"/>
    <w:rsid w:val="00131A11"/>
    <w:rsid w:val="00131D52"/>
    <w:rsid w:val="00131FB5"/>
    <w:rsid w:val="001320F2"/>
    <w:rsid w:val="001321BD"/>
    <w:rsid w:val="001326C8"/>
    <w:rsid w:val="00132B89"/>
    <w:rsid w:val="00133063"/>
    <w:rsid w:val="00133DE5"/>
    <w:rsid w:val="00133E0C"/>
    <w:rsid w:val="00133E92"/>
    <w:rsid w:val="00134F6B"/>
    <w:rsid w:val="0013585E"/>
    <w:rsid w:val="00135C6F"/>
    <w:rsid w:val="00135CA2"/>
    <w:rsid w:val="00136447"/>
    <w:rsid w:val="001370F0"/>
    <w:rsid w:val="001372A3"/>
    <w:rsid w:val="0013772E"/>
    <w:rsid w:val="00137D30"/>
    <w:rsid w:val="00137F79"/>
    <w:rsid w:val="00140481"/>
    <w:rsid w:val="00140C6D"/>
    <w:rsid w:val="00141977"/>
    <w:rsid w:val="00141A5B"/>
    <w:rsid w:val="00141EF2"/>
    <w:rsid w:val="0014264F"/>
    <w:rsid w:val="00142B64"/>
    <w:rsid w:val="00142D42"/>
    <w:rsid w:val="00143414"/>
    <w:rsid w:val="00143821"/>
    <w:rsid w:val="00143A03"/>
    <w:rsid w:val="00143B80"/>
    <w:rsid w:val="00143BB7"/>
    <w:rsid w:val="00143BBD"/>
    <w:rsid w:val="00143D75"/>
    <w:rsid w:val="00143DEA"/>
    <w:rsid w:val="001444E1"/>
    <w:rsid w:val="0014492C"/>
    <w:rsid w:val="00144D0D"/>
    <w:rsid w:val="00144DCE"/>
    <w:rsid w:val="001450F5"/>
    <w:rsid w:val="001451C5"/>
    <w:rsid w:val="00145280"/>
    <w:rsid w:val="001453C0"/>
    <w:rsid w:val="0014560F"/>
    <w:rsid w:val="00145DB8"/>
    <w:rsid w:val="00146394"/>
    <w:rsid w:val="001470E7"/>
    <w:rsid w:val="00147882"/>
    <w:rsid w:val="00147BAA"/>
    <w:rsid w:val="00150011"/>
    <w:rsid w:val="001502AF"/>
    <w:rsid w:val="00150566"/>
    <w:rsid w:val="0015067A"/>
    <w:rsid w:val="00150B7D"/>
    <w:rsid w:val="001518D6"/>
    <w:rsid w:val="00151AA6"/>
    <w:rsid w:val="00151E8F"/>
    <w:rsid w:val="00151EE7"/>
    <w:rsid w:val="00152943"/>
    <w:rsid w:val="00152B32"/>
    <w:rsid w:val="00153647"/>
    <w:rsid w:val="001538AA"/>
    <w:rsid w:val="0015411E"/>
    <w:rsid w:val="00154404"/>
    <w:rsid w:val="0015480B"/>
    <w:rsid w:val="00154CC0"/>
    <w:rsid w:val="00154EA3"/>
    <w:rsid w:val="00155DA6"/>
    <w:rsid w:val="00156028"/>
    <w:rsid w:val="00156417"/>
    <w:rsid w:val="001564E1"/>
    <w:rsid w:val="00156598"/>
    <w:rsid w:val="00156636"/>
    <w:rsid w:val="00157037"/>
    <w:rsid w:val="00157791"/>
    <w:rsid w:val="00157BDA"/>
    <w:rsid w:val="001600B2"/>
    <w:rsid w:val="001600EB"/>
    <w:rsid w:val="001603E8"/>
    <w:rsid w:val="00160492"/>
    <w:rsid w:val="00160698"/>
    <w:rsid w:val="00160F5F"/>
    <w:rsid w:val="00161493"/>
    <w:rsid w:val="00161B96"/>
    <w:rsid w:val="00161C5A"/>
    <w:rsid w:val="001622D8"/>
    <w:rsid w:val="0016242F"/>
    <w:rsid w:val="00162611"/>
    <w:rsid w:val="00162BA5"/>
    <w:rsid w:val="0016349D"/>
    <w:rsid w:val="00163B6B"/>
    <w:rsid w:val="00163DBD"/>
    <w:rsid w:val="0016405A"/>
    <w:rsid w:val="001640A7"/>
    <w:rsid w:val="00164128"/>
    <w:rsid w:val="0016430A"/>
    <w:rsid w:val="00164603"/>
    <w:rsid w:val="0016476B"/>
    <w:rsid w:val="001653C4"/>
    <w:rsid w:val="0016551C"/>
    <w:rsid w:val="00165A80"/>
    <w:rsid w:val="00165C6E"/>
    <w:rsid w:val="00166BE1"/>
    <w:rsid w:val="00167544"/>
    <w:rsid w:val="0016768E"/>
    <w:rsid w:val="001676F1"/>
    <w:rsid w:val="0016784E"/>
    <w:rsid w:val="001708CC"/>
    <w:rsid w:val="00170AF8"/>
    <w:rsid w:val="00170F6F"/>
    <w:rsid w:val="00170F96"/>
    <w:rsid w:val="001712D9"/>
    <w:rsid w:val="001713A4"/>
    <w:rsid w:val="00171481"/>
    <w:rsid w:val="001718A4"/>
    <w:rsid w:val="00171ED8"/>
    <w:rsid w:val="00172278"/>
    <w:rsid w:val="0017250D"/>
    <w:rsid w:val="00172516"/>
    <w:rsid w:val="00172CB5"/>
    <w:rsid w:val="00173177"/>
    <w:rsid w:val="00173FAA"/>
    <w:rsid w:val="00174109"/>
    <w:rsid w:val="001741E5"/>
    <w:rsid w:val="00174620"/>
    <w:rsid w:val="00174801"/>
    <w:rsid w:val="00174C5F"/>
    <w:rsid w:val="00174C81"/>
    <w:rsid w:val="00174E80"/>
    <w:rsid w:val="00175045"/>
    <w:rsid w:val="0017553E"/>
    <w:rsid w:val="00175781"/>
    <w:rsid w:val="00175928"/>
    <w:rsid w:val="00175930"/>
    <w:rsid w:val="00175FB4"/>
    <w:rsid w:val="00175FBE"/>
    <w:rsid w:val="00176DD3"/>
    <w:rsid w:val="00176FAF"/>
    <w:rsid w:val="001774A3"/>
    <w:rsid w:val="00177721"/>
    <w:rsid w:val="00177786"/>
    <w:rsid w:val="00180148"/>
    <w:rsid w:val="001803A6"/>
    <w:rsid w:val="001806E2"/>
    <w:rsid w:val="00180893"/>
    <w:rsid w:val="0018094B"/>
    <w:rsid w:val="00180FDF"/>
    <w:rsid w:val="00181727"/>
    <w:rsid w:val="00181CDD"/>
    <w:rsid w:val="00181DA3"/>
    <w:rsid w:val="00182059"/>
    <w:rsid w:val="00182836"/>
    <w:rsid w:val="00182E49"/>
    <w:rsid w:val="00182EAA"/>
    <w:rsid w:val="00182FD9"/>
    <w:rsid w:val="001832BA"/>
    <w:rsid w:val="001833C1"/>
    <w:rsid w:val="0018347A"/>
    <w:rsid w:val="001835A1"/>
    <w:rsid w:val="00183A7A"/>
    <w:rsid w:val="00183F6C"/>
    <w:rsid w:val="00183F74"/>
    <w:rsid w:val="00183FA9"/>
    <w:rsid w:val="00183FC0"/>
    <w:rsid w:val="0018414B"/>
    <w:rsid w:val="001844C1"/>
    <w:rsid w:val="00184605"/>
    <w:rsid w:val="00184D73"/>
    <w:rsid w:val="00184F15"/>
    <w:rsid w:val="00185047"/>
    <w:rsid w:val="0018504C"/>
    <w:rsid w:val="00185ED1"/>
    <w:rsid w:val="00185EDA"/>
    <w:rsid w:val="001862A3"/>
    <w:rsid w:val="001862F3"/>
    <w:rsid w:val="00186334"/>
    <w:rsid w:val="001865F4"/>
    <w:rsid w:val="0018667A"/>
    <w:rsid w:val="001866EA"/>
    <w:rsid w:val="0018690A"/>
    <w:rsid w:val="00186DBA"/>
    <w:rsid w:val="00186F38"/>
    <w:rsid w:val="001878CE"/>
    <w:rsid w:val="001879BC"/>
    <w:rsid w:val="00187BAA"/>
    <w:rsid w:val="00187C37"/>
    <w:rsid w:val="00187D41"/>
    <w:rsid w:val="00187DA8"/>
    <w:rsid w:val="00187DDE"/>
    <w:rsid w:val="00187E49"/>
    <w:rsid w:val="001900B8"/>
    <w:rsid w:val="00190662"/>
    <w:rsid w:val="0019069D"/>
    <w:rsid w:val="00190C96"/>
    <w:rsid w:val="00191089"/>
    <w:rsid w:val="001915C9"/>
    <w:rsid w:val="001916C0"/>
    <w:rsid w:val="00191B8C"/>
    <w:rsid w:val="00191CE8"/>
    <w:rsid w:val="00192145"/>
    <w:rsid w:val="0019218B"/>
    <w:rsid w:val="001929E8"/>
    <w:rsid w:val="00192CA0"/>
    <w:rsid w:val="00192EAC"/>
    <w:rsid w:val="0019364D"/>
    <w:rsid w:val="001938AE"/>
    <w:rsid w:val="00193D0F"/>
    <w:rsid w:val="00193D24"/>
    <w:rsid w:val="00193E74"/>
    <w:rsid w:val="00194305"/>
    <w:rsid w:val="001944A8"/>
    <w:rsid w:val="00194902"/>
    <w:rsid w:val="00194EA2"/>
    <w:rsid w:val="00195580"/>
    <w:rsid w:val="00195602"/>
    <w:rsid w:val="00195739"/>
    <w:rsid w:val="00195825"/>
    <w:rsid w:val="00196041"/>
    <w:rsid w:val="0019617D"/>
    <w:rsid w:val="00196215"/>
    <w:rsid w:val="001965BB"/>
    <w:rsid w:val="00196679"/>
    <w:rsid w:val="001966D2"/>
    <w:rsid w:val="00197288"/>
    <w:rsid w:val="00197A1D"/>
    <w:rsid w:val="00197D29"/>
    <w:rsid w:val="001A0713"/>
    <w:rsid w:val="001A159C"/>
    <w:rsid w:val="001A16B4"/>
    <w:rsid w:val="001A16DA"/>
    <w:rsid w:val="001A198A"/>
    <w:rsid w:val="001A1BC0"/>
    <w:rsid w:val="001A1EA6"/>
    <w:rsid w:val="001A1EC0"/>
    <w:rsid w:val="001A21A7"/>
    <w:rsid w:val="001A22A0"/>
    <w:rsid w:val="001A2358"/>
    <w:rsid w:val="001A25FF"/>
    <w:rsid w:val="001A283D"/>
    <w:rsid w:val="001A2967"/>
    <w:rsid w:val="001A29F5"/>
    <w:rsid w:val="001A2E94"/>
    <w:rsid w:val="001A325E"/>
    <w:rsid w:val="001A32FD"/>
    <w:rsid w:val="001A442F"/>
    <w:rsid w:val="001A45F1"/>
    <w:rsid w:val="001A47EE"/>
    <w:rsid w:val="001A5154"/>
    <w:rsid w:val="001A5258"/>
    <w:rsid w:val="001A5598"/>
    <w:rsid w:val="001A6390"/>
    <w:rsid w:val="001A6959"/>
    <w:rsid w:val="001A6AB5"/>
    <w:rsid w:val="001A6E4A"/>
    <w:rsid w:val="001A6E7F"/>
    <w:rsid w:val="001A719E"/>
    <w:rsid w:val="001A79E9"/>
    <w:rsid w:val="001A7FAA"/>
    <w:rsid w:val="001B03AA"/>
    <w:rsid w:val="001B0472"/>
    <w:rsid w:val="001B0819"/>
    <w:rsid w:val="001B08E8"/>
    <w:rsid w:val="001B1009"/>
    <w:rsid w:val="001B1306"/>
    <w:rsid w:val="001B1472"/>
    <w:rsid w:val="001B1C83"/>
    <w:rsid w:val="001B1E06"/>
    <w:rsid w:val="001B1F72"/>
    <w:rsid w:val="001B225B"/>
    <w:rsid w:val="001B2528"/>
    <w:rsid w:val="001B27D8"/>
    <w:rsid w:val="001B28D7"/>
    <w:rsid w:val="001B37DD"/>
    <w:rsid w:val="001B392D"/>
    <w:rsid w:val="001B42B7"/>
    <w:rsid w:val="001B43D6"/>
    <w:rsid w:val="001B4727"/>
    <w:rsid w:val="001B4942"/>
    <w:rsid w:val="001B4E62"/>
    <w:rsid w:val="001B54FE"/>
    <w:rsid w:val="001B5BE2"/>
    <w:rsid w:val="001B605E"/>
    <w:rsid w:val="001B6BF8"/>
    <w:rsid w:val="001B6BFC"/>
    <w:rsid w:val="001B6EA4"/>
    <w:rsid w:val="001B71C9"/>
    <w:rsid w:val="001B738B"/>
    <w:rsid w:val="001B73D0"/>
    <w:rsid w:val="001B79E1"/>
    <w:rsid w:val="001B7C7D"/>
    <w:rsid w:val="001C037B"/>
    <w:rsid w:val="001C08D4"/>
    <w:rsid w:val="001C0964"/>
    <w:rsid w:val="001C0993"/>
    <w:rsid w:val="001C10B4"/>
    <w:rsid w:val="001C1246"/>
    <w:rsid w:val="001C18A5"/>
    <w:rsid w:val="001C1AC8"/>
    <w:rsid w:val="001C1DCD"/>
    <w:rsid w:val="001C21D6"/>
    <w:rsid w:val="001C2538"/>
    <w:rsid w:val="001C26C3"/>
    <w:rsid w:val="001C34DF"/>
    <w:rsid w:val="001C3777"/>
    <w:rsid w:val="001C37B8"/>
    <w:rsid w:val="001C3AF2"/>
    <w:rsid w:val="001C3B73"/>
    <w:rsid w:val="001C3C8B"/>
    <w:rsid w:val="001C49D5"/>
    <w:rsid w:val="001C4CB5"/>
    <w:rsid w:val="001C4E60"/>
    <w:rsid w:val="001C4F25"/>
    <w:rsid w:val="001C501E"/>
    <w:rsid w:val="001C5021"/>
    <w:rsid w:val="001C5410"/>
    <w:rsid w:val="001C57FC"/>
    <w:rsid w:val="001C5BFD"/>
    <w:rsid w:val="001C6147"/>
    <w:rsid w:val="001C64D5"/>
    <w:rsid w:val="001C6F21"/>
    <w:rsid w:val="001C71DA"/>
    <w:rsid w:val="001C7404"/>
    <w:rsid w:val="001C748C"/>
    <w:rsid w:val="001C759F"/>
    <w:rsid w:val="001C76CF"/>
    <w:rsid w:val="001C7885"/>
    <w:rsid w:val="001C7A84"/>
    <w:rsid w:val="001C7D56"/>
    <w:rsid w:val="001D021F"/>
    <w:rsid w:val="001D0347"/>
    <w:rsid w:val="001D0439"/>
    <w:rsid w:val="001D0605"/>
    <w:rsid w:val="001D0895"/>
    <w:rsid w:val="001D0D04"/>
    <w:rsid w:val="001D0F5C"/>
    <w:rsid w:val="001D132E"/>
    <w:rsid w:val="001D284C"/>
    <w:rsid w:val="001D2920"/>
    <w:rsid w:val="001D30FB"/>
    <w:rsid w:val="001D3502"/>
    <w:rsid w:val="001D35A0"/>
    <w:rsid w:val="001D35A2"/>
    <w:rsid w:val="001D35B7"/>
    <w:rsid w:val="001D3A67"/>
    <w:rsid w:val="001D3C61"/>
    <w:rsid w:val="001D40FE"/>
    <w:rsid w:val="001D43E0"/>
    <w:rsid w:val="001D4F5B"/>
    <w:rsid w:val="001D501F"/>
    <w:rsid w:val="001D54FD"/>
    <w:rsid w:val="001D5902"/>
    <w:rsid w:val="001D5A84"/>
    <w:rsid w:val="001D5AB6"/>
    <w:rsid w:val="001D5B99"/>
    <w:rsid w:val="001D5DEC"/>
    <w:rsid w:val="001D63AB"/>
    <w:rsid w:val="001D6709"/>
    <w:rsid w:val="001D6B10"/>
    <w:rsid w:val="001D6DF3"/>
    <w:rsid w:val="001D7AFD"/>
    <w:rsid w:val="001E0719"/>
    <w:rsid w:val="001E0893"/>
    <w:rsid w:val="001E0F66"/>
    <w:rsid w:val="001E1A1A"/>
    <w:rsid w:val="001E1B1D"/>
    <w:rsid w:val="001E1D23"/>
    <w:rsid w:val="001E1E96"/>
    <w:rsid w:val="001E1F1A"/>
    <w:rsid w:val="001E21B3"/>
    <w:rsid w:val="001E2240"/>
    <w:rsid w:val="001E22EA"/>
    <w:rsid w:val="001E2ADB"/>
    <w:rsid w:val="001E2D1F"/>
    <w:rsid w:val="001E2DD9"/>
    <w:rsid w:val="001E308F"/>
    <w:rsid w:val="001E398F"/>
    <w:rsid w:val="001E3AF7"/>
    <w:rsid w:val="001E3E37"/>
    <w:rsid w:val="001E3FF3"/>
    <w:rsid w:val="001E41CC"/>
    <w:rsid w:val="001E4C92"/>
    <w:rsid w:val="001E4CE5"/>
    <w:rsid w:val="001E4F0B"/>
    <w:rsid w:val="001E5451"/>
    <w:rsid w:val="001E584C"/>
    <w:rsid w:val="001E6202"/>
    <w:rsid w:val="001E6306"/>
    <w:rsid w:val="001E6911"/>
    <w:rsid w:val="001E74FE"/>
    <w:rsid w:val="001E751A"/>
    <w:rsid w:val="001E7654"/>
    <w:rsid w:val="001E777F"/>
    <w:rsid w:val="001F02BF"/>
    <w:rsid w:val="001F03BD"/>
    <w:rsid w:val="001F0460"/>
    <w:rsid w:val="001F08E7"/>
    <w:rsid w:val="001F092E"/>
    <w:rsid w:val="001F0A7C"/>
    <w:rsid w:val="001F0C57"/>
    <w:rsid w:val="001F0DED"/>
    <w:rsid w:val="001F0E0E"/>
    <w:rsid w:val="001F12C3"/>
    <w:rsid w:val="001F13CE"/>
    <w:rsid w:val="001F14A0"/>
    <w:rsid w:val="001F1991"/>
    <w:rsid w:val="001F1FA3"/>
    <w:rsid w:val="001F2051"/>
    <w:rsid w:val="001F2092"/>
    <w:rsid w:val="001F216E"/>
    <w:rsid w:val="001F2211"/>
    <w:rsid w:val="001F2257"/>
    <w:rsid w:val="001F2610"/>
    <w:rsid w:val="001F34FE"/>
    <w:rsid w:val="001F380D"/>
    <w:rsid w:val="001F3875"/>
    <w:rsid w:val="001F3A0A"/>
    <w:rsid w:val="001F3A17"/>
    <w:rsid w:val="001F4AD8"/>
    <w:rsid w:val="001F4B79"/>
    <w:rsid w:val="001F4F9C"/>
    <w:rsid w:val="001F5ACB"/>
    <w:rsid w:val="001F6380"/>
    <w:rsid w:val="001F70B8"/>
    <w:rsid w:val="001F7D67"/>
    <w:rsid w:val="001F7DAD"/>
    <w:rsid w:val="001F7F53"/>
    <w:rsid w:val="00200201"/>
    <w:rsid w:val="002008CC"/>
    <w:rsid w:val="00200C06"/>
    <w:rsid w:val="00201156"/>
    <w:rsid w:val="00201351"/>
    <w:rsid w:val="0020183B"/>
    <w:rsid w:val="00201F65"/>
    <w:rsid w:val="002023E9"/>
    <w:rsid w:val="00202554"/>
    <w:rsid w:val="00202880"/>
    <w:rsid w:val="00202A19"/>
    <w:rsid w:val="00202B66"/>
    <w:rsid w:val="00203287"/>
    <w:rsid w:val="002037E0"/>
    <w:rsid w:val="00203BB2"/>
    <w:rsid w:val="00203ECD"/>
    <w:rsid w:val="002043A5"/>
    <w:rsid w:val="002049B5"/>
    <w:rsid w:val="00204A7A"/>
    <w:rsid w:val="00205258"/>
    <w:rsid w:val="002054F6"/>
    <w:rsid w:val="00205650"/>
    <w:rsid w:val="002057F2"/>
    <w:rsid w:val="0020588C"/>
    <w:rsid w:val="00205A98"/>
    <w:rsid w:val="00205BD6"/>
    <w:rsid w:val="00205C07"/>
    <w:rsid w:val="0020670D"/>
    <w:rsid w:val="0020697C"/>
    <w:rsid w:val="002069F8"/>
    <w:rsid w:val="00206A0C"/>
    <w:rsid w:val="00206F5B"/>
    <w:rsid w:val="002070B8"/>
    <w:rsid w:val="00207350"/>
    <w:rsid w:val="00207357"/>
    <w:rsid w:val="002075D0"/>
    <w:rsid w:val="0020778B"/>
    <w:rsid w:val="0020780A"/>
    <w:rsid w:val="00207FE0"/>
    <w:rsid w:val="002104E2"/>
    <w:rsid w:val="00210D6C"/>
    <w:rsid w:val="00210FED"/>
    <w:rsid w:val="00211039"/>
    <w:rsid w:val="00211262"/>
    <w:rsid w:val="002115A6"/>
    <w:rsid w:val="002115E0"/>
    <w:rsid w:val="00211B75"/>
    <w:rsid w:val="00212847"/>
    <w:rsid w:val="00212D7D"/>
    <w:rsid w:val="00212F1E"/>
    <w:rsid w:val="002136AD"/>
    <w:rsid w:val="002138D0"/>
    <w:rsid w:val="00213D8F"/>
    <w:rsid w:val="00213E39"/>
    <w:rsid w:val="00213FF9"/>
    <w:rsid w:val="00214327"/>
    <w:rsid w:val="00214396"/>
    <w:rsid w:val="00214B31"/>
    <w:rsid w:val="00214D4F"/>
    <w:rsid w:val="0021537A"/>
    <w:rsid w:val="002155B3"/>
    <w:rsid w:val="00215EC2"/>
    <w:rsid w:val="002160CB"/>
    <w:rsid w:val="00216329"/>
    <w:rsid w:val="0021657F"/>
    <w:rsid w:val="00216C77"/>
    <w:rsid w:val="00216D3A"/>
    <w:rsid w:val="00216D77"/>
    <w:rsid w:val="00216E19"/>
    <w:rsid w:val="002172F5"/>
    <w:rsid w:val="002176E6"/>
    <w:rsid w:val="00217881"/>
    <w:rsid w:val="00217CB2"/>
    <w:rsid w:val="00217D4B"/>
    <w:rsid w:val="00217E5C"/>
    <w:rsid w:val="00220258"/>
    <w:rsid w:val="00220442"/>
    <w:rsid w:val="00220C99"/>
    <w:rsid w:val="002210AB"/>
    <w:rsid w:val="002214F4"/>
    <w:rsid w:val="00221548"/>
    <w:rsid w:val="002217CC"/>
    <w:rsid w:val="00221966"/>
    <w:rsid w:val="00221B96"/>
    <w:rsid w:val="00221BAC"/>
    <w:rsid w:val="00221F78"/>
    <w:rsid w:val="0022248B"/>
    <w:rsid w:val="0022252E"/>
    <w:rsid w:val="002226DE"/>
    <w:rsid w:val="00222D23"/>
    <w:rsid w:val="00222D64"/>
    <w:rsid w:val="00222DF4"/>
    <w:rsid w:val="00223220"/>
    <w:rsid w:val="00223508"/>
    <w:rsid w:val="00223E8C"/>
    <w:rsid w:val="002240DC"/>
    <w:rsid w:val="002244E4"/>
    <w:rsid w:val="0022453A"/>
    <w:rsid w:val="0022456B"/>
    <w:rsid w:val="00224665"/>
    <w:rsid w:val="002248A2"/>
    <w:rsid w:val="00224CA4"/>
    <w:rsid w:val="00224DE4"/>
    <w:rsid w:val="002257CB"/>
    <w:rsid w:val="00225AB7"/>
    <w:rsid w:val="00225BB2"/>
    <w:rsid w:val="00225FD6"/>
    <w:rsid w:val="002261BE"/>
    <w:rsid w:val="00226262"/>
    <w:rsid w:val="002263E6"/>
    <w:rsid w:val="0022653F"/>
    <w:rsid w:val="0022681B"/>
    <w:rsid w:val="00226D54"/>
    <w:rsid w:val="00226FEF"/>
    <w:rsid w:val="00227165"/>
    <w:rsid w:val="00227390"/>
    <w:rsid w:val="002273A4"/>
    <w:rsid w:val="00227527"/>
    <w:rsid w:val="0022761F"/>
    <w:rsid w:val="00227A4E"/>
    <w:rsid w:val="002307AC"/>
    <w:rsid w:val="00230914"/>
    <w:rsid w:val="00230EBF"/>
    <w:rsid w:val="00230F55"/>
    <w:rsid w:val="00231011"/>
    <w:rsid w:val="00231AEE"/>
    <w:rsid w:val="00231FE9"/>
    <w:rsid w:val="002321F4"/>
    <w:rsid w:val="0023229C"/>
    <w:rsid w:val="002322E7"/>
    <w:rsid w:val="002324A0"/>
    <w:rsid w:val="00232F9A"/>
    <w:rsid w:val="00233BE2"/>
    <w:rsid w:val="002342BB"/>
    <w:rsid w:val="002346C4"/>
    <w:rsid w:val="00234EF1"/>
    <w:rsid w:val="0023571D"/>
    <w:rsid w:val="0023573E"/>
    <w:rsid w:val="00235971"/>
    <w:rsid w:val="00235C7F"/>
    <w:rsid w:val="00235CEF"/>
    <w:rsid w:val="002360D8"/>
    <w:rsid w:val="00236640"/>
    <w:rsid w:val="00236796"/>
    <w:rsid w:val="00236823"/>
    <w:rsid w:val="00236BBF"/>
    <w:rsid w:val="00236DBA"/>
    <w:rsid w:val="00237018"/>
    <w:rsid w:val="00237791"/>
    <w:rsid w:val="00237839"/>
    <w:rsid w:val="00237DCC"/>
    <w:rsid w:val="00237DCF"/>
    <w:rsid w:val="00237FAD"/>
    <w:rsid w:val="0024004E"/>
    <w:rsid w:val="00240550"/>
    <w:rsid w:val="00240778"/>
    <w:rsid w:val="00241C01"/>
    <w:rsid w:val="002423BA"/>
    <w:rsid w:val="00242CF6"/>
    <w:rsid w:val="00242D82"/>
    <w:rsid w:val="00243E79"/>
    <w:rsid w:val="00243FB8"/>
    <w:rsid w:val="00244FA6"/>
    <w:rsid w:val="00245525"/>
    <w:rsid w:val="002456B7"/>
    <w:rsid w:val="00245D1A"/>
    <w:rsid w:val="00245D7E"/>
    <w:rsid w:val="00245DF5"/>
    <w:rsid w:val="00246134"/>
    <w:rsid w:val="00246783"/>
    <w:rsid w:val="00246C86"/>
    <w:rsid w:val="002473CA"/>
    <w:rsid w:val="00247ACA"/>
    <w:rsid w:val="00247E2A"/>
    <w:rsid w:val="002506A4"/>
    <w:rsid w:val="0025076B"/>
    <w:rsid w:val="00250B5C"/>
    <w:rsid w:val="002513E1"/>
    <w:rsid w:val="002519A6"/>
    <w:rsid w:val="00251A89"/>
    <w:rsid w:val="00251E13"/>
    <w:rsid w:val="00251EFB"/>
    <w:rsid w:val="00251FC6"/>
    <w:rsid w:val="00251FFA"/>
    <w:rsid w:val="00252445"/>
    <w:rsid w:val="002529DA"/>
    <w:rsid w:val="00252CDF"/>
    <w:rsid w:val="00252DC0"/>
    <w:rsid w:val="00252E82"/>
    <w:rsid w:val="00253339"/>
    <w:rsid w:val="00253786"/>
    <w:rsid w:val="00253E11"/>
    <w:rsid w:val="00253F14"/>
    <w:rsid w:val="00254372"/>
    <w:rsid w:val="002545AA"/>
    <w:rsid w:val="00254BB0"/>
    <w:rsid w:val="00254E48"/>
    <w:rsid w:val="0025520D"/>
    <w:rsid w:val="00255656"/>
    <w:rsid w:val="002558BC"/>
    <w:rsid w:val="00256178"/>
    <w:rsid w:val="0025641F"/>
    <w:rsid w:val="00256881"/>
    <w:rsid w:val="00256CFE"/>
    <w:rsid w:val="00257B90"/>
    <w:rsid w:val="00257E1B"/>
    <w:rsid w:val="002603D0"/>
    <w:rsid w:val="002607F6"/>
    <w:rsid w:val="00260A57"/>
    <w:rsid w:val="00260DAC"/>
    <w:rsid w:val="00260ED5"/>
    <w:rsid w:val="00260FDB"/>
    <w:rsid w:val="00261101"/>
    <w:rsid w:val="00261934"/>
    <w:rsid w:val="00261D60"/>
    <w:rsid w:val="0026211B"/>
    <w:rsid w:val="002622D2"/>
    <w:rsid w:val="0026238A"/>
    <w:rsid w:val="00262B52"/>
    <w:rsid w:val="00262BDB"/>
    <w:rsid w:val="00262E50"/>
    <w:rsid w:val="00262FF2"/>
    <w:rsid w:val="002633FC"/>
    <w:rsid w:val="00263B6C"/>
    <w:rsid w:val="00263B9F"/>
    <w:rsid w:val="00263C32"/>
    <w:rsid w:val="00263F26"/>
    <w:rsid w:val="002658CB"/>
    <w:rsid w:val="00265EE8"/>
    <w:rsid w:val="00265F86"/>
    <w:rsid w:val="002660F8"/>
    <w:rsid w:val="0026620F"/>
    <w:rsid w:val="002663B2"/>
    <w:rsid w:val="0026670A"/>
    <w:rsid w:val="002669E2"/>
    <w:rsid w:val="00267527"/>
    <w:rsid w:val="00267562"/>
    <w:rsid w:val="0026763B"/>
    <w:rsid w:val="002676AD"/>
    <w:rsid w:val="002676D3"/>
    <w:rsid w:val="002678FB"/>
    <w:rsid w:val="0026791A"/>
    <w:rsid w:val="00270035"/>
    <w:rsid w:val="00270242"/>
    <w:rsid w:val="0027053B"/>
    <w:rsid w:val="0027059A"/>
    <w:rsid w:val="002708CD"/>
    <w:rsid w:val="00270969"/>
    <w:rsid w:val="00270C23"/>
    <w:rsid w:val="00270F16"/>
    <w:rsid w:val="00271782"/>
    <w:rsid w:val="00271AA3"/>
    <w:rsid w:val="00271B32"/>
    <w:rsid w:val="00271B54"/>
    <w:rsid w:val="002728D4"/>
    <w:rsid w:val="00272D3F"/>
    <w:rsid w:val="00273D79"/>
    <w:rsid w:val="00273DE5"/>
    <w:rsid w:val="00273E1C"/>
    <w:rsid w:val="00274641"/>
    <w:rsid w:val="002748D4"/>
    <w:rsid w:val="00274A50"/>
    <w:rsid w:val="00274F43"/>
    <w:rsid w:val="00275046"/>
    <w:rsid w:val="002755DE"/>
    <w:rsid w:val="00276165"/>
    <w:rsid w:val="002761E7"/>
    <w:rsid w:val="002764E5"/>
    <w:rsid w:val="0027657C"/>
    <w:rsid w:val="002768F5"/>
    <w:rsid w:val="00276AB3"/>
    <w:rsid w:val="00276C77"/>
    <w:rsid w:val="00276E7C"/>
    <w:rsid w:val="002774A1"/>
    <w:rsid w:val="00277504"/>
    <w:rsid w:val="00277769"/>
    <w:rsid w:val="0027785A"/>
    <w:rsid w:val="00277C48"/>
    <w:rsid w:val="00280186"/>
    <w:rsid w:val="00280257"/>
    <w:rsid w:val="002806D1"/>
    <w:rsid w:val="002808D3"/>
    <w:rsid w:val="002808E9"/>
    <w:rsid w:val="00280BF4"/>
    <w:rsid w:val="002814D5"/>
    <w:rsid w:val="00281716"/>
    <w:rsid w:val="002817B9"/>
    <w:rsid w:val="00281A8D"/>
    <w:rsid w:val="00281D88"/>
    <w:rsid w:val="00281DB7"/>
    <w:rsid w:val="00281ECE"/>
    <w:rsid w:val="00281FB1"/>
    <w:rsid w:val="00282273"/>
    <w:rsid w:val="00282DD8"/>
    <w:rsid w:val="00282FF8"/>
    <w:rsid w:val="00283BF3"/>
    <w:rsid w:val="00283BFB"/>
    <w:rsid w:val="00283ED9"/>
    <w:rsid w:val="00284C44"/>
    <w:rsid w:val="00284D58"/>
    <w:rsid w:val="00284F63"/>
    <w:rsid w:val="00285868"/>
    <w:rsid w:val="00285965"/>
    <w:rsid w:val="002859EE"/>
    <w:rsid w:val="00285C3B"/>
    <w:rsid w:val="00286042"/>
    <w:rsid w:val="002867D3"/>
    <w:rsid w:val="00286880"/>
    <w:rsid w:val="002870BA"/>
    <w:rsid w:val="002870D8"/>
    <w:rsid w:val="00290130"/>
    <w:rsid w:val="00290612"/>
    <w:rsid w:val="00290F1E"/>
    <w:rsid w:val="00290F7A"/>
    <w:rsid w:val="0029104D"/>
    <w:rsid w:val="002914C1"/>
    <w:rsid w:val="002921D0"/>
    <w:rsid w:val="002921E4"/>
    <w:rsid w:val="002922B8"/>
    <w:rsid w:val="00292456"/>
    <w:rsid w:val="00292A94"/>
    <w:rsid w:val="00292DA1"/>
    <w:rsid w:val="0029304A"/>
    <w:rsid w:val="00293765"/>
    <w:rsid w:val="0029389C"/>
    <w:rsid w:val="00293C68"/>
    <w:rsid w:val="00294257"/>
    <w:rsid w:val="0029460B"/>
    <w:rsid w:val="00294BFB"/>
    <w:rsid w:val="00294D57"/>
    <w:rsid w:val="00294DF1"/>
    <w:rsid w:val="00294EAE"/>
    <w:rsid w:val="00295034"/>
    <w:rsid w:val="00295119"/>
    <w:rsid w:val="002952B3"/>
    <w:rsid w:val="00295540"/>
    <w:rsid w:val="0029568E"/>
    <w:rsid w:val="00295A56"/>
    <w:rsid w:val="00295B1E"/>
    <w:rsid w:val="00296177"/>
    <w:rsid w:val="00296386"/>
    <w:rsid w:val="002963B6"/>
    <w:rsid w:val="0029640A"/>
    <w:rsid w:val="00296989"/>
    <w:rsid w:val="0029713C"/>
    <w:rsid w:val="00297A1B"/>
    <w:rsid w:val="00297B22"/>
    <w:rsid w:val="00297B8F"/>
    <w:rsid w:val="00297C41"/>
    <w:rsid w:val="00297F93"/>
    <w:rsid w:val="002A0553"/>
    <w:rsid w:val="002A0575"/>
    <w:rsid w:val="002A0978"/>
    <w:rsid w:val="002A1273"/>
    <w:rsid w:val="002A1278"/>
    <w:rsid w:val="002A143B"/>
    <w:rsid w:val="002A151F"/>
    <w:rsid w:val="002A196B"/>
    <w:rsid w:val="002A1CCD"/>
    <w:rsid w:val="002A1E01"/>
    <w:rsid w:val="002A26A5"/>
    <w:rsid w:val="002A27EC"/>
    <w:rsid w:val="002A2868"/>
    <w:rsid w:val="002A28BC"/>
    <w:rsid w:val="002A2A87"/>
    <w:rsid w:val="002A2E93"/>
    <w:rsid w:val="002A3327"/>
    <w:rsid w:val="002A360A"/>
    <w:rsid w:val="002A36F7"/>
    <w:rsid w:val="002A3978"/>
    <w:rsid w:val="002A41FE"/>
    <w:rsid w:val="002A4333"/>
    <w:rsid w:val="002A4FE7"/>
    <w:rsid w:val="002A5229"/>
    <w:rsid w:val="002A599F"/>
    <w:rsid w:val="002A5E00"/>
    <w:rsid w:val="002A6717"/>
    <w:rsid w:val="002A6E24"/>
    <w:rsid w:val="002A70C1"/>
    <w:rsid w:val="002A7362"/>
    <w:rsid w:val="002A7788"/>
    <w:rsid w:val="002A7A75"/>
    <w:rsid w:val="002B04BD"/>
    <w:rsid w:val="002B1082"/>
    <w:rsid w:val="002B1295"/>
    <w:rsid w:val="002B15B4"/>
    <w:rsid w:val="002B1838"/>
    <w:rsid w:val="002B1A18"/>
    <w:rsid w:val="002B1C8F"/>
    <w:rsid w:val="002B20D6"/>
    <w:rsid w:val="002B24BA"/>
    <w:rsid w:val="002B2704"/>
    <w:rsid w:val="002B3179"/>
    <w:rsid w:val="002B406B"/>
    <w:rsid w:val="002B41B2"/>
    <w:rsid w:val="002B450E"/>
    <w:rsid w:val="002B4AC8"/>
    <w:rsid w:val="002B529A"/>
    <w:rsid w:val="002B53A2"/>
    <w:rsid w:val="002B56AA"/>
    <w:rsid w:val="002B594B"/>
    <w:rsid w:val="002B5AAA"/>
    <w:rsid w:val="002B5F95"/>
    <w:rsid w:val="002B6402"/>
    <w:rsid w:val="002B644B"/>
    <w:rsid w:val="002B64EE"/>
    <w:rsid w:val="002B6983"/>
    <w:rsid w:val="002B77C5"/>
    <w:rsid w:val="002B7945"/>
    <w:rsid w:val="002C0179"/>
    <w:rsid w:val="002C06B6"/>
    <w:rsid w:val="002C07FB"/>
    <w:rsid w:val="002C0AFD"/>
    <w:rsid w:val="002C0B59"/>
    <w:rsid w:val="002C0D47"/>
    <w:rsid w:val="002C1028"/>
    <w:rsid w:val="002C10BC"/>
    <w:rsid w:val="002C1709"/>
    <w:rsid w:val="002C17C5"/>
    <w:rsid w:val="002C1931"/>
    <w:rsid w:val="002C1A67"/>
    <w:rsid w:val="002C1B2C"/>
    <w:rsid w:val="002C1E38"/>
    <w:rsid w:val="002C2511"/>
    <w:rsid w:val="002C2AB0"/>
    <w:rsid w:val="002C2B0E"/>
    <w:rsid w:val="002C3316"/>
    <w:rsid w:val="002C33AF"/>
    <w:rsid w:val="002C36CD"/>
    <w:rsid w:val="002C378B"/>
    <w:rsid w:val="002C3A78"/>
    <w:rsid w:val="002C3DA4"/>
    <w:rsid w:val="002C45A6"/>
    <w:rsid w:val="002C4784"/>
    <w:rsid w:val="002C4826"/>
    <w:rsid w:val="002C4DD4"/>
    <w:rsid w:val="002C4DDB"/>
    <w:rsid w:val="002C59B4"/>
    <w:rsid w:val="002C5A11"/>
    <w:rsid w:val="002C60B6"/>
    <w:rsid w:val="002C67CC"/>
    <w:rsid w:val="002C6BB3"/>
    <w:rsid w:val="002C6D2B"/>
    <w:rsid w:val="002C7DE1"/>
    <w:rsid w:val="002D05B0"/>
    <w:rsid w:val="002D0624"/>
    <w:rsid w:val="002D09FA"/>
    <w:rsid w:val="002D0C5E"/>
    <w:rsid w:val="002D0ECD"/>
    <w:rsid w:val="002D0F70"/>
    <w:rsid w:val="002D122D"/>
    <w:rsid w:val="002D14C8"/>
    <w:rsid w:val="002D15DC"/>
    <w:rsid w:val="002D1DFE"/>
    <w:rsid w:val="002D1E88"/>
    <w:rsid w:val="002D1FF0"/>
    <w:rsid w:val="002D25D8"/>
    <w:rsid w:val="002D2C35"/>
    <w:rsid w:val="002D3228"/>
    <w:rsid w:val="002D34F4"/>
    <w:rsid w:val="002D3573"/>
    <w:rsid w:val="002D38E1"/>
    <w:rsid w:val="002D4908"/>
    <w:rsid w:val="002D4B51"/>
    <w:rsid w:val="002D4C13"/>
    <w:rsid w:val="002D5B47"/>
    <w:rsid w:val="002D6D46"/>
    <w:rsid w:val="002D6F9E"/>
    <w:rsid w:val="002D704E"/>
    <w:rsid w:val="002D76B9"/>
    <w:rsid w:val="002D7920"/>
    <w:rsid w:val="002E0816"/>
    <w:rsid w:val="002E0A7F"/>
    <w:rsid w:val="002E1411"/>
    <w:rsid w:val="002E1837"/>
    <w:rsid w:val="002E2449"/>
    <w:rsid w:val="002E2786"/>
    <w:rsid w:val="002E40ED"/>
    <w:rsid w:val="002E41E6"/>
    <w:rsid w:val="002E430F"/>
    <w:rsid w:val="002E4771"/>
    <w:rsid w:val="002E4B9A"/>
    <w:rsid w:val="002E4D07"/>
    <w:rsid w:val="002E51AA"/>
    <w:rsid w:val="002E52B0"/>
    <w:rsid w:val="002E5966"/>
    <w:rsid w:val="002E5D65"/>
    <w:rsid w:val="002E5F4E"/>
    <w:rsid w:val="002E69A3"/>
    <w:rsid w:val="002E77E1"/>
    <w:rsid w:val="002E7930"/>
    <w:rsid w:val="002F0176"/>
    <w:rsid w:val="002F0756"/>
    <w:rsid w:val="002F084A"/>
    <w:rsid w:val="002F08B7"/>
    <w:rsid w:val="002F09B0"/>
    <w:rsid w:val="002F09D0"/>
    <w:rsid w:val="002F11B1"/>
    <w:rsid w:val="002F1490"/>
    <w:rsid w:val="002F1525"/>
    <w:rsid w:val="002F1654"/>
    <w:rsid w:val="002F1722"/>
    <w:rsid w:val="002F1C1D"/>
    <w:rsid w:val="002F23C9"/>
    <w:rsid w:val="002F264E"/>
    <w:rsid w:val="002F2E1E"/>
    <w:rsid w:val="002F2EA0"/>
    <w:rsid w:val="002F30A0"/>
    <w:rsid w:val="002F351E"/>
    <w:rsid w:val="002F357C"/>
    <w:rsid w:val="002F371B"/>
    <w:rsid w:val="002F37CA"/>
    <w:rsid w:val="002F4447"/>
    <w:rsid w:val="002F4870"/>
    <w:rsid w:val="002F4978"/>
    <w:rsid w:val="002F49E6"/>
    <w:rsid w:val="002F4CF3"/>
    <w:rsid w:val="002F4EF1"/>
    <w:rsid w:val="002F503A"/>
    <w:rsid w:val="002F5066"/>
    <w:rsid w:val="002F5167"/>
    <w:rsid w:val="002F533F"/>
    <w:rsid w:val="002F542D"/>
    <w:rsid w:val="002F54D6"/>
    <w:rsid w:val="002F5A3F"/>
    <w:rsid w:val="002F5F84"/>
    <w:rsid w:val="002F6059"/>
    <w:rsid w:val="002F64C5"/>
    <w:rsid w:val="002F698D"/>
    <w:rsid w:val="002F6BCC"/>
    <w:rsid w:val="002F6D6C"/>
    <w:rsid w:val="002F6D6E"/>
    <w:rsid w:val="002F718A"/>
    <w:rsid w:val="003004C5"/>
    <w:rsid w:val="0030095C"/>
    <w:rsid w:val="00300DB5"/>
    <w:rsid w:val="00300E69"/>
    <w:rsid w:val="00301465"/>
    <w:rsid w:val="00301508"/>
    <w:rsid w:val="00301549"/>
    <w:rsid w:val="003017E7"/>
    <w:rsid w:val="00301AAD"/>
    <w:rsid w:val="00301D70"/>
    <w:rsid w:val="00302038"/>
    <w:rsid w:val="00302152"/>
    <w:rsid w:val="00302478"/>
    <w:rsid w:val="00302E23"/>
    <w:rsid w:val="00303086"/>
    <w:rsid w:val="00303670"/>
    <w:rsid w:val="003039EB"/>
    <w:rsid w:val="00303B4E"/>
    <w:rsid w:val="00303C91"/>
    <w:rsid w:val="003040D0"/>
    <w:rsid w:val="0030423C"/>
    <w:rsid w:val="00304420"/>
    <w:rsid w:val="0030448E"/>
    <w:rsid w:val="00304494"/>
    <w:rsid w:val="00304577"/>
    <w:rsid w:val="003046A9"/>
    <w:rsid w:val="00304A78"/>
    <w:rsid w:val="00304F29"/>
    <w:rsid w:val="003051F9"/>
    <w:rsid w:val="0030534F"/>
    <w:rsid w:val="0030557B"/>
    <w:rsid w:val="0030634D"/>
    <w:rsid w:val="003066AD"/>
    <w:rsid w:val="00307866"/>
    <w:rsid w:val="00307B05"/>
    <w:rsid w:val="00307DA2"/>
    <w:rsid w:val="00310035"/>
    <w:rsid w:val="00310263"/>
    <w:rsid w:val="00310710"/>
    <w:rsid w:val="00310B2E"/>
    <w:rsid w:val="00310C90"/>
    <w:rsid w:val="00310D6F"/>
    <w:rsid w:val="00311AB4"/>
    <w:rsid w:val="00312491"/>
    <w:rsid w:val="003127B4"/>
    <w:rsid w:val="00312A49"/>
    <w:rsid w:val="00312AF1"/>
    <w:rsid w:val="00312CB5"/>
    <w:rsid w:val="00312F4F"/>
    <w:rsid w:val="00312F91"/>
    <w:rsid w:val="003137AF"/>
    <w:rsid w:val="00313AAF"/>
    <w:rsid w:val="00313F35"/>
    <w:rsid w:val="00314A95"/>
    <w:rsid w:val="00315049"/>
    <w:rsid w:val="00315440"/>
    <w:rsid w:val="00315A78"/>
    <w:rsid w:val="00315D57"/>
    <w:rsid w:val="00315D70"/>
    <w:rsid w:val="003160C7"/>
    <w:rsid w:val="00316819"/>
    <w:rsid w:val="003174E4"/>
    <w:rsid w:val="00317649"/>
    <w:rsid w:val="00320200"/>
    <w:rsid w:val="003211F5"/>
    <w:rsid w:val="00321237"/>
    <w:rsid w:val="003214B6"/>
    <w:rsid w:val="0032218E"/>
    <w:rsid w:val="0032256D"/>
    <w:rsid w:val="00322C1F"/>
    <w:rsid w:val="00322F4B"/>
    <w:rsid w:val="00322FEF"/>
    <w:rsid w:val="0032308B"/>
    <w:rsid w:val="003231D4"/>
    <w:rsid w:val="00323666"/>
    <w:rsid w:val="00323885"/>
    <w:rsid w:val="00323BB2"/>
    <w:rsid w:val="0032417D"/>
    <w:rsid w:val="00324C0F"/>
    <w:rsid w:val="00324DA4"/>
    <w:rsid w:val="00324DD7"/>
    <w:rsid w:val="0032624B"/>
    <w:rsid w:val="003265B5"/>
    <w:rsid w:val="003268A6"/>
    <w:rsid w:val="003268B0"/>
    <w:rsid w:val="00326D73"/>
    <w:rsid w:val="00327270"/>
    <w:rsid w:val="0032729B"/>
    <w:rsid w:val="00327332"/>
    <w:rsid w:val="003274FB"/>
    <w:rsid w:val="003275DD"/>
    <w:rsid w:val="003277F5"/>
    <w:rsid w:val="00327AD2"/>
    <w:rsid w:val="00327B5D"/>
    <w:rsid w:val="00327C84"/>
    <w:rsid w:val="00327DE3"/>
    <w:rsid w:val="00327EFE"/>
    <w:rsid w:val="00330051"/>
    <w:rsid w:val="003307D2"/>
    <w:rsid w:val="0033088F"/>
    <w:rsid w:val="00330E76"/>
    <w:rsid w:val="00331355"/>
    <w:rsid w:val="00331613"/>
    <w:rsid w:val="003319B1"/>
    <w:rsid w:val="00331C42"/>
    <w:rsid w:val="00332114"/>
    <w:rsid w:val="003324CF"/>
    <w:rsid w:val="0033288B"/>
    <w:rsid w:val="0033303A"/>
    <w:rsid w:val="00333412"/>
    <w:rsid w:val="0033365B"/>
    <w:rsid w:val="00333946"/>
    <w:rsid w:val="00333A26"/>
    <w:rsid w:val="00333A69"/>
    <w:rsid w:val="00333BDE"/>
    <w:rsid w:val="00333E91"/>
    <w:rsid w:val="003346C0"/>
    <w:rsid w:val="00334785"/>
    <w:rsid w:val="00334966"/>
    <w:rsid w:val="00334AB6"/>
    <w:rsid w:val="00334AE5"/>
    <w:rsid w:val="00334CA9"/>
    <w:rsid w:val="00334E81"/>
    <w:rsid w:val="0033547A"/>
    <w:rsid w:val="003354EE"/>
    <w:rsid w:val="00335F8E"/>
    <w:rsid w:val="00336144"/>
    <w:rsid w:val="003362F5"/>
    <w:rsid w:val="003369E1"/>
    <w:rsid w:val="00336D35"/>
    <w:rsid w:val="00337403"/>
    <w:rsid w:val="00337E15"/>
    <w:rsid w:val="0034006A"/>
    <w:rsid w:val="003400EA"/>
    <w:rsid w:val="00340130"/>
    <w:rsid w:val="003402B7"/>
    <w:rsid w:val="003405C5"/>
    <w:rsid w:val="00340986"/>
    <w:rsid w:val="00340B6A"/>
    <w:rsid w:val="0034131E"/>
    <w:rsid w:val="003415D4"/>
    <w:rsid w:val="00341816"/>
    <w:rsid w:val="0034199E"/>
    <w:rsid w:val="00341C78"/>
    <w:rsid w:val="00341EB7"/>
    <w:rsid w:val="00342275"/>
    <w:rsid w:val="00342407"/>
    <w:rsid w:val="0034268A"/>
    <w:rsid w:val="00342EFB"/>
    <w:rsid w:val="00342F2F"/>
    <w:rsid w:val="00343352"/>
    <w:rsid w:val="00343699"/>
    <w:rsid w:val="00343D7A"/>
    <w:rsid w:val="00344173"/>
    <w:rsid w:val="0034418B"/>
    <w:rsid w:val="00344B21"/>
    <w:rsid w:val="00344B40"/>
    <w:rsid w:val="00344F15"/>
    <w:rsid w:val="003454C1"/>
    <w:rsid w:val="003456AA"/>
    <w:rsid w:val="0034594A"/>
    <w:rsid w:val="00345A1F"/>
    <w:rsid w:val="00345A38"/>
    <w:rsid w:val="00345BCC"/>
    <w:rsid w:val="00346047"/>
    <w:rsid w:val="00346ACC"/>
    <w:rsid w:val="00346BE2"/>
    <w:rsid w:val="00347415"/>
    <w:rsid w:val="00347557"/>
    <w:rsid w:val="0034758B"/>
    <w:rsid w:val="003477DA"/>
    <w:rsid w:val="00347BC4"/>
    <w:rsid w:val="0035091B"/>
    <w:rsid w:val="00350C56"/>
    <w:rsid w:val="00350DD4"/>
    <w:rsid w:val="00351229"/>
    <w:rsid w:val="00351230"/>
    <w:rsid w:val="00351C59"/>
    <w:rsid w:val="00351EE7"/>
    <w:rsid w:val="003520B4"/>
    <w:rsid w:val="0035218E"/>
    <w:rsid w:val="003528E1"/>
    <w:rsid w:val="00352B36"/>
    <w:rsid w:val="0035318A"/>
    <w:rsid w:val="00353384"/>
    <w:rsid w:val="003535F3"/>
    <w:rsid w:val="003538AC"/>
    <w:rsid w:val="00353B64"/>
    <w:rsid w:val="00353C72"/>
    <w:rsid w:val="003541DE"/>
    <w:rsid w:val="00354379"/>
    <w:rsid w:val="00355096"/>
    <w:rsid w:val="00355644"/>
    <w:rsid w:val="00355E57"/>
    <w:rsid w:val="00355E5C"/>
    <w:rsid w:val="00355E60"/>
    <w:rsid w:val="00355E91"/>
    <w:rsid w:val="0035608E"/>
    <w:rsid w:val="00356328"/>
    <w:rsid w:val="00356A6E"/>
    <w:rsid w:val="00356C9F"/>
    <w:rsid w:val="00356DDB"/>
    <w:rsid w:val="00357050"/>
    <w:rsid w:val="0035767B"/>
    <w:rsid w:val="003601FC"/>
    <w:rsid w:val="00360349"/>
    <w:rsid w:val="003605D5"/>
    <w:rsid w:val="00360689"/>
    <w:rsid w:val="00360C08"/>
    <w:rsid w:val="003610CE"/>
    <w:rsid w:val="003614B3"/>
    <w:rsid w:val="00361520"/>
    <w:rsid w:val="00361B84"/>
    <w:rsid w:val="00362462"/>
    <w:rsid w:val="0036247D"/>
    <w:rsid w:val="00363240"/>
    <w:rsid w:val="00363790"/>
    <w:rsid w:val="00363A08"/>
    <w:rsid w:val="00364002"/>
    <w:rsid w:val="00364493"/>
    <w:rsid w:val="00364CA3"/>
    <w:rsid w:val="00364EE4"/>
    <w:rsid w:val="00365236"/>
    <w:rsid w:val="003654BE"/>
    <w:rsid w:val="003656D0"/>
    <w:rsid w:val="0036577E"/>
    <w:rsid w:val="00366454"/>
    <w:rsid w:val="00366476"/>
    <w:rsid w:val="0036673E"/>
    <w:rsid w:val="00366B4A"/>
    <w:rsid w:val="00366E2C"/>
    <w:rsid w:val="00367478"/>
    <w:rsid w:val="003674C5"/>
    <w:rsid w:val="003675E4"/>
    <w:rsid w:val="00367FDC"/>
    <w:rsid w:val="00370646"/>
    <w:rsid w:val="00370673"/>
    <w:rsid w:val="00370A76"/>
    <w:rsid w:val="0037107E"/>
    <w:rsid w:val="003710D4"/>
    <w:rsid w:val="0037178B"/>
    <w:rsid w:val="003718B6"/>
    <w:rsid w:val="00371CBD"/>
    <w:rsid w:val="003721D0"/>
    <w:rsid w:val="003722EF"/>
    <w:rsid w:val="00372535"/>
    <w:rsid w:val="00372F26"/>
    <w:rsid w:val="00372F56"/>
    <w:rsid w:val="00372FE1"/>
    <w:rsid w:val="0037354D"/>
    <w:rsid w:val="00373DFB"/>
    <w:rsid w:val="00373E1D"/>
    <w:rsid w:val="003743D0"/>
    <w:rsid w:val="00374461"/>
    <w:rsid w:val="003744DB"/>
    <w:rsid w:val="00374623"/>
    <w:rsid w:val="003747AA"/>
    <w:rsid w:val="003750B1"/>
    <w:rsid w:val="0037529A"/>
    <w:rsid w:val="003753CC"/>
    <w:rsid w:val="003758DB"/>
    <w:rsid w:val="003759A0"/>
    <w:rsid w:val="00375A6D"/>
    <w:rsid w:val="00375E18"/>
    <w:rsid w:val="0037600D"/>
    <w:rsid w:val="00376207"/>
    <w:rsid w:val="00376517"/>
    <w:rsid w:val="0037696F"/>
    <w:rsid w:val="00376E5D"/>
    <w:rsid w:val="003774F8"/>
    <w:rsid w:val="00380177"/>
    <w:rsid w:val="00380270"/>
    <w:rsid w:val="00380980"/>
    <w:rsid w:val="00380CCE"/>
    <w:rsid w:val="0038121D"/>
    <w:rsid w:val="00381530"/>
    <w:rsid w:val="00381820"/>
    <w:rsid w:val="00381C10"/>
    <w:rsid w:val="00381C2B"/>
    <w:rsid w:val="00381F2E"/>
    <w:rsid w:val="00381FDC"/>
    <w:rsid w:val="00382501"/>
    <w:rsid w:val="00382887"/>
    <w:rsid w:val="00382CEB"/>
    <w:rsid w:val="00382E82"/>
    <w:rsid w:val="00382E94"/>
    <w:rsid w:val="0038302E"/>
    <w:rsid w:val="003830D0"/>
    <w:rsid w:val="00383256"/>
    <w:rsid w:val="00383319"/>
    <w:rsid w:val="00383A39"/>
    <w:rsid w:val="00383D71"/>
    <w:rsid w:val="00383F68"/>
    <w:rsid w:val="0038465F"/>
    <w:rsid w:val="00384741"/>
    <w:rsid w:val="00384A92"/>
    <w:rsid w:val="00385AD5"/>
    <w:rsid w:val="00385EA2"/>
    <w:rsid w:val="00385F53"/>
    <w:rsid w:val="00386761"/>
    <w:rsid w:val="00386EF6"/>
    <w:rsid w:val="0038793B"/>
    <w:rsid w:val="00387BCC"/>
    <w:rsid w:val="0039005E"/>
    <w:rsid w:val="00390375"/>
    <w:rsid w:val="0039065E"/>
    <w:rsid w:val="0039070E"/>
    <w:rsid w:val="00390746"/>
    <w:rsid w:val="00390773"/>
    <w:rsid w:val="00390EC8"/>
    <w:rsid w:val="00390ED6"/>
    <w:rsid w:val="00391076"/>
    <w:rsid w:val="0039179E"/>
    <w:rsid w:val="0039199B"/>
    <w:rsid w:val="00391A4E"/>
    <w:rsid w:val="00391DAC"/>
    <w:rsid w:val="003921A5"/>
    <w:rsid w:val="003921F3"/>
    <w:rsid w:val="003925ED"/>
    <w:rsid w:val="0039275E"/>
    <w:rsid w:val="003927E2"/>
    <w:rsid w:val="00392EBA"/>
    <w:rsid w:val="003935AE"/>
    <w:rsid w:val="003935F1"/>
    <w:rsid w:val="003936BA"/>
    <w:rsid w:val="003937AB"/>
    <w:rsid w:val="0039450C"/>
    <w:rsid w:val="0039458C"/>
    <w:rsid w:val="003945F8"/>
    <w:rsid w:val="00394E69"/>
    <w:rsid w:val="003950D6"/>
    <w:rsid w:val="00395807"/>
    <w:rsid w:val="00395907"/>
    <w:rsid w:val="0039596E"/>
    <w:rsid w:val="00395C7C"/>
    <w:rsid w:val="00395EED"/>
    <w:rsid w:val="00396189"/>
    <w:rsid w:val="00396C7F"/>
    <w:rsid w:val="00396C81"/>
    <w:rsid w:val="00397013"/>
    <w:rsid w:val="0039706C"/>
    <w:rsid w:val="00397177"/>
    <w:rsid w:val="00397290"/>
    <w:rsid w:val="003975E6"/>
    <w:rsid w:val="00397874"/>
    <w:rsid w:val="00397A9E"/>
    <w:rsid w:val="00397AD9"/>
    <w:rsid w:val="00397B2F"/>
    <w:rsid w:val="00397DF5"/>
    <w:rsid w:val="003A01F6"/>
    <w:rsid w:val="003A0ED8"/>
    <w:rsid w:val="003A11FF"/>
    <w:rsid w:val="003A177F"/>
    <w:rsid w:val="003A1BAD"/>
    <w:rsid w:val="003A1C51"/>
    <w:rsid w:val="003A1CAD"/>
    <w:rsid w:val="003A1E2B"/>
    <w:rsid w:val="003A20C2"/>
    <w:rsid w:val="003A237A"/>
    <w:rsid w:val="003A2668"/>
    <w:rsid w:val="003A30A5"/>
    <w:rsid w:val="003A3783"/>
    <w:rsid w:val="003A3C1D"/>
    <w:rsid w:val="003A477D"/>
    <w:rsid w:val="003A4847"/>
    <w:rsid w:val="003A4955"/>
    <w:rsid w:val="003A5458"/>
    <w:rsid w:val="003A5484"/>
    <w:rsid w:val="003A5646"/>
    <w:rsid w:val="003A5650"/>
    <w:rsid w:val="003A5820"/>
    <w:rsid w:val="003A59C8"/>
    <w:rsid w:val="003A5EDC"/>
    <w:rsid w:val="003A649D"/>
    <w:rsid w:val="003A65E2"/>
    <w:rsid w:val="003A65EE"/>
    <w:rsid w:val="003A6619"/>
    <w:rsid w:val="003A6649"/>
    <w:rsid w:val="003A680E"/>
    <w:rsid w:val="003A6819"/>
    <w:rsid w:val="003A6A55"/>
    <w:rsid w:val="003A756C"/>
    <w:rsid w:val="003A78B7"/>
    <w:rsid w:val="003A7E51"/>
    <w:rsid w:val="003B046E"/>
    <w:rsid w:val="003B0648"/>
    <w:rsid w:val="003B0C87"/>
    <w:rsid w:val="003B1104"/>
    <w:rsid w:val="003B115B"/>
    <w:rsid w:val="003B1D6E"/>
    <w:rsid w:val="003B1EA1"/>
    <w:rsid w:val="003B2615"/>
    <w:rsid w:val="003B267E"/>
    <w:rsid w:val="003B299A"/>
    <w:rsid w:val="003B2A38"/>
    <w:rsid w:val="003B2B7A"/>
    <w:rsid w:val="003B2DBC"/>
    <w:rsid w:val="003B3270"/>
    <w:rsid w:val="003B3BE5"/>
    <w:rsid w:val="003B3FF9"/>
    <w:rsid w:val="003B44B3"/>
    <w:rsid w:val="003B47C1"/>
    <w:rsid w:val="003B4919"/>
    <w:rsid w:val="003B4DD3"/>
    <w:rsid w:val="003B518E"/>
    <w:rsid w:val="003B5778"/>
    <w:rsid w:val="003B664F"/>
    <w:rsid w:val="003B6871"/>
    <w:rsid w:val="003B6E1F"/>
    <w:rsid w:val="003B7D46"/>
    <w:rsid w:val="003C0370"/>
    <w:rsid w:val="003C0997"/>
    <w:rsid w:val="003C0DC2"/>
    <w:rsid w:val="003C116E"/>
    <w:rsid w:val="003C12C0"/>
    <w:rsid w:val="003C13DD"/>
    <w:rsid w:val="003C1A04"/>
    <w:rsid w:val="003C2577"/>
    <w:rsid w:val="003C2776"/>
    <w:rsid w:val="003C354D"/>
    <w:rsid w:val="003C35C7"/>
    <w:rsid w:val="003C400A"/>
    <w:rsid w:val="003C5520"/>
    <w:rsid w:val="003C557B"/>
    <w:rsid w:val="003C567C"/>
    <w:rsid w:val="003C568B"/>
    <w:rsid w:val="003C5ACD"/>
    <w:rsid w:val="003C5B95"/>
    <w:rsid w:val="003C68C6"/>
    <w:rsid w:val="003C6B96"/>
    <w:rsid w:val="003C6BEF"/>
    <w:rsid w:val="003C7BEE"/>
    <w:rsid w:val="003C7C7C"/>
    <w:rsid w:val="003D01FD"/>
    <w:rsid w:val="003D0795"/>
    <w:rsid w:val="003D0DF4"/>
    <w:rsid w:val="003D0E8C"/>
    <w:rsid w:val="003D1157"/>
    <w:rsid w:val="003D12CD"/>
    <w:rsid w:val="003D1D4A"/>
    <w:rsid w:val="003D1D86"/>
    <w:rsid w:val="003D2707"/>
    <w:rsid w:val="003D281A"/>
    <w:rsid w:val="003D329A"/>
    <w:rsid w:val="003D3329"/>
    <w:rsid w:val="003D3589"/>
    <w:rsid w:val="003D3643"/>
    <w:rsid w:val="003D3767"/>
    <w:rsid w:val="003D3B64"/>
    <w:rsid w:val="003D3BA8"/>
    <w:rsid w:val="003D3E09"/>
    <w:rsid w:val="003D3E68"/>
    <w:rsid w:val="003D3E83"/>
    <w:rsid w:val="003D42B4"/>
    <w:rsid w:val="003D49DC"/>
    <w:rsid w:val="003D56A8"/>
    <w:rsid w:val="003D62BB"/>
    <w:rsid w:val="003D6741"/>
    <w:rsid w:val="003D675A"/>
    <w:rsid w:val="003D6D75"/>
    <w:rsid w:val="003D6FB6"/>
    <w:rsid w:val="003D7281"/>
    <w:rsid w:val="003D7BFA"/>
    <w:rsid w:val="003D7E4D"/>
    <w:rsid w:val="003E09EC"/>
    <w:rsid w:val="003E0BD8"/>
    <w:rsid w:val="003E0C43"/>
    <w:rsid w:val="003E0DFA"/>
    <w:rsid w:val="003E1071"/>
    <w:rsid w:val="003E15AD"/>
    <w:rsid w:val="003E2333"/>
    <w:rsid w:val="003E245E"/>
    <w:rsid w:val="003E2E48"/>
    <w:rsid w:val="003E321F"/>
    <w:rsid w:val="003E3A31"/>
    <w:rsid w:val="003E3B04"/>
    <w:rsid w:val="003E45A5"/>
    <w:rsid w:val="003E4621"/>
    <w:rsid w:val="003E47F0"/>
    <w:rsid w:val="003E4832"/>
    <w:rsid w:val="003E4C42"/>
    <w:rsid w:val="003E50C5"/>
    <w:rsid w:val="003E51E1"/>
    <w:rsid w:val="003E525A"/>
    <w:rsid w:val="003E5559"/>
    <w:rsid w:val="003E5644"/>
    <w:rsid w:val="003E5DAE"/>
    <w:rsid w:val="003E5EBB"/>
    <w:rsid w:val="003E625C"/>
    <w:rsid w:val="003E6309"/>
    <w:rsid w:val="003E6377"/>
    <w:rsid w:val="003E63F1"/>
    <w:rsid w:val="003E696A"/>
    <w:rsid w:val="003E6B3D"/>
    <w:rsid w:val="003E6EB2"/>
    <w:rsid w:val="003E7331"/>
    <w:rsid w:val="003E76C3"/>
    <w:rsid w:val="003E7B31"/>
    <w:rsid w:val="003E7BD7"/>
    <w:rsid w:val="003F0A75"/>
    <w:rsid w:val="003F0DC8"/>
    <w:rsid w:val="003F11D8"/>
    <w:rsid w:val="003F1334"/>
    <w:rsid w:val="003F1652"/>
    <w:rsid w:val="003F17CD"/>
    <w:rsid w:val="003F22D1"/>
    <w:rsid w:val="003F2313"/>
    <w:rsid w:val="003F2386"/>
    <w:rsid w:val="003F31D3"/>
    <w:rsid w:val="003F3351"/>
    <w:rsid w:val="003F3852"/>
    <w:rsid w:val="003F3979"/>
    <w:rsid w:val="003F3C04"/>
    <w:rsid w:val="003F3DAD"/>
    <w:rsid w:val="003F3F4A"/>
    <w:rsid w:val="003F4092"/>
    <w:rsid w:val="003F4A3E"/>
    <w:rsid w:val="003F50A2"/>
    <w:rsid w:val="003F608B"/>
    <w:rsid w:val="003F6611"/>
    <w:rsid w:val="003F6800"/>
    <w:rsid w:val="003F6BA3"/>
    <w:rsid w:val="003F712F"/>
    <w:rsid w:val="003F757C"/>
    <w:rsid w:val="003F7591"/>
    <w:rsid w:val="003F7675"/>
    <w:rsid w:val="003F76D1"/>
    <w:rsid w:val="003F7909"/>
    <w:rsid w:val="003F7AAB"/>
    <w:rsid w:val="003F7ECF"/>
    <w:rsid w:val="003F7FCF"/>
    <w:rsid w:val="00400215"/>
    <w:rsid w:val="004005F5"/>
    <w:rsid w:val="004009C4"/>
    <w:rsid w:val="004009D0"/>
    <w:rsid w:val="00400CBF"/>
    <w:rsid w:val="00401047"/>
    <w:rsid w:val="00401335"/>
    <w:rsid w:val="004013EB"/>
    <w:rsid w:val="00401624"/>
    <w:rsid w:val="00401A69"/>
    <w:rsid w:val="004026C2"/>
    <w:rsid w:val="0040270C"/>
    <w:rsid w:val="00402ED9"/>
    <w:rsid w:val="00403BEC"/>
    <w:rsid w:val="004041DD"/>
    <w:rsid w:val="004046EE"/>
    <w:rsid w:val="00404B20"/>
    <w:rsid w:val="00404E5F"/>
    <w:rsid w:val="00404FF4"/>
    <w:rsid w:val="004052D6"/>
    <w:rsid w:val="00405B07"/>
    <w:rsid w:val="00405BC2"/>
    <w:rsid w:val="00405C55"/>
    <w:rsid w:val="00405F24"/>
    <w:rsid w:val="0040706C"/>
    <w:rsid w:val="0040739F"/>
    <w:rsid w:val="00407774"/>
    <w:rsid w:val="004077E4"/>
    <w:rsid w:val="00407B72"/>
    <w:rsid w:val="00407ED2"/>
    <w:rsid w:val="00407FAE"/>
    <w:rsid w:val="00410570"/>
    <w:rsid w:val="0041096F"/>
    <w:rsid w:val="0041107C"/>
    <w:rsid w:val="0041143C"/>
    <w:rsid w:val="004114E6"/>
    <w:rsid w:val="004115B3"/>
    <w:rsid w:val="00411B72"/>
    <w:rsid w:val="00411DAB"/>
    <w:rsid w:val="004128FC"/>
    <w:rsid w:val="00412F0D"/>
    <w:rsid w:val="0041374C"/>
    <w:rsid w:val="00413941"/>
    <w:rsid w:val="00413B0A"/>
    <w:rsid w:val="00413F56"/>
    <w:rsid w:val="00414652"/>
    <w:rsid w:val="004147D7"/>
    <w:rsid w:val="00414B47"/>
    <w:rsid w:val="00414BAB"/>
    <w:rsid w:val="00415546"/>
    <w:rsid w:val="0041578D"/>
    <w:rsid w:val="00415B18"/>
    <w:rsid w:val="00415B35"/>
    <w:rsid w:val="00415CF6"/>
    <w:rsid w:val="00416077"/>
    <w:rsid w:val="004161C4"/>
    <w:rsid w:val="004164A7"/>
    <w:rsid w:val="0041655F"/>
    <w:rsid w:val="00416609"/>
    <w:rsid w:val="00416DDA"/>
    <w:rsid w:val="004171C2"/>
    <w:rsid w:val="0041749D"/>
    <w:rsid w:val="00417F64"/>
    <w:rsid w:val="0042034A"/>
    <w:rsid w:val="0042046E"/>
    <w:rsid w:val="0042092B"/>
    <w:rsid w:val="004209EE"/>
    <w:rsid w:val="00420EFC"/>
    <w:rsid w:val="00420F1F"/>
    <w:rsid w:val="0042181F"/>
    <w:rsid w:val="00421DF1"/>
    <w:rsid w:val="00421F90"/>
    <w:rsid w:val="004222B7"/>
    <w:rsid w:val="004223C7"/>
    <w:rsid w:val="0042244E"/>
    <w:rsid w:val="004224C3"/>
    <w:rsid w:val="00422617"/>
    <w:rsid w:val="00422EC9"/>
    <w:rsid w:val="00423559"/>
    <w:rsid w:val="00423D35"/>
    <w:rsid w:val="0042410D"/>
    <w:rsid w:val="004241B4"/>
    <w:rsid w:val="004244C0"/>
    <w:rsid w:val="00424E19"/>
    <w:rsid w:val="00425B01"/>
    <w:rsid w:val="00425B9B"/>
    <w:rsid w:val="00426399"/>
    <w:rsid w:val="0042641E"/>
    <w:rsid w:val="004265D1"/>
    <w:rsid w:val="00426835"/>
    <w:rsid w:val="00426874"/>
    <w:rsid w:val="00426DFC"/>
    <w:rsid w:val="00426F07"/>
    <w:rsid w:val="00426FDD"/>
    <w:rsid w:val="00427132"/>
    <w:rsid w:val="00427571"/>
    <w:rsid w:val="004276F1"/>
    <w:rsid w:val="0042770C"/>
    <w:rsid w:val="00427C27"/>
    <w:rsid w:val="00427D29"/>
    <w:rsid w:val="00427E61"/>
    <w:rsid w:val="00427FCB"/>
    <w:rsid w:val="00430113"/>
    <w:rsid w:val="00430154"/>
    <w:rsid w:val="00430724"/>
    <w:rsid w:val="00430D49"/>
    <w:rsid w:val="00430F28"/>
    <w:rsid w:val="00431043"/>
    <w:rsid w:val="004311A4"/>
    <w:rsid w:val="00431257"/>
    <w:rsid w:val="00431FF9"/>
    <w:rsid w:val="0043204C"/>
    <w:rsid w:val="004324B5"/>
    <w:rsid w:val="0043259C"/>
    <w:rsid w:val="00432614"/>
    <w:rsid w:val="00432749"/>
    <w:rsid w:val="004328E8"/>
    <w:rsid w:val="00432A87"/>
    <w:rsid w:val="00432F39"/>
    <w:rsid w:val="004339BA"/>
    <w:rsid w:val="004339FC"/>
    <w:rsid w:val="004340B7"/>
    <w:rsid w:val="00434852"/>
    <w:rsid w:val="00434894"/>
    <w:rsid w:val="004348FC"/>
    <w:rsid w:val="00434CE6"/>
    <w:rsid w:val="00435213"/>
    <w:rsid w:val="004354B2"/>
    <w:rsid w:val="0043558D"/>
    <w:rsid w:val="00435671"/>
    <w:rsid w:val="004358A2"/>
    <w:rsid w:val="004358E4"/>
    <w:rsid w:val="00435A41"/>
    <w:rsid w:val="004366D9"/>
    <w:rsid w:val="00436C9C"/>
    <w:rsid w:val="00437386"/>
    <w:rsid w:val="00437B05"/>
    <w:rsid w:val="00437F70"/>
    <w:rsid w:val="00440AA2"/>
    <w:rsid w:val="00440BAF"/>
    <w:rsid w:val="00441552"/>
    <w:rsid w:val="004419C6"/>
    <w:rsid w:val="004419DC"/>
    <w:rsid w:val="0044233A"/>
    <w:rsid w:val="00442B73"/>
    <w:rsid w:val="00443302"/>
    <w:rsid w:val="004436BA"/>
    <w:rsid w:val="00443AD2"/>
    <w:rsid w:val="00443C50"/>
    <w:rsid w:val="00443DC3"/>
    <w:rsid w:val="00443E77"/>
    <w:rsid w:val="00444085"/>
    <w:rsid w:val="0044441A"/>
    <w:rsid w:val="004445AC"/>
    <w:rsid w:val="0044485F"/>
    <w:rsid w:val="00444922"/>
    <w:rsid w:val="00444B32"/>
    <w:rsid w:val="0044563B"/>
    <w:rsid w:val="00445C74"/>
    <w:rsid w:val="00446506"/>
    <w:rsid w:val="0044665F"/>
    <w:rsid w:val="004466D1"/>
    <w:rsid w:val="00446B7E"/>
    <w:rsid w:val="0044714D"/>
    <w:rsid w:val="0044716F"/>
    <w:rsid w:val="00447831"/>
    <w:rsid w:val="00447A15"/>
    <w:rsid w:val="00447B0B"/>
    <w:rsid w:val="0045063B"/>
    <w:rsid w:val="0045076C"/>
    <w:rsid w:val="00450786"/>
    <w:rsid w:val="0045083E"/>
    <w:rsid w:val="00450BFC"/>
    <w:rsid w:val="00450D2A"/>
    <w:rsid w:val="00451209"/>
    <w:rsid w:val="00451A0F"/>
    <w:rsid w:val="00451A27"/>
    <w:rsid w:val="00451D56"/>
    <w:rsid w:val="00451DC4"/>
    <w:rsid w:val="00451E04"/>
    <w:rsid w:val="00451FB8"/>
    <w:rsid w:val="0045228C"/>
    <w:rsid w:val="004526B2"/>
    <w:rsid w:val="004528FC"/>
    <w:rsid w:val="00452DEE"/>
    <w:rsid w:val="00452E12"/>
    <w:rsid w:val="00452EC7"/>
    <w:rsid w:val="00453DCD"/>
    <w:rsid w:val="00453F6E"/>
    <w:rsid w:val="00454153"/>
    <w:rsid w:val="00454892"/>
    <w:rsid w:val="00454970"/>
    <w:rsid w:val="00454B6E"/>
    <w:rsid w:val="00454C45"/>
    <w:rsid w:val="00454F09"/>
    <w:rsid w:val="00455537"/>
    <w:rsid w:val="00455A06"/>
    <w:rsid w:val="00455CA0"/>
    <w:rsid w:val="00456092"/>
    <w:rsid w:val="00456197"/>
    <w:rsid w:val="00456337"/>
    <w:rsid w:val="004564DE"/>
    <w:rsid w:val="00456713"/>
    <w:rsid w:val="00456861"/>
    <w:rsid w:val="00456AE1"/>
    <w:rsid w:val="004576AB"/>
    <w:rsid w:val="00457881"/>
    <w:rsid w:val="004578A7"/>
    <w:rsid w:val="004601BC"/>
    <w:rsid w:val="00460395"/>
    <w:rsid w:val="00460A9A"/>
    <w:rsid w:val="00460B54"/>
    <w:rsid w:val="00460DA5"/>
    <w:rsid w:val="00460F3A"/>
    <w:rsid w:val="00461908"/>
    <w:rsid w:val="00461BE4"/>
    <w:rsid w:val="00461E00"/>
    <w:rsid w:val="00461FA7"/>
    <w:rsid w:val="0046261A"/>
    <w:rsid w:val="0046265A"/>
    <w:rsid w:val="00463716"/>
    <w:rsid w:val="00463A71"/>
    <w:rsid w:val="00463EB5"/>
    <w:rsid w:val="004640FA"/>
    <w:rsid w:val="00464E35"/>
    <w:rsid w:val="00465011"/>
    <w:rsid w:val="004650A0"/>
    <w:rsid w:val="00465169"/>
    <w:rsid w:val="0046536B"/>
    <w:rsid w:val="00465539"/>
    <w:rsid w:val="00465FBA"/>
    <w:rsid w:val="0046667F"/>
    <w:rsid w:val="0046674F"/>
    <w:rsid w:val="004669CD"/>
    <w:rsid w:val="00466D87"/>
    <w:rsid w:val="00467B71"/>
    <w:rsid w:val="00467D7B"/>
    <w:rsid w:val="0047047C"/>
    <w:rsid w:val="004707BE"/>
    <w:rsid w:val="00470CD3"/>
    <w:rsid w:val="00470D2A"/>
    <w:rsid w:val="00471977"/>
    <w:rsid w:val="004719C9"/>
    <w:rsid w:val="00471E6B"/>
    <w:rsid w:val="0047202B"/>
    <w:rsid w:val="004726DC"/>
    <w:rsid w:val="00472BA7"/>
    <w:rsid w:val="0047362A"/>
    <w:rsid w:val="00473BE8"/>
    <w:rsid w:val="00473F02"/>
    <w:rsid w:val="0047401C"/>
    <w:rsid w:val="00474B48"/>
    <w:rsid w:val="00474ED8"/>
    <w:rsid w:val="00474FD1"/>
    <w:rsid w:val="004750AD"/>
    <w:rsid w:val="004751FB"/>
    <w:rsid w:val="004756AD"/>
    <w:rsid w:val="00475E2F"/>
    <w:rsid w:val="00477097"/>
    <w:rsid w:val="0047727A"/>
    <w:rsid w:val="004774A5"/>
    <w:rsid w:val="004779C3"/>
    <w:rsid w:val="0048039A"/>
    <w:rsid w:val="00480676"/>
    <w:rsid w:val="004809E4"/>
    <w:rsid w:val="00480AD0"/>
    <w:rsid w:val="00480E35"/>
    <w:rsid w:val="00481171"/>
    <w:rsid w:val="0048130A"/>
    <w:rsid w:val="00481325"/>
    <w:rsid w:val="00481547"/>
    <w:rsid w:val="004826CD"/>
    <w:rsid w:val="004826EC"/>
    <w:rsid w:val="00482879"/>
    <w:rsid w:val="00482B9F"/>
    <w:rsid w:val="00483099"/>
    <w:rsid w:val="0048316C"/>
    <w:rsid w:val="00483651"/>
    <w:rsid w:val="0048391F"/>
    <w:rsid w:val="00483AAA"/>
    <w:rsid w:val="00483B3B"/>
    <w:rsid w:val="00483BA7"/>
    <w:rsid w:val="00483F99"/>
    <w:rsid w:val="00484079"/>
    <w:rsid w:val="00484608"/>
    <w:rsid w:val="00484A22"/>
    <w:rsid w:val="00487CFC"/>
    <w:rsid w:val="00487EBB"/>
    <w:rsid w:val="00490987"/>
    <w:rsid w:val="0049099B"/>
    <w:rsid w:val="00490BDC"/>
    <w:rsid w:val="00490C10"/>
    <w:rsid w:val="00490C7B"/>
    <w:rsid w:val="00490C81"/>
    <w:rsid w:val="004914AE"/>
    <w:rsid w:val="004921D0"/>
    <w:rsid w:val="0049228C"/>
    <w:rsid w:val="00492639"/>
    <w:rsid w:val="0049291D"/>
    <w:rsid w:val="0049424B"/>
    <w:rsid w:val="0049430D"/>
    <w:rsid w:val="004943B3"/>
    <w:rsid w:val="004946F8"/>
    <w:rsid w:val="004947F7"/>
    <w:rsid w:val="00494EE0"/>
    <w:rsid w:val="00495BD3"/>
    <w:rsid w:val="00495FBF"/>
    <w:rsid w:val="0049634C"/>
    <w:rsid w:val="004967D1"/>
    <w:rsid w:val="00496B2B"/>
    <w:rsid w:val="00496C78"/>
    <w:rsid w:val="00496D4C"/>
    <w:rsid w:val="00497273"/>
    <w:rsid w:val="004973B1"/>
    <w:rsid w:val="004975FC"/>
    <w:rsid w:val="00497B8E"/>
    <w:rsid w:val="00497C7F"/>
    <w:rsid w:val="00497CCD"/>
    <w:rsid w:val="004A0336"/>
    <w:rsid w:val="004A036F"/>
    <w:rsid w:val="004A04CF"/>
    <w:rsid w:val="004A050A"/>
    <w:rsid w:val="004A05CA"/>
    <w:rsid w:val="004A106A"/>
    <w:rsid w:val="004A2842"/>
    <w:rsid w:val="004A28DA"/>
    <w:rsid w:val="004A2B39"/>
    <w:rsid w:val="004A2BE7"/>
    <w:rsid w:val="004A2C85"/>
    <w:rsid w:val="004A2DD0"/>
    <w:rsid w:val="004A2E2B"/>
    <w:rsid w:val="004A2EFC"/>
    <w:rsid w:val="004A2F86"/>
    <w:rsid w:val="004A3442"/>
    <w:rsid w:val="004A3468"/>
    <w:rsid w:val="004A3861"/>
    <w:rsid w:val="004A3D8E"/>
    <w:rsid w:val="004A484C"/>
    <w:rsid w:val="004A4E45"/>
    <w:rsid w:val="004A51DA"/>
    <w:rsid w:val="004A53DA"/>
    <w:rsid w:val="004A5C89"/>
    <w:rsid w:val="004A6300"/>
    <w:rsid w:val="004A714B"/>
    <w:rsid w:val="004A7237"/>
    <w:rsid w:val="004A77A3"/>
    <w:rsid w:val="004A7EEC"/>
    <w:rsid w:val="004B0148"/>
    <w:rsid w:val="004B05F2"/>
    <w:rsid w:val="004B07A1"/>
    <w:rsid w:val="004B1123"/>
    <w:rsid w:val="004B115B"/>
    <w:rsid w:val="004B11ED"/>
    <w:rsid w:val="004B141E"/>
    <w:rsid w:val="004B1C99"/>
    <w:rsid w:val="004B1E37"/>
    <w:rsid w:val="004B1FB8"/>
    <w:rsid w:val="004B3015"/>
    <w:rsid w:val="004B33A4"/>
    <w:rsid w:val="004B3A35"/>
    <w:rsid w:val="004B3DB4"/>
    <w:rsid w:val="004B400C"/>
    <w:rsid w:val="004B45E9"/>
    <w:rsid w:val="004B472F"/>
    <w:rsid w:val="004B4745"/>
    <w:rsid w:val="004B4A25"/>
    <w:rsid w:val="004B4AA0"/>
    <w:rsid w:val="004B4ACB"/>
    <w:rsid w:val="004B503A"/>
    <w:rsid w:val="004B5C43"/>
    <w:rsid w:val="004B6ABC"/>
    <w:rsid w:val="004B6EA7"/>
    <w:rsid w:val="004B7415"/>
    <w:rsid w:val="004B76AB"/>
    <w:rsid w:val="004B7957"/>
    <w:rsid w:val="004B796E"/>
    <w:rsid w:val="004B7B65"/>
    <w:rsid w:val="004B7D6A"/>
    <w:rsid w:val="004C067F"/>
    <w:rsid w:val="004C0D52"/>
    <w:rsid w:val="004C13CB"/>
    <w:rsid w:val="004C168D"/>
    <w:rsid w:val="004C1737"/>
    <w:rsid w:val="004C1D0B"/>
    <w:rsid w:val="004C1DE3"/>
    <w:rsid w:val="004C240E"/>
    <w:rsid w:val="004C285D"/>
    <w:rsid w:val="004C28B5"/>
    <w:rsid w:val="004C3686"/>
    <w:rsid w:val="004C381A"/>
    <w:rsid w:val="004C3E5B"/>
    <w:rsid w:val="004C4378"/>
    <w:rsid w:val="004C44A9"/>
    <w:rsid w:val="004C4AB8"/>
    <w:rsid w:val="004C4DF6"/>
    <w:rsid w:val="004C4F3D"/>
    <w:rsid w:val="004C5C8B"/>
    <w:rsid w:val="004C6322"/>
    <w:rsid w:val="004C64F4"/>
    <w:rsid w:val="004C66C2"/>
    <w:rsid w:val="004C6809"/>
    <w:rsid w:val="004C6866"/>
    <w:rsid w:val="004C6A2A"/>
    <w:rsid w:val="004C6CFC"/>
    <w:rsid w:val="004C6F70"/>
    <w:rsid w:val="004C7630"/>
    <w:rsid w:val="004D007E"/>
    <w:rsid w:val="004D029F"/>
    <w:rsid w:val="004D02BB"/>
    <w:rsid w:val="004D0C8F"/>
    <w:rsid w:val="004D1326"/>
    <w:rsid w:val="004D172C"/>
    <w:rsid w:val="004D1A5E"/>
    <w:rsid w:val="004D1D98"/>
    <w:rsid w:val="004D2309"/>
    <w:rsid w:val="004D2678"/>
    <w:rsid w:val="004D285A"/>
    <w:rsid w:val="004D2BBE"/>
    <w:rsid w:val="004D2BFB"/>
    <w:rsid w:val="004D2CB6"/>
    <w:rsid w:val="004D2E06"/>
    <w:rsid w:val="004D3344"/>
    <w:rsid w:val="004D3380"/>
    <w:rsid w:val="004D3E61"/>
    <w:rsid w:val="004D41DA"/>
    <w:rsid w:val="004D433E"/>
    <w:rsid w:val="004D472A"/>
    <w:rsid w:val="004D4B0C"/>
    <w:rsid w:val="004D4D36"/>
    <w:rsid w:val="004D4F84"/>
    <w:rsid w:val="004D511E"/>
    <w:rsid w:val="004D51D8"/>
    <w:rsid w:val="004D5260"/>
    <w:rsid w:val="004D5AEB"/>
    <w:rsid w:val="004D5CA5"/>
    <w:rsid w:val="004D5F87"/>
    <w:rsid w:val="004D61AE"/>
    <w:rsid w:val="004D623E"/>
    <w:rsid w:val="004D6DC6"/>
    <w:rsid w:val="004D6F7B"/>
    <w:rsid w:val="004E0690"/>
    <w:rsid w:val="004E0CBE"/>
    <w:rsid w:val="004E1B5D"/>
    <w:rsid w:val="004E28FE"/>
    <w:rsid w:val="004E29AE"/>
    <w:rsid w:val="004E2A45"/>
    <w:rsid w:val="004E2B24"/>
    <w:rsid w:val="004E2B43"/>
    <w:rsid w:val="004E3072"/>
    <w:rsid w:val="004E4633"/>
    <w:rsid w:val="004E46BC"/>
    <w:rsid w:val="004E4B81"/>
    <w:rsid w:val="004E524F"/>
    <w:rsid w:val="004E5EB4"/>
    <w:rsid w:val="004E685D"/>
    <w:rsid w:val="004E6AA3"/>
    <w:rsid w:val="004E6DCD"/>
    <w:rsid w:val="004E70E1"/>
    <w:rsid w:val="004E7271"/>
    <w:rsid w:val="004E731D"/>
    <w:rsid w:val="004E73E6"/>
    <w:rsid w:val="004E7D55"/>
    <w:rsid w:val="004F0238"/>
    <w:rsid w:val="004F057F"/>
    <w:rsid w:val="004F05B9"/>
    <w:rsid w:val="004F085D"/>
    <w:rsid w:val="004F0995"/>
    <w:rsid w:val="004F0AD0"/>
    <w:rsid w:val="004F0D70"/>
    <w:rsid w:val="004F1183"/>
    <w:rsid w:val="004F13D7"/>
    <w:rsid w:val="004F1783"/>
    <w:rsid w:val="004F1AEA"/>
    <w:rsid w:val="004F1FE9"/>
    <w:rsid w:val="004F213E"/>
    <w:rsid w:val="004F28B5"/>
    <w:rsid w:val="004F2B53"/>
    <w:rsid w:val="004F2BE5"/>
    <w:rsid w:val="004F32F9"/>
    <w:rsid w:val="004F3533"/>
    <w:rsid w:val="004F3A0B"/>
    <w:rsid w:val="004F46B9"/>
    <w:rsid w:val="004F47B8"/>
    <w:rsid w:val="004F47ED"/>
    <w:rsid w:val="004F4F04"/>
    <w:rsid w:val="004F505A"/>
    <w:rsid w:val="004F5134"/>
    <w:rsid w:val="004F53E1"/>
    <w:rsid w:val="004F566F"/>
    <w:rsid w:val="004F5B2C"/>
    <w:rsid w:val="004F5D08"/>
    <w:rsid w:val="004F5D1A"/>
    <w:rsid w:val="004F5DA8"/>
    <w:rsid w:val="004F63A7"/>
    <w:rsid w:val="004F6560"/>
    <w:rsid w:val="004F6B6A"/>
    <w:rsid w:val="004F6E86"/>
    <w:rsid w:val="004F720A"/>
    <w:rsid w:val="004F7A5E"/>
    <w:rsid w:val="004F7AFE"/>
    <w:rsid w:val="004F7C67"/>
    <w:rsid w:val="005001C7"/>
    <w:rsid w:val="0050040A"/>
    <w:rsid w:val="0050047E"/>
    <w:rsid w:val="00500CFD"/>
    <w:rsid w:val="00500E30"/>
    <w:rsid w:val="005014A4"/>
    <w:rsid w:val="00501CFC"/>
    <w:rsid w:val="00502420"/>
    <w:rsid w:val="00502633"/>
    <w:rsid w:val="005028C8"/>
    <w:rsid w:val="00503334"/>
    <w:rsid w:val="005035FC"/>
    <w:rsid w:val="005037FC"/>
    <w:rsid w:val="00503B2B"/>
    <w:rsid w:val="00503EF2"/>
    <w:rsid w:val="00503F23"/>
    <w:rsid w:val="0050469D"/>
    <w:rsid w:val="00504CF2"/>
    <w:rsid w:val="00505042"/>
    <w:rsid w:val="005051B5"/>
    <w:rsid w:val="0050528F"/>
    <w:rsid w:val="00505417"/>
    <w:rsid w:val="005055D1"/>
    <w:rsid w:val="00505654"/>
    <w:rsid w:val="00505D95"/>
    <w:rsid w:val="0050614C"/>
    <w:rsid w:val="00506345"/>
    <w:rsid w:val="00506360"/>
    <w:rsid w:val="005064D1"/>
    <w:rsid w:val="00506653"/>
    <w:rsid w:val="00506788"/>
    <w:rsid w:val="0050687C"/>
    <w:rsid w:val="00506A8D"/>
    <w:rsid w:val="00506A8E"/>
    <w:rsid w:val="00506E50"/>
    <w:rsid w:val="0050727B"/>
    <w:rsid w:val="0050730F"/>
    <w:rsid w:val="00507585"/>
    <w:rsid w:val="005078AC"/>
    <w:rsid w:val="00507C3E"/>
    <w:rsid w:val="00510131"/>
    <w:rsid w:val="0051028F"/>
    <w:rsid w:val="00510424"/>
    <w:rsid w:val="0051056C"/>
    <w:rsid w:val="005108DE"/>
    <w:rsid w:val="00510B39"/>
    <w:rsid w:val="00510CF0"/>
    <w:rsid w:val="00510F58"/>
    <w:rsid w:val="00511172"/>
    <w:rsid w:val="00511437"/>
    <w:rsid w:val="005117F4"/>
    <w:rsid w:val="005119EA"/>
    <w:rsid w:val="00511C46"/>
    <w:rsid w:val="00511D81"/>
    <w:rsid w:val="00511FE3"/>
    <w:rsid w:val="005125CA"/>
    <w:rsid w:val="00512AA9"/>
    <w:rsid w:val="0051317B"/>
    <w:rsid w:val="00514373"/>
    <w:rsid w:val="005143E8"/>
    <w:rsid w:val="00514ABF"/>
    <w:rsid w:val="00514DCC"/>
    <w:rsid w:val="00514E5A"/>
    <w:rsid w:val="00515598"/>
    <w:rsid w:val="005155FF"/>
    <w:rsid w:val="00515A30"/>
    <w:rsid w:val="00515B65"/>
    <w:rsid w:val="00515BD8"/>
    <w:rsid w:val="00515CD8"/>
    <w:rsid w:val="00515DEA"/>
    <w:rsid w:val="00516222"/>
    <w:rsid w:val="00516384"/>
    <w:rsid w:val="00516532"/>
    <w:rsid w:val="00516864"/>
    <w:rsid w:val="00516E0D"/>
    <w:rsid w:val="00517C4C"/>
    <w:rsid w:val="00517CA3"/>
    <w:rsid w:val="00517DFC"/>
    <w:rsid w:val="0052016D"/>
    <w:rsid w:val="0052047E"/>
    <w:rsid w:val="005205DD"/>
    <w:rsid w:val="0052060A"/>
    <w:rsid w:val="00520FAA"/>
    <w:rsid w:val="0052198A"/>
    <w:rsid w:val="00521E0D"/>
    <w:rsid w:val="00521EA5"/>
    <w:rsid w:val="00521FCD"/>
    <w:rsid w:val="00521FD9"/>
    <w:rsid w:val="005226CF"/>
    <w:rsid w:val="00522A68"/>
    <w:rsid w:val="00522C1F"/>
    <w:rsid w:val="00522C2F"/>
    <w:rsid w:val="00522E47"/>
    <w:rsid w:val="00524704"/>
    <w:rsid w:val="00524840"/>
    <w:rsid w:val="00524D03"/>
    <w:rsid w:val="005250B5"/>
    <w:rsid w:val="0052537C"/>
    <w:rsid w:val="00525DD7"/>
    <w:rsid w:val="00526793"/>
    <w:rsid w:val="0052681D"/>
    <w:rsid w:val="00526951"/>
    <w:rsid w:val="00526BE5"/>
    <w:rsid w:val="00526E8F"/>
    <w:rsid w:val="0053092A"/>
    <w:rsid w:val="00530A66"/>
    <w:rsid w:val="00530D4D"/>
    <w:rsid w:val="00531181"/>
    <w:rsid w:val="005315EE"/>
    <w:rsid w:val="00531C69"/>
    <w:rsid w:val="005322C6"/>
    <w:rsid w:val="005323DC"/>
    <w:rsid w:val="0053292A"/>
    <w:rsid w:val="00532AB3"/>
    <w:rsid w:val="00532E64"/>
    <w:rsid w:val="0053309B"/>
    <w:rsid w:val="00533166"/>
    <w:rsid w:val="00533A2C"/>
    <w:rsid w:val="00533A71"/>
    <w:rsid w:val="00533A9E"/>
    <w:rsid w:val="00533C0A"/>
    <w:rsid w:val="00533D28"/>
    <w:rsid w:val="00533DE8"/>
    <w:rsid w:val="00534C07"/>
    <w:rsid w:val="00534DC1"/>
    <w:rsid w:val="00534E25"/>
    <w:rsid w:val="005353F2"/>
    <w:rsid w:val="005354A9"/>
    <w:rsid w:val="005358A7"/>
    <w:rsid w:val="00535BEE"/>
    <w:rsid w:val="00535EB8"/>
    <w:rsid w:val="0053614C"/>
    <w:rsid w:val="005361D7"/>
    <w:rsid w:val="00536324"/>
    <w:rsid w:val="0053667A"/>
    <w:rsid w:val="00536B81"/>
    <w:rsid w:val="00537114"/>
    <w:rsid w:val="005372D5"/>
    <w:rsid w:val="00537798"/>
    <w:rsid w:val="00537A46"/>
    <w:rsid w:val="00537FA3"/>
    <w:rsid w:val="00540045"/>
    <w:rsid w:val="005402B8"/>
    <w:rsid w:val="00540319"/>
    <w:rsid w:val="0054035C"/>
    <w:rsid w:val="00541589"/>
    <w:rsid w:val="00541661"/>
    <w:rsid w:val="00541780"/>
    <w:rsid w:val="0054186C"/>
    <w:rsid w:val="00542060"/>
    <w:rsid w:val="005423BD"/>
    <w:rsid w:val="00542BD8"/>
    <w:rsid w:val="00543068"/>
    <w:rsid w:val="0054336F"/>
    <w:rsid w:val="00543463"/>
    <w:rsid w:val="005434CA"/>
    <w:rsid w:val="005436C5"/>
    <w:rsid w:val="00543763"/>
    <w:rsid w:val="00543B65"/>
    <w:rsid w:val="00543D4A"/>
    <w:rsid w:val="00543D67"/>
    <w:rsid w:val="00543E0D"/>
    <w:rsid w:val="00543EBE"/>
    <w:rsid w:val="005443D5"/>
    <w:rsid w:val="0054539A"/>
    <w:rsid w:val="0054591D"/>
    <w:rsid w:val="00545C95"/>
    <w:rsid w:val="00545E79"/>
    <w:rsid w:val="00546019"/>
    <w:rsid w:val="0054625E"/>
    <w:rsid w:val="005469FA"/>
    <w:rsid w:val="00546C13"/>
    <w:rsid w:val="00547FDE"/>
    <w:rsid w:val="005500B8"/>
    <w:rsid w:val="00550683"/>
    <w:rsid w:val="00550A56"/>
    <w:rsid w:val="00550C83"/>
    <w:rsid w:val="00550DE7"/>
    <w:rsid w:val="005510FD"/>
    <w:rsid w:val="005512D8"/>
    <w:rsid w:val="0055132E"/>
    <w:rsid w:val="00551472"/>
    <w:rsid w:val="00551685"/>
    <w:rsid w:val="00551D28"/>
    <w:rsid w:val="005523AA"/>
    <w:rsid w:val="00552460"/>
    <w:rsid w:val="00552668"/>
    <w:rsid w:val="00552976"/>
    <w:rsid w:val="00552B95"/>
    <w:rsid w:val="005535B0"/>
    <w:rsid w:val="00553AA4"/>
    <w:rsid w:val="00553B5A"/>
    <w:rsid w:val="0055484B"/>
    <w:rsid w:val="00554BCA"/>
    <w:rsid w:val="00554C40"/>
    <w:rsid w:val="00554D80"/>
    <w:rsid w:val="00554E5C"/>
    <w:rsid w:val="00555096"/>
    <w:rsid w:val="0055532D"/>
    <w:rsid w:val="00555478"/>
    <w:rsid w:val="00555787"/>
    <w:rsid w:val="00555B71"/>
    <w:rsid w:val="00555BE7"/>
    <w:rsid w:val="00556167"/>
    <w:rsid w:val="0055633E"/>
    <w:rsid w:val="00556471"/>
    <w:rsid w:val="0055659F"/>
    <w:rsid w:val="00556835"/>
    <w:rsid w:val="00556D04"/>
    <w:rsid w:val="00556DC9"/>
    <w:rsid w:val="00556DD7"/>
    <w:rsid w:val="00556F5D"/>
    <w:rsid w:val="00556F7F"/>
    <w:rsid w:val="00557914"/>
    <w:rsid w:val="00557C0A"/>
    <w:rsid w:val="00557E15"/>
    <w:rsid w:val="00557F91"/>
    <w:rsid w:val="0056020E"/>
    <w:rsid w:val="005604BE"/>
    <w:rsid w:val="00560B38"/>
    <w:rsid w:val="00560F3A"/>
    <w:rsid w:val="005610EF"/>
    <w:rsid w:val="005614D8"/>
    <w:rsid w:val="00561820"/>
    <w:rsid w:val="0056197B"/>
    <w:rsid w:val="00562BD8"/>
    <w:rsid w:val="00562ECB"/>
    <w:rsid w:val="0056313D"/>
    <w:rsid w:val="00563655"/>
    <w:rsid w:val="00563724"/>
    <w:rsid w:val="00563A11"/>
    <w:rsid w:val="005641AB"/>
    <w:rsid w:val="005645CF"/>
    <w:rsid w:val="00564A70"/>
    <w:rsid w:val="00564E62"/>
    <w:rsid w:val="00564F00"/>
    <w:rsid w:val="005652D0"/>
    <w:rsid w:val="00565557"/>
    <w:rsid w:val="0056598E"/>
    <w:rsid w:val="00565A7C"/>
    <w:rsid w:val="00565D74"/>
    <w:rsid w:val="00566535"/>
    <w:rsid w:val="005666E4"/>
    <w:rsid w:val="0056683E"/>
    <w:rsid w:val="00566880"/>
    <w:rsid w:val="0056701E"/>
    <w:rsid w:val="00567B39"/>
    <w:rsid w:val="0057037A"/>
    <w:rsid w:val="00570AE2"/>
    <w:rsid w:val="00571101"/>
    <w:rsid w:val="005719E2"/>
    <w:rsid w:val="00571D0D"/>
    <w:rsid w:val="00571DB6"/>
    <w:rsid w:val="00571DF8"/>
    <w:rsid w:val="0057243C"/>
    <w:rsid w:val="00572B1C"/>
    <w:rsid w:val="00572CD6"/>
    <w:rsid w:val="00573377"/>
    <w:rsid w:val="005733A8"/>
    <w:rsid w:val="005736CF"/>
    <w:rsid w:val="005738FC"/>
    <w:rsid w:val="00574068"/>
    <w:rsid w:val="00574428"/>
    <w:rsid w:val="00574649"/>
    <w:rsid w:val="0057469A"/>
    <w:rsid w:val="005748B4"/>
    <w:rsid w:val="00574B25"/>
    <w:rsid w:val="00574FA3"/>
    <w:rsid w:val="005751D9"/>
    <w:rsid w:val="00575766"/>
    <w:rsid w:val="00575A4C"/>
    <w:rsid w:val="00575D26"/>
    <w:rsid w:val="00575FFC"/>
    <w:rsid w:val="0057625E"/>
    <w:rsid w:val="00576538"/>
    <w:rsid w:val="00576BC2"/>
    <w:rsid w:val="00576DB4"/>
    <w:rsid w:val="00577823"/>
    <w:rsid w:val="00577F02"/>
    <w:rsid w:val="005800B5"/>
    <w:rsid w:val="00580167"/>
    <w:rsid w:val="00580235"/>
    <w:rsid w:val="00580857"/>
    <w:rsid w:val="00580CE1"/>
    <w:rsid w:val="005817A3"/>
    <w:rsid w:val="00581996"/>
    <w:rsid w:val="00581AC8"/>
    <w:rsid w:val="00581C60"/>
    <w:rsid w:val="00581D43"/>
    <w:rsid w:val="00581FAA"/>
    <w:rsid w:val="00582265"/>
    <w:rsid w:val="0058261D"/>
    <w:rsid w:val="005829D4"/>
    <w:rsid w:val="005829D5"/>
    <w:rsid w:val="00582EF0"/>
    <w:rsid w:val="00583AAD"/>
    <w:rsid w:val="00583F49"/>
    <w:rsid w:val="0058484B"/>
    <w:rsid w:val="00584889"/>
    <w:rsid w:val="005849DD"/>
    <w:rsid w:val="005854B8"/>
    <w:rsid w:val="0058560F"/>
    <w:rsid w:val="00585E20"/>
    <w:rsid w:val="00585F76"/>
    <w:rsid w:val="0058649E"/>
    <w:rsid w:val="00587626"/>
    <w:rsid w:val="0058766A"/>
    <w:rsid w:val="00587AE3"/>
    <w:rsid w:val="00587F3C"/>
    <w:rsid w:val="005902F2"/>
    <w:rsid w:val="0059080B"/>
    <w:rsid w:val="00591312"/>
    <w:rsid w:val="0059147D"/>
    <w:rsid w:val="00591DF2"/>
    <w:rsid w:val="00592024"/>
    <w:rsid w:val="005922CF"/>
    <w:rsid w:val="005924E5"/>
    <w:rsid w:val="00592631"/>
    <w:rsid w:val="005928E3"/>
    <w:rsid w:val="00592D0F"/>
    <w:rsid w:val="005930A7"/>
    <w:rsid w:val="005931D3"/>
    <w:rsid w:val="00593208"/>
    <w:rsid w:val="00593664"/>
    <w:rsid w:val="00593FB0"/>
    <w:rsid w:val="00595163"/>
    <w:rsid w:val="0059539E"/>
    <w:rsid w:val="005959F5"/>
    <w:rsid w:val="00595C78"/>
    <w:rsid w:val="005961D4"/>
    <w:rsid w:val="005962A1"/>
    <w:rsid w:val="00596B2B"/>
    <w:rsid w:val="00596FB7"/>
    <w:rsid w:val="005971D9"/>
    <w:rsid w:val="0059721A"/>
    <w:rsid w:val="005973C4"/>
    <w:rsid w:val="005975F0"/>
    <w:rsid w:val="00597D44"/>
    <w:rsid w:val="00597DBB"/>
    <w:rsid w:val="005A02E9"/>
    <w:rsid w:val="005A0415"/>
    <w:rsid w:val="005A06A7"/>
    <w:rsid w:val="005A0718"/>
    <w:rsid w:val="005A1172"/>
    <w:rsid w:val="005A1671"/>
    <w:rsid w:val="005A199C"/>
    <w:rsid w:val="005A2000"/>
    <w:rsid w:val="005A27A2"/>
    <w:rsid w:val="005A28AE"/>
    <w:rsid w:val="005A2ED8"/>
    <w:rsid w:val="005A2F9F"/>
    <w:rsid w:val="005A32C6"/>
    <w:rsid w:val="005A33C7"/>
    <w:rsid w:val="005A34F8"/>
    <w:rsid w:val="005A3C26"/>
    <w:rsid w:val="005A3F52"/>
    <w:rsid w:val="005A3FD3"/>
    <w:rsid w:val="005A485F"/>
    <w:rsid w:val="005A4A96"/>
    <w:rsid w:val="005A524A"/>
    <w:rsid w:val="005A5261"/>
    <w:rsid w:val="005A5642"/>
    <w:rsid w:val="005A568F"/>
    <w:rsid w:val="005A5BA4"/>
    <w:rsid w:val="005A5F7F"/>
    <w:rsid w:val="005A6384"/>
    <w:rsid w:val="005A645A"/>
    <w:rsid w:val="005A6AE8"/>
    <w:rsid w:val="005A70D0"/>
    <w:rsid w:val="005A71CD"/>
    <w:rsid w:val="005A7577"/>
    <w:rsid w:val="005A7B46"/>
    <w:rsid w:val="005A7D31"/>
    <w:rsid w:val="005A7EC3"/>
    <w:rsid w:val="005B077B"/>
    <w:rsid w:val="005B07BA"/>
    <w:rsid w:val="005B0999"/>
    <w:rsid w:val="005B10AD"/>
    <w:rsid w:val="005B10FB"/>
    <w:rsid w:val="005B148B"/>
    <w:rsid w:val="005B1CD7"/>
    <w:rsid w:val="005B261B"/>
    <w:rsid w:val="005B2880"/>
    <w:rsid w:val="005B2A79"/>
    <w:rsid w:val="005B2C31"/>
    <w:rsid w:val="005B2F0C"/>
    <w:rsid w:val="005B2F76"/>
    <w:rsid w:val="005B3285"/>
    <w:rsid w:val="005B396C"/>
    <w:rsid w:val="005B3ABB"/>
    <w:rsid w:val="005B3F90"/>
    <w:rsid w:val="005B45DA"/>
    <w:rsid w:val="005B5382"/>
    <w:rsid w:val="005B59E9"/>
    <w:rsid w:val="005B5B19"/>
    <w:rsid w:val="005B5FF1"/>
    <w:rsid w:val="005B6292"/>
    <w:rsid w:val="005B6B79"/>
    <w:rsid w:val="005B6F77"/>
    <w:rsid w:val="005B74A1"/>
    <w:rsid w:val="005B7D41"/>
    <w:rsid w:val="005B7ED2"/>
    <w:rsid w:val="005C0264"/>
    <w:rsid w:val="005C04D7"/>
    <w:rsid w:val="005C0928"/>
    <w:rsid w:val="005C097E"/>
    <w:rsid w:val="005C0CD0"/>
    <w:rsid w:val="005C1025"/>
    <w:rsid w:val="005C121A"/>
    <w:rsid w:val="005C12CB"/>
    <w:rsid w:val="005C15BF"/>
    <w:rsid w:val="005C1AA5"/>
    <w:rsid w:val="005C2082"/>
    <w:rsid w:val="005C2640"/>
    <w:rsid w:val="005C28B6"/>
    <w:rsid w:val="005C2A62"/>
    <w:rsid w:val="005C32D2"/>
    <w:rsid w:val="005C3691"/>
    <w:rsid w:val="005C3C0A"/>
    <w:rsid w:val="005C3CAE"/>
    <w:rsid w:val="005C3ED7"/>
    <w:rsid w:val="005C405D"/>
    <w:rsid w:val="005C4504"/>
    <w:rsid w:val="005C4558"/>
    <w:rsid w:val="005C4620"/>
    <w:rsid w:val="005C4836"/>
    <w:rsid w:val="005C4B55"/>
    <w:rsid w:val="005C4BBD"/>
    <w:rsid w:val="005C4C70"/>
    <w:rsid w:val="005C4CB0"/>
    <w:rsid w:val="005C5064"/>
    <w:rsid w:val="005C52AB"/>
    <w:rsid w:val="005C57F2"/>
    <w:rsid w:val="005C587A"/>
    <w:rsid w:val="005C5AE7"/>
    <w:rsid w:val="005C5C21"/>
    <w:rsid w:val="005C5D84"/>
    <w:rsid w:val="005C5EFE"/>
    <w:rsid w:val="005C66E1"/>
    <w:rsid w:val="005C6ABE"/>
    <w:rsid w:val="005C6DA9"/>
    <w:rsid w:val="005C700B"/>
    <w:rsid w:val="005C7517"/>
    <w:rsid w:val="005C7715"/>
    <w:rsid w:val="005C7A43"/>
    <w:rsid w:val="005D072A"/>
    <w:rsid w:val="005D0DA2"/>
    <w:rsid w:val="005D149F"/>
    <w:rsid w:val="005D14A7"/>
    <w:rsid w:val="005D1EB8"/>
    <w:rsid w:val="005D1F0E"/>
    <w:rsid w:val="005D1FC2"/>
    <w:rsid w:val="005D25EA"/>
    <w:rsid w:val="005D27B4"/>
    <w:rsid w:val="005D2828"/>
    <w:rsid w:val="005D312A"/>
    <w:rsid w:val="005D32A8"/>
    <w:rsid w:val="005D376F"/>
    <w:rsid w:val="005D38D8"/>
    <w:rsid w:val="005D41C7"/>
    <w:rsid w:val="005D46E9"/>
    <w:rsid w:val="005D492C"/>
    <w:rsid w:val="005D4C93"/>
    <w:rsid w:val="005D4EEF"/>
    <w:rsid w:val="005D5100"/>
    <w:rsid w:val="005D5199"/>
    <w:rsid w:val="005D52C7"/>
    <w:rsid w:val="005D59D3"/>
    <w:rsid w:val="005D61B4"/>
    <w:rsid w:val="005D639D"/>
    <w:rsid w:val="005D6479"/>
    <w:rsid w:val="005D6757"/>
    <w:rsid w:val="005D6C23"/>
    <w:rsid w:val="005D7D76"/>
    <w:rsid w:val="005D7E93"/>
    <w:rsid w:val="005D7F16"/>
    <w:rsid w:val="005D7F84"/>
    <w:rsid w:val="005E0B75"/>
    <w:rsid w:val="005E0F23"/>
    <w:rsid w:val="005E0F88"/>
    <w:rsid w:val="005E10DB"/>
    <w:rsid w:val="005E1528"/>
    <w:rsid w:val="005E183C"/>
    <w:rsid w:val="005E19B3"/>
    <w:rsid w:val="005E1E95"/>
    <w:rsid w:val="005E22B1"/>
    <w:rsid w:val="005E254A"/>
    <w:rsid w:val="005E2A88"/>
    <w:rsid w:val="005E2B13"/>
    <w:rsid w:val="005E2D5C"/>
    <w:rsid w:val="005E2EF1"/>
    <w:rsid w:val="005E304F"/>
    <w:rsid w:val="005E3071"/>
    <w:rsid w:val="005E3082"/>
    <w:rsid w:val="005E3AFA"/>
    <w:rsid w:val="005E3C04"/>
    <w:rsid w:val="005E41D7"/>
    <w:rsid w:val="005E4FC8"/>
    <w:rsid w:val="005E59B7"/>
    <w:rsid w:val="005E5CAD"/>
    <w:rsid w:val="005E5CEC"/>
    <w:rsid w:val="005E63BF"/>
    <w:rsid w:val="005E68E0"/>
    <w:rsid w:val="005E787F"/>
    <w:rsid w:val="005E7A60"/>
    <w:rsid w:val="005E7B34"/>
    <w:rsid w:val="005F06E9"/>
    <w:rsid w:val="005F0A10"/>
    <w:rsid w:val="005F0A37"/>
    <w:rsid w:val="005F0C34"/>
    <w:rsid w:val="005F1018"/>
    <w:rsid w:val="005F10AC"/>
    <w:rsid w:val="005F17E4"/>
    <w:rsid w:val="005F1BAB"/>
    <w:rsid w:val="005F1CD6"/>
    <w:rsid w:val="005F1EC3"/>
    <w:rsid w:val="005F1F3D"/>
    <w:rsid w:val="005F2106"/>
    <w:rsid w:val="005F2270"/>
    <w:rsid w:val="005F2359"/>
    <w:rsid w:val="005F2411"/>
    <w:rsid w:val="005F2660"/>
    <w:rsid w:val="005F26AC"/>
    <w:rsid w:val="005F2AD7"/>
    <w:rsid w:val="005F2F13"/>
    <w:rsid w:val="005F3464"/>
    <w:rsid w:val="005F3678"/>
    <w:rsid w:val="005F3ABF"/>
    <w:rsid w:val="005F3BA9"/>
    <w:rsid w:val="005F3F00"/>
    <w:rsid w:val="005F3F6F"/>
    <w:rsid w:val="005F4019"/>
    <w:rsid w:val="005F40B5"/>
    <w:rsid w:val="005F42EE"/>
    <w:rsid w:val="005F4359"/>
    <w:rsid w:val="005F4C6D"/>
    <w:rsid w:val="005F57EC"/>
    <w:rsid w:val="005F58A6"/>
    <w:rsid w:val="005F59BB"/>
    <w:rsid w:val="005F5B84"/>
    <w:rsid w:val="005F5DB9"/>
    <w:rsid w:val="005F670D"/>
    <w:rsid w:val="005F677D"/>
    <w:rsid w:val="005F6CCC"/>
    <w:rsid w:val="005F6D6C"/>
    <w:rsid w:val="005F6EBC"/>
    <w:rsid w:val="005F7751"/>
    <w:rsid w:val="005F779F"/>
    <w:rsid w:val="005F782B"/>
    <w:rsid w:val="006001DB"/>
    <w:rsid w:val="006008E6"/>
    <w:rsid w:val="00600D5B"/>
    <w:rsid w:val="00600ECA"/>
    <w:rsid w:val="0060118E"/>
    <w:rsid w:val="006012AF"/>
    <w:rsid w:val="006017F7"/>
    <w:rsid w:val="00601805"/>
    <w:rsid w:val="00601A7D"/>
    <w:rsid w:val="0060214C"/>
    <w:rsid w:val="0060216C"/>
    <w:rsid w:val="006021EC"/>
    <w:rsid w:val="0060222B"/>
    <w:rsid w:val="00602331"/>
    <w:rsid w:val="00602CD2"/>
    <w:rsid w:val="00602D71"/>
    <w:rsid w:val="00603175"/>
    <w:rsid w:val="00603458"/>
    <w:rsid w:val="0060368D"/>
    <w:rsid w:val="00603B08"/>
    <w:rsid w:val="00603E65"/>
    <w:rsid w:val="006044D3"/>
    <w:rsid w:val="006044DF"/>
    <w:rsid w:val="006049DB"/>
    <w:rsid w:val="00604F03"/>
    <w:rsid w:val="00604F1D"/>
    <w:rsid w:val="006058DD"/>
    <w:rsid w:val="00605C65"/>
    <w:rsid w:val="00605DC4"/>
    <w:rsid w:val="00605F6D"/>
    <w:rsid w:val="00606390"/>
    <w:rsid w:val="0060678A"/>
    <w:rsid w:val="0060697B"/>
    <w:rsid w:val="00606BDD"/>
    <w:rsid w:val="00606D0C"/>
    <w:rsid w:val="00606F31"/>
    <w:rsid w:val="006078C5"/>
    <w:rsid w:val="006079ED"/>
    <w:rsid w:val="00607DE3"/>
    <w:rsid w:val="00607EE0"/>
    <w:rsid w:val="00610112"/>
    <w:rsid w:val="006104F9"/>
    <w:rsid w:val="006105B9"/>
    <w:rsid w:val="0061068B"/>
    <w:rsid w:val="00610A8B"/>
    <w:rsid w:val="00611255"/>
    <w:rsid w:val="00611784"/>
    <w:rsid w:val="00611993"/>
    <w:rsid w:val="00611A67"/>
    <w:rsid w:val="00611B40"/>
    <w:rsid w:val="00611DE9"/>
    <w:rsid w:val="00611E54"/>
    <w:rsid w:val="006122FF"/>
    <w:rsid w:val="00612A9B"/>
    <w:rsid w:val="00612B26"/>
    <w:rsid w:val="00612B98"/>
    <w:rsid w:val="00612D95"/>
    <w:rsid w:val="00613073"/>
    <w:rsid w:val="00613A91"/>
    <w:rsid w:val="00613EDE"/>
    <w:rsid w:val="00613F42"/>
    <w:rsid w:val="00614104"/>
    <w:rsid w:val="006146EF"/>
    <w:rsid w:val="00614CB3"/>
    <w:rsid w:val="00614E39"/>
    <w:rsid w:val="00614F2B"/>
    <w:rsid w:val="006152A6"/>
    <w:rsid w:val="00615898"/>
    <w:rsid w:val="00615F24"/>
    <w:rsid w:val="00616233"/>
    <w:rsid w:val="00616299"/>
    <w:rsid w:val="00616A8B"/>
    <w:rsid w:val="00617AF8"/>
    <w:rsid w:val="0062031B"/>
    <w:rsid w:val="006205A7"/>
    <w:rsid w:val="00620A12"/>
    <w:rsid w:val="00620F65"/>
    <w:rsid w:val="006212CB"/>
    <w:rsid w:val="006224B6"/>
    <w:rsid w:val="00622BB4"/>
    <w:rsid w:val="0062348A"/>
    <w:rsid w:val="006239F2"/>
    <w:rsid w:val="0062404B"/>
    <w:rsid w:val="006244FA"/>
    <w:rsid w:val="00624B20"/>
    <w:rsid w:val="00624E34"/>
    <w:rsid w:val="006250EA"/>
    <w:rsid w:val="00625A7D"/>
    <w:rsid w:val="0062634B"/>
    <w:rsid w:val="00626419"/>
    <w:rsid w:val="0062669F"/>
    <w:rsid w:val="0062697C"/>
    <w:rsid w:val="00626A85"/>
    <w:rsid w:val="00626F0A"/>
    <w:rsid w:val="00626F1E"/>
    <w:rsid w:val="006270B5"/>
    <w:rsid w:val="006273B9"/>
    <w:rsid w:val="00627683"/>
    <w:rsid w:val="006276D0"/>
    <w:rsid w:val="00627769"/>
    <w:rsid w:val="006277E2"/>
    <w:rsid w:val="00630630"/>
    <w:rsid w:val="00630B43"/>
    <w:rsid w:val="00630F06"/>
    <w:rsid w:val="00630FF6"/>
    <w:rsid w:val="006319F3"/>
    <w:rsid w:val="00631E65"/>
    <w:rsid w:val="0063218C"/>
    <w:rsid w:val="00632368"/>
    <w:rsid w:val="0063247E"/>
    <w:rsid w:val="006325F0"/>
    <w:rsid w:val="00632A28"/>
    <w:rsid w:val="00632B55"/>
    <w:rsid w:val="00633489"/>
    <w:rsid w:val="00633675"/>
    <w:rsid w:val="00633821"/>
    <w:rsid w:val="00633B5C"/>
    <w:rsid w:val="00633F4B"/>
    <w:rsid w:val="00634360"/>
    <w:rsid w:val="006348D5"/>
    <w:rsid w:val="00634AE0"/>
    <w:rsid w:val="00634B16"/>
    <w:rsid w:val="006354C1"/>
    <w:rsid w:val="006356C3"/>
    <w:rsid w:val="00635F1D"/>
    <w:rsid w:val="00635F41"/>
    <w:rsid w:val="0063680A"/>
    <w:rsid w:val="00636D99"/>
    <w:rsid w:val="00636F37"/>
    <w:rsid w:val="006370B9"/>
    <w:rsid w:val="00637BB1"/>
    <w:rsid w:val="00640100"/>
    <w:rsid w:val="00640255"/>
    <w:rsid w:val="006403BB"/>
    <w:rsid w:val="006405E9"/>
    <w:rsid w:val="00640766"/>
    <w:rsid w:val="006408BF"/>
    <w:rsid w:val="0064145D"/>
    <w:rsid w:val="006417C4"/>
    <w:rsid w:val="00641CBD"/>
    <w:rsid w:val="00642282"/>
    <w:rsid w:val="00642787"/>
    <w:rsid w:val="0064290E"/>
    <w:rsid w:val="00642BF7"/>
    <w:rsid w:val="00642DAC"/>
    <w:rsid w:val="0064326A"/>
    <w:rsid w:val="0064329A"/>
    <w:rsid w:val="00643653"/>
    <w:rsid w:val="0064371B"/>
    <w:rsid w:val="006444F0"/>
    <w:rsid w:val="0064470C"/>
    <w:rsid w:val="00644E7E"/>
    <w:rsid w:val="006453B1"/>
    <w:rsid w:val="006456F6"/>
    <w:rsid w:val="006458ED"/>
    <w:rsid w:val="00645A5E"/>
    <w:rsid w:val="00645CAB"/>
    <w:rsid w:val="00646707"/>
    <w:rsid w:val="00646FD3"/>
    <w:rsid w:val="00647090"/>
    <w:rsid w:val="0064750B"/>
    <w:rsid w:val="00647549"/>
    <w:rsid w:val="00650195"/>
    <w:rsid w:val="00650CCB"/>
    <w:rsid w:val="00650D39"/>
    <w:rsid w:val="006513EF"/>
    <w:rsid w:val="00651D48"/>
    <w:rsid w:val="00651E74"/>
    <w:rsid w:val="0065201E"/>
    <w:rsid w:val="00652486"/>
    <w:rsid w:val="00652A0F"/>
    <w:rsid w:val="00653176"/>
    <w:rsid w:val="0065344C"/>
    <w:rsid w:val="006536D4"/>
    <w:rsid w:val="00653968"/>
    <w:rsid w:val="00653D47"/>
    <w:rsid w:val="006540C3"/>
    <w:rsid w:val="0065419F"/>
    <w:rsid w:val="00654480"/>
    <w:rsid w:val="00654BC6"/>
    <w:rsid w:val="0065558B"/>
    <w:rsid w:val="006555D4"/>
    <w:rsid w:val="00655704"/>
    <w:rsid w:val="00655748"/>
    <w:rsid w:val="00655931"/>
    <w:rsid w:val="00655F0E"/>
    <w:rsid w:val="0065627B"/>
    <w:rsid w:val="006563A7"/>
    <w:rsid w:val="006563E1"/>
    <w:rsid w:val="00656480"/>
    <w:rsid w:val="0065686D"/>
    <w:rsid w:val="00656AA4"/>
    <w:rsid w:val="00656C13"/>
    <w:rsid w:val="0065711C"/>
    <w:rsid w:val="00657746"/>
    <w:rsid w:val="006579F4"/>
    <w:rsid w:val="00657B7A"/>
    <w:rsid w:val="00657C01"/>
    <w:rsid w:val="00660307"/>
    <w:rsid w:val="00660912"/>
    <w:rsid w:val="006609E7"/>
    <w:rsid w:val="006609F6"/>
    <w:rsid w:val="00661014"/>
    <w:rsid w:val="00661381"/>
    <w:rsid w:val="0066142E"/>
    <w:rsid w:val="00661766"/>
    <w:rsid w:val="00661933"/>
    <w:rsid w:val="00661BAC"/>
    <w:rsid w:val="00661D80"/>
    <w:rsid w:val="00662314"/>
    <w:rsid w:val="00662D56"/>
    <w:rsid w:val="00663911"/>
    <w:rsid w:val="006639B2"/>
    <w:rsid w:val="006639DF"/>
    <w:rsid w:val="00663BDC"/>
    <w:rsid w:val="00663DBC"/>
    <w:rsid w:val="006642D6"/>
    <w:rsid w:val="006643EF"/>
    <w:rsid w:val="006650C3"/>
    <w:rsid w:val="006652A5"/>
    <w:rsid w:val="006652C7"/>
    <w:rsid w:val="006653F8"/>
    <w:rsid w:val="00665573"/>
    <w:rsid w:val="006656C6"/>
    <w:rsid w:val="00665869"/>
    <w:rsid w:val="006659DC"/>
    <w:rsid w:val="00665F2B"/>
    <w:rsid w:val="006662E6"/>
    <w:rsid w:val="00666406"/>
    <w:rsid w:val="006665BE"/>
    <w:rsid w:val="006665F3"/>
    <w:rsid w:val="006669B3"/>
    <w:rsid w:val="00666AC7"/>
    <w:rsid w:val="00666B53"/>
    <w:rsid w:val="00666FD9"/>
    <w:rsid w:val="006670FB"/>
    <w:rsid w:val="00667522"/>
    <w:rsid w:val="00667960"/>
    <w:rsid w:val="00667B3E"/>
    <w:rsid w:val="00667BFE"/>
    <w:rsid w:val="006701D3"/>
    <w:rsid w:val="0067026B"/>
    <w:rsid w:val="00670341"/>
    <w:rsid w:val="00670AE4"/>
    <w:rsid w:val="00670C74"/>
    <w:rsid w:val="00671028"/>
    <w:rsid w:val="0067117F"/>
    <w:rsid w:val="0067154C"/>
    <w:rsid w:val="00671581"/>
    <w:rsid w:val="0067169A"/>
    <w:rsid w:val="00671813"/>
    <w:rsid w:val="00671C03"/>
    <w:rsid w:val="00671E8F"/>
    <w:rsid w:val="0067207C"/>
    <w:rsid w:val="006724CC"/>
    <w:rsid w:val="00672993"/>
    <w:rsid w:val="006729AF"/>
    <w:rsid w:val="00672BEA"/>
    <w:rsid w:val="00672DCA"/>
    <w:rsid w:val="0067334F"/>
    <w:rsid w:val="0067426C"/>
    <w:rsid w:val="00674367"/>
    <w:rsid w:val="00674ABA"/>
    <w:rsid w:val="0067512F"/>
    <w:rsid w:val="00675533"/>
    <w:rsid w:val="0067553C"/>
    <w:rsid w:val="00675591"/>
    <w:rsid w:val="006757D1"/>
    <w:rsid w:val="006758A2"/>
    <w:rsid w:val="00676337"/>
    <w:rsid w:val="006764BF"/>
    <w:rsid w:val="00676B7C"/>
    <w:rsid w:val="00676D5C"/>
    <w:rsid w:val="0067708D"/>
    <w:rsid w:val="0067772F"/>
    <w:rsid w:val="00677926"/>
    <w:rsid w:val="00677E45"/>
    <w:rsid w:val="006807FB"/>
    <w:rsid w:val="006809AC"/>
    <w:rsid w:val="00680B0E"/>
    <w:rsid w:val="006812FF"/>
    <w:rsid w:val="00681AF1"/>
    <w:rsid w:val="00681C85"/>
    <w:rsid w:val="00681CA5"/>
    <w:rsid w:val="0068201E"/>
    <w:rsid w:val="006822E3"/>
    <w:rsid w:val="00682800"/>
    <w:rsid w:val="006829A1"/>
    <w:rsid w:val="00682A89"/>
    <w:rsid w:val="0068393A"/>
    <w:rsid w:val="00683ADA"/>
    <w:rsid w:val="00683E04"/>
    <w:rsid w:val="0068437D"/>
    <w:rsid w:val="00684E95"/>
    <w:rsid w:val="006852A0"/>
    <w:rsid w:val="00685A9F"/>
    <w:rsid w:val="00685C74"/>
    <w:rsid w:val="0068637E"/>
    <w:rsid w:val="00686A92"/>
    <w:rsid w:val="00686C02"/>
    <w:rsid w:val="0068709D"/>
    <w:rsid w:val="00687364"/>
    <w:rsid w:val="00687394"/>
    <w:rsid w:val="0068746F"/>
    <w:rsid w:val="006874EA"/>
    <w:rsid w:val="00687509"/>
    <w:rsid w:val="00687CC4"/>
    <w:rsid w:val="00690A1C"/>
    <w:rsid w:val="00690C92"/>
    <w:rsid w:val="006913A7"/>
    <w:rsid w:val="00691565"/>
    <w:rsid w:val="0069200D"/>
    <w:rsid w:val="00692AA6"/>
    <w:rsid w:val="00692CB9"/>
    <w:rsid w:val="0069303A"/>
    <w:rsid w:val="00693080"/>
    <w:rsid w:val="006930CC"/>
    <w:rsid w:val="0069319B"/>
    <w:rsid w:val="00693543"/>
    <w:rsid w:val="006939C0"/>
    <w:rsid w:val="00693CD1"/>
    <w:rsid w:val="00693D78"/>
    <w:rsid w:val="00693F1F"/>
    <w:rsid w:val="006948E2"/>
    <w:rsid w:val="00694C9E"/>
    <w:rsid w:val="006951D4"/>
    <w:rsid w:val="006952E8"/>
    <w:rsid w:val="00695668"/>
    <w:rsid w:val="00695C1C"/>
    <w:rsid w:val="00695C87"/>
    <w:rsid w:val="00695DF4"/>
    <w:rsid w:val="0069650D"/>
    <w:rsid w:val="00696632"/>
    <w:rsid w:val="0069663A"/>
    <w:rsid w:val="00696E0B"/>
    <w:rsid w:val="006972E6"/>
    <w:rsid w:val="006974B8"/>
    <w:rsid w:val="00697909"/>
    <w:rsid w:val="0069799B"/>
    <w:rsid w:val="00697E80"/>
    <w:rsid w:val="006A01AC"/>
    <w:rsid w:val="006A0353"/>
    <w:rsid w:val="006A05A6"/>
    <w:rsid w:val="006A0B50"/>
    <w:rsid w:val="006A0DB1"/>
    <w:rsid w:val="006A1326"/>
    <w:rsid w:val="006A1609"/>
    <w:rsid w:val="006A1824"/>
    <w:rsid w:val="006A2399"/>
    <w:rsid w:val="006A2836"/>
    <w:rsid w:val="006A2936"/>
    <w:rsid w:val="006A2950"/>
    <w:rsid w:val="006A29DD"/>
    <w:rsid w:val="006A30DF"/>
    <w:rsid w:val="006A337D"/>
    <w:rsid w:val="006A366B"/>
    <w:rsid w:val="006A3EBD"/>
    <w:rsid w:val="006A4816"/>
    <w:rsid w:val="006A4879"/>
    <w:rsid w:val="006A48F8"/>
    <w:rsid w:val="006A4AC9"/>
    <w:rsid w:val="006A4AE1"/>
    <w:rsid w:val="006A4B95"/>
    <w:rsid w:val="006A5332"/>
    <w:rsid w:val="006A5A73"/>
    <w:rsid w:val="006A5A7B"/>
    <w:rsid w:val="006A5E16"/>
    <w:rsid w:val="006A5E52"/>
    <w:rsid w:val="006A6B33"/>
    <w:rsid w:val="006A6B57"/>
    <w:rsid w:val="006A6C1D"/>
    <w:rsid w:val="006A7250"/>
    <w:rsid w:val="006A7868"/>
    <w:rsid w:val="006A78D9"/>
    <w:rsid w:val="006A7EAA"/>
    <w:rsid w:val="006B008D"/>
    <w:rsid w:val="006B0552"/>
    <w:rsid w:val="006B05C1"/>
    <w:rsid w:val="006B1256"/>
    <w:rsid w:val="006B1664"/>
    <w:rsid w:val="006B176B"/>
    <w:rsid w:val="006B23CA"/>
    <w:rsid w:val="006B2628"/>
    <w:rsid w:val="006B2A21"/>
    <w:rsid w:val="006B2BC9"/>
    <w:rsid w:val="006B2D87"/>
    <w:rsid w:val="006B2E5C"/>
    <w:rsid w:val="006B3068"/>
    <w:rsid w:val="006B3705"/>
    <w:rsid w:val="006B3729"/>
    <w:rsid w:val="006B3B89"/>
    <w:rsid w:val="006B4947"/>
    <w:rsid w:val="006B4C1D"/>
    <w:rsid w:val="006B4CB3"/>
    <w:rsid w:val="006B4EC4"/>
    <w:rsid w:val="006B4EC8"/>
    <w:rsid w:val="006B50D8"/>
    <w:rsid w:val="006B5391"/>
    <w:rsid w:val="006B55AC"/>
    <w:rsid w:val="006B55CA"/>
    <w:rsid w:val="006B563D"/>
    <w:rsid w:val="006B5658"/>
    <w:rsid w:val="006B56A1"/>
    <w:rsid w:val="006B5D10"/>
    <w:rsid w:val="006B5E8F"/>
    <w:rsid w:val="006B6524"/>
    <w:rsid w:val="006B6688"/>
    <w:rsid w:val="006B66DC"/>
    <w:rsid w:val="006B6702"/>
    <w:rsid w:val="006B69D0"/>
    <w:rsid w:val="006B722B"/>
    <w:rsid w:val="006B734C"/>
    <w:rsid w:val="006B73A8"/>
    <w:rsid w:val="006B7B25"/>
    <w:rsid w:val="006B7B5D"/>
    <w:rsid w:val="006B7CAB"/>
    <w:rsid w:val="006B7EAF"/>
    <w:rsid w:val="006C00A4"/>
    <w:rsid w:val="006C00EE"/>
    <w:rsid w:val="006C06AC"/>
    <w:rsid w:val="006C0844"/>
    <w:rsid w:val="006C0B25"/>
    <w:rsid w:val="006C0BB5"/>
    <w:rsid w:val="006C0BC0"/>
    <w:rsid w:val="006C0ECA"/>
    <w:rsid w:val="006C1020"/>
    <w:rsid w:val="006C1A05"/>
    <w:rsid w:val="006C1A15"/>
    <w:rsid w:val="006C2A53"/>
    <w:rsid w:val="006C2C02"/>
    <w:rsid w:val="006C2CA7"/>
    <w:rsid w:val="006C34FA"/>
    <w:rsid w:val="006C37B2"/>
    <w:rsid w:val="006C38F6"/>
    <w:rsid w:val="006C39BE"/>
    <w:rsid w:val="006C3E4F"/>
    <w:rsid w:val="006C41A3"/>
    <w:rsid w:val="006C43B1"/>
    <w:rsid w:val="006C440B"/>
    <w:rsid w:val="006C4860"/>
    <w:rsid w:val="006C49CE"/>
    <w:rsid w:val="006C4F41"/>
    <w:rsid w:val="006C5476"/>
    <w:rsid w:val="006C5481"/>
    <w:rsid w:val="006C59E7"/>
    <w:rsid w:val="006C5D29"/>
    <w:rsid w:val="006C61B6"/>
    <w:rsid w:val="006C6218"/>
    <w:rsid w:val="006C6EED"/>
    <w:rsid w:val="006C70E7"/>
    <w:rsid w:val="006C75C2"/>
    <w:rsid w:val="006C78FE"/>
    <w:rsid w:val="006C7BC4"/>
    <w:rsid w:val="006D0431"/>
    <w:rsid w:val="006D093F"/>
    <w:rsid w:val="006D110D"/>
    <w:rsid w:val="006D115D"/>
    <w:rsid w:val="006D1B24"/>
    <w:rsid w:val="006D2293"/>
    <w:rsid w:val="006D2A9D"/>
    <w:rsid w:val="006D393E"/>
    <w:rsid w:val="006D39D6"/>
    <w:rsid w:val="006D3C4F"/>
    <w:rsid w:val="006D3E25"/>
    <w:rsid w:val="006D4098"/>
    <w:rsid w:val="006D40F7"/>
    <w:rsid w:val="006D41D6"/>
    <w:rsid w:val="006D455B"/>
    <w:rsid w:val="006D468A"/>
    <w:rsid w:val="006D46FB"/>
    <w:rsid w:val="006D5C0A"/>
    <w:rsid w:val="006D5F28"/>
    <w:rsid w:val="006D65CA"/>
    <w:rsid w:val="006D66C4"/>
    <w:rsid w:val="006D6AED"/>
    <w:rsid w:val="006D6C5A"/>
    <w:rsid w:val="006D7063"/>
    <w:rsid w:val="006D7636"/>
    <w:rsid w:val="006D7812"/>
    <w:rsid w:val="006D788C"/>
    <w:rsid w:val="006D7965"/>
    <w:rsid w:val="006D7B2A"/>
    <w:rsid w:val="006E0769"/>
    <w:rsid w:val="006E080D"/>
    <w:rsid w:val="006E11CF"/>
    <w:rsid w:val="006E1761"/>
    <w:rsid w:val="006E18F1"/>
    <w:rsid w:val="006E1ADE"/>
    <w:rsid w:val="006E1BA5"/>
    <w:rsid w:val="006E1D73"/>
    <w:rsid w:val="006E1E0D"/>
    <w:rsid w:val="006E204E"/>
    <w:rsid w:val="006E20B7"/>
    <w:rsid w:val="006E21FD"/>
    <w:rsid w:val="006E2B7B"/>
    <w:rsid w:val="006E2CFD"/>
    <w:rsid w:val="006E309A"/>
    <w:rsid w:val="006E3BAF"/>
    <w:rsid w:val="006E3C36"/>
    <w:rsid w:val="006E402E"/>
    <w:rsid w:val="006E40DD"/>
    <w:rsid w:val="006E442C"/>
    <w:rsid w:val="006E46D2"/>
    <w:rsid w:val="006E5521"/>
    <w:rsid w:val="006E5AC8"/>
    <w:rsid w:val="006E6261"/>
    <w:rsid w:val="006E70BE"/>
    <w:rsid w:val="006E70DD"/>
    <w:rsid w:val="006E721A"/>
    <w:rsid w:val="006E743A"/>
    <w:rsid w:val="006E7478"/>
    <w:rsid w:val="006E7F87"/>
    <w:rsid w:val="006F0A90"/>
    <w:rsid w:val="006F0B8F"/>
    <w:rsid w:val="006F0F17"/>
    <w:rsid w:val="006F10DB"/>
    <w:rsid w:val="006F11AF"/>
    <w:rsid w:val="006F1D29"/>
    <w:rsid w:val="006F1D68"/>
    <w:rsid w:val="006F2B67"/>
    <w:rsid w:val="006F355C"/>
    <w:rsid w:val="006F39F1"/>
    <w:rsid w:val="006F3BE3"/>
    <w:rsid w:val="006F4017"/>
    <w:rsid w:val="006F4274"/>
    <w:rsid w:val="006F4790"/>
    <w:rsid w:val="006F48DA"/>
    <w:rsid w:val="006F4B66"/>
    <w:rsid w:val="006F51C2"/>
    <w:rsid w:val="006F526C"/>
    <w:rsid w:val="006F5647"/>
    <w:rsid w:val="006F5FF9"/>
    <w:rsid w:val="006F635C"/>
    <w:rsid w:val="006F65DF"/>
    <w:rsid w:val="006F692F"/>
    <w:rsid w:val="006F69A2"/>
    <w:rsid w:val="006F6A63"/>
    <w:rsid w:val="006F6A79"/>
    <w:rsid w:val="006F6C45"/>
    <w:rsid w:val="006F6C49"/>
    <w:rsid w:val="006F6CF7"/>
    <w:rsid w:val="006F6D2D"/>
    <w:rsid w:val="006F7245"/>
    <w:rsid w:val="00700028"/>
    <w:rsid w:val="00700190"/>
    <w:rsid w:val="00700730"/>
    <w:rsid w:val="00700D8A"/>
    <w:rsid w:val="0070101C"/>
    <w:rsid w:val="007011DB"/>
    <w:rsid w:val="00701287"/>
    <w:rsid w:val="00701392"/>
    <w:rsid w:val="0070181C"/>
    <w:rsid w:val="00701CDF"/>
    <w:rsid w:val="00702063"/>
    <w:rsid w:val="00702109"/>
    <w:rsid w:val="007023A4"/>
    <w:rsid w:val="00702471"/>
    <w:rsid w:val="007026EC"/>
    <w:rsid w:val="0070291B"/>
    <w:rsid w:val="00702FD3"/>
    <w:rsid w:val="0070343E"/>
    <w:rsid w:val="00703900"/>
    <w:rsid w:val="00703C74"/>
    <w:rsid w:val="00703FB0"/>
    <w:rsid w:val="00704483"/>
    <w:rsid w:val="00704ED6"/>
    <w:rsid w:val="00704F02"/>
    <w:rsid w:val="007052A8"/>
    <w:rsid w:val="007061B9"/>
    <w:rsid w:val="00706356"/>
    <w:rsid w:val="00706576"/>
    <w:rsid w:val="00706E4C"/>
    <w:rsid w:val="00706E86"/>
    <w:rsid w:val="00707049"/>
    <w:rsid w:val="007071E3"/>
    <w:rsid w:val="00707B72"/>
    <w:rsid w:val="00707B8E"/>
    <w:rsid w:val="00707CED"/>
    <w:rsid w:val="00710165"/>
    <w:rsid w:val="00710370"/>
    <w:rsid w:val="0071086D"/>
    <w:rsid w:val="00710A0B"/>
    <w:rsid w:val="00710AB1"/>
    <w:rsid w:val="00710D52"/>
    <w:rsid w:val="00710F1D"/>
    <w:rsid w:val="007110B5"/>
    <w:rsid w:val="00711A52"/>
    <w:rsid w:val="00711D3C"/>
    <w:rsid w:val="00712F5D"/>
    <w:rsid w:val="007130CD"/>
    <w:rsid w:val="007132C8"/>
    <w:rsid w:val="007134E4"/>
    <w:rsid w:val="00713D97"/>
    <w:rsid w:val="00713DCC"/>
    <w:rsid w:val="00713E6F"/>
    <w:rsid w:val="00713EBC"/>
    <w:rsid w:val="00713F93"/>
    <w:rsid w:val="00714309"/>
    <w:rsid w:val="0071492E"/>
    <w:rsid w:val="00714B8B"/>
    <w:rsid w:val="00714D7D"/>
    <w:rsid w:val="0071538A"/>
    <w:rsid w:val="00715480"/>
    <w:rsid w:val="007159D8"/>
    <w:rsid w:val="00715C66"/>
    <w:rsid w:val="0071615C"/>
    <w:rsid w:val="00716189"/>
    <w:rsid w:val="0071622D"/>
    <w:rsid w:val="00716828"/>
    <w:rsid w:val="007168DB"/>
    <w:rsid w:val="00716B18"/>
    <w:rsid w:val="00716E4D"/>
    <w:rsid w:val="0071703F"/>
    <w:rsid w:val="007172DE"/>
    <w:rsid w:val="00717597"/>
    <w:rsid w:val="00717748"/>
    <w:rsid w:val="00717B04"/>
    <w:rsid w:val="007201E1"/>
    <w:rsid w:val="0072031D"/>
    <w:rsid w:val="0072040F"/>
    <w:rsid w:val="00720659"/>
    <w:rsid w:val="00720925"/>
    <w:rsid w:val="00720A46"/>
    <w:rsid w:val="00720F50"/>
    <w:rsid w:val="00720F8B"/>
    <w:rsid w:val="00721379"/>
    <w:rsid w:val="00721420"/>
    <w:rsid w:val="00721567"/>
    <w:rsid w:val="007218FE"/>
    <w:rsid w:val="00721AA8"/>
    <w:rsid w:val="00721EA5"/>
    <w:rsid w:val="007222E1"/>
    <w:rsid w:val="0072285E"/>
    <w:rsid w:val="0072307A"/>
    <w:rsid w:val="007231B3"/>
    <w:rsid w:val="007233B0"/>
    <w:rsid w:val="007233B1"/>
    <w:rsid w:val="007237BE"/>
    <w:rsid w:val="00723C44"/>
    <w:rsid w:val="007240B9"/>
    <w:rsid w:val="007243AA"/>
    <w:rsid w:val="007243F4"/>
    <w:rsid w:val="0072460E"/>
    <w:rsid w:val="00724E04"/>
    <w:rsid w:val="0072544D"/>
    <w:rsid w:val="0072552F"/>
    <w:rsid w:val="00725A8A"/>
    <w:rsid w:val="00725B5D"/>
    <w:rsid w:val="007264D9"/>
    <w:rsid w:val="0072675C"/>
    <w:rsid w:val="0072676C"/>
    <w:rsid w:val="00726A2C"/>
    <w:rsid w:val="00726A6A"/>
    <w:rsid w:val="00726C3E"/>
    <w:rsid w:val="00726CCF"/>
    <w:rsid w:val="00727A3D"/>
    <w:rsid w:val="00727CB3"/>
    <w:rsid w:val="007303B0"/>
    <w:rsid w:val="007307D5"/>
    <w:rsid w:val="00730A48"/>
    <w:rsid w:val="00731E4E"/>
    <w:rsid w:val="00732126"/>
    <w:rsid w:val="00732A47"/>
    <w:rsid w:val="007335D6"/>
    <w:rsid w:val="00733809"/>
    <w:rsid w:val="00733A39"/>
    <w:rsid w:val="007342F6"/>
    <w:rsid w:val="00734621"/>
    <w:rsid w:val="00734D1C"/>
    <w:rsid w:val="007351DB"/>
    <w:rsid w:val="0073520A"/>
    <w:rsid w:val="0073547A"/>
    <w:rsid w:val="007357E3"/>
    <w:rsid w:val="007358B1"/>
    <w:rsid w:val="007358D9"/>
    <w:rsid w:val="00735A4A"/>
    <w:rsid w:val="00735B08"/>
    <w:rsid w:val="00736744"/>
    <w:rsid w:val="0073675E"/>
    <w:rsid w:val="007367C6"/>
    <w:rsid w:val="00736A34"/>
    <w:rsid w:val="00736FF8"/>
    <w:rsid w:val="007373F2"/>
    <w:rsid w:val="007379DF"/>
    <w:rsid w:val="00737BD9"/>
    <w:rsid w:val="00740012"/>
    <w:rsid w:val="007403AB"/>
    <w:rsid w:val="0074040A"/>
    <w:rsid w:val="007404E5"/>
    <w:rsid w:val="00740A90"/>
    <w:rsid w:val="00740FE4"/>
    <w:rsid w:val="0074134D"/>
    <w:rsid w:val="00741402"/>
    <w:rsid w:val="00741951"/>
    <w:rsid w:val="00741CB8"/>
    <w:rsid w:val="00742310"/>
    <w:rsid w:val="00742415"/>
    <w:rsid w:val="00742575"/>
    <w:rsid w:val="00742807"/>
    <w:rsid w:val="007428DB"/>
    <w:rsid w:val="007428F6"/>
    <w:rsid w:val="007435FD"/>
    <w:rsid w:val="0074389D"/>
    <w:rsid w:val="00744669"/>
    <w:rsid w:val="007446CC"/>
    <w:rsid w:val="00744EAA"/>
    <w:rsid w:val="00744FA2"/>
    <w:rsid w:val="00745583"/>
    <w:rsid w:val="0074567D"/>
    <w:rsid w:val="007456A9"/>
    <w:rsid w:val="0074595C"/>
    <w:rsid w:val="0074598F"/>
    <w:rsid w:val="00745D4B"/>
    <w:rsid w:val="00745FA5"/>
    <w:rsid w:val="0074606A"/>
    <w:rsid w:val="00746ACB"/>
    <w:rsid w:val="00746E4A"/>
    <w:rsid w:val="007472F3"/>
    <w:rsid w:val="00747D04"/>
    <w:rsid w:val="00747F5F"/>
    <w:rsid w:val="007501F4"/>
    <w:rsid w:val="00750507"/>
    <w:rsid w:val="0075193F"/>
    <w:rsid w:val="00751D94"/>
    <w:rsid w:val="00752090"/>
    <w:rsid w:val="0075270B"/>
    <w:rsid w:val="00752D56"/>
    <w:rsid w:val="00752DF8"/>
    <w:rsid w:val="00753047"/>
    <w:rsid w:val="00753064"/>
    <w:rsid w:val="0075377F"/>
    <w:rsid w:val="007537B6"/>
    <w:rsid w:val="00753F6B"/>
    <w:rsid w:val="00754144"/>
    <w:rsid w:val="007541D9"/>
    <w:rsid w:val="007544F8"/>
    <w:rsid w:val="00754B25"/>
    <w:rsid w:val="00754B92"/>
    <w:rsid w:val="00754C54"/>
    <w:rsid w:val="00754D21"/>
    <w:rsid w:val="007552BF"/>
    <w:rsid w:val="00755457"/>
    <w:rsid w:val="00755746"/>
    <w:rsid w:val="00755B35"/>
    <w:rsid w:val="00756072"/>
    <w:rsid w:val="007560EE"/>
    <w:rsid w:val="00756463"/>
    <w:rsid w:val="00756772"/>
    <w:rsid w:val="00756D16"/>
    <w:rsid w:val="00756D84"/>
    <w:rsid w:val="007575A5"/>
    <w:rsid w:val="007576DD"/>
    <w:rsid w:val="007577E0"/>
    <w:rsid w:val="00757883"/>
    <w:rsid w:val="00757F77"/>
    <w:rsid w:val="007600CF"/>
    <w:rsid w:val="00760230"/>
    <w:rsid w:val="00760B01"/>
    <w:rsid w:val="00760EA2"/>
    <w:rsid w:val="007616A2"/>
    <w:rsid w:val="007619F7"/>
    <w:rsid w:val="00761B5F"/>
    <w:rsid w:val="00761E2C"/>
    <w:rsid w:val="00761E66"/>
    <w:rsid w:val="00761F45"/>
    <w:rsid w:val="007627F6"/>
    <w:rsid w:val="007628DB"/>
    <w:rsid w:val="007629B0"/>
    <w:rsid w:val="00762AD6"/>
    <w:rsid w:val="00762BF4"/>
    <w:rsid w:val="00762E83"/>
    <w:rsid w:val="0076300D"/>
    <w:rsid w:val="00763CAF"/>
    <w:rsid w:val="00763FFF"/>
    <w:rsid w:val="0076408F"/>
    <w:rsid w:val="00764096"/>
    <w:rsid w:val="00764FA0"/>
    <w:rsid w:val="00764FAF"/>
    <w:rsid w:val="007654C0"/>
    <w:rsid w:val="007656B6"/>
    <w:rsid w:val="00765BC2"/>
    <w:rsid w:val="00765F49"/>
    <w:rsid w:val="00766462"/>
    <w:rsid w:val="00766D45"/>
    <w:rsid w:val="0076723F"/>
    <w:rsid w:val="00767368"/>
    <w:rsid w:val="00767686"/>
    <w:rsid w:val="00767A37"/>
    <w:rsid w:val="00770330"/>
    <w:rsid w:val="00770425"/>
    <w:rsid w:val="007706F7"/>
    <w:rsid w:val="0077196E"/>
    <w:rsid w:val="007721C9"/>
    <w:rsid w:val="00772A9F"/>
    <w:rsid w:val="00773631"/>
    <w:rsid w:val="00774673"/>
    <w:rsid w:val="00774C81"/>
    <w:rsid w:val="00774FAE"/>
    <w:rsid w:val="00775221"/>
    <w:rsid w:val="0077539F"/>
    <w:rsid w:val="007754D1"/>
    <w:rsid w:val="00775CC5"/>
    <w:rsid w:val="0077609F"/>
    <w:rsid w:val="00776589"/>
    <w:rsid w:val="00776FE9"/>
    <w:rsid w:val="0077715F"/>
    <w:rsid w:val="00777186"/>
    <w:rsid w:val="0077748E"/>
    <w:rsid w:val="00777646"/>
    <w:rsid w:val="00777785"/>
    <w:rsid w:val="00777863"/>
    <w:rsid w:val="00777A27"/>
    <w:rsid w:val="00777ACF"/>
    <w:rsid w:val="0078043E"/>
    <w:rsid w:val="00780563"/>
    <w:rsid w:val="007806D6"/>
    <w:rsid w:val="007809C0"/>
    <w:rsid w:val="00780D20"/>
    <w:rsid w:val="0078119E"/>
    <w:rsid w:val="007812B6"/>
    <w:rsid w:val="00781D7B"/>
    <w:rsid w:val="00782108"/>
    <w:rsid w:val="007821E4"/>
    <w:rsid w:val="0078242E"/>
    <w:rsid w:val="007828D8"/>
    <w:rsid w:val="00782C72"/>
    <w:rsid w:val="00782D53"/>
    <w:rsid w:val="0078329D"/>
    <w:rsid w:val="0078337C"/>
    <w:rsid w:val="00783773"/>
    <w:rsid w:val="00783782"/>
    <w:rsid w:val="007839A1"/>
    <w:rsid w:val="007841BC"/>
    <w:rsid w:val="00784637"/>
    <w:rsid w:val="00785099"/>
    <w:rsid w:val="00785234"/>
    <w:rsid w:val="00785E08"/>
    <w:rsid w:val="0078654D"/>
    <w:rsid w:val="007867B6"/>
    <w:rsid w:val="00786A05"/>
    <w:rsid w:val="00786A74"/>
    <w:rsid w:val="00786E6F"/>
    <w:rsid w:val="007871B6"/>
    <w:rsid w:val="0078738E"/>
    <w:rsid w:val="00787905"/>
    <w:rsid w:val="007905D5"/>
    <w:rsid w:val="007905E0"/>
    <w:rsid w:val="0079079C"/>
    <w:rsid w:val="0079085D"/>
    <w:rsid w:val="007908C7"/>
    <w:rsid w:val="00790D4B"/>
    <w:rsid w:val="00790E6B"/>
    <w:rsid w:val="00790F85"/>
    <w:rsid w:val="0079176C"/>
    <w:rsid w:val="00791B14"/>
    <w:rsid w:val="00791BC0"/>
    <w:rsid w:val="0079231F"/>
    <w:rsid w:val="00792A05"/>
    <w:rsid w:val="0079313D"/>
    <w:rsid w:val="007938E7"/>
    <w:rsid w:val="00794043"/>
    <w:rsid w:val="0079414F"/>
    <w:rsid w:val="007949F7"/>
    <w:rsid w:val="00794AB0"/>
    <w:rsid w:val="00794B5B"/>
    <w:rsid w:val="00794B70"/>
    <w:rsid w:val="00794E6B"/>
    <w:rsid w:val="00794EBB"/>
    <w:rsid w:val="00795536"/>
    <w:rsid w:val="00795C11"/>
    <w:rsid w:val="00795CC4"/>
    <w:rsid w:val="0079609F"/>
    <w:rsid w:val="00796EFD"/>
    <w:rsid w:val="0079750C"/>
    <w:rsid w:val="0079768E"/>
    <w:rsid w:val="007978D8"/>
    <w:rsid w:val="00797CBA"/>
    <w:rsid w:val="007A011B"/>
    <w:rsid w:val="007A0400"/>
    <w:rsid w:val="007A071E"/>
    <w:rsid w:val="007A0ED3"/>
    <w:rsid w:val="007A0EF0"/>
    <w:rsid w:val="007A1167"/>
    <w:rsid w:val="007A1C41"/>
    <w:rsid w:val="007A1C4F"/>
    <w:rsid w:val="007A22B8"/>
    <w:rsid w:val="007A2613"/>
    <w:rsid w:val="007A2CD2"/>
    <w:rsid w:val="007A324F"/>
    <w:rsid w:val="007A33D8"/>
    <w:rsid w:val="007A3CD5"/>
    <w:rsid w:val="007A4987"/>
    <w:rsid w:val="007A57B0"/>
    <w:rsid w:val="007A636B"/>
    <w:rsid w:val="007A6B79"/>
    <w:rsid w:val="007A6D95"/>
    <w:rsid w:val="007A6FC2"/>
    <w:rsid w:val="007A70E4"/>
    <w:rsid w:val="007A7422"/>
    <w:rsid w:val="007B03B3"/>
    <w:rsid w:val="007B0C24"/>
    <w:rsid w:val="007B0CA2"/>
    <w:rsid w:val="007B0E85"/>
    <w:rsid w:val="007B0F8B"/>
    <w:rsid w:val="007B1549"/>
    <w:rsid w:val="007B178F"/>
    <w:rsid w:val="007B19DF"/>
    <w:rsid w:val="007B1B49"/>
    <w:rsid w:val="007B2037"/>
    <w:rsid w:val="007B2263"/>
    <w:rsid w:val="007B261E"/>
    <w:rsid w:val="007B3360"/>
    <w:rsid w:val="007B362D"/>
    <w:rsid w:val="007B3C0F"/>
    <w:rsid w:val="007B3CBD"/>
    <w:rsid w:val="007B41BA"/>
    <w:rsid w:val="007B435F"/>
    <w:rsid w:val="007B4440"/>
    <w:rsid w:val="007B49D8"/>
    <w:rsid w:val="007B4B56"/>
    <w:rsid w:val="007B4E0F"/>
    <w:rsid w:val="007B4EE4"/>
    <w:rsid w:val="007B5646"/>
    <w:rsid w:val="007B590F"/>
    <w:rsid w:val="007B5A29"/>
    <w:rsid w:val="007B5D9D"/>
    <w:rsid w:val="007B5DA8"/>
    <w:rsid w:val="007B5FF1"/>
    <w:rsid w:val="007B6067"/>
    <w:rsid w:val="007B62D0"/>
    <w:rsid w:val="007B639B"/>
    <w:rsid w:val="007B63D2"/>
    <w:rsid w:val="007B6612"/>
    <w:rsid w:val="007B6646"/>
    <w:rsid w:val="007B69B0"/>
    <w:rsid w:val="007B6D72"/>
    <w:rsid w:val="007B6E11"/>
    <w:rsid w:val="007B6E8F"/>
    <w:rsid w:val="007B6F82"/>
    <w:rsid w:val="007B7132"/>
    <w:rsid w:val="007B7185"/>
    <w:rsid w:val="007B7395"/>
    <w:rsid w:val="007B7AE1"/>
    <w:rsid w:val="007B7F43"/>
    <w:rsid w:val="007C01A3"/>
    <w:rsid w:val="007C07B1"/>
    <w:rsid w:val="007C0F57"/>
    <w:rsid w:val="007C19AB"/>
    <w:rsid w:val="007C1CD0"/>
    <w:rsid w:val="007C24E6"/>
    <w:rsid w:val="007C2737"/>
    <w:rsid w:val="007C2D1B"/>
    <w:rsid w:val="007C2D8F"/>
    <w:rsid w:val="007C2E03"/>
    <w:rsid w:val="007C2F22"/>
    <w:rsid w:val="007C302D"/>
    <w:rsid w:val="007C410E"/>
    <w:rsid w:val="007C422B"/>
    <w:rsid w:val="007C450F"/>
    <w:rsid w:val="007C4A52"/>
    <w:rsid w:val="007C4EAA"/>
    <w:rsid w:val="007C4FBF"/>
    <w:rsid w:val="007C5C7F"/>
    <w:rsid w:val="007C5DE6"/>
    <w:rsid w:val="007C6217"/>
    <w:rsid w:val="007C69CB"/>
    <w:rsid w:val="007C6F2B"/>
    <w:rsid w:val="007C7201"/>
    <w:rsid w:val="007C7312"/>
    <w:rsid w:val="007C783F"/>
    <w:rsid w:val="007C7EDE"/>
    <w:rsid w:val="007C7FC2"/>
    <w:rsid w:val="007D014D"/>
    <w:rsid w:val="007D02C6"/>
    <w:rsid w:val="007D0961"/>
    <w:rsid w:val="007D0DC8"/>
    <w:rsid w:val="007D1D97"/>
    <w:rsid w:val="007D2511"/>
    <w:rsid w:val="007D28AF"/>
    <w:rsid w:val="007D3002"/>
    <w:rsid w:val="007D3167"/>
    <w:rsid w:val="007D3A13"/>
    <w:rsid w:val="007D3DA2"/>
    <w:rsid w:val="007D3E35"/>
    <w:rsid w:val="007D4B3C"/>
    <w:rsid w:val="007D5414"/>
    <w:rsid w:val="007D5707"/>
    <w:rsid w:val="007D581C"/>
    <w:rsid w:val="007D593B"/>
    <w:rsid w:val="007D5EFB"/>
    <w:rsid w:val="007D616B"/>
    <w:rsid w:val="007D651F"/>
    <w:rsid w:val="007D6C4E"/>
    <w:rsid w:val="007D6E81"/>
    <w:rsid w:val="007D7204"/>
    <w:rsid w:val="007D727D"/>
    <w:rsid w:val="007D7305"/>
    <w:rsid w:val="007D73D4"/>
    <w:rsid w:val="007D7447"/>
    <w:rsid w:val="007D773C"/>
    <w:rsid w:val="007D7760"/>
    <w:rsid w:val="007D79DA"/>
    <w:rsid w:val="007E017F"/>
    <w:rsid w:val="007E0702"/>
    <w:rsid w:val="007E1300"/>
    <w:rsid w:val="007E19A2"/>
    <w:rsid w:val="007E1AB6"/>
    <w:rsid w:val="007E1DC7"/>
    <w:rsid w:val="007E2547"/>
    <w:rsid w:val="007E25F7"/>
    <w:rsid w:val="007E3119"/>
    <w:rsid w:val="007E3A56"/>
    <w:rsid w:val="007E3D27"/>
    <w:rsid w:val="007E3F42"/>
    <w:rsid w:val="007E46B3"/>
    <w:rsid w:val="007E4879"/>
    <w:rsid w:val="007E55AA"/>
    <w:rsid w:val="007E5631"/>
    <w:rsid w:val="007E5685"/>
    <w:rsid w:val="007E6252"/>
    <w:rsid w:val="007E6980"/>
    <w:rsid w:val="007E6C94"/>
    <w:rsid w:val="007E7283"/>
    <w:rsid w:val="007E7A23"/>
    <w:rsid w:val="007E7BBF"/>
    <w:rsid w:val="007F010E"/>
    <w:rsid w:val="007F091A"/>
    <w:rsid w:val="007F0F0D"/>
    <w:rsid w:val="007F0FEA"/>
    <w:rsid w:val="007F15CD"/>
    <w:rsid w:val="007F1BEA"/>
    <w:rsid w:val="007F1F41"/>
    <w:rsid w:val="007F226F"/>
    <w:rsid w:val="007F267F"/>
    <w:rsid w:val="007F2939"/>
    <w:rsid w:val="007F3343"/>
    <w:rsid w:val="007F36A7"/>
    <w:rsid w:val="007F3878"/>
    <w:rsid w:val="007F3EFE"/>
    <w:rsid w:val="007F3F57"/>
    <w:rsid w:val="007F402B"/>
    <w:rsid w:val="007F4275"/>
    <w:rsid w:val="007F45B5"/>
    <w:rsid w:val="007F45F4"/>
    <w:rsid w:val="007F51F7"/>
    <w:rsid w:val="007F5418"/>
    <w:rsid w:val="007F56ED"/>
    <w:rsid w:val="007F5781"/>
    <w:rsid w:val="007F57E0"/>
    <w:rsid w:val="007F5B8C"/>
    <w:rsid w:val="007F5CE9"/>
    <w:rsid w:val="007F635D"/>
    <w:rsid w:val="007F6D08"/>
    <w:rsid w:val="007F6EFC"/>
    <w:rsid w:val="007F7232"/>
    <w:rsid w:val="007F7584"/>
    <w:rsid w:val="007F78FB"/>
    <w:rsid w:val="007F7B77"/>
    <w:rsid w:val="007F7EFF"/>
    <w:rsid w:val="0080006C"/>
    <w:rsid w:val="00800770"/>
    <w:rsid w:val="00800A13"/>
    <w:rsid w:val="00800B2B"/>
    <w:rsid w:val="0080143C"/>
    <w:rsid w:val="008015F2"/>
    <w:rsid w:val="008017D0"/>
    <w:rsid w:val="008018EC"/>
    <w:rsid w:val="00801926"/>
    <w:rsid w:val="00801EF1"/>
    <w:rsid w:val="00801FB7"/>
    <w:rsid w:val="00801FC4"/>
    <w:rsid w:val="00802194"/>
    <w:rsid w:val="00802258"/>
    <w:rsid w:val="0080228D"/>
    <w:rsid w:val="00802328"/>
    <w:rsid w:val="00802796"/>
    <w:rsid w:val="00802ADF"/>
    <w:rsid w:val="00803450"/>
    <w:rsid w:val="00803478"/>
    <w:rsid w:val="00803888"/>
    <w:rsid w:val="00803CC8"/>
    <w:rsid w:val="00803E13"/>
    <w:rsid w:val="00803F13"/>
    <w:rsid w:val="0080411C"/>
    <w:rsid w:val="0080428C"/>
    <w:rsid w:val="008047D1"/>
    <w:rsid w:val="00804C4B"/>
    <w:rsid w:val="0080534B"/>
    <w:rsid w:val="008055CA"/>
    <w:rsid w:val="00805A45"/>
    <w:rsid w:val="00805A6A"/>
    <w:rsid w:val="008060FF"/>
    <w:rsid w:val="008063CD"/>
    <w:rsid w:val="008069CE"/>
    <w:rsid w:val="00806E2B"/>
    <w:rsid w:val="008070B1"/>
    <w:rsid w:val="0080720A"/>
    <w:rsid w:val="00807935"/>
    <w:rsid w:val="00807C19"/>
    <w:rsid w:val="008102D0"/>
    <w:rsid w:val="0081085B"/>
    <w:rsid w:val="00810A18"/>
    <w:rsid w:val="00811AB9"/>
    <w:rsid w:val="00811DC4"/>
    <w:rsid w:val="00811FE6"/>
    <w:rsid w:val="008120DB"/>
    <w:rsid w:val="00812BF1"/>
    <w:rsid w:val="00812D82"/>
    <w:rsid w:val="00812E6A"/>
    <w:rsid w:val="00812FAE"/>
    <w:rsid w:val="008131C0"/>
    <w:rsid w:val="00813509"/>
    <w:rsid w:val="0081362C"/>
    <w:rsid w:val="0081394F"/>
    <w:rsid w:val="0081412F"/>
    <w:rsid w:val="00814317"/>
    <w:rsid w:val="00814537"/>
    <w:rsid w:val="008149B3"/>
    <w:rsid w:val="00814B57"/>
    <w:rsid w:val="008150E9"/>
    <w:rsid w:val="0081531E"/>
    <w:rsid w:val="008159EB"/>
    <w:rsid w:val="00815DD3"/>
    <w:rsid w:val="00815DDE"/>
    <w:rsid w:val="008164BB"/>
    <w:rsid w:val="00816968"/>
    <w:rsid w:val="00816FD7"/>
    <w:rsid w:val="0081765F"/>
    <w:rsid w:val="008176D6"/>
    <w:rsid w:val="00817797"/>
    <w:rsid w:val="00817A0D"/>
    <w:rsid w:val="00820453"/>
    <w:rsid w:val="0082065D"/>
    <w:rsid w:val="008207EF"/>
    <w:rsid w:val="00820B94"/>
    <w:rsid w:val="00820BF7"/>
    <w:rsid w:val="00821515"/>
    <w:rsid w:val="00821D1A"/>
    <w:rsid w:val="008223D4"/>
    <w:rsid w:val="00822658"/>
    <w:rsid w:val="0082275F"/>
    <w:rsid w:val="00822F37"/>
    <w:rsid w:val="00823216"/>
    <w:rsid w:val="00823FFB"/>
    <w:rsid w:val="008243E5"/>
    <w:rsid w:val="0082453C"/>
    <w:rsid w:val="00824556"/>
    <w:rsid w:val="00824819"/>
    <w:rsid w:val="00824CFE"/>
    <w:rsid w:val="00824F85"/>
    <w:rsid w:val="008250A7"/>
    <w:rsid w:val="008252AD"/>
    <w:rsid w:val="008256DE"/>
    <w:rsid w:val="00825D75"/>
    <w:rsid w:val="008264D4"/>
    <w:rsid w:val="00826531"/>
    <w:rsid w:val="00826F37"/>
    <w:rsid w:val="0082740C"/>
    <w:rsid w:val="00827D44"/>
    <w:rsid w:val="0083010C"/>
    <w:rsid w:val="00830136"/>
    <w:rsid w:val="0083061E"/>
    <w:rsid w:val="008310EE"/>
    <w:rsid w:val="008315A3"/>
    <w:rsid w:val="0083173A"/>
    <w:rsid w:val="008318E4"/>
    <w:rsid w:val="00831D4D"/>
    <w:rsid w:val="00832A23"/>
    <w:rsid w:val="00832D92"/>
    <w:rsid w:val="00832F09"/>
    <w:rsid w:val="008333EF"/>
    <w:rsid w:val="008339C4"/>
    <w:rsid w:val="00833A23"/>
    <w:rsid w:val="00833F61"/>
    <w:rsid w:val="0083429E"/>
    <w:rsid w:val="008343C4"/>
    <w:rsid w:val="00834640"/>
    <w:rsid w:val="0083476E"/>
    <w:rsid w:val="00834945"/>
    <w:rsid w:val="00834A4E"/>
    <w:rsid w:val="00835EC8"/>
    <w:rsid w:val="008362AC"/>
    <w:rsid w:val="0083655C"/>
    <w:rsid w:val="00836E17"/>
    <w:rsid w:val="008372D3"/>
    <w:rsid w:val="008377E0"/>
    <w:rsid w:val="008378D5"/>
    <w:rsid w:val="00837D6F"/>
    <w:rsid w:val="00837F86"/>
    <w:rsid w:val="008401F1"/>
    <w:rsid w:val="008402BF"/>
    <w:rsid w:val="0084059D"/>
    <w:rsid w:val="00840825"/>
    <w:rsid w:val="008409E4"/>
    <w:rsid w:val="00840C2E"/>
    <w:rsid w:val="00840C84"/>
    <w:rsid w:val="00840DCC"/>
    <w:rsid w:val="008412FC"/>
    <w:rsid w:val="0084158A"/>
    <w:rsid w:val="00841801"/>
    <w:rsid w:val="008419C5"/>
    <w:rsid w:val="00842547"/>
    <w:rsid w:val="00842B03"/>
    <w:rsid w:val="00842C71"/>
    <w:rsid w:val="00843601"/>
    <w:rsid w:val="0084369B"/>
    <w:rsid w:val="00843815"/>
    <w:rsid w:val="00843B48"/>
    <w:rsid w:val="00843BA6"/>
    <w:rsid w:val="00843D7C"/>
    <w:rsid w:val="008440DA"/>
    <w:rsid w:val="00844248"/>
    <w:rsid w:val="008448E1"/>
    <w:rsid w:val="008448E9"/>
    <w:rsid w:val="00844D25"/>
    <w:rsid w:val="0084536D"/>
    <w:rsid w:val="008454D1"/>
    <w:rsid w:val="00845A3B"/>
    <w:rsid w:val="00845BC9"/>
    <w:rsid w:val="0084606F"/>
    <w:rsid w:val="00846570"/>
    <w:rsid w:val="008465DC"/>
    <w:rsid w:val="008467DD"/>
    <w:rsid w:val="0084682D"/>
    <w:rsid w:val="0084696E"/>
    <w:rsid w:val="00846B3B"/>
    <w:rsid w:val="00846C26"/>
    <w:rsid w:val="0084790F"/>
    <w:rsid w:val="00847EA4"/>
    <w:rsid w:val="008500B0"/>
    <w:rsid w:val="00850528"/>
    <w:rsid w:val="00850790"/>
    <w:rsid w:val="008507E2"/>
    <w:rsid w:val="00850B35"/>
    <w:rsid w:val="00850CB1"/>
    <w:rsid w:val="00850D84"/>
    <w:rsid w:val="00850DB3"/>
    <w:rsid w:val="00850DD8"/>
    <w:rsid w:val="00850EE4"/>
    <w:rsid w:val="0085169A"/>
    <w:rsid w:val="0085181B"/>
    <w:rsid w:val="00851B8E"/>
    <w:rsid w:val="00851D92"/>
    <w:rsid w:val="0085204F"/>
    <w:rsid w:val="00852143"/>
    <w:rsid w:val="008521A7"/>
    <w:rsid w:val="008521E3"/>
    <w:rsid w:val="00852452"/>
    <w:rsid w:val="00852536"/>
    <w:rsid w:val="00852625"/>
    <w:rsid w:val="00852927"/>
    <w:rsid w:val="0085311B"/>
    <w:rsid w:val="00853878"/>
    <w:rsid w:val="008542BD"/>
    <w:rsid w:val="0085467C"/>
    <w:rsid w:val="00854716"/>
    <w:rsid w:val="00854BE1"/>
    <w:rsid w:val="00854C33"/>
    <w:rsid w:val="00854D0F"/>
    <w:rsid w:val="00854EF7"/>
    <w:rsid w:val="00854FD7"/>
    <w:rsid w:val="00855357"/>
    <w:rsid w:val="00855ABD"/>
    <w:rsid w:val="00855BB0"/>
    <w:rsid w:val="00855CCF"/>
    <w:rsid w:val="00855D48"/>
    <w:rsid w:val="008562C5"/>
    <w:rsid w:val="008568BF"/>
    <w:rsid w:val="00856AD4"/>
    <w:rsid w:val="008572E7"/>
    <w:rsid w:val="0085749F"/>
    <w:rsid w:val="008600C8"/>
    <w:rsid w:val="00860410"/>
    <w:rsid w:val="00860807"/>
    <w:rsid w:val="0086092C"/>
    <w:rsid w:val="00861779"/>
    <w:rsid w:val="00861A34"/>
    <w:rsid w:val="008622D8"/>
    <w:rsid w:val="00862742"/>
    <w:rsid w:val="00862C43"/>
    <w:rsid w:val="00863323"/>
    <w:rsid w:val="008634E6"/>
    <w:rsid w:val="0086353B"/>
    <w:rsid w:val="0086397E"/>
    <w:rsid w:val="00864425"/>
    <w:rsid w:val="00864469"/>
    <w:rsid w:val="008644CE"/>
    <w:rsid w:val="0086458D"/>
    <w:rsid w:val="008647B3"/>
    <w:rsid w:val="00864F41"/>
    <w:rsid w:val="00864FD3"/>
    <w:rsid w:val="008653A0"/>
    <w:rsid w:val="00865494"/>
    <w:rsid w:val="00865CC0"/>
    <w:rsid w:val="00865E28"/>
    <w:rsid w:val="00866057"/>
    <w:rsid w:val="00866CFA"/>
    <w:rsid w:val="00866D11"/>
    <w:rsid w:val="00867C19"/>
    <w:rsid w:val="00870821"/>
    <w:rsid w:val="008708FC"/>
    <w:rsid w:val="00870BB6"/>
    <w:rsid w:val="00870E81"/>
    <w:rsid w:val="00871A09"/>
    <w:rsid w:val="00871E45"/>
    <w:rsid w:val="008720B1"/>
    <w:rsid w:val="0087349E"/>
    <w:rsid w:val="0087386C"/>
    <w:rsid w:val="00873A8F"/>
    <w:rsid w:val="00873CB4"/>
    <w:rsid w:val="00874352"/>
    <w:rsid w:val="00874781"/>
    <w:rsid w:val="008747BD"/>
    <w:rsid w:val="00874ECB"/>
    <w:rsid w:val="00874F5B"/>
    <w:rsid w:val="008751D8"/>
    <w:rsid w:val="0087529A"/>
    <w:rsid w:val="008754EC"/>
    <w:rsid w:val="008757BA"/>
    <w:rsid w:val="00875D06"/>
    <w:rsid w:val="00875EBE"/>
    <w:rsid w:val="0087627D"/>
    <w:rsid w:val="00876A22"/>
    <w:rsid w:val="00876B0C"/>
    <w:rsid w:val="00876BA4"/>
    <w:rsid w:val="00876BF2"/>
    <w:rsid w:val="00876E0D"/>
    <w:rsid w:val="00876F9E"/>
    <w:rsid w:val="00877268"/>
    <w:rsid w:val="00877622"/>
    <w:rsid w:val="00880C04"/>
    <w:rsid w:val="008814CA"/>
    <w:rsid w:val="00881590"/>
    <w:rsid w:val="008816CF"/>
    <w:rsid w:val="008818C1"/>
    <w:rsid w:val="00881BF3"/>
    <w:rsid w:val="00881C42"/>
    <w:rsid w:val="00881CF1"/>
    <w:rsid w:val="00881EA5"/>
    <w:rsid w:val="00881FAF"/>
    <w:rsid w:val="00882B45"/>
    <w:rsid w:val="00882E98"/>
    <w:rsid w:val="00883497"/>
    <w:rsid w:val="00883C3F"/>
    <w:rsid w:val="008844FE"/>
    <w:rsid w:val="0088459D"/>
    <w:rsid w:val="00884BF2"/>
    <w:rsid w:val="00884ED5"/>
    <w:rsid w:val="00884FB9"/>
    <w:rsid w:val="00885025"/>
    <w:rsid w:val="008851DE"/>
    <w:rsid w:val="00885232"/>
    <w:rsid w:val="00885650"/>
    <w:rsid w:val="00885695"/>
    <w:rsid w:val="00885846"/>
    <w:rsid w:val="00885A9A"/>
    <w:rsid w:val="008868E8"/>
    <w:rsid w:val="00886A63"/>
    <w:rsid w:val="00886B97"/>
    <w:rsid w:val="00887553"/>
    <w:rsid w:val="008879B0"/>
    <w:rsid w:val="00890136"/>
    <w:rsid w:val="0089072B"/>
    <w:rsid w:val="00890E0F"/>
    <w:rsid w:val="00890ED5"/>
    <w:rsid w:val="00892082"/>
    <w:rsid w:val="0089212A"/>
    <w:rsid w:val="008927A1"/>
    <w:rsid w:val="00892B6E"/>
    <w:rsid w:val="0089325F"/>
    <w:rsid w:val="0089326E"/>
    <w:rsid w:val="008932A1"/>
    <w:rsid w:val="0089363D"/>
    <w:rsid w:val="00893B70"/>
    <w:rsid w:val="00893B89"/>
    <w:rsid w:val="00893E8C"/>
    <w:rsid w:val="0089408E"/>
    <w:rsid w:val="0089499F"/>
    <w:rsid w:val="00894A65"/>
    <w:rsid w:val="00894BBE"/>
    <w:rsid w:val="00894D84"/>
    <w:rsid w:val="0089514C"/>
    <w:rsid w:val="008953CA"/>
    <w:rsid w:val="00895A18"/>
    <w:rsid w:val="00895AF3"/>
    <w:rsid w:val="00895C32"/>
    <w:rsid w:val="008964B9"/>
    <w:rsid w:val="008964BD"/>
    <w:rsid w:val="0089686F"/>
    <w:rsid w:val="0089689A"/>
    <w:rsid w:val="00897129"/>
    <w:rsid w:val="0089719C"/>
    <w:rsid w:val="008974A2"/>
    <w:rsid w:val="008978FC"/>
    <w:rsid w:val="00897FA9"/>
    <w:rsid w:val="008A009D"/>
    <w:rsid w:val="008A0495"/>
    <w:rsid w:val="008A0891"/>
    <w:rsid w:val="008A0905"/>
    <w:rsid w:val="008A111D"/>
    <w:rsid w:val="008A1156"/>
    <w:rsid w:val="008A1942"/>
    <w:rsid w:val="008A1C29"/>
    <w:rsid w:val="008A1F6F"/>
    <w:rsid w:val="008A208D"/>
    <w:rsid w:val="008A20B1"/>
    <w:rsid w:val="008A2B17"/>
    <w:rsid w:val="008A2CA4"/>
    <w:rsid w:val="008A2D19"/>
    <w:rsid w:val="008A30D3"/>
    <w:rsid w:val="008A3365"/>
    <w:rsid w:val="008A4028"/>
    <w:rsid w:val="008A41CC"/>
    <w:rsid w:val="008A4668"/>
    <w:rsid w:val="008A46A2"/>
    <w:rsid w:val="008A484B"/>
    <w:rsid w:val="008A57F8"/>
    <w:rsid w:val="008A5967"/>
    <w:rsid w:val="008A5BF6"/>
    <w:rsid w:val="008A6260"/>
    <w:rsid w:val="008A6294"/>
    <w:rsid w:val="008A63DA"/>
    <w:rsid w:val="008A68E2"/>
    <w:rsid w:val="008A6B2D"/>
    <w:rsid w:val="008A6CEB"/>
    <w:rsid w:val="008A6F54"/>
    <w:rsid w:val="008A754B"/>
    <w:rsid w:val="008A7631"/>
    <w:rsid w:val="008A763C"/>
    <w:rsid w:val="008A76A3"/>
    <w:rsid w:val="008A77D0"/>
    <w:rsid w:val="008A7ED1"/>
    <w:rsid w:val="008B013E"/>
    <w:rsid w:val="008B01FC"/>
    <w:rsid w:val="008B0844"/>
    <w:rsid w:val="008B0B3E"/>
    <w:rsid w:val="008B11F2"/>
    <w:rsid w:val="008B16BE"/>
    <w:rsid w:val="008B1A84"/>
    <w:rsid w:val="008B1CFD"/>
    <w:rsid w:val="008B228D"/>
    <w:rsid w:val="008B25C1"/>
    <w:rsid w:val="008B28B0"/>
    <w:rsid w:val="008B308A"/>
    <w:rsid w:val="008B311F"/>
    <w:rsid w:val="008B326A"/>
    <w:rsid w:val="008B35F1"/>
    <w:rsid w:val="008B3A72"/>
    <w:rsid w:val="008B431A"/>
    <w:rsid w:val="008B43A2"/>
    <w:rsid w:val="008B4546"/>
    <w:rsid w:val="008B474F"/>
    <w:rsid w:val="008B4B46"/>
    <w:rsid w:val="008B573B"/>
    <w:rsid w:val="008B5ECB"/>
    <w:rsid w:val="008B5FDC"/>
    <w:rsid w:val="008B654E"/>
    <w:rsid w:val="008B67A4"/>
    <w:rsid w:val="008B68B4"/>
    <w:rsid w:val="008B6EF9"/>
    <w:rsid w:val="008B6F32"/>
    <w:rsid w:val="008B7842"/>
    <w:rsid w:val="008B78A2"/>
    <w:rsid w:val="008B7D93"/>
    <w:rsid w:val="008B7EB5"/>
    <w:rsid w:val="008C00DE"/>
    <w:rsid w:val="008C0367"/>
    <w:rsid w:val="008C0EAE"/>
    <w:rsid w:val="008C15D5"/>
    <w:rsid w:val="008C1AC7"/>
    <w:rsid w:val="008C1BDA"/>
    <w:rsid w:val="008C26AC"/>
    <w:rsid w:val="008C27F9"/>
    <w:rsid w:val="008C2A63"/>
    <w:rsid w:val="008C31F8"/>
    <w:rsid w:val="008C3770"/>
    <w:rsid w:val="008C3789"/>
    <w:rsid w:val="008C3BF7"/>
    <w:rsid w:val="008C3D5D"/>
    <w:rsid w:val="008C3F7D"/>
    <w:rsid w:val="008C4264"/>
    <w:rsid w:val="008C4C66"/>
    <w:rsid w:val="008C534B"/>
    <w:rsid w:val="008C5734"/>
    <w:rsid w:val="008C58E7"/>
    <w:rsid w:val="008C5991"/>
    <w:rsid w:val="008C5D78"/>
    <w:rsid w:val="008C613D"/>
    <w:rsid w:val="008C66FF"/>
    <w:rsid w:val="008C67D8"/>
    <w:rsid w:val="008C6A54"/>
    <w:rsid w:val="008C6B50"/>
    <w:rsid w:val="008C6D84"/>
    <w:rsid w:val="008C7012"/>
    <w:rsid w:val="008C701D"/>
    <w:rsid w:val="008C7580"/>
    <w:rsid w:val="008C772A"/>
    <w:rsid w:val="008C7E90"/>
    <w:rsid w:val="008D00B5"/>
    <w:rsid w:val="008D057E"/>
    <w:rsid w:val="008D074E"/>
    <w:rsid w:val="008D0A07"/>
    <w:rsid w:val="008D0E16"/>
    <w:rsid w:val="008D0EA1"/>
    <w:rsid w:val="008D1554"/>
    <w:rsid w:val="008D212A"/>
    <w:rsid w:val="008D2417"/>
    <w:rsid w:val="008D4D0E"/>
    <w:rsid w:val="008D4D5D"/>
    <w:rsid w:val="008D4D8A"/>
    <w:rsid w:val="008D4DBE"/>
    <w:rsid w:val="008D4EC2"/>
    <w:rsid w:val="008D5151"/>
    <w:rsid w:val="008D5444"/>
    <w:rsid w:val="008D564E"/>
    <w:rsid w:val="008D5714"/>
    <w:rsid w:val="008D5B85"/>
    <w:rsid w:val="008D5C57"/>
    <w:rsid w:val="008D60D2"/>
    <w:rsid w:val="008D6194"/>
    <w:rsid w:val="008D67A7"/>
    <w:rsid w:val="008D6F09"/>
    <w:rsid w:val="008D7220"/>
    <w:rsid w:val="008D7273"/>
    <w:rsid w:val="008D72D6"/>
    <w:rsid w:val="008D74ED"/>
    <w:rsid w:val="008D7659"/>
    <w:rsid w:val="008D78DB"/>
    <w:rsid w:val="008D7DD1"/>
    <w:rsid w:val="008E004F"/>
    <w:rsid w:val="008E04FF"/>
    <w:rsid w:val="008E0E99"/>
    <w:rsid w:val="008E1112"/>
    <w:rsid w:val="008E11C7"/>
    <w:rsid w:val="008E1266"/>
    <w:rsid w:val="008E1312"/>
    <w:rsid w:val="008E17DB"/>
    <w:rsid w:val="008E1CD3"/>
    <w:rsid w:val="008E1D5F"/>
    <w:rsid w:val="008E21B9"/>
    <w:rsid w:val="008E269F"/>
    <w:rsid w:val="008E2899"/>
    <w:rsid w:val="008E2B22"/>
    <w:rsid w:val="008E33B3"/>
    <w:rsid w:val="008E3428"/>
    <w:rsid w:val="008E3C6F"/>
    <w:rsid w:val="008E403E"/>
    <w:rsid w:val="008E48DC"/>
    <w:rsid w:val="008E4BA0"/>
    <w:rsid w:val="008E5128"/>
    <w:rsid w:val="008E5539"/>
    <w:rsid w:val="008E5C59"/>
    <w:rsid w:val="008E5EAD"/>
    <w:rsid w:val="008E5F6E"/>
    <w:rsid w:val="008E5FAB"/>
    <w:rsid w:val="008E632D"/>
    <w:rsid w:val="008E7344"/>
    <w:rsid w:val="008E772F"/>
    <w:rsid w:val="008E79CB"/>
    <w:rsid w:val="008E7B5A"/>
    <w:rsid w:val="008F03A7"/>
    <w:rsid w:val="008F0A19"/>
    <w:rsid w:val="008F0DB4"/>
    <w:rsid w:val="008F0F62"/>
    <w:rsid w:val="008F102F"/>
    <w:rsid w:val="008F111B"/>
    <w:rsid w:val="008F1D12"/>
    <w:rsid w:val="008F1ECA"/>
    <w:rsid w:val="008F28ED"/>
    <w:rsid w:val="008F2C7E"/>
    <w:rsid w:val="008F2F40"/>
    <w:rsid w:val="008F30C2"/>
    <w:rsid w:val="008F367E"/>
    <w:rsid w:val="008F3B38"/>
    <w:rsid w:val="008F3F2C"/>
    <w:rsid w:val="008F40C7"/>
    <w:rsid w:val="008F4433"/>
    <w:rsid w:val="008F51DA"/>
    <w:rsid w:val="008F52D9"/>
    <w:rsid w:val="008F5BBA"/>
    <w:rsid w:val="008F5DC6"/>
    <w:rsid w:val="008F5FF7"/>
    <w:rsid w:val="008F651A"/>
    <w:rsid w:val="008F65F3"/>
    <w:rsid w:val="008F66F5"/>
    <w:rsid w:val="008F737F"/>
    <w:rsid w:val="008F76E8"/>
    <w:rsid w:val="008F7985"/>
    <w:rsid w:val="008F7A41"/>
    <w:rsid w:val="008F7F79"/>
    <w:rsid w:val="00900297"/>
    <w:rsid w:val="00900298"/>
    <w:rsid w:val="009004FF"/>
    <w:rsid w:val="00900999"/>
    <w:rsid w:val="00900AB3"/>
    <w:rsid w:val="00900C0E"/>
    <w:rsid w:val="009011B0"/>
    <w:rsid w:val="0090168C"/>
    <w:rsid w:val="00901FDF"/>
    <w:rsid w:val="00901FFF"/>
    <w:rsid w:val="009023DA"/>
    <w:rsid w:val="009024B0"/>
    <w:rsid w:val="00902862"/>
    <w:rsid w:val="009039A7"/>
    <w:rsid w:val="009039B7"/>
    <w:rsid w:val="00903B18"/>
    <w:rsid w:val="00904457"/>
    <w:rsid w:val="009044A5"/>
    <w:rsid w:val="00904885"/>
    <w:rsid w:val="00905AB1"/>
    <w:rsid w:val="009060B4"/>
    <w:rsid w:val="009063C3"/>
    <w:rsid w:val="009068F9"/>
    <w:rsid w:val="00906972"/>
    <w:rsid w:val="009070ED"/>
    <w:rsid w:val="009070F5"/>
    <w:rsid w:val="00910722"/>
    <w:rsid w:val="009109A4"/>
    <w:rsid w:val="00910BBA"/>
    <w:rsid w:val="00910D63"/>
    <w:rsid w:val="00910E39"/>
    <w:rsid w:val="00910F22"/>
    <w:rsid w:val="00910F91"/>
    <w:rsid w:val="0091132E"/>
    <w:rsid w:val="00911397"/>
    <w:rsid w:val="00911515"/>
    <w:rsid w:val="00911551"/>
    <w:rsid w:val="00911825"/>
    <w:rsid w:val="009119F2"/>
    <w:rsid w:val="0091221E"/>
    <w:rsid w:val="00912373"/>
    <w:rsid w:val="00912400"/>
    <w:rsid w:val="00912402"/>
    <w:rsid w:val="009125C8"/>
    <w:rsid w:val="009126B1"/>
    <w:rsid w:val="0091276C"/>
    <w:rsid w:val="00912A2B"/>
    <w:rsid w:val="00912DA5"/>
    <w:rsid w:val="00913337"/>
    <w:rsid w:val="00913393"/>
    <w:rsid w:val="00913650"/>
    <w:rsid w:val="009137A6"/>
    <w:rsid w:val="00913807"/>
    <w:rsid w:val="00913DBB"/>
    <w:rsid w:val="00913E77"/>
    <w:rsid w:val="00914195"/>
    <w:rsid w:val="009143D6"/>
    <w:rsid w:val="009146C0"/>
    <w:rsid w:val="00914C75"/>
    <w:rsid w:val="00914FBC"/>
    <w:rsid w:val="0091503B"/>
    <w:rsid w:val="00915463"/>
    <w:rsid w:val="009155B9"/>
    <w:rsid w:val="009156BD"/>
    <w:rsid w:val="00915AB3"/>
    <w:rsid w:val="00916233"/>
    <w:rsid w:val="00916757"/>
    <w:rsid w:val="009167F8"/>
    <w:rsid w:val="00916DE3"/>
    <w:rsid w:val="00916E28"/>
    <w:rsid w:val="00917096"/>
    <w:rsid w:val="00917193"/>
    <w:rsid w:val="009174BC"/>
    <w:rsid w:val="0091799B"/>
    <w:rsid w:val="00917B7B"/>
    <w:rsid w:val="00917DD2"/>
    <w:rsid w:val="00917E33"/>
    <w:rsid w:val="00917FBD"/>
    <w:rsid w:val="009200BE"/>
    <w:rsid w:val="009204C9"/>
    <w:rsid w:val="009205D1"/>
    <w:rsid w:val="009205E2"/>
    <w:rsid w:val="00920824"/>
    <w:rsid w:val="009208DC"/>
    <w:rsid w:val="00920A97"/>
    <w:rsid w:val="00920B42"/>
    <w:rsid w:val="00921758"/>
    <w:rsid w:val="00921A5A"/>
    <w:rsid w:val="00921F25"/>
    <w:rsid w:val="00921FBE"/>
    <w:rsid w:val="009220D3"/>
    <w:rsid w:val="009228A2"/>
    <w:rsid w:val="00922CE2"/>
    <w:rsid w:val="00922D1D"/>
    <w:rsid w:val="00923262"/>
    <w:rsid w:val="009237E6"/>
    <w:rsid w:val="009239B7"/>
    <w:rsid w:val="009245E4"/>
    <w:rsid w:val="009249EE"/>
    <w:rsid w:val="00924A6C"/>
    <w:rsid w:val="0092571A"/>
    <w:rsid w:val="0092594C"/>
    <w:rsid w:val="00925CFA"/>
    <w:rsid w:val="00926299"/>
    <w:rsid w:val="00926435"/>
    <w:rsid w:val="00926A51"/>
    <w:rsid w:val="00926C23"/>
    <w:rsid w:val="00926DFF"/>
    <w:rsid w:val="00926E25"/>
    <w:rsid w:val="00926E59"/>
    <w:rsid w:val="00927510"/>
    <w:rsid w:val="00927E17"/>
    <w:rsid w:val="00930EE1"/>
    <w:rsid w:val="00931132"/>
    <w:rsid w:val="0093189E"/>
    <w:rsid w:val="0093193E"/>
    <w:rsid w:val="00931B76"/>
    <w:rsid w:val="00931FF6"/>
    <w:rsid w:val="009320FF"/>
    <w:rsid w:val="0093218D"/>
    <w:rsid w:val="009325AD"/>
    <w:rsid w:val="00932904"/>
    <w:rsid w:val="00932DB1"/>
    <w:rsid w:val="00933029"/>
    <w:rsid w:val="00933667"/>
    <w:rsid w:val="00933A9B"/>
    <w:rsid w:val="00933AA1"/>
    <w:rsid w:val="00933E2F"/>
    <w:rsid w:val="00933FD1"/>
    <w:rsid w:val="0093404D"/>
    <w:rsid w:val="00934480"/>
    <w:rsid w:val="0093475B"/>
    <w:rsid w:val="0093486D"/>
    <w:rsid w:val="0093495A"/>
    <w:rsid w:val="00934AD8"/>
    <w:rsid w:val="00934B13"/>
    <w:rsid w:val="00934C11"/>
    <w:rsid w:val="00934FD8"/>
    <w:rsid w:val="00935506"/>
    <w:rsid w:val="00935808"/>
    <w:rsid w:val="009359A1"/>
    <w:rsid w:val="00935A72"/>
    <w:rsid w:val="0093669B"/>
    <w:rsid w:val="00937109"/>
    <w:rsid w:val="009372C9"/>
    <w:rsid w:val="00937578"/>
    <w:rsid w:val="00937B98"/>
    <w:rsid w:val="00937BAB"/>
    <w:rsid w:val="009403CE"/>
    <w:rsid w:val="009407D3"/>
    <w:rsid w:val="00940C49"/>
    <w:rsid w:val="009410EB"/>
    <w:rsid w:val="00941299"/>
    <w:rsid w:val="00941503"/>
    <w:rsid w:val="009415C0"/>
    <w:rsid w:val="00941ACE"/>
    <w:rsid w:val="00942473"/>
    <w:rsid w:val="009426C3"/>
    <w:rsid w:val="00942B5A"/>
    <w:rsid w:val="00943033"/>
    <w:rsid w:val="00943206"/>
    <w:rsid w:val="00943A76"/>
    <w:rsid w:val="00943CB7"/>
    <w:rsid w:val="00943F5E"/>
    <w:rsid w:val="00944083"/>
    <w:rsid w:val="0094411E"/>
    <w:rsid w:val="009444E7"/>
    <w:rsid w:val="009445D1"/>
    <w:rsid w:val="00944A2B"/>
    <w:rsid w:val="00944A5C"/>
    <w:rsid w:val="00944EDE"/>
    <w:rsid w:val="00945596"/>
    <w:rsid w:val="009457E0"/>
    <w:rsid w:val="009462CD"/>
    <w:rsid w:val="00946677"/>
    <w:rsid w:val="00946D9A"/>
    <w:rsid w:val="00947113"/>
    <w:rsid w:val="00947748"/>
    <w:rsid w:val="0094775F"/>
    <w:rsid w:val="00947C0F"/>
    <w:rsid w:val="00947EA0"/>
    <w:rsid w:val="00947FA5"/>
    <w:rsid w:val="009500D9"/>
    <w:rsid w:val="009503F1"/>
    <w:rsid w:val="0095064D"/>
    <w:rsid w:val="009507E2"/>
    <w:rsid w:val="00951090"/>
    <w:rsid w:val="00951904"/>
    <w:rsid w:val="00951F8E"/>
    <w:rsid w:val="0095272C"/>
    <w:rsid w:val="00952790"/>
    <w:rsid w:val="009528CF"/>
    <w:rsid w:val="00952E29"/>
    <w:rsid w:val="00953691"/>
    <w:rsid w:val="00953A97"/>
    <w:rsid w:val="00954094"/>
    <w:rsid w:val="009543A8"/>
    <w:rsid w:val="00954405"/>
    <w:rsid w:val="0095479F"/>
    <w:rsid w:val="009552FB"/>
    <w:rsid w:val="00955468"/>
    <w:rsid w:val="00955844"/>
    <w:rsid w:val="00955948"/>
    <w:rsid w:val="00955CDF"/>
    <w:rsid w:val="00955DAE"/>
    <w:rsid w:val="00955F53"/>
    <w:rsid w:val="009564E3"/>
    <w:rsid w:val="009564EE"/>
    <w:rsid w:val="009567F9"/>
    <w:rsid w:val="00956863"/>
    <w:rsid w:val="00956911"/>
    <w:rsid w:val="00956FF0"/>
    <w:rsid w:val="009578AE"/>
    <w:rsid w:val="00957FC9"/>
    <w:rsid w:val="009603CA"/>
    <w:rsid w:val="00960A4C"/>
    <w:rsid w:val="00960BCA"/>
    <w:rsid w:val="00960FAE"/>
    <w:rsid w:val="009611A6"/>
    <w:rsid w:val="00961312"/>
    <w:rsid w:val="00961472"/>
    <w:rsid w:val="00961778"/>
    <w:rsid w:val="00961833"/>
    <w:rsid w:val="009618F1"/>
    <w:rsid w:val="00961BE9"/>
    <w:rsid w:val="00961CEF"/>
    <w:rsid w:val="00961E66"/>
    <w:rsid w:val="00961F40"/>
    <w:rsid w:val="009625D5"/>
    <w:rsid w:val="00962BFE"/>
    <w:rsid w:val="00962EFD"/>
    <w:rsid w:val="00963510"/>
    <w:rsid w:val="00963717"/>
    <w:rsid w:val="009637A8"/>
    <w:rsid w:val="00963FA2"/>
    <w:rsid w:val="0096418F"/>
    <w:rsid w:val="009647B0"/>
    <w:rsid w:val="00964E7D"/>
    <w:rsid w:val="00964E93"/>
    <w:rsid w:val="00964F79"/>
    <w:rsid w:val="0096502F"/>
    <w:rsid w:val="009652F1"/>
    <w:rsid w:val="0096550E"/>
    <w:rsid w:val="0096628F"/>
    <w:rsid w:val="009663E2"/>
    <w:rsid w:val="00966A8A"/>
    <w:rsid w:val="00966A8E"/>
    <w:rsid w:val="00966FE8"/>
    <w:rsid w:val="0096725C"/>
    <w:rsid w:val="00967750"/>
    <w:rsid w:val="00967D23"/>
    <w:rsid w:val="00967D41"/>
    <w:rsid w:val="00970078"/>
    <w:rsid w:val="0097036F"/>
    <w:rsid w:val="00970B07"/>
    <w:rsid w:val="00971034"/>
    <w:rsid w:val="009710DA"/>
    <w:rsid w:val="00971A3F"/>
    <w:rsid w:val="00971E4F"/>
    <w:rsid w:val="00971F19"/>
    <w:rsid w:val="00972337"/>
    <w:rsid w:val="00972346"/>
    <w:rsid w:val="00973B86"/>
    <w:rsid w:val="00973C99"/>
    <w:rsid w:val="00974456"/>
    <w:rsid w:val="009744DE"/>
    <w:rsid w:val="00974626"/>
    <w:rsid w:val="009748BB"/>
    <w:rsid w:val="009749DE"/>
    <w:rsid w:val="00974EA7"/>
    <w:rsid w:val="009751E6"/>
    <w:rsid w:val="0097562B"/>
    <w:rsid w:val="00975794"/>
    <w:rsid w:val="00975B02"/>
    <w:rsid w:val="00975BAF"/>
    <w:rsid w:val="00976178"/>
    <w:rsid w:val="009766EC"/>
    <w:rsid w:val="00976818"/>
    <w:rsid w:val="00976C73"/>
    <w:rsid w:val="00976C8D"/>
    <w:rsid w:val="00976CC0"/>
    <w:rsid w:val="00976F01"/>
    <w:rsid w:val="00977172"/>
    <w:rsid w:val="00977485"/>
    <w:rsid w:val="00977BC0"/>
    <w:rsid w:val="00980481"/>
    <w:rsid w:val="00980529"/>
    <w:rsid w:val="0098094B"/>
    <w:rsid w:val="00980A79"/>
    <w:rsid w:val="00980E2C"/>
    <w:rsid w:val="00980E6E"/>
    <w:rsid w:val="00980E7B"/>
    <w:rsid w:val="009810D3"/>
    <w:rsid w:val="00981330"/>
    <w:rsid w:val="009815EB"/>
    <w:rsid w:val="009820CA"/>
    <w:rsid w:val="00983691"/>
    <w:rsid w:val="00983C17"/>
    <w:rsid w:val="00984422"/>
    <w:rsid w:val="00984702"/>
    <w:rsid w:val="00984A64"/>
    <w:rsid w:val="00984CDF"/>
    <w:rsid w:val="009850EB"/>
    <w:rsid w:val="0098561B"/>
    <w:rsid w:val="009856AB"/>
    <w:rsid w:val="00985C9F"/>
    <w:rsid w:val="00985D27"/>
    <w:rsid w:val="00985E52"/>
    <w:rsid w:val="00985E64"/>
    <w:rsid w:val="00985F51"/>
    <w:rsid w:val="00985F90"/>
    <w:rsid w:val="0098604E"/>
    <w:rsid w:val="009861E7"/>
    <w:rsid w:val="009864AF"/>
    <w:rsid w:val="0098672D"/>
    <w:rsid w:val="00987331"/>
    <w:rsid w:val="009873CD"/>
    <w:rsid w:val="0098755D"/>
    <w:rsid w:val="009879A8"/>
    <w:rsid w:val="00987B9C"/>
    <w:rsid w:val="00987E89"/>
    <w:rsid w:val="00990006"/>
    <w:rsid w:val="0099038E"/>
    <w:rsid w:val="0099065C"/>
    <w:rsid w:val="0099066A"/>
    <w:rsid w:val="00991048"/>
    <w:rsid w:val="00991195"/>
    <w:rsid w:val="00991DDD"/>
    <w:rsid w:val="00992289"/>
    <w:rsid w:val="009927C2"/>
    <w:rsid w:val="00993070"/>
    <w:rsid w:val="009931A0"/>
    <w:rsid w:val="009942CA"/>
    <w:rsid w:val="009944F1"/>
    <w:rsid w:val="009945A0"/>
    <w:rsid w:val="00994604"/>
    <w:rsid w:val="00994710"/>
    <w:rsid w:val="00994BF5"/>
    <w:rsid w:val="00995031"/>
    <w:rsid w:val="00995CA1"/>
    <w:rsid w:val="00995CDC"/>
    <w:rsid w:val="0099658F"/>
    <w:rsid w:val="00996AC5"/>
    <w:rsid w:val="00996E9A"/>
    <w:rsid w:val="009971CD"/>
    <w:rsid w:val="009977B0"/>
    <w:rsid w:val="00997966"/>
    <w:rsid w:val="00997A88"/>
    <w:rsid w:val="00997BBD"/>
    <w:rsid w:val="009A064E"/>
    <w:rsid w:val="009A1227"/>
    <w:rsid w:val="009A1292"/>
    <w:rsid w:val="009A139B"/>
    <w:rsid w:val="009A16C7"/>
    <w:rsid w:val="009A18A0"/>
    <w:rsid w:val="009A2075"/>
    <w:rsid w:val="009A23D9"/>
    <w:rsid w:val="009A274C"/>
    <w:rsid w:val="009A2A37"/>
    <w:rsid w:val="009A2B32"/>
    <w:rsid w:val="009A3031"/>
    <w:rsid w:val="009A33EF"/>
    <w:rsid w:val="009A3E46"/>
    <w:rsid w:val="009A3E81"/>
    <w:rsid w:val="009A4B34"/>
    <w:rsid w:val="009A4C57"/>
    <w:rsid w:val="009A5007"/>
    <w:rsid w:val="009A522F"/>
    <w:rsid w:val="009A570E"/>
    <w:rsid w:val="009A5940"/>
    <w:rsid w:val="009A5D0F"/>
    <w:rsid w:val="009A5D75"/>
    <w:rsid w:val="009A61A3"/>
    <w:rsid w:val="009A63BE"/>
    <w:rsid w:val="009A654F"/>
    <w:rsid w:val="009A6558"/>
    <w:rsid w:val="009A66C7"/>
    <w:rsid w:val="009A6B33"/>
    <w:rsid w:val="009A74A6"/>
    <w:rsid w:val="009A767F"/>
    <w:rsid w:val="009A7812"/>
    <w:rsid w:val="009A7A2B"/>
    <w:rsid w:val="009A7B41"/>
    <w:rsid w:val="009B0362"/>
    <w:rsid w:val="009B052B"/>
    <w:rsid w:val="009B0994"/>
    <w:rsid w:val="009B0A02"/>
    <w:rsid w:val="009B1A92"/>
    <w:rsid w:val="009B1DEF"/>
    <w:rsid w:val="009B21F9"/>
    <w:rsid w:val="009B24CC"/>
    <w:rsid w:val="009B3694"/>
    <w:rsid w:val="009B3F78"/>
    <w:rsid w:val="009B3F8B"/>
    <w:rsid w:val="009B494B"/>
    <w:rsid w:val="009B4AB2"/>
    <w:rsid w:val="009B4C1A"/>
    <w:rsid w:val="009B5885"/>
    <w:rsid w:val="009B6341"/>
    <w:rsid w:val="009B6635"/>
    <w:rsid w:val="009B6923"/>
    <w:rsid w:val="009B6964"/>
    <w:rsid w:val="009B6C66"/>
    <w:rsid w:val="009B6E8E"/>
    <w:rsid w:val="009B7211"/>
    <w:rsid w:val="009B7982"/>
    <w:rsid w:val="009C08DF"/>
    <w:rsid w:val="009C0A3D"/>
    <w:rsid w:val="009C0A87"/>
    <w:rsid w:val="009C0F0F"/>
    <w:rsid w:val="009C108B"/>
    <w:rsid w:val="009C1756"/>
    <w:rsid w:val="009C1AAD"/>
    <w:rsid w:val="009C1B2F"/>
    <w:rsid w:val="009C22B2"/>
    <w:rsid w:val="009C2996"/>
    <w:rsid w:val="009C3163"/>
    <w:rsid w:val="009C3272"/>
    <w:rsid w:val="009C371B"/>
    <w:rsid w:val="009C3828"/>
    <w:rsid w:val="009C406D"/>
    <w:rsid w:val="009C4D57"/>
    <w:rsid w:val="009C5435"/>
    <w:rsid w:val="009C549E"/>
    <w:rsid w:val="009C5C49"/>
    <w:rsid w:val="009C5EA8"/>
    <w:rsid w:val="009C5EF8"/>
    <w:rsid w:val="009C6665"/>
    <w:rsid w:val="009C66AD"/>
    <w:rsid w:val="009C6883"/>
    <w:rsid w:val="009C6938"/>
    <w:rsid w:val="009C6A0E"/>
    <w:rsid w:val="009C6ECF"/>
    <w:rsid w:val="009C7221"/>
    <w:rsid w:val="009C7A37"/>
    <w:rsid w:val="009C7A96"/>
    <w:rsid w:val="009C7B8B"/>
    <w:rsid w:val="009C7C04"/>
    <w:rsid w:val="009C7C59"/>
    <w:rsid w:val="009C7D17"/>
    <w:rsid w:val="009D0C0B"/>
    <w:rsid w:val="009D0F10"/>
    <w:rsid w:val="009D1272"/>
    <w:rsid w:val="009D1761"/>
    <w:rsid w:val="009D1883"/>
    <w:rsid w:val="009D18E3"/>
    <w:rsid w:val="009D1BC3"/>
    <w:rsid w:val="009D2834"/>
    <w:rsid w:val="009D2C0F"/>
    <w:rsid w:val="009D303C"/>
    <w:rsid w:val="009D3104"/>
    <w:rsid w:val="009D3139"/>
    <w:rsid w:val="009D3670"/>
    <w:rsid w:val="009D3C34"/>
    <w:rsid w:val="009D40BA"/>
    <w:rsid w:val="009D462E"/>
    <w:rsid w:val="009D49A2"/>
    <w:rsid w:val="009D4E4B"/>
    <w:rsid w:val="009D507B"/>
    <w:rsid w:val="009D5450"/>
    <w:rsid w:val="009D55F3"/>
    <w:rsid w:val="009D5CC4"/>
    <w:rsid w:val="009D5EA1"/>
    <w:rsid w:val="009D5EB7"/>
    <w:rsid w:val="009D6FFD"/>
    <w:rsid w:val="009D7131"/>
    <w:rsid w:val="009D767E"/>
    <w:rsid w:val="009D78CC"/>
    <w:rsid w:val="009E007D"/>
    <w:rsid w:val="009E05F0"/>
    <w:rsid w:val="009E06E0"/>
    <w:rsid w:val="009E079D"/>
    <w:rsid w:val="009E0F76"/>
    <w:rsid w:val="009E1258"/>
    <w:rsid w:val="009E126D"/>
    <w:rsid w:val="009E12B3"/>
    <w:rsid w:val="009E164B"/>
    <w:rsid w:val="009E1B37"/>
    <w:rsid w:val="009E20C7"/>
    <w:rsid w:val="009E23BC"/>
    <w:rsid w:val="009E23FE"/>
    <w:rsid w:val="009E258B"/>
    <w:rsid w:val="009E25AC"/>
    <w:rsid w:val="009E2735"/>
    <w:rsid w:val="009E2BB4"/>
    <w:rsid w:val="009E2F45"/>
    <w:rsid w:val="009E358B"/>
    <w:rsid w:val="009E385E"/>
    <w:rsid w:val="009E3999"/>
    <w:rsid w:val="009E3BD4"/>
    <w:rsid w:val="009E3E35"/>
    <w:rsid w:val="009E3E55"/>
    <w:rsid w:val="009E3F23"/>
    <w:rsid w:val="009E46C1"/>
    <w:rsid w:val="009E47FD"/>
    <w:rsid w:val="009E4C91"/>
    <w:rsid w:val="009E4E14"/>
    <w:rsid w:val="009E54E6"/>
    <w:rsid w:val="009E5568"/>
    <w:rsid w:val="009E5C72"/>
    <w:rsid w:val="009E5D1C"/>
    <w:rsid w:val="009E5F1C"/>
    <w:rsid w:val="009E5FF0"/>
    <w:rsid w:val="009E67A6"/>
    <w:rsid w:val="009E7193"/>
    <w:rsid w:val="009E71E5"/>
    <w:rsid w:val="009E7596"/>
    <w:rsid w:val="009E7D48"/>
    <w:rsid w:val="009F011D"/>
    <w:rsid w:val="009F0418"/>
    <w:rsid w:val="009F0492"/>
    <w:rsid w:val="009F0495"/>
    <w:rsid w:val="009F0502"/>
    <w:rsid w:val="009F05F7"/>
    <w:rsid w:val="009F06D1"/>
    <w:rsid w:val="009F0789"/>
    <w:rsid w:val="009F09B8"/>
    <w:rsid w:val="009F0CA7"/>
    <w:rsid w:val="009F0E7C"/>
    <w:rsid w:val="009F12EF"/>
    <w:rsid w:val="009F1386"/>
    <w:rsid w:val="009F2573"/>
    <w:rsid w:val="009F2B11"/>
    <w:rsid w:val="009F2D43"/>
    <w:rsid w:val="009F32F1"/>
    <w:rsid w:val="009F3300"/>
    <w:rsid w:val="009F3731"/>
    <w:rsid w:val="009F3991"/>
    <w:rsid w:val="009F3A26"/>
    <w:rsid w:val="009F3DC8"/>
    <w:rsid w:val="009F40F0"/>
    <w:rsid w:val="009F4430"/>
    <w:rsid w:val="009F4B70"/>
    <w:rsid w:val="009F514E"/>
    <w:rsid w:val="009F533C"/>
    <w:rsid w:val="009F56A6"/>
    <w:rsid w:val="009F5BA4"/>
    <w:rsid w:val="009F5BC2"/>
    <w:rsid w:val="009F5D8E"/>
    <w:rsid w:val="009F5FD5"/>
    <w:rsid w:val="009F5FFC"/>
    <w:rsid w:val="009F6390"/>
    <w:rsid w:val="009F679A"/>
    <w:rsid w:val="009F6896"/>
    <w:rsid w:val="009F6E16"/>
    <w:rsid w:val="009F7155"/>
    <w:rsid w:val="009F7C1C"/>
    <w:rsid w:val="009F7F09"/>
    <w:rsid w:val="009F7FDC"/>
    <w:rsid w:val="00A0016A"/>
    <w:rsid w:val="00A0061C"/>
    <w:rsid w:val="00A00B66"/>
    <w:rsid w:val="00A01036"/>
    <w:rsid w:val="00A01275"/>
    <w:rsid w:val="00A01775"/>
    <w:rsid w:val="00A01AD6"/>
    <w:rsid w:val="00A01B71"/>
    <w:rsid w:val="00A01D22"/>
    <w:rsid w:val="00A0204D"/>
    <w:rsid w:val="00A020B9"/>
    <w:rsid w:val="00A0218B"/>
    <w:rsid w:val="00A0277E"/>
    <w:rsid w:val="00A03024"/>
    <w:rsid w:val="00A0348B"/>
    <w:rsid w:val="00A03545"/>
    <w:rsid w:val="00A038BE"/>
    <w:rsid w:val="00A03DF0"/>
    <w:rsid w:val="00A04705"/>
    <w:rsid w:val="00A04AA1"/>
    <w:rsid w:val="00A050EA"/>
    <w:rsid w:val="00A05FC2"/>
    <w:rsid w:val="00A06AD6"/>
    <w:rsid w:val="00A06C04"/>
    <w:rsid w:val="00A06C4B"/>
    <w:rsid w:val="00A06EF1"/>
    <w:rsid w:val="00A0750E"/>
    <w:rsid w:val="00A076CA"/>
    <w:rsid w:val="00A07849"/>
    <w:rsid w:val="00A07C06"/>
    <w:rsid w:val="00A07D94"/>
    <w:rsid w:val="00A07F51"/>
    <w:rsid w:val="00A10ADF"/>
    <w:rsid w:val="00A11628"/>
    <w:rsid w:val="00A128F6"/>
    <w:rsid w:val="00A12A3D"/>
    <w:rsid w:val="00A12F4D"/>
    <w:rsid w:val="00A13D8B"/>
    <w:rsid w:val="00A13DCE"/>
    <w:rsid w:val="00A14073"/>
    <w:rsid w:val="00A149DA"/>
    <w:rsid w:val="00A14DE1"/>
    <w:rsid w:val="00A14E8F"/>
    <w:rsid w:val="00A14FB6"/>
    <w:rsid w:val="00A15562"/>
    <w:rsid w:val="00A159E5"/>
    <w:rsid w:val="00A15A2F"/>
    <w:rsid w:val="00A15B00"/>
    <w:rsid w:val="00A15C2D"/>
    <w:rsid w:val="00A16025"/>
    <w:rsid w:val="00A161C4"/>
    <w:rsid w:val="00A16323"/>
    <w:rsid w:val="00A1650F"/>
    <w:rsid w:val="00A16F56"/>
    <w:rsid w:val="00A20057"/>
    <w:rsid w:val="00A201F5"/>
    <w:rsid w:val="00A20313"/>
    <w:rsid w:val="00A204A0"/>
    <w:rsid w:val="00A204BE"/>
    <w:rsid w:val="00A2054C"/>
    <w:rsid w:val="00A2128F"/>
    <w:rsid w:val="00A217F2"/>
    <w:rsid w:val="00A220D7"/>
    <w:rsid w:val="00A23521"/>
    <w:rsid w:val="00A23558"/>
    <w:rsid w:val="00A23B6F"/>
    <w:rsid w:val="00A23DA2"/>
    <w:rsid w:val="00A23ED2"/>
    <w:rsid w:val="00A24021"/>
    <w:rsid w:val="00A24060"/>
    <w:rsid w:val="00A2417C"/>
    <w:rsid w:val="00A24564"/>
    <w:rsid w:val="00A25A49"/>
    <w:rsid w:val="00A25C86"/>
    <w:rsid w:val="00A262F3"/>
    <w:rsid w:val="00A26437"/>
    <w:rsid w:val="00A26C3A"/>
    <w:rsid w:val="00A26D3F"/>
    <w:rsid w:val="00A26EEB"/>
    <w:rsid w:val="00A26EFC"/>
    <w:rsid w:val="00A26F68"/>
    <w:rsid w:val="00A27178"/>
    <w:rsid w:val="00A277EB"/>
    <w:rsid w:val="00A27D9F"/>
    <w:rsid w:val="00A3035C"/>
    <w:rsid w:val="00A30DE8"/>
    <w:rsid w:val="00A3135E"/>
    <w:rsid w:val="00A319AF"/>
    <w:rsid w:val="00A31FD2"/>
    <w:rsid w:val="00A32083"/>
    <w:rsid w:val="00A32790"/>
    <w:rsid w:val="00A327D9"/>
    <w:rsid w:val="00A3299D"/>
    <w:rsid w:val="00A32D0E"/>
    <w:rsid w:val="00A331E0"/>
    <w:rsid w:val="00A33A25"/>
    <w:rsid w:val="00A33AE2"/>
    <w:rsid w:val="00A33B5A"/>
    <w:rsid w:val="00A33E94"/>
    <w:rsid w:val="00A342A8"/>
    <w:rsid w:val="00A346DE"/>
    <w:rsid w:val="00A34A87"/>
    <w:rsid w:val="00A34B52"/>
    <w:rsid w:val="00A34CE1"/>
    <w:rsid w:val="00A34FB6"/>
    <w:rsid w:val="00A358BF"/>
    <w:rsid w:val="00A35BFA"/>
    <w:rsid w:val="00A36011"/>
    <w:rsid w:val="00A36240"/>
    <w:rsid w:val="00A3647B"/>
    <w:rsid w:val="00A36549"/>
    <w:rsid w:val="00A36E7C"/>
    <w:rsid w:val="00A36FDB"/>
    <w:rsid w:val="00A37117"/>
    <w:rsid w:val="00A37197"/>
    <w:rsid w:val="00A377C8"/>
    <w:rsid w:val="00A400B6"/>
    <w:rsid w:val="00A402D3"/>
    <w:rsid w:val="00A40443"/>
    <w:rsid w:val="00A40693"/>
    <w:rsid w:val="00A40D52"/>
    <w:rsid w:val="00A40F76"/>
    <w:rsid w:val="00A41259"/>
    <w:rsid w:val="00A4157C"/>
    <w:rsid w:val="00A41D0D"/>
    <w:rsid w:val="00A41E33"/>
    <w:rsid w:val="00A41EC8"/>
    <w:rsid w:val="00A421B8"/>
    <w:rsid w:val="00A425F9"/>
    <w:rsid w:val="00A4268A"/>
    <w:rsid w:val="00A42CB7"/>
    <w:rsid w:val="00A42E9B"/>
    <w:rsid w:val="00A43012"/>
    <w:rsid w:val="00A4307A"/>
    <w:rsid w:val="00A44585"/>
    <w:rsid w:val="00A445B5"/>
    <w:rsid w:val="00A44C06"/>
    <w:rsid w:val="00A44F70"/>
    <w:rsid w:val="00A450CA"/>
    <w:rsid w:val="00A451AE"/>
    <w:rsid w:val="00A4532B"/>
    <w:rsid w:val="00A453AC"/>
    <w:rsid w:val="00A455E8"/>
    <w:rsid w:val="00A4590F"/>
    <w:rsid w:val="00A46280"/>
    <w:rsid w:val="00A4664D"/>
    <w:rsid w:val="00A4699C"/>
    <w:rsid w:val="00A47094"/>
    <w:rsid w:val="00A470C8"/>
    <w:rsid w:val="00A4718E"/>
    <w:rsid w:val="00A473FB"/>
    <w:rsid w:val="00A474B8"/>
    <w:rsid w:val="00A47714"/>
    <w:rsid w:val="00A47759"/>
    <w:rsid w:val="00A47CD1"/>
    <w:rsid w:val="00A47ED0"/>
    <w:rsid w:val="00A50290"/>
    <w:rsid w:val="00A51756"/>
    <w:rsid w:val="00A51A9D"/>
    <w:rsid w:val="00A51BD4"/>
    <w:rsid w:val="00A52496"/>
    <w:rsid w:val="00A526C3"/>
    <w:rsid w:val="00A5301E"/>
    <w:rsid w:val="00A534B6"/>
    <w:rsid w:val="00A5379F"/>
    <w:rsid w:val="00A537A3"/>
    <w:rsid w:val="00A5396D"/>
    <w:rsid w:val="00A53A6B"/>
    <w:rsid w:val="00A53C3D"/>
    <w:rsid w:val="00A541B7"/>
    <w:rsid w:val="00A546FE"/>
    <w:rsid w:val="00A547B5"/>
    <w:rsid w:val="00A54870"/>
    <w:rsid w:val="00A55030"/>
    <w:rsid w:val="00A553E6"/>
    <w:rsid w:val="00A55411"/>
    <w:rsid w:val="00A5568C"/>
    <w:rsid w:val="00A55B77"/>
    <w:rsid w:val="00A55BD6"/>
    <w:rsid w:val="00A55D68"/>
    <w:rsid w:val="00A55F8B"/>
    <w:rsid w:val="00A56577"/>
    <w:rsid w:val="00A5706A"/>
    <w:rsid w:val="00A5708A"/>
    <w:rsid w:val="00A57BD8"/>
    <w:rsid w:val="00A600D9"/>
    <w:rsid w:val="00A600F1"/>
    <w:rsid w:val="00A60583"/>
    <w:rsid w:val="00A605FF"/>
    <w:rsid w:val="00A60F13"/>
    <w:rsid w:val="00A61755"/>
    <w:rsid w:val="00A61B15"/>
    <w:rsid w:val="00A61B70"/>
    <w:rsid w:val="00A636CB"/>
    <w:rsid w:val="00A63D5D"/>
    <w:rsid w:val="00A63F65"/>
    <w:rsid w:val="00A63FD8"/>
    <w:rsid w:val="00A64147"/>
    <w:rsid w:val="00A64511"/>
    <w:rsid w:val="00A64A6E"/>
    <w:rsid w:val="00A64D54"/>
    <w:rsid w:val="00A652AE"/>
    <w:rsid w:val="00A652D2"/>
    <w:rsid w:val="00A65531"/>
    <w:rsid w:val="00A65728"/>
    <w:rsid w:val="00A6581B"/>
    <w:rsid w:val="00A659A9"/>
    <w:rsid w:val="00A659AF"/>
    <w:rsid w:val="00A66454"/>
    <w:rsid w:val="00A664BB"/>
    <w:rsid w:val="00A66E8E"/>
    <w:rsid w:val="00A67461"/>
    <w:rsid w:val="00A67FA5"/>
    <w:rsid w:val="00A70125"/>
    <w:rsid w:val="00A7041B"/>
    <w:rsid w:val="00A70598"/>
    <w:rsid w:val="00A70881"/>
    <w:rsid w:val="00A70CAB"/>
    <w:rsid w:val="00A712F4"/>
    <w:rsid w:val="00A71BF6"/>
    <w:rsid w:val="00A720AF"/>
    <w:rsid w:val="00A721E2"/>
    <w:rsid w:val="00A72366"/>
    <w:rsid w:val="00A72AED"/>
    <w:rsid w:val="00A72CE3"/>
    <w:rsid w:val="00A735A6"/>
    <w:rsid w:val="00A735D4"/>
    <w:rsid w:val="00A73793"/>
    <w:rsid w:val="00A738BA"/>
    <w:rsid w:val="00A73EFD"/>
    <w:rsid w:val="00A73F3E"/>
    <w:rsid w:val="00A73FEE"/>
    <w:rsid w:val="00A745F5"/>
    <w:rsid w:val="00A747AD"/>
    <w:rsid w:val="00A74AF7"/>
    <w:rsid w:val="00A74D42"/>
    <w:rsid w:val="00A74DAD"/>
    <w:rsid w:val="00A751FA"/>
    <w:rsid w:val="00A754D1"/>
    <w:rsid w:val="00A755F5"/>
    <w:rsid w:val="00A7589B"/>
    <w:rsid w:val="00A7589E"/>
    <w:rsid w:val="00A75F13"/>
    <w:rsid w:val="00A761C3"/>
    <w:rsid w:val="00A763EF"/>
    <w:rsid w:val="00A76531"/>
    <w:rsid w:val="00A76586"/>
    <w:rsid w:val="00A7670E"/>
    <w:rsid w:val="00A76EE5"/>
    <w:rsid w:val="00A77346"/>
    <w:rsid w:val="00A77474"/>
    <w:rsid w:val="00A7771C"/>
    <w:rsid w:val="00A7797E"/>
    <w:rsid w:val="00A801E5"/>
    <w:rsid w:val="00A8049F"/>
    <w:rsid w:val="00A80717"/>
    <w:rsid w:val="00A80721"/>
    <w:rsid w:val="00A80B9F"/>
    <w:rsid w:val="00A80C78"/>
    <w:rsid w:val="00A80FD2"/>
    <w:rsid w:val="00A81C8E"/>
    <w:rsid w:val="00A81CA2"/>
    <w:rsid w:val="00A82E95"/>
    <w:rsid w:val="00A83725"/>
    <w:rsid w:val="00A83ED1"/>
    <w:rsid w:val="00A83F64"/>
    <w:rsid w:val="00A841CC"/>
    <w:rsid w:val="00A84D92"/>
    <w:rsid w:val="00A84ED6"/>
    <w:rsid w:val="00A858B5"/>
    <w:rsid w:val="00A85D2C"/>
    <w:rsid w:val="00A85F89"/>
    <w:rsid w:val="00A8610E"/>
    <w:rsid w:val="00A864CA"/>
    <w:rsid w:val="00A8657E"/>
    <w:rsid w:val="00A865C7"/>
    <w:rsid w:val="00A86B33"/>
    <w:rsid w:val="00A87401"/>
    <w:rsid w:val="00A87537"/>
    <w:rsid w:val="00A8753E"/>
    <w:rsid w:val="00A87886"/>
    <w:rsid w:val="00A879A3"/>
    <w:rsid w:val="00A90257"/>
    <w:rsid w:val="00A904F5"/>
    <w:rsid w:val="00A9092A"/>
    <w:rsid w:val="00A90A3A"/>
    <w:rsid w:val="00A90B42"/>
    <w:rsid w:val="00A90EF3"/>
    <w:rsid w:val="00A9118D"/>
    <w:rsid w:val="00A91514"/>
    <w:rsid w:val="00A915C1"/>
    <w:rsid w:val="00A92997"/>
    <w:rsid w:val="00A929C5"/>
    <w:rsid w:val="00A9345D"/>
    <w:rsid w:val="00A93D9F"/>
    <w:rsid w:val="00A9443A"/>
    <w:rsid w:val="00A944BB"/>
    <w:rsid w:val="00A948AB"/>
    <w:rsid w:val="00A94A15"/>
    <w:rsid w:val="00A951E1"/>
    <w:rsid w:val="00A952C9"/>
    <w:rsid w:val="00A95321"/>
    <w:rsid w:val="00A95387"/>
    <w:rsid w:val="00A957F5"/>
    <w:rsid w:val="00A95A07"/>
    <w:rsid w:val="00A96906"/>
    <w:rsid w:val="00A9691C"/>
    <w:rsid w:val="00A96B0C"/>
    <w:rsid w:val="00A9718E"/>
    <w:rsid w:val="00A97295"/>
    <w:rsid w:val="00A97401"/>
    <w:rsid w:val="00A977EA"/>
    <w:rsid w:val="00A9780E"/>
    <w:rsid w:val="00AA01F9"/>
    <w:rsid w:val="00AA03F8"/>
    <w:rsid w:val="00AA0791"/>
    <w:rsid w:val="00AA0A8C"/>
    <w:rsid w:val="00AA0C3A"/>
    <w:rsid w:val="00AA0EFC"/>
    <w:rsid w:val="00AA1044"/>
    <w:rsid w:val="00AA2015"/>
    <w:rsid w:val="00AA2102"/>
    <w:rsid w:val="00AA21B8"/>
    <w:rsid w:val="00AA2531"/>
    <w:rsid w:val="00AA262D"/>
    <w:rsid w:val="00AA26FF"/>
    <w:rsid w:val="00AA2BC7"/>
    <w:rsid w:val="00AA2CA7"/>
    <w:rsid w:val="00AA2F0A"/>
    <w:rsid w:val="00AA304D"/>
    <w:rsid w:val="00AA373B"/>
    <w:rsid w:val="00AA39C4"/>
    <w:rsid w:val="00AA42AF"/>
    <w:rsid w:val="00AA43DE"/>
    <w:rsid w:val="00AA460F"/>
    <w:rsid w:val="00AA4742"/>
    <w:rsid w:val="00AA4A8D"/>
    <w:rsid w:val="00AA4CC0"/>
    <w:rsid w:val="00AA4DF7"/>
    <w:rsid w:val="00AA532D"/>
    <w:rsid w:val="00AA54CE"/>
    <w:rsid w:val="00AA5895"/>
    <w:rsid w:val="00AA59B3"/>
    <w:rsid w:val="00AA59BE"/>
    <w:rsid w:val="00AA5B0F"/>
    <w:rsid w:val="00AA5B10"/>
    <w:rsid w:val="00AA5DB3"/>
    <w:rsid w:val="00AA5F82"/>
    <w:rsid w:val="00AA692A"/>
    <w:rsid w:val="00AA750D"/>
    <w:rsid w:val="00AA77DD"/>
    <w:rsid w:val="00AA79C5"/>
    <w:rsid w:val="00AA7D8B"/>
    <w:rsid w:val="00AA7DA3"/>
    <w:rsid w:val="00AA7F64"/>
    <w:rsid w:val="00AB0607"/>
    <w:rsid w:val="00AB07BE"/>
    <w:rsid w:val="00AB0887"/>
    <w:rsid w:val="00AB0E59"/>
    <w:rsid w:val="00AB1671"/>
    <w:rsid w:val="00AB220D"/>
    <w:rsid w:val="00AB2398"/>
    <w:rsid w:val="00AB25A1"/>
    <w:rsid w:val="00AB2881"/>
    <w:rsid w:val="00AB29FB"/>
    <w:rsid w:val="00AB2B20"/>
    <w:rsid w:val="00AB2C57"/>
    <w:rsid w:val="00AB3B19"/>
    <w:rsid w:val="00AB4170"/>
    <w:rsid w:val="00AB44F6"/>
    <w:rsid w:val="00AB48A5"/>
    <w:rsid w:val="00AB48C1"/>
    <w:rsid w:val="00AB4FA2"/>
    <w:rsid w:val="00AB5329"/>
    <w:rsid w:val="00AB5347"/>
    <w:rsid w:val="00AB53C1"/>
    <w:rsid w:val="00AB5EEE"/>
    <w:rsid w:val="00AB6346"/>
    <w:rsid w:val="00AB653A"/>
    <w:rsid w:val="00AB662A"/>
    <w:rsid w:val="00AB670F"/>
    <w:rsid w:val="00AB6C96"/>
    <w:rsid w:val="00AB71B5"/>
    <w:rsid w:val="00AB7379"/>
    <w:rsid w:val="00AB755C"/>
    <w:rsid w:val="00AB7731"/>
    <w:rsid w:val="00AB7D6A"/>
    <w:rsid w:val="00AB7EA0"/>
    <w:rsid w:val="00AC0059"/>
    <w:rsid w:val="00AC01A8"/>
    <w:rsid w:val="00AC020E"/>
    <w:rsid w:val="00AC0B2A"/>
    <w:rsid w:val="00AC1104"/>
    <w:rsid w:val="00AC118B"/>
    <w:rsid w:val="00AC15A5"/>
    <w:rsid w:val="00AC160D"/>
    <w:rsid w:val="00AC1693"/>
    <w:rsid w:val="00AC1B5F"/>
    <w:rsid w:val="00AC2285"/>
    <w:rsid w:val="00AC2373"/>
    <w:rsid w:val="00AC23F6"/>
    <w:rsid w:val="00AC2498"/>
    <w:rsid w:val="00AC2701"/>
    <w:rsid w:val="00AC27AA"/>
    <w:rsid w:val="00AC2C42"/>
    <w:rsid w:val="00AC30F9"/>
    <w:rsid w:val="00AC35AD"/>
    <w:rsid w:val="00AC3F70"/>
    <w:rsid w:val="00AC4147"/>
    <w:rsid w:val="00AC43B3"/>
    <w:rsid w:val="00AC46D7"/>
    <w:rsid w:val="00AC4957"/>
    <w:rsid w:val="00AC5163"/>
    <w:rsid w:val="00AC518B"/>
    <w:rsid w:val="00AC51EE"/>
    <w:rsid w:val="00AC60F5"/>
    <w:rsid w:val="00AC6161"/>
    <w:rsid w:val="00AC624E"/>
    <w:rsid w:val="00AC629A"/>
    <w:rsid w:val="00AC70CD"/>
    <w:rsid w:val="00AC70F5"/>
    <w:rsid w:val="00AC713A"/>
    <w:rsid w:val="00AC79E3"/>
    <w:rsid w:val="00AC7CF1"/>
    <w:rsid w:val="00AC7DAD"/>
    <w:rsid w:val="00AC7F5D"/>
    <w:rsid w:val="00AD02A7"/>
    <w:rsid w:val="00AD0A2E"/>
    <w:rsid w:val="00AD0D79"/>
    <w:rsid w:val="00AD0F93"/>
    <w:rsid w:val="00AD13A1"/>
    <w:rsid w:val="00AD15B6"/>
    <w:rsid w:val="00AD1693"/>
    <w:rsid w:val="00AD1AA3"/>
    <w:rsid w:val="00AD1AAA"/>
    <w:rsid w:val="00AD1C27"/>
    <w:rsid w:val="00AD2208"/>
    <w:rsid w:val="00AD232E"/>
    <w:rsid w:val="00AD2612"/>
    <w:rsid w:val="00AD2AB6"/>
    <w:rsid w:val="00AD2DB5"/>
    <w:rsid w:val="00AD2DD4"/>
    <w:rsid w:val="00AD360D"/>
    <w:rsid w:val="00AD3758"/>
    <w:rsid w:val="00AD3787"/>
    <w:rsid w:val="00AD396B"/>
    <w:rsid w:val="00AD39FB"/>
    <w:rsid w:val="00AD3F63"/>
    <w:rsid w:val="00AD42A4"/>
    <w:rsid w:val="00AD42DA"/>
    <w:rsid w:val="00AD450F"/>
    <w:rsid w:val="00AD53FE"/>
    <w:rsid w:val="00AD5C14"/>
    <w:rsid w:val="00AD6901"/>
    <w:rsid w:val="00AD69EC"/>
    <w:rsid w:val="00AD6BEF"/>
    <w:rsid w:val="00AD6D2B"/>
    <w:rsid w:val="00AD6E29"/>
    <w:rsid w:val="00AD75EE"/>
    <w:rsid w:val="00AD7B03"/>
    <w:rsid w:val="00AD7BF9"/>
    <w:rsid w:val="00AE044D"/>
    <w:rsid w:val="00AE04FA"/>
    <w:rsid w:val="00AE1045"/>
    <w:rsid w:val="00AE11A5"/>
    <w:rsid w:val="00AE18DD"/>
    <w:rsid w:val="00AE1DA8"/>
    <w:rsid w:val="00AE23CB"/>
    <w:rsid w:val="00AE252E"/>
    <w:rsid w:val="00AE25D3"/>
    <w:rsid w:val="00AE2865"/>
    <w:rsid w:val="00AE28B2"/>
    <w:rsid w:val="00AE29B4"/>
    <w:rsid w:val="00AE2DC8"/>
    <w:rsid w:val="00AE30BB"/>
    <w:rsid w:val="00AE3928"/>
    <w:rsid w:val="00AE3B54"/>
    <w:rsid w:val="00AE3B55"/>
    <w:rsid w:val="00AE3D28"/>
    <w:rsid w:val="00AE3F88"/>
    <w:rsid w:val="00AE4D9D"/>
    <w:rsid w:val="00AE4EAD"/>
    <w:rsid w:val="00AE53F6"/>
    <w:rsid w:val="00AE5454"/>
    <w:rsid w:val="00AE5D50"/>
    <w:rsid w:val="00AE5E5F"/>
    <w:rsid w:val="00AE6012"/>
    <w:rsid w:val="00AE70F9"/>
    <w:rsid w:val="00AE73A9"/>
    <w:rsid w:val="00AE7430"/>
    <w:rsid w:val="00AE75A3"/>
    <w:rsid w:val="00AE75F8"/>
    <w:rsid w:val="00AE762E"/>
    <w:rsid w:val="00AE7659"/>
    <w:rsid w:val="00AE7806"/>
    <w:rsid w:val="00AE78E7"/>
    <w:rsid w:val="00AE7B57"/>
    <w:rsid w:val="00AE7B82"/>
    <w:rsid w:val="00AE7DFC"/>
    <w:rsid w:val="00AF0340"/>
    <w:rsid w:val="00AF051E"/>
    <w:rsid w:val="00AF06BA"/>
    <w:rsid w:val="00AF0BB7"/>
    <w:rsid w:val="00AF11AA"/>
    <w:rsid w:val="00AF13D0"/>
    <w:rsid w:val="00AF15E4"/>
    <w:rsid w:val="00AF163E"/>
    <w:rsid w:val="00AF1730"/>
    <w:rsid w:val="00AF18B0"/>
    <w:rsid w:val="00AF1E7B"/>
    <w:rsid w:val="00AF2ECF"/>
    <w:rsid w:val="00AF37FC"/>
    <w:rsid w:val="00AF381A"/>
    <w:rsid w:val="00AF3939"/>
    <w:rsid w:val="00AF3CB2"/>
    <w:rsid w:val="00AF4A32"/>
    <w:rsid w:val="00AF4BD3"/>
    <w:rsid w:val="00AF5AE6"/>
    <w:rsid w:val="00AF62D9"/>
    <w:rsid w:val="00AF65D6"/>
    <w:rsid w:val="00AF66E1"/>
    <w:rsid w:val="00AF6CF3"/>
    <w:rsid w:val="00AF6D90"/>
    <w:rsid w:val="00AF7024"/>
    <w:rsid w:val="00AF7159"/>
    <w:rsid w:val="00AF718C"/>
    <w:rsid w:val="00AF733A"/>
    <w:rsid w:val="00AF7989"/>
    <w:rsid w:val="00B00BA5"/>
    <w:rsid w:val="00B00E56"/>
    <w:rsid w:val="00B016E7"/>
    <w:rsid w:val="00B017D7"/>
    <w:rsid w:val="00B01A0C"/>
    <w:rsid w:val="00B01DE7"/>
    <w:rsid w:val="00B01FDF"/>
    <w:rsid w:val="00B02551"/>
    <w:rsid w:val="00B0294E"/>
    <w:rsid w:val="00B029B6"/>
    <w:rsid w:val="00B032A1"/>
    <w:rsid w:val="00B03479"/>
    <w:rsid w:val="00B0347B"/>
    <w:rsid w:val="00B036B3"/>
    <w:rsid w:val="00B03A30"/>
    <w:rsid w:val="00B03C7C"/>
    <w:rsid w:val="00B03ECA"/>
    <w:rsid w:val="00B044F9"/>
    <w:rsid w:val="00B047BB"/>
    <w:rsid w:val="00B04BF5"/>
    <w:rsid w:val="00B04EF9"/>
    <w:rsid w:val="00B04FD7"/>
    <w:rsid w:val="00B05004"/>
    <w:rsid w:val="00B0501B"/>
    <w:rsid w:val="00B053AB"/>
    <w:rsid w:val="00B05B64"/>
    <w:rsid w:val="00B05D1B"/>
    <w:rsid w:val="00B0685A"/>
    <w:rsid w:val="00B06981"/>
    <w:rsid w:val="00B06C89"/>
    <w:rsid w:val="00B070C2"/>
    <w:rsid w:val="00B073FB"/>
    <w:rsid w:val="00B07453"/>
    <w:rsid w:val="00B07668"/>
    <w:rsid w:val="00B076A4"/>
    <w:rsid w:val="00B07F85"/>
    <w:rsid w:val="00B07F89"/>
    <w:rsid w:val="00B10029"/>
    <w:rsid w:val="00B10BC9"/>
    <w:rsid w:val="00B113AD"/>
    <w:rsid w:val="00B11D4B"/>
    <w:rsid w:val="00B11E83"/>
    <w:rsid w:val="00B1297A"/>
    <w:rsid w:val="00B12E09"/>
    <w:rsid w:val="00B13300"/>
    <w:rsid w:val="00B1341B"/>
    <w:rsid w:val="00B13D43"/>
    <w:rsid w:val="00B1430E"/>
    <w:rsid w:val="00B14628"/>
    <w:rsid w:val="00B146D1"/>
    <w:rsid w:val="00B14914"/>
    <w:rsid w:val="00B15742"/>
    <w:rsid w:val="00B159B4"/>
    <w:rsid w:val="00B15CB7"/>
    <w:rsid w:val="00B16565"/>
    <w:rsid w:val="00B17271"/>
    <w:rsid w:val="00B173F1"/>
    <w:rsid w:val="00B17AE3"/>
    <w:rsid w:val="00B17E1F"/>
    <w:rsid w:val="00B17F5D"/>
    <w:rsid w:val="00B2026A"/>
    <w:rsid w:val="00B206A2"/>
    <w:rsid w:val="00B20743"/>
    <w:rsid w:val="00B20C29"/>
    <w:rsid w:val="00B2120D"/>
    <w:rsid w:val="00B21567"/>
    <w:rsid w:val="00B218A6"/>
    <w:rsid w:val="00B21C8C"/>
    <w:rsid w:val="00B21CB5"/>
    <w:rsid w:val="00B21DC5"/>
    <w:rsid w:val="00B21E2C"/>
    <w:rsid w:val="00B2235E"/>
    <w:rsid w:val="00B224B1"/>
    <w:rsid w:val="00B226E1"/>
    <w:rsid w:val="00B232CD"/>
    <w:rsid w:val="00B2333B"/>
    <w:rsid w:val="00B2342F"/>
    <w:rsid w:val="00B23461"/>
    <w:rsid w:val="00B23671"/>
    <w:rsid w:val="00B23684"/>
    <w:rsid w:val="00B23831"/>
    <w:rsid w:val="00B238CB"/>
    <w:rsid w:val="00B239D6"/>
    <w:rsid w:val="00B23E58"/>
    <w:rsid w:val="00B2422E"/>
    <w:rsid w:val="00B2446E"/>
    <w:rsid w:val="00B24728"/>
    <w:rsid w:val="00B2510B"/>
    <w:rsid w:val="00B25137"/>
    <w:rsid w:val="00B25195"/>
    <w:rsid w:val="00B25400"/>
    <w:rsid w:val="00B25723"/>
    <w:rsid w:val="00B259B9"/>
    <w:rsid w:val="00B25D9C"/>
    <w:rsid w:val="00B2611B"/>
    <w:rsid w:val="00B2629D"/>
    <w:rsid w:val="00B26CCC"/>
    <w:rsid w:val="00B271D9"/>
    <w:rsid w:val="00B27A99"/>
    <w:rsid w:val="00B27B64"/>
    <w:rsid w:val="00B3029A"/>
    <w:rsid w:val="00B30394"/>
    <w:rsid w:val="00B304EE"/>
    <w:rsid w:val="00B30C7F"/>
    <w:rsid w:val="00B30D9C"/>
    <w:rsid w:val="00B30DB6"/>
    <w:rsid w:val="00B31085"/>
    <w:rsid w:val="00B310FA"/>
    <w:rsid w:val="00B3153D"/>
    <w:rsid w:val="00B31658"/>
    <w:rsid w:val="00B31B1E"/>
    <w:rsid w:val="00B31BB0"/>
    <w:rsid w:val="00B31BCE"/>
    <w:rsid w:val="00B32F66"/>
    <w:rsid w:val="00B33ADE"/>
    <w:rsid w:val="00B33BDE"/>
    <w:rsid w:val="00B34029"/>
    <w:rsid w:val="00B34218"/>
    <w:rsid w:val="00B34351"/>
    <w:rsid w:val="00B34538"/>
    <w:rsid w:val="00B34598"/>
    <w:rsid w:val="00B345C8"/>
    <w:rsid w:val="00B348F6"/>
    <w:rsid w:val="00B34A6D"/>
    <w:rsid w:val="00B34BF0"/>
    <w:rsid w:val="00B3535F"/>
    <w:rsid w:val="00B3635F"/>
    <w:rsid w:val="00B36C08"/>
    <w:rsid w:val="00B36D99"/>
    <w:rsid w:val="00B37060"/>
    <w:rsid w:val="00B37235"/>
    <w:rsid w:val="00B37983"/>
    <w:rsid w:val="00B40014"/>
    <w:rsid w:val="00B40107"/>
    <w:rsid w:val="00B401A8"/>
    <w:rsid w:val="00B40510"/>
    <w:rsid w:val="00B408C9"/>
    <w:rsid w:val="00B40A7C"/>
    <w:rsid w:val="00B413B9"/>
    <w:rsid w:val="00B41474"/>
    <w:rsid w:val="00B41B73"/>
    <w:rsid w:val="00B41BA9"/>
    <w:rsid w:val="00B4206A"/>
    <w:rsid w:val="00B425EF"/>
    <w:rsid w:val="00B42BA9"/>
    <w:rsid w:val="00B42D10"/>
    <w:rsid w:val="00B42DED"/>
    <w:rsid w:val="00B42E64"/>
    <w:rsid w:val="00B431EE"/>
    <w:rsid w:val="00B432BE"/>
    <w:rsid w:val="00B4369A"/>
    <w:rsid w:val="00B43797"/>
    <w:rsid w:val="00B43AA4"/>
    <w:rsid w:val="00B43C13"/>
    <w:rsid w:val="00B43D5D"/>
    <w:rsid w:val="00B43EAC"/>
    <w:rsid w:val="00B443ED"/>
    <w:rsid w:val="00B44942"/>
    <w:rsid w:val="00B44FD7"/>
    <w:rsid w:val="00B450EF"/>
    <w:rsid w:val="00B45214"/>
    <w:rsid w:val="00B4542C"/>
    <w:rsid w:val="00B457A6"/>
    <w:rsid w:val="00B45B20"/>
    <w:rsid w:val="00B45E83"/>
    <w:rsid w:val="00B45E8B"/>
    <w:rsid w:val="00B462ED"/>
    <w:rsid w:val="00B46F83"/>
    <w:rsid w:val="00B47371"/>
    <w:rsid w:val="00B473B9"/>
    <w:rsid w:val="00B473F8"/>
    <w:rsid w:val="00B474DE"/>
    <w:rsid w:val="00B47673"/>
    <w:rsid w:val="00B47D07"/>
    <w:rsid w:val="00B47DE8"/>
    <w:rsid w:val="00B47F57"/>
    <w:rsid w:val="00B5004D"/>
    <w:rsid w:val="00B50545"/>
    <w:rsid w:val="00B50DE1"/>
    <w:rsid w:val="00B50EF3"/>
    <w:rsid w:val="00B51072"/>
    <w:rsid w:val="00B51C7C"/>
    <w:rsid w:val="00B52195"/>
    <w:rsid w:val="00B53634"/>
    <w:rsid w:val="00B538A8"/>
    <w:rsid w:val="00B53B25"/>
    <w:rsid w:val="00B53D40"/>
    <w:rsid w:val="00B54788"/>
    <w:rsid w:val="00B54BE1"/>
    <w:rsid w:val="00B54C3C"/>
    <w:rsid w:val="00B54E36"/>
    <w:rsid w:val="00B54FA8"/>
    <w:rsid w:val="00B55579"/>
    <w:rsid w:val="00B557F8"/>
    <w:rsid w:val="00B55959"/>
    <w:rsid w:val="00B5627C"/>
    <w:rsid w:val="00B5629F"/>
    <w:rsid w:val="00B5670E"/>
    <w:rsid w:val="00B568FE"/>
    <w:rsid w:val="00B56D68"/>
    <w:rsid w:val="00B57F0F"/>
    <w:rsid w:val="00B60048"/>
    <w:rsid w:val="00B605E7"/>
    <w:rsid w:val="00B60814"/>
    <w:rsid w:val="00B60870"/>
    <w:rsid w:val="00B60BF5"/>
    <w:rsid w:val="00B60C53"/>
    <w:rsid w:val="00B60F11"/>
    <w:rsid w:val="00B616B4"/>
    <w:rsid w:val="00B617C4"/>
    <w:rsid w:val="00B61AAC"/>
    <w:rsid w:val="00B621A4"/>
    <w:rsid w:val="00B625D8"/>
    <w:rsid w:val="00B627B9"/>
    <w:rsid w:val="00B62AD5"/>
    <w:rsid w:val="00B62B75"/>
    <w:rsid w:val="00B62D63"/>
    <w:rsid w:val="00B641A5"/>
    <w:rsid w:val="00B65742"/>
    <w:rsid w:val="00B659E9"/>
    <w:rsid w:val="00B65C95"/>
    <w:rsid w:val="00B65F27"/>
    <w:rsid w:val="00B66129"/>
    <w:rsid w:val="00B662A5"/>
    <w:rsid w:val="00B6674E"/>
    <w:rsid w:val="00B66830"/>
    <w:rsid w:val="00B66A3F"/>
    <w:rsid w:val="00B66BE3"/>
    <w:rsid w:val="00B67104"/>
    <w:rsid w:val="00B67432"/>
    <w:rsid w:val="00B67680"/>
    <w:rsid w:val="00B704D3"/>
    <w:rsid w:val="00B70767"/>
    <w:rsid w:val="00B70AAA"/>
    <w:rsid w:val="00B70ECB"/>
    <w:rsid w:val="00B711F8"/>
    <w:rsid w:val="00B7180B"/>
    <w:rsid w:val="00B71C9F"/>
    <w:rsid w:val="00B720E7"/>
    <w:rsid w:val="00B72613"/>
    <w:rsid w:val="00B7285A"/>
    <w:rsid w:val="00B72959"/>
    <w:rsid w:val="00B72B81"/>
    <w:rsid w:val="00B72FC0"/>
    <w:rsid w:val="00B73AC9"/>
    <w:rsid w:val="00B73E49"/>
    <w:rsid w:val="00B73E64"/>
    <w:rsid w:val="00B741C5"/>
    <w:rsid w:val="00B74644"/>
    <w:rsid w:val="00B747BD"/>
    <w:rsid w:val="00B749D4"/>
    <w:rsid w:val="00B75739"/>
    <w:rsid w:val="00B7602F"/>
    <w:rsid w:val="00B76042"/>
    <w:rsid w:val="00B76209"/>
    <w:rsid w:val="00B767E5"/>
    <w:rsid w:val="00B7686E"/>
    <w:rsid w:val="00B76A83"/>
    <w:rsid w:val="00B76D70"/>
    <w:rsid w:val="00B77015"/>
    <w:rsid w:val="00B770D7"/>
    <w:rsid w:val="00B7725C"/>
    <w:rsid w:val="00B777FF"/>
    <w:rsid w:val="00B77B96"/>
    <w:rsid w:val="00B77D38"/>
    <w:rsid w:val="00B80483"/>
    <w:rsid w:val="00B80729"/>
    <w:rsid w:val="00B80A07"/>
    <w:rsid w:val="00B80B70"/>
    <w:rsid w:val="00B8127C"/>
    <w:rsid w:val="00B81CD9"/>
    <w:rsid w:val="00B82369"/>
    <w:rsid w:val="00B823A7"/>
    <w:rsid w:val="00B8253F"/>
    <w:rsid w:val="00B82ADD"/>
    <w:rsid w:val="00B83008"/>
    <w:rsid w:val="00B83ACD"/>
    <w:rsid w:val="00B83B50"/>
    <w:rsid w:val="00B83BF7"/>
    <w:rsid w:val="00B83D63"/>
    <w:rsid w:val="00B8485C"/>
    <w:rsid w:val="00B84D6E"/>
    <w:rsid w:val="00B84F2A"/>
    <w:rsid w:val="00B851BF"/>
    <w:rsid w:val="00B8525B"/>
    <w:rsid w:val="00B85670"/>
    <w:rsid w:val="00B85C59"/>
    <w:rsid w:val="00B86332"/>
    <w:rsid w:val="00B86DE5"/>
    <w:rsid w:val="00B86F6A"/>
    <w:rsid w:val="00B87008"/>
    <w:rsid w:val="00B87096"/>
    <w:rsid w:val="00B8726D"/>
    <w:rsid w:val="00B87489"/>
    <w:rsid w:val="00B874F4"/>
    <w:rsid w:val="00B874F9"/>
    <w:rsid w:val="00B87657"/>
    <w:rsid w:val="00B90118"/>
    <w:rsid w:val="00B90192"/>
    <w:rsid w:val="00B90856"/>
    <w:rsid w:val="00B90C18"/>
    <w:rsid w:val="00B90E5A"/>
    <w:rsid w:val="00B91312"/>
    <w:rsid w:val="00B9161E"/>
    <w:rsid w:val="00B9163A"/>
    <w:rsid w:val="00B91803"/>
    <w:rsid w:val="00B91906"/>
    <w:rsid w:val="00B91B8B"/>
    <w:rsid w:val="00B91E3C"/>
    <w:rsid w:val="00B92433"/>
    <w:rsid w:val="00B92626"/>
    <w:rsid w:val="00B92F0D"/>
    <w:rsid w:val="00B92FCC"/>
    <w:rsid w:val="00B9317D"/>
    <w:rsid w:val="00B93251"/>
    <w:rsid w:val="00B938AA"/>
    <w:rsid w:val="00B93987"/>
    <w:rsid w:val="00B940CF"/>
    <w:rsid w:val="00B94DD9"/>
    <w:rsid w:val="00B959C5"/>
    <w:rsid w:val="00B95A12"/>
    <w:rsid w:val="00B96DDF"/>
    <w:rsid w:val="00B9712D"/>
    <w:rsid w:val="00B974B2"/>
    <w:rsid w:val="00BA0759"/>
    <w:rsid w:val="00BA0CE0"/>
    <w:rsid w:val="00BA162D"/>
    <w:rsid w:val="00BA1A97"/>
    <w:rsid w:val="00BA261C"/>
    <w:rsid w:val="00BA26B1"/>
    <w:rsid w:val="00BA287E"/>
    <w:rsid w:val="00BA2923"/>
    <w:rsid w:val="00BA311C"/>
    <w:rsid w:val="00BA31B8"/>
    <w:rsid w:val="00BA3290"/>
    <w:rsid w:val="00BA3370"/>
    <w:rsid w:val="00BA3E95"/>
    <w:rsid w:val="00BA41C9"/>
    <w:rsid w:val="00BA42AB"/>
    <w:rsid w:val="00BA43BD"/>
    <w:rsid w:val="00BA47EF"/>
    <w:rsid w:val="00BA484D"/>
    <w:rsid w:val="00BA5197"/>
    <w:rsid w:val="00BA5398"/>
    <w:rsid w:val="00BA59C4"/>
    <w:rsid w:val="00BA5AD5"/>
    <w:rsid w:val="00BA6812"/>
    <w:rsid w:val="00BA6EBF"/>
    <w:rsid w:val="00BA6FF1"/>
    <w:rsid w:val="00BA7109"/>
    <w:rsid w:val="00BA7743"/>
    <w:rsid w:val="00BA780F"/>
    <w:rsid w:val="00BA79DB"/>
    <w:rsid w:val="00BA7FF9"/>
    <w:rsid w:val="00BB02D1"/>
    <w:rsid w:val="00BB0A76"/>
    <w:rsid w:val="00BB0E68"/>
    <w:rsid w:val="00BB130D"/>
    <w:rsid w:val="00BB1453"/>
    <w:rsid w:val="00BB18EC"/>
    <w:rsid w:val="00BB1A89"/>
    <w:rsid w:val="00BB1C04"/>
    <w:rsid w:val="00BB1E72"/>
    <w:rsid w:val="00BB2219"/>
    <w:rsid w:val="00BB2260"/>
    <w:rsid w:val="00BB2C10"/>
    <w:rsid w:val="00BB326E"/>
    <w:rsid w:val="00BB34F4"/>
    <w:rsid w:val="00BB37FA"/>
    <w:rsid w:val="00BB3BDC"/>
    <w:rsid w:val="00BB42A9"/>
    <w:rsid w:val="00BB4A70"/>
    <w:rsid w:val="00BB4D69"/>
    <w:rsid w:val="00BB4E14"/>
    <w:rsid w:val="00BB5C9B"/>
    <w:rsid w:val="00BB5D8A"/>
    <w:rsid w:val="00BB63BB"/>
    <w:rsid w:val="00BB6496"/>
    <w:rsid w:val="00BB66CF"/>
    <w:rsid w:val="00BB6744"/>
    <w:rsid w:val="00BB67B4"/>
    <w:rsid w:val="00BB67B7"/>
    <w:rsid w:val="00BB6A7D"/>
    <w:rsid w:val="00BB6B2F"/>
    <w:rsid w:val="00BB6DC7"/>
    <w:rsid w:val="00BB7109"/>
    <w:rsid w:val="00BB7248"/>
    <w:rsid w:val="00BB7700"/>
    <w:rsid w:val="00BB78CC"/>
    <w:rsid w:val="00BB7BDB"/>
    <w:rsid w:val="00BB7C66"/>
    <w:rsid w:val="00BB7D96"/>
    <w:rsid w:val="00BB7F3F"/>
    <w:rsid w:val="00BC032B"/>
    <w:rsid w:val="00BC0E43"/>
    <w:rsid w:val="00BC15D4"/>
    <w:rsid w:val="00BC186F"/>
    <w:rsid w:val="00BC1A3E"/>
    <w:rsid w:val="00BC1B48"/>
    <w:rsid w:val="00BC1C7A"/>
    <w:rsid w:val="00BC23BF"/>
    <w:rsid w:val="00BC2AD7"/>
    <w:rsid w:val="00BC3022"/>
    <w:rsid w:val="00BC3047"/>
    <w:rsid w:val="00BC3776"/>
    <w:rsid w:val="00BC3930"/>
    <w:rsid w:val="00BC3D2F"/>
    <w:rsid w:val="00BC4411"/>
    <w:rsid w:val="00BC4434"/>
    <w:rsid w:val="00BC4C73"/>
    <w:rsid w:val="00BC57A0"/>
    <w:rsid w:val="00BC580E"/>
    <w:rsid w:val="00BC5F51"/>
    <w:rsid w:val="00BC5F67"/>
    <w:rsid w:val="00BC61A7"/>
    <w:rsid w:val="00BC65E1"/>
    <w:rsid w:val="00BC7A91"/>
    <w:rsid w:val="00BC7E3C"/>
    <w:rsid w:val="00BC7E3F"/>
    <w:rsid w:val="00BC7EF0"/>
    <w:rsid w:val="00BD053D"/>
    <w:rsid w:val="00BD0F01"/>
    <w:rsid w:val="00BD1069"/>
    <w:rsid w:val="00BD18D7"/>
    <w:rsid w:val="00BD24AC"/>
    <w:rsid w:val="00BD29C3"/>
    <w:rsid w:val="00BD2E79"/>
    <w:rsid w:val="00BD36F4"/>
    <w:rsid w:val="00BD4080"/>
    <w:rsid w:val="00BD412D"/>
    <w:rsid w:val="00BD45BE"/>
    <w:rsid w:val="00BD49C0"/>
    <w:rsid w:val="00BD4B9E"/>
    <w:rsid w:val="00BD4C2D"/>
    <w:rsid w:val="00BD4CC9"/>
    <w:rsid w:val="00BD57B0"/>
    <w:rsid w:val="00BD587B"/>
    <w:rsid w:val="00BD5B2F"/>
    <w:rsid w:val="00BD5C05"/>
    <w:rsid w:val="00BD6351"/>
    <w:rsid w:val="00BD63BD"/>
    <w:rsid w:val="00BD6E04"/>
    <w:rsid w:val="00BD749D"/>
    <w:rsid w:val="00BD761E"/>
    <w:rsid w:val="00BD76BE"/>
    <w:rsid w:val="00BD7E38"/>
    <w:rsid w:val="00BD7EAC"/>
    <w:rsid w:val="00BE009A"/>
    <w:rsid w:val="00BE0324"/>
    <w:rsid w:val="00BE0554"/>
    <w:rsid w:val="00BE0B26"/>
    <w:rsid w:val="00BE0B98"/>
    <w:rsid w:val="00BE0D63"/>
    <w:rsid w:val="00BE100A"/>
    <w:rsid w:val="00BE1195"/>
    <w:rsid w:val="00BE1446"/>
    <w:rsid w:val="00BE1481"/>
    <w:rsid w:val="00BE1493"/>
    <w:rsid w:val="00BE2170"/>
    <w:rsid w:val="00BE26DE"/>
    <w:rsid w:val="00BE322B"/>
    <w:rsid w:val="00BE3BAD"/>
    <w:rsid w:val="00BE3C3B"/>
    <w:rsid w:val="00BE3F77"/>
    <w:rsid w:val="00BE4202"/>
    <w:rsid w:val="00BE47E2"/>
    <w:rsid w:val="00BE4B8B"/>
    <w:rsid w:val="00BE5212"/>
    <w:rsid w:val="00BE60E8"/>
    <w:rsid w:val="00BE6463"/>
    <w:rsid w:val="00BE64E6"/>
    <w:rsid w:val="00BE6BD9"/>
    <w:rsid w:val="00BE6D00"/>
    <w:rsid w:val="00BE7020"/>
    <w:rsid w:val="00BE71CA"/>
    <w:rsid w:val="00BE75E4"/>
    <w:rsid w:val="00BE7BFC"/>
    <w:rsid w:val="00BF00C1"/>
    <w:rsid w:val="00BF014B"/>
    <w:rsid w:val="00BF0636"/>
    <w:rsid w:val="00BF06F5"/>
    <w:rsid w:val="00BF0BED"/>
    <w:rsid w:val="00BF0CA5"/>
    <w:rsid w:val="00BF130A"/>
    <w:rsid w:val="00BF16E6"/>
    <w:rsid w:val="00BF2233"/>
    <w:rsid w:val="00BF2487"/>
    <w:rsid w:val="00BF271F"/>
    <w:rsid w:val="00BF2785"/>
    <w:rsid w:val="00BF27FA"/>
    <w:rsid w:val="00BF297C"/>
    <w:rsid w:val="00BF2A55"/>
    <w:rsid w:val="00BF3015"/>
    <w:rsid w:val="00BF3AB2"/>
    <w:rsid w:val="00BF3DDB"/>
    <w:rsid w:val="00BF3E93"/>
    <w:rsid w:val="00BF4476"/>
    <w:rsid w:val="00BF44CC"/>
    <w:rsid w:val="00BF44D1"/>
    <w:rsid w:val="00BF468A"/>
    <w:rsid w:val="00BF47CC"/>
    <w:rsid w:val="00BF545E"/>
    <w:rsid w:val="00BF57BF"/>
    <w:rsid w:val="00BF5B2D"/>
    <w:rsid w:val="00BF5BF8"/>
    <w:rsid w:val="00BF5CD8"/>
    <w:rsid w:val="00BF5CDB"/>
    <w:rsid w:val="00BF6128"/>
    <w:rsid w:val="00BF650E"/>
    <w:rsid w:val="00BF6DCA"/>
    <w:rsid w:val="00BF73CA"/>
    <w:rsid w:val="00BF78E4"/>
    <w:rsid w:val="00C00077"/>
    <w:rsid w:val="00C00596"/>
    <w:rsid w:val="00C00BCA"/>
    <w:rsid w:val="00C00E10"/>
    <w:rsid w:val="00C01365"/>
    <w:rsid w:val="00C01619"/>
    <w:rsid w:val="00C01B92"/>
    <w:rsid w:val="00C01BFB"/>
    <w:rsid w:val="00C02065"/>
    <w:rsid w:val="00C0212D"/>
    <w:rsid w:val="00C02209"/>
    <w:rsid w:val="00C024A7"/>
    <w:rsid w:val="00C026AB"/>
    <w:rsid w:val="00C02D58"/>
    <w:rsid w:val="00C0315E"/>
    <w:rsid w:val="00C03847"/>
    <w:rsid w:val="00C041B5"/>
    <w:rsid w:val="00C041DF"/>
    <w:rsid w:val="00C04B57"/>
    <w:rsid w:val="00C04C9C"/>
    <w:rsid w:val="00C05231"/>
    <w:rsid w:val="00C05235"/>
    <w:rsid w:val="00C052A8"/>
    <w:rsid w:val="00C05568"/>
    <w:rsid w:val="00C058A7"/>
    <w:rsid w:val="00C059C8"/>
    <w:rsid w:val="00C0644D"/>
    <w:rsid w:val="00C0647F"/>
    <w:rsid w:val="00C067CF"/>
    <w:rsid w:val="00C06B69"/>
    <w:rsid w:val="00C07210"/>
    <w:rsid w:val="00C072C1"/>
    <w:rsid w:val="00C07352"/>
    <w:rsid w:val="00C073A0"/>
    <w:rsid w:val="00C07E14"/>
    <w:rsid w:val="00C07F66"/>
    <w:rsid w:val="00C10367"/>
    <w:rsid w:val="00C10682"/>
    <w:rsid w:val="00C10D7D"/>
    <w:rsid w:val="00C11915"/>
    <w:rsid w:val="00C119FB"/>
    <w:rsid w:val="00C1243D"/>
    <w:rsid w:val="00C12598"/>
    <w:rsid w:val="00C12900"/>
    <w:rsid w:val="00C12B76"/>
    <w:rsid w:val="00C12CD2"/>
    <w:rsid w:val="00C1317D"/>
    <w:rsid w:val="00C14028"/>
    <w:rsid w:val="00C143A0"/>
    <w:rsid w:val="00C1486B"/>
    <w:rsid w:val="00C14ED6"/>
    <w:rsid w:val="00C14F95"/>
    <w:rsid w:val="00C1551A"/>
    <w:rsid w:val="00C15926"/>
    <w:rsid w:val="00C15A1D"/>
    <w:rsid w:val="00C15AC4"/>
    <w:rsid w:val="00C15BBB"/>
    <w:rsid w:val="00C16519"/>
    <w:rsid w:val="00C1662A"/>
    <w:rsid w:val="00C16684"/>
    <w:rsid w:val="00C16DFE"/>
    <w:rsid w:val="00C16F5C"/>
    <w:rsid w:val="00C17003"/>
    <w:rsid w:val="00C170E9"/>
    <w:rsid w:val="00C1731E"/>
    <w:rsid w:val="00C17678"/>
    <w:rsid w:val="00C17738"/>
    <w:rsid w:val="00C17768"/>
    <w:rsid w:val="00C17A79"/>
    <w:rsid w:val="00C2050B"/>
    <w:rsid w:val="00C209C1"/>
    <w:rsid w:val="00C20A52"/>
    <w:rsid w:val="00C20D4A"/>
    <w:rsid w:val="00C21132"/>
    <w:rsid w:val="00C214C2"/>
    <w:rsid w:val="00C21862"/>
    <w:rsid w:val="00C218CC"/>
    <w:rsid w:val="00C219A5"/>
    <w:rsid w:val="00C21A64"/>
    <w:rsid w:val="00C21AEF"/>
    <w:rsid w:val="00C21F9E"/>
    <w:rsid w:val="00C22766"/>
    <w:rsid w:val="00C229AE"/>
    <w:rsid w:val="00C2322D"/>
    <w:rsid w:val="00C23315"/>
    <w:rsid w:val="00C237C5"/>
    <w:rsid w:val="00C23823"/>
    <w:rsid w:val="00C23961"/>
    <w:rsid w:val="00C23AC9"/>
    <w:rsid w:val="00C23CE7"/>
    <w:rsid w:val="00C23CFC"/>
    <w:rsid w:val="00C23E45"/>
    <w:rsid w:val="00C23ED0"/>
    <w:rsid w:val="00C24669"/>
    <w:rsid w:val="00C246CF"/>
    <w:rsid w:val="00C24ACA"/>
    <w:rsid w:val="00C24B17"/>
    <w:rsid w:val="00C24B3B"/>
    <w:rsid w:val="00C24BBE"/>
    <w:rsid w:val="00C252BC"/>
    <w:rsid w:val="00C255A4"/>
    <w:rsid w:val="00C256B0"/>
    <w:rsid w:val="00C256CB"/>
    <w:rsid w:val="00C2628E"/>
    <w:rsid w:val="00C264DB"/>
    <w:rsid w:val="00C26514"/>
    <w:rsid w:val="00C2716F"/>
    <w:rsid w:val="00C271C3"/>
    <w:rsid w:val="00C27FDD"/>
    <w:rsid w:val="00C3041A"/>
    <w:rsid w:val="00C304B3"/>
    <w:rsid w:val="00C30C65"/>
    <w:rsid w:val="00C31081"/>
    <w:rsid w:val="00C311E0"/>
    <w:rsid w:val="00C31594"/>
    <w:rsid w:val="00C3162F"/>
    <w:rsid w:val="00C317CB"/>
    <w:rsid w:val="00C31B1A"/>
    <w:rsid w:val="00C31B83"/>
    <w:rsid w:val="00C31E9F"/>
    <w:rsid w:val="00C325C0"/>
    <w:rsid w:val="00C32D4F"/>
    <w:rsid w:val="00C32F32"/>
    <w:rsid w:val="00C33581"/>
    <w:rsid w:val="00C3377F"/>
    <w:rsid w:val="00C33807"/>
    <w:rsid w:val="00C33E54"/>
    <w:rsid w:val="00C33E99"/>
    <w:rsid w:val="00C33F95"/>
    <w:rsid w:val="00C34397"/>
    <w:rsid w:val="00C34A5E"/>
    <w:rsid w:val="00C34C78"/>
    <w:rsid w:val="00C34C7A"/>
    <w:rsid w:val="00C34EDC"/>
    <w:rsid w:val="00C35D92"/>
    <w:rsid w:val="00C35F5E"/>
    <w:rsid w:val="00C360B9"/>
    <w:rsid w:val="00C360C8"/>
    <w:rsid w:val="00C36145"/>
    <w:rsid w:val="00C36638"/>
    <w:rsid w:val="00C367E9"/>
    <w:rsid w:val="00C36BA6"/>
    <w:rsid w:val="00C36CD1"/>
    <w:rsid w:val="00C36E56"/>
    <w:rsid w:val="00C36E7D"/>
    <w:rsid w:val="00C36EF1"/>
    <w:rsid w:val="00C37020"/>
    <w:rsid w:val="00C375DE"/>
    <w:rsid w:val="00C404F6"/>
    <w:rsid w:val="00C406FA"/>
    <w:rsid w:val="00C40848"/>
    <w:rsid w:val="00C408D1"/>
    <w:rsid w:val="00C40DFB"/>
    <w:rsid w:val="00C412F2"/>
    <w:rsid w:val="00C4183D"/>
    <w:rsid w:val="00C41982"/>
    <w:rsid w:val="00C41BFC"/>
    <w:rsid w:val="00C422B4"/>
    <w:rsid w:val="00C425C0"/>
    <w:rsid w:val="00C425F6"/>
    <w:rsid w:val="00C428DF"/>
    <w:rsid w:val="00C429A7"/>
    <w:rsid w:val="00C42BF4"/>
    <w:rsid w:val="00C42C58"/>
    <w:rsid w:val="00C42DF4"/>
    <w:rsid w:val="00C4324F"/>
    <w:rsid w:val="00C43490"/>
    <w:rsid w:val="00C4355C"/>
    <w:rsid w:val="00C43803"/>
    <w:rsid w:val="00C43A32"/>
    <w:rsid w:val="00C43D1C"/>
    <w:rsid w:val="00C43DE2"/>
    <w:rsid w:val="00C44788"/>
    <w:rsid w:val="00C4488D"/>
    <w:rsid w:val="00C44A4A"/>
    <w:rsid w:val="00C457BA"/>
    <w:rsid w:val="00C4584A"/>
    <w:rsid w:val="00C45AA4"/>
    <w:rsid w:val="00C45B0E"/>
    <w:rsid w:val="00C45B4F"/>
    <w:rsid w:val="00C45E69"/>
    <w:rsid w:val="00C45E9B"/>
    <w:rsid w:val="00C45FD4"/>
    <w:rsid w:val="00C4602E"/>
    <w:rsid w:val="00C467AB"/>
    <w:rsid w:val="00C47A5C"/>
    <w:rsid w:val="00C50590"/>
    <w:rsid w:val="00C50D89"/>
    <w:rsid w:val="00C50DF8"/>
    <w:rsid w:val="00C5127D"/>
    <w:rsid w:val="00C51531"/>
    <w:rsid w:val="00C517CB"/>
    <w:rsid w:val="00C5215D"/>
    <w:rsid w:val="00C52193"/>
    <w:rsid w:val="00C522F7"/>
    <w:rsid w:val="00C528E1"/>
    <w:rsid w:val="00C53210"/>
    <w:rsid w:val="00C537FA"/>
    <w:rsid w:val="00C53C20"/>
    <w:rsid w:val="00C53F3C"/>
    <w:rsid w:val="00C54099"/>
    <w:rsid w:val="00C54A11"/>
    <w:rsid w:val="00C54B05"/>
    <w:rsid w:val="00C54C61"/>
    <w:rsid w:val="00C54D33"/>
    <w:rsid w:val="00C555BC"/>
    <w:rsid w:val="00C557B2"/>
    <w:rsid w:val="00C55921"/>
    <w:rsid w:val="00C55D53"/>
    <w:rsid w:val="00C56D09"/>
    <w:rsid w:val="00C56F23"/>
    <w:rsid w:val="00C56FB3"/>
    <w:rsid w:val="00C573D9"/>
    <w:rsid w:val="00C5742F"/>
    <w:rsid w:val="00C5748A"/>
    <w:rsid w:val="00C57B20"/>
    <w:rsid w:val="00C57F12"/>
    <w:rsid w:val="00C60547"/>
    <w:rsid w:val="00C60E5B"/>
    <w:rsid w:val="00C60F69"/>
    <w:rsid w:val="00C60FD0"/>
    <w:rsid w:val="00C6102A"/>
    <w:rsid w:val="00C61176"/>
    <w:rsid w:val="00C611E0"/>
    <w:rsid w:val="00C61891"/>
    <w:rsid w:val="00C61BBE"/>
    <w:rsid w:val="00C61C83"/>
    <w:rsid w:val="00C61F8D"/>
    <w:rsid w:val="00C62179"/>
    <w:rsid w:val="00C625E3"/>
    <w:rsid w:val="00C6329B"/>
    <w:rsid w:val="00C6375F"/>
    <w:rsid w:val="00C63870"/>
    <w:rsid w:val="00C63891"/>
    <w:rsid w:val="00C63C9F"/>
    <w:rsid w:val="00C6426D"/>
    <w:rsid w:val="00C6432D"/>
    <w:rsid w:val="00C646B6"/>
    <w:rsid w:val="00C64972"/>
    <w:rsid w:val="00C64E54"/>
    <w:rsid w:val="00C64EE2"/>
    <w:rsid w:val="00C65852"/>
    <w:rsid w:val="00C65ACC"/>
    <w:rsid w:val="00C65BCD"/>
    <w:rsid w:val="00C65DBB"/>
    <w:rsid w:val="00C661B2"/>
    <w:rsid w:val="00C662B1"/>
    <w:rsid w:val="00C667B0"/>
    <w:rsid w:val="00C67494"/>
    <w:rsid w:val="00C675F4"/>
    <w:rsid w:val="00C67708"/>
    <w:rsid w:val="00C67B72"/>
    <w:rsid w:val="00C67EBB"/>
    <w:rsid w:val="00C67F10"/>
    <w:rsid w:val="00C703D6"/>
    <w:rsid w:val="00C708B9"/>
    <w:rsid w:val="00C70A72"/>
    <w:rsid w:val="00C714FC"/>
    <w:rsid w:val="00C719CD"/>
    <w:rsid w:val="00C71C74"/>
    <w:rsid w:val="00C71F49"/>
    <w:rsid w:val="00C72626"/>
    <w:rsid w:val="00C728A8"/>
    <w:rsid w:val="00C730E1"/>
    <w:rsid w:val="00C73197"/>
    <w:rsid w:val="00C7325E"/>
    <w:rsid w:val="00C73493"/>
    <w:rsid w:val="00C734BA"/>
    <w:rsid w:val="00C73624"/>
    <w:rsid w:val="00C73A81"/>
    <w:rsid w:val="00C74419"/>
    <w:rsid w:val="00C74464"/>
    <w:rsid w:val="00C749A7"/>
    <w:rsid w:val="00C74C80"/>
    <w:rsid w:val="00C750ED"/>
    <w:rsid w:val="00C75114"/>
    <w:rsid w:val="00C75341"/>
    <w:rsid w:val="00C755BF"/>
    <w:rsid w:val="00C75B66"/>
    <w:rsid w:val="00C76176"/>
    <w:rsid w:val="00C76887"/>
    <w:rsid w:val="00C76D66"/>
    <w:rsid w:val="00C76D71"/>
    <w:rsid w:val="00C7778A"/>
    <w:rsid w:val="00C779AD"/>
    <w:rsid w:val="00C77E58"/>
    <w:rsid w:val="00C8012D"/>
    <w:rsid w:val="00C8063F"/>
    <w:rsid w:val="00C8065E"/>
    <w:rsid w:val="00C808C5"/>
    <w:rsid w:val="00C80D6E"/>
    <w:rsid w:val="00C81135"/>
    <w:rsid w:val="00C816C5"/>
    <w:rsid w:val="00C817A3"/>
    <w:rsid w:val="00C81933"/>
    <w:rsid w:val="00C81C52"/>
    <w:rsid w:val="00C81C8B"/>
    <w:rsid w:val="00C820A6"/>
    <w:rsid w:val="00C82201"/>
    <w:rsid w:val="00C826B5"/>
    <w:rsid w:val="00C82761"/>
    <w:rsid w:val="00C82B21"/>
    <w:rsid w:val="00C82D4F"/>
    <w:rsid w:val="00C82DBD"/>
    <w:rsid w:val="00C82F27"/>
    <w:rsid w:val="00C830F5"/>
    <w:rsid w:val="00C83407"/>
    <w:rsid w:val="00C83550"/>
    <w:rsid w:val="00C8399B"/>
    <w:rsid w:val="00C83A14"/>
    <w:rsid w:val="00C83B47"/>
    <w:rsid w:val="00C83F5E"/>
    <w:rsid w:val="00C83FF7"/>
    <w:rsid w:val="00C84066"/>
    <w:rsid w:val="00C8452B"/>
    <w:rsid w:val="00C8469C"/>
    <w:rsid w:val="00C853B1"/>
    <w:rsid w:val="00C8545A"/>
    <w:rsid w:val="00C8557E"/>
    <w:rsid w:val="00C855CD"/>
    <w:rsid w:val="00C858CE"/>
    <w:rsid w:val="00C860D3"/>
    <w:rsid w:val="00C869CF"/>
    <w:rsid w:val="00C86B41"/>
    <w:rsid w:val="00C87241"/>
    <w:rsid w:val="00C8744B"/>
    <w:rsid w:val="00C8790D"/>
    <w:rsid w:val="00C87A6F"/>
    <w:rsid w:val="00C87B2A"/>
    <w:rsid w:val="00C9062A"/>
    <w:rsid w:val="00C9081F"/>
    <w:rsid w:val="00C9134C"/>
    <w:rsid w:val="00C91749"/>
    <w:rsid w:val="00C91764"/>
    <w:rsid w:val="00C91A10"/>
    <w:rsid w:val="00C920C6"/>
    <w:rsid w:val="00C926CC"/>
    <w:rsid w:val="00C92B24"/>
    <w:rsid w:val="00C93EEF"/>
    <w:rsid w:val="00C93F83"/>
    <w:rsid w:val="00C9448B"/>
    <w:rsid w:val="00C94BC5"/>
    <w:rsid w:val="00C951B2"/>
    <w:rsid w:val="00C95411"/>
    <w:rsid w:val="00C9576C"/>
    <w:rsid w:val="00C95D24"/>
    <w:rsid w:val="00C965A7"/>
    <w:rsid w:val="00C96664"/>
    <w:rsid w:val="00C966AC"/>
    <w:rsid w:val="00C96855"/>
    <w:rsid w:val="00C96AC9"/>
    <w:rsid w:val="00C96BDE"/>
    <w:rsid w:val="00C96F2C"/>
    <w:rsid w:val="00C972C5"/>
    <w:rsid w:val="00C97505"/>
    <w:rsid w:val="00C9795E"/>
    <w:rsid w:val="00C97D89"/>
    <w:rsid w:val="00C97E0D"/>
    <w:rsid w:val="00CA0231"/>
    <w:rsid w:val="00CA02AC"/>
    <w:rsid w:val="00CA04C6"/>
    <w:rsid w:val="00CA05D1"/>
    <w:rsid w:val="00CA08E4"/>
    <w:rsid w:val="00CA119F"/>
    <w:rsid w:val="00CA146C"/>
    <w:rsid w:val="00CA14FB"/>
    <w:rsid w:val="00CA1A87"/>
    <w:rsid w:val="00CA1D8F"/>
    <w:rsid w:val="00CA206F"/>
    <w:rsid w:val="00CA2957"/>
    <w:rsid w:val="00CA2F5E"/>
    <w:rsid w:val="00CA2FDD"/>
    <w:rsid w:val="00CA3010"/>
    <w:rsid w:val="00CA310F"/>
    <w:rsid w:val="00CA33D4"/>
    <w:rsid w:val="00CA3436"/>
    <w:rsid w:val="00CA36EC"/>
    <w:rsid w:val="00CA3D75"/>
    <w:rsid w:val="00CA40D4"/>
    <w:rsid w:val="00CA41EC"/>
    <w:rsid w:val="00CA42A5"/>
    <w:rsid w:val="00CA44F8"/>
    <w:rsid w:val="00CA522F"/>
    <w:rsid w:val="00CA6174"/>
    <w:rsid w:val="00CA6631"/>
    <w:rsid w:val="00CB019D"/>
    <w:rsid w:val="00CB0597"/>
    <w:rsid w:val="00CB075E"/>
    <w:rsid w:val="00CB0994"/>
    <w:rsid w:val="00CB108A"/>
    <w:rsid w:val="00CB17E4"/>
    <w:rsid w:val="00CB18B5"/>
    <w:rsid w:val="00CB1B80"/>
    <w:rsid w:val="00CB2098"/>
    <w:rsid w:val="00CB210E"/>
    <w:rsid w:val="00CB24B0"/>
    <w:rsid w:val="00CB270D"/>
    <w:rsid w:val="00CB280E"/>
    <w:rsid w:val="00CB2A63"/>
    <w:rsid w:val="00CB308A"/>
    <w:rsid w:val="00CB340A"/>
    <w:rsid w:val="00CB36CE"/>
    <w:rsid w:val="00CB3851"/>
    <w:rsid w:val="00CB3B60"/>
    <w:rsid w:val="00CB3C38"/>
    <w:rsid w:val="00CB42DC"/>
    <w:rsid w:val="00CB4854"/>
    <w:rsid w:val="00CB4B1D"/>
    <w:rsid w:val="00CB4CA2"/>
    <w:rsid w:val="00CB5790"/>
    <w:rsid w:val="00CB57B7"/>
    <w:rsid w:val="00CB588E"/>
    <w:rsid w:val="00CB5B50"/>
    <w:rsid w:val="00CB5CA4"/>
    <w:rsid w:val="00CB6976"/>
    <w:rsid w:val="00CB6BC6"/>
    <w:rsid w:val="00CB6DBF"/>
    <w:rsid w:val="00CB6DE2"/>
    <w:rsid w:val="00CB6E00"/>
    <w:rsid w:val="00CB6E3F"/>
    <w:rsid w:val="00CB755C"/>
    <w:rsid w:val="00CB7D73"/>
    <w:rsid w:val="00CB7DE5"/>
    <w:rsid w:val="00CC0088"/>
    <w:rsid w:val="00CC0301"/>
    <w:rsid w:val="00CC09CE"/>
    <w:rsid w:val="00CC110A"/>
    <w:rsid w:val="00CC16E9"/>
    <w:rsid w:val="00CC1A04"/>
    <w:rsid w:val="00CC1AC7"/>
    <w:rsid w:val="00CC1B73"/>
    <w:rsid w:val="00CC206B"/>
    <w:rsid w:val="00CC24DE"/>
    <w:rsid w:val="00CC2558"/>
    <w:rsid w:val="00CC2859"/>
    <w:rsid w:val="00CC28AF"/>
    <w:rsid w:val="00CC2A94"/>
    <w:rsid w:val="00CC3619"/>
    <w:rsid w:val="00CC3BEB"/>
    <w:rsid w:val="00CC3C0C"/>
    <w:rsid w:val="00CC3CB2"/>
    <w:rsid w:val="00CC3DDA"/>
    <w:rsid w:val="00CC3EF4"/>
    <w:rsid w:val="00CC3F0F"/>
    <w:rsid w:val="00CC410B"/>
    <w:rsid w:val="00CC4474"/>
    <w:rsid w:val="00CC450B"/>
    <w:rsid w:val="00CC46E9"/>
    <w:rsid w:val="00CC46FA"/>
    <w:rsid w:val="00CC4E21"/>
    <w:rsid w:val="00CC50E1"/>
    <w:rsid w:val="00CC5373"/>
    <w:rsid w:val="00CC5619"/>
    <w:rsid w:val="00CC59C0"/>
    <w:rsid w:val="00CC5F12"/>
    <w:rsid w:val="00CC678D"/>
    <w:rsid w:val="00CC6E04"/>
    <w:rsid w:val="00CC75B8"/>
    <w:rsid w:val="00CC7DDF"/>
    <w:rsid w:val="00CC7DFF"/>
    <w:rsid w:val="00CD0125"/>
    <w:rsid w:val="00CD0255"/>
    <w:rsid w:val="00CD032A"/>
    <w:rsid w:val="00CD0D0E"/>
    <w:rsid w:val="00CD0FFE"/>
    <w:rsid w:val="00CD1395"/>
    <w:rsid w:val="00CD146A"/>
    <w:rsid w:val="00CD1F51"/>
    <w:rsid w:val="00CD24B7"/>
    <w:rsid w:val="00CD270E"/>
    <w:rsid w:val="00CD2DFE"/>
    <w:rsid w:val="00CD330F"/>
    <w:rsid w:val="00CD35CC"/>
    <w:rsid w:val="00CD36CC"/>
    <w:rsid w:val="00CD397F"/>
    <w:rsid w:val="00CD3C6D"/>
    <w:rsid w:val="00CD4500"/>
    <w:rsid w:val="00CD46EA"/>
    <w:rsid w:val="00CD4B16"/>
    <w:rsid w:val="00CD4DB7"/>
    <w:rsid w:val="00CD5497"/>
    <w:rsid w:val="00CD5BB1"/>
    <w:rsid w:val="00CD5C05"/>
    <w:rsid w:val="00CD5C39"/>
    <w:rsid w:val="00CD5DF9"/>
    <w:rsid w:val="00CD652F"/>
    <w:rsid w:val="00CD7B45"/>
    <w:rsid w:val="00CD7ED4"/>
    <w:rsid w:val="00CE03F9"/>
    <w:rsid w:val="00CE06AF"/>
    <w:rsid w:val="00CE0725"/>
    <w:rsid w:val="00CE07A1"/>
    <w:rsid w:val="00CE08DF"/>
    <w:rsid w:val="00CE139F"/>
    <w:rsid w:val="00CE1615"/>
    <w:rsid w:val="00CE1FAB"/>
    <w:rsid w:val="00CE28AA"/>
    <w:rsid w:val="00CE2BB6"/>
    <w:rsid w:val="00CE2C4C"/>
    <w:rsid w:val="00CE3D2B"/>
    <w:rsid w:val="00CE40F0"/>
    <w:rsid w:val="00CE42A1"/>
    <w:rsid w:val="00CE4920"/>
    <w:rsid w:val="00CE4BDC"/>
    <w:rsid w:val="00CE4DE4"/>
    <w:rsid w:val="00CE4E7C"/>
    <w:rsid w:val="00CE4E90"/>
    <w:rsid w:val="00CE4FC5"/>
    <w:rsid w:val="00CE5406"/>
    <w:rsid w:val="00CE540D"/>
    <w:rsid w:val="00CE5914"/>
    <w:rsid w:val="00CE5A2D"/>
    <w:rsid w:val="00CE5CC6"/>
    <w:rsid w:val="00CE5ECE"/>
    <w:rsid w:val="00CE6A31"/>
    <w:rsid w:val="00CE7CD3"/>
    <w:rsid w:val="00CE7CD8"/>
    <w:rsid w:val="00CF053E"/>
    <w:rsid w:val="00CF0B4B"/>
    <w:rsid w:val="00CF0ED5"/>
    <w:rsid w:val="00CF1151"/>
    <w:rsid w:val="00CF120D"/>
    <w:rsid w:val="00CF13A4"/>
    <w:rsid w:val="00CF14C0"/>
    <w:rsid w:val="00CF1652"/>
    <w:rsid w:val="00CF217F"/>
    <w:rsid w:val="00CF21EC"/>
    <w:rsid w:val="00CF26A8"/>
    <w:rsid w:val="00CF2CA0"/>
    <w:rsid w:val="00CF2EAA"/>
    <w:rsid w:val="00CF3144"/>
    <w:rsid w:val="00CF3150"/>
    <w:rsid w:val="00CF331D"/>
    <w:rsid w:val="00CF38ED"/>
    <w:rsid w:val="00CF3AF6"/>
    <w:rsid w:val="00CF3B26"/>
    <w:rsid w:val="00CF3B61"/>
    <w:rsid w:val="00CF3C5F"/>
    <w:rsid w:val="00CF447C"/>
    <w:rsid w:val="00CF46AE"/>
    <w:rsid w:val="00CF4A7A"/>
    <w:rsid w:val="00CF4EB1"/>
    <w:rsid w:val="00CF5289"/>
    <w:rsid w:val="00CF54A5"/>
    <w:rsid w:val="00CF5957"/>
    <w:rsid w:val="00CF5A90"/>
    <w:rsid w:val="00CF5B03"/>
    <w:rsid w:val="00CF5CC0"/>
    <w:rsid w:val="00CF6466"/>
    <w:rsid w:val="00CF672E"/>
    <w:rsid w:val="00CF685C"/>
    <w:rsid w:val="00CF6DB7"/>
    <w:rsid w:val="00CF6DC5"/>
    <w:rsid w:val="00CF6FC5"/>
    <w:rsid w:val="00CF7306"/>
    <w:rsid w:val="00CF7719"/>
    <w:rsid w:val="00CF7A98"/>
    <w:rsid w:val="00CF7BB1"/>
    <w:rsid w:val="00D005E8"/>
    <w:rsid w:val="00D0061A"/>
    <w:rsid w:val="00D008AF"/>
    <w:rsid w:val="00D0093D"/>
    <w:rsid w:val="00D00A53"/>
    <w:rsid w:val="00D0131B"/>
    <w:rsid w:val="00D01B7A"/>
    <w:rsid w:val="00D01FA0"/>
    <w:rsid w:val="00D02159"/>
    <w:rsid w:val="00D0220C"/>
    <w:rsid w:val="00D023FB"/>
    <w:rsid w:val="00D02D5A"/>
    <w:rsid w:val="00D03115"/>
    <w:rsid w:val="00D03149"/>
    <w:rsid w:val="00D031BD"/>
    <w:rsid w:val="00D03A39"/>
    <w:rsid w:val="00D03D0A"/>
    <w:rsid w:val="00D03FF6"/>
    <w:rsid w:val="00D04159"/>
    <w:rsid w:val="00D04889"/>
    <w:rsid w:val="00D04C9B"/>
    <w:rsid w:val="00D05039"/>
    <w:rsid w:val="00D05B91"/>
    <w:rsid w:val="00D05CBA"/>
    <w:rsid w:val="00D05D16"/>
    <w:rsid w:val="00D0613D"/>
    <w:rsid w:val="00D06147"/>
    <w:rsid w:val="00D063FB"/>
    <w:rsid w:val="00D06507"/>
    <w:rsid w:val="00D06948"/>
    <w:rsid w:val="00D06B80"/>
    <w:rsid w:val="00D06E71"/>
    <w:rsid w:val="00D0761B"/>
    <w:rsid w:val="00D07914"/>
    <w:rsid w:val="00D079F1"/>
    <w:rsid w:val="00D07A4A"/>
    <w:rsid w:val="00D07AA7"/>
    <w:rsid w:val="00D07C4F"/>
    <w:rsid w:val="00D07EDB"/>
    <w:rsid w:val="00D07FBC"/>
    <w:rsid w:val="00D100FD"/>
    <w:rsid w:val="00D10B01"/>
    <w:rsid w:val="00D10D50"/>
    <w:rsid w:val="00D117E0"/>
    <w:rsid w:val="00D118F0"/>
    <w:rsid w:val="00D11A8A"/>
    <w:rsid w:val="00D11B64"/>
    <w:rsid w:val="00D12047"/>
    <w:rsid w:val="00D127BD"/>
    <w:rsid w:val="00D1295D"/>
    <w:rsid w:val="00D13034"/>
    <w:rsid w:val="00D13C3F"/>
    <w:rsid w:val="00D13C8E"/>
    <w:rsid w:val="00D13EA4"/>
    <w:rsid w:val="00D14782"/>
    <w:rsid w:val="00D14BDD"/>
    <w:rsid w:val="00D14C51"/>
    <w:rsid w:val="00D14CFD"/>
    <w:rsid w:val="00D14E86"/>
    <w:rsid w:val="00D15834"/>
    <w:rsid w:val="00D158B2"/>
    <w:rsid w:val="00D16129"/>
    <w:rsid w:val="00D16283"/>
    <w:rsid w:val="00D16301"/>
    <w:rsid w:val="00D16B17"/>
    <w:rsid w:val="00D16C55"/>
    <w:rsid w:val="00D176D3"/>
    <w:rsid w:val="00D17D0A"/>
    <w:rsid w:val="00D17F1F"/>
    <w:rsid w:val="00D17FDE"/>
    <w:rsid w:val="00D202E9"/>
    <w:rsid w:val="00D207FA"/>
    <w:rsid w:val="00D20902"/>
    <w:rsid w:val="00D21219"/>
    <w:rsid w:val="00D21314"/>
    <w:rsid w:val="00D21816"/>
    <w:rsid w:val="00D222B7"/>
    <w:rsid w:val="00D224CF"/>
    <w:rsid w:val="00D2271B"/>
    <w:rsid w:val="00D234A1"/>
    <w:rsid w:val="00D237C0"/>
    <w:rsid w:val="00D23906"/>
    <w:rsid w:val="00D23A73"/>
    <w:rsid w:val="00D23BA4"/>
    <w:rsid w:val="00D244CF"/>
    <w:rsid w:val="00D245D2"/>
    <w:rsid w:val="00D24DFA"/>
    <w:rsid w:val="00D250AA"/>
    <w:rsid w:val="00D25750"/>
    <w:rsid w:val="00D258DF"/>
    <w:rsid w:val="00D25D4B"/>
    <w:rsid w:val="00D25E15"/>
    <w:rsid w:val="00D261D5"/>
    <w:rsid w:val="00D26E29"/>
    <w:rsid w:val="00D27C97"/>
    <w:rsid w:val="00D27FCD"/>
    <w:rsid w:val="00D302DC"/>
    <w:rsid w:val="00D30524"/>
    <w:rsid w:val="00D30BF9"/>
    <w:rsid w:val="00D30ECB"/>
    <w:rsid w:val="00D30F2B"/>
    <w:rsid w:val="00D311E5"/>
    <w:rsid w:val="00D31337"/>
    <w:rsid w:val="00D31375"/>
    <w:rsid w:val="00D313FE"/>
    <w:rsid w:val="00D31531"/>
    <w:rsid w:val="00D31AF6"/>
    <w:rsid w:val="00D31D2A"/>
    <w:rsid w:val="00D31DC0"/>
    <w:rsid w:val="00D31E65"/>
    <w:rsid w:val="00D31E83"/>
    <w:rsid w:val="00D322F5"/>
    <w:rsid w:val="00D32955"/>
    <w:rsid w:val="00D32D76"/>
    <w:rsid w:val="00D33068"/>
    <w:rsid w:val="00D33158"/>
    <w:rsid w:val="00D33488"/>
    <w:rsid w:val="00D3361B"/>
    <w:rsid w:val="00D33A1A"/>
    <w:rsid w:val="00D33F48"/>
    <w:rsid w:val="00D34226"/>
    <w:rsid w:val="00D34964"/>
    <w:rsid w:val="00D34995"/>
    <w:rsid w:val="00D34A19"/>
    <w:rsid w:val="00D34A27"/>
    <w:rsid w:val="00D34A56"/>
    <w:rsid w:val="00D3500B"/>
    <w:rsid w:val="00D3551D"/>
    <w:rsid w:val="00D359B8"/>
    <w:rsid w:val="00D35CB1"/>
    <w:rsid w:val="00D35CC2"/>
    <w:rsid w:val="00D362C8"/>
    <w:rsid w:val="00D36380"/>
    <w:rsid w:val="00D36420"/>
    <w:rsid w:val="00D36610"/>
    <w:rsid w:val="00D3703F"/>
    <w:rsid w:val="00D371FB"/>
    <w:rsid w:val="00D37452"/>
    <w:rsid w:val="00D377E2"/>
    <w:rsid w:val="00D378BD"/>
    <w:rsid w:val="00D37EB2"/>
    <w:rsid w:val="00D401B3"/>
    <w:rsid w:val="00D404BC"/>
    <w:rsid w:val="00D40BFE"/>
    <w:rsid w:val="00D40EA6"/>
    <w:rsid w:val="00D4187B"/>
    <w:rsid w:val="00D41AB3"/>
    <w:rsid w:val="00D41BB5"/>
    <w:rsid w:val="00D41CD4"/>
    <w:rsid w:val="00D41DA6"/>
    <w:rsid w:val="00D42459"/>
    <w:rsid w:val="00D426E8"/>
    <w:rsid w:val="00D4319A"/>
    <w:rsid w:val="00D4356B"/>
    <w:rsid w:val="00D435C0"/>
    <w:rsid w:val="00D437F1"/>
    <w:rsid w:val="00D43AD0"/>
    <w:rsid w:val="00D43AE0"/>
    <w:rsid w:val="00D43B58"/>
    <w:rsid w:val="00D43DBA"/>
    <w:rsid w:val="00D44480"/>
    <w:rsid w:val="00D4452B"/>
    <w:rsid w:val="00D445BD"/>
    <w:rsid w:val="00D44841"/>
    <w:rsid w:val="00D44897"/>
    <w:rsid w:val="00D44ECE"/>
    <w:rsid w:val="00D452B5"/>
    <w:rsid w:val="00D4559E"/>
    <w:rsid w:val="00D45B5F"/>
    <w:rsid w:val="00D45CBD"/>
    <w:rsid w:val="00D45EF1"/>
    <w:rsid w:val="00D45FF0"/>
    <w:rsid w:val="00D46111"/>
    <w:rsid w:val="00D465CA"/>
    <w:rsid w:val="00D466DF"/>
    <w:rsid w:val="00D469F5"/>
    <w:rsid w:val="00D46A55"/>
    <w:rsid w:val="00D46C90"/>
    <w:rsid w:val="00D46EE4"/>
    <w:rsid w:val="00D47215"/>
    <w:rsid w:val="00D47710"/>
    <w:rsid w:val="00D47C21"/>
    <w:rsid w:val="00D47D4B"/>
    <w:rsid w:val="00D47FBD"/>
    <w:rsid w:val="00D50767"/>
    <w:rsid w:val="00D50799"/>
    <w:rsid w:val="00D507B8"/>
    <w:rsid w:val="00D50984"/>
    <w:rsid w:val="00D509B3"/>
    <w:rsid w:val="00D50D7A"/>
    <w:rsid w:val="00D50F44"/>
    <w:rsid w:val="00D510B9"/>
    <w:rsid w:val="00D51135"/>
    <w:rsid w:val="00D5134A"/>
    <w:rsid w:val="00D51651"/>
    <w:rsid w:val="00D51882"/>
    <w:rsid w:val="00D51BD1"/>
    <w:rsid w:val="00D51F84"/>
    <w:rsid w:val="00D5289F"/>
    <w:rsid w:val="00D52D75"/>
    <w:rsid w:val="00D53065"/>
    <w:rsid w:val="00D534CA"/>
    <w:rsid w:val="00D535BB"/>
    <w:rsid w:val="00D53BC3"/>
    <w:rsid w:val="00D53C80"/>
    <w:rsid w:val="00D53DD7"/>
    <w:rsid w:val="00D546CD"/>
    <w:rsid w:val="00D54805"/>
    <w:rsid w:val="00D5490A"/>
    <w:rsid w:val="00D55452"/>
    <w:rsid w:val="00D5545F"/>
    <w:rsid w:val="00D55C42"/>
    <w:rsid w:val="00D55D15"/>
    <w:rsid w:val="00D55DC0"/>
    <w:rsid w:val="00D56041"/>
    <w:rsid w:val="00D57532"/>
    <w:rsid w:val="00D576BD"/>
    <w:rsid w:val="00D60029"/>
    <w:rsid w:val="00D601D7"/>
    <w:rsid w:val="00D6093E"/>
    <w:rsid w:val="00D60A37"/>
    <w:rsid w:val="00D60ACA"/>
    <w:rsid w:val="00D60DE2"/>
    <w:rsid w:val="00D61351"/>
    <w:rsid w:val="00D62176"/>
    <w:rsid w:val="00D62443"/>
    <w:rsid w:val="00D62596"/>
    <w:rsid w:val="00D62A62"/>
    <w:rsid w:val="00D62C5B"/>
    <w:rsid w:val="00D62FDA"/>
    <w:rsid w:val="00D630F4"/>
    <w:rsid w:val="00D63280"/>
    <w:rsid w:val="00D6383E"/>
    <w:rsid w:val="00D6389B"/>
    <w:rsid w:val="00D63ADC"/>
    <w:rsid w:val="00D63E2D"/>
    <w:rsid w:val="00D63FE5"/>
    <w:rsid w:val="00D64366"/>
    <w:rsid w:val="00D64541"/>
    <w:rsid w:val="00D64771"/>
    <w:rsid w:val="00D64990"/>
    <w:rsid w:val="00D64E8F"/>
    <w:rsid w:val="00D652BD"/>
    <w:rsid w:val="00D6531D"/>
    <w:rsid w:val="00D6588D"/>
    <w:rsid w:val="00D65A90"/>
    <w:rsid w:val="00D65CC5"/>
    <w:rsid w:val="00D65D1B"/>
    <w:rsid w:val="00D65FE1"/>
    <w:rsid w:val="00D66101"/>
    <w:rsid w:val="00D66154"/>
    <w:rsid w:val="00D661BE"/>
    <w:rsid w:val="00D66247"/>
    <w:rsid w:val="00D66508"/>
    <w:rsid w:val="00D66FD8"/>
    <w:rsid w:val="00D672D9"/>
    <w:rsid w:val="00D67953"/>
    <w:rsid w:val="00D67A96"/>
    <w:rsid w:val="00D67AAE"/>
    <w:rsid w:val="00D67F85"/>
    <w:rsid w:val="00D7008D"/>
    <w:rsid w:val="00D700AB"/>
    <w:rsid w:val="00D70172"/>
    <w:rsid w:val="00D7090E"/>
    <w:rsid w:val="00D711C0"/>
    <w:rsid w:val="00D713D1"/>
    <w:rsid w:val="00D71866"/>
    <w:rsid w:val="00D71C5A"/>
    <w:rsid w:val="00D72343"/>
    <w:rsid w:val="00D728F7"/>
    <w:rsid w:val="00D72A59"/>
    <w:rsid w:val="00D72BC9"/>
    <w:rsid w:val="00D730E5"/>
    <w:rsid w:val="00D7322D"/>
    <w:rsid w:val="00D73845"/>
    <w:rsid w:val="00D73F8A"/>
    <w:rsid w:val="00D74079"/>
    <w:rsid w:val="00D7464F"/>
    <w:rsid w:val="00D74A2B"/>
    <w:rsid w:val="00D74CC3"/>
    <w:rsid w:val="00D7508B"/>
    <w:rsid w:val="00D7525A"/>
    <w:rsid w:val="00D75CD5"/>
    <w:rsid w:val="00D75F70"/>
    <w:rsid w:val="00D76195"/>
    <w:rsid w:val="00D76368"/>
    <w:rsid w:val="00D76398"/>
    <w:rsid w:val="00D768F6"/>
    <w:rsid w:val="00D76972"/>
    <w:rsid w:val="00D76CEF"/>
    <w:rsid w:val="00D7700C"/>
    <w:rsid w:val="00D77039"/>
    <w:rsid w:val="00D773F4"/>
    <w:rsid w:val="00D77CC8"/>
    <w:rsid w:val="00D77EDA"/>
    <w:rsid w:val="00D802FD"/>
    <w:rsid w:val="00D8057C"/>
    <w:rsid w:val="00D80AA1"/>
    <w:rsid w:val="00D80B01"/>
    <w:rsid w:val="00D80D74"/>
    <w:rsid w:val="00D81479"/>
    <w:rsid w:val="00D821FF"/>
    <w:rsid w:val="00D82257"/>
    <w:rsid w:val="00D8238B"/>
    <w:rsid w:val="00D826BE"/>
    <w:rsid w:val="00D82A79"/>
    <w:rsid w:val="00D82C93"/>
    <w:rsid w:val="00D832E1"/>
    <w:rsid w:val="00D837F5"/>
    <w:rsid w:val="00D83BD2"/>
    <w:rsid w:val="00D83C6F"/>
    <w:rsid w:val="00D8437D"/>
    <w:rsid w:val="00D845C6"/>
    <w:rsid w:val="00D8466E"/>
    <w:rsid w:val="00D84F44"/>
    <w:rsid w:val="00D84FD4"/>
    <w:rsid w:val="00D84FF8"/>
    <w:rsid w:val="00D854CF"/>
    <w:rsid w:val="00D856EA"/>
    <w:rsid w:val="00D8587D"/>
    <w:rsid w:val="00D85971"/>
    <w:rsid w:val="00D85B15"/>
    <w:rsid w:val="00D85B89"/>
    <w:rsid w:val="00D85CC5"/>
    <w:rsid w:val="00D85F90"/>
    <w:rsid w:val="00D868CE"/>
    <w:rsid w:val="00D86C91"/>
    <w:rsid w:val="00D86CE3"/>
    <w:rsid w:val="00D86FC2"/>
    <w:rsid w:val="00D870CF"/>
    <w:rsid w:val="00D876F9"/>
    <w:rsid w:val="00D87936"/>
    <w:rsid w:val="00D87E88"/>
    <w:rsid w:val="00D87E95"/>
    <w:rsid w:val="00D87F71"/>
    <w:rsid w:val="00D90131"/>
    <w:rsid w:val="00D903F2"/>
    <w:rsid w:val="00D903FB"/>
    <w:rsid w:val="00D904A6"/>
    <w:rsid w:val="00D9050C"/>
    <w:rsid w:val="00D9078D"/>
    <w:rsid w:val="00D90B5C"/>
    <w:rsid w:val="00D90BEB"/>
    <w:rsid w:val="00D910CD"/>
    <w:rsid w:val="00D916FF"/>
    <w:rsid w:val="00D91B5E"/>
    <w:rsid w:val="00D9213C"/>
    <w:rsid w:val="00D92544"/>
    <w:rsid w:val="00D92556"/>
    <w:rsid w:val="00D92851"/>
    <w:rsid w:val="00D92F14"/>
    <w:rsid w:val="00D933DC"/>
    <w:rsid w:val="00D9398D"/>
    <w:rsid w:val="00D93AE9"/>
    <w:rsid w:val="00D93D96"/>
    <w:rsid w:val="00D93EFE"/>
    <w:rsid w:val="00D93F49"/>
    <w:rsid w:val="00D943E7"/>
    <w:rsid w:val="00D94630"/>
    <w:rsid w:val="00D952A6"/>
    <w:rsid w:val="00D95CB0"/>
    <w:rsid w:val="00D95F71"/>
    <w:rsid w:val="00D9619F"/>
    <w:rsid w:val="00D968D8"/>
    <w:rsid w:val="00D96B17"/>
    <w:rsid w:val="00D96B34"/>
    <w:rsid w:val="00D96CE6"/>
    <w:rsid w:val="00D97270"/>
    <w:rsid w:val="00DA026E"/>
    <w:rsid w:val="00DA0285"/>
    <w:rsid w:val="00DA033D"/>
    <w:rsid w:val="00DA039A"/>
    <w:rsid w:val="00DA0742"/>
    <w:rsid w:val="00DA08FA"/>
    <w:rsid w:val="00DA108D"/>
    <w:rsid w:val="00DA10E2"/>
    <w:rsid w:val="00DA1A87"/>
    <w:rsid w:val="00DA1BD6"/>
    <w:rsid w:val="00DA245D"/>
    <w:rsid w:val="00DA26D4"/>
    <w:rsid w:val="00DA2A70"/>
    <w:rsid w:val="00DA2EA8"/>
    <w:rsid w:val="00DA2F19"/>
    <w:rsid w:val="00DA3174"/>
    <w:rsid w:val="00DA319D"/>
    <w:rsid w:val="00DA3598"/>
    <w:rsid w:val="00DA38E8"/>
    <w:rsid w:val="00DA39BC"/>
    <w:rsid w:val="00DA39E2"/>
    <w:rsid w:val="00DA3EED"/>
    <w:rsid w:val="00DA4245"/>
    <w:rsid w:val="00DA42DE"/>
    <w:rsid w:val="00DA43FF"/>
    <w:rsid w:val="00DA4CA6"/>
    <w:rsid w:val="00DA5598"/>
    <w:rsid w:val="00DA560A"/>
    <w:rsid w:val="00DA5C0B"/>
    <w:rsid w:val="00DA5D0F"/>
    <w:rsid w:val="00DA5E51"/>
    <w:rsid w:val="00DA5E8B"/>
    <w:rsid w:val="00DA650A"/>
    <w:rsid w:val="00DA6D4F"/>
    <w:rsid w:val="00DA6D58"/>
    <w:rsid w:val="00DA6F85"/>
    <w:rsid w:val="00DA70E0"/>
    <w:rsid w:val="00DA72BA"/>
    <w:rsid w:val="00DA7873"/>
    <w:rsid w:val="00DA7A62"/>
    <w:rsid w:val="00DA7E7F"/>
    <w:rsid w:val="00DA7F08"/>
    <w:rsid w:val="00DB0039"/>
    <w:rsid w:val="00DB08D6"/>
    <w:rsid w:val="00DB08E3"/>
    <w:rsid w:val="00DB0BA0"/>
    <w:rsid w:val="00DB0DB9"/>
    <w:rsid w:val="00DB1213"/>
    <w:rsid w:val="00DB17C0"/>
    <w:rsid w:val="00DB1B35"/>
    <w:rsid w:val="00DB1CA6"/>
    <w:rsid w:val="00DB1F5D"/>
    <w:rsid w:val="00DB20AF"/>
    <w:rsid w:val="00DB21B0"/>
    <w:rsid w:val="00DB23B8"/>
    <w:rsid w:val="00DB24EF"/>
    <w:rsid w:val="00DB25E0"/>
    <w:rsid w:val="00DB2AD6"/>
    <w:rsid w:val="00DB2AE2"/>
    <w:rsid w:val="00DB2F09"/>
    <w:rsid w:val="00DB3019"/>
    <w:rsid w:val="00DB31AF"/>
    <w:rsid w:val="00DB34FC"/>
    <w:rsid w:val="00DB3517"/>
    <w:rsid w:val="00DB374A"/>
    <w:rsid w:val="00DB401D"/>
    <w:rsid w:val="00DB47F4"/>
    <w:rsid w:val="00DB49BC"/>
    <w:rsid w:val="00DB4DA9"/>
    <w:rsid w:val="00DB5479"/>
    <w:rsid w:val="00DB5EA5"/>
    <w:rsid w:val="00DB63FF"/>
    <w:rsid w:val="00DB67CC"/>
    <w:rsid w:val="00DB680C"/>
    <w:rsid w:val="00DB6D0E"/>
    <w:rsid w:val="00DB6EA4"/>
    <w:rsid w:val="00DB7025"/>
    <w:rsid w:val="00DB74C8"/>
    <w:rsid w:val="00DB7561"/>
    <w:rsid w:val="00DB7AC7"/>
    <w:rsid w:val="00DB7D62"/>
    <w:rsid w:val="00DB7DE5"/>
    <w:rsid w:val="00DB7ED3"/>
    <w:rsid w:val="00DB7FE3"/>
    <w:rsid w:val="00DC0479"/>
    <w:rsid w:val="00DC0CC1"/>
    <w:rsid w:val="00DC1443"/>
    <w:rsid w:val="00DC178A"/>
    <w:rsid w:val="00DC1840"/>
    <w:rsid w:val="00DC19B4"/>
    <w:rsid w:val="00DC1FD1"/>
    <w:rsid w:val="00DC2176"/>
    <w:rsid w:val="00DC2B63"/>
    <w:rsid w:val="00DC2CF2"/>
    <w:rsid w:val="00DC36E5"/>
    <w:rsid w:val="00DC3AE1"/>
    <w:rsid w:val="00DC3E99"/>
    <w:rsid w:val="00DC44B3"/>
    <w:rsid w:val="00DC4BD2"/>
    <w:rsid w:val="00DC510C"/>
    <w:rsid w:val="00DC5DC7"/>
    <w:rsid w:val="00DC5DCF"/>
    <w:rsid w:val="00DC69E2"/>
    <w:rsid w:val="00DC6CCC"/>
    <w:rsid w:val="00DC6D7E"/>
    <w:rsid w:val="00DC6DAE"/>
    <w:rsid w:val="00DC6E68"/>
    <w:rsid w:val="00DC7575"/>
    <w:rsid w:val="00DC780C"/>
    <w:rsid w:val="00DD0084"/>
    <w:rsid w:val="00DD02C6"/>
    <w:rsid w:val="00DD0903"/>
    <w:rsid w:val="00DD0B03"/>
    <w:rsid w:val="00DD19B0"/>
    <w:rsid w:val="00DD1AC8"/>
    <w:rsid w:val="00DD2093"/>
    <w:rsid w:val="00DD2105"/>
    <w:rsid w:val="00DD256E"/>
    <w:rsid w:val="00DD2765"/>
    <w:rsid w:val="00DD29B4"/>
    <w:rsid w:val="00DD2CD9"/>
    <w:rsid w:val="00DD2DD8"/>
    <w:rsid w:val="00DD3713"/>
    <w:rsid w:val="00DD3E9A"/>
    <w:rsid w:val="00DD4AC2"/>
    <w:rsid w:val="00DD4CBB"/>
    <w:rsid w:val="00DD5E0C"/>
    <w:rsid w:val="00DD6107"/>
    <w:rsid w:val="00DD64B8"/>
    <w:rsid w:val="00DD6DDD"/>
    <w:rsid w:val="00DD738D"/>
    <w:rsid w:val="00DD744A"/>
    <w:rsid w:val="00DD75F0"/>
    <w:rsid w:val="00DD7AFC"/>
    <w:rsid w:val="00DD7EC0"/>
    <w:rsid w:val="00DD7FE7"/>
    <w:rsid w:val="00DE00AC"/>
    <w:rsid w:val="00DE00E6"/>
    <w:rsid w:val="00DE0838"/>
    <w:rsid w:val="00DE10B1"/>
    <w:rsid w:val="00DE10BE"/>
    <w:rsid w:val="00DE118F"/>
    <w:rsid w:val="00DE1257"/>
    <w:rsid w:val="00DE12D6"/>
    <w:rsid w:val="00DE1B94"/>
    <w:rsid w:val="00DE246F"/>
    <w:rsid w:val="00DE2539"/>
    <w:rsid w:val="00DE2676"/>
    <w:rsid w:val="00DE2AB6"/>
    <w:rsid w:val="00DE2C8D"/>
    <w:rsid w:val="00DE3812"/>
    <w:rsid w:val="00DE3867"/>
    <w:rsid w:val="00DE39EB"/>
    <w:rsid w:val="00DE3B9B"/>
    <w:rsid w:val="00DE40BD"/>
    <w:rsid w:val="00DE4363"/>
    <w:rsid w:val="00DE4523"/>
    <w:rsid w:val="00DE485A"/>
    <w:rsid w:val="00DE51AF"/>
    <w:rsid w:val="00DE53F0"/>
    <w:rsid w:val="00DE53FA"/>
    <w:rsid w:val="00DE57E0"/>
    <w:rsid w:val="00DE59BD"/>
    <w:rsid w:val="00DE5EB3"/>
    <w:rsid w:val="00DE6041"/>
    <w:rsid w:val="00DE678C"/>
    <w:rsid w:val="00DE6928"/>
    <w:rsid w:val="00DE6BA3"/>
    <w:rsid w:val="00DE7426"/>
    <w:rsid w:val="00DE7736"/>
    <w:rsid w:val="00DE7782"/>
    <w:rsid w:val="00DE77E9"/>
    <w:rsid w:val="00DE7A20"/>
    <w:rsid w:val="00DF005D"/>
    <w:rsid w:val="00DF0078"/>
    <w:rsid w:val="00DF01F6"/>
    <w:rsid w:val="00DF0247"/>
    <w:rsid w:val="00DF0357"/>
    <w:rsid w:val="00DF0368"/>
    <w:rsid w:val="00DF07F5"/>
    <w:rsid w:val="00DF0876"/>
    <w:rsid w:val="00DF0BBB"/>
    <w:rsid w:val="00DF0F72"/>
    <w:rsid w:val="00DF1014"/>
    <w:rsid w:val="00DF101B"/>
    <w:rsid w:val="00DF169B"/>
    <w:rsid w:val="00DF1700"/>
    <w:rsid w:val="00DF1785"/>
    <w:rsid w:val="00DF19F7"/>
    <w:rsid w:val="00DF1B81"/>
    <w:rsid w:val="00DF1C52"/>
    <w:rsid w:val="00DF1E17"/>
    <w:rsid w:val="00DF250B"/>
    <w:rsid w:val="00DF2994"/>
    <w:rsid w:val="00DF31A7"/>
    <w:rsid w:val="00DF32DF"/>
    <w:rsid w:val="00DF3A12"/>
    <w:rsid w:val="00DF3A71"/>
    <w:rsid w:val="00DF4304"/>
    <w:rsid w:val="00DF4849"/>
    <w:rsid w:val="00DF496B"/>
    <w:rsid w:val="00DF5078"/>
    <w:rsid w:val="00DF570D"/>
    <w:rsid w:val="00DF5D27"/>
    <w:rsid w:val="00DF60C5"/>
    <w:rsid w:val="00DF6438"/>
    <w:rsid w:val="00DF7613"/>
    <w:rsid w:val="00DF7B31"/>
    <w:rsid w:val="00DF7B65"/>
    <w:rsid w:val="00DF7B68"/>
    <w:rsid w:val="00DF7D3C"/>
    <w:rsid w:val="00E00122"/>
    <w:rsid w:val="00E00441"/>
    <w:rsid w:val="00E00D8B"/>
    <w:rsid w:val="00E0120C"/>
    <w:rsid w:val="00E01575"/>
    <w:rsid w:val="00E01B75"/>
    <w:rsid w:val="00E01D60"/>
    <w:rsid w:val="00E01F86"/>
    <w:rsid w:val="00E02367"/>
    <w:rsid w:val="00E02647"/>
    <w:rsid w:val="00E0268D"/>
    <w:rsid w:val="00E027C6"/>
    <w:rsid w:val="00E02B23"/>
    <w:rsid w:val="00E02FA9"/>
    <w:rsid w:val="00E03061"/>
    <w:rsid w:val="00E0339E"/>
    <w:rsid w:val="00E037A9"/>
    <w:rsid w:val="00E03832"/>
    <w:rsid w:val="00E03A03"/>
    <w:rsid w:val="00E04F83"/>
    <w:rsid w:val="00E05349"/>
    <w:rsid w:val="00E0543C"/>
    <w:rsid w:val="00E059F4"/>
    <w:rsid w:val="00E06371"/>
    <w:rsid w:val="00E06A05"/>
    <w:rsid w:val="00E06C60"/>
    <w:rsid w:val="00E070F0"/>
    <w:rsid w:val="00E073C2"/>
    <w:rsid w:val="00E11223"/>
    <w:rsid w:val="00E1137D"/>
    <w:rsid w:val="00E12695"/>
    <w:rsid w:val="00E13F04"/>
    <w:rsid w:val="00E14226"/>
    <w:rsid w:val="00E14716"/>
    <w:rsid w:val="00E14A0A"/>
    <w:rsid w:val="00E14F6E"/>
    <w:rsid w:val="00E15232"/>
    <w:rsid w:val="00E1523F"/>
    <w:rsid w:val="00E154F3"/>
    <w:rsid w:val="00E15A1F"/>
    <w:rsid w:val="00E15C5C"/>
    <w:rsid w:val="00E161C5"/>
    <w:rsid w:val="00E16303"/>
    <w:rsid w:val="00E1646E"/>
    <w:rsid w:val="00E16549"/>
    <w:rsid w:val="00E17451"/>
    <w:rsid w:val="00E1775A"/>
    <w:rsid w:val="00E20DC3"/>
    <w:rsid w:val="00E215DC"/>
    <w:rsid w:val="00E2236F"/>
    <w:rsid w:val="00E22471"/>
    <w:rsid w:val="00E22A53"/>
    <w:rsid w:val="00E22BD5"/>
    <w:rsid w:val="00E22EB9"/>
    <w:rsid w:val="00E22ED0"/>
    <w:rsid w:val="00E22F8A"/>
    <w:rsid w:val="00E23348"/>
    <w:rsid w:val="00E237F3"/>
    <w:rsid w:val="00E23D6B"/>
    <w:rsid w:val="00E23DB7"/>
    <w:rsid w:val="00E249FD"/>
    <w:rsid w:val="00E24B8D"/>
    <w:rsid w:val="00E24E43"/>
    <w:rsid w:val="00E252E1"/>
    <w:rsid w:val="00E25772"/>
    <w:rsid w:val="00E25E12"/>
    <w:rsid w:val="00E261D1"/>
    <w:rsid w:val="00E2633F"/>
    <w:rsid w:val="00E26847"/>
    <w:rsid w:val="00E268E4"/>
    <w:rsid w:val="00E2699B"/>
    <w:rsid w:val="00E269B7"/>
    <w:rsid w:val="00E27104"/>
    <w:rsid w:val="00E27293"/>
    <w:rsid w:val="00E272DB"/>
    <w:rsid w:val="00E2734C"/>
    <w:rsid w:val="00E276EC"/>
    <w:rsid w:val="00E27894"/>
    <w:rsid w:val="00E2793B"/>
    <w:rsid w:val="00E2796A"/>
    <w:rsid w:val="00E3041F"/>
    <w:rsid w:val="00E312CD"/>
    <w:rsid w:val="00E313FF"/>
    <w:rsid w:val="00E31430"/>
    <w:rsid w:val="00E32136"/>
    <w:rsid w:val="00E32521"/>
    <w:rsid w:val="00E325D8"/>
    <w:rsid w:val="00E3279D"/>
    <w:rsid w:val="00E3283D"/>
    <w:rsid w:val="00E328EA"/>
    <w:rsid w:val="00E32D78"/>
    <w:rsid w:val="00E3318C"/>
    <w:rsid w:val="00E33539"/>
    <w:rsid w:val="00E335C0"/>
    <w:rsid w:val="00E335E4"/>
    <w:rsid w:val="00E3404E"/>
    <w:rsid w:val="00E34071"/>
    <w:rsid w:val="00E342E4"/>
    <w:rsid w:val="00E343C4"/>
    <w:rsid w:val="00E3440B"/>
    <w:rsid w:val="00E348F1"/>
    <w:rsid w:val="00E34941"/>
    <w:rsid w:val="00E3495C"/>
    <w:rsid w:val="00E34B0E"/>
    <w:rsid w:val="00E34F88"/>
    <w:rsid w:val="00E34FC0"/>
    <w:rsid w:val="00E353F3"/>
    <w:rsid w:val="00E354C8"/>
    <w:rsid w:val="00E356B8"/>
    <w:rsid w:val="00E35776"/>
    <w:rsid w:val="00E35817"/>
    <w:rsid w:val="00E35D73"/>
    <w:rsid w:val="00E35E93"/>
    <w:rsid w:val="00E3606B"/>
    <w:rsid w:val="00E362F7"/>
    <w:rsid w:val="00E364D9"/>
    <w:rsid w:val="00E365D9"/>
    <w:rsid w:val="00E36AA1"/>
    <w:rsid w:val="00E36CF6"/>
    <w:rsid w:val="00E37654"/>
    <w:rsid w:val="00E37E1A"/>
    <w:rsid w:val="00E37FF2"/>
    <w:rsid w:val="00E40345"/>
    <w:rsid w:val="00E40649"/>
    <w:rsid w:val="00E407C9"/>
    <w:rsid w:val="00E40A00"/>
    <w:rsid w:val="00E40A89"/>
    <w:rsid w:val="00E40B6E"/>
    <w:rsid w:val="00E413B8"/>
    <w:rsid w:val="00E415AA"/>
    <w:rsid w:val="00E4169D"/>
    <w:rsid w:val="00E419DD"/>
    <w:rsid w:val="00E41C25"/>
    <w:rsid w:val="00E42590"/>
    <w:rsid w:val="00E4272A"/>
    <w:rsid w:val="00E42744"/>
    <w:rsid w:val="00E430DB"/>
    <w:rsid w:val="00E436DA"/>
    <w:rsid w:val="00E43878"/>
    <w:rsid w:val="00E43A49"/>
    <w:rsid w:val="00E43CA9"/>
    <w:rsid w:val="00E4442D"/>
    <w:rsid w:val="00E446B3"/>
    <w:rsid w:val="00E44B44"/>
    <w:rsid w:val="00E44C8B"/>
    <w:rsid w:val="00E44DA5"/>
    <w:rsid w:val="00E44DD1"/>
    <w:rsid w:val="00E45084"/>
    <w:rsid w:val="00E45146"/>
    <w:rsid w:val="00E45308"/>
    <w:rsid w:val="00E45504"/>
    <w:rsid w:val="00E4559F"/>
    <w:rsid w:val="00E45783"/>
    <w:rsid w:val="00E45EF9"/>
    <w:rsid w:val="00E46229"/>
    <w:rsid w:val="00E4637C"/>
    <w:rsid w:val="00E46744"/>
    <w:rsid w:val="00E46D3E"/>
    <w:rsid w:val="00E46EE8"/>
    <w:rsid w:val="00E4799B"/>
    <w:rsid w:val="00E47E6A"/>
    <w:rsid w:val="00E50698"/>
    <w:rsid w:val="00E5104D"/>
    <w:rsid w:val="00E510FC"/>
    <w:rsid w:val="00E51192"/>
    <w:rsid w:val="00E51ACC"/>
    <w:rsid w:val="00E51D36"/>
    <w:rsid w:val="00E521BA"/>
    <w:rsid w:val="00E52473"/>
    <w:rsid w:val="00E52AF0"/>
    <w:rsid w:val="00E52C27"/>
    <w:rsid w:val="00E53092"/>
    <w:rsid w:val="00E5350A"/>
    <w:rsid w:val="00E535FD"/>
    <w:rsid w:val="00E53BA9"/>
    <w:rsid w:val="00E53D00"/>
    <w:rsid w:val="00E53D40"/>
    <w:rsid w:val="00E53EC3"/>
    <w:rsid w:val="00E545FD"/>
    <w:rsid w:val="00E54868"/>
    <w:rsid w:val="00E54AE6"/>
    <w:rsid w:val="00E54B96"/>
    <w:rsid w:val="00E54BB6"/>
    <w:rsid w:val="00E54C3C"/>
    <w:rsid w:val="00E54DE0"/>
    <w:rsid w:val="00E54F6A"/>
    <w:rsid w:val="00E553DC"/>
    <w:rsid w:val="00E561F5"/>
    <w:rsid w:val="00E5663F"/>
    <w:rsid w:val="00E56646"/>
    <w:rsid w:val="00E56AB3"/>
    <w:rsid w:val="00E570A7"/>
    <w:rsid w:val="00E574F9"/>
    <w:rsid w:val="00E57A0D"/>
    <w:rsid w:val="00E57C22"/>
    <w:rsid w:val="00E57FCD"/>
    <w:rsid w:val="00E57FD1"/>
    <w:rsid w:val="00E60470"/>
    <w:rsid w:val="00E60503"/>
    <w:rsid w:val="00E6054A"/>
    <w:rsid w:val="00E607A8"/>
    <w:rsid w:val="00E60A71"/>
    <w:rsid w:val="00E60C33"/>
    <w:rsid w:val="00E60FAE"/>
    <w:rsid w:val="00E6117A"/>
    <w:rsid w:val="00E614CB"/>
    <w:rsid w:val="00E6165B"/>
    <w:rsid w:val="00E626B9"/>
    <w:rsid w:val="00E6340E"/>
    <w:rsid w:val="00E63BFC"/>
    <w:rsid w:val="00E63D37"/>
    <w:rsid w:val="00E63FB1"/>
    <w:rsid w:val="00E6461D"/>
    <w:rsid w:val="00E64769"/>
    <w:rsid w:val="00E64781"/>
    <w:rsid w:val="00E64E98"/>
    <w:rsid w:val="00E6508E"/>
    <w:rsid w:val="00E65213"/>
    <w:rsid w:val="00E6555F"/>
    <w:rsid w:val="00E65E0C"/>
    <w:rsid w:val="00E66204"/>
    <w:rsid w:val="00E66DE6"/>
    <w:rsid w:val="00E67038"/>
    <w:rsid w:val="00E670F7"/>
    <w:rsid w:val="00E701A0"/>
    <w:rsid w:val="00E7059C"/>
    <w:rsid w:val="00E71045"/>
    <w:rsid w:val="00E711FC"/>
    <w:rsid w:val="00E71300"/>
    <w:rsid w:val="00E714C2"/>
    <w:rsid w:val="00E71B86"/>
    <w:rsid w:val="00E71BBC"/>
    <w:rsid w:val="00E71C01"/>
    <w:rsid w:val="00E720AC"/>
    <w:rsid w:val="00E721F9"/>
    <w:rsid w:val="00E72788"/>
    <w:rsid w:val="00E728BA"/>
    <w:rsid w:val="00E72BCE"/>
    <w:rsid w:val="00E72EAE"/>
    <w:rsid w:val="00E7331B"/>
    <w:rsid w:val="00E73388"/>
    <w:rsid w:val="00E734B2"/>
    <w:rsid w:val="00E7390F"/>
    <w:rsid w:val="00E7391E"/>
    <w:rsid w:val="00E73B35"/>
    <w:rsid w:val="00E741E5"/>
    <w:rsid w:val="00E74513"/>
    <w:rsid w:val="00E7545B"/>
    <w:rsid w:val="00E75573"/>
    <w:rsid w:val="00E75C72"/>
    <w:rsid w:val="00E760DF"/>
    <w:rsid w:val="00E7620D"/>
    <w:rsid w:val="00E76432"/>
    <w:rsid w:val="00E764A8"/>
    <w:rsid w:val="00E767BD"/>
    <w:rsid w:val="00E76AEB"/>
    <w:rsid w:val="00E77107"/>
    <w:rsid w:val="00E77579"/>
    <w:rsid w:val="00E8010F"/>
    <w:rsid w:val="00E8022E"/>
    <w:rsid w:val="00E80431"/>
    <w:rsid w:val="00E8064A"/>
    <w:rsid w:val="00E806A4"/>
    <w:rsid w:val="00E807E0"/>
    <w:rsid w:val="00E80D1B"/>
    <w:rsid w:val="00E80F81"/>
    <w:rsid w:val="00E80F90"/>
    <w:rsid w:val="00E810E5"/>
    <w:rsid w:val="00E81688"/>
    <w:rsid w:val="00E816E8"/>
    <w:rsid w:val="00E81B3E"/>
    <w:rsid w:val="00E82016"/>
    <w:rsid w:val="00E82035"/>
    <w:rsid w:val="00E82157"/>
    <w:rsid w:val="00E82DA6"/>
    <w:rsid w:val="00E82F32"/>
    <w:rsid w:val="00E82FBC"/>
    <w:rsid w:val="00E834EC"/>
    <w:rsid w:val="00E8362F"/>
    <w:rsid w:val="00E8369C"/>
    <w:rsid w:val="00E83AD2"/>
    <w:rsid w:val="00E83D2A"/>
    <w:rsid w:val="00E83F3E"/>
    <w:rsid w:val="00E84229"/>
    <w:rsid w:val="00E84273"/>
    <w:rsid w:val="00E84D53"/>
    <w:rsid w:val="00E84EAD"/>
    <w:rsid w:val="00E85C77"/>
    <w:rsid w:val="00E85D57"/>
    <w:rsid w:val="00E85D9C"/>
    <w:rsid w:val="00E85FAC"/>
    <w:rsid w:val="00E86202"/>
    <w:rsid w:val="00E868E1"/>
    <w:rsid w:val="00E86B71"/>
    <w:rsid w:val="00E86E8A"/>
    <w:rsid w:val="00E87265"/>
    <w:rsid w:val="00E87793"/>
    <w:rsid w:val="00E87B73"/>
    <w:rsid w:val="00E9053F"/>
    <w:rsid w:val="00E90A4E"/>
    <w:rsid w:val="00E91075"/>
    <w:rsid w:val="00E91556"/>
    <w:rsid w:val="00E91863"/>
    <w:rsid w:val="00E92279"/>
    <w:rsid w:val="00E928AA"/>
    <w:rsid w:val="00E92BAA"/>
    <w:rsid w:val="00E92C4A"/>
    <w:rsid w:val="00E92D00"/>
    <w:rsid w:val="00E9324A"/>
    <w:rsid w:val="00E93703"/>
    <w:rsid w:val="00E93964"/>
    <w:rsid w:val="00E93B33"/>
    <w:rsid w:val="00E93B69"/>
    <w:rsid w:val="00E94159"/>
    <w:rsid w:val="00E9594D"/>
    <w:rsid w:val="00E95AEE"/>
    <w:rsid w:val="00E95F98"/>
    <w:rsid w:val="00E9613A"/>
    <w:rsid w:val="00E96893"/>
    <w:rsid w:val="00E969F6"/>
    <w:rsid w:val="00E96A16"/>
    <w:rsid w:val="00E970FC"/>
    <w:rsid w:val="00E9731D"/>
    <w:rsid w:val="00E9768E"/>
    <w:rsid w:val="00E9797E"/>
    <w:rsid w:val="00E97A2A"/>
    <w:rsid w:val="00E97A99"/>
    <w:rsid w:val="00E97CD8"/>
    <w:rsid w:val="00EA00F2"/>
    <w:rsid w:val="00EA0425"/>
    <w:rsid w:val="00EA04E5"/>
    <w:rsid w:val="00EA0579"/>
    <w:rsid w:val="00EA0A07"/>
    <w:rsid w:val="00EA12A6"/>
    <w:rsid w:val="00EA193C"/>
    <w:rsid w:val="00EA1A59"/>
    <w:rsid w:val="00EA1F0F"/>
    <w:rsid w:val="00EA1F91"/>
    <w:rsid w:val="00EA2BE0"/>
    <w:rsid w:val="00EA2C10"/>
    <w:rsid w:val="00EA3130"/>
    <w:rsid w:val="00EA3566"/>
    <w:rsid w:val="00EA35AE"/>
    <w:rsid w:val="00EA38E4"/>
    <w:rsid w:val="00EA3B07"/>
    <w:rsid w:val="00EA4029"/>
    <w:rsid w:val="00EA4467"/>
    <w:rsid w:val="00EA4606"/>
    <w:rsid w:val="00EA47D3"/>
    <w:rsid w:val="00EA4AE2"/>
    <w:rsid w:val="00EA4B08"/>
    <w:rsid w:val="00EA4DF0"/>
    <w:rsid w:val="00EA5229"/>
    <w:rsid w:val="00EA5364"/>
    <w:rsid w:val="00EA548E"/>
    <w:rsid w:val="00EA5C5A"/>
    <w:rsid w:val="00EA5CDA"/>
    <w:rsid w:val="00EA5E76"/>
    <w:rsid w:val="00EA5F2E"/>
    <w:rsid w:val="00EA5FAC"/>
    <w:rsid w:val="00EA5FBD"/>
    <w:rsid w:val="00EA5FC6"/>
    <w:rsid w:val="00EA603B"/>
    <w:rsid w:val="00EA63C1"/>
    <w:rsid w:val="00EA6948"/>
    <w:rsid w:val="00EA6AB0"/>
    <w:rsid w:val="00EA6EF7"/>
    <w:rsid w:val="00EA730F"/>
    <w:rsid w:val="00EA7693"/>
    <w:rsid w:val="00EB0001"/>
    <w:rsid w:val="00EB026F"/>
    <w:rsid w:val="00EB057C"/>
    <w:rsid w:val="00EB080D"/>
    <w:rsid w:val="00EB0902"/>
    <w:rsid w:val="00EB0D83"/>
    <w:rsid w:val="00EB1BEF"/>
    <w:rsid w:val="00EB1E6E"/>
    <w:rsid w:val="00EB22CB"/>
    <w:rsid w:val="00EB2442"/>
    <w:rsid w:val="00EB29A9"/>
    <w:rsid w:val="00EB2A3B"/>
    <w:rsid w:val="00EB2D79"/>
    <w:rsid w:val="00EB2EF5"/>
    <w:rsid w:val="00EB2FD4"/>
    <w:rsid w:val="00EB314E"/>
    <w:rsid w:val="00EB33C2"/>
    <w:rsid w:val="00EB3A5E"/>
    <w:rsid w:val="00EB3B6B"/>
    <w:rsid w:val="00EB3DA9"/>
    <w:rsid w:val="00EB4013"/>
    <w:rsid w:val="00EB4086"/>
    <w:rsid w:val="00EB416D"/>
    <w:rsid w:val="00EB4367"/>
    <w:rsid w:val="00EB45AD"/>
    <w:rsid w:val="00EB49B5"/>
    <w:rsid w:val="00EB50A5"/>
    <w:rsid w:val="00EB512B"/>
    <w:rsid w:val="00EB520C"/>
    <w:rsid w:val="00EB5888"/>
    <w:rsid w:val="00EB58D6"/>
    <w:rsid w:val="00EB59C5"/>
    <w:rsid w:val="00EB5C99"/>
    <w:rsid w:val="00EB6860"/>
    <w:rsid w:val="00EB6B6D"/>
    <w:rsid w:val="00EB6BC5"/>
    <w:rsid w:val="00EB6D0D"/>
    <w:rsid w:val="00EB71BA"/>
    <w:rsid w:val="00EB7209"/>
    <w:rsid w:val="00EB73E7"/>
    <w:rsid w:val="00EB7537"/>
    <w:rsid w:val="00EB76CF"/>
    <w:rsid w:val="00EB7CBD"/>
    <w:rsid w:val="00EC0027"/>
    <w:rsid w:val="00EC0056"/>
    <w:rsid w:val="00EC00CA"/>
    <w:rsid w:val="00EC00DA"/>
    <w:rsid w:val="00EC0BD4"/>
    <w:rsid w:val="00EC0FF2"/>
    <w:rsid w:val="00EC1437"/>
    <w:rsid w:val="00EC1753"/>
    <w:rsid w:val="00EC1FD1"/>
    <w:rsid w:val="00EC2239"/>
    <w:rsid w:val="00EC234B"/>
    <w:rsid w:val="00EC23C1"/>
    <w:rsid w:val="00EC27F2"/>
    <w:rsid w:val="00EC2B4B"/>
    <w:rsid w:val="00EC2E3E"/>
    <w:rsid w:val="00EC3201"/>
    <w:rsid w:val="00EC341C"/>
    <w:rsid w:val="00EC3BD3"/>
    <w:rsid w:val="00EC45F8"/>
    <w:rsid w:val="00EC4841"/>
    <w:rsid w:val="00EC49FA"/>
    <w:rsid w:val="00EC4ACB"/>
    <w:rsid w:val="00EC4AF6"/>
    <w:rsid w:val="00EC4D6C"/>
    <w:rsid w:val="00EC4D73"/>
    <w:rsid w:val="00EC4E05"/>
    <w:rsid w:val="00EC573B"/>
    <w:rsid w:val="00EC61B6"/>
    <w:rsid w:val="00EC6C08"/>
    <w:rsid w:val="00EC7208"/>
    <w:rsid w:val="00EC7A63"/>
    <w:rsid w:val="00ED0575"/>
    <w:rsid w:val="00ED059C"/>
    <w:rsid w:val="00ED0698"/>
    <w:rsid w:val="00ED0B91"/>
    <w:rsid w:val="00ED0C6A"/>
    <w:rsid w:val="00ED0E74"/>
    <w:rsid w:val="00ED1583"/>
    <w:rsid w:val="00ED1E76"/>
    <w:rsid w:val="00ED1ECA"/>
    <w:rsid w:val="00ED2938"/>
    <w:rsid w:val="00ED2CD7"/>
    <w:rsid w:val="00ED2F63"/>
    <w:rsid w:val="00ED3180"/>
    <w:rsid w:val="00ED352F"/>
    <w:rsid w:val="00ED39BB"/>
    <w:rsid w:val="00ED3BB2"/>
    <w:rsid w:val="00ED441C"/>
    <w:rsid w:val="00ED452C"/>
    <w:rsid w:val="00ED4534"/>
    <w:rsid w:val="00ED4A92"/>
    <w:rsid w:val="00ED5AB0"/>
    <w:rsid w:val="00ED5FA7"/>
    <w:rsid w:val="00ED63E4"/>
    <w:rsid w:val="00ED648C"/>
    <w:rsid w:val="00ED6C77"/>
    <w:rsid w:val="00ED6C7A"/>
    <w:rsid w:val="00ED70F0"/>
    <w:rsid w:val="00ED7A54"/>
    <w:rsid w:val="00EE03AA"/>
    <w:rsid w:val="00EE0BCE"/>
    <w:rsid w:val="00EE103B"/>
    <w:rsid w:val="00EE103E"/>
    <w:rsid w:val="00EE12A8"/>
    <w:rsid w:val="00EE16FB"/>
    <w:rsid w:val="00EE2642"/>
    <w:rsid w:val="00EE2852"/>
    <w:rsid w:val="00EE29BE"/>
    <w:rsid w:val="00EE29DD"/>
    <w:rsid w:val="00EE2A21"/>
    <w:rsid w:val="00EE353F"/>
    <w:rsid w:val="00EE35A8"/>
    <w:rsid w:val="00EE3E6D"/>
    <w:rsid w:val="00EE407E"/>
    <w:rsid w:val="00EE414E"/>
    <w:rsid w:val="00EE421B"/>
    <w:rsid w:val="00EE4705"/>
    <w:rsid w:val="00EE490C"/>
    <w:rsid w:val="00EE4A65"/>
    <w:rsid w:val="00EE5508"/>
    <w:rsid w:val="00EE598E"/>
    <w:rsid w:val="00EE5BE2"/>
    <w:rsid w:val="00EE5FF4"/>
    <w:rsid w:val="00EE6208"/>
    <w:rsid w:val="00EE6390"/>
    <w:rsid w:val="00EE667A"/>
    <w:rsid w:val="00EE677F"/>
    <w:rsid w:val="00EE75A8"/>
    <w:rsid w:val="00EE7836"/>
    <w:rsid w:val="00EE7BA6"/>
    <w:rsid w:val="00EF0362"/>
    <w:rsid w:val="00EF057A"/>
    <w:rsid w:val="00EF0626"/>
    <w:rsid w:val="00EF0669"/>
    <w:rsid w:val="00EF0E7E"/>
    <w:rsid w:val="00EF1185"/>
    <w:rsid w:val="00EF144B"/>
    <w:rsid w:val="00EF15F7"/>
    <w:rsid w:val="00EF1740"/>
    <w:rsid w:val="00EF2AC9"/>
    <w:rsid w:val="00EF2AFB"/>
    <w:rsid w:val="00EF334A"/>
    <w:rsid w:val="00EF3387"/>
    <w:rsid w:val="00EF379A"/>
    <w:rsid w:val="00EF3985"/>
    <w:rsid w:val="00EF3991"/>
    <w:rsid w:val="00EF3A40"/>
    <w:rsid w:val="00EF3F0B"/>
    <w:rsid w:val="00EF45E5"/>
    <w:rsid w:val="00EF4AE5"/>
    <w:rsid w:val="00EF4B5F"/>
    <w:rsid w:val="00EF4F94"/>
    <w:rsid w:val="00EF5505"/>
    <w:rsid w:val="00EF559A"/>
    <w:rsid w:val="00EF57B9"/>
    <w:rsid w:val="00EF5B12"/>
    <w:rsid w:val="00EF5B62"/>
    <w:rsid w:val="00EF5F39"/>
    <w:rsid w:val="00EF60A5"/>
    <w:rsid w:val="00EF68DD"/>
    <w:rsid w:val="00EF6A81"/>
    <w:rsid w:val="00EF6E79"/>
    <w:rsid w:val="00EF7070"/>
    <w:rsid w:val="00EF74F9"/>
    <w:rsid w:val="00EF7850"/>
    <w:rsid w:val="00EF7986"/>
    <w:rsid w:val="00EF7BDC"/>
    <w:rsid w:val="00EF7D0A"/>
    <w:rsid w:val="00F000F4"/>
    <w:rsid w:val="00F0010E"/>
    <w:rsid w:val="00F002D8"/>
    <w:rsid w:val="00F00711"/>
    <w:rsid w:val="00F007A5"/>
    <w:rsid w:val="00F00EA8"/>
    <w:rsid w:val="00F01772"/>
    <w:rsid w:val="00F01955"/>
    <w:rsid w:val="00F01E1E"/>
    <w:rsid w:val="00F022FB"/>
    <w:rsid w:val="00F0240F"/>
    <w:rsid w:val="00F028AF"/>
    <w:rsid w:val="00F03749"/>
    <w:rsid w:val="00F03872"/>
    <w:rsid w:val="00F03970"/>
    <w:rsid w:val="00F0424F"/>
    <w:rsid w:val="00F04345"/>
    <w:rsid w:val="00F0476B"/>
    <w:rsid w:val="00F04FAD"/>
    <w:rsid w:val="00F052F6"/>
    <w:rsid w:val="00F05B9F"/>
    <w:rsid w:val="00F05D15"/>
    <w:rsid w:val="00F06049"/>
    <w:rsid w:val="00F064B4"/>
    <w:rsid w:val="00F065DF"/>
    <w:rsid w:val="00F06617"/>
    <w:rsid w:val="00F06987"/>
    <w:rsid w:val="00F06B58"/>
    <w:rsid w:val="00F0765C"/>
    <w:rsid w:val="00F077B3"/>
    <w:rsid w:val="00F07F00"/>
    <w:rsid w:val="00F106ED"/>
    <w:rsid w:val="00F10864"/>
    <w:rsid w:val="00F109A1"/>
    <w:rsid w:val="00F10A57"/>
    <w:rsid w:val="00F10AC1"/>
    <w:rsid w:val="00F10B2F"/>
    <w:rsid w:val="00F111EF"/>
    <w:rsid w:val="00F1121B"/>
    <w:rsid w:val="00F1141C"/>
    <w:rsid w:val="00F115A6"/>
    <w:rsid w:val="00F119DF"/>
    <w:rsid w:val="00F11D6E"/>
    <w:rsid w:val="00F11F22"/>
    <w:rsid w:val="00F127C6"/>
    <w:rsid w:val="00F12D2F"/>
    <w:rsid w:val="00F12F19"/>
    <w:rsid w:val="00F132F3"/>
    <w:rsid w:val="00F13434"/>
    <w:rsid w:val="00F1362D"/>
    <w:rsid w:val="00F13665"/>
    <w:rsid w:val="00F136B9"/>
    <w:rsid w:val="00F13D4A"/>
    <w:rsid w:val="00F144B9"/>
    <w:rsid w:val="00F14A75"/>
    <w:rsid w:val="00F14B9B"/>
    <w:rsid w:val="00F15006"/>
    <w:rsid w:val="00F15816"/>
    <w:rsid w:val="00F15847"/>
    <w:rsid w:val="00F15859"/>
    <w:rsid w:val="00F16030"/>
    <w:rsid w:val="00F1623B"/>
    <w:rsid w:val="00F16405"/>
    <w:rsid w:val="00F166F0"/>
    <w:rsid w:val="00F168D4"/>
    <w:rsid w:val="00F1695E"/>
    <w:rsid w:val="00F16C06"/>
    <w:rsid w:val="00F1750D"/>
    <w:rsid w:val="00F208B4"/>
    <w:rsid w:val="00F20BF0"/>
    <w:rsid w:val="00F20E2F"/>
    <w:rsid w:val="00F212A7"/>
    <w:rsid w:val="00F2132A"/>
    <w:rsid w:val="00F21454"/>
    <w:rsid w:val="00F217E4"/>
    <w:rsid w:val="00F21965"/>
    <w:rsid w:val="00F21D70"/>
    <w:rsid w:val="00F222F1"/>
    <w:rsid w:val="00F22360"/>
    <w:rsid w:val="00F22586"/>
    <w:rsid w:val="00F2355F"/>
    <w:rsid w:val="00F236A5"/>
    <w:rsid w:val="00F23D0A"/>
    <w:rsid w:val="00F23DF9"/>
    <w:rsid w:val="00F23ED2"/>
    <w:rsid w:val="00F242A7"/>
    <w:rsid w:val="00F24A1C"/>
    <w:rsid w:val="00F24A23"/>
    <w:rsid w:val="00F24A60"/>
    <w:rsid w:val="00F24EEA"/>
    <w:rsid w:val="00F24FA4"/>
    <w:rsid w:val="00F256AD"/>
    <w:rsid w:val="00F25795"/>
    <w:rsid w:val="00F25D02"/>
    <w:rsid w:val="00F25F51"/>
    <w:rsid w:val="00F266F5"/>
    <w:rsid w:val="00F27AD0"/>
    <w:rsid w:val="00F27E79"/>
    <w:rsid w:val="00F30309"/>
    <w:rsid w:val="00F3034D"/>
    <w:rsid w:val="00F30888"/>
    <w:rsid w:val="00F30E13"/>
    <w:rsid w:val="00F30FB4"/>
    <w:rsid w:val="00F30FED"/>
    <w:rsid w:val="00F31594"/>
    <w:rsid w:val="00F327BF"/>
    <w:rsid w:val="00F32D08"/>
    <w:rsid w:val="00F32E70"/>
    <w:rsid w:val="00F32F48"/>
    <w:rsid w:val="00F33031"/>
    <w:rsid w:val="00F33244"/>
    <w:rsid w:val="00F33276"/>
    <w:rsid w:val="00F335E0"/>
    <w:rsid w:val="00F33796"/>
    <w:rsid w:val="00F34075"/>
    <w:rsid w:val="00F342C0"/>
    <w:rsid w:val="00F346B4"/>
    <w:rsid w:val="00F34A5D"/>
    <w:rsid w:val="00F34D08"/>
    <w:rsid w:val="00F34DE2"/>
    <w:rsid w:val="00F3514D"/>
    <w:rsid w:val="00F35304"/>
    <w:rsid w:val="00F354C1"/>
    <w:rsid w:val="00F35636"/>
    <w:rsid w:val="00F35B1A"/>
    <w:rsid w:val="00F36823"/>
    <w:rsid w:val="00F369BD"/>
    <w:rsid w:val="00F36A52"/>
    <w:rsid w:val="00F36C0F"/>
    <w:rsid w:val="00F3786B"/>
    <w:rsid w:val="00F37DBD"/>
    <w:rsid w:val="00F40351"/>
    <w:rsid w:val="00F40372"/>
    <w:rsid w:val="00F40408"/>
    <w:rsid w:val="00F4040C"/>
    <w:rsid w:val="00F405EC"/>
    <w:rsid w:val="00F409FF"/>
    <w:rsid w:val="00F40AC7"/>
    <w:rsid w:val="00F40EEB"/>
    <w:rsid w:val="00F41022"/>
    <w:rsid w:val="00F41917"/>
    <w:rsid w:val="00F41DAE"/>
    <w:rsid w:val="00F41EE8"/>
    <w:rsid w:val="00F41F00"/>
    <w:rsid w:val="00F420E4"/>
    <w:rsid w:val="00F421CD"/>
    <w:rsid w:val="00F4220F"/>
    <w:rsid w:val="00F42622"/>
    <w:rsid w:val="00F42715"/>
    <w:rsid w:val="00F42957"/>
    <w:rsid w:val="00F43095"/>
    <w:rsid w:val="00F430C4"/>
    <w:rsid w:val="00F436C2"/>
    <w:rsid w:val="00F43923"/>
    <w:rsid w:val="00F43A40"/>
    <w:rsid w:val="00F43B9C"/>
    <w:rsid w:val="00F443F9"/>
    <w:rsid w:val="00F44AD5"/>
    <w:rsid w:val="00F44BBB"/>
    <w:rsid w:val="00F44DFE"/>
    <w:rsid w:val="00F453D3"/>
    <w:rsid w:val="00F455C7"/>
    <w:rsid w:val="00F455CC"/>
    <w:rsid w:val="00F45C39"/>
    <w:rsid w:val="00F462AB"/>
    <w:rsid w:val="00F46D10"/>
    <w:rsid w:val="00F478C0"/>
    <w:rsid w:val="00F47F44"/>
    <w:rsid w:val="00F50098"/>
    <w:rsid w:val="00F50267"/>
    <w:rsid w:val="00F502AF"/>
    <w:rsid w:val="00F508CB"/>
    <w:rsid w:val="00F50D3A"/>
    <w:rsid w:val="00F50D80"/>
    <w:rsid w:val="00F51227"/>
    <w:rsid w:val="00F51351"/>
    <w:rsid w:val="00F5151E"/>
    <w:rsid w:val="00F517E2"/>
    <w:rsid w:val="00F51821"/>
    <w:rsid w:val="00F51FAD"/>
    <w:rsid w:val="00F5202B"/>
    <w:rsid w:val="00F520D9"/>
    <w:rsid w:val="00F521BD"/>
    <w:rsid w:val="00F5228A"/>
    <w:rsid w:val="00F53859"/>
    <w:rsid w:val="00F53D97"/>
    <w:rsid w:val="00F54261"/>
    <w:rsid w:val="00F54BF3"/>
    <w:rsid w:val="00F54E4F"/>
    <w:rsid w:val="00F5532C"/>
    <w:rsid w:val="00F55818"/>
    <w:rsid w:val="00F55AB6"/>
    <w:rsid w:val="00F55AEC"/>
    <w:rsid w:val="00F55C63"/>
    <w:rsid w:val="00F55F4E"/>
    <w:rsid w:val="00F56290"/>
    <w:rsid w:val="00F568A8"/>
    <w:rsid w:val="00F56FA5"/>
    <w:rsid w:val="00F56FDC"/>
    <w:rsid w:val="00F5726A"/>
    <w:rsid w:val="00F5785B"/>
    <w:rsid w:val="00F57D8C"/>
    <w:rsid w:val="00F60198"/>
    <w:rsid w:val="00F60463"/>
    <w:rsid w:val="00F60549"/>
    <w:rsid w:val="00F6056C"/>
    <w:rsid w:val="00F60763"/>
    <w:rsid w:val="00F60B3C"/>
    <w:rsid w:val="00F60DC6"/>
    <w:rsid w:val="00F61259"/>
    <w:rsid w:val="00F61ADE"/>
    <w:rsid w:val="00F61FB7"/>
    <w:rsid w:val="00F6289A"/>
    <w:rsid w:val="00F62984"/>
    <w:rsid w:val="00F63553"/>
    <w:rsid w:val="00F63B69"/>
    <w:rsid w:val="00F63C91"/>
    <w:rsid w:val="00F649B2"/>
    <w:rsid w:val="00F64ED0"/>
    <w:rsid w:val="00F657E7"/>
    <w:rsid w:val="00F6590D"/>
    <w:rsid w:val="00F6625B"/>
    <w:rsid w:val="00F667A9"/>
    <w:rsid w:val="00F667CC"/>
    <w:rsid w:val="00F66BF7"/>
    <w:rsid w:val="00F66DE0"/>
    <w:rsid w:val="00F674AD"/>
    <w:rsid w:val="00F676C1"/>
    <w:rsid w:val="00F67E1D"/>
    <w:rsid w:val="00F70082"/>
    <w:rsid w:val="00F70629"/>
    <w:rsid w:val="00F70799"/>
    <w:rsid w:val="00F70914"/>
    <w:rsid w:val="00F70970"/>
    <w:rsid w:val="00F70A7E"/>
    <w:rsid w:val="00F70C84"/>
    <w:rsid w:val="00F710AD"/>
    <w:rsid w:val="00F716C3"/>
    <w:rsid w:val="00F71AFF"/>
    <w:rsid w:val="00F71BCC"/>
    <w:rsid w:val="00F72776"/>
    <w:rsid w:val="00F72A8C"/>
    <w:rsid w:val="00F72EB0"/>
    <w:rsid w:val="00F732B2"/>
    <w:rsid w:val="00F73777"/>
    <w:rsid w:val="00F73A8A"/>
    <w:rsid w:val="00F73E3A"/>
    <w:rsid w:val="00F742D8"/>
    <w:rsid w:val="00F747C9"/>
    <w:rsid w:val="00F747DC"/>
    <w:rsid w:val="00F75610"/>
    <w:rsid w:val="00F7566C"/>
    <w:rsid w:val="00F7593B"/>
    <w:rsid w:val="00F75D9B"/>
    <w:rsid w:val="00F75E00"/>
    <w:rsid w:val="00F75F22"/>
    <w:rsid w:val="00F76946"/>
    <w:rsid w:val="00F76E71"/>
    <w:rsid w:val="00F76FDD"/>
    <w:rsid w:val="00F77076"/>
    <w:rsid w:val="00F77582"/>
    <w:rsid w:val="00F77A6E"/>
    <w:rsid w:val="00F77B36"/>
    <w:rsid w:val="00F77C3D"/>
    <w:rsid w:val="00F77DF4"/>
    <w:rsid w:val="00F77E25"/>
    <w:rsid w:val="00F8035F"/>
    <w:rsid w:val="00F8084E"/>
    <w:rsid w:val="00F80962"/>
    <w:rsid w:val="00F80E71"/>
    <w:rsid w:val="00F8103A"/>
    <w:rsid w:val="00F811A7"/>
    <w:rsid w:val="00F811E1"/>
    <w:rsid w:val="00F81223"/>
    <w:rsid w:val="00F8178B"/>
    <w:rsid w:val="00F8234B"/>
    <w:rsid w:val="00F82874"/>
    <w:rsid w:val="00F82A58"/>
    <w:rsid w:val="00F82BCE"/>
    <w:rsid w:val="00F8355B"/>
    <w:rsid w:val="00F8355F"/>
    <w:rsid w:val="00F83AC0"/>
    <w:rsid w:val="00F83FFA"/>
    <w:rsid w:val="00F84124"/>
    <w:rsid w:val="00F84260"/>
    <w:rsid w:val="00F84277"/>
    <w:rsid w:val="00F8440B"/>
    <w:rsid w:val="00F8455E"/>
    <w:rsid w:val="00F84633"/>
    <w:rsid w:val="00F8496F"/>
    <w:rsid w:val="00F84D82"/>
    <w:rsid w:val="00F84F02"/>
    <w:rsid w:val="00F8502B"/>
    <w:rsid w:val="00F85272"/>
    <w:rsid w:val="00F8557A"/>
    <w:rsid w:val="00F857F5"/>
    <w:rsid w:val="00F85845"/>
    <w:rsid w:val="00F858D2"/>
    <w:rsid w:val="00F86CEC"/>
    <w:rsid w:val="00F86E16"/>
    <w:rsid w:val="00F871CF"/>
    <w:rsid w:val="00F8725B"/>
    <w:rsid w:val="00F872DC"/>
    <w:rsid w:val="00F874DE"/>
    <w:rsid w:val="00F87697"/>
    <w:rsid w:val="00F87CC1"/>
    <w:rsid w:val="00F87E37"/>
    <w:rsid w:val="00F87F21"/>
    <w:rsid w:val="00F90206"/>
    <w:rsid w:val="00F9030E"/>
    <w:rsid w:val="00F9086D"/>
    <w:rsid w:val="00F90D42"/>
    <w:rsid w:val="00F920D8"/>
    <w:rsid w:val="00F9238F"/>
    <w:rsid w:val="00F9253E"/>
    <w:rsid w:val="00F925F4"/>
    <w:rsid w:val="00F92A18"/>
    <w:rsid w:val="00F92F5B"/>
    <w:rsid w:val="00F933DB"/>
    <w:rsid w:val="00F93572"/>
    <w:rsid w:val="00F935CB"/>
    <w:rsid w:val="00F93A3F"/>
    <w:rsid w:val="00F93AAE"/>
    <w:rsid w:val="00F93D45"/>
    <w:rsid w:val="00F9417F"/>
    <w:rsid w:val="00F94A1D"/>
    <w:rsid w:val="00F94A43"/>
    <w:rsid w:val="00F94CD3"/>
    <w:rsid w:val="00F94DF1"/>
    <w:rsid w:val="00F95204"/>
    <w:rsid w:val="00F95D41"/>
    <w:rsid w:val="00F962F1"/>
    <w:rsid w:val="00F9636D"/>
    <w:rsid w:val="00F96586"/>
    <w:rsid w:val="00F96759"/>
    <w:rsid w:val="00F9678C"/>
    <w:rsid w:val="00F96941"/>
    <w:rsid w:val="00F96D83"/>
    <w:rsid w:val="00F97093"/>
    <w:rsid w:val="00F97125"/>
    <w:rsid w:val="00F97246"/>
    <w:rsid w:val="00F973D4"/>
    <w:rsid w:val="00FA094D"/>
    <w:rsid w:val="00FA0F74"/>
    <w:rsid w:val="00FA1254"/>
    <w:rsid w:val="00FA1332"/>
    <w:rsid w:val="00FA16A2"/>
    <w:rsid w:val="00FA1F4F"/>
    <w:rsid w:val="00FA1FEB"/>
    <w:rsid w:val="00FA2287"/>
    <w:rsid w:val="00FA2657"/>
    <w:rsid w:val="00FA33AB"/>
    <w:rsid w:val="00FA3525"/>
    <w:rsid w:val="00FA3CDB"/>
    <w:rsid w:val="00FA3D83"/>
    <w:rsid w:val="00FA3E33"/>
    <w:rsid w:val="00FA412C"/>
    <w:rsid w:val="00FA44AB"/>
    <w:rsid w:val="00FA466A"/>
    <w:rsid w:val="00FA5550"/>
    <w:rsid w:val="00FA5637"/>
    <w:rsid w:val="00FA638C"/>
    <w:rsid w:val="00FA693E"/>
    <w:rsid w:val="00FA6D31"/>
    <w:rsid w:val="00FA6D4C"/>
    <w:rsid w:val="00FA79A5"/>
    <w:rsid w:val="00FB027C"/>
    <w:rsid w:val="00FB0638"/>
    <w:rsid w:val="00FB07D9"/>
    <w:rsid w:val="00FB07FF"/>
    <w:rsid w:val="00FB0A46"/>
    <w:rsid w:val="00FB0D54"/>
    <w:rsid w:val="00FB10E0"/>
    <w:rsid w:val="00FB11C7"/>
    <w:rsid w:val="00FB1CE6"/>
    <w:rsid w:val="00FB1E92"/>
    <w:rsid w:val="00FB2AA1"/>
    <w:rsid w:val="00FB4D0C"/>
    <w:rsid w:val="00FB4DF9"/>
    <w:rsid w:val="00FB56B4"/>
    <w:rsid w:val="00FB56B5"/>
    <w:rsid w:val="00FB655D"/>
    <w:rsid w:val="00FB6741"/>
    <w:rsid w:val="00FB6849"/>
    <w:rsid w:val="00FB68CD"/>
    <w:rsid w:val="00FB6A6C"/>
    <w:rsid w:val="00FB6CBA"/>
    <w:rsid w:val="00FB6CC2"/>
    <w:rsid w:val="00FB7007"/>
    <w:rsid w:val="00FB7203"/>
    <w:rsid w:val="00FB73C6"/>
    <w:rsid w:val="00FB76B4"/>
    <w:rsid w:val="00FB76ED"/>
    <w:rsid w:val="00FB7E75"/>
    <w:rsid w:val="00FC0211"/>
    <w:rsid w:val="00FC070A"/>
    <w:rsid w:val="00FC1305"/>
    <w:rsid w:val="00FC1D9F"/>
    <w:rsid w:val="00FC1E7A"/>
    <w:rsid w:val="00FC20BD"/>
    <w:rsid w:val="00FC21EE"/>
    <w:rsid w:val="00FC2FCB"/>
    <w:rsid w:val="00FC385F"/>
    <w:rsid w:val="00FC3BBC"/>
    <w:rsid w:val="00FC3BEF"/>
    <w:rsid w:val="00FC3D59"/>
    <w:rsid w:val="00FC3DF8"/>
    <w:rsid w:val="00FC3E7B"/>
    <w:rsid w:val="00FC3EDF"/>
    <w:rsid w:val="00FC3F3C"/>
    <w:rsid w:val="00FC431C"/>
    <w:rsid w:val="00FC4507"/>
    <w:rsid w:val="00FC461A"/>
    <w:rsid w:val="00FC4984"/>
    <w:rsid w:val="00FC4EE1"/>
    <w:rsid w:val="00FC4F5B"/>
    <w:rsid w:val="00FC5353"/>
    <w:rsid w:val="00FC55C8"/>
    <w:rsid w:val="00FC584D"/>
    <w:rsid w:val="00FC5853"/>
    <w:rsid w:val="00FC5C21"/>
    <w:rsid w:val="00FC5DED"/>
    <w:rsid w:val="00FC6857"/>
    <w:rsid w:val="00FC73E7"/>
    <w:rsid w:val="00FC7574"/>
    <w:rsid w:val="00FC79A1"/>
    <w:rsid w:val="00FC7D80"/>
    <w:rsid w:val="00FD051F"/>
    <w:rsid w:val="00FD0BCB"/>
    <w:rsid w:val="00FD116C"/>
    <w:rsid w:val="00FD1561"/>
    <w:rsid w:val="00FD1C38"/>
    <w:rsid w:val="00FD1DAC"/>
    <w:rsid w:val="00FD1ED0"/>
    <w:rsid w:val="00FD225B"/>
    <w:rsid w:val="00FD2793"/>
    <w:rsid w:val="00FD2833"/>
    <w:rsid w:val="00FD2CC7"/>
    <w:rsid w:val="00FD30A1"/>
    <w:rsid w:val="00FD334F"/>
    <w:rsid w:val="00FD36B5"/>
    <w:rsid w:val="00FD38AF"/>
    <w:rsid w:val="00FD44F3"/>
    <w:rsid w:val="00FD52C4"/>
    <w:rsid w:val="00FD59A6"/>
    <w:rsid w:val="00FD59C6"/>
    <w:rsid w:val="00FD5A40"/>
    <w:rsid w:val="00FD5D54"/>
    <w:rsid w:val="00FD6405"/>
    <w:rsid w:val="00FD6661"/>
    <w:rsid w:val="00FD6922"/>
    <w:rsid w:val="00FD6EE8"/>
    <w:rsid w:val="00FD701F"/>
    <w:rsid w:val="00FD7529"/>
    <w:rsid w:val="00FD7D29"/>
    <w:rsid w:val="00FD7F6B"/>
    <w:rsid w:val="00FE0532"/>
    <w:rsid w:val="00FE062D"/>
    <w:rsid w:val="00FE0639"/>
    <w:rsid w:val="00FE098D"/>
    <w:rsid w:val="00FE0D6E"/>
    <w:rsid w:val="00FE1074"/>
    <w:rsid w:val="00FE10F0"/>
    <w:rsid w:val="00FE1489"/>
    <w:rsid w:val="00FE17A1"/>
    <w:rsid w:val="00FE1A3F"/>
    <w:rsid w:val="00FE1B32"/>
    <w:rsid w:val="00FE1DBC"/>
    <w:rsid w:val="00FE1E1C"/>
    <w:rsid w:val="00FE2300"/>
    <w:rsid w:val="00FE26FE"/>
    <w:rsid w:val="00FE28B6"/>
    <w:rsid w:val="00FE2A14"/>
    <w:rsid w:val="00FE2F23"/>
    <w:rsid w:val="00FE2F48"/>
    <w:rsid w:val="00FE3162"/>
    <w:rsid w:val="00FE3255"/>
    <w:rsid w:val="00FE33E7"/>
    <w:rsid w:val="00FE38EC"/>
    <w:rsid w:val="00FE3B03"/>
    <w:rsid w:val="00FE4488"/>
    <w:rsid w:val="00FE4AF7"/>
    <w:rsid w:val="00FE4DB4"/>
    <w:rsid w:val="00FE4F80"/>
    <w:rsid w:val="00FE4FE7"/>
    <w:rsid w:val="00FE513D"/>
    <w:rsid w:val="00FE54D6"/>
    <w:rsid w:val="00FE58F5"/>
    <w:rsid w:val="00FE67EC"/>
    <w:rsid w:val="00FE6AA7"/>
    <w:rsid w:val="00FE709C"/>
    <w:rsid w:val="00FE72FD"/>
    <w:rsid w:val="00FE73D4"/>
    <w:rsid w:val="00FE751B"/>
    <w:rsid w:val="00FE7B04"/>
    <w:rsid w:val="00FE7E43"/>
    <w:rsid w:val="00FF03E7"/>
    <w:rsid w:val="00FF0741"/>
    <w:rsid w:val="00FF0846"/>
    <w:rsid w:val="00FF0C75"/>
    <w:rsid w:val="00FF0F62"/>
    <w:rsid w:val="00FF0FE3"/>
    <w:rsid w:val="00FF1047"/>
    <w:rsid w:val="00FF104A"/>
    <w:rsid w:val="00FF11A1"/>
    <w:rsid w:val="00FF121D"/>
    <w:rsid w:val="00FF12E6"/>
    <w:rsid w:val="00FF14EA"/>
    <w:rsid w:val="00FF164C"/>
    <w:rsid w:val="00FF1DA5"/>
    <w:rsid w:val="00FF1E53"/>
    <w:rsid w:val="00FF2202"/>
    <w:rsid w:val="00FF2206"/>
    <w:rsid w:val="00FF263B"/>
    <w:rsid w:val="00FF26CD"/>
    <w:rsid w:val="00FF2E11"/>
    <w:rsid w:val="00FF3127"/>
    <w:rsid w:val="00FF39D6"/>
    <w:rsid w:val="00FF3A13"/>
    <w:rsid w:val="00FF3ED4"/>
    <w:rsid w:val="00FF404A"/>
    <w:rsid w:val="00FF4536"/>
    <w:rsid w:val="00FF4CBC"/>
    <w:rsid w:val="00FF515C"/>
    <w:rsid w:val="00FF5202"/>
    <w:rsid w:val="00FF56B3"/>
    <w:rsid w:val="00FF571A"/>
    <w:rsid w:val="00FF5842"/>
    <w:rsid w:val="00FF612D"/>
    <w:rsid w:val="00FF6205"/>
    <w:rsid w:val="00FF6246"/>
    <w:rsid w:val="00FF6991"/>
    <w:rsid w:val="00FF6B4D"/>
    <w:rsid w:val="00FF6C6D"/>
    <w:rsid w:val="00FF6C7F"/>
    <w:rsid w:val="00FF6C99"/>
    <w:rsid w:val="00FF712F"/>
    <w:rsid w:val="00FF7164"/>
    <w:rsid w:val="00FF7BF2"/>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A99DB0C"/>
  <w15:docId w15:val="{D37D64DC-68AD-4598-8D96-CA7FD0A36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Angsana New"/>
        <w:lang w:val="en-US" w:eastAsia="en-US" w:bidi="th-TH"/>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51F9"/>
    <w:rPr>
      <w:rFonts w:ascii="Cordia New" w:hAnsi="Cordia New" w:cs="Cordia New"/>
      <w:sz w:val="32"/>
      <w:szCs w:val="32"/>
      <w:lang w:bidi="ar-SA"/>
    </w:rPr>
  </w:style>
  <w:style w:type="paragraph" w:styleId="Heading1">
    <w:name w:val="heading 1"/>
    <w:basedOn w:val="Normal"/>
    <w:next w:val="Normal"/>
    <w:link w:val="Heading1Char"/>
    <w:uiPriority w:val="9"/>
    <w:qFormat/>
    <w:rsid w:val="00FC4F5B"/>
    <w:pPr>
      <w:keepNext/>
      <w:suppressAutoHyphens/>
      <w:jc w:val="center"/>
      <w:outlineLvl w:val="0"/>
    </w:pPr>
    <w:rPr>
      <w:rFonts w:ascii="Angsana New" w:eastAsia="Cordia New" w:hAnsi="Angsana New"/>
      <w:lang w:eastAsia="th-TH" w:bidi="th-TH"/>
    </w:rPr>
  </w:style>
  <w:style w:type="paragraph" w:styleId="Heading2">
    <w:name w:val="heading 2"/>
    <w:basedOn w:val="Normal"/>
    <w:next w:val="Normal"/>
    <w:link w:val="Heading2Char"/>
    <w:qFormat/>
    <w:rsid w:val="00774673"/>
    <w:pPr>
      <w:keepNext/>
      <w:spacing w:before="240" w:after="60"/>
      <w:outlineLvl w:val="1"/>
    </w:pPr>
    <w:rPr>
      <w:rFonts w:ascii="Arial" w:hAnsi="Arial"/>
      <w:b/>
      <w:bCs/>
      <w:i/>
      <w:iCs/>
      <w:sz w:val="28"/>
    </w:rPr>
  </w:style>
  <w:style w:type="paragraph" w:styleId="Heading3">
    <w:name w:val="heading 3"/>
    <w:basedOn w:val="Normal"/>
    <w:next w:val="Normal"/>
    <w:link w:val="Heading3Char"/>
    <w:qFormat/>
    <w:rsid w:val="00FC4F5B"/>
    <w:pPr>
      <w:keepNext/>
      <w:suppressAutoHyphens/>
      <w:ind w:firstLine="720"/>
      <w:jc w:val="both"/>
      <w:outlineLvl w:val="2"/>
    </w:pPr>
    <w:rPr>
      <w:rFonts w:ascii="Angsana New" w:eastAsia="Cordia New" w:hAnsi="Angsana New"/>
      <w:lang w:eastAsia="th-TH" w:bidi="th-TH"/>
    </w:rPr>
  </w:style>
  <w:style w:type="paragraph" w:styleId="Heading4">
    <w:name w:val="heading 4"/>
    <w:basedOn w:val="Normal"/>
    <w:next w:val="Normal"/>
    <w:link w:val="Heading4Char"/>
    <w:qFormat/>
    <w:rsid w:val="00FC4F5B"/>
    <w:pPr>
      <w:keepNext/>
      <w:spacing w:before="240" w:after="60"/>
      <w:outlineLvl w:val="3"/>
    </w:pPr>
    <w:rPr>
      <w:b/>
      <w:bCs/>
      <w:sz w:val="28"/>
    </w:rPr>
  </w:style>
  <w:style w:type="paragraph" w:styleId="Heading5">
    <w:name w:val="heading 5"/>
    <w:basedOn w:val="Normal"/>
    <w:next w:val="Normal"/>
    <w:link w:val="Heading5Char"/>
    <w:qFormat/>
    <w:rsid w:val="00FC4F5B"/>
    <w:pPr>
      <w:keepNext/>
      <w:suppressAutoHyphens/>
      <w:ind w:right="-143"/>
      <w:jc w:val="both"/>
      <w:outlineLvl w:val="4"/>
    </w:pPr>
    <w:rPr>
      <w:rFonts w:ascii="Angsana New" w:eastAsia="Cordia New" w:hAnsi="Angsana New"/>
      <w:lang w:eastAsia="th-TH" w:bidi="th-TH"/>
    </w:rPr>
  </w:style>
  <w:style w:type="paragraph" w:styleId="Heading6">
    <w:name w:val="heading 6"/>
    <w:basedOn w:val="Normal"/>
    <w:next w:val="Normal"/>
    <w:link w:val="Heading6Char"/>
    <w:qFormat/>
    <w:rsid w:val="00FC4F5B"/>
    <w:pPr>
      <w:keepNext/>
      <w:suppressAutoHyphens/>
      <w:jc w:val="center"/>
      <w:outlineLvl w:val="5"/>
    </w:pPr>
    <w:rPr>
      <w:rFonts w:ascii="Angsana New" w:eastAsia="Cordia New" w:hAnsi="Angsana New"/>
      <w:b/>
      <w:bCs/>
      <w:lang w:eastAsia="th-TH" w:bidi="th-TH"/>
    </w:rPr>
  </w:style>
  <w:style w:type="paragraph" w:styleId="Heading7">
    <w:name w:val="heading 7"/>
    <w:basedOn w:val="Normal"/>
    <w:next w:val="Normal"/>
    <w:link w:val="Heading7Char"/>
    <w:qFormat/>
    <w:rsid w:val="002870BA"/>
    <w:pPr>
      <w:spacing w:before="240" w:after="60"/>
      <w:outlineLvl w:val="6"/>
    </w:pPr>
    <w:rPr>
      <w:lang w:val="en-AU"/>
    </w:rPr>
  </w:style>
  <w:style w:type="paragraph" w:styleId="Heading8">
    <w:name w:val="heading 8"/>
    <w:basedOn w:val="Normal"/>
    <w:next w:val="Normal"/>
    <w:link w:val="Heading8Char"/>
    <w:qFormat/>
    <w:rsid w:val="00DF32DF"/>
    <w:pPr>
      <w:keepNext/>
      <w:suppressAutoHyphens/>
      <w:ind w:right="-74"/>
      <w:jc w:val="center"/>
      <w:outlineLvl w:val="7"/>
    </w:pPr>
    <w:rPr>
      <w:rFonts w:ascii="BrowalliaUPC" w:hAnsi="BrowalliaUPC" w:cs="BrowalliaUPC"/>
      <w:lang w:eastAsia="th-TH" w:bidi="th-TH"/>
    </w:rPr>
  </w:style>
  <w:style w:type="paragraph" w:styleId="Heading9">
    <w:name w:val="heading 9"/>
    <w:basedOn w:val="Normal"/>
    <w:next w:val="Normal"/>
    <w:link w:val="Heading9Char"/>
    <w:qFormat/>
    <w:rsid w:val="002870BA"/>
    <w:pPr>
      <w:spacing w:before="240" w:after="60"/>
      <w:outlineLvl w:val="8"/>
    </w:pPr>
    <w:rPr>
      <w:rFonts w:ascii="Arial" w:hAnsi="Arial" w:cs="Arial"/>
      <w:sz w:val="22"/>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FA5637"/>
    <w:rPr>
      <w:rFonts w:ascii="Arial" w:hAnsi="Arial" w:cs="Cordia New"/>
      <w:b/>
      <w:bCs/>
      <w:i/>
      <w:iCs/>
      <w:sz w:val="28"/>
      <w:szCs w:val="32"/>
      <w:lang w:bidi="ar-SA"/>
    </w:rPr>
  </w:style>
  <w:style w:type="character" w:customStyle="1" w:styleId="Heading8Char">
    <w:name w:val="Heading 8 Char"/>
    <w:link w:val="Heading8"/>
    <w:rsid w:val="00DF32DF"/>
    <w:rPr>
      <w:rFonts w:ascii="BrowalliaUPC" w:hAnsi="BrowalliaUPC" w:cs="BrowalliaUPC"/>
      <w:sz w:val="32"/>
      <w:szCs w:val="32"/>
      <w:lang w:eastAsia="th-TH"/>
    </w:rPr>
  </w:style>
  <w:style w:type="paragraph" w:styleId="Footer">
    <w:name w:val="footer"/>
    <w:basedOn w:val="Normal"/>
    <w:link w:val="FooterChar"/>
    <w:uiPriority w:val="99"/>
    <w:rsid w:val="002870BA"/>
    <w:pPr>
      <w:tabs>
        <w:tab w:val="center" w:pos="4153"/>
        <w:tab w:val="right" w:pos="8306"/>
      </w:tabs>
    </w:pPr>
    <w:rPr>
      <w:lang w:val="en-AU"/>
    </w:rPr>
  </w:style>
  <w:style w:type="character" w:customStyle="1" w:styleId="FooterChar">
    <w:name w:val="Footer Char"/>
    <w:link w:val="Footer"/>
    <w:uiPriority w:val="99"/>
    <w:rsid w:val="00532AB3"/>
    <w:rPr>
      <w:sz w:val="24"/>
      <w:szCs w:val="24"/>
      <w:lang w:val="en-AU" w:bidi="ar-SA"/>
    </w:rPr>
  </w:style>
  <w:style w:type="character" w:styleId="PageNumber">
    <w:name w:val="page number"/>
    <w:basedOn w:val="DefaultParagraphFont"/>
    <w:rsid w:val="002870BA"/>
  </w:style>
  <w:style w:type="table" w:styleId="TableGrid">
    <w:name w:val="Table Grid"/>
    <w:basedOn w:val="TableNormal"/>
    <w:uiPriority w:val="39"/>
    <w:rsid w:val="002870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EB0001"/>
    <w:rPr>
      <w:rFonts w:ascii="Tahoma" w:hAnsi="Tahoma"/>
      <w:sz w:val="16"/>
      <w:szCs w:val="18"/>
    </w:rPr>
  </w:style>
  <w:style w:type="character" w:customStyle="1" w:styleId="BalloonTextChar">
    <w:name w:val="Balloon Text Char"/>
    <w:link w:val="BalloonText"/>
    <w:rsid w:val="002768F5"/>
    <w:rPr>
      <w:rFonts w:ascii="Tahoma" w:hAnsi="Tahoma"/>
      <w:sz w:val="16"/>
      <w:szCs w:val="18"/>
      <w:lang w:bidi="ar-SA"/>
    </w:rPr>
  </w:style>
  <w:style w:type="paragraph" w:styleId="Header">
    <w:name w:val="header"/>
    <w:basedOn w:val="Normal"/>
    <w:link w:val="HeaderChar"/>
    <w:rsid w:val="00B91E3C"/>
    <w:pPr>
      <w:tabs>
        <w:tab w:val="center" w:pos="4153"/>
        <w:tab w:val="right" w:pos="8306"/>
      </w:tabs>
    </w:pPr>
    <w:rPr>
      <w:szCs w:val="28"/>
    </w:rPr>
  </w:style>
  <w:style w:type="character" w:customStyle="1" w:styleId="HeaderChar">
    <w:name w:val="Header Char"/>
    <w:link w:val="Header"/>
    <w:rsid w:val="00A327D9"/>
    <w:rPr>
      <w:sz w:val="24"/>
      <w:szCs w:val="28"/>
      <w:lang w:bidi="ar-SA"/>
    </w:rPr>
  </w:style>
  <w:style w:type="paragraph" w:styleId="BodyText">
    <w:name w:val="Body Text"/>
    <w:basedOn w:val="Normal"/>
    <w:link w:val="BodyTextChar"/>
    <w:rsid w:val="002F37CA"/>
    <w:pPr>
      <w:suppressAutoHyphens/>
    </w:pPr>
    <w:rPr>
      <w:rFonts w:ascii="Angsana New" w:eastAsia="Cordia New" w:hAnsi="Angsana New"/>
      <w:lang w:eastAsia="th-TH" w:bidi="th-TH"/>
    </w:rPr>
  </w:style>
  <w:style w:type="character" w:customStyle="1" w:styleId="BodyTextChar">
    <w:name w:val="Body Text Char"/>
    <w:link w:val="BodyText"/>
    <w:rsid w:val="002F37CA"/>
    <w:rPr>
      <w:rFonts w:ascii="Angsana New" w:eastAsia="Cordia New" w:hAnsi="Angsana New"/>
      <w:sz w:val="32"/>
      <w:szCs w:val="32"/>
      <w:lang w:eastAsia="th-TH"/>
    </w:rPr>
  </w:style>
  <w:style w:type="paragraph" w:styleId="ListBullet">
    <w:name w:val="List Bullet"/>
    <w:basedOn w:val="Normal"/>
    <w:rsid w:val="00F2132A"/>
    <w:pPr>
      <w:tabs>
        <w:tab w:val="num" w:pos="360"/>
      </w:tabs>
      <w:ind w:left="360" w:hanging="360"/>
      <w:contextualSpacing/>
    </w:pPr>
  </w:style>
  <w:style w:type="paragraph" w:styleId="BodyTextIndent">
    <w:name w:val="Body Text Indent"/>
    <w:basedOn w:val="Normal"/>
    <w:link w:val="BodyTextIndentChar"/>
    <w:rsid w:val="00774673"/>
    <w:pPr>
      <w:spacing w:after="120"/>
      <w:ind w:left="360"/>
    </w:pPr>
    <w:rPr>
      <w:szCs w:val="28"/>
    </w:rPr>
  </w:style>
  <w:style w:type="character" w:customStyle="1" w:styleId="BodyTextIndentChar">
    <w:name w:val="Body Text Indent Char"/>
    <w:link w:val="BodyTextIndent"/>
    <w:rsid w:val="002768F5"/>
    <w:rPr>
      <w:sz w:val="24"/>
      <w:szCs w:val="28"/>
      <w:lang w:bidi="ar-SA"/>
    </w:rPr>
  </w:style>
  <w:style w:type="character" w:customStyle="1" w:styleId="WW8Num1z0">
    <w:name w:val="WW8Num1z0"/>
    <w:rsid w:val="00FC4F5B"/>
    <w:rPr>
      <w:rFonts w:ascii="Times New Roman" w:hAnsi="Times New Roman"/>
    </w:rPr>
  </w:style>
  <w:style w:type="character" w:customStyle="1" w:styleId="WW8Num1z1">
    <w:name w:val="WW8Num1z1"/>
    <w:rsid w:val="00FC4F5B"/>
    <w:rPr>
      <w:rFonts w:ascii="Courier New" w:hAnsi="Courier New"/>
    </w:rPr>
  </w:style>
  <w:style w:type="character" w:customStyle="1" w:styleId="WW8Num4z0">
    <w:name w:val="WW8Num4z0"/>
    <w:rsid w:val="00FC4F5B"/>
    <w:rPr>
      <w:rFonts w:ascii="Times New Roman" w:hAnsi="Times New Roman" w:cs="AngsanaUPC"/>
      <w:sz w:val="28"/>
      <w:szCs w:val="28"/>
    </w:rPr>
  </w:style>
  <w:style w:type="character" w:customStyle="1" w:styleId="WW8Num4z1">
    <w:name w:val="WW8Num4z1"/>
    <w:rsid w:val="00FC4F5B"/>
    <w:rPr>
      <w:rFonts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z0">
    <w:name w:val="WW8Num5z0"/>
    <w:rsid w:val="00FC4F5B"/>
    <w:rPr>
      <w:rFonts w:ascii="Angsana New" w:hAnsi="Angsana New" w:cs="Angsana New"/>
      <w:b w:val="0"/>
      <w:bCs w:val="0"/>
      <w:i w:val="0"/>
      <w:iCs w:val="0"/>
      <w:sz w:val="28"/>
      <w:szCs w:val="28"/>
    </w:rPr>
  </w:style>
  <w:style w:type="character" w:customStyle="1" w:styleId="WW8Num5z1">
    <w:name w:val="WW8Num5z1"/>
    <w:rsid w:val="00FC4F5B"/>
    <w:rPr>
      <w:rFonts w:ascii="Courier New" w:hAnsi="Courier New"/>
    </w:rPr>
  </w:style>
  <w:style w:type="character" w:customStyle="1" w:styleId="WW8Num6z0">
    <w:name w:val="WW8Num6z0"/>
    <w:rsid w:val="00FC4F5B"/>
    <w:rPr>
      <w:rFonts w:ascii="Angsana New" w:hAnsi="Angsana New" w:cs="Angsana New"/>
      <w:b w:val="0"/>
      <w:bCs w:val="0"/>
      <w:i w:val="0"/>
      <w:iCs w:val="0"/>
      <w:sz w:val="30"/>
      <w:szCs w:val="30"/>
    </w:rPr>
  </w:style>
  <w:style w:type="character" w:customStyle="1" w:styleId="WW8Num6z1">
    <w:name w:val="WW8Num6z1"/>
    <w:rsid w:val="00FC4F5B"/>
    <w:rPr>
      <w:rFonts w:ascii="Courier New" w:hAnsi="Courier New"/>
    </w:rPr>
  </w:style>
  <w:style w:type="character" w:customStyle="1" w:styleId="WW8Num7z0">
    <w:name w:val="WW8Num7z0"/>
    <w:rsid w:val="00FC4F5B"/>
    <w:rPr>
      <w:rFonts w:cs="Cordia New"/>
      <w:bCs w:val="0"/>
      <w:iCs w:val="0"/>
      <w:szCs w:val="32"/>
    </w:rPr>
  </w:style>
  <w:style w:type="character" w:customStyle="1" w:styleId="WW8Num7z1">
    <w:name w:val="WW8Num7z1"/>
    <w:rsid w:val="00FC4F5B"/>
    <w:rPr>
      <w:rFonts w:ascii="Courier New" w:hAnsi="Courier New"/>
    </w:rPr>
  </w:style>
  <w:style w:type="character" w:customStyle="1" w:styleId="WW8Num7z2">
    <w:name w:val="WW8Num7z2"/>
    <w:rsid w:val="00FC4F5B"/>
    <w:rPr>
      <w:rFonts w:ascii="Times New Roman" w:hAnsi="Times New Roman" w:cs="Angsana New"/>
      <w:b w:val="0"/>
      <w:bCs w:val="0"/>
      <w:i w:val="0"/>
      <w:iCs w:val="0"/>
      <w:sz w:val="30"/>
      <w:szCs w:val="30"/>
    </w:rPr>
  </w:style>
  <w:style w:type="character" w:customStyle="1" w:styleId="WW8Num8z0">
    <w:name w:val="WW8Num8z0"/>
    <w:rsid w:val="00FC4F5B"/>
    <w:rPr>
      <w:rFonts w:ascii="Angsana New" w:hAnsi="Angsana New" w:cs="Angsana New"/>
      <w:b w:val="0"/>
      <w:bCs w:val="0"/>
      <w:i w:val="0"/>
      <w:iCs w:val="0"/>
      <w:sz w:val="30"/>
      <w:szCs w:val="30"/>
    </w:rPr>
  </w:style>
  <w:style w:type="character" w:customStyle="1" w:styleId="WW8Num10z0">
    <w:name w:val="WW8Num10z0"/>
    <w:rsid w:val="00FC4F5B"/>
    <w:rPr>
      <w:rFonts w:ascii="Angsana New" w:hAnsi="Angsana New" w:cs="Angsana New"/>
      <w:b w:val="0"/>
      <w:bCs w:val="0"/>
      <w:i w:val="0"/>
      <w:iCs w:val="0"/>
      <w:sz w:val="30"/>
      <w:szCs w:val="30"/>
    </w:rPr>
  </w:style>
  <w:style w:type="character" w:customStyle="1" w:styleId="WW8Num11z0">
    <w:name w:val="WW8Num11z0"/>
    <w:rsid w:val="00FC4F5B"/>
    <w:rPr>
      <w:rFonts w:ascii="Angsana New" w:hAnsi="Angsana New" w:cs="Angsana New"/>
    </w:rPr>
  </w:style>
  <w:style w:type="character" w:customStyle="1" w:styleId="WW8Num11z1">
    <w:name w:val="WW8Num11z1"/>
    <w:rsid w:val="00FC4F5B"/>
    <w:rPr>
      <w:rFonts w:ascii="AngsanaUPC" w:eastAsia="Cordia New" w:hAnsi="AngsanaUPC" w:cs="AngsanaUPC"/>
    </w:rPr>
  </w:style>
  <w:style w:type="character" w:customStyle="1" w:styleId="WW8Num12z0">
    <w:name w:val="WW8Num12z0"/>
    <w:rsid w:val="00FC4F5B"/>
    <w:rPr>
      <w:rFonts w:cs="Cordia New"/>
      <w:bCs/>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2z1">
    <w:name w:val="WW8Num12z1"/>
    <w:rsid w:val="00FC4F5B"/>
    <w:rPr>
      <w:rFonts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13z0">
    <w:name w:val="WW8Num13z0"/>
    <w:rsid w:val="00FC4F5B"/>
    <w:rPr>
      <w:rFonts w:ascii="Angsana New" w:hAnsi="Angsana New" w:cs="Angsana New"/>
      <w:b w:val="0"/>
      <w:bCs w:val="0"/>
      <w:i w:val="0"/>
      <w:iCs w:val="0"/>
      <w:sz w:val="30"/>
      <w:szCs w:val="30"/>
    </w:rPr>
  </w:style>
  <w:style w:type="character" w:customStyle="1" w:styleId="2">
    <w:name w:val="แบบอักษรของย่อหน้าเริ่มต้น2"/>
    <w:rsid w:val="00FC4F5B"/>
  </w:style>
  <w:style w:type="character" w:customStyle="1" w:styleId="Absatz-Standardschriftart">
    <w:name w:val="Absatz-Standardschriftart"/>
    <w:rsid w:val="00FC4F5B"/>
  </w:style>
  <w:style w:type="character" w:customStyle="1" w:styleId="WW-Absatz-Standardschriftart">
    <w:name w:val="WW-Absatz-Standardschriftart"/>
    <w:rsid w:val="00FC4F5B"/>
  </w:style>
  <w:style w:type="character" w:customStyle="1" w:styleId="WW-Absatz-Standardschriftart1">
    <w:name w:val="WW-Absatz-Standardschriftart1"/>
    <w:rsid w:val="00FC4F5B"/>
  </w:style>
  <w:style w:type="character" w:customStyle="1" w:styleId="WW-Absatz-Standardschriftart11">
    <w:name w:val="WW-Absatz-Standardschriftart11"/>
    <w:rsid w:val="00FC4F5B"/>
  </w:style>
  <w:style w:type="character" w:customStyle="1" w:styleId="WW-Absatz-Standardschriftart111">
    <w:name w:val="WW-Absatz-Standardschriftart111"/>
    <w:rsid w:val="00FC4F5B"/>
  </w:style>
  <w:style w:type="character" w:customStyle="1" w:styleId="WW-Absatz-Standardschriftart1111">
    <w:name w:val="WW-Absatz-Standardschriftart1111"/>
    <w:rsid w:val="00FC4F5B"/>
  </w:style>
  <w:style w:type="character" w:customStyle="1" w:styleId="WW-Absatz-Standardschriftart11111">
    <w:name w:val="WW-Absatz-Standardschriftart11111"/>
    <w:rsid w:val="00FC4F5B"/>
  </w:style>
  <w:style w:type="character" w:customStyle="1" w:styleId="WW-Absatz-Standardschriftart111111">
    <w:name w:val="WW-Absatz-Standardschriftart111111"/>
    <w:rsid w:val="00FC4F5B"/>
  </w:style>
  <w:style w:type="character" w:customStyle="1" w:styleId="WW-Absatz-Standardschriftart1111111">
    <w:name w:val="WW-Absatz-Standardschriftart1111111"/>
    <w:rsid w:val="00FC4F5B"/>
  </w:style>
  <w:style w:type="character" w:customStyle="1" w:styleId="WW-Absatz-Standardschriftart11111111">
    <w:name w:val="WW-Absatz-Standardschriftart11111111"/>
    <w:rsid w:val="00FC4F5B"/>
  </w:style>
  <w:style w:type="character" w:customStyle="1" w:styleId="WW8Num9z0">
    <w:name w:val="WW8Num9z0"/>
    <w:rsid w:val="00FC4F5B"/>
    <w:rPr>
      <w:rFonts w:ascii="Angsana New" w:hAnsi="Angsana New" w:cs="Angsana New"/>
      <w:b w:val="0"/>
      <w:bCs w:val="0"/>
      <w:i w:val="0"/>
      <w:iCs w:val="0"/>
      <w:sz w:val="30"/>
      <w:szCs w:val="30"/>
    </w:rPr>
  </w:style>
  <w:style w:type="character" w:customStyle="1" w:styleId="1">
    <w:name w:val="แบบอักษรของย่อหน้าเริ่มต้น1"/>
    <w:rsid w:val="00FC4F5B"/>
  </w:style>
  <w:style w:type="character" w:customStyle="1" w:styleId="WW-Absatz-Standardschriftart111111111">
    <w:name w:val="WW-Absatz-Standardschriftart111111111"/>
    <w:rsid w:val="00FC4F5B"/>
  </w:style>
  <w:style w:type="character" w:customStyle="1" w:styleId="WW-Absatz-Standardschriftart1111111111">
    <w:name w:val="WW-Absatz-Standardschriftart1111111111"/>
    <w:rsid w:val="00FC4F5B"/>
  </w:style>
  <w:style w:type="character" w:customStyle="1" w:styleId="WW8Num8z1">
    <w:name w:val="WW8Num8z1"/>
    <w:rsid w:val="00FC4F5B"/>
    <w:rPr>
      <w:rFonts w:ascii="Courier New" w:hAnsi="Courier New"/>
    </w:rPr>
  </w:style>
  <w:style w:type="character" w:customStyle="1" w:styleId="WW8Num8z2">
    <w:name w:val="WW8Num8z2"/>
    <w:rsid w:val="00FC4F5B"/>
    <w:rPr>
      <w:rFonts w:ascii="Times New Roman" w:hAnsi="Times New Roman" w:cs="Angsana New"/>
      <w:b w:val="0"/>
      <w:bCs w:val="0"/>
      <w:i w:val="0"/>
      <w:iCs w:val="0"/>
      <w:sz w:val="30"/>
      <w:szCs w:val="30"/>
    </w:rPr>
  </w:style>
  <w:style w:type="character" w:customStyle="1" w:styleId="WW-Absatz-Standardschriftart11111111111">
    <w:name w:val="WW-Absatz-Standardschriftart11111111111"/>
    <w:rsid w:val="00FC4F5B"/>
  </w:style>
  <w:style w:type="character" w:customStyle="1" w:styleId="WW-Absatz-Standardschriftart111111111111">
    <w:name w:val="WW-Absatz-Standardschriftart111111111111"/>
    <w:rsid w:val="00FC4F5B"/>
  </w:style>
  <w:style w:type="character" w:customStyle="1" w:styleId="WW8Num9z1">
    <w:name w:val="WW8Num9z1"/>
    <w:rsid w:val="00FC4F5B"/>
    <w:rPr>
      <w:rFonts w:ascii="Courier New" w:hAnsi="Courier New"/>
    </w:rPr>
  </w:style>
  <w:style w:type="character" w:customStyle="1" w:styleId="WW8Num9z2">
    <w:name w:val="WW8Num9z2"/>
    <w:rsid w:val="00FC4F5B"/>
    <w:rPr>
      <w:rFonts w:ascii="Times New Roman" w:hAnsi="Times New Roman" w:cs="Angsana New"/>
      <w:b w:val="0"/>
      <w:bCs w:val="0"/>
      <w:i w:val="0"/>
      <w:iCs w:val="0"/>
      <w:sz w:val="30"/>
      <w:szCs w:val="30"/>
    </w:rPr>
  </w:style>
  <w:style w:type="character" w:customStyle="1" w:styleId="WW-Absatz-Standardschriftart1111111111111">
    <w:name w:val="WW-Absatz-Standardschriftart1111111111111"/>
    <w:rsid w:val="00FC4F5B"/>
  </w:style>
  <w:style w:type="character" w:customStyle="1" w:styleId="WW-Absatz-Standardschriftart11111111111111">
    <w:name w:val="WW-Absatz-Standardschriftart11111111111111"/>
    <w:rsid w:val="00FC4F5B"/>
  </w:style>
  <w:style w:type="character" w:customStyle="1" w:styleId="WW-Absatz-Standardschriftart111111111111111">
    <w:name w:val="WW-Absatz-Standardschriftart111111111111111"/>
    <w:rsid w:val="00FC4F5B"/>
  </w:style>
  <w:style w:type="character" w:customStyle="1" w:styleId="WW8Num14z0">
    <w:name w:val="WW8Num14z0"/>
    <w:rsid w:val="00FC4F5B"/>
    <w:rPr>
      <w:rFonts w:ascii="Angsana New" w:hAnsi="Angsana New" w:cs="Angsana New"/>
      <w:b w:val="0"/>
      <w:bCs w:val="0"/>
      <w:i w:val="0"/>
      <w:iCs w:val="0"/>
      <w:sz w:val="30"/>
      <w:szCs w:val="30"/>
    </w:rPr>
  </w:style>
  <w:style w:type="character" w:customStyle="1" w:styleId="WW8Num14z1">
    <w:name w:val="WW8Num14z1"/>
    <w:rsid w:val="00FC4F5B"/>
    <w:rPr>
      <w:rFonts w:ascii="Courier New" w:hAnsi="Courier New"/>
    </w:rPr>
  </w:style>
  <w:style w:type="character" w:customStyle="1" w:styleId="WW8Num14z2">
    <w:name w:val="WW8Num14z2"/>
    <w:rsid w:val="00FC4F5B"/>
    <w:rPr>
      <w:rFonts w:ascii="Wingdings" w:hAnsi="Wingdings"/>
    </w:rPr>
  </w:style>
  <w:style w:type="character" w:customStyle="1" w:styleId="WW8Num16z0">
    <w:name w:val="WW8Num16z0"/>
    <w:rsid w:val="00FC4F5B"/>
    <w:rPr>
      <w:rFonts w:ascii="Angsana New" w:hAnsi="Angsana New" w:cs="Angsana New"/>
      <w:b w:val="0"/>
      <w:bCs w:val="0"/>
      <w:i w:val="0"/>
      <w:iCs w:val="0"/>
      <w:sz w:val="30"/>
      <w:szCs w:val="30"/>
    </w:rPr>
  </w:style>
  <w:style w:type="character" w:customStyle="1" w:styleId="WW8Num16z1">
    <w:name w:val="WW8Num16z1"/>
    <w:rsid w:val="00FC4F5B"/>
    <w:rPr>
      <w:rFonts w:ascii="Courier New" w:hAnsi="Courier New"/>
    </w:rPr>
  </w:style>
  <w:style w:type="character" w:customStyle="1" w:styleId="WW8Num16z2">
    <w:name w:val="WW8Num16z2"/>
    <w:rsid w:val="00FC4F5B"/>
    <w:rPr>
      <w:rFonts w:ascii="Times New Roman" w:hAnsi="Times New Roman" w:cs="Angsana New"/>
      <w:b w:val="0"/>
      <w:bCs w:val="0"/>
      <w:i w:val="0"/>
      <w:iCs w:val="0"/>
      <w:sz w:val="30"/>
      <w:szCs w:val="30"/>
    </w:rPr>
  </w:style>
  <w:style w:type="character" w:customStyle="1" w:styleId="WW-DefaultParagraphFont">
    <w:name w:val="WW-Default Paragraph Font"/>
    <w:rsid w:val="00FC4F5B"/>
  </w:style>
  <w:style w:type="character" w:customStyle="1" w:styleId="WW-Absatz-Standardschriftart1111111111111111">
    <w:name w:val="WW-Absatz-Standardschriftart1111111111111111"/>
    <w:rsid w:val="00FC4F5B"/>
  </w:style>
  <w:style w:type="character" w:customStyle="1" w:styleId="WW-Absatz-Standardschriftart11111111111111111">
    <w:name w:val="WW-Absatz-Standardschriftart11111111111111111"/>
    <w:rsid w:val="00FC4F5B"/>
  </w:style>
  <w:style w:type="character" w:customStyle="1" w:styleId="WW-Absatz-Standardschriftart111111111111111111">
    <w:name w:val="WW-Absatz-Standardschriftart111111111111111111"/>
    <w:rsid w:val="00FC4F5B"/>
  </w:style>
  <w:style w:type="character" w:customStyle="1" w:styleId="WW-Absatz-Standardschriftart1111111111111111111">
    <w:name w:val="WW-Absatz-Standardschriftart1111111111111111111"/>
    <w:rsid w:val="00FC4F5B"/>
  </w:style>
  <w:style w:type="character" w:customStyle="1" w:styleId="WW-Absatz-Standardschriftart11111111111111111111">
    <w:name w:val="WW-Absatz-Standardschriftart11111111111111111111"/>
    <w:rsid w:val="00FC4F5B"/>
  </w:style>
  <w:style w:type="character" w:customStyle="1" w:styleId="WW-Absatz-Standardschriftart111111111111111111111">
    <w:name w:val="WW-Absatz-Standardschriftart111111111111111111111"/>
    <w:rsid w:val="00FC4F5B"/>
  </w:style>
  <w:style w:type="character" w:customStyle="1" w:styleId="WW-Absatz-Standardschriftart1111111111111111111111">
    <w:name w:val="WW-Absatz-Standardschriftart1111111111111111111111"/>
    <w:rsid w:val="00FC4F5B"/>
  </w:style>
  <w:style w:type="character" w:customStyle="1" w:styleId="WW-Absatz-Standardschriftart11111111111111111111111">
    <w:name w:val="WW-Absatz-Standardschriftart11111111111111111111111"/>
    <w:rsid w:val="00FC4F5B"/>
  </w:style>
  <w:style w:type="character" w:customStyle="1" w:styleId="WW-Absatz-Standardschriftart111111111111111111111111">
    <w:name w:val="WW-Absatz-Standardschriftart111111111111111111111111"/>
    <w:rsid w:val="00FC4F5B"/>
  </w:style>
  <w:style w:type="character" w:customStyle="1" w:styleId="WW-Absatz-Standardschriftart1111111111111111111111111">
    <w:name w:val="WW-Absatz-Standardschriftart1111111111111111111111111"/>
    <w:rsid w:val="00FC4F5B"/>
  </w:style>
  <w:style w:type="character" w:customStyle="1" w:styleId="WW-Absatz-Standardschriftart11111111111111111111111111">
    <w:name w:val="WW-Absatz-Standardschriftart11111111111111111111111111"/>
    <w:rsid w:val="00FC4F5B"/>
  </w:style>
  <w:style w:type="character" w:customStyle="1" w:styleId="WW-Absatz-Standardschriftart111111111111111111111111111">
    <w:name w:val="WW-Absatz-Standardschriftart111111111111111111111111111"/>
    <w:rsid w:val="00FC4F5B"/>
  </w:style>
  <w:style w:type="character" w:customStyle="1" w:styleId="WW-Absatz-Standardschriftart1111111111111111111111111111">
    <w:name w:val="WW-Absatz-Standardschriftart1111111111111111111111111111"/>
    <w:rsid w:val="00FC4F5B"/>
  </w:style>
  <w:style w:type="character" w:customStyle="1" w:styleId="WW-Absatz-Standardschriftart11111111111111111111111111111">
    <w:name w:val="WW-Absatz-Standardschriftart11111111111111111111111111111"/>
    <w:rsid w:val="00FC4F5B"/>
  </w:style>
  <w:style w:type="character" w:customStyle="1" w:styleId="WW-Absatz-Standardschriftart111111111111111111111111111111">
    <w:name w:val="WW-Absatz-Standardschriftart111111111111111111111111111111"/>
    <w:rsid w:val="00FC4F5B"/>
  </w:style>
  <w:style w:type="character" w:customStyle="1" w:styleId="WW-Absatz-Standardschriftart1111111111111111111111111111111">
    <w:name w:val="WW-Absatz-Standardschriftart1111111111111111111111111111111"/>
    <w:rsid w:val="00FC4F5B"/>
  </w:style>
  <w:style w:type="character" w:customStyle="1" w:styleId="WW-Absatz-Standardschriftart11111111111111111111111111111111">
    <w:name w:val="WW-Absatz-Standardschriftart11111111111111111111111111111111"/>
    <w:rsid w:val="00FC4F5B"/>
  </w:style>
  <w:style w:type="character" w:customStyle="1" w:styleId="WW-Absatz-Standardschriftart111111111111111111111111111111111">
    <w:name w:val="WW-Absatz-Standardschriftart111111111111111111111111111111111"/>
    <w:rsid w:val="00FC4F5B"/>
  </w:style>
  <w:style w:type="character" w:customStyle="1" w:styleId="WW-Absatz-Standardschriftart1111111111111111111111111111111111">
    <w:name w:val="WW-Absatz-Standardschriftart1111111111111111111111111111111111"/>
    <w:rsid w:val="00FC4F5B"/>
  </w:style>
  <w:style w:type="character" w:customStyle="1" w:styleId="WW-Absatz-Standardschriftart11111111111111111111111111111111111">
    <w:name w:val="WW-Absatz-Standardschriftart11111111111111111111111111111111111"/>
    <w:rsid w:val="00FC4F5B"/>
  </w:style>
  <w:style w:type="character" w:customStyle="1" w:styleId="WW-Absatz-Standardschriftart111111111111111111111111111111111111">
    <w:name w:val="WW-Absatz-Standardschriftart111111111111111111111111111111111111"/>
    <w:rsid w:val="00FC4F5B"/>
  </w:style>
  <w:style w:type="character" w:customStyle="1" w:styleId="WW-Absatz-Standardschriftart1111111111111111111111111111111111111">
    <w:name w:val="WW-Absatz-Standardschriftart1111111111111111111111111111111111111"/>
    <w:rsid w:val="00FC4F5B"/>
  </w:style>
  <w:style w:type="character" w:customStyle="1" w:styleId="WW-Absatz-Standardschriftart11111111111111111111111111111111111111">
    <w:name w:val="WW-Absatz-Standardschriftart11111111111111111111111111111111111111"/>
    <w:rsid w:val="00FC4F5B"/>
  </w:style>
  <w:style w:type="character" w:customStyle="1" w:styleId="WW-Absatz-Standardschriftart111111111111111111111111111111111111111">
    <w:name w:val="WW-Absatz-Standardschriftart111111111111111111111111111111111111111"/>
    <w:rsid w:val="00FC4F5B"/>
  </w:style>
  <w:style w:type="character" w:customStyle="1" w:styleId="WW-Absatz-Standardschriftart1111111111111111111111111111111111111111">
    <w:name w:val="WW-Absatz-Standardschriftart1111111111111111111111111111111111111111"/>
    <w:rsid w:val="00FC4F5B"/>
  </w:style>
  <w:style w:type="character" w:customStyle="1" w:styleId="WW-Absatz-Standardschriftart11111111111111111111111111111111111111111">
    <w:name w:val="WW-Absatz-Standardschriftart11111111111111111111111111111111111111111"/>
    <w:rsid w:val="00FC4F5B"/>
  </w:style>
  <w:style w:type="character" w:customStyle="1" w:styleId="WW-Absatz-Standardschriftart111111111111111111111111111111111111111111">
    <w:name w:val="WW-Absatz-Standardschriftart111111111111111111111111111111111111111111"/>
    <w:rsid w:val="00FC4F5B"/>
  </w:style>
  <w:style w:type="character" w:customStyle="1" w:styleId="WW-Absatz-Standardschriftart1111111111111111111111111111111111111111111">
    <w:name w:val="WW-Absatz-Standardschriftart1111111111111111111111111111111111111111111"/>
    <w:rsid w:val="00FC4F5B"/>
  </w:style>
  <w:style w:type="character" w:customStyle="1" w:styleId="WW-Absatz-Standardschriftart11111111111111111111111111111111111111111111">
    <w:name w:val="WW-Absatz-Standardschriftart11111111111111111111111111111111111111111111"/>
    <w:rsid w:val="00FC4F5B"/>
  </w:style>
  <w:style w:type="character" w:customStyle="1" w:styleId="WW-Absatz-Standardschriftart111111111111111111111111111111111111111111111">
    <w:name w:val="WW-Absatz-Standardschriftart111111111111111111111111111111111111111111111"/>
    <w:rsid w:val="00FC4F5B"/>
  </w:style>
  <w:style w:type="character" w:customStyle="1" w:styleId="WW-Absatz-Standardschriftart1111111111111111111111111111111111111111111111">
    <w:name w:val="WW-Absatz-Standardschriftart1111111111111111111111111111111111111111111111"/>
    <w:rsid w:val="00FC4F5B"/>
  </w:style>
  <w:style w:type="character" w:customStyle="1" w:styleId="WW-Absatz-Standardschriftart11111111111111111111111111111111111111111111111">
    <w:name w:val="WW-Absatz-Standardschriftart11111111111111111111111111111111111111111111111"/>
    <w:rsid w:val="00FC4F5B"/>
  </w:style>
  <w:style w:type="character" w:customStyle="1" w:styleId="WW-Absatz-Standardschriftart111111111111111111111111111111111111111111111111">
    <w:name w:val="WW-Absatz-Standardschriftart111111111111111111111111111111111111111111111111"/>
    <w:rsid w:val="00FC4F5B"/>
  </w:style>
  <w:style w:type="character" w:customStyle="1" w:styleId="WW-Absatz-Standardschriftart1111111111111111111111111111111111111111111111111">
    <w:name w:val="WW-Absatz-Standardschriftart1111111111111111111111111111111111111111111111111"/>
    <w:rsid w:val="00FC4F5B"/>
  </w:style>
  <w:style w:type="character" w:customStyle="1" w:styleId="WW-Absatz-Standardschriftart11111111111111111111111111111111111111111111111111">
    <w:name w:val="WW-Absatz-Standardschriftart11111111111111111111111111111111111111111111111111"/>
    <w:rsid w:val="00FC4F5B"/>
  </w:style>
  <w:style w:type="character" w:customStyle="1" w:styleId="WW-Absatz-Standardschriftart111111111111111111111111111111111111111111111111111">
    <w:name w:val="WW-Absatz-Standardschriftart111111111111111111111111111111111111111111111111111"/>
    <w:rsid w:val="00FC4F5B"/>
  </w:style>
  <w:style w:type="character" w:customStyle="1" w:styleId="WW-Absatz-Standardschriftart1111111111111111111111111111111111111111111111111111">
    <w:name w:val="WW-Absatz-Standardschriftart1111111111111111111111111111111111111111111111111111"/>
    <w:rsid w:val="00FC4F5B"/>
  </w:style>
  <w:style w:type="character" w:customStyle="1" w:styleId="WW-Absatz-Standardschriftart11111111111111111111111111111111111111111111111111111">
    <w:name w:val="WW-Absatz-Standardschriftart11111111111111111111111111111111111111111111111111111"/>
    <w:rsid w:val="00FC4F5B"/>
  </w:style>
  <w:style w:type="character" w:customStyle="1" w:styleId="WW-Absatz-Standardschriftart111111111111111111111111111111111111111111111111111111">
    <w:name w:val="WW-Absatz-Standardschriftart111111111111111111111111111111111111111111111111111111"/>
    <w:rsid w:val="00FC4F5B"/>
  </w:style>
  <w:style w:type="character" w:customStyle="1" w:styleId="WW-Absatz-Standardschriftart1111111111111111111111111111111111111111111111111111111">
    <w:name w:val="WW-Absatz-Standardschriftart1111111111111111111111111111111111111111111111111111111"/>
    <w:rsid w:val="00FC4F5B"/>
  </w:style>
  <w:style w:type="character" w:customStyle="1" w:styleId="WW8Num10z1">
    <w:name w:val="WW8Num10z1"/>
    <w:rsid w:val="00FC4F5B"/>
    <w:rPr>
      <w:rFonts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Absatz-Standardschriftart11111111111111111111111111111111111111111111111111111111">
    <w:name w:val="WW-Absatz-Standardschriftart11111111111111111111111111111111111111111111111111111111"/>
    <w:rsid w:val="00FC4F5B"/>
  </w:style>
  <w:style w:type="character" w:customStyle="1" w:styleId="WW-DefaultParagraphFont1">
    <w:name w:val="WW-Default Paragraph Font1"/>
    <w:rsid w:val="00FC4F5B"/>
  </w:style>
  <w:style w:type="character" w:customStyle="1" w:styleId="NumberingSymbols">
    <w:name w:val="Numbering Symbols"/>
    <w:rsid w:val="00FC4F5B"/>
  </w:style>
  <w:style w:type="character" w:customStyle="1" w:styleId="WW-Absatz-Standardschriftart111111111111111111111111111111111111111111111111111111111">
    <w:name w:val="WW-Absatz-Standardschriftart111111111111111111111111111111111111111111111111111111111"/>
    <w:rsid w:val="00FC4F5B"/>
  </w:style>
  <w:style w:type="character" w:customStyle="1" w:styleId="WW-Absatz-Standardschriftart1111111111111111111111111111111111111111111111111111111111">
    <w:name w:val="WW-Absatz-Standardschriftart1111111111111111111111111111111111111111111111111111111111"/>
    <w:rsid w:val="00FC4F5B"/>
  </w:style>
  <w:style w:type="character" w:customStyle="1" w:styleId="WW-Absatz-Standardschriftart11111111111111111111111111111111111111111111111111111111111">
    <w:name w:val="WW-Absatz-Standardschriftart11111111111111111111111111111111111111111111111111111111111"/>
    <w:rsid w:val="00FC4F5B"/>
  </w:style>
  <w:style w:type="character" w:customStyle="1" w:styleId="WW-Absatz-Standardschriftart111111111111111111111111111111111111111111111111111111111111">
    <w:name w:val="WW-Absatz-Standardschriftart111111111111111111111111111111111111111111111111111111111111"/>
    <w:rsid w:val="00FC4F5B"/>
  </w:style>
  <w:style w:type="character" w:customStyle="1" w:styleId="WW-Absatz-Standardschriftart1111111111111111111111111111111111111111111111111111111111111">
    <w:name w:val="WW-Absatz-Standardschriftart1111111111111111111111111111111111111111111111111111111111111"/>
    <w:rsid w:val="00FC4F5B"/>
  </w:style>
  <w:style w:type="character" w:customStyle="1" w:styleId="WW8Num2z0">
    <w:name w:val="WW8Num2z0"/>
    <w:rsid w:val="00FC4F5B"/>
    <w:rPr>
      <w:rFonts w:ascii="Angsana New" w:hAnsi="Angsana New" w:cs="Angsana New"/>
      <w:bCs w:val="0"/>
      <w:iCs w:val="0"/>
      <w:szCs w:val="24"/>
    </w:rPr>
  </w:style>
  <w:style w:type="character" w:customStyle="1" w:styleId="WW8Num2z1">
    <w:name w:val="WW8Num2z1"/>
    <w:rsid w:val="00FC4F5B"/>
    <w:rPr>
      <w:rFonts w:ascii="Courier New" w:hAnsi="Courier New"/>
    </w:rPr>
  </w:style>
  <w:style w:type="character" w:customStyle="1" w:styleId="WW8Num3z0">
    <w:name w:val="WW8Num3z0"/>
    <w:rsid w:val="00FC4F5B"/>
    <w:rPr>
      <w:rFonts w:ascii="Times New Roman" w:hAnsi="Times New Roman" w:cs="AngsanaUPC"/>
      <w:sz w:val="28"/>
      <w:szCs w:val="28"/>
    </w:rPr>
  </w:style>
  <w:style w:type="character" w:customStyle="1" w:styleId="WW8Num15z0">
    <w:name w:val="WW8Num15z0"/>
    <w:rsid w:val="00FC4F5B"/>
    <w:rPr>
      <w:rFonts w:ascii="Angsana New" w:hAnsi="Angsana New" w:cs="Angsana New"/>
      <w:b w:val="0"/>
      <w:bCs w:val="0"/>
      <w:i w:val="0"/>
      <w:iCs w:val="0"/>
      <w:sz w:val="30"/>
      <w:szCs w:val="30"/>
    </w:rPr>
  </w:style>
  <w:style w:type="character" w:customStyle="1" w:styleId="WW8Num17z0">
    <w:name w:val="WW8Num17z0"/>
    <w:rsid w:val="00FC4F5B"/>
    <w:rPr>
      <w:rFonts w:cs="Cordia New"/>
      <w:bCs w:val="0"/>
      <w:iCs w:val="0"/>
      <w:szCs w:val="24"/>
    </w:rPr>
  </w:style>
  <w:style w:type="character" w:customStyle="1" w:styleId="WW8Num18z0">
    <w:name w:val="WW8Num18z0"/>
    <w:rsid w:val="00FC4F5B"/>
    <w:rPr>
      <w:rFonts w:ascii="Angsana New" w:hAnsi="Angsana New" w:cs="Angsana New"/>
      <w:b w:val="0"/>
      <w:bCs w:val="0"/>
      <w:i w:val="0"/>
      <w:iCs w:val="0"/>
      <w:sz w:val="30"/>
      <w:szCs w:val="30"/>
    </w:rPr>
  </w:style>
  <w:style w:type="character" w:customStyle="1" w:styleId="WW8Num19z0">
    <w:name w:val="WW8Num19z0"/>
    <w:rsid w:val="00FC4F5B"/>
    <w:rPr>
      <w:rFonts w:ascii="Angsana New" w:hAnsi="Angsana New" w:cs="Angsana New"/>
      <w:b w:val="0"/>
      <w:bCs w:val="0"/>
      <w:i w:val="0"/>
      <w:iCs w:val="0"/>
      <w:sz w:val="30"/>
      <w:szCs w:val="30"/>
    </w:rPr>
  </w:style>
  <w:style w:type="character" w:customStyle="1" w:styleId="WW8Num20z1">
    <w:name w:val="WW8Num20z1"/>
    <w:rsid w:val="00FC4F5B"/>
    <w:rPr>
      <w:rFonts w:ascii="Angsana New" w:hAnsi="Angsana New" w:cs="Angsana New"/>
      <w:b w:val="0"/>
      <w:bCs w:val="0"/>
      <w:i w:val="0"/>
      <w:iCs w:val="0"/>
      <w:sz w:val="30"/>
      <w:szCs w:val="30"/>
    </w:rPr>
  </w:style>
  <w:style w:type="character" w:customStyle="1" w:styleId="WW8Num21z0">
    <w:name w:val="WW8Num21z0"/>
    <w:rsid w:val="00FC4F5B"/>
    <w:rPr>
      <w:b/>
      <w:bCs/>
    </w:rPr>
  </w:style>
  <w:style w:type="character" w:customStyle="1" w:styleId="WW-Absatz-Standardschriftart11111111111111111111111111111111111111111111111111111111111111">
    <w:name w:val="WW-Absatz-Standardschriftart11111111111111111111111111111111111111111111111111111111111111"/>
    <w:rsid w:val="00FC4F5B"/>
  </w:style>
  <w:style w:type="character" w:customStyle="1" w:styleId="WW-Absatz-Standardschriftart111111111111111111111111111111111111111111111111111111111111111">
    <w:name w:val="WW-Absatz-Standardschriftart111111111111111111111111111111111111111111111111111111111111111"/>
    <w:rsid w:val="00FC4F5B"/>
  </w:style>
  <w:style w:type="character" w:customStyle="1" w:styleId="WW-Absatz-Standardschriftart1111111111111111111111111111111111111111111111111111111111111111">
    <w:name w:val="WW-Absatz-Standardschriftart1111111111111111111111111111111111111111111111111111111111111111"/>
    <w:rsid w:val="00FC4F5B"/>
  </w:style>
  <w:style w:type="character" w:customStyle="1" w:styleId="WW-Absatz-Standardschriftart11111111111111111111111111111111111111111111111111111111111111111">
    <w:name w:val="WW-Absatz-Standardschriftart11111111111111111111111111111111111111111111111111111111111111111"/>
    <w:rsid w:val="00FC4F5B"/>
  </w:style>
  <w:style w:type="character" w:customStyle="1" w:styleId="WW-Absatz-Standardschriftart111111111111111111111111111111111111111111111111111111111111111111">
    <w:name w:val="WW-Absatz-Standardschriftart111111111111111111111111111111111111111111111111111111111111111111"/>
    <w:rsid w:val="00FC4F5B"/>
  </w:style>
  <w:style w:type="character" w:customStyle="1" w:styleId="WW-Absatz-Standardschriftart1111111111111111111111111111111111111111111111111111111111111111111">
    <w:name w:val="WW-Absatz-Standardschriftart1111111111111111111111111111111111111111111111111111111111111111111"/>
    <w:rsid w:val="00FC4F5B"/>
  </w:style>
  <w:style w:type="character" w:customStyle="1" w:styleId="WW8Num3z1">
    <w:name w:val="WW8Num3z1"/>
    <w:rsid w:val="00FC4F5B"/>
    <w:rPr>
      <w:rFonts w:ascii="Courier New" w:hAnsi="Courier New"/>
    </w:rPr>
  </w:style>
  <w:style w:type="character" w:customStyle="1" w:styleId="WW8Num4z4">
    <w:name w:val="WW8Num4z4"/>
    <w:rsid w:val="00FC4F5B"/>
    <w:rPr>
      <w:rFonts w:ascii="Courier New" w:hAnsi="Courier New"/>
    </w:rPr>
  </w:style>
  <w:style w:type="character" w:customStyle="1" w:styleId="WW8Num20z0">
    <w:name w:val="WW8Num20z0"/>
    <w:rsid w:val="00FC4F5B"/>
    <w:rPr>
      <w:rFonts w:ascii="Angsana New" w:hAnsi="Angsana New" w:cs="Angsana New"/>
      <w:b w:val="0"/>
      <w:bCs w:val="0"/>
      <w:i w:val="0"/>
      <w:iCs w:val="0"/>
      <w:sz w:val="30"/>
      <w:szCs w:val="30"/>
    </w:rPr>
  </w:style>
  <w:style w:type="character" w:customStyle="1" w:styleId="WW8Num22z0">
    <w:name w:val="WW8Num22z0"/>
    <w:rsid w:val="00FC4F5B"/>
    <w:rPr>
      <w:rFonts w:cs="Cordia New"/>
      <w:bCs w:val="0"/>
      <w:iCs w:val="0"/>
      <w:szCs w:val="32"/>
    </w:rPr>
  </w:style>
  <w:style w:type="character" w:customStyle="1" w:styleId="WW8Num23z0">
    <w:name w:val="WW8Num23z0"/>
    <w:rsid w:val="00FC4F5B"/>
    <w:rPr>
      <w:rFonts w:cs="Cordia New"/>
      <w:bCs/>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3z1">
    <w:name w:val="WW8Num23z1"/>
    <w:rsid w:val="00FC4F5B"/>
    <w:rPr>
      <w:rFonts w:cs="Cordia New"/>
      <w:bCs w:val="0"/>
      <w:iCs w:val="0"/>
      <w:caps w:val="0"/>
      <w:smallCaps w:val="0"/>
      <w:strike w:val="0"/>
      <w:dstrike w:val="0"/>
      <w:vanish w:val="0"/>
      <w:color w:val="000000"/>
      <w:position w:val="0"/>
      <w:sz w:val="24"/>
      <w:szCs w:val="32"/>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24z1">
    <w:name w:val="WW8Num24z1"/>
    <w:rsid w:val="00FC4F5B"/>
    <w:rPr>
      <w:rFonts w:ascii="Angsana New" w:hAnsi="Angsana New" w:cs="Angsana New"/>
      <w:b w:val="0"/>
      <w:bCs w:val="0"/>
      <w:i w:val="0"/>
      <w:iCs w:val="0"/>
      <w:sz w:val="30"/>
      <w:szCs w:val="30"/>
    </w:rPr>
  </w:style>
  <w:style w:type="character" w:customStyle="1" w:styleId="WW8Num25z0">
    <w:name w:val="WW8Num25z0"/>
    <w:rsid w:val="00FC4F5B"/>
    <w:rPr>
      <w:rFonts w:ascii="Angsana New" w:hAnsi="Angsana New" w:cs="Angsana New"/>
      <w:b w:val="0"/>
      <w:bCs w:val="0"/>
      <w:i w:val="0"/>
      <w:iCs w:val="0"/>
      <w:sz w:val="30"/>
      <w:szCs w:val="30"/>
    </w:rPr>
  </w:style>
  <w:style w:type="character" w:customStyle="1" w:styleId="courseLISTChar">
    <w:name w:val="course LIST Char"/>
    <w:rsid w:val="00FC4F5B"/>
    <w:rPr>
      <w:rFonts w:ascii="Cordia New" w:eastAsia="Cordia New" w:hAnsi="Cordia New" w:cs="Cordia New"/>
      <w:sz w:val="28"/>
      <w:szCs w:val="28"/>
      <w:lang w:val="en-US" w:eastAsia="th-TH" w:bidi="th-TH"/>
    </w:rPr>
  </w:style>
  <w:style w:type="character" w:customStyle="1" w:styleId="Bullets">
    <w:name w:val="Bullets"/>
    <w:rsid w:val="00FC4F5B"/>
    <w:rPr>
      <w:rFonts w:ascii="StarSymbol" w:eastAsia="StarSymbol" w:hAnsi="StarSymbol" w:cs="StarSymbol"/>
      <w:sz w:val="18"/>
      <w:szCs w:val="18"/>
    </w:rPr>
  </w:style>
  <w:style w:type="character" w:styleId="Strong">
    <w:name w:val="Strong"/>
    <w:qFormat/>
    <w:rsid w:val="00FC4F5B"/>
    <w:rPr>
      <w:b/>
      <w:bCs/>
    </w:rPr>
  </w:style>
  <w:style w:type="character" w:styleId="Hyperlink">
    <w:name w:val="Hyperlink"/>
    <w:uiPriority w:val="99"/>
    <w:rsid w:val="00FC4F5B"/>
    <w:rPr>
      <w:color w:val="000080"/>
      <w:u w:val="single"/>
    </w:rPr>
  </w:style>
  <w:style w:type="paragraph" w:styleId="List">
    <w:name w:val="List"/>
    <w:basedOn w:val="BodyText"/>
    <w:rsid w:val="00FC4F5B"/>
    <w:rPr>
      <w:rFonts w:cs="Tahoma"/>
    </w:rPr>
  </w:style>
  <w:style w:type="paragraph" w:styleId="Caption">
    <w:name w:val="caption"/>
    <w:basedOn w:val="Normal"/>
    <w:qFormat/>
    <w:rsid w:val="00FC4F5B"/>
    <w:pPr>
      <w:suppressLineNumbers/>
      <w:suppressAutoHyphens/>
      <w:spacing w:before="120" w:after="120"/>
    </w:pPr>
    <w:rPr>
      <w:rFonts w:eastAsia="Cordia New" w:cs="Tahoma"/>
      <w:i/>
      <w:iCs/>
      <w:sz w:val="20"/>
      <w:szCs w:val="20"/>
      <w:lang w:eastAsia="th-TH" w:bidi="th-TH"/>
    </w:rPr>
  </w:style>
  <w:style w:type="paragraph" w:customStyle="1" w:styleId="Index">
    <w:name w:val="Index"/>
    <w:basedOn w:val="Normal"/>
    <w:rsid w:val="00FC4F5B"/>
    <w:pPr>
      <w:suppressLineNumbers/>
      <w:suppressAutoHyphens/>
    </w:pPr>
    <w:rPr>
      <w:rFonts w:eastAsia="Cordia New" w:cs="Tahoma"/>
      <w:sz w:val="28"/>
      <w:szCs w:val="28"/>
      <w:lang w:eastAsia="th-TH" w:bidi="th-TH"/>
    </w:rPr>
  </w:style>
  <w:style w:type="paragraph" w:customStyle="1" w:styleId="Heading">
    <w:name w:val="Heading"/>
    <w:basedOn w:val="Normal"/>
    <w:next w:val="BodyText"/>
    <w:rsid w:val="00FC4F5B"/>
    <w:pPr>
      <w:keepNext/>
      <w:suppressAutoHyphens/>
      <w:spacing w:before="240" w:after="120"/>
    </w:pPr>
    <w:rPr>
      <w:rFonts w:ascii="Arial" w:eastAsia="MS Mincho" w:hAnsi="Arial" w:cs="Tahoma"/>
      <w:sz w:val="28"/>
      <w:szCs w:val="28"/>
      <w:lang w:eastAsia="th-TH" w:bidi="th-TH"/>
    </w:rPr>
  </w:style>
  <w:style w:type="paragraph" w:customStyle="1" w:styleId="TableContents">
    <w:name w:val="Table Contents"/>
    <w:basedOn w:val="Normal"/>
    <w:rsid w:val="00FC4F5B"/>
    <w:pPr>
      <w:suppressLineNumbers/>
      <w:suppressAutoHyphens/>
    </w:pPr>
    <w:rPr>
      <w:rFonts w:eastAsia="Cordia New"/>
      <w:sz w:val="28"/>
      <w:szCs w:val="28"/>
      <w:lang w:eastAsia="th-TH" w:bidi="th-TH"/>
    </w:rPr>
  </w:style>
  <w:style w:type="paragraph" w:customStyle="1" w:styleId="TableHeading">
    <w:name w:val="Table Heading"/>
    <w:basedOn w:val="TableContents"/>
    <w:rsid w:val="00FC4F5B"/>
    <w:pPr>
      <w:jc w:val="center"/>
    </w:pPr>
    <w:rPr>
      <w:b/>
      <w:bCs/>
      <w:i/>
      <w:iCs/>
    </w:rPr>
  </w:style>
  <w:style w:type="paragraph" w:styleId="BodyTextIndent2">
    <w:name w:val="Body Text Indent 2"/>
    <w:basedOn w:val="Normal"/>
    <w:link w:val="BodyTextIndent2Char"/>
    <w:rsid w:val="00FC4F5B"/>
    <w:pPr>
      <w:suppressAutoHyphens/>
      <w:ind w:firstLine="720"/>
    </w:pPr>
    <w:rPr>
      <w:rFonts w:ascii="Angsana New" w:eastAsia="Cordia New" w:hAnsi="Angsana New"/>
      <w:lang w:eastAsia="th-TH" w:bidi="th-TH"/>
    </w:rPr>
  </w:style>
  <w:style w:type="paragraph" w:styleId="BodyTextIndent3">
    <w:name w:val="Body Text Indent 3"/>
    <w:basedOn w:val="Normal"/>
    <w:link w:val="BodyTextIndent3Char"/>
    <w:rsid w:val="00FC4F5B"/>
    <w:pPr>
      <w:suppressAutoHyphens/>
      <w:ind w:left="720"/>
    </w:pPr>
    <w:rPr>
      <w:rFonts w:ascii="Angsana New" w:eastAsia="Cordia New" w:hAnsi="Angsana New"/>
      <w:lang w:eastAsia="th-TH" w:bidi="th-TH"/>
    </w:rPr>
  </w:style>
  <w:style w:type="paragraph" w:styleId="BodyText2">
    <w:name w:val="Body Text 2"/>
    <w:basedOn w:val="Normal"/>
    <w:link w:val="BodyText2Char"/>
    <w:rsid w:val="00FC4F5B"/>
    <w:pPr>
      <w:suppressAutoHyphens/>
      <w:ind w:right="-143"/>
      <w:jc w:val="both"/>
    </w:pPr>
    <w:rPr>
      <w:rFonts w:eastAsia="Cordia New"/>
      <w:lang w:eastAsia="th-TH" w:bidi="th-TH"/>
    </w:rPr>
  </w:style>
  <w:style w:type="paragraph" w:styleId="NormalWeb">
    <w:name w:val="Normal (Web)"/>
    <w:basedOn w:val="Normal"/>
    <w:uiPriority w:val="99"/>
    <w:rsid w:val="00FC4F5B"/>
    <w:pPr>
      <w:suppressAutoHyphens/>
      <w:spacing w:before="100" w:after="100"/>
    </w:pPr>
    <w:rPr>
      <w:rFonts w:ascii="Arial Unicode MS" w:hAnsi="Arial Unicode MS"/>
      <w:lang w:eastAsia="th-TH" w:bidi="th-TH"/>
    </w:rPr>
  </w:style>
  <w:style w:type="paragraph" w:customStyle="1" w:styleId="a">
    <w:name w:val="?????? ?????????"/>
    <w:basedOn w:val="Normal"/>
    <w:rsid w:val="00FC4F5B"/>
    <w:pPr>
      <w:suppressAutoHyphens/>
    </w:pPr>
    <w:rPr>
      <w:rFonts w:ascii="CordiaUPC" w:hAnsi="CordiaUPC" w:cs="CordiaUPC"/>
      <w:sz w:val="28"/>
      <w:szCs w:val="28"/>
      <w:lang w:eastAsia="th-TH" w:bidi="th-TH"/>
    </w:rPr>
  </w:style>
  <w:style w:type="paragraph" w:styleId="CommentText">
    <w:name w:val="annotation text"/>
    <w:basedOn w:val="Normal"/>
    <w:link w:val="CommentTextChar"/>
    <w:rsid w:val="00FC4F5B"/>
    <w:pPr>
      <w:suppressAutoHyphens/>
    </w:pPr>
    <w:rPr>
      <w:rFonts w:eastAsia="Cordia New"/>
      <w:sz w:val="20"/>
      <w:szCs w:val="20"/>
      <w:lang w:eastAsia="th-TH" w:bidi="th-TH"/>
    </w:rPr>
  </w:style>
  <w:style w:type="paragraph" w:customStyle="1" w:styleId="10">
    <w:name w:val="???????1"/>
    <w:basedOn w:val="CommentText"/>
    <w:rsid w:val="00FC4F5B"/>
    <w:pPr>
      <w:spacing w:before="120"/>
      <w:ind w:left="900" w:hanging="540"/>
    </w:pPr>
    <w:rPr>
      <w:rFonts w:ascii="Times New Roman" w:eastAsia="Times New Roman" w:hAnsi="Times New Roman" w:cs="Angsana New"/>
      <w:sz w:val="30"/>
      <w:szCs w:val="30"/>
    </w:rPr>
  </w:style>
  <w:style w:type="paragraph" w:styleId="ListBullet4">
    <w:name w:val="List Bullet 4"/>
    <w:basedOn w:val="Normal"/>
    <w:rsid w:val="00FC4F5B"/>
    <w:pPr>
      <w:suppressAutoHyphens/>
    </w:pPr>
    <w:rPr>
      <w:rFonts w:ascii="CordiaUPC" w:hAnsi="CordiaUPC" w:cs="CordiaUPC"/>
      <w:sz w:val="20"/>
      <w:szCs w:val="20"/>
      <w:lang w:eastAsia="th-TH" w:bidi="th-TH"/>
    </w:rPr>
  </w:style>
  <w:style w:type="paragraph" w:customStyle="1" w:styleId="courseLIST">
    <w:name w:val="course LIST"/>
    <w:basedOn w:val="Normal"/>
    <w:rsid w:val="00FC4F5B"/>
    <w:pPr>
      <w:tabs>
        <w:tab w:val="left" w:pos="6804"/>
      </w:tabs>
      <w:suppressAutoHyphens/>
    </w:pPr>
    <w:rPr>
      <w:rFonts w:eastAsia="Cordia New"/>
      <w:sz w:val="28"/>
      <w:szCs w:val="28"/>
      <w:lang w:eastAsia="th-TH" w:bidi="th-TH"/>
    </w:rPr>
  </w:style>
  <w:style w:type="paragraph" w:customStyle="1" w:styleId="courseid-name">
    <w:name w:val="course id-name"/>
    <w:basedOn w:val="Normal"/>
    <w:rsid w:val="00FC4F5B"/>
    <w:pPr>
      <w:suppressAutoHyphens/>
      <w:spacing w:before="180"/>
    </w:pPr>
    <w:rPr>
      <w:rFonts w:ascii="Angsana New" w:eastAsia="Cordia New" w:hAnsi="Angsana New"/>
      <w:b/>
      <w:bCs/>
      <w:lang w:eastAsia="th-TH" w:bidi="th-TH"/>
    </w:rPr>
  </w:style>
  <w:style w:type="paragraph" w:customStyle="1" w:styleId="coursepre">
    <w:name w:val="course pre"/>
    <w:basedOn w:val="Normal"/>
    <w:rsid w:val="00FC4F5B"/>
    <w:pPr>
      <w:suppressAutoHyphens/>
      <w:spacing w:before="60"/>
    </w:pPr>
    <w:rPr>
      <w:rFonts w:eastAsia="Cordia New"/>
      <w:color w:val="FF0000"/>
      <w:sz w:val="28"/>
      <w:szCs w:val="28"/>
      <w:lang w:eastAsia="th-TH" w:bidi="th-TH"/>
    </w:rPr>
  </w:style>
  <w:style w:type="paragraph" w:customStyle="1" w:styleId="coursebody">
    <w:name w:val="course body"/>
    <w:basedOn w:val="Normal"/>
    <w:rsid w:val="00FC4F5B"/>
    <w:pPr>
      <w:suppressAutoHyphens/>
      <w:spacing w:before="60"/>
      <w:ind w:firstLine="772"/>
    </w:pPr>
    <w:rPr>
      <w:rFonts w:eastAsia="Cordia New"/>
      <w:sz w:val="28"/>
      <w:szCs w:val="28"/>
      <w:lang w:eastAsia="th-TH" w:bidi="th-TH"/>
    </w:rPr>
  </w:style>
  <w:style w:type="paragraph" w:customStyle="1" w:styleId="Drawing">
    <w:name w:val="Drawing"/>
    <w:basedOn w:val="Caption"/>
    <w:rsid w:val="00FC4F5B"/>
  </w:style>
  <w:style w:type="paragraph" w:customStyle="1" w:styleId="Framecontents">
    <w:name w:val="Frame contents"/>
    <w:basedOn w:val="BodyText"/>
    <w:rsid w:val="00FC4F5B"/>
  </w:style>
  <w:style w:type="paragraph" w:styleId="Title">
    <w:name w:val="Title"/>
    <w:basedOn w:val="Normal"/>
    <w:link w:val="TitleChar"/>
    <w:qFormat/>
    <w:rsid w:val="00FC4F5B"/>
    <w:pPr>
      <w:jc w:val="center"/>
    </w:pPr>
    <w:rPr>
      <w:rFonts w:ascii="AngsanaUPC" w:hAnsi="AngsanaUPC" w:cs="AngsanaUPC"/>
      <w:b/>
      <w:bCs/>
      <w:lang w:bidi="th-TH"/>
    </w:rPr>
  </w:style>
  <w:style w:type="paragraph" w:customStyle="1" w:styleId="11">
    <w:name w:val="ºÑ¹·Ö¡ ËÑÇ¿ÍÃìÁ 1"/>
    <w:basedOn w:val="Normal"/>
    <w:rsid w:val="00FC4F5B"/>
    <w:pPr>
      <w:jc w:val="center"/>
    </w:pPr>
    <w:rPr>
      <w:rFonts w:ascii="CordiaUPC" w:hAnsi="CordiaUPC" w:cs="CordiaUPC"/>
      <w:b/>
      <w:bCs/>
      <w:sz w:val="64"/>
      <w:szCs w:val="64"/>
      <w:lang w:bidi="th-TH"/>
    </w:rPr>
  </w:style>
  <w:style w:type="paragraph" w:customStyle="1" w:styleId="Default">
    <w:name w:val="Default"/>
    <w:rsid w:val="00FC4F5B"/>
    <w:pPr>
      <w:autoSpaceDE w:val="0"/>
      <w:autoSpaceDN w:val="0"/>
      <w:adjustRightInd w:val="0"/>
    </w:pPr>
    <w:rPr>
      <w:rFonts w:ascii="Comic Sans MS" w:hAnsi="Comic Sans MS" w:cs="Comic Sans MS"/>
      <w:color w:val="000000"/>
      <w:sz w:val="24"/>
      <w:szCs w:val="24"/>
    </w:rPr>
  </w:style>
  <w:style w:type="paragraph" w:styleId="BodyText3">
    <w:name w:val="Body Text 3"/>
    <w:basedOn w:val="Normal"/>
    <w:link w:val="BodyText3Char"/>
    <w:rsid w:val="00D25750"/>
    <w:pPr>
      <w:spacing w:after="120"/>
    </w:pPr>
    <w:rPr>
      <w:sz w:val="16"/>
      <w:szCs w:val="16"/>
    </w:rPr>
  </w:style>
  <w:style w:type="paragraph" w:customStyle="1" w:styleId="a0">
    <w:name w:val="à¹×éÍàÃ×èÍ§"/>
    <w:basedOn w:val="Normal"/>
    <w:rsid w:val="003B1104"/>
    <w:pPr>
      <w:ind w:right="386"/>
      <w:jc w:val="both"/>
    </w:pPr>
    <w:rPr>
      <w:sz w:val="28"/>
      <w:szCs w:val="28"/>
      <w:lang w:val="th-TH" w:bidi="th-TH"/>
    </w:rPr>
  </w:style>
  <w:style w:type="paragraph" w:styleId="MacroText">
    <w:name w:val="macro"/>
    <w:link w:val="MacroTextChar"/>
    <w:rsid w:val="002768F5"/>
    <w:pPr>
      <w:tabs>
        <w:tab w:val="left" w:pos="480"/>
        <w:tab w:val="left" w:pos="960"/>
        <w:tab w:val="left" w:pos="1440"/>
        <w:tab w:val="left" w:pos="1920"/>
        <w:tab w:val="left" w:pos="2400"/>
        <w:tab w:val="left" w:pos="2880"/>
        <w:tab w:val="left" w:pos="3360"/>
        <w:tab w:val="left" w:pos="3840"/>
        <w:tab w:val="left" w:pos="4320"/>
      </w:tabs>
      <w:ind w:right="-29"/>
      <w:jc w:val="both"/>
    </w:pPr>
    <w:rPr>
      <w:sz w:val="28"/>
      <w:szCs w:val="28"/>
    </w:rPr>
  </w:style>
  <w:style w:type="character" w:customStyle="1" w:styleId="MacroTextChar">
    <w:name w:val="Macro Text Char"/>
    <w:link w:val="MacroText"/>
    <w:rsid w:val="002768F5"/>
    <w:rPr>
      <w:sz w:val="28"/>
      <w:szCs w:val="28"/>
      <w:lang w:val="en-US" w:eastAsia="en-US" w:bidi="th-TH"/>
    </w:rPr>
  </w:style>
  <w:style w:type="paragraph" w:customStyle="1" w:styleId="description">
    <w:name w:val="description"/>
    <w:basedOn w:val="Normal"/>
    <w:rsid w:val="002768F5"/>
    <w:pPr>
      <w:tabs>
        <w:tab w:val="left" w:pos="360"/>
      </w:tabs>
      <w:ind w:right="-29"/>
      <w:jc w:val="both"/>
    </w:pPr>
    <w:rPr>
      <w:rFonts w:ascii="Arial Narrow" w:hAnsi="Arial Narrow"/>
      <w:sz w:val="22"/>
      <w:szCs w:val="22"/>
      <w:lang w:val="th-TH" w:bidi="th-TH"/>
    </w:rPr>
  </w:style>
  <w:style w:type="paragraph" w:customStyle="1" w:styleId="subthai">
    <w:name w:val="sub_thai"/>
    <w:basedOn w:val="Normal"/>
    <w:rsid w:val="002768F5"/>
    <w:pPr>
      <w:tabs>
        <w:tab w:val="left" w:pos="993"/>
        <w:tab w:val="left" w:pos="3600"/>
      </w:tabs>
      <w:ind w:right="-23"/>
      <w:jc w:val="both"/>
    </w:pPr>
    <w:rPr>
      <w:lang w:val="th-TH" w:bidi="th-TH"/>
    </w:rPr>
  </w:style>
  <w:style w:type="paragraph" w:customStyle="1" w:styleId="subeng">
    <w:name w:val="sub_eng"/>
    <w:basedOn w:val="Normal"/>
    <w:rsid w:val="002768F5"/>
    <w:pPr>
      <w:ind w:left="1080" w:right="-334"/>
      <w:jc w:val="both"/>
    </w:pPr>
    <w:rPr>
      <w:i/>
      <w:iCs/>
      <w:lang w:val="th-TH" w:bidi="th-TH"/>
    </w:rPr>
  </w:style>
  <w:style w:type="paragraph" w:customStyle="1" w:styleId="prereq">
    <w:name w:val="pre_req"/>
    <w:basedOn w:val="Normal"/>
    <w:rsid w:val="002768F5"/>
    <w:pPr>
      <w:ind w:left="1890" w:right="-1051" w:hanging="1530"/>
      <w:jc w:val="both"/>
    </w:pPr>
    <w:rPr>
      <w:lang w:val="th-TH" w:bidi="th-TH"/>
    </w:rPr>
  </w:style>
  <w:style w:type="paragraph" w:styleId="TOC1">
    <w:name w:val="toc 1"/>
    <w:basedOn w:val="Normal"/>
    <w:next w:val="Normal"/>
    <w:semiHidden/>
    <w:rsid w:val="002768F5"/>
    <w:pPr>
      <w:tabs>
        <w:tab w:val="right" w:leader="dot" w:pos="9071"/>
      </w:tabs>
      <w:ind w:right="-29"/>
      <w:jc w:val="both"/>
    </w:pPr>
    <w:rPr>
      <w:rFonts w:ascii="Arial Narrow" w:hAnsi="Arial Narrow"/>
      <w:sz w:val="22"/>
      <w:szCs w:val="22"/>
      <w:lang w:val="th-TH" w:bidi="th-TH"/>
    </w:rPr>
  </w:style>
  <w:style w:type="paragraph" w:customStyle="1" w:styleId="thaides">
    <w:name w:val="thai_des"/>
    <w:basedOn w:val="Normal"/>
    <w:rsid w:val="002768F5"/>
    <w:pPr>
      <w:spacing w:before="60" w:after="60"/>
      <w:ind w:right="11" w:firstLine="720"/>
      <w:jc w:val="both"/>
    </w:pPr>
    <w:rPr>
      <w:lang w:val="th-TH" w:bidi="th-TH"/>
    </w:rPr>
  </w:style>
  <w:style w:type="paragraph" w:customStyle="1" w:styleId="engdes">
    <w:name w:val="eng_des"/>
    <w:basedOn w:val="Normal"/>
    <w:rsid w:val="002768F5"/>
    <w:pPr>
      <w:spacing w:line="360" w:lineRule="auto"/>
      <w:ind w:right="-691" w:firstLine="720"/>
      <w:jc w:val="both"/>
    </w:pPr>
    <w:rPr>
      <w:rFonts w:ascii="Arial" w:hAnsi="Arial"/>
      <w:sz w:val="22"/>
      <w:szCs w:val="22"/>
      <w:lang w:val="th-TH" w:bidi="th-TH"/>
    </w:rPr>
  </w:style>
  <w:style w:type="paragraph" w:styleId="TOC2">
    <w:name w:val="toc 2"/>
    <w:basedOn w:val="Normal"/>
    <w:next w:val="Normal"/>
    <w:semiHidden/>
    <w:rsid w:val="002768F5"/>
    <w:pPr>
      <w:tabs>
        <w:tab w:val="right" w:leader="dot" w:pos="9071"/>
      </w:tabs>
      <w:ind w:left="220" w:right="-29"/>
      <w:jc w:val="both"/>
    </w:pPr>
    <w:rPr>
      <w:rFonts w:ascii="Arial Narrow" w:hAnsi="Arial Narrow"/>
      <w:sz w:val="22"/>
      <w:szCs w:val="22"/>
      <w:lang w:val="th-TH" w:bidi="th-TH"/>
    </w:rPr>
  </w:style>
  <w:style w:type="paragraph" w:styleId="TOC3">
    <w:name w:val="toc 3"/>
    <w:basedOn w:val="Normal"/>
    <w:next w:val="Normal"/>
    <w:semiHidden/>
    <w:rsid w:val="002768F5"/>
    <w:pPr>
      <w:tabs>
        <w:tab w:val="right" w:leader="dot" w:pos="9071"/>
      </w:tabs>
      <w:ind w:left="440" w:right="-29"/>
      <w:jc w:val="both"/>
    </w:pPr>
    <w:rPr>
      <w:rFonts w:ascii="Arial Narrow" w:hAnsi="Arial Narrow"/>
      <w:sz w:val="22"/>
      <w:szCs w:val="22"/>
      <w:lang w:val="th-TH" w:bidi="th-TH"/>
    </w:rPr>
  </w:style>
  <w:style w:type="paragraph" w:styleId="TOC4">
    <w:name w:val="toc 4"/>
    <w:basedOn w:val="Normal"/>
    <w:next w:val="Normal"/>
    <w:semiHidden/>
    <w:rsid w:val="002768F5"/>
    <w:pPr>
      <w:tabs>
        <w:tab w:val="right" w:leader="dot" w:pos="9071"/>
      </w:tabs>
      <w:ind w:left="660" w:right="-29"/>
      <w:jc w:val="both"/>
    </w:pPr>
    <w:rPr>
      <w:rFonts w:ascii="Arial Narrow" w:hAnsi="Arial Narrow"/>
      <w:sz w:val="22"/>
      <w:szCs w:val="22"/>
      <w:lang w:val="th-TH" w:bidi="th-TH"/>
    </w:rPr>
  </w:style>
  <w:style w:type="paragraph" w:styleId="TOC5">
    <w:name w:val="toc 5"/>
    <w:basedOn w:val="Normal"/>
    <w:next w:val="Normal"/>
    <w:semiHidden/>
    <w:rsid w:val="002768F5"/>
    <w:pPr>
      <w:tabs>
        <w:tab w:val="right" w:leader="dot" w:pos="9071"/>
      </w:tabs>
      <w:ind w:left="880" w:right="-29"/>
      <w:jc w:val="both"/>
    </w:pPr>
    <w:rPr>
      <w:rFonts w:ascii="Arial Narrow" w:hAnsi="Arial Narrow"/>
      <w:sz w:val="22"/>
      <w:szCs w:val="22"/>
      <w:lang w:val="th-TH" w:bidi="th-TH"/>
    </w:rPr>
  </w:style>
  <w:style w:type="paragraph" w:styleId="TOC6">
    <w:name w:val="toc 6"/>
    <w:basedOn w:val="Normal"/>
    <w:next w:val="Normal"/>
    <w:semiHidden/>
    <w:rsid w:val="002768F5"/>
    <w:pPr>
      <w:tabs>
        <w:tab w:val="right" w:leader="dot" w:pos="9071"/>
      </w:tabs>
      <w:ind w:left="1100" w:right="-29"/>
      <w:jc w:val="both"/>
    </w:pPr>
    <w:rPr>
      <w:rFonts w:ascii="Arial Narrow" w:hAnsi="Arial Narrow"/>
      <w:sz w:val="22"/>
      <w:szCs w:val="22"/>
      <w:lang w:val="th-TH" w:bidi="th-TH"/>
    </w:rPr>
  </w:style>
  <w:style w:type="paragraph" w:styleId="TOC7">
    <w:name w:val="toc 7"/>
    <w:basedOn w:val="Normal"/>
    <w:next w:val="Normal"/>
    <w:semiHidden/>
    <w:rsid w:val="002768F5"/>
    <w:pPr>
      <w:tabs>
        <w:tab w:val="right" w:leader="dot" w:pos="9071"/>
      </w:tabs>
      <w:ind w:left="1320" w:right="-29"/>
      <w:jc w:val="both"/>
    </w:pPr>
    <w:rPr>
      <w:rFonts w:ascii="Arial Narrow" w:hAnsi="Arial Narrow"/>
      <w:sz w:val="22"/>
      <w:szCs w:val="22"/>
      <w:lang w:val="th-TH" w:bidi="th-TH"/>
    </w:rPr>
  </w:style>
  <w:style w:type="paragraph" w:styleId="TOC8">
    <w:name w:val="toc 8"/>
    <w:basedOn w:val="Normal"/>
    <w:next w:val="Normal"/>
    <w:semiHidden/>
    <w:rsid w:val="002768F5"/>
    <w:pPr>
      <w:tabs>
        <w:tab w:val="right" w:leader="dot" w:pos="9071"/>
      </w:tabs>
      <w:ind w:left="1540" w:right="-29"/>
      <w:jc w:val="both"/>
    </w:pPr>
    <w:rPr>
      <w:rFonts w:ascii="Arial Narrow" w:hAnsi="Arial Narrow"/>
      <w:sz w:val="22"/>
      <w:szCs w:val="22"/>
      <w:lang w:val="th-TH" w:bidi="th-TH"/>
    </w:rPr>
  </w:style>
  <w:style w:type="paragraph" w:styleId="TOC9">
    <w:name w:val="toc 9"/>
    <w:basedOn w:val="Normal"/>
    <w:next w:val="Normal"/>
    <w:semiHidden/>
    <w:rsid w:val="002768F5"/>
    <w:pPr>
      <w:tabs>
        <w:tab w:val="right" w:leader="dot" w:pos="9071"/>
      </w:tabs>
      <w:ind w:left="1760" w:right="-29"/>
      <w:jc w:val="both"/>
    </w:pPr>
    <w:rPr>
      <w:rFonts w:ascii="Arial Narrow" w:hAnsi="Arial Narrow"/>
      <w:sz w:val="22"/>
      <w:szCs w:val="22"/>
      <w:lang w:val="th-TH" w:bidi="th-TH"/>
    </w:rPr>
  </w:style>
  <w:style w:type="paragraph" w:styleId="BlockText">
    <w:name w:val="Block Text"/>
    <w:basedOn w:val="Normal"/>
    <w:rsid w:val="002768F5"/>
    <w:pPr>
      <w:ind w:left="300" w:right="-23"/>
      <w:jc w:val="both"/>
    </w:pPr>
    <w:rPr>
      <w:rFonts w:hAnsi="Arial Narrow"/>
      <w:sz w:val="28"/>
      <w:szCs w:val="28"/>
      <w:lang w:bidi="th-TH"/>
    </w:rPr>
  </w:style>
  <w:style w:type="paragraph" w:styleId="HTMLPreformatted">
    <w:name w:val="HTML Preformatted"/>
    <w:basedOn w:val="Normal"/>
    <w:link w:val="HTMLPreformattedChar"/>
    <w:rsid w:val="002768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9"/>
      <w:jc w:val="both"/>
    </w:pPr>
    <w:rPr>
      <w:rFonts w:ascii="Courier New" w:eastAsia="Courier New" w:hAnsi="Courier New"/>
      <w:sz w:val="20"/>
      <w:szCs w:val="20"/>
      <w:lang w:bidi="th-TH"/>
    </w:rPr>
  </w:style>
  <w:style w:type="character" w:customStyle="1" w:styleId="HTMLPreformattedChar">
    <w:name w:val="HTML Preformatted Char"/>
    <w:link w:val="HTMLPreformatted"/>
    <w:rsid w:val="002768F5"/>
    <w:rPr>
      <w:rFonts w:ascii="Courier New" w:eastAsia="Courier New" w:hAnsi="Courier New"/>
    </w:rPr>
  </w:style>
  <w:style w:type="paragraph" w:customStyle="1" w:styleId="BlockQuotation">
    <w:name w:val="Block Quotation"/>
    <w:basedOn w:val="Normal"/>
    <w:rsid w:val="002768F5"/>
    <w:pPr>
      <w:widowControl w:val="0"/>
      <w:ind w:left="1134" w:right="-25" w:firstLine="567"/>
      <w:jc w:val="both"/>
    </w:pPr>
    <w:rPr>
      <w:lang w:bidi="th-TH"/>
    </w:rPr>
  </w:style>
  <w:style w:type="character" w:customStyle="1" w:styleId="bodytext1">
    <w:name w:val="bodytext1"/>
    <w:rsid w:val="002768F5"/>
    <w:rPr>
      <w:rFonts w:ascii="Verdana" w:hAnsi="Verdana" w:hint="default"/>
      <w:b w:val="0"/>
      <w:bCs w:val="0"/>
      <w:color w:val="000000"/>
      <w:sz w:val="17"/>
      <w:szCs w:val="17"/>
    </w:rPr>
  </w:style>
  <w:style w:type="paragraph" w:styleId="Subtitle">
    <w:name w:val="Subtitle"/>
    <w:basedOn w:val="Normal"/>
    <w:link w:val="SubtitleChar"/>
    <w:qFormat/>
    <w:rsid w:val="002768F5"/>
    <w:pPr>
      <w:ind w:right="-29"/>
      <w:jc w:val="center"/>
    </w:pPr>
    <w:rPr>
      <w:b/>
      <w:bCs/>
      <w:lang w:eastAsia="ja-JP" w:bidi="th-TH"/>
    </w:rPr>
  </w:style>
  <w:style w:type="character" w:customStyle="1" w:styleId="SubtitleChar">
    <w:name w:val="Subtitle Char"/>
    <w:link w:val="Subtitle"/>
    <w:rsid w:val="002768F5"/>
    <w:rPr>
      <w:rFonts w:ascii="Cordia New" w:hAnsi="Cordia New"/>
      <w:b/>
      <w:bCs/>
      <w:sz w:val="32"/>
      <w:szCs w:val="32"/>
      <w:lang w:eastAsia="ja-JP"/>
    </w:rPr>
  </w:style>
  <w:style w:type="character" w:styleId="FollowedHyperlink">
    <w:name w:val="FollowedHyperlink"/>
    <w:uiPriority w:val="99"/>
    <w:rsid w:val="002768F5"/>
    <w:rPr>
      <w:color w:val="800080"/>
      <w:u w:val="single"/>
    </w:rPr>
  </w:style>
  <w:style w:type="paragraph" w:styleId="DocumentMap">
    <w:name w:val="Document Map"/>
    <w:basedOn w:val="Normal"/>
    <w:link w:val="DocumentMapChar"/>
    <w:rsid w:val="002768F5"/>
    <w:pPr>
      <w:ind w:right="-29"/>
      <w:jc w:val="both"/>
    </w:pPr>
    <w:rPr>
      <w:rFonts w:ascii="Tahoma" w:hAnsi="Tahoma"/>
      <w:sz w:val="16"/>
      <w:szCs w:val="20"/>
      <w:lang w:val="th-TH" w:bidi="th-TH"/>
    </w:rPr>
  </w:style>
  <w:style w:type="character" w:customStyle="1" w:styleId="DocumentMapChar">
    <w:name w:val="Document Map Char"/>
    <w:link w:val="DocumentMap"/>
    <w:rsid w:val="002768F5"/>
    <w:rPr>
      <w:rFonts w:ascii="Tahoma" w:hAnsi="Tahoma"/>
      <w:sz w:val="16"/>
      <w:lang w:val="th-TH"/>
    </w:rPr>
  </w:style>
  <w:style w:type="paragraph" w:customStyle="1" w:styleId="a1">
    <w:name w:val="???????????"/>
    <w:basedOn w:val="Normal"/>
    <w:rsid w:val="002768F5"/>
    <w:pPr>
      <w:widowControl w:val="0"/>
      <w:ind w:right="386"/>
    </w:pPr>
    <w:rPr>
      <w:sz w:val="28"/>
      <w:szCs w:val="28"/>
      <w:lang w:bidi="th-TH"/>
    </w:rPr>
  </w:style>
  <w:style w:type="paragraph" w:styleId="ListParagraph">
    <w:name w:val="List Paragraph"/>
    <w:basedOn w:val="Normal"/>
    <w:uiPriority w:val="34"/>
    <w:qFormat/>
    <w:rsid w:val="00E84D53"/>
    <w:pPr>
      <w:ind w:left="720"/>
    </w:pPr>
  </w:style>
  <w:style w:type="paragraph" w:customStyle="1" w:styleId="P2">
    <w:name w:val="P2"/>
    <w:basedOn w:val="BodyTextIndent2"/>
    <w:autoRedefine/>
    <w:rsid w:val="00FC7D80"/>
    <w:pPr>
      <w:numPr>
        <w:ilvl w:val="1"/>
        <w:numId w:val="8"/>
      </w:numPr>
      <w:suppressAutoHyphens w:val="0"/>
    </w:pPr>
    <w:rPr>
      <w:rFonts w:ascii="Cordia New" w:hAnsi="Cordia New"/>
      <w:sz w:val="28"/>
      <w:szCs w:val="28"/>
      <w:lang w:eastAsia="en-US"/>
    </w:rPr>
  </w:style>
  <w:style w:type="character" w:customStyle="1" w:styleId="apple-style-span">
    <w:name w:val="apple-style-span"/>
    <w:basedOn w:val="DefaultParagraphFont"/>
    <w:rsid w:val="00624B20"/>
  </w:style>
  <w:style w:type="character" w:customStyle="1" w:styleId="apple-converted-space">
    <w:name w:val="apple-converted-space"/>
    <w:basedOn w:val="DefaultParagraphFont"/>
    <w:rsid w:val="00624B20"/>
  </w:style>
  <w:style w:type="paragraph" w:customStyle="1" w:styleId="yiv301467333a">
    <w:name w:val="yiv301467333a"/>
    <w:basedOn w:val="Normal"/>
    <w:rsid w:val="00106D2A"/>
    <w:pPr>
      <w:spacing w:before="100" w:beforeAutospacing="1" w:after="100" w:afterAutospacing="1"/>
    </w:pPr>
    <w:rPr>
      <w:rFonts w:ascii="Tahoma" w:hAnsi="Tahoma" w:cs="Tahoma"/>
      <w:sz w:val="24"/>
      <w:szCs w:val="24"/>
      <w:lang w:bidi="th-TH"/>
    </w:rPr>
  </w:style>
  <w:style w:type="paragraph" w:customStyle="1" w:styleId="yiv301467333msonormal">
    <w:name w:val="yiv301467333msonormal"/>
    <w:basedOn w:val="Normal"/>
    <w:rsid w:val="00106D2A"/>
    <w:pPr>
      <w:spacing w:before="100" w:beforeAutospacing="1" w:after="100" w:afterAutospacing="1"/>
    </w:pPr>
    <w:rPr>
      <w:rFonts w:ascii="Tahoma" w:hAnsi="Tahoma" w:cs="Tahoma"/>
      <w:sz w:val="24"/>
      <w:szCs w:val="24"/>
      <w:lang w:bidi="th-TH"/>
    </w:rPr>
  </w:style>
  <w:style w:type="character" w:customStyle="1" w:styleId="normaltextbold">
    <w:name w:val="normaltext_bold"/>
    <w:rsid w:val="007E25F7"/>
  </w:style>
  <w:style w:type="character" w:customStyle="1" w:styleId="googqs-tidbit1">
    <w:name w:val="goog_qs-tidbit1"/>
    <w:rsid w:val="00BF6128"/>
    <w:rPr>
      <w:vanish w:val="0"/>
      <w:webHidden w:val="0"/>
      <w:specVanish w:val="0"/>
    </w:rPr>
  </w:style>
  <w:style w:type="character" w:customStyle="1" w:styleId="hps">
    <w:name w:val="hps"/>
    <w:rsid w:val="00D32D76"/>
  </w:style>
  <w:style w:type="character" w:customStyle="1" w:styleId="shorttext">
    <w:name w:val="short_text"/>
    <w:rsid w:val="00515A30"/>
  </w:style>
  <w:style w:type="character" w:customStyle="1" w:styleId="googqs-tidbit-0">
    <w:name w:val="goog_qs-tidbit-0"/>
    <w:rsid w:val="00364002"/>
  </w:style>
  <w:style w:type="paragraph" w:customStyle="1" w:styleId="ecxmsolistparagraph">
    <w:name w:val="ecxmsolistparagraph"/>
    <w:basedOn w:val="Normal"/>
    <w:rsid w:val="00B62AD5"/>
    <w:pPr>
      <w:spacing w:after="324"/>
    </w:pPr>
    <w:rPr>
      <w:rFonts w:ascii="Times New Roman" w:hAnsi="Times New Roman" w:cs="Times New Roman"/>
      <w:sz w:val="24"/>
      <w:szCs w:val="24"/>
      <w:lang w:bidi="th-TH"/>
    </w:rPr>
  </w:style>
  <w:style w:type="numbering" w:customStyle="1" w:styleId="NoList1">
    <w:name w:val="No List1"/>
    <w:next w:val="NoList"/>
    <w:uiPriority w:val="99"/>
    <w:semiHidden/>
    <w:unhideWhenUsed/>
    <w:rsid w:val="00614CB3"/>
  </w:style>
  <w:style w:type="table" w:customStyle="1" w:styleId="TableGrid1">
    <w:name w:val="Table Grid1"/>
    <w:basedOn w:val="TableNormal"/>
    <w:next w:val="TableGrid"/>
    <w:uiPriority w:val="59"/>
    <w:rsid w:val="00614CB3"/>
    <w:rPr>
      <w:rFonts w:asciiTheme="minorHAnsi" w:eastAsiaTheme="minorHAnsi" w:hAnsiTheme="minorHAnsi" w:cstheme="minorBidi"/>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614CB3"/>
    <w:rPr>
      <w:rFonts w:ascii="Angsana New" w:eastAsia="Cordia New" w:hAnsi="Angsana New" w:cs="Cordia New"/>
      <w:sz w:val="32"/>
      <w:szCs w:val="32"/>
      <w:lang w:eastAsia="th-TH"/>
    </w:rPr>
  </w:style>
  <w:style w:type="character" w:customStyle="1" w:styleId="Heading3Char">
    <w:name w:val="Heading 3 Char"/>
    <w:basedOn w:val="DefaultParagraphFont"/>
    <w:link w:val="Heading3"/>
    <w:rsid w:val="00B25723"/>
    <w:rPr>
      <w:rFonts w:ascii="Angsana New" w:eastAsia="Cordia New" w:hAnsi="Angsana New" w:cs="Cordia New"/>
      <w:sz w:val="32"/>
      <w:szCs w:val="32"/>
      <w:lang w:eastAsia="th-TH"/>
    </w:rPr>
  </w:style>
  <w:style w:type="character" w:customStyle="1" w:styleId="Heading4Char">
    <w:name w:val="Heading 4 Char"/>
    <w:basedOn w:val="DefaultParagraphFont"/>
    <w:link w:val="Heading4"/>
    <w:rsid w:val="00B25723"/>
    <w:rPr>
      <w:rFonts w:ascii="Cordia New" w:hAnsi="Cordia New" w:cs="Cordia New"/>
      <w:b/>
      <w:bCs/>
      <w:sz w:val="28"/>
      <w:szCs w:val="32"/>
      <w:lang w:bidi="ar-SA"/>
    </w:rPr>
  </w:style>
  <w:style w:type="character" w:customStyle="1" w:styleId="Heading5Char">
    <w:name w:val="Heading 5 Char"/>
    <w:basedOn w:val="DefaultParagraphFont"/>
    <w:link w:val="Heading5"/>
    <w:rsid w:val="00B25723"/>
    <w:rPr>
      <w:rFonts w:ascii="Angsana New" w:eastAsia="Cordia New" w:hAnsi="Angsana New" w:cs="Cordia New"/>
      <w:sz w:val="32"/>
      <w:szCs w:val="32"/>
      <w:lang w:eastAsia="th-TH"/>
    </w:rPr>
  </w:style>
  <w:style w:type="character" w:customStyle="1" w:styleId="Heading6Char">
    <w:name w:val="Heading 6 Char"/>
    <w:basedOn w:val="DefaultParagraphFont"/>
    <w:link w:val="Heading6"/>
    <w:rsid w:val="00B25723"/>
    <w:rPr>
      <w:rFonts w:ascii="Angsana New" w:eastAsia="Cordia New" w:hAnsi="Angsana New" w:cs="Cordia New"/>
      <w:b/>
      <w:bCs/>
      <w:sz w:val="32"/>
      <w:szCs w:val="32"/>
      <w:lang w:eastAsia="th-TH"/>
    </w:rPr>
  </w:style>
  <w:style w:type="character" w:customStyle="1" w:styleId="Heading7Char">
    <w:name w:val="Heading 7 Char"/>
    <w:basedOn w:val="DefaultParagraphFont"/>
    <w:link w:val="Heading7"/>
    <w:rsid w:val="00B25723"/>
    <w:rPr>
      <w:rFonts w:ascii="Cordia New" w:hAnsi="Cordia New" w:cs="Cordia New"/>
      <w:sz w:val="32"/>
      <w:szCs w:val="32"/>
      <w:lang w:val="en-AU" w:bidi="ar-SA"/>
    </w:rPr>
  </w:style>
  <w:style w:type="character" w:customStyle="1" w:styleId="Heading9Char">
    <w:name w:val="Heading 9 Char"/>
    <w:basedOn w:val="DefaultParagraphFont"/>
    <w:link w:val="Heading9"/>
    <w:rsid w:val="00B25723"/>
    <w:rPr>
      <w:rFonts w:ascii="Arial" w:hAnsi="Arial" w:cs="Arial"/>
      <w:sz w:val="22"/>
      <w:szCs w:val="22"/>
      <w:lang w:val="en-AU" w:bidi="ar-SA"/>
    </w:rPr>
  </w:style>
  <w:style w:type="numbering" w:customStyle="1" w:styleId="12">
    <w:name w:val="ไม่มีรายการ1"/>
    <w:next w:val="NoList"/>
    <w:uiPriority w:val="99"/>
    <w:semiHidden/>
    <w:unhideWhenUsed/>
    <w:rsid w:val="00B25723"/>
  </w:style>
  <w:style w:type="character" w:customStyle="1" w:styleId="BodyTextIndent2Char">
    <w:name w:val="Body Text Indent 2 Char"/>
    <w:basedOn w:val="DefaultParagraphFont"/>
    <w:link w:val="BodyTextIndent2"/>
    <w:rsid w:val="00B25723"/>
    <w:rPr>
      <w:rFonts w:ascii="Angsana New" w:eastAsia="Cordia New" w:hAnsi="Angsana New" w:cs="Cordia New"/>
      <w:sz w:val="32"/>
      <w:szCs w:val="32"/>
      <w:lang w:eastAsia="th-TH"/>
    </w:rPr>
  </w:style>
  <w:style w:type="character" w:customStyle="1" w:styleId="BodyTextIndent3Char">
    <w:name w:val="Body Text Indent 3 Char"/>
    <w:basedOn w:val="DefaultParagraphFont"/>
    <w:link w:val="BodyTextIndent3"/>
    <w:rsid w:val="00B25723"/>
    <w:rPr>
      <w:rFonts w:ascii="Angsana New" w:eastAsia="Cordia New" w:hAnsi="Angsana New" w:cs="Cordia New"/>
      <w:sz w:val="32"/>
      <w:szCs w:val="32"/>
      <w:lang w:eastAsia="th-TH"/>
    </w:rPr>
  </w:style>
  <w:style w:type="character" w:customStyle="1" w:styleId="BodyText2Char">
    <w:name w:val="Body Text 2 Char"/>
    <w:basedOn w:val="DefaultParagraphFont"/>
    <w:link w:val="BodyText2"/>
    <w:rsid w:val="00B25723"/>
    <w:rPr>
      <w:rFonts w:ascii="Cordia New" w:eastAsia="Cordia New" w:hAnsi="Cordia New" w:cs="Cordia New"/>
      <w:sz w:val="32"/>
      <w:szCs w:val="32"/>
      <w:lang w:eastAsia="th-TH"/>
    </w:rPr>
  </w:style>
  <w:style w:type="character" w:customStyle="1" w:styleId="CommentTextChar">
    <w:name w:val="Comment Text Char"/>
    <w:basedOn w:val="DefaultParagraphFont"/>
    <w:link w:val="CommentText"/>
    <w:rsid w:val="00B25723"/>
    <w:rPr>
      <w:rFonts w:ascii="Cordia New" w:eastAsia="Cordia New" w:hAnsi="Cordia New" w:cs="Cordia New"/>
      <w:lang w:eastAsia="th-TH"/>
    </w:rPr>
  </w:style>
  <w:style w:type="character" w:customStyle="1" w:styleId="TitleChar">
    <w:name w:val="Title Char"/>
    <w:basedOn w:val="DefaultParagraphFont"/>
    <w:link w:val="Title"/>
    <w:rsid w:val="00B25723"/>
    <w:rPr>
      <w:rFonts w:ascii="AngsanaUPC" w:hAnsi="AngsanaUPC" w:cs="AngsanaUPC"/>
      <w:b/>
      <w:bCs/>
      <w:sz w:val="32"/>
      <w:szCs w:val="32"/>
    </w:rPr>
  </w:style>
  <w:style w:type="character" w:customStyle="1" w:styleId="BodyText3Char">
    <w:name w:val="Body Text 3 Char"/>
    <w:basedOn w:val="DefaultParagraphFont"/>
    <w:link w:val="BodyText3"/>
    <w:rsid w:val="00B25723"/>
    <w:rPr>
      <w:rFonts w:ascii="Cordia New" w:hAnsi="Cordia New" w:cs="Cordia New"/>
      <w:sz w:val="16"/>
      <w:szCs w:val="16"/>
      <w:lang w:bidi="ar-SA"/>
    </w:rPr>
  </w:style>
  <w:style w:type="paragraph" w:customStyle="1" w:styleId="NormalWeb1">
    <w:name w:val="Normal (Web)1"/>
    <w:basedOn w:val="Normal"/>
    <w:rsid w:val="00BE1481"/>
    <w:pPr>
      <w:spacing w:before="100" w:after="100"/>
    </w:pPr>
    <w:rPr>
      <w:rFonts w:ascii="Times New Roman" w:eastAsia="SimSun" w:hAnsi="Times New Roman" w:cs="CordiaUPC"/>
      <w:sz w:val="24"/>
      <w:szCs w:val="24"/>
      <w:lang w:eastAsia="zh-CN" w:bidi="th-TH"/>
    </w:rPr>
  </w:style>
  <w:style w:type="paragraph" w:styleId="FootnoteText">
    <w:name w:val="footnote text"/>
    <w:basedOn w:val="Normal"/>
    <w:link w:val="FootnoteTextChar"/>
    <w:rsid w:val="00BE1481"/>
    <w:rPr>
      <w:rFonts w:eastAsia="Cordia New"/>
      <w:sz w:val="28"/>
      <w:szCs w:val="28"/>
      <w:lang w:eastAsia="zh-CN" w:bidi="th-TH"/>
    </w:rPr>
  </w:style>
  <w:style w:type="character" w:customStyle="1" w:styleId="FootnoteTextChar">
    <w:name w:val="Footnote Text Char"/>
    <w:basedOn w:val="DefaultParagraphFont"/>
    <w:link w:val="FootnoteText"/>
    <w:rsid w:val="00BE1481"/>
    <w:rPr>
      <w:rFonts w:ascii="Cordia New" w:eastAsia="Cordia New" w:hAnsi="Cordia New" w:cs="Cordia New"/>
      <w:sz w:val="28"/>
      <w:szCs w:val="28"/>
      <w:lang w:eastAsia="zh-CN"/>
    </w:rPr>
  </w:style>
  <w:style w:type="paragraph" w:customStyle="1" w:styleId="ecmsonormal">
    <w:name w:val="ec_msonormal"/>
    <w:basedOn w:val="Normal"/>
    <w:rsid w:val="00BE1481"/>
    <w:pPr>
      <w:spacing w:after="324"/>
    </w:pPr>
    <w:rPr>
      <w:rFonts w:ascii="Tahoma" w:hAnsi="Tahoma" w:cs="Tahoma"/>
      <w:sz w:val="24"/>
      <w:szCs w:val="24"/>
      <w:lang w:bidi="th-TH"/>
    </w:rPr>
  </w:style>
  <w:style w:type="character" w:styleId="Emphasis">
    <w:name w:val="Emphasis"/>
    <w:qFormat/>
    <w:rsid w:val="00BE1481"/>
    <w:rPr>
      <w:i/>
      <w:iCs/>
    </w:rPr>
  </w:style>
  <w:style w:type="table" w:customStyle="1" w:styleId="TableGrid11">
    <w:name w:val="Table Grid11"/>
    <w:basedOn w:val="TableNormal"/>
    <w:next w:val="TableGrid"/>
    <w:uiPriority w:val="59"/>
    <w:rsid w:val="00BE1481"/>
    <w:rPr>
      <w:rFonts w:ascii="Calibri" w:eastAsia="Calibri" w:hAnsi="Calibri" w:cs="Cordia New"/>
      <w:sz w:val="2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BE1481"/>
    <w:rPr>
      <w:rFonts w:ascii="Calibri" w:eastAsia="MS Mincho" w:hAnsi="Calibri" w:cs="Arial"/>
      <w:sz w:val="22"/>
      <w:szCs w:val="22"/>
      <w:lang w:eastAsia="ja-JP" w:bidi="ar-SA"/>
    </w:rPr>
  </w:style>
  <w:style w:type="character" w:customStyle="1" w:styleId="NoSpacingChar">
    <w:name w:val="No Spacing Char"/>
    <w:link w:val="NoSpacing"/>
    <w:uiPriority w:val="1"/>
    <w:rsid w:val="00BE1481"/>
    <w:rPr>
      <w:rFonts w:ascii="Calibri" w:eastAsia="MS Mincho" w:hAnsi="Calibri" w:cs="Arial"/>
      <w:sz w:val="22"/>
      <w:szCs w:val="22"/>
      <w:lang w:eastAsia="ja-JP" w:bidi="ar-SA"/>
    </w:rPr>
  </w:style>
  <w:style w:type="paragraph" w:customStyle="1" w:styleId="TableBody">
    <w:name w:val="Table Body"/>
    <w:basedOn w:val="Normal"/>
    <w:qFormat/>
    <w:rsid w:val="00BE1481"/>
    <w:pPr>
      <w:tabs>
        <w:tab w:val="left" w:pos="1440"/>
      </w:tabs>
      <w:spacing w:before="40" w:after="40"/>
    </w:pPr>
    <w:rPr>
      <w:rFonts w:ascii="TH SarabunPSK" w:eastAsia="Cordia New" w:hAnsi="TH SarabunPSK" w:cs="TH SarabunPSK"/>
      <w:color w:val="000000"/>
      <w:sz w:val="20"/>
      <w:szCs w:val="20"/>
      <w:lang w:bidi="th-TH"/>
    </w:rPr>
  </w:style>
  <w:style w:type="table" w:customStyle="1" w:styleId="TableGrid0">
    <w:name w:val="TableGrid"/>
    <w:rsid w:val="00E71BBC"/>
    <w:rPr>
      <w:rFonts w:asciiTheme="minorHAnsi" w:eastAsiaTheme="minorEastAsia" w:hAnsiTheme="minorHAnsi" w:cstheme="minorBidi"/>
      <w:sz w:val="22"/>
      <w:szCs w:val="28"/>
    </w:rPr>
    <w:tblPr>
      <w:tblCellMar>
        <w:top w:w="0" w:type="dxa"/>
        <w:left w:w="0" w:type="dxa"/>
        <w:bottom w:w="0" w:type="dxa"/>
        <w:right w:w="0" w:type="dxa"/>
      </w:tblCellMar>
    </w:tblPr>
  </w:style>
  <w:style w:type="character" w:customStyle="1" w:styleId="normaltextrun">
    <w:name w:val="normaltextrun"/>
    <w:basedOn w:val="DefaultParagraphFont"/>
    <w:rsid w:val="002008CC"/>
  </w:style>
  <w:style w:type="paragraph" w:customStyle="1" w:styleId="paragraph1">
    <w:name w:val="paragraph1"/>
    <w:basedOn w:val="Normal"/>
    <w:rsid w:val="002008CC"/>
    <w:rPr>
      <w:rFonts w:ascii="Tahoma" w:hAnsi="Tahoma" w:cs="Tahoma"/>
      <w:sz w:val="24"/>
      <w:szCs w:val="24"/>
      <w:lang w:bidi="th-TH"/>
    </w:rPr>
  </w:style>
  <w:style w:type="character" w:customStyle="1" w:styleId="eop">
    <w:name w:val="eop"/>
    <w:basedOn w:val="DefaultParagraphFont"/>
    <w:rsid w:val="002008CC"/>
  </w:style>
  <w:style w:type="numbering" w:customStyle="1" w:styleId="NoList2">
    <w:name w:val="No List2"/>
    <w:next w:val="NoList"/>
    <w:uiPriority w:val="99"/>
    <w:semiHidden/>
    <w:unhideWhenUsed/>
    <w:rsid w:val="000876A2"/>
  </w:style>
  <w:style w:type="table" w:customStyle="1" w:styleId="TableGrid2">
    <w:name w:val="Table Grid2"/>
    <w:basedOn w:val="TableNormal"/>
    <w:next w:val="TableGrid"/>
    <w:uiPriority w:val="59"/>
    <w:rsid w:val="000876A2"/>
    <w:rPr>
      <w:rFonts w:ascii="Calibri" w:eastAsia="Calibri" w:hAnsi="Calibri" w:cs="Cordia Ne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0876A2"/>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0876A2"/>
    <w:rPr>
      <w:rFonts w:ascii="Calibri" w:eastAsia="Calibri" w:hAnsi="Calibri" w:cs="Cordia New"/>
      <w:sz w:val="2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612D95"/>
  </w:style>
  <w:style w:type="table" w:customStyle="1" w:styleId="TableGrid3">
    <w:name w:val="Table Grid3"/>
    <w:basedOn w:val="TableNormal"/>
    <w:next w:val="TableGrid"/>
    <w:uiPriority w:val="59"/>
    <w:rsid w:val="00612D95"/>
    <w:rPr>
      <w:rFonts w:ascii="Calibri" w:eastAsia="Calibri" w:hAnsi="Calibri" w:cs="Cordia Ne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59"/>
    <w:rsid w:val="00612D95"/>
    <w:rPr>
      <w:rFonts w:ascii="Calibri" w:eastAsia="Calibri" w:hAnsi="Calibri" w:cs="Cordia New"/>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612D95"/>
    <w:rPr>
      <w:rFonts w:ascii="Calibri" w:eastAsia="Calibri" w:hAnsi="Calibri" w:cs="Cordia New"/>
      <w:sz w:val="22"/>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opic">
    <w:name w:val="topic"/>
    <w:basedOn w:val="Normal"/>
    <w:rsid w:val="000D6A6D"/>
    <w:pPr>
      <w:spacing w:before="100" w:beforeAutospacing="1" w:after="100" w:afterAutospacing="1"/>
    </w:pPr>
    <w:rPr>
      <w:rFonts w:ascii="Tahoma" w:hAnsi="Tahoma" w:cs="Tahoma"/>
      <w:sz w:val="24"/>
      <w:szCs w:val="24"/>
      <w:lang w:bidi="th-TH"/>
    </w:rPr>
  </w:style>
  <w:style w:type="character" w:customStyle="1" w:styleId="style61">
    <w:name w:val="style61"/>
    <w:basedOn w:val="DefaultParagraphFont"/>
    <w:rsid w:val="00324C0F"/>
    <w:rPr>
      <w:sz w:val="21"/>
      <w:szCs w:val="21"/>
    </w:rPr>
  </w:style>
  <w:style w:type="character" w:styleId="CommentReference">
    <w:name w:val="annotation reference"/>
    <w:basedOn w:val="DefaultParagraphFont"/>
    <w:uiPriority w:val="99"/>
    <w:semiHidden/>
    <w:unhideWhenUsed/>
    <w:rsid w:val="006E11CF"/>
    <w:rPr>
      <w:sz w:val="16"/>
      <w:szCs w:val="16"/>
    </w:rPr>
  </w:style>
  <w:style w:type="character" w:customStyle="1" w:styleId="5yl5">
    <w:name w:val="_5yl5"/>
    <w:basedOn w:val="DefaultParagraphFont"/>
    <w:uiPriority w:val="99"/>
    <w:rsid w:val="00DF60C5"/>
    <w:rPr>
      <w:rFonts w:cs="Times New Roman"/>
    </w:rPr>
  </w:style>
  <w:style w:type="character" w:styleId="IntenseEmphasis">
    <w:name w:val="Intense Emphasis"/>
    <w:basedOn w:val="DefaultParagraphFont"/>
    <w:uiPriority w:val="21"/>
    <w:qFormat/>
    <w:rsid w:val="00F66DE0"/>
    <w:rPr>
      <w:b/>
      <w:bCs/>
      <w:i/>
      <w:iCs/>
      <w:color w:val="4F81BD" w:themeColor="accent1"/>
    </w:rPr>
  </w:style>
  <w:style w:type="paragraph" w:customStyle="1" w:styleId="15tab225">
    <w:name w:val="1.5tab2.25"/>
    <w:basedOn w:val="Normal"/>
    <w:link w:val="15tab225Char"/>
    <w:qFormat/>
    <w:rsid w:val="002C17C5"/>
    <w:pPr>
      <w:tabs>
        <w:tab w:val="left" w:pos="1276"/>
      </w:tabs>
      <w:ind w:firstLine="851"/>
      <w:jc w:val="thaiDistribute"/>
    </w:pPr>
    <w:rPr>
      <w:rFonts w:ascii="TH SarabunPSK" w:hAnsi="TH SarabunPSK" w:cs="TH SarabunPSK"/>
      <w:lang w:bidi="th-TH"/>
    </w:rPr>
  </w:style>
  <w:style w:type="character" w:customStyle="1" w:styleId="15tab225Char">
    <w:name w:val="1.5tab2.25 Char"/>
    <w:link w:val="15tab225"/>
    <w:rsid w:val="002C17C5"/>
    <w:rPr>
      <w:rFonts w:ascii="TH SarabunPSK" w:hAnsi="TH SarabunPSK" w:cs="TH SarabunPSK"/>
      <w:sz w:val="32"/>
      <w:szCs w:val="32"/>
    </w:rPr>
  </w:style>
  <w:style w:type="paragraph" w:customStyle="1" w:styleId="225tab275">
    <w:name w:val="2.25tab2.75"/>
    <w:basedOn w:val="15tab225"/>
    <w:link w:val="225tab275Char"/>
    <w:qFormat/>
    <w:rsid w:val="001A2E94"/>
    <w:pPr>
      <w:tabs>
        <w:tab w:val="clear" w:pos="1276"/>
        <w:tab w:val="left" w:pos="1560"/>
      </w:tabs>
      <w:ind w:firstLine="1276"/>
    </w:pPr>
  </w:style>
  <w:style w:type="character" w:customStyle="1" w:styleId="225tab275Char">
    <w:name w:val="2.25tab2.75 Char"/>
    <w:basedOn w:val="15tab225Char"/>
    <w:link w:val="225tab275"/>
    <w:rsid w:val="001A2E94"/>
    <w:rPr>
      <w:rFonts w:ascii="TH SarabunPSK" w:hAnsi="TH SarabunPSK" w:cs="TH SarabunPSK"/>
      <w:sz w:val="32"/>
      <w:szCs w:val="32"/>
    </w:rPr>
  </w:style>
  <w:style w:type="paragraph" w:customStyle="1" w:styleId="msonormal0">
    <w:name w:val="msonormal"/>
    <w:basedOn w:val="Normal"/>
    <w:rsid w:val="00CC3619"/>
    <w:pPr>
      <w:spacing w:before="100" w:beforeAutospacing="1" w:after="100" w:afterAutospacing="1"/>
    </w:pPr>
    <w:rPr>
      <w:rFonts w:ascii="Tahoma" w:hAnsi="Tahoma" w:cs="Tahoma"/>
      <w:sz w:val="24"/>
      <w:szCs w:val="24"/>
      <w:lang w:bidi="th-TH"/>
    </w:rPr>
  </w:style>
  <w:style w:type="paragraph" w:customStyle="1" w:styleId="font5">
    <w:name w:val="font5"/>
    <w:basedOn w:val="Normal"/>
    <w:rsid w:val="00CC3619"/>
    <w:pPr>
      <w:spacing w:before="100" w:beforeAutospacing="1" w:after="100" w:afterAutospacing="1"/>
    </w:pPr>
    <w:rPr>
      <w:rFonts w:ascii="Tahoma" w:hAnsi="Tahoma" w:cs="Tahoma"/>
      <w:b/>
      <w:bCs/>
      <w:color w:val="000000"/>
      <w:sz w:val="18"/>
      <w:szCs w:val="18"/>
      <w:lang w:bidi="th-TH"/>
    </w:rPr>
  </w:style>
  <w:style w:type="paragraph" w:customStyle="1" w:styleId="font6">
    <w:name w:val="font6"/>
    <w:basedOn w:val="Normal"/>
    <w:rsid w:val="00CC3619"/>
    <w:pPr>
      <w:spacing w:before="100" w:beforeAutospacing="1" w:after="100" w:afterAutospacing="1"/>
    </w:pPr>
    <w:rPr>
      <w:rFonts w:ascii="TH Sarabun New" w:hAnsi="TH Sarabun New" w:cs="TH Sarabun New"/>
      <w:b/>
      <w:bCs/>
      <w:color w:val="FF0000"/>
      <w:sz w:val="40"/>
      <w:szCs w:val="40"/>
      <w:lang w:bidi="th-TH"/>
    </w:rPr>
  </w:style>
  <w:style w:type="paragraph" w:customStyle="1" w:styleId="xl75">
    <w:name w:val="xl7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76">
    <w:name w:val="xl7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77">
    <w:name w:val="xl7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lang w:bidi="th-TH"/>
    </w:rPr>
  </w:style>
  <w:style w:type="paragraph" w:customStyle="1" w:styleId="xl78">
    <w:name w:val="xl7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79">
    <w:name w:val="xl79"/>
    <w:basedOn w:val="Normal"/>
    <w:rsid w:val="00CC3619"/>
    <w:pPr>
      <w:spacing w:before="100" w:beforeAutospacing="1" w:after="100" w:afterAutospacing="1"/>
      <w:textAlignment w:val="center"/>
    </w:pPr>
    <w:rPr>
      <w:rFonts w:ascii="TH Sarabun New" w:hAnsi="TH Sarabun New" w:cs="TH Sarabun New"/>
      <w:sz w:val="28"/>
      <w:szCs w:val="28"/>
      <w:lang w:bidi="th-TH"/>
    </w:rPr>
  </w:style>
  <w:style w:type="paragraph" w:customStyle="1" w:styleId="xl80">
    <w:name w:val="xl80"/>
    <w:basedOn w:val="Normal"/>
    <w:rsid w:val="00CC3619"/>
    <w:pP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81">
    <w:name w:val="xl81"/>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82">
    <w:name w:val="xl82"/>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0"/>
      <w:szCs w:val="20"/>
      <w:lang w:bidi="th-TH"/>
    </w:rPr>
  </w:style>
  <w:style w:type="paragraph" w:customStyle="1" w:styleId="xl83">
    <w:name w:val="xl83"/>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4"/>
      <w:szCs w:val="24"/>
      <w:lang w:bidi="th-TH"/>
    </w:rPr>
  </w:style>
  <w:style w:type="paragraph" w:customStyle="1" w:styleId="xl84">
    <w:name w:val="xl8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85">
    <w:name w:val="xl8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86">
    <w:name w:val="xl8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87">
    <w:name w:val="xl8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88">
    <w:name w:val="xl8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u w:val="single"/>
      <w:lang w:bidi="th-TH"/>
    </w:rPr>
  </w:style>
  <w:style w:type="paragraph" w:customStyle="1" w:styleId="xl89">
    <w:name w:val="xl89"/>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90">
    <w:name w:val="xl90"/>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91">
    <w:name w:val="xl91"/>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92">
    <w:name w:val="xl9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3"/>
      <w:szCs w:val="23"/>
      <w:u w:val="single"/>
      <w:lang w:bidi="th-TH"/>
    </w:rPr>
  </w:style>
  <w:style w:type="paragraph" w:customStyle="1" w:styleId="xl93">
    <w:name w:val="xl93"/>
    <w:basedOn w:val="Normal"/>
    <w:rsid w:val="00CC3619"/>
    <w:pPr>
      <w:spacing w:before="100" w:beforeAutospacing="1" w:after="100" w:afterAutospacing="1"/>
      <w:textAlignment w:val="center"/>
    </w:pPr>
    <w:rPr>
      <w:rFonts w:ascii="TH Sarabun New" w:hAnsi="TH Sarabun New" w:cs="TH Sarabun New"/>
      <w:b/>
      <w:bCs/>
      <w:sz w:val="24"/>
      <w:szCs w:val="24"/>
      <w:lang w:bidi="th-TH"/>
    </w:rPr>
  </w:style>
  <w:style w:type="paragraph" w:customStyle="1" w:styleId="xl94">
    <w:name w:val="xl94"/>
    <w:basedOn w:val="Normal"/>
    <w:rsid w:val="00CC3619"/>
    <w:pPr>
      <w:pBdr>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95">
    <w:name w:val="xl95"/>
    <w:basedOn w:val="Normal"/>
    <w:rsid w:val="00CC3619"/>
    <w:pPr>
      <w:pBdr>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96">
    <w:name w:val="xl96"/>
    <w:basedOn w:val="Normal"/>
    <w:rsid w:val="00CC3619"/>
    <w:pPr>
      <w:pBdr>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97">
    <w:name w:val="xl97"/>
    <w:basedOn w:val="Normal"/>
    <w:rsid w:val="00CC361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98">
    <w:name w:val="xl98"/>
    <w:basedOn w:val="Normal"/>
    <w:rsid w:val="00CC3619"/>
    <w:pPr>
      <w:pBdr>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99">
    <w:name w:val="xl99"/>
    <w:basedOn w:val="Normal"/>
    <w:rsid w:val="00CC3619"/>
    <w:pPr>
      <w:pBdr>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00">
    <w:name w:val="xl100"/>
    <w:basedOn w:val="Normal"/>
    <w:rsid w:val="00CC3619"/>
    <w:pPr>
      <w:pBdr>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01">
    <w:name w:val="xl101"/>
    <w:basedOn w:val="Normal"/>
    <w:rsid w:val="00CC3619"/>
    <w:pPr>
      <w:pBdr>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02">
    <w:name w:val="xl10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3"/>
      <w:szCs w:val="23"/>
      <w:lang w:bidi="th-TH"/>
    </w:rPr>
  </w:style>
  <w:style w:type="paragraph" w:customStyle="1" w:styleId="xl103">
    <w:name w:val="xl103"/>
    <w:basedOn w:val="Normal"/>
    <w:rsid w:val="00CC3619"/>
    <w:pPr>
      <w:spacing w:before="100" w:beforeAutospacing="1" w:after="100" w:afterAutospacing="1"/>
      <w:textAlignment w:val="center"/>
    </w:pPr>
    <w:rPr>
      <w:rFonts w:ascii="TH Sarabun New" w:hAnsi="TH Sarabun New" w:cs="TH Sarabun New"/>
      <w:sz w:val="28"/>
      <w:szCs w:val="28"/>
      <w:lang w:bidi="th-TH"/>
    </w:rPr>
  </w:style>
  <w:style w:type="paragraph" w:customStyle="1" w:styleId="xl104">
    <w:name w:val="xl10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05">
    <w:name w:val="xl10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06">
    <w:name w:val="xl10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07">
    <w:name w:val="xl10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08">
    <w:name w:val="xl10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sz w:val="28"/>
      <w:szCs w:val="28"/>
      <w:lang w:bidi="th-TH"/>
    </w:rPr>
  </w:style>
  <w:style w:type="paragraph" w:customStyle="1" w:styleId="xl109">
    <w:name w:val="xl10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10">
    <w:name w:val="xl11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11">
    <w:name w:val="xl111"/>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12">
    <w:name w:val="xl112"/>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13">
    <w:name w:val="xl113"/>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 New" w:hAnsi="TH Sarabun New" w:cs="TH Sarabun New"/>
      <w:sz w:val="23"/>
      <w:szCs w:val="23"/>
      <w:lang w:bidi="th-TH"/>
    </w:rPr>
  </w:style>
  <w:style w:type="paragraph" w:customStyle="1" w:styleId="xl114">
    <w:name w:val="xl11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115">
    <w:name w:val="xl11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16">
    <w:name w:val="xl11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117">
    <w:name w:val="xl11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18">
    <w:name w:val="xl118"/>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19">
    <w:name w:val="xl11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3"/>
      <w:szCs w:val="23"/>
      <w:lang w:bidi="th-TH"/>
    </w:rPr>
  </w:style>
  <w:style w:type="paragraph" w:customStyle="1" w:styleId="xl120">
    <w:name w:val="xl12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 New" w:hAnsi="TH Sarabun New" w:cs="TH Sarabun New"/>
      <w:color w:val="FF0000"/>
      <w:sz w:val="23"/>
      <w:szCs w:val="23"/>
      <w:lang w:bidi="th-TH"/>
    </w:rPr>
  </w:style>
  <w:style w:type="paragraph" w:customStyle="1" w:styleId="xl121">
    <w:name w:val="xl121"/>
    <w:basedOn w:val="Normal"/>
    <w:rsid w:val="00CC3619"/>
    <w:pPr>
      <w:spacing w:before="100" w:beforeAutospacing="1" w:after="100" w:afterAutospacing="1"/>
      <w:textAlignment w:val="center"/>
    </w:pPr>
    <w:rPr>
      <w:rFonts w:ascii="TH Sarabun New" w:hAnsi="TH Sarabun New" w:cs="TH Sarabun New"/>
      <w:color w:val="FF0000"/>
      <w:sz w:val="28"/>
      <w:szCs w:val="28"/>
      <w:lang w:bidi="th-TH"/>
    </w:rPr>
  </w:style>
  <w:style w:type="paragraph" w:customStyle="1" w:styleId="xl122">
    <w:name w:val="xl12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23">
    <w:name w:val="xl123"/>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24">
    <w:name w:val="xl12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25">
    <w:name w:val="xl125"/>
    <w:basedOn w:val="Normal"/>
    <w:rsid w:val="00CC3619"/>
    <w:pPr>
      <w:pBdr>
        <w:top w:val="single" w:sz="4" w:space="0" w:color="auto"/>
        <w:left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26">
    <w:name w:val="xl126"/>
    <w:basedOn w:val="Normal"/>
    <w:rsid w:val="00CC3619"/>
    <w:pPr>
      <w:pBdr>
        <w:top w:val="single" w:sz="4" w:space="0" w:color="auto"/>
        <w:left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27">
    <w:name w:val="xl127"/>
    <w:basedOn w:val="Normal"/>
    <w:rsid w:val="00CC3619"/>
    <w:pPr>
      <w:pBdr>
        <w:top w:val="single" w:sz="4" w:space="0" w:color="auto"/>
        <w:left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28">
    <w:name w:val="xl128"/>
    <w:basedOn w:val="Normal"/>
    <w:rsid w:val="00CC3619"/>
    <w:pPr>
      <w:pBdr>
        <w:top w:val="single" w:sz="4" w:space="0" w:color="auto"/>
        <w:left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sz w:val="28"/>
      <w:szCs w:val="28"/>
      <w:lang w:bidi="th-TH"/>
    </w:rPr>
  </w:style>
  <w:style w:type="paragraph" w:customStyle="1" w:styleId="xl129">
    <w:name w:val="xl12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3"/>
      <w:szCs w:val="23"/>
      <w:lang w:bidi="th-TH"/>
    </w:rPr>
  </w:style>
  <w:style w:type="paragraph" w:customStyle="1" w:styleId="xl130">
    <w:name w:val="xl13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3"/>
      <w:szCs w:val="23"/>
      <w:u w:val="single"/>
      <w:lang w:bidi="th-TH"/>
    </w:rPr>
  </w:style>
  <w:style w:type="paragraph" w:customStyle="1" w:styleId="xl131">
    <w:name w:val="xl131"/>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32">
    <w:name w:val="xl13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color w:val="FF0000"/>
      <w:sz w:val="23"/>
      <w:szCs w:val="23"/>
      <w:lang w:bidi="th-TH"/>
    </w:rPr>
  </w:style>
  <w:style w:type="paragraph" w:customStyle="1" w:styleId="xl133">
    <w:name w:val="xl133"/>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3"/>
      <w:szCs w:val="23"/>
      <w:lang w:bidi="th-TH"/>
    </w:rPr>
  </w:style>
  <w:style w:type="paragraph" w:customStyle="1" w:styleId="xl134">
    <w:name w:val="xl13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8"/>
      <w:szCs w:val="28"/>
      <w:lang w:bidi="th-TH"/>
    </w:rPr>
  </w:style>
  <w:style w:type="paragraph" w:customStyle="1" w:styleId="xl135">
    <w:name w:val="xl13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8"/>
      <w:szCs w:val="28"/>
      <w:lang w:bidi="th-TH"/>
    </w:rPr>
  </w:style>
  <w:style w:type="paragraph" w:customStyle="1" w:styleId="xl136">
    <w:name w:val="xl13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8"/>
      <w:szCs w:val="28"/>
      <w:lang w:bidi="th-TH"/>
    </w:rPr>
  </w:style>
  <w:style w:type="paragraph" w:customStyle="1" w:styleId="xl137">
    <w:name w:val="xl13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38">
    <w:name w:val="xl13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color w:val="FF0000"/>
      <w:sz w:val="28"/>
      <w:szCs w:val="28"/>
      <w:lang w:bidi="th-TH"/>
    </w:rPr>
  </w:style>
  <w:style w:type="paragraph" w:customStyle="1" w:styleId="xl139">
    <w:name w:val="xl13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40">
    <w:name w:val="xl14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41">
    <w:name w:val="xl141"/>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42">
    <w:name w:val="xl142"/>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43">
    <w:name w:val="xl143"/>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color w:val="FF0000"/>
      <w:sz w:val="28"/>
      <w:szCs w:val="28"/>
      <w:lang w:bidi="th-TH"/>
    </w:rPr>
  </w:style>
  <w:style w:type="paragraph" w:customStyle="1" w:styleId="xl144">
    <w:name w:val="xl14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3"/>
      <w:szCs w:val="23"/>
      <w:lang w:bidi="th-TH"/>
    </w:rPr>
  </w:style>
  <w:style w:type="paragraph" w:customStyle="1" w:styleId="xl145">
    <w:name w:val="xl14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46">
    <w:name w:val="xl146"/>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47">
    <w:name w:val="xl14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48">
    <w:name w:val="xl14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sz w:val="28"/>
      <w:szCs w:val="28"/>
      <w:lang w:bidi="th-TH"/>
    </w:rPr>
  </w:style>
  <w:style w:type="paragraph" w:customStyle="1" w:styleId="xl149">
    <w:name w:val="xl14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3"/>
      <w:szCs w:val="23"/>
      <w:lang w:bidi="th-TH"/>
    </w:rPr>
  </w:style>
  <w:style w:type="paragraph" w:customStyle="1" w:styleId="xl150">
    <w:name w:val="xl15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color w:val="FF0000"/>
      <w:sz w:val="23"/>
      <w:szCs w:val="23"/>
      <w:lang w:bidi="th-TH"/>
    </w:rPr>
  </w:style>
  <w:style w:type="paragraph" w:customStyle="1" w:styleId="xl151">
    <w:name w:val="xl151"/>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 New" w:hAnsi="TH Sarabun New" w:cs="TH Sarabun New"/>
      <w:b/>
      <w:bCs/>
      <w:sz w:val="23"/>
      <w:szCs w:val="23"/>
      <w:lang w:bidi="th-TH"/>
    </w:rPr>
  </w:style>
  <w:style w:type="paragraph" w:customStyle="1" w:styleId="xl152">
    <w:name w:val="xl15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pPr>
    <w:rPr>
      <w:rFonts w:ascii="TH Sarabun New" w:hAnsi="TH Sarabun New" w:cs="TH Sarabun New"/>
      <w:sz w:val="23"/>
      <w:szCs w:val="23"/>
      <w:lang w:bidi="th-TH"/>
    </w:rPr>
  </w:style>
  <w:style w:type="paragraph" w:customStyle="1" w:styleId="xl153">
    <w:name w:val="xl153"/>
    <w:basedOn w:val="Normal"/>
    <w:rsid w:val="00CC3619"/>
    <w:pPr>
      <w:spacing w:before="100" w:beforeAutospacing="1" w:after="100" w:afterAutospacing="1"/>
      <w:textAlignment w:val="center"/>
    </w:pPr>
    <w:rPr>
      <w:rFonts w:ascii="TH Sarabun New" w:hAnsi="TH Sarabun New" w:cs="TH Sarabun New"/>
      <w:sz w:val="24"/>
      <w:szCs w:val="24"/>
      <w:lang w:bidi="th-TH"/>
    </w:rPr>
  </w:style>
  <w:style w:type="paragraph" w:customStyle="1" w:styleId="xl154">
    <w:name w:val="xl15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155">
    <w:name w:val="xl15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56">
    <w:name w:val="xl15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157">
    <w:name w:val="xl15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58">
    <w:name w:val="xl15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u w:val="single"/>
      <w:lang w:bidi="th-TH"/>
    </w:rPr>
  </w:style>
  <w:style w:type="paragraph" w:customStyle="1" w:styleId="xl159">
    <w:name w:val="xl159"/>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0">
    <w:name w:val="xl160"/>
    <w:basedOn w:val="Normal"/>
    <w:rsid w:val="00CC3619"/>
    <w:pPr>
      <w:pBdr>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1">
    <w:name w:val="xl161"/>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2">
    <w:name w:val="xl16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u w:val="single"/>
      <w:lang w:bidi="th-TH"/>
    </w:rPr>
  </w:style>
  <w:style w:type="paragraph" w:customStyle="1" w:styleId="xl163">
    <w:name w:val="xl163"/>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4">
    <w:name w:val="xl164"/>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5">
    <w:name w:val="xl165"/>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u w:val="single"/>
      <w:lang w:bidi="th-TH"/>
    </w:rPr>
  </w:style>
  <w:style w:type="paragraph" w:customStyle="1" w:styleId="xl166">
    <w:name w:val="xl166"/>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67">
    <w:name w:val="xl167"/>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u w:val="single"/>
      <w:lang w:bidi="th-TH"/>
    </w:rPr>
  </w:style>
  <w:style w:type="paragraph" w:customStyle="1" w:styleId="xl168">
    <w:name w:val="xl168"/>
    <w:basedOn w:val="Normal"/>
    <w:rsid w:val="00CC3619"/>
    <w:pPr>
      <w:spacing w:before="100" w:beforeAutospacing="1" w:after="100" w:afterAutospacing="1"/>
      <w:jc w:val="center"/>
      <w:textAlignment w:val="center"/>
    </w:pPr>
    <w:rPr>
      <w:rFonts w:ascii="TH Sarabun New" w:hAnsi="TH Sarabun New" w:cs="TH Sarabun New"/>
      <w:sz w:val="28"/>
      <w:szCs w:val="28"/>
      <w:lang w:bidi="th-TH"/>
    </w:rPr>
  </w:style>
  <w:style w:type="paragraph" w:customStyle="1" w:styleId="xl169">
    <w:name w:val="xl169"/>
    <w:basedOn w:val="Normal"/>
    <w:rsid w:val="00CC3619"/>
    <w:pPr>
      <w:pBdr>
        <w:top w:val="single" w:sz="4" w:space="0" w:color="auto"/>
        <w:left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170">
    <w:name w:val="xl170"/>
    <w:basedOn w:val="Normal"/>
    <w:rsid w:val="00CC3619"/>
    <w:pPr>
      <w:pBdr>
        <w:top w:val="single" w:sz="4" w:space="0" w:color="auto"/>
        <w:left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71">
    <w:name w:val="xl171"/>
    <w:basedOn w:val="Normal"/>
    <w:rsid w:val="00CC3619"/>
    <w:pPr>
      <w:pBdr>
        <w:top w:val="single" w:sz="4" w:space="0" w:color="auto"/>
        <w:left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u w:val="single"/>
      <w:lang w:bidi="th-TH"/>
    </w:rPr>
  </w:style>
  <w:style w:type="paragraph" w:customStyle="1" w:styleId="xl172">
    <w:name w:val="xl172"/>
    <w:basedOn w:val="Normal"/>
    <w:rsid w:val="00CC3619"/>
    <w:pPr>
      <w:pBdr>
        <w:top w:val="single" w:sz="4" w:space="0" w:color="auto"/>
        <w:left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73">
    <w:name w:val="xl173"/>
    <w:basedOn w:val="Normal"/>
    <w:rsid w:val="00CC3619"/>
    <w:pPr>
      <w:pBdr>
        <w:top w:val="single" w:sz="4" w:space="0" w:color="auto"/>
        <w:left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u w:val="single"/>
      <w:lang w:bidi="th-TH"/>
    </w:rPr>
  </w:style>
  <w:style w:type="paragraph" w:customStyle="1" w:styleId="xl174">
    <w:name w:val="xl174"/>
    <w:basedOn w:val="Normal"/>
    <w:rsid w:val="00CC3619"/>
    <w:pPr>
      <w:pBdr>
        <w:top w:val="single" w:sz="4" w:space="0" w:color="auto"/>
        <w:left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75">
    <w:name w:val="xl175"/>
    <w:basedOn w:val="Normal"/>
    <w:rsid w:val="00CC3619"/>
    <w:pPr>
      <w:pBdr>
        <w:left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76">
    <w:name w:val="xl176"/>
    <w:basedOn w:val="Normal"/>
    <w:rsid w:val="00CC3619"/>
    <w:pPr>
      <w:pBdr>
        <w:top w:val="single" w:sz="4" w:space="0" w:color="auto"/>
        <w:left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u w:val="single"/>
      <w:lang w:bidi="th-TH"/>
    </w:rPr>
  </w:style>
  <w:style w:type="paragraph" w:customStyle="1" w:styleId="xl177">
    <w:name w:val="xl177"/>
    <w:basedOn w:val="Normal"/>
    <w:rsid w:val="00CC3619"/>
    <w:pPr>
      <w:pBdr>
        <w:top w:val="single" w:sz="4" w:space="0" w:color="auto"/>
        <w:left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u w:val="single"/>
      <w:lang w:bidi="th-TH"/>
    </w:rPr>
  </w:style>
  <w:style w:type="paragraph" w:customStyle="1" w:styleId="xl178">
    <w:name w:val="xl178"/>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79">
    <w:name w:val="xl179"/>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180">
    <w:name w:val="xl180"/>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H Sarabun New" w:hAnsi="TH Sarabun New" w:cs="TH Sarabun New"/>
      <w:b/>
      <w:bCs/>
      <w:sz w:val="28"/>
      <w:szCs w:val="28"/>
      <w:lang w:bidi="th-TH"/>
    </w:rPr>
  </w:style>
  <w:style w:type="paragraph" w:customStyle="1" w:styleId="xl181">
    <w:name w:val="xl181"/>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82">
    <w:name w:val="xl182"/>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83">
    <w:name w:val="xl183"/>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84">
    <w:name w:val="xl184"/>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85">
    <w:name w:val="xl185"/>
    <w:basedOn w:val="Normal"/>
    <w:rsid w:val="00CC3619"/>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rFonts w:ascii="TH Sarabun New" w:hAnsi="TH Sarabun New" w:cs="TH Sarabun New"/>
      <w:b/>
      <w:bCs/>
      <w:sz w:val="28"/>
      <w:szCs w:val="28"/>
      <w:lang w:bidi="th-TH"/>
    </w:rPr>
  </w:style>
  <w:style w:type="paragraph" w:customStyle="1" w:styleId="xl186">
    <w:name w:val="xl186"/>
    <w:basedOn w:val="Normal"/>
    <w:rsid w:val="00CC36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lang w:bidi="th-TH"/>
    </w:rPr>
  </w:style>
  <w:style w:type="paragraph" w:customStyle="1" w:styleId="xl187">
    <w:name w:val="xl187"/>
    <w:basedOn w:val="Normal"/>
    <w:rsid w:val="00CC3619"/>
    <w:pPr>
      <w:spacing w:before="100" w:beforeAutospacing="1" w:after="100" w:afterAutospacing="1"/>
      <w:textAlignment w:val="center"/>
    </w:pPr>
    <w:rPr>
      <w:rFonts w:ascii="TH Sarabun New" w:hAnsi="TH Sarabun New" w:cs="TH Sarabun New"/>
      <w:sz w:val="28"/>
      <w:szCs w:val="28"/>
      <w:lang w:bidi="th-TH"/>
    </w:rPr>
  </w:style>
  <w:style w:type="paragraph" w:customStyle="1" w:styleId="xl188">
    <w:name w:val="xl188"/>
    <w:basedOn w:val="Normal"/>
    <w:rsid w:val="00CC3619"/>
    <w:pPr>
      <w:shd w:val="clear" w:color="000000" w:fill="DDEBF7"/>
      <w:spacing w:before="100" w:beforeAutospacing="1" w:after="100" w:afterAutospacing="1"/>
      <w:textAlignment w:val="center"/>
    </w:pPr>
    <w:rPr>
      <w:rFonts w:ascii="TH Sarabun New" w:hAnsi="TH Sarabun New" w:cs="TH Sarabun New"/>
      <w:sz w:val="28"/>
      <w:szCs w:val="28"/>
      <w:lang w:bidi="th-TH"/>
    </w:rPr>
  </w:style>
  <w:style w:type="paragraph" w:customStyle="1" w:styleId="xl189">
    <w:name w:val="xl189"/>
    <w:basedOn w:val="Normal"/>
    <w:rsid w:val="00CC3619"/>
    <w:pPr>
      <w:pBdr>
        <w:top w:val="single" w:sz="4" w:space="0" w:color="auto"/>
        <w:lef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0">
    <w:name w:val="xl190"/>
    <w:basedOn w:val="Normal"/>
    <w:rsid w:val="00CC3619"/>
    <w:pPr>
      <w:pBdr>
        <w:top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1">
    <w:name w:val="xl191"/>
    <w:basedOn w:val="Normal"/>
    <w:rsid w:val="00CC3619"/>
    <w:pPr>
      <w:pBdr>
        <w:top w:val="single" w:sz="4" w:space="0" w:color="auto"/>
        <w:left w:val="single" w:sz="4" w:space="0" w:color="auto"/>
        <w:bottom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2">
    <w:name w:val="xl192"/>
    <w:basedOn w:val="Normal"/>
    <w:rsid w:val="00CC3619"/>
    <w:pPr>
      <w:pBdr>
        <w:top w:val="single" w:sz="4" w:space="0" w:color="auto"/>
        <w:bottom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3">
    <w:name w:val="xl193"/>
    <w:basedOn w:val="Normal"/>
    <w:rsid w:val="00CC3619"/>
    <w:pPr>
      <w:pBdr>
        <w:top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4">
    <w:name w:val="xl194"/>
    <w:basedOn w:val="Normal"/>
    <w:rsid w:val="00CC3619"/>
    <w:pPr>
      <w:pBdr>
        <w:top w:val="single" w:sz="4" w:space="0" w:color="auto"/>
        <w:left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5">
    <w:name w:val="xl195"/>
    <w:basedOn w:val="Normal"/>
    <w:rsid w:val="00CC361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6">
    <w:name w:val="xl196"/>
    <w:basedOn w:val="Normal"/>
    <w:rsid w:val="00CC3619"/>
    <w:pPr>
      <w:pBdr>
        <w:top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197">
    <w:name w:val="xl197"/>
    <w:basedOn w:val="Normal"/>
    <w:rsid w:val="00CC3619"/>
    <w:pPr>
      <w:pBdr>
        <w:top w:val="single" w:sz="4" w:space="0" w:color="auto"/>
        <w:left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lang w:bidi="th-TH"/>
    </w:rPr>
  </w:style>
  <w:style w:type="paragraph" w:customStyle="1" w:styleId="xl198">
    <w:name w:val="xl198"/>
    <w:basedOn w:val="Normal"/>
    <w:rsid w:val="00CC361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4"/>
      <w:szCs w:val="24"/>
      <w:lang w:bidi="th-TH"/>
    </w:rPr>
  </w:style>
  <w:style w:type="paragraph" w:customStyle="1" w:styleId="xl199">
    <w:name w:val="xl199"/>
    <w:basedOn w:val="Normal"/>
    <w:rsid w:val="00CC3619"/>
    <w:pPr>
      <w:spacing w:before="100" w:beforeAutospacing="1" w:after="100" w:afterAutospacing="1"/>
      <w:textAlignment w:val="center"/>
    </w:pPr>
    <w:rPr>
      <w:rFonts w:ascii="TH Sarabun New" w:hAnsi="TH Sarabun New" w:cs="TH Sarabun New"/>
      <w:b/>
      <w:bCs/>
      <w:sz w:val="40"/>
      <w:szCs w:val="40"/>
      <w:lang w:bidi="th-TH"/>
    </w:rPr>
  </w:style>
  <w:style w:type="paragraph" w:customStyle="1" w:styleId="xl200">
    <w:name w:val="xl200"/>
    <w:basedOn w:val="Normal"/>
    <w:rsid w:val="00CC3619"/>
    <w:pPr>
      <w:pBdr>
        <w:top w:val="single" w:sz="4" w:space="0" w:color="auto"/>
        <w:left w:val="single" w:sz="4" w:space="0" w:color="auto"/>
        <w:bottom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1">
    <w:name w:val="xl201"/>
    <w:basedOn w:val="Normal"/>
    <w:rsid w:val="00CC3619"/>
    <w:pPr>
      <w:pBdr>
        <w:top w:val="single" w:sz="4" w:space="0" w:color="auto"/>
        <w:bottom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2">
    <w:name w:val="xl202"/>
    <w:basedOn w:val="Normal"/>
    <w:rsid w:val="00CC3619"/>
    <w:pPr>
      <w:pBdr>
        <w:top w:val="single" w:sz="4" w:space="0" w:color="auto"/>
        <w:bottom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3">
    <w:name w:val="xl203"/>
    <w:basedOn w:val="Normal"/>
    <w:rsid w:val="00CC3619"/>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4">
    <w:name w:val="xl204"/>
    <w:basedOn w:val="Normal"/>
    <w:rsid w:val="00CC3619"/>
    <w:pPr>
      <w:pBdr>
        <w:top w:val="single" w:sz="4" w:space="0" w:color="auto"/>
        <w:bottom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5">
    <w:name w:val="xl205"/>
    <w:basedOn w:val="Normal"/>
    <w:rsid w:val="00CC3619"/>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6">
    <w:name w:val="xl206"/>
    <w:basedOn w:val="Normal"/>
    <w:rsid w:val="00CC3619"/>
    <w:pPr>
      <w:pBdr>
        <w:left w:val="single" w:sz="4" w:space="0" w:color="auto"/>
        <w:right w:val="single" w:sz="4" w:space="0" w:color="auto"/>
      </w:pBdr>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7">
    <w:name w:val="xl207"/>
    <w:basedOn w:val="Normal"/>
    <w:rsid w:val="00CC3619"/>
    <w:pPr>
      <w:pBdr>
        <w:top w:val="single" w:sz="4" w:space="0" w:color="auto"/>
        <w:left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8">
    <w:name w:val="xl208"/>
    <w:basedOn w:val="Normal"/>
    <w:rsid w:val="00CC3619"/>
    <w:pPr>
      <w:pBdr>
        <w:left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 w:type="paragraph" w:customStyle="1" w:styleId="xl209">
    <w:name w:val="xl209"/>
    <w:basedOn w:val="Normal"/>
    <w:rsid w:val="00CC3619"/>
    <w:pPr>
      <w:pBdr>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rFonts w:ascii="TH Sarabun New" w:hAnsi="TH Sarabun New" w:cs="TH Sarabun New"/>
      <w:b/>
      <w:bCs/>
      <w:sz w:val="28"/>
      <w:szCs w:val="28"/>
      <w:lang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186709">
      <w:bodyDiv w:val="1"/>
      <w:marLeft w:val="0"/>
      <w:marRight w:val="0"/>
      <w:marTop w:val="0"/>
      <w:marBottom w:val="0"/>
      <w:divBdr>
        <w:top w:val="none" w:sz="0" w:space="0" w:color="auto"/>
        <w:left w:val="none" w:sz="0" w:space="0" w:color="auto"/>
        <w:bottom w:val="none" w:sz="0" w:space="0" w:color="auto"/>
        <w:right w:val="none" w:sz="0" w:space="0" w:color="auto"/>
      </w:divBdr>
    </w:div>
    <w:div w:id="151410861">
      <w:bodyDiv w:val="1"/>
      <w:marLeft w:val="0"/>
      <w:marRight w:val="0"/>
      <w:marTop w:val="0"/>
      <w:marBottom w:val="0"/>
      <w:divBdr>
        <w:top w:val="none" w:sz="0" w:space="0" w:color="auto"/>
        <w:left w:val="none" w:sz="0" w:space="0" w:color="auto"/>
        <w:bottom w:val="none" w:sz="0" w:space="0" w:color="auto"/>
        <w:right w:val="none" w:sz="0" w:space="0" w:color="auto"/>
      </w:divBdr>
    </w:div>
    <w:div w:id="409158611">
      <w:bodyDiv w:val="1"/>
      <w:marLeft w:val="0"/>
      <w:marRight w:val="0"/>
      <w:marTop w:val="0"/>
      <w:marBottom w:val="0"/>
      <w:divBdr>
        <w:top w:val="none" w:sz="0" w:space="0" w:color="auto"/>
        <w:left w:val="none" w:sz="0" w:space="0" w:color="auto"/>
        <w:bottom w:val="none" w:sz="0" w:space="0" w:color="auto"/>
        <w:right w:val="none" w:sz="0" w:space="0" w:color="auto"/>
      </w:divBdr>
    </w:div>
    <w:div w:id="434907071">
      <w:bodyDiv w:val="1"/>
      <w:marLeft w:val="0"/>
      <w:marRight w:val="0"/>
      <w:marTop w:val="0"/>
      <w:marBottom w:val="0"/>
      <w:divBdr>
        <w:top w:val="none" w:sz="0" w:space="0" w:color="auto"/>
        <w:left w:val="none" w:sz="0" w:space="0" w:color="auto"/>
        <w:bottom w:val="none" w:sz="0" w:space="0" w:color="auto"/>
        <w:right w:val="none" w:sz="0" w:space="0" w:color="auto"/>
      </w:divBdr>
    </w:div>
    <w:div w:id="472602545">
      <w:bodyDiv w:val="1"/>
      <w:marLeft w:val="0"/>
      <w:marRight w:val="0"/>
      <w:marTop w:val="0"/>
      <w:marBottom w:val="0"/>
      <w:divBdr>
        <w:top w:val="none" w:sz="0" w:space="0" w:color="auto"/>
        <w:left w:val="none" w:sz="0" w:space="0" w:color="auto"/>
        <w:bottom w:val="none" w:sz="0" w:space="0" w:color="auto"/>
        <w:right w:val="none" w:sz="0" w:space="0" w:color="auto"/>
      </w:divBdr>
      <w:divsChild>
        <w:div w:id="982197248">
          <w:marLeft w:val="0"/>
          <w:marRight w:val="0"/>
          <w:marTop w:val="0"/>
          <w:marBottom w:val="0"/>
          <w:divBdr>
            <w:top w:val="none" w:sz="0" w:space="0" w:color="auto"/>
            <w:left w:val="none" w:sz="0" w:space="0" w:color="auto"/>
            <w:bottom w:val="none" w:sz="0" w:space="0" w:color="auto"/>
            <w:right w:val="none" w:sz="0" w:space="0" w:color="auto"/>
          </w:divBdr>
          <w:divsChild>
            <w:div w:id="2088767801">
              <w:marLeft w:val="0"/>
              <w:marRight w:val="0"/>
              <w:marTop w:val="0"/>
              <w:marBottom w:val="0"/>
              <w:divBdr>
                <w:top w:val="none" w:sz="0" w:space="0" w:color="auto"/>
                <w:left w:val="none" w:sz="0" w:space="0" w:color="auto"/>
                <w:bottom w:val="none" w:sz="0" w:space="0" w:color="auto"/>
                <w:right w:val="none" w:sz="0" w:space="0" w:color="auto"/>
              </w:divBdr>
              <w:divsChild>
                <w:div w:id="1619022930">
                  <w:marLeft w:val="0"/>
                  <w:marRight w:val="0"/>
                  <w:marTop w:val="0"/>
                  <w:marBottom w:val="0"/>
                  <w:divBdr>
                    <w:top w:val="none" w:sz="0" w:space="0" w:color="auto"/>
                    <w:left w:val="none" w:sz="0" w:space="0" w:color="auto"/>
                    <w:bottom w:val="none" w:sz="0" w:space="0" w:color="auto"/>
                    <w:right w:val="none" w:sz="0" w:space="0" w:color="auto"/>
                  </w:divBdr>
                  <w:divsChild>
                    <w:div w:id="173036028">
                      <w:marLeft w:val="0"/>
                      <w:marRight w:val="0"/>
                      <w:marTop w:val="0"/>
                      <w:marBottom w:val="0"/>
                      <w:divBdr>
                        <w:top w:val="none" w:sz="0" w:space="0" w:color="auto"/>
                        <w:left w:val="none" w:sz="0" w:space="0" w:color="auto"/>
                        <w:bottom w:val="none" w:sz="0" w:space="0" w:color="auto"/>
                        <w:right w:val="none" w:sz="0" w:space="0" w:color="auto"/>
                      </w:divBdr>
                      <w:divsChild>
                        <w:div w:id="413163797">
                          <w:marLeft w:val="0"/>
                          <w:marRight w:val="0"/>
                          <w:marTop w:val="0"/>
                          <w:marBottom w:val="0"/>
                          <w:divBdr>
                            <w:top w:val="none" w:sz="0" w:space="0" w:color="auto"/>
                            <w:left w:val="none" w:sz="0" w:space="0" w:color="auto"/>
                            <w:bottom w:val="none" w:sz="0" w:space="0" w:color="auto"/>
                            <w:right w:val="none" w:sz="0" w:space="0" w:color="auto"/>
                          </w:divBdr>
                          <w:divsChild>
                            <w:div w:id="90807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2886476">
      <w:bodyDiv w:val="1"/>
      <w:marLeft w:val="0"/>
      <w:marRight w:val="0"/>
      <w:marTop w:val="0"/>
      <w:marBottom w:val="0"/>
      <w:divBdr>
        <w:top w:val="none" w:sz="0" w:space="0" w:color="auto"/>
        <w:left w:val="none" w:sz="0" w:space="0" w:color="auto"/>
        <w:bottom w:val="none" w:sz="0" w:space="0" w:color="auto"/>
        <w:right w:val="none" w:sz="0" w:space="0" w:color="auto"/>
      </w:divBdr>
    </w:div>
    <w:div w:id="568854120">
      <w:bodyDiv w:val="1"/>
      <w:marLeft w:val="0"/>
      <w:marRight w:val="0"/>
      <w:marTop w:val="0"/>
      <w:marBottom w:val="0"/>
      <w:divBdr>
        <w:top w:val="none" w:sz="0" w:space="0" w:color="auto"/>
        <w:left w:val="none" w:sz="0" w:space="0" w:color="auto"/>
        <w:bottom w:val="none" w:sz="0" w:space="0" w:color="auto"/>
        <w:right w:val="none" w:sz="0" w:space="0" w:color="auto"/>
      </w:divBdr>
    </w:div>
    <w:div w:id="696851385">
      <w:bodyDiv w:val="1"/>
      <w:marLeft w:val="0"/>
      <w:marRight w:val="0"/>
      <w:marTop w:val="0"/>
      <w:marBottom w:val="0"/>
      <w:divBdr>
        <w:top w:val="none" w:sz="0" w:space="0" w:color="auto"/>
        <w:left w:val="none" w:sz="0" w:space="0" w:color="auto"/>
        <w:bottom w:val="none" w:sz="0" w:space="0" w:color="auto"/>
        <w:right w:val="none" w:sz="0" w:space="0" w:color="auto"/>
      </w:divBdr>
    </w:div>
    <w:div w:id="728385662">
      <w:bodyDiv w:val="1"/>
      <w:marLeft w:val="0"/>
      <w:marRight w:val="0"/>
      <w:marTop w:val="0"/>
      <w:marBottom w:val="0"/>
      <w:divBdr>
        <w:top w:val="none" w:sz="0" w:space="0" w:color="auto"/>
        <w:left w:val="none" w:sz="0" w:space="0" w:color="auto"/>
        <w:bottom w:val="none" w:sz="0" w:space="0" w:color="auto"/>
        <w:right w:val="none" w:sz="0" w:space="0" w:color="auto"/>
      </w:divBdr>
    </w:div>
    <w:div w:id="734010550">
      <w:bodyDiv w:val="1"/>
      <w:marLeft w:val="0"/>
      <w:marRight w:val="0"/>
      <w:marTop w:val="0"/>
      <w:marBottom w:val="0"/>
      <w:divBdr>
        <w:top w:val="none" w:sz="0" w:space="0" w:color="auto"/>
        <w:left w:val="none" w:sz="0" w:space="0" w:color="auto"/>
        <w:bottom w:val="none" w:sz="0" w:space="0" w:color="auto"/>
        <w:right w:val="none" w:sz="0" w:space="0" w:color="auto"/>
      </w:divBdr>
    </w:div>
    <w:div w:id="877355648">
      <w:bodyDiv w:val="1"/>
      <w:marLeft w:val="0"/>
      <w:marRight w:val="0"/>
      <w:marTop w:val="0"/>
      <w:marBottom w:val="0"/>
      <w:divBdr>
        <w:top w:val="none" w:sz="0" w:space="0" w:color="auto"/>
        <w:left w:val="none" w:sz="0" w:space="0" w:color="auto"/>
        <w:bottom w:val="none" w:sz="0" w:space="0" w:color="auto"/>
        <w:right w:val="none" w:sz="0" w:space="0" w:color="auto"/>
      </w:divBdr>
    </w:div>
    <w:div w:id="914901969">
      <w:bodyDiv w:val="1"/>
      <w:marLeft w:val="0"/>
      <w:marRight w:val="0"/>
      <w:marTop w:val="0"/>
      <w:marBottom w:val="0"/>
      <w:divBdr>
        <w:top w:val="none" w:sz="0" w:space="0" w:color="auto"/>
        <w:left w:val="none" w:sz="0" w:space="0" w:color="auto"/>
        <w:bottom w:val="none" w:sz="0" w:space="0" w:color="auto"/>
        <w:right w:val="none" w:sz="0" w:space="0" w:color="auto"/>
      </w:divBdr>
    </w:div>
    <w:div w:id="930628201">
      <w:bodyDiv w:val="1"/>
      <w:marLeft w:val="0"/>
      <w:marRight w:val="0"/>
      <w:marTop w:val="0"/>
      <w:marBottom w:val="0"/>
      <w:divBdr>
        <w:top w:val="none" w:sz="0" w:space="0" w:color="auto"/>
        <w:left w:val="none" w:sz="0" w:space="0" w:color="auto"/>
        <w:bottom w:val="none" w:sz="0" w:space="0" w:color="auto"/>
        <w:right w:val="none" w:sz="0" w:space="0" w:color="auto"/>
      </w:divBdr>
    </w:div>
    <w:div w:id="965044087">
      <w:bodyDiv w:val="1"/>
      <w:marLeft w:val="0"/>
      <w:marRight w:val="0"/>
      <w:marTop w:val="0"/>
      <w:marBottom w:val="0"/>
      <w:divBdr>
        <w:top w:val="none" w:sz="0" w:space="0" w:color="auto"/>
        <w:left w:val="none" w:sz="0" w:space="0" w:color="auto"/>
        <w:bottom w:val="none" w:sz="0" w:space="0" w:color="auto"/>
        <w:right w:val="none" w:sz="0" w:space="0" w:color="auto"/>
      </w:divBdr>
    </w:div>
    <w:div w:id="1029988837">
      <w:bodyDiv w:val="1"/>
      <w:marLeft w:val="0"/>
      <w:marRight w:val="0"/>
      <w:marTop w:val="0"/>
      <w:marBottom w:val="0"/>
      <w:divBdr>
        <w:top w:val="none" w:sz="0" w:space="0" w:color="auto"/>
        <w:left w:val="none" w:sz="0" w:space="0" w:color="auto"/>
        <w:bottom w:val="none" w:sz="0" w:space="0" w:color="auto"/>
        <w:right w:val="none" w:sz="0" w:space="0" w:color="auto"/>
      </w:divBdr>
    </w:div>
    <w:div w:id="1093864957">
      <w:bodyDiv w:val="1"/>
      <w:marLeft w:val="0"/>
      <w:marRight w:val="0"/>
      <w:marTop w:val="0"/>
      <w:marBottom w:val="0"/>
      <w:divBdr>
        <w:top w:val="none" w:sz="0" w:space="0" w:color="auto"/>
        <w:left w:val="none" w:sz="0" w:space="0" w:color="auto"/>
        <w:bottom w:val="none" w:sz="0" w:space="0" w:color="auto"/>
        <w:right w:val="none" w:sz="0" w:space="0" w:color="auto"/>
      </w:divBdr>
      <w:divsChild>
        <w:div w:id="2040272752">
          <w:marLeft w:val="0"/>
          <w:marRight w:val="0"/>
          <w:marTop w:val="0"/>
          <w:marBottom w:val="0"/>
          <w:divBdr>
            <w:top w:val="none" w:sz="0" w:space="0" w:color="auto"/>
            <w:left w:val="none" w:sz="0" w:space="0" w:color="auto"/>
            <w:bottom w:val="none" w:sz="0" w:space="0" w:color="auto"/>
            <w:right w:val="none" w:sz="0" w:space="0" w:color="auto"/>
          </w:divBdr>
          <w:divsChild>
            <w:div w:id="1800756420">
              <w:marLeft w:val="0"/>
              <w:marRight w:val="0"/>
              <w:marTop w:val="0"/>
              <w:marBottom w:val="0"/>
              <w:divBdr>
                <w:top w:val="none" w:sz="0" w:space="0" w:color="auto"/>
                <w:left w:val="none" w:sz="0" w:space="0" w:color="auto"/>
                <w:bottom w:val="none" w:sz="0" w:space="0" w:color="auto"/>
                <w:right w:val="none" w:sz="0" w:space="0" w:color="auto"/>
              </w:divBdr>
              <w:divsChild>
                <w:div w:id="287703183">
                  <w:marLeft w:val="0"/>
                  <w:marRight w:val="0"/>
                  <w:marTop w:val="0"/>
                  <w:marBottom w:val="0"/>
                  <w:divBdr>
                    <w:top w:val="none" w:sz="0" w:space="0" w:color="auto"/>
                    <w:left w:val="none" w:sz="0" w:space="0" w:color="auto"/>
                    <w:bottom w:val="none" w:sz="0" w:space="0" w:color="auto"/>
                    <w:right w:val="none" w:sz="0" w:space="0" w:color="auto"/>
                  </w:divBdr>
                  <w:divsChild>
                    <w:div w:id="844712262">
                      <w:marLeft w:val="0"/>
                      <w:marRight w:val="0"/>
                      <w:marTop w:val="0"/>
                      <w:marBottom w:val="0"/>
                      <w:divBdr>
                        <w:top w:val="none" w:sz="0" w:space="0" w:color="auto"/>
                        <w:left w:val="none" w:sz="0" w:space="0" w:color="auto"/>
                        <w:bottom w:val="none" w:sz="0" w:space="0" w:color="auto"/>
                        <w:right w:val="none" w:sz="0" w:space="0" w:color="auto"/>
                      </w:divBdr>
                      <w:divsChild>
                        <w:div w:id="1336877944">
                          <w:marLeft w:val="0"/>
                          <w:marRight w:val="0"/>
                          <w:marTop w:val="0"/>
                          <w:marBottom w:val="0"/>
                          <w:divBdr>
                            <w:top w:val="none" w:sz="0" w:space="0" w:color="auto"/>
                            <w:left w:val="none" w:sz="0" w:space="0" w:color="auto"/>
                            <w:bottom w:val="none" w:sz="0" w:space="0" w:color="auto"/>
                            <w:right w:val="none" w:sz="0" w:space="0" w:color="auto"/>
                          </w:divBdr>
                          <w:divsChild>
                            <w:div w:id="979311880">
                              <w:marLeft w:val="0"/>
                              <w:marRight w:val="0"/>
                              <w:marTop w:val="0"/>
                              <w:marBottom w:val="0"/>
                              <w:divBdr>
                                <w:top w:val="none" w:sz="0" w:space="0" w:color="auto"/>
                                <w:left w:val="none" w:sz="0" w:space="0" w:color="auto"/>
                                <w:bottom w:val="none" w:sz="0" w:space="0" w:color="auto"/>
                                <w:right w:val="none" w:sz="0" w:space="0" w:color="auto"/>
                              </w:divBdr>
                              <w:divsChild>
                                <w:div w:id="1094588623">
                                  <w:marLeft w:val="0"/>
                                  <w:marRight w:val="0"/>
                                  <w:marTop w:val="240"/>
                                  <w:marBottom w:val="240"/>
                                  <w:divBdr>
                                    <w:top w:val="none" w:sz="0" w:space="0" w:color="auto"/>
                                    <w:left w:val="none" w:sz="0" w:space="0" w:color="auto"/>
                                    <w:bottom w:val="none" w:sz="0" w:space="0" w:color="auto"/>
                                    <w:right w:val="none" w:sz="0" w:space="0" w:color="auto"/>
                                  </w:divBdr>
                                  <w:divsChild>
                                    <w:div w:id="34586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7863555">
      <w:bodyDiv w:val="1"/>
      <w:marLeft w:val="0"/>
      <w:marRight w:val="0"/>
      <w:marTop w:val="0"/>
      <w:marBottom w:val="0"/>
      <w:divBdr>
        <w:top w:val="none" w:sz="0" w:space="0" w:color="auto"/>
        <w:left w:val="none" w:sz="0" w:space="0" w:color="auto"/>
        <w:bottom w:val="none" w:sz="0" w:space="0" w:color="auto"/>
        <w:right w:val="none" w:sz="0" w:space="0" w:color="auto"/>
      </w:divBdr>
    </w:div>
    <w:div w:id="1162233147">
      <w:bodyDiv w:val="1"/>
      <w:marLeft w:val="0"/>
      <w:marRight w:val="0"/>
      <w:marTop w:val="0"/>
      <w:marBottom w:val="0"/>
      <w:divBdr>
        <w:top w:val="none" w:sz="0" w:space="0" w:color="auto"/>
        <w:left w:val="none" w:sz="0" w:space="0" w:color="auto"/>
        <w:bottom w:val="none" w:sz="0" w:space="0" w:color="auto"/>
        <w:right w:val="none" w:sz="0" w:space="0" w:color="auto"/>
      </w:divBdr>
    </w:div>
    <w:div w:id="1169520075">
      <w:bodyDiv w:val="1"/>
      <w:marLeft w:val="0"/>
      <w:marRight w:val="0"/>
      <w:marTop w:val="0"/>
      <w:marBottom w:val="0"/>
      <w:divBdr>
        <w:top w:val="none" w:sz="0" w:space="0" w:color="auto"/>
        <w:left w:val="none" w:sz="0" w:space="0" w:color="auto"/>
        <w:bottom w:val="none" w:sz="0" w:space="0" w:color="auto"/>
        <w:right w:val="none" w:sz="0" w:space="0" w:color="auto"/>
      </w:divBdr>
    </w:div>
    <w:div w:id="1238325406">
      <w:bodyDiv w:val="1"/>
      <w:marLeft w:val="0"/>
      <w:marRight w:val="0"/>
      <w:marTop w:val="0"/>
      <w:marBottom w:val="0"/>
      <w:divBdr>
        <w:top w:val="none" w:sz="0" w:space="0" w:color="auto"/>
        <w:left w:val="none" w:sz="0" w:space="0" w:color="auto"/>
        <w:bottom w:val="none" w:sz="0" w:space="0" w:color="auto"/>
        <w:right w:val="none" w:sz="0" w:space="0" w:color="auto"/>
      </w:divBdr>
    </w:div>
    <w:div w:id="1277568511">
      <w:bodyDiv w:val="1"/>
      <w:marLeft w:val="0"/>
      <w:marRight w:val="0"/>
      <w:marTop w:val="0"/>
      <w:marBottom w:val="0"/>
      <w:divBdr>
        <w:top w:val="none" w:sz="0" w:space="0" w:color="auto"/>
        <w:left w:val="none" w:sz="0" w:space="0" w:color="auto"/>
        <w:bottom w:val="none" w:sz="0" w:space="0" w:color="auto"/>
        <w:right w:val="none" w:sz="0" w:space="0" w:color="auto"/>
      </w:divBdr>
    </w:div>
    <w:div w:id="1358120642">
      <w:bodyDiv w:val="1"/>
      <w:marLeft w:val="0"/>
      <w:marRight w:val="0"/>
      <w:marTop w:val="0"/>
      <w:marBottom w:val="0"/>
      <w:divBdr>
        <w:top w:val="none" w:sz="0" w:space="0" w:color="auto"/>
        <w:left w:val="none" w:sz="0" w:space="0" w:color="auto"/>
        <w:bottom w:val="none" w:sz="0" w:space="0" w:color="auto"/>
        <w:right w:val="none" w:sz="0" w:space="0" w:color="auto"/>
      </w:divBdr>
    </w:div>
    <w:div w:id="1384258819">
      <w:bodyDiv w:val="1"/>
      <w:marLeft w:val="0"/>
      <w:marRight w:val="0"/>
      <w:marTop w:val="0"/>
      <w:marBottom w:val="0"/>
      <w:divBdr>
        <w:top w:val="none" w:sz="0" w:space="0" w:color="auto"/>
        <w:left w:val="none" w:sz="0" w:space="0" w:color="auto"/>
        <w:bottom w:val="none" w:sz="0" w:space="0" w:color="auto"/>
        <w:right w:val="none" w:sz="0" w:space="0" w:color="auto"/>
      </w:divBdr>
    </w:div>
    <w:div w:id="1395394423">
      <w:bodyDiv w:val="1"/>
      <w:marLeft w:val="0"/>
      <w:marRight w:val="0"/>
      <w:marTop w:val="0"/>
      <w:marBottom w:val="0"/>
      <w:divBdr>
        <w:top w:val="none" w:sz="0" w:space="0" w:color="auto"/>
        <w:left w:val="none" w:sz="0" w:space="0" w:color="auto"/>
        <w:bottom w:val="none" w:sz="0" w:space="0" w:color="auto"/>
        <w:right w:val="none" w:sz="0" w:space="0" w:color="auto"/>
      </w:divBdr>
    </w:div>
    <w:div w:id="1481919619">
      <w:bodyDiv w:val="1"/>
      <w:marLeft w:val="0"/>
      <w:marRight w:val="0"/>
      <w:marTop w:val="0"/>
      <w:marBottom w:val="0"/>
      <w:divBdr>
        <w:top w:val="none" w:sz="0" w:space="0" w:color="auto"/>
        <w:left w:val="none" w:sz="0" w:space="0" w:color="auto"/>
        <w:bottom w:val="none" w:sz="0" w:space="0" w:color="auto"/>
        <w:right w:val="none" w:sz="0" w:space="0" w:color="auto"/>
      </w:divBdr>
    </w:div>
    <w:div w:id="1572697286">
      <w:bodyDiv w:val="1"/>
      <w:marLeft w:val="0"/>
      <w:marRight w:val="0"/>
      <w:marTop w:val="0"/>
      <w:marBottom w:val="0"/>
      <w:divBdr>
        <w:top w:val="none" w:sz="0" w:space="0" w:color="auto"/>
        <w:left w:val="none" w:sz="0" w:space="0" w:color="auto"/>
        <w:bottom w:val="none" w:sz="0" w:space="0" w:color="auto"/>
        <w:right w:val="none" w:sz="0" w:space="0" w:color="auto"/>
      </w:divBdr>
      <w:divsChild>
        <w:div w:id="344788562">
          <w:marLeft w:val="0"/>
          <w:marRight w:val="0"/>
          <w:marTop w:val="0"/>
          <w:marBottom w:val="0"/>
          <w:divBdr>
            <w:top w:val="none" w:sz="0" w:space="0" w:color="auto"/>
            <w:left w:val="none" w:sz="0" w:space="0" w:color="auto"/>
            <w:bottom w:val="none" w:sz="0" w:space="0" w:color="auto"/>
            <w:right w:val="none" w:sz="0" w:space="0" w:color="auto"/>
          </w:divBdr>
          <w:divsChild>
            <w:div w:id="1249576784">
              <w:marLeft w:val="0"/>
              <w:marRight w:val="0"/>
              <w:marTop w:val="0"/>
              <w:marBottom w:val="0"/>
              <w:divBdr>
                <w:top w:val="none" w:sz="0" w:space="0" w:color="auto"/>
                <w:left w:val="none" w:sz="0" w:space="0" w:color="auto"/>
                <w:bottom w:val="none" w:sz="0" w:space="0" w:color="auto"/>
                <w:right w:val="none" w:sz="0" w:space="0" w:color="auto"/>
              </w:divBdr>
              <w:divsChild>
                <w:div w:id="441456637">
                  <w:marLeft w:val="0"/>
                  <w:marRight w:val="0"/>
                  <w:marTop w:val="0"/>
                  <w:marBottom w:val="0"/>
                  <w:divBdr>
                    <w:top w:val="none" w:sz="0" w:space="0" w:color="auto"/>
                    <w:left w:val="none" w:sz="0" w:space="0" w:color="auto"/>
                    <w:bottom w:val="none" w:sz="0" w:space="0" w:color="auto"/>
                    <w:right w:val="none" w:sz="0" w:space="0" w:color="auto"/>
                  </w:divBdr>
                  <w:divsChild>
                    <w:div w:id="1882742798">
                      <w:marLeft w:val="0"/>
                      <w:marRight w:val="0"/>
                      <w:marTop w:val="0"/>
                      <w:marBottom w:val="0"/>
                      <w:divBdr>
                        <w:top w:val="none" w:sz="0" w:space="0" w:color="auto"/>
                        <w:left w:val="none" w:sz="0" w:space="0" w:color="auto"/>
                        <w:bottom w:val="none" w:sz="0" w:space="0" w:color="auto"/>
                        <w:right w:val="none" w:sz="0" w:space="0" w:color="auto"/>
                      </w:divBdr>
                      <w:divsChild>
                        <w:div w:id="128016400">
                          <w:marLeft w:val="0"/>
                          <w:marRight w:val="0"/>
                          <w:marTop w:val="0"/>
                          <w:marBottom w:val="0"/>
                          <w:divBdr>
                            <w:top w:val="none" w:sz="0" w:space="0" w:color="auto"/>
                            <w:left w:val="none" w:sz="0" w:space="0" w:color="auto"/>
                            <w:bottom w:val="none" w:sz="0" w:space="0" w:color="auto"/>
                            <w:right w:val="none" w:sz="0" w:space="0" w:color="auto"/>
                          </w:divBdr>
                          <w:divsChild>
                            <w:div w:id="1573927463">
                              <w:marLeft w:val="0"/>
                              <w:marRight w:val="0"/>
                              <w:marTop w:val="0"/>
                              <w:marBottom w:val="0"/>
                              <w:divBdr>
                                <w:top w:val="none" w:sz="0" w:space="0" w:color="auto"/>
                                <w:left w:val="none" w:sz="0" w:space="0" w:color="auto"/>
                                <w:bottom w:val="none" w:sz="0" w:space="0" w:color="auto"/>
                                <w:right w:val="none" w:sz="0" w:space="0" w:color="auto"/>
                              </w:divBdr>
                              <w:divsChild>
                                <w:div w:id="109952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1793805">
      <w:bodyDiv w:val="1"/>
      <w:marLeft w:val="0"/>
      <w:marRight w:val="0"/>
      <w:marTop w:val="0"/>
      <w:marBottom w:val="0"/>
      <w:divBdr>
        <w:top w:val="none" w:sz="0" w:space="0" w:color="auto"/>
        <w:left w:val="none" w:sz="0" w:space="0" w:color="auto"/>
        <w:bottom w:val="none" w:sz="0" w:space="0" w:color="auto"/>
        <w:right w:val="none" w:sz="0" w:space="0" w:color="auto"/>
      </w:divBdr>
    </w:div>
    <w:div w:id="1719432456">
      <w:bodyDiv w:val="1"/>
      <w:marLeft w:val="0"/>
      <w:marRight w:val="0"/>
      <w:marTop w:val="0"/>
      <w:marBottom w:val="0"/>
      <w:divBdr>
        <w:top w:val="none" w:sz="0" w:space="0" w:color="auto"/>
        <w:left w:val="none" w:sz="0" w:space="0" w:color="auto"/>
        <w:bottom w:val="none" w:sz="0" w:space="0" w:color="auto"/>
        <w:right w:val="none" w:sz="0" w:space="0" w:color="auto"/>
      </w:divBdr>
    </w:div>
    <w:div w:id="1807774088">
      <w:bodyDiv w:val="1"/>
      <w:marLeft w:val="0"/>
      <w:marRight w:val="0"/>
      <w:marTop w:val="0"/>
      <w:marBottom w:val="0"/>
      <w:divBdr>
        <w:top w:val="none" w:sz="0" w:space="0" w:color="auto"/>
        <w:left w:val="none" w:sz="0" w:space="0" w:color="auto"/>
        <w:bottom w:val="none" w:sz="0" w:space="0" w:color="auto"/>
        <w:right w:val="none" w:sz="0" w:space="0" w:color="auto"/>
      </w:divBdr>
    </w:div>
    <w:div w:id="1893617863">
      <w:bodyDiv w:val="1"/>
      <w:marLeft w:val="0"/>
      <w:marRight w:val="0"/>
      <w:marTop w:val="0"/>
      <w:marBottom w:val="0"/>
      <w:divBdr>
        <w:top w:val="none" w:sz="0" w:space="0" w:color="auto"/>
        <w:left w:val="none" w:sz="0" w:space="0" w:color="auto"/>
        <w:bottom w:val="none" w:sz="0" w:space="0" w:color="auto"/>
        <w:right w:val="none" w:sz="0" w:space="0" w:color="auto"/>
      </w:divBdr>
    </w:div>
    <w:div w:id="2027632973">
      <w:bodyDiv w:val="1"/>
      <w:marLeft w:val="0"/>
      <w:marRight w:val="0"/>
      <w:marTop w:val="0"/>
      <w:marBottom w:val="0"/>
      <w:divBdr>
        <w:top w:val="none" w:sz="0" w:space="0" w:color="auto"/>
        <w:left w:val="none" w:sz="0" w:space="0" w:color="auto"/>
        <w:bottom w:val="none" w:sz="0" w:space="0" w:color="auto"/>
        <w:right w:val="none" w:sz="0" w:space="0" w:color="auto"/>
      </w:divBdr>
    </w:div>
    <w:div w:id="2077319291">
      <w:bodyDiv w:val="1"/>
      <w:marLeft w:val="0"/>
      <w:marRight w:val="0"/>
      <w:marTop w:val="0"/>
      <w:marBottom w:val="0"/>
      <w:divBdr>
        <w:top w:val="none" w:sz="0" w:space="0" w:color="auto"/>
        <w:left w:val="none" w:sz="0" w:space="0" w:color="auto"/>
        <w:bottom w:val="none" w:sz="0" w:space="0" w:color="auto"/>
        <w:right w:val="none" w:sz="0" w:space="0" w:color="auto"/>
      </w:divBdr>
    </w:div>
    <w:div w:id="2108963285">
      <w:bodyDiv w:val="1"/>
      <w:marLeft w:val="0"/>
      <w:marRight w:val="0"/>
      <w:marTop w:val="0"/>
      <w:marBottom w:val="0"/>
      <w:divBdr>
        <w:top w:val="none" w:sz="0" w:space="0" w:color="auto"/>
        <w:left w:val="none" w:sz="0" w:space="0" w:color="auto"/>
        <w:bottom w:val="none" w:sz="0" w:space="0" w:color="auto"/>
        <w:right w:val="none" w:sz="0" w:space="0" w:color="auto"/>
      </w:divBdr>
      <w:divsChild>
        <w:div w:id="1184322592">
          <w:marLeft w:val="0"/>
          <w:marRight w:val="0"/>
          <w:marTop w:val="0"/>
          <w:marBottom w:val="0"/>
          <w:divBdr>
            <w:top w:val="none" w:sz="0" w:space="0" w:color="auto"/>
            <w:left w:val="none" w:sz="0" w:space="0" w:color="auto"/>
            <w:bottom w:val="none" w:sz="0" w:space="0" w:color="auto"/>
            <w:right w:val="none" w:sz="0" w:space="0" w:color="auto"/>
          </w:divBdr>
          <w:divsChild>
            <w:div w:id="658922481">
              <w:marLeft w:val="0"/>
              <w:marRight w:val="0"/>
              <w:marTop w:val="0"/>
              <w:marBottom w:val="0"/>
              <w:divBdr>
                <w:top w:val="none" w:sz="0" w:space="0" w:color="auto"/>
                <w:left w:val="none" w:sz="0" w:space="0" w:color="auto"/>
                <w:bottom w:val="none" w:sz="0" w:space="0" w:color="auto"/>
                <w:right w:val="none" w:sz="0" w:space="0" w:color="auto"/>
              </w:divBdr>
              <w:divsChild>
                <w:div w:id="1864903193">
                  <w:marLeft w:val="150"/>
                  <w:marRight w:val="150"/>
                  <w:marTop w:val="0"/>
                  <w:marBottom w:val="0"/>
                  <w:divBdr>
                    <w:top w:val="none" w:sz="0" w:space="0" w:color="auto"/>
                    <w:left w:val="none" w:sz="0" w:space="0" w:color="auto"/>
                    <w:bottom w:val="none" w:sz="0" w:space="0" w:color="auto"/>
                    <w:right w:val="none" w:sz="0" w:space="0" w:color="auto"/>
                  </w:divBdr>
                  <w:divsChild>
                    <w:div w:id="255359498">
                      <w:marLeft w:val="0"/>
                      <w:marRight w:val="0"/>
                      <w:marTop w:val="0"/>
                      <w:marBottom w:val="0"/>
                      <w:divBdr>
                        <w:top w:val="none" w:sz="0" w:space="0" w:color="auto"/>
                        <w:left w:val="none" w:sz="0" w:space="0" w:color="auto"/>
                        <w:bottom w:val="none" w:sz="0" w:space="0" w:color="auto"/>
                        <w:right w:val="none" w:sz="0" w:space="0" w:color="auto"/>
                      </w:divBdr>
                      <w:divsChild>
                        <w:div w:id="1756321161">
                          <w:marLeft w:val="0"/>
                          <w:marRight w:val="0"/>
                          <w:marTop w:val="0"/>
                          <w:marBottom w:val="0"/>
                          <w:divBdr>
                            <w:top w:val="none" w:sz="0" w:space="0" w:color="auto"/>
                            <w:left w:val="none" w:sz="0" w:space="0" w:color="auto"/>
                            <w:bottom w:val="none" w:sz="0" w:space="0" w:color="auto"/>
                            <w:right w:val="none" w:sz="0" w:space="0" w:color="auto"/>
                          </w:divBdr>
                          <w:divsChild>
                            <w:div w:id="482545988">
                              <w:marLeft w:val="0"/>
                              <w:marRight w:val="0"/>
                              <w:marTop w:val="0"/>
                              <w:marBottom w:val="0"/>
                              <w:divBdr>
                                <w:top w:val="none" w:sz="0" w:space="0" w:color="auto"/>
                                <w:left w:val="none" w:sz="0" w:space="0" w:color="auto"/>
                                <w:bottom w:val="none" w:sz="0" w:space="0" w:color="auto"/>
                                <w:right w:val="none" w:sz="0" w:space="0" w:color="auto"/>
                              </w:divBdr>
                              <w:divsChild>
                                <w:div w:id="1461412498">
                                  <w:marLeft w:val="0"/>
                                  <w:marRight w:val="0"/>
                                  <w:marTop w:val="0"/>
                                  <w:marBottom w:val="0"/>
                                  <w:divBdr>
                                    <w:top w:val="none" w:sz="0" w:space="0" w:color="auto"/>
                                    <w:left w:val="none" w:sz="0" w:space="0" w:color="auto"/>
                                    <w:bottom w:val="none" w:sz="0" w:space="0" w:color="auto"/>
                                    <w:right w:val="none" w:sz="0" w:space="0" w:color="auto"/>
                                  </w:divBdr>
                                  <w:divsChild>
                                    <w:div w:id="1477186340">
                                      <w:marLeft w:val="0"/>
                                      <w:marRight w:val="0"/>
                                      <w:marTop w:val="0"/>
                                      <w:marBottom w:val="0"/>
                                      <w:divBdr>
                                        <w:top w:val="none" w:sz="0" w:space="0" w:color="auto"/>
                                        <w:left w:val="none" w:sz="0" w:space="0" w:color="auto"/>
                                        <w:bottom w:val="none" w:sz="0" w:space="0" w:color="auto"/>
                                        <w:right w:val="none" w:sz="0" w:space="0" w:color="auto"/>
                                      </w:divBdr>
                                      <w:divsChild>
                                        <w:div w:id="1203791614">
                                          <w:marLeft w:val="0"/>
                                          <w:marRight w:val="0"/>
                                          <w:marTop w:val="0"/>
                                          <w:marBottom w:val="0"/>
                                          <w:divBdr>
                                            <w:top w:val="none" w:sz="0" w:space="0" w:color="auto"/>
                                            <w:left w:val="none" w:sz="0" w:space="0" w:color="auto"/>
                                            <w:bottom w:val="none" w:sz="0" w:space="0" w:color="auto"/>
                                            <w:right w:val="none" w:sz="0" w:space="0" w:color="auto"/>
                                          </w:divBdr>
                                          <w:divsChild>
                                            <w:div w:id="167135709">
                                              <w:marLeft w:val="0"/>
                                              <w:marRight w:val="0"/>
                                              <w:marTop w:val="0"/>
                                              <w:marBottom w:val="0"/>
                                              <w:divBdr>
                                                <w:top w:val="none" w:sz="0" w:space="0" w:color="auto"/>
                                                <w:left w:val="none" w:sz="0" w:space="0" w:color="auto"/>
                                                <w:bottom w:val="none" w:sz="0" w:space="0" w:color="auto"/>
                                                <w:right w:val="none" w:sz="0" w:space="0" w:color="auto"/>
                                              </w:divBdr>
                                              <w:divsChild>
                                                <w:div w:id="16998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saveSmartTagsAsXml/>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34" Type="http://schemas.openxmlformats.org/officeDocument/2006/relationships/image" Target="media/image16.emf"/><Relationship Id="rId42" Type="http://schemas.openxmlformats.org/officeDocument/2006/relationships/image" Target="media/image22.emf"/><Relationship Id="rId47" Type="http://schemas.openxmlformats.org/officeDocument/2006/relationships/customXml" Target="ink/ink9.xml"/><Relationship Id="rId50" Type="http://schemas.openxmlformats.org/officeDocument/2006/relationships/customXml" Target="ink/ink10.xml"/><Relationship Id="rId55" Type="http://schemas.openxmlformats.org/officeDocument/2006/relationships/image" Target="media/image29.emf"/><Relationship Id="rId63" Type="http://schemas.openxmlformats.org/officeDocument/2006/relationships/customXml" Target="ink/ink16.xml"/><Relationship Id="rId68" Type="http://schemas.openxmlformats.org/officeDocument/2006/relationships/customXml" Target="ink/ink18.xml"/><Relationship Id="rId76" Type="http://schemas.openxmlformats.org/officeDocument/2006/relationships/image" Target="media/image22.jpeg"/><Relationship Id="rId84" Type="http://schemas.openxmlformats.org/officeDocument/2006/relationships/image" Target="media/image30.jpg"/><Relationship Id="rId89" Type="http://schemas.openxmlformats.org/officeDocument/2006/relationships/image" Target="media/image35.jpeg"/><Relationship Id="rId97"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38.emf"/><Relationship Id="rId92"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customXml" Target="ink/ink2.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5.emf"/><Relationship Id="rId37" Type="http://schemas.openxmlformats.org/officeDocument/2006/relationships/image" Target="media/image18.emf"/><Relationship Id="rId40" Type="http://schemas.openxmlformats.org/officeDocument/2006/relationships/image" Target="media/image16.png"/><Relationship Id="rId45" Type="http://schemas.openxmlformats.org/officeDocument/2006/relationships/customXml" Target="ink/ink8.xml"/><Relationship Id="rId53" Type="http://schemas.openxmlformats.org/officeDocument/2006/relationships/image" Target="media/image28.emf"/><Relationship Id="rId58" Type="http://schemas.openxmlformats.org/officeDocument/2006/relationships/image" Target="media/image31.emf"/><Relationship Id="rId66" Type="http://schemas.openxmlformats.org/officeDocument/2006/relationships/customXml" Target="ink/ink17.xml"/><Relationship Id="rId74" Type="http://schemas.openxmlformats.org/officeDocument/2006/relationships/image" Target="media/image20.jpeg"/><Relationship Id="rId79" Type="http://schemas.openxmlformats.org/officeDocument/2006/relationships/image" Target="media/image25.jpg"/><Relationship Id="rId87" Type="http://schemas.openxmlformats.org/officeDocument/2006/relationships/image" Target="media/image33.jpe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ustomXml" Target="ink/ink15.xml"/><Relationship Id="rId82" Type="http://schemas.openxmlformats.org/officeDocument/2006/relationships/image" Target="media/image28.jpg"/><Relationship Id="rId90" Type="http://schemas.openxmlformats.org/officeDocument/2006/relationships/image" Target="media/image36.jpeg"/><Relationship Id="rId95" Type="http://schemas.openxmlformats.org/officeDocument/2006/relationships/header" Target="header5.xml"/><Relationship Id="rId19" Type="http://schemas.openxmlformats.org/officeDocument/2006/relationships/image" Target="media/image5.jpe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customXml" Target="ink/ink1.xml"/><Relationship Id="rId30" Type="http://schemas.openxmlformats.org/officeDocument/2006/relationships/image" Target="media/image14.emf"/><Relationship Id="rId35" Type="http://schemas.openxmlformats.org/officeDocument/2006/relationships/image" Target="media/image13.jpg"/><Relationship Id="rId43" Type="http://schemas.openxmlformats.org/officeDocument/2006/relationships/customXml" Target="ink/ink7.xml"/><Relationship Id="rId48" Type="http://schemas.openxmlformats.org/officeDocument/2006/relationships/image" Target="media/image25.emf"/><Relationship Id="rId56" Type="http://schemas.openxmlformats.org/officeDocument/2006/relationships/image" Target="media/image18.png"/><Relationship Id="rId64" Type="http://schemas.openxmlformats.org/officeDocument/2006/relationships/image" Target="media/image34.emf"/><Relationship Id="rId69" Type="http://schemas.openxmlformats.org/officeDocument/2006/relationships/image" Target="media/image37.emf"/><Relationship Id="rId77" Type="http://schemas.openxmlformats.org/officeDocument/2006/relationships/image" Target="media/image23.jpeg"/><Relationship Id="rId100" Type="http://schemas.openxmlformats.org/officeDocument/2006/relationships/image" Target="media/image43.jpeg"/><Relationship Id="rId8" Type="http://schemas.openxmlformats.org/officeDocument/2006/relationships/header" Target="header1.xml"/><Relationship Id="rId51" Type="http://schemas.openxmlformats.org/officeDocument/2006/relationships/image" Target="media/image27.emf"/><Relationship Id="rId72" Type="http://schemas.openxmlformats.org/officeDocument/2006/relationships/customXml" Target="ink/ink20.xml"/><Relationship Id="rId80" Type="http://schemas.openxmlformats.org/officeDocument/2006/relationships/image" Target="media/image26.jpg"/><Relationship Id="rId85" Type="http://schemas.openxmlformats.org/officeDocument/2006/relationships/image" Target="media/image31.jpeg"/><Relationship Id="rId93" Type="http://schemas.openxmlformats.org/officeDocument/2006/relationships/image" Target="media/image39.jpeg"/><Relationship Id="rId98"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customXml" Target="ink/ink4.xml"/><Relationship Id="rId38" Type="http://schemas.openxmlformats.org/officeDocument/2006/relationships/image" Target="media/image14.png"/><Relationship Id="rId46" Type="http://schemas.openxmlformats.org/officeDocument/2006/relationships/image" Target="media/image24.emf"/><Relationship Id="rId59" Type="http://schemas.openxmlformats.org/officeDocument/2006/relationships/customXml" Target="ink/ink14.xml"/><Relationship Id="rId67" Type="http://schemas.openxmlformats.org/officeDocument/2006/relationships/image" Target="media/image36.emf"/><Relationship Id="rId20" Type="http://schemas.openxmlformats.org/officeDocument/2006/relationships/image" Target="media/image6.jpeg"/><Relationship Id="rId41" Type="http://schemas.openxmlformats.org/officeDocument/2006/relationships/customXml" Target="ink/ink6.xml"/><Relationship Id="rId54" Type="http://schemas.openxmlformats.org/officeDocument/2006/relationships/customXml" Target="ink/ink12.xml"/><Relationship Id="rId62" Type="http://schemas.openxmlformats.org/officeDocument/2006/relationships/image" Target="media/image33.emf"/><Relationship Id="rId70" Type="http://schemas.openxmlformats.org/officeDocument/2006/relationships/customXml" Target="ink/ink19.xml"/><Relationship Id="rId75" Type="http://schemas.openxmlformats.org/officeDocument/2006/relationships/image" Target="media/image21.jpeg"/><Relationship Id="rId83" Type="http://schemas.openxmlformats.org/officeDocument/2006/relationships/image" Target="media/image29.jpg"/><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3.emf"/><Relationship Id="rId36" Type="http://schemas.openxmlformats.org/officeDocument/2006/relationships/customXml" Target="ink/ink5.xml"/><Relationship Id="rId49" Type="http://schemas.openxmlformats.org/officeDocument/2006/relationships/image" Target="media/image17.png"/><Relationship Id="rId57" Type="http://schemas.openxmlformats.org/officeDocument/2006/relationships/customXml" Target="ink/ink13.xml"/><Relationship Id="rId10" Type="http://schemas.openxmlformats.org/officeDocument/2006/relationships/header" Target="header2.xml"/><Relationship Id="rId31" Type="http://schemas.openxmlformats.org/officeDocument/2006/relationships/customXml" Target="ink/ink3.xml"/><Relationship Id="rId44" Type="http://schemas.openxmlformats.org/officeDocument/2006/relationships/image" Target="media/image23.emf"/><Relationship Id="rId52" Type="http://schemas.openxmlformats.org/officeDocument/2006/relationships/customXml" Target="ink/ink11.xml"/><Relationship Id="rId60" Type="http://schemas.openxmlformats.org/officeDocument/2006/relationships/image" Target="media/image32.emf"/><Relationship Id="rId65" Type="http://schemas.openxmlformats.org/officeDocument/2006/relationships/image" Target="media/image19.png"/><Relationship Id="rId73" Type="http://schemas.openxmlformats.org/officeDocument/2006/relationships/image" Target="media/image39.emf"/><Relationship Id="rId78" Type="http://schemas.openxmlformats.org/officeDocument/2006/relationships/image" Target="media/image24.jpg"/><Relationship Id="rId81" Type="http://schemas.openxmlformats.org/officeDocument/2006/relationships/image" Target="media/image27.jpg"/><Relationship Id="rId86" Type="http://schemas.openxmlformats.org/officeDocument/2006/relationships/image" Target="media/image32.jpeg"/><Relationship Id="rId94" Type="http://schemas.openxmlformats.org/officeDocument/2006/relationships/image" Target="media/image40.jpeg"/><Relationship Id="rId99" Type="http://schemas.openxmlformats.org/officeDocument/2006/relationships/image" Target="media/image42.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image" Target="media/image4.jpeg"/><Relationship Id="rId39" Type="http://schemas.openxmlformats.org/officeDocument/2006/relationships/image" Target="media/image15.png"/></Relationships>
</file>

<file path=word/ink/ink1.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41:21.108"/>
    </inkml:context>
    <inkml:brush xml:id="br0">
      <inkml:brushProperty name="width" value="0.08167" units="cm"/>
      <inkml:brushProperty name="height" value="0.08167" units="cm"/>
      <inkml:brushProperty name="fitToCurve" value="1"/>
    </inkml:brush>
  </inkml:definitions>
  <inkml:trace contextRef="#ctx0" brushRef="#br0">25 126 28,'-26'-15'14,"43"10"-14,-3 0 25,18-3-25,26-3 1,12-4-9,17-3 0,20 0 3,9-13 1</inkml:trace>
</inkml:ink>
</file>

<file path=word/ink/ink10.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4:48.461"/>
    </inkml:context>
    <inkml:brush xml:id="br0">
      <inkml:brushProperty name="width" value="0.05833" units="cm"/>
      <inkml:brushProperty name="height" value="0.05833" units="cm"/>
      <inkml:brushProperty name="fitToCurve" value="1"/>
    </inkml:brush>
  </inkml:definitions>
  <inkml:trace contextRef="#ctx0" brushRef="#br0">132 80 8,'40'-28'4,"-3"1"-3,-30 27 5,0 0-6,-3 5 1,0 4 0,-4 15 0,0 12-1,-4 5 0,-7 19 1,-7 0 0,-11-2-1,-8-4 1,1-4 0,3-12 1,8-8-1,3-8 0,7-19-1,8-14 0,7-6 0,11-5 0,3-8-1,1 8 0,3 3 1,0 6 0,1 4 0,3 7 1,3 4 0,-3 4 0,0-1 0,0 6 0,-1 0-1,5 0 0,-1-5 0,-3 2 1,0-3-1,0 1 0,-4-1 0,1-2 1,-1 8 0,4-3 0,-1-2 0,1 5 0,7-6 0,-3 9 1,-1-3-1,1-3 0,-4-5-2,-8-3 1,-6-3 0,-8-16 0,-8-3-2,-6-14 1,-1-10 0,4-3 1,0-12 0,0 4 0,-3 16-1,-1-6 1,1 17-1,3 6 1,0 5-1,4 2 1,3 9-1,8-3 1,7 8-1,3 0 1,12-5 0,10 6 0,4-7-4,4-2 0</inkml:trace>
</inkml:ink>
</file>

<file path=word/ink/ink11.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4:47.798"/>
    </inkml:context>
    <inkml:brush xml:id="br0">
      <inkml:brushProperty name="width" value="0.05833" units="cm"/>
      <inkml:brushProperty name="height" value="0.05833" units="cm"/>
      <inkml:brushProperty name="fitToCurve" value="1"/>
    </inkml:brush>
  </inkml:definitions>
  <inkml:trace contextRef="#ctx0" brushRef="#br0">266 6 11,'-3'-8'5,"-1"11"4,4 2 6,-4-2-15,-3 13 1,-4 9 0,-7 13 0,-4 20-2,-4 8 1,-3 0 0,0 5 1,3 0-4,-3-2 1,7-6-2,4-17 1,7-7-2,4-12 0</inkml:trace>
</inkml:ink>
</file>

<file path=word/ink/ink12.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4:47.297"/>
    </inkml:context>
    <inkml:brush xml:id="br0">
      <inkml:brushProperty name="width" value="0.05833" units="cm"/>
      <inkml:brushProperty name="height" value="0.05833" units="cm"/>
      <inkml:brushProperty name="fitToCurve" value="1"/>
    </inkml:brush>
  </inkml:definitions>
  <inkml:trace contextRef="#ctx0" brushRef="#br0">1 155 1,'-8'-17'0,"12"-16"0,3 25 1,1-9-1,3 1 0,0-1 1,3 3 0,4 0-1,1 6 0,-1 3 1,0 5 0,-3 0 0,-4 11 0,-4 8 0,-7 14 1,-4 17 0,-3 16 0,-4-11 0,-4 0 0,1 3-1,3-11 1,4-8-1,-1-6 0,5-14-1,3-14 1,7-10-1,8-12 1,6-16-2,9-5 1,3-4-1,-1 1 1,1 11 0,4 2 0,-4 9 0,-8 5 0,-7 11 1,-3 14 1,-11 6-1,-12 8 0,1 8 0,-4-3 0,0-2-1,-4-4 1,5-10-1,-1-3 1,3-8-1,8-11 1,4-17-1,7-3 0,3-16 0,12 6 0,3 2-1,4 5 1,-4 9-1,0 3 1,1 8 0,-9 8 1,-2 3-1,-1 3 0,-3 11 1,-5 8 0,1 3-1,0-3 1,0-3-1,0-2 0,-3-1 0,3-5 1,-1-8-1,5-6 0,0-5 0,3 0 0,4-3 0,3 2 0,1 1 0,3 5 0,-3 6 0,-5 0 0,5 5 0,0-2 0,3-6 0,0 0 1,4 0 0,3 0 0,-3-14-3,0 3 1,3-3-4,-3 3 1</inkml:trace>
</inkml:ink>
</file>

<file path=word/ink/ink13.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2:09.583"/>
    </inkml:context>
    <inkml:brush xml:id="br0">
      <inkml:brushProperty name="width" value="0.08167" units="cm"/>
      <inkml:brushProperty name="height" value="0.08167" units="cm"/>
      <inkml:brushProperty name="fitToCurve" value="1"/>
    </inkml:brush>
  </inkml:definitions>
  <inkml:trace contextRef="#ctx0" brushRef="#br0">0 112 31,'49'-15'15,"46"-12"-20,-65 17 32,18-6-41,7 0 0,2 4-3,-7-4 1</inkml:trace>
</inkml:ink>
</file>

<file path=word/ink/ink14.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2:09.403"/>
    </inkml:context>
    <inkml:brush xml:id="br0">
      <inkml:brushProperty name="width" value="0.08167" units="cm"/>
      <inkml:brushProperty name="height" value="0.08167" units="cm"/>
      <inkml:brushProperty name="fitToCurve" value="1"/>
    </inkml:brush>
  </inkml:definitions>
  <inkml:trace contextRef="#ctx0" brushRef="#br0">404 75 7,'-20'0'3,"2"-2"3,16-1 0,-1-3-6,-1 3 1,2-1 0,2-1 1,2-2-1,2-2 0,1 1 1,3-1 1,0-1 0,0 4 0,0 3 0,-2 6 0,-2 6-1,-4 10 0,-4 6 0,-6 4 0,-8 5-1,-5-1 1,-7 4-1,-9-2 0,-3-4 0,1-5 0,-1-7-1,3-8 1,5-6 0,7-8 0,3-8-1,6-5 0,8-8-1,5-4 1,3-7-1,4 0 1,1 5-1,5 2 0,0 6 0,4 2 0,0 5 0,0 2 0,4 5 0,-1 4 1,3 4-1,2 4 0,1 1 1,-1 7 0,0 2 0,2 0 0,-1 2 0,1 0 0,-2 3 0,-1-2 0,1-1 0,-2 2 0,-2-3-1,-2-1 0,-3-5-1,-1 2 0,0-4 0,0 0 1,0-4-1,0-3 1,2 0 0,3-3 1,7-6 0,2-3 1,3-2-1,7 0 0,1 0 0,3 0 1,-1 5-1,-1 5 1,-3 4 0,-3 4 0,-4 6 1,-5 3 0,-1 2 0,-2 1 1,-1-2-1,3-2 1,-2-1-1,2-2 1,-1-4-2,-1-2 1,0-1-1,0 0 0,-3-2-1,-3 2 1,0 1-1,2 2 1,0 4 0,-1 3 0,3 4-1,-2 0 1,0-4-1,-2 0 1,-2-3-2,-1-4 0,-3-5-3,0-2 1,-4-3-6,-2-5 0,-8-1 0,-11-3 1</inkml:trace>
</inkml:ink>
</file>

<file path=word/ink/ink15.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2:08.348"/>
    </inkml:context>
    <inkml:brush xml:id="br0">
      <inkml:brushProperty name="width" value="0.08167" units="cm"/>
      <inkml:brushProperty name="height" value="0.08167" units="cm"/>
      <inkml:brushProperty name="fitToCurve" value="1"/>
    </inkml:brush>
  </inkml:definitions>
  <inkml:trace contextRef="#ctx0" brushRef="#br0">266 44 11,'4'-19'5,"2"0"-3,-4 15 8,-4 2-8,-2 6 1,-2 7 3,-6 10 0,-7 5-7,-7 7 1,-4 6 4,-3 5 0,-3 1-2,3 3 1,5-3-3,7-4 1,5-6-7,6-9 1,8-5-3,8-9 1</inkml:trace>
</inkml:ink>
</file>

<file path=word/ink/ink16.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2:07.961"/>
    </inkml:context>
    <inkml:brush xml:id="br0">
      <inkml:brushProperty name="width" value="0.08167" units="cm"/>
      <inkml:brushProperty name="height" value="0.08167" units="cm"/>
      <inkml:brushProperty name="fitToCurve" value="1"/>
    </inkml:brush>
  </inkml:definitions>
  <inkml:trace contextRef="#ctx0" brushRef="#br0">292 193 8,'-35'-9'4,"9"7"-1,20 0 5,0-5-8,0-1 1,4-8-1,2-2 0,2-1 0,0 0 0,2-2 0,2 3 0,0 2-1,0 1 1,-2 4 0,0 4 1,0 2 0,-2 6 0,-2 6 1,-2 4 0,-2 10-1,-2 9 1,-8 3 0,-6 6 0,-9-1-1,-1 4 0,0-5 0,1 0 1,3-4-1,4-5 1,7-1-1,3-6 0,4-7 0,4-5 0,8-9-1,6-7 0,9-9 0,15-10 1,6-10-1,9-2 0,12-8-1,3 2 1,-5 1 0,2 4 0,-1 6-1,-3 6 1,-4 8 0,-5 7 0,-5 7 0,-9 1 0,-6 13-1,-7 1 1,-5 11 0,-8 4 0,-10 5 1,-16 0 0,-5-1-1,-9 5 1,-2-4 0,3-4 1,1-5-1,4-7 1,8-5-1,7-9 0,9-7 0,6-9 0,7-9-1,9-3 0,4-5-1,4 1 1,3 4-1,1 5 1,-2 6-1,-7 5 1,1 3-1,-6 5 1,-4 10 0,-4 2 0,-2 6 0,-5 4 0,1 0 0,-2 1 0,0-5 0,2 3 1,2-4-1,2-5 0,4-4 0,4-4 1,2-2-1,1-1 0,1-1 0,-2 4 1,0 5-1,-6 4 0,-4 2 0,-4 3 0,-3 2 0,1 1 0,4-3 0,2-2 0,4-5 0,8-5 0,4-5 0,1-6 0,5-2-3,4-3 0,5 0-4,5 0 0,3 2 0,1 0 0</inkml:trace>
</inkml:ink>
</file>

<file path=word/ink/ink17.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4:48.820"/>
    </inkml:context>
    <inkml:brush xml:id="br0">
      <inkml:brushProperty name="width" value="0.08167" units="cm"/>
      <inkml:brushProperty name="height" value="0.08167" units="cm"/>
      <inkml:brushProperty name="fitToCurve" value="1"/>
    </inkml:brush>
  </inkml:definitions>
  <inkml:trace contextRef="#ctx0" brushRef="#br0">29 0 31,'-31'17'15,"40"11"-18,4-23 33,15 4-30,7-3 0,6-9 0,16-9 1,10-4-7,21-7 1</inkml:trace>
</inkml:ink>
</file>

<file path=word/ink/ink18.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4:48.673"/>
    </inkml:context>
    <inkml:brush xml:id="br0">
      <inkml:brushProperty name="width" value="0.08167" units="cm"/>
      <inkml:brushProperty name="height" value="0.08167" units="cm"/>
      <inkml:brushProperty name="fitToCurve" value="1"/>
    </inkml:brush>
  </inkml:definitions>
  <inkml:trace contextRef="#ctx0" brushRef="#br0">397 43 20,'-61'46'10,"-12"-35"-10,58-11 15,-1 0-15,0-3 1,3-3 0,4-5 0,2 0-1,4-3 0,3 2 1,10-5 0,2 3-1,4 6 1,-3 2-1,0 9 1,-4 8-1,-3 9 0,-9 6 1,-9 5 0,-7 0 0,-10 2 0,-9 7 0,0-6 0,3-6-1,3-5 1,7-6-1,6-9 1,6-8-1,10-8 0,9-4 0,13-5 0,10-5-1,2 2 1,11 3-1,2 6 1,7 5-1,-7 6 1,-2 3 0,-1 5 0,-3 1 0,0-3 0,0-1 0,-3 1 1,0-1-1,-3 1 1,3 0-1,3-3 1,-6-1-1,-1 1 1,-2 0-1,-4 0 1,-2 0-1,-7 0 0,-4-1-1,1 1 1,-7 0 0,4 0 0,-4-3 0,-3 0 0,4 0 0,-1 0 0,0 0 0,1-6 0,-1-5-2,0-3 1,4-3 0,-4 0 0,1 0-2,-4-8 0,-3-4-3,-3 1 0,3-9-1,-7-2 1</inkml:trace>
</inkml:ink>
</file>

<file path=word/ink/ink19.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4:47.972"/>
    </inkml:context>
    <inkml:brush xml:id="br0">
      <inkml:brushProperty name="width" value="0.08167" units="cm"/>
      <inkml:brushProperty name="height" value="0.08167" units="cm"/>
      <inkml:brushProperty name="fitToCurve" value="1"/>
    </inkml:brush>
  </inkml:definitions>
  <inkml:trace contextRef="#ctx0" brushRef="#br0">451 8 26,'-6'-14'13,"-3"19"-18,5 1 24,-2 3-19,-2 5 0,-8 14 2,-7 14 0,-5 23-2,-9 25 1,-15 12 1,-2 11 0,-5 11 0,5-14 0,7-5-3,13-21 1,14-16-6,11-17 1,15-20-3,8-23 0</inkml:trace>
</inkml:ink>
</file>

<file path=word/ink/ink2.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41:20.977"/>
    </inkml:context>
    <inkml:brush xml:id="br0">
      <inkml:brushProperty name="width" value="0.08167" units="cm"/>
      <inkml:brushProperty name="height" value="0.08167" units="cm"/>
      <inkml:brushProperty name="fitToCurve" value="1"/>
    </inkml:brush>
  </inkml:definitions>
  <inkml:trace contextRef="#ctx0" brushRef="#br0">206 108 11,'-29'-10'5,"14"-8"-6,18 10 8,0-2-8,6-3 1,-4 0-1,4 3 1,-3-1 0,0 4 1,2 1 0,1 4 0,0 7 0,-1 5 1,1 8 0,-3 8 0,-3 8-1,-3 7 1,-9-3-1,-2 6 0,-15-3 0,-6-2 0,-6-3 0,0-5 1,7-8-1,2-8 1,3-7-1,11-5 0,9-11-1,9-8 1,6-7-1,5-8 0,7 3-1,2 0 1,9 7-1,-6 6 0,-3 10 1,-6 5 0,-2 7 0,-7 6 0,-8 8 0,-5 5 0,-7-1 0,0-2 1,-2-2-1,2-6 0,7-2 0,5-8 1,8-5-1,13-7 0,5-6 0,5-8 0,4 1-1,3 2 1,2 2-1,-2 3 1,2 8-1,-5 5 1,-3 5 1,-6 1 0,0 1 0,-3 6 1,-6 0 0,1 2 0,-1-7 0,-2 2 1,2-2-2,0 2 1,-5-2-1,2 0 0,-2 0-1,-3 2 1,-1 0-1,1 0 0,-3-2 0,0 0 0,-4-3-1,-2-5 0,0-8-4,3-10 1,0-7-4,-6-9 1</inkml:trace>
</inkml:ink>
</file>

<file path=word/ink/ink20.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4:47.656"/>
    </inkml:context>
    <inkml:brush xml:id="br0">
      <inkml:brushProperty name="width" value="0.08167" units="cm"/>
      <inkml:brushProperty name="height" value="0.08167" units="cm"/>
      <inkml:brushProperty name="fitToCurve" value="1"/>
    </inkml:brush>
  </inkml:definitions>
  <inkml:trace contextRef="#ctx0" brushRef="#br0">54 254 7,'-22'-6'3,"3"15"0,16-9 4,0-6-7,-1 3 1,1-5-1,3-6 1,3-9-1,4 0 0,5-2 0,11-9 1,2 0-1,4 9 0,-1 2 0,1 4 1,-1 4-1,-5 10 0,-8 10 0,-5 12 1,-10 14 0,-6 12 0,-7 13 0,-9 12 1,-7 2 0,-3 1 0,4 5 0,-1-14 1,7-2-1,6-12 0,3-12-1,7-8 0,9-13 0,7-24 0,12-5-1,7-11 0,9-9 0,12-6 0,1-2-1,0-3 1,-3 0 0,-13 8 0,15-3 0,-2 9 0,-7 14-1,-3 9 1,-6 8 0,-6 3 0,-7 5 0,-10 9 0,-6 6 0,-9-1 1,-7 4 0,-3-7 0,0-2 0,1-3 0,2-2-1,3-9 1,7-3-1,6-12 0,7-7 0,6-7 0,6-8-1,3-2 1,7 2-1,0 8 0,0 9 0,-4 9 1,-6 2-1,1 9 1,-7 6 0,-4 2 1,-5 3-1,-11 9 1,-5 2 0,-7 3 0,3-8 0,1 0 0,2-6 0,7-3 0,3-2-1,9-1 1,7 0-1,3 1 0,10-3 0,3-4 0,-1-4 0,8-1 0,8-9-1,1-2 0,9-5-3,3-4 1,-3-2-4,4-6 0</inkml:trace>
</inkml:ink>
</file>

<file path=word/ink/ink3.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41:20.075"/>
    </inkml:context>
    <inkml:brush xml:id="br0">
      <inkml:brushProperty name="width" value="0.08167" units="cm"/>
      <inkml:brushProperty name="height" value="0.08167" units="cm"/>
      <inkml:brushProperty name="fitToCurve" value="1"/>
    </inkml:brush>
  </inkml:definitions>
  <inkml:trace contextRef="#ctx0" brushRef="#br0">255-2 17,'-6'-13'8,"-3"52"-5,6-26 6,-5 10-9,-7 13 1,-2 13-1,-7 13 0,-5 5-1,-5-5 1,-1-3 0,3-5 1,9-5-6,8-11 1,9-7-1,6-15 1</inkml:trace>
</inkml:ink>
</file>

<file path=word/ink/ink4.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41:19.622"/>
    </inkml:context>
    <inkml:brush xml:id="br0">
      <inkml:brushProperty name="width" value="0.08167" units="cm"/>
      <inkml:brushProperty name="height" value="0.08167" units="cm"/>
      <inkml:brushProperty name="fitToCurve" value="1"/>
    </inkml:brush>
  </inkml:definitions>
  <inkml:trace contextRef="#ctx0" brushRef="#br0">110 54 3,'3'-3'1,"9"-4"0,-6 4 2,-1-2-3,4 0 0,0-3 0,-3 0 0,-1 3-1,1 0 1,0 0 0,0 5 1,-3 0-1,0 5 1,0 3 0,-3 2 1,0 6-1,-3 15 1,-3 2 0,-6 6 1,-5 5-1,-9-3 0,0 0 0,0 3 1,2-8-1,4-5 0,6-5-1,2-8 1,6-5-1,9-11 0,9-9 0,11-9 0,9-12-1,0-3 0,5-10 0,7-11 1,-1 8-1,1 3 0,-1 2-1,4 8 0,-7 5 1,1 8 0,-6 5-1,-6 13 1,-9 11 0,-9 7 1,-8 10-1,-8 8 1,-10 8-1,-8-5 1,-6 0-1,0 2 1,-3-5 0,0-5 0,6-8-1,0-5 1,6-5 0,2-10 0,7-9-1,8-4 1,9-16-1,8-10 0,9-8 0,9-10 0,9 5-1,2 3 1,1 5 0,-10 4 0,1 6-1,-3 13 1,-9 8-1,-5 10 1,-4 10 0,-5 11 0,-6 13 0,-3-1 0,-3 8 0,0-2 1,0 0-1,0-11 0,0 0 0,3 1 0,0-6 0,3-2 0,3-3 0,3-3 0,2-2 0,7 0 0,19-8 0,1-5 1,5-5-1,1-3 0,-1 0 0,-2-4 1,-6 4-4,0 0 0</inkml:trace>
</inkml:ink>
</file>

<file path=word/ink/ink5.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425.28058" units="1/cm"/>
          <inkml:channelProperty channel="F" name="resolution" value="0" units="1/dev"/>
        </inkml:channelProperties>
      </inkml:inkSource>
      <inkml:timestamp xml:id="ts0" timeString="2016-09-27T16:14:08.588"/>
    </inkml:context>
    <inkml:brush xml:id="br0">
      <inkml:brushProperty name="width" value="0.08167" units="cm"/>
      <inkml:brushProperty name="height" value="0.08167" units="cm"/>
      <inkml:brushProperty name="fitToCurve" value="1"/>
    </inkml:brush>
  </inkml:definitions>
  <inkml:trace contextRef="#ctx0" brushRef="#br0">15 0 30,'-6'26'15,"-7"-12"-45,16-3 16</inkml:trace>
</inkml:ink>
</file>

<file path=word/ink/ink6.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5:33.380"/>
    </inkml:context>
    <inkml:brush xml:id="br0">
      <inkml:brushProperty name="width" value="0.05833" units="cm"/>
      <inkml:brushProperty name="height" value="0.05833" units="cm"/>
      <inkml:brushProperty name="color" value="#3165BB"/>
      <inkml:brushProperty name="fitToCurve" value="1"/>
    </inkml:brush>
  </inkml:definitions>
  <inkml:trace contextRef="#ctx0" brushRef="#br0">-2 84 31,'-5'4'15,"62"-9"-14,-36 1 30,9-8-32,16-5 0,16-7-18,4-2 0</inkml:trace>
</inkml:ink>
</file>

<file path=word/ink/ink7.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5:33.248"/>
    </inkml:context>
    <inkml:brush xml:id="br0">
      <inkml:brushProperty name="width" value="0.05833" units="cm"/>
      <inkml:brushProperty name="height" value="0.05833" units="cm"/>
      <inkml:brushProperty name="color" value="#3165BB"/>
      <inkml:brushProperty name="fitToCurve" value="1"/>
    </inkml:brush>
  </inkml:definitions>
  <inkml:trace contextRef="#ctx0" brushRef="#br0">195 45 12,'2'-16'6,"16"-5"-3,-11 17 4,-2 0-6,0 6 0,-1 2 1,-4 8 1,-4 7-3,-5 5 0,-6 8 2,-1 5 1,-9-1-1,-5 0 0,-4-2 0,2-10 1,5-7-1,6-7 1,7-10-1,7-10 0,3-14-1,6-8 0,5-3-1,6 1 0,1 0 0,0 5 0,0 1 0,2 5 1,-3 7 0,1 6 0,0 6 0,0 9 1,-2 6-1,1 7 1,-1 5-2,1 9 1,-1-1-1,1-1 1,-1-4-1,0-2 0,1-7 0,5-1 0,1-8-1,2-5 1,1-6-1,-3-5 1,-1-5-1,-2 2 0,-4 4-1,-1 1 1,-2 3 0,-2 3 1,-2 5-1,-1 1 1,-1 3 0,3 3 0,1-1 0,3-3 1,4-6-1,2 0 1,-1-2-1,1-3 1,-1-4-1,0 2 1,-3-4-1,1-5 1,-3 2-2,-3-1 0,-1 1-7,-5-1 1,-6 1-1,-6-2 0</inkml:trace>
</inkml:ink>
</file>

<file path=word/ink/ink8.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5:32.362"/>
    </inkml:context>
    <inkml:brush xml:id="br0">
      <inkml:brushProperty name="width" value="0.05833" units="cm"/>
      <inkml:brushProperty name="height" value="0.05833" units="cm"/>
      <inkml:brushProperty name="color" value="#3165BB"/>
      <inkml:brushProperty name="fitToCurve" value="1"/>
    </inkml:brush>
  </inkml:definitions>
  <inkml:trace contextRef="#ctx0" brushRef="#br0">329-1 20,'-25'0'10,"-16"23"-1,31-10 9,-8 9-17,-7 8 0,-3 7 0,-4 13 1,-2 1-3,-1-1 1,5-3-4,7-11 1,7-4-5,4-7 1</inkml:trace>
</inkml:ink>
</file>

<file path=word/ink/ink9.xml><?xml version="1.0" encoding="utf-8"?>
<inkml:ink xmlns:inkml="http://www.w3.org/2003/InkML">
  <inkml:definitions>
    <inkml:context xml:id="ctx0">
      <inkml:inkSource xml:id="inkSrc0">
        <inkml:traceFormat>
          <inkml:channel name="X" type="integer" max="9600" units="cm"/>
          <inkml:channel name="Y" type="integer" max="7200" units="cm"/>
          <inkml:channel name="F" type="integer" max="256" units="dev"/>
        </inkml:traceFormat>
        <inkml:channelProperties>
          <inkml:channelProperty channel="X" name="resolution" value="377.95276" units="1/cm"/>
          <inkml:channelProperty channel="Y" name="resolution" value="504.20169" units="1/cm"/>
          <inkml:channelProperty channel="F" name="resolution" value="0" units="1/dev"/>
        </inkml:channelProperties>
      </inkml:inkSource>
      <inkml:timestamp xml:id="ts0" timeString="2016-09-30T04:05:32.047"/>
    </inkml:context>
    <inkml:brush xml:id="br0">
      <inkml:brushProperty name="width" value="0.05833" units="cm"/>
      <inkml:brushProperty name="height" value="0.05833" units="cm"/>
      <inkml:brushProperty name="color" value="#3165BB"/>
      <inkml:brushProperty name="fitToCurve" value="1"/>
    </inkml:brush>
  </inkml:definitions>
  <inkml:trace contextRef="#ctx0" brushRef="#br0">65 114 7,'-1'0'3,"-1"-6"-2,2 6 3,2-6-4,-1 0 1,3-5 0,1-2 0,4 1-1,0 0 0,0 3 1,0 1 0,-2 4 1,-2 5 0,-1 5 0,-6 7 1,-18 25-1,-1 6 1,0 0 0,1-3 1,3-4-3,4-7 1,4-6-1,6-7 1,3-7-1,5-8 1,2-6-1,4-6 0,1-5 0,1-7 0,1-1-1,5 0 1,4-2-1,1 2 0,-3-1 0,-2 4 0,1 3 0,-4 5 0,-2 10 0,-2 2 1,-3 7 1,-3 5 0,-5 8 0,-2 1 0,-3 3 0,1-2 0,-5-1-1,0-2 0,-3-6 0,0-2 0,2-6-1,4-9 1,2-6-1,4-8 0,6-7 0,2-3 1,6-6-2,4-4 1,1 2-1,1 3 1,-2 5-1,-1 7 0,-2 10 1,-4 8 0,-6 9 0,-6 8 1,-6 9 0,-4 5 0,-6-1 0,0 7 1,3-4-2,3-5 1,1-8-2,5-7 1,4-10 0,8-6 0,4-3-1,6-5 0,7 0 0,3 1 1,0 5 0,-3 3 0,-5 5 0,-3 2 0,-2 6 0,-3 2 0,-1 3 0,-2-2 1,-1 0-1,1 1 1,0-4-1,4-4 0,3-1 0,1 1 0,3-3 0,3 4 0,2 1 0,1 0 0,3 1-1,-6 0 1,-2-3-1,0-4 1,2-3 0,1-5 0,0-5 0,5-3 0,4-4-1,3 0 0,-2-5-8,-2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5B1692-8261-4418-8A5F-2E4EB4D38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200</Pages>
  <Words>35668</Words>
  <Characters>203314</Characters>
  <Application>Microsoft Office Word</Application>
  <DocSecurity>0</DocSecurity>
  <Lines>1694</Lines>
  <Paragraphs>477</Paragraphs>
  <ScaleCrop>false</ScaleCrop>
  <HeadingPairs>
    <vt:vector size="2" baseType="variant">
      <vt:variant>
        <vt:lpstr>Title</vt:lpstr>
      </vt:variant>
      <vt:variant>
        <vt:i4>1</vt:i4>
      </vt:variant>
    </vt:vector>
  </HeadingPairs>
  <TitlesOfParts>
    <vt:vector size="1" baseType="lpstr">
      <vt:lpstr>(ร่าง) ข้อกำหนดจำเพาะของหลักสูตร</vt:lpstr>
    </vt:vector>
  </TitlesOfParts>
  <Company>mua</Company>
  <LinksUpToDate>false</LinksUpToDate>
  <CharactersWithSpaces>238505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(ร่าง) ข้อกำหนดจำเพาะของหลักสูตร</dc:title>
  <dc:creator>test-02</dc:creator>
  <cp:lastModifiedBy>Jiraporn Seantaweesuk</cp:lastModifiedBy>
  <cp:revision>325</cp:revision>
  <cp:lastPrinted>2017-04-27T03:41:00Z</cp:lastPrinted>
  <dcterms:created xsi:type="dcterms:W3CDTF">2017-04-18T01:29:00Z</dcterms:created>
  <dcterms:modified xsi:type="dcterms:W3CDTF">2017-07-26T04:27:00Z</dcterms:modified>
</cp:coreProperties>
</file>